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B54E2" w:rsidRPr="001F6770" w:rsidRDefault="000B54E2" w:rsidP="000B54E2">
      <w:pPr>
        <w:autoSpaceDE w:val="0"/>
        <w:autoSpaceDN w:val="0"/>
        <w:adjustRightInd w:val="0"/>
        <w:jc w:val="both"/>
        <w:rPr>
          <w:lang w:val="es-ES_tradnl"/>
        </w:rPr>
      </w:pPr>
      <w:r>
        <w:rPr>
          <w:noProof/>
          <w:lang w:val="es-ES_tradnl"/>
        </w:rPr>
        <w:drawing>
          <wp:inline distT="0" distB="0" distL="0" distR="0" wp14:anchorId="2421ACA4" wp14:editId="3AE8C753">
            <wp:extent cx="5758180" cy="287020"/>
            <wp:effectExtent l="0" t="0" r="0" b="0"/>
            <wp:docPr id="1883221094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8180" cy="287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54E2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spacing w:after="200" w:line="276" w:lineRule="auto"/>
        <w:jc w:val="center"/>
        <w:rPr>
          <w:b/>
          <w:iCs/>
          <w:caps/>
          <w:lang w:val="es-ES_tradnl"/>
        </w:rPr>
      </w:pPr>
      <w:r w:rsidRPr="001F6770">
        <w:rPr>
          <w:b/>
          <w:lang w:val="es-ES_tradnl"/>
        </w:rPr>
        <w:t>ANEXO 2</w:t>
      </w:r>
    </w:p>
    <w:p w:rsidR="000B54E2" w:rsidRPr="007E4C85" w:rsidRDefault="000B54E2" w:rsidP="000B54E2">
      <w:pPr>
        <w:widowControl w:val="0"/>
        <w:ind w:left="113" w:right="1226"/>
        <w:jc w:val="both"/>
        <w:rPr>
          <w:rFonts w:eastAsia="Arial"/>
          <w:b/>
          <w:bCs/>
          <w:color w:val="000000"/>
          <w:spacing w:val="-1"/>
          <w:u w:val="single"/>
          <w:lang w:eastAsia="es-ES"/>
        </w:rPr>
      </w:pPr>
      <w:r w:rsidRPr="007E4C85">
        <w:rPr>
          <w:rFonts w:eastAsia="Arial"/>
          <w:b/>
          <w:bCs/>
          <w:color w:val="000000"/>
          <w:u w:val="single"/>
          <w:lang w:eastAsia="es-ES"/>
        </w:rPr>
        <w:t>CON</w:t>
      </w:r>
      <w:r w:rsidRPr="007E4C85">
        <w:rPr>
          <w:rFonts w:eastAsia="Arial"/>
          <w:b/>
          <w:bCs/>
          <w:color w:val="000000"/>
          <w:spacing w:val="2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spacing w:val="-2"/>
          <w:u w:val="single"/>
          <w:lang w:eastAsia="es-ES"/>
        </w:rPr>
        <w:t>R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A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AC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 xml:space="preserve">ÓN 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D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EL</w:t>
      </w:r>
      <w:r w:rsidRPr="007E4C85">
        <w:rPr>
          <w:rFonts w:eastAsia="Arial"/>
          <w:b/>
          <w:bCs/>
          <w:color w:val="000000"/>
          <w:spacing w:val="-7"/>
          <w:u w:val="single"/>
          <w:lang w:eastAsia="es-ES"/>
        </w:rPr>
        <w:t xml:space="preserve"> 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>U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M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N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I</w:t>
      </w:r>
      <w:r w:rsidRPr="007E4C85">
        <w:rPr>
          <w:rFonts w:eastAsia="Arial"/>
          <w:b/>
          <w:bCs/>
          <w:color w:val="000000"/>
          <w:spacing w:val="-2"/>
          <w:w w:val="101"/>
          <w:u w:val="single"/>
          <w:lang w:eastAsia="es-ES"/>
        </w:rPr>
        <w:t>S</w:t>
      </w:r>
      <w:r w:rsidRPr="007E4C85">
        <w:rPr>
          <w:rFonts w:eastAsia="Arial"/>
          <w:b/>
          <w:bCs/>
          <w:color w:val="000000"/>
          <w:w w:val="101"/>
          <w:u w:val="single"/>
          <w:lang w:eastAsia="es-ES"/>
        </w:rPr>
        <w:t>T</w:t>
      </w:r>
      <w:r w:rsidRPr="007E4C85">
        <w:rPr>
          <w:rFonts w:eastAsia="Arial"/>
          <w:b/>
          <w:bCs/>
          <w:color w:val="000000"/>
          <w:u w:val="single"/>
          <w:lang w:eastAsia="es-ES"/>
        </w:rPr>
        <w:t>RO</w:t>
      </w:r>
      <w:r w:rsidRPr="007E4C85">
        <w:rPr>
          <w:rFonts w:eastAsia="Arial"/>
          <w:b/>
          <w:bCs/>
          <w:color w:val="000000"/>
          <w:spacing w:val="-1"/>
          <w:u w:val="single"/>
          <w:lang w:eastAsia="es-ES"/>
        </w:rPr>
        <w:t xml:space="preserve"> Y ACONDICIONAMIENTO DE UN VAGON DE TREN EN LA CALLE LA ESTACIÓN DE LIÉDENA (NAVARRA)</w:t>
      </w:r>
    </w:p>
    <w:p w:rsidR="000B54E2" w:rsidRPr="00E5214F" w:rsidRDefault="000B54E2" w:rsidP="000B54E2">
      <w:pPr>
        <w:spacing w:after="160" w:line="259" w:lineRule="auto"/>
        <w:jc w:val="center"/>
        <w:rPr>
          <w:rFonts w:eastAsia="Calibri"/>
        </w:rPr>
      </w:pPr>
      <w:r w:rsidRPr="00E5214F">
        <w:rPr>
          <w:rFonts w:eastAsia="Calibri"/>
          <w:b/>
          <w:bCs/>
          <w:lang w:eastAsia="es-ES"/>
        </w:rPr>
        <w:t xml:space="preserve">«Plan de </w:t>
      </w:r>
      <w:proofErr w:type="spellStart"/>
      <w:r w:rsidRPr="00E5214F">
        <w:rPr>
          <w:rFonts w:eastAsia="Calibri"/>
          <w:b/>
          <w:bCs/>
          <w:lang w:eastAsia="es-ES"/>
        </w:rPr>
        <w:t>Recuperación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, </w:t>
      </w:r>
      <w:proofErr w:type="spellStart"/>
      <w:r w:rsidRPr="00E5214F">
        <w:rPr>
          <w:rFonts w:eastAsia="Calibri"/>
          <w:b/>
          <w:bCs/>
          <w:lang w:eastAsia="es-ES"/>
        </w:rPr>
        <w:t>Transformación</w:t>
      </w:r>
      <w:proofErr w:type="spellEnd"/>
      <w:r w:rsidRPr="00E5214F">
        <w:rPr>
          <w:rFonts w:eastAsia="Calibri"/>
          <w:b/>
          <w:bCs/>
          <w:lang w:eastAsia="es-ES"/>
        </w:rPr>
        <w:t xml:space="preserve"> y </w:t>
      </w:r>
      <w:proofErr w:type="spellStart"/>
      <w:r w:rsidRPr="00E5214F">
        <w:rPr>
          <w:rFonts w:eastAsia="Calibri"/>
          <w:b/>
          <w:bCs/>
          <w:lang w:eastAsia="es-ES"/>
        </w:rPr>
        <w:t>Resiliencia</w:t>
      </w:r>
      <w:proofErr w:type="spellEnd"/>
      <w:r w:rsidRPr="00E5214F">
        <w:rPr>
          <w:rFonts w:eastAsia="Calibri"/>
          <w:b/>
          <w:bCs/>
          <w:lang w:eastAsia="es-ES"/>
        </w:rPr>
        <w:t xml:space="preserve"> - </w:t>
      </w:r>
      <w:proofErr w:type="spellStart"/>
      <w:r w:rsidRPr="00E5214F">
        <w:rPr>
          <w:rFonts w:eastAsia="Calibri"/>
          <w:b/>
          <w:bCs/>
          <w:lang w:eastAsia="es-ES"/>
        </w:rPr>
        <w:t>Financiado</w:t>
      </w:r>
      <w:proofErr w:type="spellEnd"/>
      <w:r w:rsidRPr="00E5214F">
        <w:rPr>
          <w:rFonts w:eastAsia="Calibri"/>
          <w:b/>
          <w:bCs/>
          <w:lang w:eastAsia="es-ES"/>
        </w:rPr>
        <w:t xml:space="preserve"> por la Unión Europea – Next Generation EU».</w:t>
      </w:r>
    </w:p>
    <w:p w:rsidR="000B54E2" w:rsidRPr="001F6770" w:rsidRDefault="000B54E2" w:rsidP="000B54E2">
      <w:pPr>
        <w:ind w:firstLine="708"/>
        <w:jc w:val="both"/>
        <w:rPr>
          <w:b/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  <w:r w:rsidRPr="001F6770">
        <w:rPr>
          <w:b/>
          <w:lang w:val="es-ES_tradnl"/>
        </w:rPr>
        <w:t>MODELO DE DECLARACIÓN RESPONSABLE DEL CUMPLIMIENTO DE LAS CONDICIONES EXIGIDAS PARA CONTRATAR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Don/</w:t>
      </w:r>
      <w:proofErr w:type="gramStart"/>
      <w:r w:rsidRPr="001F6770">
        <w:rPr>
          <w:lang w:val="es-ES_tradnl"/>
        </w:rPr>
        <w:t>Doña  ...............................................................................................</w:t>
      </w:r>
      <w:proofErr w:type="gramEnd"/>
      <w:r w:rsidRPr="001F6770">
        <w:rPr>
          <w:lang w:val="es-ES_tradnl"/>
        </w:rPr>
        <w:t xml:space="preserve">DNI/NIF ...................................................................................... con domicilio a efectos de notificación en ......................................... C.P .................., localidad .................................................., teléfonos ......................................., fax 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>…</w:t>
      </w:r>
      <w:proofErr w:type="gramStart"/>
      <w:r w:rsidRPr="001F6770">
        <w:rPr>
          <w:lang w:val="es-ES_tradnl"/>
        </w:rPr>
        <w:t>…….</w:t>
      </w:r>
      <w:proofErr w:type="gramEnd"/>
      <w:r w:rsidRPr="001F6770">
        <w:rPr>
          <w:lang w:val="es-ES_tradnl"/>
        </w:rPr>
        <w:t xml:space="preserve">, en nombre propio o en representación de (táchese lo que no proceda) la sociedad ................................................................................................. CIF................................... 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Declara bajo su responsabilidad: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 Que reúne/que la entidad por mi representada reúne (indíquese según proceda) las condiciones para contratar y no estar incursa en ninguna de las prohibiciones para contratar enumeradas en los artículos 22 a 26 de la Ley Foral 2/2018, de 13 de abril, de Contratos Públicos.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 xml:space="preserve">- Que se compromete, en caso de obtener la adjudicación, a acreditar la posesión y validez de los documentos exigidos en el presente pliego en el plazo máximo de siete días desde la notificación de la misma. 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 Que se compromete a presentar los documentos exigidos antes de la firma del contrato, conforme lo estipulado en el Pliego de Cláusulas Administrativas Particulares que rige la contratación.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 Que su finalidad o actividad tiene relación directa con el objeto del contrato y dispone de elementos personales y materiales suficientes para la debida ejecución del contrato.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 Que se halla al corriente del cumplimiento de las obligaciones tributarias, de la Seguridad Social y de Seguridad y salud en el trabajo y prevención de riesgos laborales, así como de Igualdad entre mujeres y hombres impuestas por las disposiciones legales vigentes.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 Que reúne la solvencia económica y financiera, técnica y profesional exigida en el presente pliego.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  <w:r w:rsidRPr="001F6770">
        <w:rPr>
          <w:lang w:val="es-ES_tradnl"/>
        </w:rPr>
        <w:t>- Que declara como documentación confidencial la siguiente: …………….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both"/>
        <w:rPr>
          <w:lang w:val="es-ES_tradnl"/>
        </w:rPr>
      </w:pP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lang w:val="es-ES_tradnl"/>
        </w:rPr>
      </w:pPr>
      <w:r w:rsidRPr="001F6770">
        <w:rPr>
          <w:lang w:val="es-ES_tradnl"/>
        </w:rPr>
        <w:t>Lugar, fecha y firma.</w:t>
      </w:r>
    </w:p>
    <w:p w:rsidR="000B54E2" w:rsidRPr="001F6770" w:rsidRDefault="000B54E2" w:rsidP="000B54E2">
      <w:pPr>
        <w:tabs>
          <w:tab w:val="left" w:pos="567"/>
          <w:tab w:val="left" w:pos="993"/>
          <w:tab w:val="left" w:pos="1418"/>
          <w:tab w:val="left" w:pos="1843"/>
        </w:tabs>
        <w:jc w:val="center"/>
        <w:rPr>
          <w:b/>
          <w:lang w:val="es-ES_tradnl"/>
        </w:rPr>
      </w:pPr>
    </w:p>
    <w:p w:rsidR="000B54E2" w:rsidRDefault="000B54E2" w:rsidP="000B54E2">
      <w:pPr>
        <w:jc w:val="both"/>
        <w:rPr>
          <w:bCs/>
          <w:sz w:val="20"/>
          <w:szCs w:val="20"/>
        </w:rPr>
      </w:pPr>
    </w:p>
    <w:p w:rsidR="000B54E2" w:rsidRDefault="000B54E2" w:rsidP="000B54E2">
      <w:pPr>
        <w:jc w:val="both"/>
        <w:rPr>
          <w:bCs/>
          <w:sz w:val="20"/>
          <w:szCs w:val="20"/>
        </w:rPr>
      </w:pPr>
    </w:p>
    <w:p w:rsidR="000B54E2" w:rsidRPr="009C2B68" w:rsidRDefault="000B54E2" w:rsidP="000B54E2">
      <w:pPr>
        <w:jc w:val="both"/>
        <w:rPr>
          <w:bCs/>
          <w:sz w:val="20"/>
          <w:szCs w:val="20"/>
        </w:rPr>
      </w:pPr>
      <w:r w:rsidRPr="009C2B68">
        <w:rPr>
          <w:bCs/>
          <w:sz w:val="20"/>
          <w:szCs w:val="20"/>
        </w:rPr>
        <w:t xml:space="preserve">Protección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.– En </w:t>
      </w:r>
      <w:proofErr w:type="spellStart"/>
      <w:r w:rsidRPr="009C2B68">
        <w:rPr>
          <w:bCs/>
          <w:sz w:val="20"/>
          <w:szCs w:val="20"/>
        </w:rPr>
        <w:t>cumplimiento</w:t>
      </w:r>
      <w:proofErr w:type="spellEnd"/>
      <w:r w:rsidRPr="009C2B68">
        <w:rPr>
          <w:bCs/>
          <w:sz w:val="20"/>
          <w:szCs w:val="20"/>
        </w:rPr>
        <w:t xml:space="preserve"> de lo </w:t>
      </w:r>
      <w:proofErr w:type="spellStart"/>
      <w:r w:rsidRPr="009C2B68">
        <w:rPr>
          <w:bCs/>
          <w:sz w:val="20"/>
          <w:szCs w:val="20"/>
        </w:rPr>
        <w:t>establecido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la Ley </w:t>
      </w:r>
      <w:proofErr w:type="spellStart"/>
      <w:r w:rsidRPr="009C2B68">
        <w:rPr>
          <w:bCs/>
          <w:sz w:val="20"/>
          <w:szCs w:val="20"/>
        </w:rPr>
        <w:t>Orgánica</w:t>
      </w:r>
      <w:proofErr w:type="spellEnd"/>
      <w:r w:rsidRPr="009C2B68">
        <w:rPr>
          <w:bCs/>
          <w:sz w:val="20"/>
          <w:szCs w:val="20"/>
        </w:rPr>
        <w:t xml:space="preserve"> 3/2018, de 5 de </w:t>
      </w:r>
      <w:proofErr w:type="spellStart"/>
      <w:r w:rsidRPr="009C2B68">
        <w:rPr>
          <w:bCs/>
          <w:sz w:val="20"/>
          <w:szCs w:val="20"/>
        </w:rPr>
        <w:t>diciembre</w:t>
      </w:r>
      <w:proofErr w:type="spellEnd"/>
      <w:r w:rsidRPr="009C2B68">
        <w:rPr>
          <w:bCs/>
          <w:sz w:val="20"/>
          <w:szCs w:val="20"/>
        </w:rPr>
        <w:t xml:space="preserve">, de Protección de Datos </w:t>
      </w:r>
      <w:proofErr w:type="spellStart"/>
      <w:r w:rsidRPr="009C2B68">
        <w:rPr>
          <w:bCs/>
          <w:sz w:val="20"/>
          <w:szCs w:val="20"/>
        </w:rPr>
        <w:t>Personales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garantía</w:t>
      </w:r>
      <w:proofErr w:type="spellEnd"/>
      <w:r w:rsidRPr="009C2B68">
        <w:rPr>
          <w:bCs/>
          <w:sz w:val="20"/>
          <w:szCs w:val="20"/>
        </w:rPr>
        <w:t xml:space="preserve"> de los derechos </w:t>
      </w:r>
      <w:proofErr w:type="spellStart"/>
      <w:r w:rsidRPr="009C2B68">
        <w:rPr>
          <w:bCs/>
          <w:sz w:val="20"/>
          <w:szCs w:val="20"/>
        </w:rPr>
        <w:t>digitales</w:t>
      </w:r>
      <w:proofErr w:type="spellEnd"/>
      <w:r w:rsidRPr="009C2B68">
        <w:rPr>
          <w:bCs/>
          <w:sz w:val="20"/>
          <w:szCs w:val="20"/>
        </w:rPr>
        <w:t xml:space="preserve">, se le </w:t>
      </w:r>
      <w:proofErr w:type="spellStart"/>
      <w:r w:rsidRPr="009C2B68">
        <w:rPr>
          <w:bCs/>
          <w:sz w:val="20"/>
          <w:szCs w:val="20"/>
        </w:rPr>
        <w:t>informa</w:t>
      </w:r>
      <w:proofErr w:type="spellEnd"/>
      <w:r w:rsidRPr="009C2B68">
        <w:rPr>
          <w:bCs/>
          <w:sz w:val="20"/>
          <w:szCs w:val="20"/>
        </w:rPr>
        <w:t xml:space="preserve"> que los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carácter</w:t>
      </w:r>
      <w:proofErr w:type="spellEnd"/>
      <w:r w:rsidRPr="009C2B68">
        <w:rPr>
          <w:bCs/>
          <w:sz w:val="20"/>
          <w:szCs w:val="20"/>
        </w:rPr>
        <w:t xml:space="preserve"> personal </w:t>
      </w:r>
      <w:proofErr w:type="spellStart"/>
      <w:r w:rsidRPr="009C2B68">
        <w:rPr>
          <w:bCs/>
          <w:sz w:val="20"/>
          <w:szCs w:val="20"/>
        </w:rPr>
        <w:t>facilitados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impreso</w:t>
      </w:r>
      <w:proofErr w:type="spellEnd"/>
      <w:r w:rsidRPr="009C2B68">
        <w:rPr>
          <w:bCs/>
          <w:sz w:val="20"/>
          <w:szCs w:val="20"/>
        </w:rPr>
        <w:t xml:space="preserve">, se </w:t>
      </w:r>
      <w:proofErr w:type="spellStart"/>
      <w:r w:rsidRPr="009C2B68">
        <w:rPr>
          <w:bCs/>
          <w:sz w:val="20"/>
          <w:szCs w:val="20"/>
        </w:rPr>
        <w:t>utilizarán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exclusivamente</w:t>
      </w:r>
      <w:proofErr w:type="spellEnd"/>
      <w:r w:rsidRPr="009C2B68">
        <w:rPr>
          <w:bCs/>
          <w:sz w:val="20"/>
          <w:szCs w:val="20"/>
        </w:rPr>
        <w:t xml:space="preserve"> para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ejercicio</w:t>
      </w:r>
      <w:proofErr w:type="spellEnd"/>
      <w:r w:rsidRPr="009C2B68">
        <w:rPr>
          <w:bCs/>
          <w:sz w:val="20"/>
          <w:szCs w:val="20"/>
        </w:rPr>
        <w:t xml:space="preserve"> de las </w:t>
      </w:r>
      <w:proofErr w:type="spellStart"/>
      <w:r w:rsidRPr="009C2B68">
        <w:rPr>
          <w:bCs/>
          <w:sz w:val="20"/>
          <w:szCs w:val="20"/>
        </w:rPr>
        <w:t>competencias</w:t>
      </w:r>
      <w:proofErr w:type="spellEnd"/>
      <w:r w:rsidRPr="009C2B68">
        <w:rPr>
          <w:bCs/>
          <w:sz w:val="20"/>
          <w:szCs w:val="20"/>
        </w:rPr>
        <w:t xml:space="preserve"> municipales </w:t>
      </w:r>
      <w:proofErr w:type="spellStart"/>
      <w:r w:rsidRPr="009C2B68">
        <w:rPr>
          <w:bCs/>
          <w:sz w:val="20"/>
          <w:szCs w:val="20"/>
        </w:rPr>
        <w:t>en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presente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procedimiento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serán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incorporados</w:t>
      </w:r>
      <w:proofErr w:type="spellEnd"/>
      <w:r w:rsidRPr="009C2B68">
        <w:rPr>
          <w:bCs/>
          <w:sz w:val="20"/>
          <w:szCs w:val="20"/>
        </w:rPr>
        <w:t xml:space="preserve"> a los </w:t>
      </w:r>
      <w:proofErr w:type="spellStart"/>
      <w:r w:rsidRPr="009C2B68">
        <w:rPr>
          <w:bCs/>
          <w:sz w:val="20"/>
          <w:szCs w:val="20"/>
        </w:rPr>
        <w:t>ficheros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conforman</w:t>
      </w:r>
      <w:proofErr w:type="spellEnd"/>
      <w:r w:rsidRPr="009C2B68">
        <w:rPr>
          <w:bCs/>
          <w:sz w:val="20"/>
          <w:szCs w:val="20"/>
        </w:rPr>
        <w:t xml:space="preserve"> la base de </w:t>
      </w:r>
      <w:proofErr w:type="spellStart"/>
      <w:r w:rsidRPr="009C2B68">
        <w:rPr>
          <w:bCs/>
          <w:sz w:val="20"/>
          <w:szCs w:val="20"/>
        </w:rPr>
        <w:t>datos</w:t>
      </w:r>
      <w:proofErr w:type="spellEnd"/>
      <w:r w:rsidRPr="009C2B68">
        <w:rPr>
          <w:bCs/>
          <w:sz w:val="20"/>
          <w:szCs w:val="20"/>
        </w:rPr>
        <w:t xml:space="preserve"> de </w:t>
      </w:r>
      <w:proofErr w:type="spellStart"/>
      <w:r w:rsidRPr="009C2B68">
        <w:rPr>
          <w:bCs/>
          <w:sz w:val="20"/>
          <w:szCs w:val="20"/>
        </w:rPr>
        <w:t>este</w:t>
      </w:r>
      <w:proofErr w:type="spellEnd"/>
      <w:r w:rsidRPr="009C2B68">
        <w:rPr>
          <w:bCs/>
          <w:sz w:val="20"/>
          <w:szCs w:val="20"/>
        </w:rPr>
        <w:t xml:space="preserve"> Ayuntamiento de Liédena, ante </w:t>
      </w:r>
      <w:proofErr w:type="spellStart"/>
      <w:r w:rsidRPr="009C2B68">
        <w:rPr>
          <w:bCs/>
          <w:sz w:val="20"/>
          <w:szCs w:val="20"/>
        </w:rPr>
        <w:t>el</w:t>
      </w:r>
      <w:proofErr w:type="spellEnd"/>
      <w:r w:rsidRPr="009C2B68">
        <w:rPr>
          <w:bCs/>
          <w:sz w:val="20"/>
          <w:szCs w:val="20"/>
        </w:rPr>
        <w:t xml:space="preserve"> que </w:t>
      </w:r>
      <w:proofErr w:type="spellStart"/>
      <w:r w:rsidRPr="009C2B68">
        <w:rPr>
          <w:bCs/>
          <w:sz w:val="20"/>
          <w:szCs w:val="20"/>
        </w:rPr>
        <w:t>podrá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ejercitar</w:t>
      </w:r>
      <w:proofErr w:type="spellEnd"/>
      <w:r w:rsidRPr="009C2B68">
        <w:rPr>
          <w:bCs/>
          <w:sz w:val="20"/>
          <w:szCs w:val="20"/>
        </w:rPr>
        <w:t xml:space="preserve"> los derechos de </w:t>
      </w:r>
      <w:proofErr w:type="spellStart"/>
      <w:r w:rsidRPr="009C2B68">
        <w:rPr>
          <w:bCs/>
          <w:sz w:val="20"/>
          <w:szCs w:val="20"/>
        </w:rPr>
        <w:t>acceso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rectificación</w:t>
      </w:r>
      <w:proofErr w:type="spellEnd"/>
      <w:r w:rsidRPr="009C2B68">
        <w:rPr>
          <w:bCs/>
          <w:sz w:val="20"/>
          <w:szCs w:val="20"/>
        </w:rPr>
        <w:t xml:space="preserve">, </w:t>
      </w:r>
      <w:proofErr w:type="spellStart"/>
      <w:r w:rsidRPr="009C2B68">
        <w:rPr>
          <w:bCs/>
          <w:sz w:val="20"/>
          <w:szCs w:val="20"/>
        </w:rPr>
        <w:t>cancelación</w:t>
      </w:r>
      <w:proofErr w:type="spellEnd"/>
      <w:r w:rsidRPr="009C2B68">
        <w:rPr>
          <w:bCs/>
          <w:sz w:val="20"/>
          <w:szCs w:val="20"/>
        </w:rPr>
        <w:t xml:space="preserve"> y </w:t>
      </w:r>
      <w:proofErr w:type="spellStart"/>
      <w:r w:rsidRPr="009C2B68">
        <w:rPr>
          <w:bCs/>
          <w:sz w:val="20"/>
          <w:szCs w:val="20"/>
        </w:rPr>
        <w:t>oposición</w:t>
      </w:r>
      <w:proofErr w:type="spellEnd"/>
      <w:r w:rsidRPr="009C2B68">
        <w:rPr>
          <w:bCs/>
          <w:sz w:val="20"/>
          <w:szCs w:val="20"/>
        </w:rPr>
        <w:t xml:space="preserve"> </w:t>
      </w:r>
      <w:proofErr w:type="spellStart"/>
      <w:r w:rsidRPr="009C2B68">
        <w:rPr>
          <w:bCs/>
          <w:sz w:val="20"/>
          <w:szCs w:val="20"/>
        </w:rPr>
        <w:t>dirigiéndose</w:t>
      </w:r>
      <w:proofErr w:type="spellEnd"/>
      <w:r w:rsidRPr="009C2B68">
        <w:rPr>
          <w:bCs/>
          <w:sz w:val="20"/>
          <w:szCs w:val="20"/>
        </w:rPr>
        <w:t xml:space="preserve"> al Registro General.</w:t>
      </w:r>
    </w:p>
    <w:sectPr w:rsidR="000B54E2" w:rsidRPr="009C2B68" w:rsidSect="000B54E2">
      <w:headerReference w:type="default" r:id="rId6"/>
      <w:footerReference w:type="default" r:id="rId7"/>
      <w:pgSz w:w="11904" w:h="16834"/>
      <w:pgMar w:top="1701" w:right="1418" w:bottom="1701" w:left="1418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EU 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>
    <w:pPr>
      <w:pStyle w:val="Piedepgina"/>
      <w:jc w:val="right"/>
    </w:pPr>
    <w:r>
      <w:tab/>
    </w:r>
    <w:sdt>
      <w:sdtPr>
        <w:id w:val="795331555"/>
        <w:docPartObj>
          <w:docPartGallery w:val="Page Numbers (Bottom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Pr="00334AC9">
          <w:rPr>
            <w:noProof/>
            <w:lang w:val="es-ES"/>
          </w:rPr>
          <w:t>5</w:t>
        </w:r>
        <w:r>
          <w:fldChar w:fldCharType="end"/>
        </w:r>
      </w:sdtContent>
    </w:sdt>
  </w:p>
  <w:p w:rsidR="00000000" w:rsidRDefault="00000000">
    <w:pPr>
      <w:pStyle w:val="Piedepgina"/>
    </w:pPr>
  </w:p>
  <w:p w:rsidR="00000000" w:rsidRDefault="00000000"/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00000" w:rsidRDefault="0000000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5698E"/>
    <w:multiLevelType w:val="hybridMultilevel"/>
    <w:tmpl w:val="8FD43F22"/>
    <w:lvl w:ilvl="0" w:tplc="8108AF94">
      <w:start w:val="1"/>
      <w:numFmt w:val="decimal"/>
      <w:lvlText w:val="%1."/>
      <w:lvlJc w:val="left"/>
      <w:pPr>
        <w:ind w:left="462" w:hanging="360"/>
      </w:pPr>
      <w:rPr>
        <w:rFonts w:hint="default"/>
        <w:spacing w:val="-1"/>
        <w:w w:val="99"/>
        <w:lang w:val="es-ES" w:eastAsia="en-US" w:bidi="ar-SA"/>
      </w:rPr>
    </w:lvl>
    <w:lvl w:ilvl="1" w:tplc="69EA9464">
      <w:start w:val="1"/>
      <w:numFmt w:val="lowerLetter"/>
      <w:lvlText w:val="%2)"/>
      <w:lvlJc w:val="left"/>
      <w:pPr>
        <w:ind w:left="668" w:hanging="356"/>
      </w:pPr>
      <w:rPr>
        <w:rFonts w:hint="default"/>
        <w:spacing w:val="-1"/>
        <w:w w:val="99"/>
        <w:lang w:val="es-ES" w:eastAsia="en-US" w:bidi="ar-SA"/>
      </w:rPr>
    </w:lvl>
    <w:lvl w:ilvl="2" w:tplc="2C1A54D0">
      <w:numFmt w:val="bullet"/>
      <w:lvlText w:val="•"/>
      <w:lvlJc w:val="left"/>
      <w:pPr>
        <w:ind w:left="1555" w:hanging="356"/>
      </w:pPr>
      <w:rPr>
        <w:rFonts w:hint="default"/>
        <w:lang w:val="es-ES" w:eastAsia="en-US" w:bidi="ar-SA"/>
      </w:rPr>
    </w:lvl>
    <w:lvl w:ilvl="3" w:tplc="041CDFEC">
      <w:numFmt w:val="bullet"/>
      <w:lvlText w:val="•"/>
      <w:lvlJc w:val="left"/>
      <w:pPr>
        <w:ind w:left="2450" w:hanging="356"/>
      </w:pPr>
      <w:rPr>
        <w:rFonts w:hint="default"/>
        <w:lang w:val="es-ES" w:eastAsia="en-US" w:bidi="ar-SA"/>
      </w:rPr>
    </w:lvl>
    <w:lvl w:ilvl="4" w:tplc="22FECA30">
      <w:numFmt w:val="bullet"/>
      <w:lvlText w:val="•"/>
      <w:lvlJc w:val="left"/>
      <w:pPr>
        <w:ind w:left="3346" w:hanging="356"/>
      </w:pPr>
      <w:rPr>
        <w:rFonts w:hint="default"/>
        <w:lang w:val="es-ES" w:eastAsia="en-US" w:bidi="ar-SA"/>
      </w:rPr>
    </w:lvl>
    <w:lvl w:ilvl="5" w:tplc="48961070">
      <w:numFmt w:val="bullet"/>
      <w:lvlText w:val="•"/>
      <w:lvlJc w:val="left"/>
      <w:pPr>
        <w:ind w:left="4241" w:hanging="356"/>
      </w:pPr>
      <w:rPr>
        <w:rFonts w:hint="default"/>
        <w:lang w:val="es-ES" w:eastAsia="en-US" w:bidi="ar-SA"/>
      </w:rPr>
    </w:lvl>
    <w:lvl w:ilvl="6" w:tplc="E94E1980">
      <w:numFmt w:val="bullet"/>
      <w:lvlText w:val="•"/>
      <w:lvlJc w:val="left"/>
      <w:pPr>
        <w:ind w:left="5137" w:hanging="356"/>
      </w:pPr>
      <w:rPr>
        <w:rFonts w:hint="default"/>
        <w:lang w:val="es-ES" w:eastAsia="en-US" w:bidi="ar-SA"/>
      </w:rPr>
    </w:lvl>
    <w:lvl w:ilvl="7" w:tplc="8DDA4CD4">
      <w:numFmt w:val="bullet"/>
      <w:lvlText w:val="•"/>
      <w:lvlJc w:val="left"/>
      <w:pPr>
        <w:ind w:left="6032" w:hanging="356"/>
      </w:pPr>
      <w:rPr>
        <w:rFonts w:hint="default"/>
        <w:lang w:val="es-ES" w:eastAsia="en-US" w:bidi="ar-SA"/>
      </w:rPr>
    </w:lvl>
    <w:lvl w:ilvl="8" w:tplc="F2E045FE">
      <w:numFmt w:val="bullet"/>
      <w:lvlText w:val="•"/>
      <w:lvlJc w:val="left"/>
      <w:pPr>
        <w:ind w:left="6928" w:hanging="356"/>
      </w:pPr>
      <w:rPr>
        <w:rFonts w:hint="default"/>
        <w:lang w:val="es-ES" w:eastAsia="en-US" w:bidi="ar-SA"/>
      </w:rPr>
    </w:lvl>
  </w:abstractNum>
  <w:abstractNum w:abstractNumId="1" w15:restartNumberingAfterBreak="0">
    <w:nsid w:val="1B094D0A"/>
    <w:multiLevelType w:val="hybridMultilevel"/>
    <w:tmpl w:val="5E509A66"/>
    <w:lvl w:ilvl="0" w:tplc="EB885A2A">
      <w:numFmt w:val="bullet"/>
      <w:lvlText w:val=""/>
      <w:lvlJc w:val="left"/>
      <w:pPr>
        <w:ind w:left="668" w:hanging="356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5A200F62">
      <w:numFmt w:val="bullet"/>
      <w:lvlText w:val="•"/>
      <w:lvlJc w:val="left"/>
      <w:pPr>
        <w:ind w:left="1465" w:hanging="356"/>
      </w:pPr>
      <w:rPr>
        <w:rFonts w:hint="default"/>
        <w:lang w:val="es-ES" w:eastAsia="en-US" w:bidi="ar-SA"/>
      </w:rPr>
    </w:lvl>
    <w:lvl w:ilvl="2" w:tplc="9EAEFED4">
      <w:numFmt w:val="bullet"/>
      <w:lvlText w:val="•"/>
      <w:lvlJc w:val="left"/>
      <w:pPr>
        <w:ind w:left="2271" w:hanging="356"/>
      </w:pPr>
      <w:rPr>
        <w:rFonts w:hint="default"/>
        <w:lang w:val="es-ES" w:eastAsia="en-US" w:bidi="ar-SA"/>
      </w:rPr>
    </w:lvl>
    <w:lvl w:ilvl="3" w:tplc="BAA24E2A">
      <w:numFmt w:val="bullet"/>
      <w:lvlText w:val="•"/>
      <w:lvlJc w:val="left"/>
      <w:pPr>
        <w:ind w:left="3077" w:hanging="356"/>
      </w:pPr>
      <w:rPr>
        <w:rFonts w:hint="default"/>
        <w:lang w:val="es-ES" w:eastAsia="en-US" w:bidi="ar-SA"/>
      </w:rPr>
    </w:lvl>
    <w:lvl w:ilvl="4" w:tplc="EF22AB88">
      <w:numFmt w:val="bullet"/>
      <w:lvlText w:val="•"/>
      <w:lvlJc w:val="left"/>
      <w:pPr>
        <w:ind w:left="3883" w:hanging="356"/>
      </w:pPr>
      <w:rPr>
        <w:rFonts w:hint="default"/>
        <w:lang w:val="es-ES" w:eastAsia="en-US" w:bidi="ar-SA"/>
      </w:rPr>
    </w:lvl>
    <w:lvl w:ilvl="5" w:tplc="EA8235E8">
      <w:numFmt w:val="bullet"/>
      <w:lvlText w:val="•"/>
      <w:lvlJc w:val="left"/>
      <w:pPr>
        <w:ind w:left="4689" w:hanging="356"/>
      </w:pPr>
      <w:rPr>
        <w:rFonts w:hint="default"/>
        <w:lang w:val="es-ES" w:eastAsia="en-US" w:bidi="ar-SA"/>
      </w:rPr>
    </w:lvl>
    <w:lvl w:ilvl="6" w:tplc="5DF29D2A">
      <w:numFmt w:val="bullet"/>
      <w:lvlText w:val="•"/>
      <w:lvlJc w:val="left"/>
      <w:pPr>
        <w:ind w:left="5495" w:hanging="356"/>
      </w:pPr>
      <w:rPr>
        <w:rFonts w:hint="default"/>
        <w:lang w:val="es-ES" w:eastAsia="en-US" w:bidi="ar-SA"/>
      </w:rPr>
    </w:lvl>
    <w:lvl w:ilvl="7" w:tplc="ECAC19BA">
      <w:numFmt w:val="bullet"/>
      <w:lvlText w:val="•"/>
      <w:lvlJc w:val="left"/>
      <w:pPr>
        <w:ind w:left="6301" w:hanging="356"/>
      </w:pPr>
      <w:rPr>
        <w:rFonts w:hint="default"/>
        <w:lang w:val="es-ES" w:eastAsia="en-US" w:bidi="ar-SA"/>
      </w:rPr>
    </w:lvl>
    <w:lvl w:ilvl="8" w:tplc="64662C6A">
      <w:numFmt w:val="bullet"/>
      <w:lvlText w:val="•"/>
      <w:lvlJc w:val="left"/>
      <w:pPr>
        <w:ind w:left="7107" w:hanging="356"/>
      </w:pPr>
      <w:rPr>
        <w:rFonts w:hint="default"/>
        <w:lang w:val="es-ES" w:eastAsia="en-US" w:bidi="ar-SA"/>
      </w:rPr>
    </w:lvl>
  </w:abstractNum>
  <w:abstractNum w:abstractNumId="2" w15:restartNumberingAfterBreak="0">
    <w:nsid w:val="1DE053C6"/>
    <w:multiLevelType w:val="hybridMultilevel"/>
    <w:tmpl w:val="96BE6AF6"/>
    <w:lvl w:ilvl="0" w:tplc="C9229C26">
      <w:start w:val="1"/>
      <w:numFmt w:val="decimal"/>
      <w:lvlText w:val="%1ª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0230DD2"/>
    <w:multiLevelType w:val="hybridMultilevel"/>
    <w:tmpl w:val="F48678BC"/>
    <w:lvl w:ilvl="0" w:tplc="5BB6A7B2">
      <w:start w:val="9"/>
      <w:numFmt w:val="bullet"/>
      <w:lvlText w:val="-"/>
      <w:lvlJc w:val="left"/>
      <w:pPr>
        <w:ind w:left="1068" w:hanging="360"/>
      </w:pPr>
      <w:rPr>
        <w:rFonts w:ascii="Arial" w:eastAsia="PMingLiU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9735073"/>
    <w:multiLevelType w:val="hybridMultilevel"/>
    <w:tmpl w:val="14D4602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D57DD4"/>
    <w:multiLevelType w:val="hybridMultilevel"/>
    <w:tmpl w:val="008A20A4"/>
    <w:lvl w:ilvl="0" w:tplc="AF60675E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734C3A"/>
    <w:multiLevelType w:val="hybridMultilevel"/>
    <w:tmpl w:val="410E011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506219">
    <w:abstractNumId w:val="3"/>
  </w:num>
  <w:num w:numId="2" w16cid:durableId="1014964324">
    <w:abstractNumId w:val="2"/>
  </w:num>
  <w:num w:numId="3" w16cid:durableId="1462846541">
    <w:abstractNumId w:val="5"/>
  </w:num>
  <w:num w:numId="4" w16cid:durableId="1916474443">
    <w:abstractNumId w:val="4"/>
  </w:num>
  <w:num w:numId="5" w16cid:durableId="1120953710">
    <w:abstractNumId w:val="6"/>
  </w:num>
  <w:num w:numId="6" w16cid:durableId="1943413794">
    <w:abstractNumId w:val="0"/>
  </w:num>
  <w:num w:numId="7" w16cid:durableId="16783398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B0C"/>
    <w:rsid w:val="000534A3"/>
    <w:rsid w:val="000B54E2"/>
    <w:rsid w:val="00134B0C"/>
    <w:rsid w:val="00576AAE"/>
    <w:rsid w:val="008C16D8"/>
    <w:rsid w:val="00B178A4"/>
    <w:rsid w:val="00B55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0C6857"/>
  <w15:chartTrackingRefBased/>
  <w15:docId w15:val="{44C2AAE4-B8A3-4AA4-A77F-0601245EF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B0C"/>
    <w:pPr>
      <w:spacing w:after="0" w:line="240" w:lineRule="auto"/>
    </w:pPr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34B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34B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34B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34B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34B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34B0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34B0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34B0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34B0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34B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34B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34B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34B0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34B0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34B0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34B0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34B0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34B0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34B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34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34B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34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34B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34B0C"/>
    <w:rPr>
      <w:i/>
      <w:iCs/>
      <w:color w:val="404040" w:themeColor="text1" w:themeTint="BF"/>
    </w:rPr>
  </w:style>
  <w:style w:type="paragraph" w:styleId="Prrafodelista">
    <w:name w:val="List Paragraph"/>
    <w:basedOn w:val="Normal"/>
    <w:link w:val="PrrafodelistaCar"/>
    <w:uiPriority w:val="1"/>
    <w:qFormat/>
    <w:rsid w:val="00134B0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34B0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34B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34B0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34B0C"/>
    <w:rPr>
      <w:b/>
      <w:bCs/>
      <w:smallCaps/>
      <w:color w:val="2F5496" w:themeColor="accent1" w:themeShade="BF"/>
      <w:spacing w:val="5"/>
    </w:rPr>
  </w:style>
  <w:style w:type="paragraph" w:customStyle="1" w:styleId="foral-f-parrafo-3lineas-t5-c">
    <w:name w:val="foral-f-parrafo-3lineas-t5-c"/>
    <w:basedOn w:val="Normal"/>
    <w:rsid w:val="00134B0C"/>
    <w:pPr>
      <w:spacing w:after="150"/>
    </w:pPr>
    <w:rPr>
      <w:rFonts w:eastAsia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B54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4E2"/>
    <w:rPr>
      <w:rFonts w:ascii="Times New Roman" w:eastAsia="PMingLiU" w:hAnsi="Times New Roman" w:cs="Times New Roman"/>
      <w:kern w:val="0"/>
      <w:lang w:val="en-US"/>
      <w14:ligatures w14:val="none"/>
    </w:rPr>
  </w:style>
  <w:style w:type="paragraph" w:customStyle="1" w:styleId="Miestilo">
    <w:name w:val="Mi estilo"/>
    <w:basedOn w:val="Normal"/>
    <w:qFormat/>
    <w:rsid w:val="000B54E2"/>
    <w:pPr>
      <w:tabs>
        <w:tab w:val="left" w:pos="567"/>
        <w:tab w:val="left" w:pos="992"/>
        <w:tab w:val="left" w:pos="1418"/>
        <w:tab w:val="left" w:pos="1843"/>
      </w:tabs>
      <w:jc w:val="both"/>
    </w:pPr>
    <w:rPr>
      <w:rFonts w:ascii="Palatino Linotype" w:eastAsiaTheme="minorHAnsi" w:hAnsi="Palatino Linotype" w:cstheme="minorBidi"/>
      <w:sz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B54E2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rsid w:val="000B54E2"/>
    <w:pPr>
      <w:widowControl w:val="0"/>
      <w:autoSpaceDE w:val="0"/>
      <w:autoSpaceDN w:val="0"/>
    </w:pPr>
    <w:rPr>
      <w:rFonts w:ascii="Calibri" w:eastAsia="Calibri" w:hAnsi="Calibri" w:cs="Calibri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B54E2"/>
    <w:rPr>
      <w:rFonts w:ascii="Calibri" w:eastAsia="Calibri" w:hAnsi="Calibri" w:cs="Calibri"/>
      <w:kern w:val="0"/>
      <w:sz w:val="20"/>
      <w:szCs w:val="20"/>
      <w14:ligatures w14:val="none"/>
    </w:rPr>
  </w:style>
  <w:style w:type="character" w:styleId="nfasis">
    <w:name w:val="Emphasis"/>
    <w:basedOn w:val="Fuentedeprrafopredeter"/>
    <w:uiPriority w:val="20"/>
    <w:qFormat/>
    <w:rsid w:val="000B54E2"/>
    <w:rPr>
      <w:i/>
      <w:iCs/>
    </w:rPr>
  </w:style>
  <w:style w:type="paragraph" w:customStyle="1" w:styleId="Default">
    <w:name w:val="Default"/>
    <w:rsid w:val="000B54E2"/>
    <w:pPr>
      <w:autoSpaceDE w:val="0"/>
      <w:autoSpaceDN w:val="0"/>
      <w:adjustRightInd w:val="0"/>
      <w:spacing w:after="0" w:line="240" w:lineRule="auto"/>
    </w:pPr>
    <w:rPr>
      <w:rFonts w:ascii="EU Albertina" w:eastAsia="PMingLiU" w:hAnsi="EU Albertina" w:cs="EU Albertina"/>
      <w:color w:val="000000"/>
      <w:kern w:val="0"/>
      <w:sz w:val="24"/>
      <w:szCs w:val="24"/>
      <w14:ligatures w14:val="none"/>
    </w:rPr>
  </w:style>
  <w:style w:type="paragraph" w:customStyle="1" w:styleId="parrafo">
    <w:name w:val="parrafo"/>
    <w:basedOn w:val="Normal"/>
    <w:rsid w:val="000B54E2"/>
    <w:pPr>
      <w:suppressAutoHyphens/>
      <w:spacing w:before="280" w:after="280"/>
    </w:pPr>
    <w:rPr>
      <w:rFonts w:eastAsia="Times New Roman"/>
      <w:sz w:val="24"/>
      <w:szCs w:val="24"/>
      <w:lang w:val="es-ES" w:eastAsia="zh-CN"/>
    </w:rPr>
  </w:style>
  <w:style w:type="paragraph" w:customStyle="1" w:styleId="parrafo2">
    <w:name w:val="parrafo_2"/>
    <w:basedOn w:val="Normal"/>
    <w:rsid w:val="000B54E2"/>
    <w:pPr>
      <w:spacing w:before="100" w:beforeAutospacing="1" w:after="100" w:afterAutospacing="1"/>
    </w:pPr>
    <w:rPr>
      <w:rFonts w:eastAsia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1"/>
    <w:rsid w:val="000B54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451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2025-04-11T08:31:00Z</dcterms:created>
  <dcterms:modified xsi:type="dcterms:W3CDTF">2025-04-11T08:31:00Z</dcterms:modified>
</cp:coreProperties>
</file>