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08" w:rsidRDefault="00FD6808" w:rsidP="00C13A14">
      <w:pPr>
        <w:shd w:val="clear" w:color="auto" w:fill="C5E0B3" w:themeFill="accent6" w:themeFillTint="66"/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  <w:bookmarkStart w:id="0" w:name="ANEXO_II"/>
      <w:r w:rsidRPr="00FD6808">
        <w:rPr>
          <w:rFonts w:eastAsia="Times New Roman"/>
          <w:b/>
          <w:color w:val="auto"/>
          <w:sz w:val="28"/>
          <w:szCs w:val="28"/>
        </w:rPr>
        <w:t>ANEXO II</w:t>
      </w:r>
    </w:p>
    <w:bookmarkEnd w:id="0"/>
    <w:p w:rsidR="00DB0867" w:rsidRPr="00FD6808" w:rsidRDefault="00DB0867" w:rsidP="00DB0867">
      <w:pPr>
        <w:suppressAutoHyphens/>
        <w:spacing w:after="0" w:line="240" w:lineRule="auto"/>
        <w:ind w:left="0" w:firstLine="0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MODELO DE OFERTA</w:t>
      </w:r>
    </w:p>
    <w:p w:rsidR="00993EAB" w:rsidRPr="002A46D1" w:rsidRDefault="00993EAB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16"/>
          <w:szCs w:val="16"/>
        </w:rPr>
      </w:pP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(A INCLUIR EN EL SOBRE “B”. UN FORMULARIO POR LOTE)</w:t>
      </w: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</w:rPr>
      </w:pP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(cumplimentar todos los campos sombreados en color amarillo)</w:t>
      </w:r>
    </w:p>
    <w:p w:rsidR="00DB0867" w:rsidRDefault="00DB0867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:rsidR="00A61C11" w:rsidRDefault="00A61C11" w:rsidP="00A61C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rPr>
          <w:b/>
        </w:rPr>
      </w:pPr>
      <w:r w:rsidRPr="00A61C11">
        <w:rPr>
          <w:b/>
        </w:rPr>
        <w:t>OBRAS DE RESTAURACIÓN/REPOBLACIÓN FORESTAL EN DIVERSOS TÉRMINOS DE LA COMUNIDAD FORAL DE NAVARRA. AÑOS 2023-2025</w:t>
      </w:r>
      <w:r w:rsidR="002238DE">
        <w:rPr>
          <w:b/>
        </w:rPr>
        <w:t>,</w:t>
      </w:r>
      <w:r w:rsidRPr="00A61C11">
        <w:rPr>
          <w:b/>
        </w:rPr>
        <w:t xml:space="preserve"> </w:t>
      </w:r>
      <w:r w:rsidR="002238DE" w:rsidRPr="00A61C11">
        <w:rPr>
          <w:b/>
        </w:rPr>
        <w:t xml:space="preserve">EN EL MARCO DEL PLAN DE RECUPERACIÓN, TRANSFORMACIÓN Y RESILIENCIA </w:t>
      </w:r>
      <w:r w:rsidRPr="00A61C11">
        <w:rPr>
          <w:b/>
        </w:rPr>
        <w:t xml:space="preserve">(9 LOTES: ETXALAR, LESAKA, BIDASOA BERROARAN, GOIZUETA KOKORIKO, BAZTAN, ITUREN, BERA Y ERATSUN) </w:t>
      </w:r>
    </w:p>
    <w:p w:rsidR="00A61C11" w:rsidRDefault="00A61C11" w:rsidP="00DB0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jc w:val="center"/>
        <w:rPr>
          <w:b/>
        </w:rPr>
      </w:pPr>
    </w:p>
    <w:p w:rsidR="00993EAB" w:rsidRDefault="00506FE9" w:rsidP="00DB0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jc w:val="center"/>
        <w:rPr>
          <w:b/>
        </w:rPr>
      </w:pPr>
      <w:r>
        <w:rPr>
          <w:b/>
        </w:rPr>
        <w:t>EXPEDIENTE 00001119-2023-0014</w:t>
      </w:r>
    </w:p>
    <w:p w:rsidR="00993EAB" w:rsidRPr="00FD6808" w:rsidRDefault="00993EAB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Default="00FD6808" w:rsidP="00FD6808">
      <w:pPr>
        <w:spacing w:after="0" w:line="240" w:lineRule="auto"/>
        <w:ind w:left="0" w:firstLine="709"/>
        <w:rPr>
          <w:rFonts w:eastAsia="DejaVu Sans"/>
          <w:i/>
          <w:color w:val="auto"/>
        </w:rPr>
      </w:pPr>
      <w:r w:rsidRPr="00FD6808">
        <w:rPr>
          <w:rFonts w:eastAsia="Times New Roman"/>
          <w:color w:val="auto"/>
        </w:rPr>
        <w:t>Don/Doña con D.N.I</w:t>
      </w:r>
      <w:r w:rsidR="008B535A">
        <w:rPr>
          <w:rFonts w:eastAsia="Times New Roman"/>
          <w:color w:val="auto"/>
          <w:shd w:val="clear" w:color="auto" w:fill="FFFF00"/>
        </w:rPr>
        <w:t xml:space="preserve">.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="008B535A">
        <w:rPr>
          <w:rFonts w:eastAsia="DejaVu Sans"/>
          <w:color w:val="auto"/>
        </w:rPr>
        <w:t xml:space="preserve">, </w:t>
      </w:r>
      <w:r w:rsidRPr="00FD6808">
        <w:rPr>
          <w:rFonts w:eastAsia="Times New Roman"/>
          <w:color w:val="auto"/>
        </w:rPr>
        <w:t xml:space="preserve">en representación de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="008B535A">
        <w:rPr>
          <w:rFonts w:eastAsia="DejaVu Sans"/>
          <w:color w:val="auto"/>
        </w:rPr>
        <w:t xml:space="preserve">, </w:t>
      </w:r>
      <w:r w:rsidRPr="00FD6808">
        <w:rPr>
          <w:rFonts w:eastAsia="Times New Roman"/>
          <w:color w:val="auto"/>
        </w:rPr>
        <w:t xml:space="preserve">con N.I.F.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Pr="00FD6808">
        <w:rPr>
          <w:rFonts w:eastAsia="Times New Roman"/>
          <w:color w:val="auto"/>
        </w:rPr>
        <w:t xml:space="preserve">, en relación al contrato </w:t>
      </w:r>
      <w:r w:rsidR="002E00AB" w:rsidRPr="00FD6808">
        <w:rPr>
          <w:rFonts w:eastAsia="Times New Roman"/>
          <w:b/>
          <w:color w:val="auto"/>
        </w:rPr>
        <w:t xml:space="preserve">LOTE Nº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="008B535A">
        <w:rPr>
          <w:rFonts w:eastAsia="DejaVu Sans"/>
          <w:color w:val="auto"/>
        </w:rPr>
        <w:t xml:space="preserve"> </w:t>
      </w:r>
      <w:r w:rsidRPr="00FD6808">
        <w:rPr>
          <w:rFonts w:eastAsia="Times New Roman"/>
          <w:color w:val="auto"/>
        </w:rPr>
        <w:t>y denominado</w:t>
      </w:r>
      <w:r w:rsidR="008B535A">
        <w:rPr>
          <w:rFonts w:eastAsia="Times New Roman"/>
          <w:color w:val="auto"/>
        </w:rPr>
        <w:t xml:space="preserve"> </w:t>
      </w:r>
      <w:r w:rsidR="008B535A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8B535A">
        <w:rPr>
          <w:rFonts w:eastAsia="DejaVu Sans"/>
          <w:color w:val="auto"/>
          <w:highlight w:val="yellow"/>
        </w:rPr>
        <w:instrText xml:space="preserve"> FORMTEXT </w:instrText>
      </w:r>
      <w:r w:rsidR="008B535A">
        <w:rPr>
          <w:rFonts w:eastAsia="DejaVu Sans"/>
          <w:color w:val="auto"/>
          <w:highlight w:val="yellow"/>
        </w:rPr>
      </w:r>
      <w:r w:rsidR="008B535A">
        <w:rPr>
          <w:rFonts w:eastAsia="DejaVu Sans"/>
          <w:color w:val="auto"/>
          <w:highlight w:val="yellow"/>
        </w:rPr>
        <w:fldChar w:fldCharType="separate"/>
      </w:r>
      <w:r w:rsidR="008B535A">
        <w:rPr>
          <w:rFonts w:eastAsia="DejaVu Sans"/>
          <w:noProof/>
          <w:color w:val="auto"/>
          <w:highlight w:val="yellow"/>
        </w:rPr>
        <w:t>...................................</w:t>
      </w:r>
      <w:r w:rsidR="008B535A">
        <w:rPr>
          <w:rFonts w:eastAsia="DejaVu Sans"/>
          <w:color w:val="auto"/>
          <w:highlight w:val="yellow"/>
        </w:rPr>
        <w:fldChar w:fldCharType="end"/>
      </w:r>
      <w:r w:rsidR="00676499">
        <w:rPr>
          <w:rFonts w:eastAsia="DejaVu Sans"/>
          <w:color w:val="auto"/>
        </w:rPr>
        <w:t xml:space="preserve"> </w:t>
      </w:r>
      <w:r w:rsidR="00676499" w:rsidRPr="007E6672">
        <w:rPr>
          <w:rFonts w:eastAsia="DejaVu Sans"/>
          <w:b/>
          <w:i/>
          <w:color w:val="auto"/>
        </w:rPr>
        <w:t>(el orden de prioridad se in</w:t>
      </w:r>
      <w:r w:rsidR="007E6672" w:rsidRPr="007E6672">
        <w:rPr>
          <w:rFonts w:eastAsia="DejaVu Sans"/>
          <w:b/>
          <w:i/>
          <w:color w:val="auto"/>
        </w:rPr>
        <w:t>dica en el ANEXO I</w:t>
      </w:r>
      <w:r w:rsidR="007E6672">
        <w:rPr>
          <w:rFonts w:eastAsia="DejaVu Sans"/>
          <w:b/>
          <w:i/>
          <w:color w:val="auto"/>
        </w:rPr>
        <w:t>_</w:t>
      </w:r>
      <w:r w:rsidR="007E6672" w:rsidRPr="007E6672">
        <w:rPr>
          <w:rFonts w:eastAsia="DejaVu Sans"/>
          <w:b/>
          <w:i/>
          <w:color w:val="auto"/>
        </w:rPr>
        <w:t xml:space="preserve"> </w:t>
      </w:r>
      <w:proofErr w:type="spellStart"/>
      <w:r w:rsidR="007E6672" w:rsidRPr="007E6672">
        <w:rPr>
          <w:rFonts w:eastAsia="DejaVu Sans"/>
          <w:b/>
          <w:i/>
          <w:color w:val="auto"/>
        </w:rPr>
        <w:t>DEUC</w:t>
      </w:r>
      <w:r w:rsidR="007E6672">
        <w:rPr>
          <w:rFonts w:eastAsia="DejaVu Sans"/>
          <w:b/>
          <w:i/>
          <w:color w:val="auto"/>
        </w:rPr>
        <w:t>_a</w:t>
      </w:r>
      <w:proofErr w:type="spellEnd"/>
      <w:r w:rsidR="007E6672">
        <w:rPr>
          <w:rFonts w:eastAsia="DejaVu Sans"/>
          <w:b/>
          <w:i/>
          <w:color w:val="auto"/>
        </w:rPr>
        <w:t xml:space="preserve"> cumplimentar por cada empresa</w:t>
      </w:r>
      <w:r w:rsidR="007E6672" w:rsidRPr="007E6672">
        <w:rPr>
          <w:rFonts w:eastAsia="DejaVu Sans"/>
          <w:b/>
          <w:i/>
          <w:color w:val="auto"/>
        </w:rPr>
        <w:t>)</w:t>
      </w:r>
      <w:r w:rsidR="007E6672">
        <w:rPr>
          <w:rFonts w:eastAsia="DejaVu Sans"/>
          <w:i/>
          <w:color w:val="auto"/>
        </w:rPr>
        <w:t xml:space="preserve"> </w:t>
      </w:r>
    </w:p>
    <w:p w:rsidR="007E6672" w:rsidRDefault="007E6672" w:rsidP="00FD6808">
      <w:pPr>
        <w:spacing w:after="0" w:line="240" w:lineRule="auto"/>
        <w:ind w:left="0" w:firstLine="709"/>
        <w:rPr>
          <w:rFonts w:eastAsia="DejaVu Sans"/>
          <w:i/>
          <w:color w:val="auto"/>
        </w:rPr>
      </w:pPr>
    </w:p>
    <w:p w:rsidR="007E6672" w:rsidRPr="00FD6808" w:rsidRDefault="007E6672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b/>
          <w:color w:val="auto"/>
        </w:rPr>
      </w:pPr>
      <w:r w:rsidRPr="00FD6808">
        <w:rPr>
          <w:rFonts w:eastAsia="Times New Roman"/>
          <w:b/>
          <w:color w:val="auto"/>
        </w:rPr>
        <w:t>DECLARA:</w:t>
      </w: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  <w:r w:rsidRPr="00FD6808">
        <w:rPr>
          <w:rFonts w:eastAsia="Times New Roman"/>
          <w:color w:val="auto"/>
        </w:rPr>
        <w:t xml:space="preserve">Que la licitadora oferta la ejecución del citado Lote </w:t>
      </w:r>
      <w:r w:rsidRPr="00FD6808">
        <w:rPr>
          <w:rFonts w:eastAsia="Times New Roman"/>
          <w:bCs/>
          <w:color w:val="auto"/>
        </w:rPr>
        <w:t>con arreglo a las siguientes condiciones:</w:t>
      </w: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</w:p>
    <w:p w:rsidR="00FD6808" w:rsidRDefault="00FD6808" w:rsidP="00D12C75">
      <w:pPr>
        <w:numPr>
          <w:ilvl w:val="0"/>
          <w:numId w:val="5"/>
        </w:numPr>
        <w:tabs>
          <w:tab w:val="left" w:pos="1701"/>
        </w:tabs>
        <w:spacing w:after="0" w:line="240" w:lineRule="auto"/>
        <w:rPr>
          <w:rFonts w:eastAsia="Times New Roman"/>
          <w:b/>
          <w:bCs/>
        </w:rPr>
      </w:pPr>
      <w:r w:rsidRPr="00FD6808">
        <w:rPr>
          <w:rFonts w:eastAsia="Times New Roman"/>
          <w:b/>
          <w:bCs/>
        </w:rPr>
        <w:t>Oferta económica:</w:t>
      </w:r>
    </w:p>
    <w:p w:rsidR="0035701C" w:rsidRPr="00FD6808" w:rsidRDefault="0035701C" w:rsidP="0035701C">
      <w:pPr>
        <w:tabs>
          <w:tab w:val="left" w:pos="1701"/>
        </w:tabs>
        <w:spacing w:after="0" w:line="240" w:lineRule="auto"/>
        <w:ind w:left="708" w:firstLine="0"/>
        <w:rPr>
          <w:rFonts w:eastAsia="Times New Roman"/>
          <w:b/>
          <w:bCs/>
        </w:rPr>
      </w:pPr>
    </w:p>
    <w:p w:rsidR="00FD6808" w:rsidRPr="00FD6808" w:rsidRDefault="008B535A" w:rsidP="00FD6808">
      <w:pPr>
        <w:spacing w:after="0" w:line="240" w:lineRule="auto"/>
        <w:ind w:left="0" w:firstLine="709"/>
        <w:rPr>
          <w:rFonts w:eastAsia="Times New Roman"/>
          <w:b/>
          <w:bCs/>
          <w:color w:val="FF0000"/>
        </w:rPr>
      </w:pP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="00B40BC3" w:rsidRPr="00B40BC3">
        <w:rPr>
          <w:rFonts w:eastAsia="Times New Roman"/>
          <w:bCs/>
          <w:color w:val="auto"/>
        </w:rPr>
        <w:t xml:space="preserve">€ (en número) </w:t>
      </w:r>
      <w:r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eastAsia="DejaVu Sans"/>
          <w:color w:val="auto"/>
          <w:highlight w:val="yellow"/>
        </w:rPr>
        <w:instrText xml:space="preserve"> FORMTEXT </w:instrText>
      </w:r>
      <w:r>
        <w:rPr>
          <w:rFonts w:eastAsia="DejaVu Sans"/>
          <w:color w:val="auto"/>
          <w:highlight w:val="yellow"/>
        </w:rPr>
      </w:r>
      <w:r>
        <w:rPr>
          <w:rFonts w:eastAsia="DejaVu Sans"/>
          <w:color w:val="auto"/>
          <w:highlight w:val="yellow"/>
        </w:rPr>
        <w:fldChar w:fldCharType="separate"/>
      </w:r>
      <w:r>
        <w:rPr>
          <w:rFonts w:eastAsia="DejaVu Sans"/>
          <w:noProof/>
          <w:color w:val="auto"/>
          <w:highlight w:val="yellow"/>
        </w:rPr>
        <w:t>...................................</w:t>
      </w:r>
      <w:r>
        <w:rPr>
          <w:rFonts w:eastAsia="DejaVu Sans"/>
          <w:color w:val="auto"/>
          <w:highlight w:val="yellow"/>
        </w:rPr>
        <w:fldChar w:fldCharType="end"/>
      </w:r>
      <w:r>
        <w:rPr>
          <w:rFonts w:eastAsia="DejaVu Sans"/>
          <w:color w:val="auto"/>
        </w:rPr>
        <w:t xml:space="preserve"> </w:t>
      </w:r>
      <w:r w:rsidR="00B40BC3" w:rsidRPr="00FD6808">
        <w:rPr>
          <w:rFonts w:eastAsia="Times New Roman"/>
          <w:bCs/>
          <w:color w:val="auto"/>
        </w:rPr>
        <w:t xml:space="preserve">euros </w:t>
      </w:r>
      <w:r w:rsidR="00FD6808" w:rsidRPr="00FD6808">
        <w:rPr>
          <w:rFonts w:eastAsia="Times New Roman"/>
          <w:bCs/>
          <w:color w:val="auto"/>
        </w:rPr>
        <w:t>(en letra), I.V.A. excluido.</w:t>
      </w:r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b/>
          <w:bCs/>
          <w:color w:val="auto"/>
        </w:rPr>
      </w:pPr>
    </w:p>
    <w:p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sociales: </w:t>
      </w: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2.1.- La licitadora se compromete a que al menos el 50% de los trabajadores que participen en la ejecución de las obras, tengan participación en la empresa:</w:t>
      </w:r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i/>
          <w:color w:val="auto"/>
        </w:rPr>
      </w:pPr>
    </w:p>
    <w:p w:rsidR="00FD6808" w:rsidRPr="00B40BC3" w:rsidRDefault="00FD6808" w:rsidP="00CB43B3">
      <w:pPr>
        <w:spacing w:after="0" w:line="240" w:lineRule="auto"/>
        <w:ind w:left="708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556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02552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B40BC3">
        <w:rPr>
          <w:rFonts w:eastAsia="Times New Roman"/>
          <w:bCs/>
          <w:color w:val="auto"/>
        </w:rPr>
        <w:t>2.2.- La licitadora se compromete a que al menos el 2</w:t>
      </w:r>
      <w:r w:rsidR="009B20BB">
        <w:rPr>
          <w:rFonts w:eastAsia="Times New Roman"/>
          <w:bCs/>
          <w:color w:val="auto"/>
        </w:rPr>
        <w:t>5</w:t>
      </w:r>
      <w:r w:rsidRPr="00B40BC3">
        <w:rPr>
          <w:rFonts w:eastAsia="Times New Roman"/>
          <w:bCs/>
          <w:color w:val="auto"/>
        </w:rPr>
        <w:t>% de los trabajadores que participen en la ejecución de las obras, tengan participación en la empresa:</w:t>
      </w:r>
    </w:p>
    <w:p w:rsidR="00FD6808" w:rsidRPr="00B40BC3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B40BC3" w:rsidRDefault="00FD6808" w:rsidP="00CB43B3">
      <w:pPr>
        <w:spacing w:after="0" w:line="240" w:lineRule="auto"/>
        <w:ind w:left="708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2512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15314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:rsidR="0046702C" w:rsidRDefault="0046702C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</w:p>
    <w:p w:rsidR="0046702C" w:rsidRPr="00B40BC3" w:rsidRDefault="0046702C" w:rsidP="0046702C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B40BC3">
        <w:rPr>
          <w:rFonts w:eastAsia="Times New Roman"/>
          <w:bCs/>
          <w:color w:val="auto"/>
        </w:rPr>
        <w:t>2.</w:t>
      </w:r>
      <w:r>
        <w:rPr>
          <w:rFonts w:eastAsia="Times New Roman"/>
          <w:bCs/>
          <w:color w:val="auto"/>
        </w:rPr>
        <w:t>3</w:t>
      </w:r>
      <w:r w:rsidRPr="00B40BC3">
        <w:rPr>
          <w:rFonts w:eastAsia="Times New Roman"/>
          <w:bCs/>
          <w:color w:val="auto"/>
        </w:rPr>
        <w:t xml:space="preserve">.- La licitadora se compromete a que al menos el </w:t>
      </w:r>
      <w:r w:rsidRPr="00BF783A">
        <w:rPr>
          <w:rFonts w:eastAsia="Times New Roman"/>
          <w:bCs/>
          <w:color w:val="auto"/>
        </w:rPr>
        <w:t>10-24% de</w:t>
      </w:r>
      <w:r w:rsidRPr="00B40BC3">
        <w:rPr>
          <w:rFonts w:eastAsia="Times New Roman"/>
          <w:bCs/>
          <w:color w:val="auto"/>
        </w:rPr>
        <w:t xml:space="preserve"> los trabajadores que participen en la ejecución de las obras, tengan participación en la empresa:</w:t>
      </w:r>
    </w:p>
    <w:p w:rsidR="0046702C" w:rsidRPr="00B40BC3" w:rsidRDefault="0046702C" w:rsidP="0046702C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46702C" w:rsidRPr="00B40BC3" w:rsidRDefault="0046702C" w:rsidP="0046702C">
      <w:pPr>
        <w:spacing w:after="0" w:line="240" w:lineRule="auto"/>
        <w:ind w:left="708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-8357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203062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46702C" w:rsidRDefault="0046702C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</w:p>
    <w:p w:rsidR="0046702C" w:rsidRDefault="0046702C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</w:p>
    <w:p w:rsidR="0046702C" w:rsidRDefault="0046702C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</w:p>
    <w:p w:rsidR="00BF783A" w:rsidRDefault="00BF783A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</w:p>
    <w:p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Datos de los trabajadores </w:t>
      </w:r>
      <w:r w:rsidR="00BF783A">
        <w:rPr>
          <w:rFonts w:eastAsia="Times New Roman"/>
          <w:color w:val="auto"/>
        </w:rPr>
        <w:t xml:space="preserve">que van a participar </w:t>
      </w:r>
      <w:r w:rsidRPr="00FD6808">
        <w:rPr>
          <w:rFonts w:eastAsia="Times New Roman"/>
          <w:color w:val="auto"/>
        </w:rPr>
        <w:t>en esta obra. Cumplimentar:</w:t>
      </w:r>
    </w:p>
    <w:p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3092" w:type="pct"/>
        <w:jc w:val="center"/>
        <w:tblLook w:val="04A0" w:firstRow="1" w:lastRow="0" w:firstColumn="1" w:lastColumn="0" w:noHBand="0" w:noVBand="1"/>
      </w:tblPr>
      <w:tblGrid>
        <w:gridCol w:w="4119"/>
        <w:gridCol w:w="1835"/>
      </w:tblGrid>
      <w:tr w:rsidR="00D71DF3" w:rsidRPr="00FD6808" w:rsidTr="00CB43B3">
        <w:trPr>
          <w:jc w:val="center"/>
        </w:trPr>
        <w:tc>
          <w:tcPr>
            <w:tcW w:w="3459" w:type="pct"/>
            <w:shd w:val="clear" w:color="auto" w:fill="F2F2F2"/>
          </w:tcPr>
          <w:p w:rsidR="00D71DF3" w:rsidRPr="00FD6808" w:rsidRDefault="00D71DF3" w:rsidP="00D71DF3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DNI/NIE </w:t>
            </w:r>
            <w:r w:rsidR="00CB43B3">
              <w:rPr>
                <w:rFonts w:eastAsia="Times New Roman"/>
                <w:color w:val="auto"/>
              </w:rPr>
              <w:t xml:space="preserve">DEL </w:t>
            </w:r>
            <w:r>
              <w:rPr>
                <w:rFonts w:eastAsia="Times New Roman"/>
                <w:color w:val="auto"/>
              </w:rPr>
              <w:t>TRABAJADOR/A</w:t>
            </w:r>
          </w:p>
        </w:tc>
        <w:tc>
          <w:tcPr>
            <w:tcW w:w="1541" w:type="pct"/>
            <w:shd w:val="clear" w:color="auto" w:fill="F2F2F2"/>
          </w:tcPr>
          <w:p w:rsidR="00D71DF3" w:rsidRPr="00FD6808" w:rsidRDefault="00D71DF3" w:rsidP="00D71DF3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ES SOCIO</w:t>
            </w:r>
            <w:r w:rsidR="00CB43B3">
              <w:rPr>
                <w:rFonts w:eastAsia="Times New Roman"/>
                <w:color w:val="auto"/>
              </w:rPr>
              <w:t>/A</w:t>
            </w:r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4803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59254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17696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4201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8578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74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38792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04501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09739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0784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9581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3177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1379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95067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35701C" w:rsidRPr="00FD6808" w:rsidTr="00CB43B3">
        <w:trPr>
          <w:jc w:val="center"/>
        </w:trPr>
        <w:tc>
          <w:tcPr>
            <w:tcW w:w="3459" w:type="pct"/>
          </w:tcPr>
          <w:p w:rsidR="0035701C" w:rsidRDefault="0035701C" w:rsidP="0035701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82501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9135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46702C" w:rsidRPr="00FD6808" w:rsidTr="00CB43B3">
        <w:trPr>
          <w:jc w:val="center"/>
        </w:trPr>
        <w:tc>
          <w:tcPr>
            <w:tcW w:w="3459" w:type="pct"/>
          </w:tcPr>
          <w:p w:rsidR="0046702C" w:rsidRDefault="0046702C" w:rsidP="0046702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46702C" w:rsidRPr="00FD6808" w:rsidRDefault="0046702C" w:rsidP="0046702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92756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713340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46702C" w:rsidRPr="00FD6808" w:rsidTr="00CB43B3">
        <w:trPr>
          <w:jc w:val="center"/>
        </w:trPr>
        <w:tc>
          <w:tcPr>
            <w:tcW w:w="3459" w:type="pct"/>
          </w:tcPr>
          <w:p w:rsidR="0046702C" w:rsidRDefault="0046702C" w:rsidP="0046702C">
            <w:pPr>
              <w:jc w:val="center"/>
            </w:pPr>
            <w:r w:rsidRPr="009844CB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844CB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844CB">
              <w:rPr>
                <w:rFonts w:eastAsia="DejaVu Sans"/>
                <w:color w:val="auto"/>
                <w:highlight w:val="yellow"/>
              </w:rPr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844CB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844CB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541" w:type="pct"/>
          </w:tcPr>
          <w:p w:rsidR="0046702C" w:rsidRPr="00FD6808" w:rsidRDefault="0046702C" w:rsidP="0046702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43455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790015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medioambientales: </w:t>
      </w: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428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3.1. La empresa licitadora se compromete a que al menos el 50% de los trabajadores en obra, que empleará en la ejecución del contrato, cuenten con formación acreditada en conducción eficiente en cuanto a técnicas y hábitos de conducción necesarios para optimizar el ahorro de combustible y la reducción de la</w:t>
      </w:r>
      <w:r w:rsidR="00DB0867">
        <w:rPr>
          <w:rFonts w:eastAsia="Times New Roman"/>
          <w:bCs/>
          <w:color w:val="auto"/>
        </w:rPr>
        <w:t xml:space="preserve"> emisión de gases </w:t>
      </w:r>
      <w:r w:rsidR="00DB0867" w:rsidRPr="00B40BC3">
        <w:rPr>
          <w:rFonts w:eastAsia="Times New Roman"/>
          <w:bCs/>
          <w:color w:val="auto"/>
        </w:rPr>
        <w:t>contaminantes:</w:t>
      </w:r>
    </w:p>
    <w:p w:rsidR="00FD6808" w:rsidRPr="00B40BC3" w:rsidRDefault="00FD6808" w:rsidP="00CB43B3">
      <w:pPr>
        <w:spacing w:after="0" w:line="240" w:lineRule="auto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9919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42779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FD6808" w:rsidRDefault="00BF783A" w:rsidP="00FD6808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Datos de los trabajadores </w:t>
      </w:r>
      <w:r>
        <w:rPr>
          <w:rFonts w:eastAsia="Times New Roman"/>
          <w:color w:val="auto"/>
        </w:rPr>
        <w:t xml:space="preserve">que van a participar </w:t>
      </w:r>
      <w:r w:rsidRPr="00FD6808">
        <w:rPr>
          <w:rFonts w:eastAsia="Times New Roman"/>
          <w:color w:val="auto"/>
        </w:rPr>
        <w:t>en esta obra</w:t>
      </w:r>
      <w:r w:rsidR="00FD6808" w:rsidRPr="00FD6808">
        <w:rPr>
          <w:rFonts w:eastAsia="Times New Roman"/>
          <w:color w:val="auto"/>
        </w:rPr>
        <w:t>. Cumplimentar:</w:t>
      </w:r>
    </w:p>
    <w:p w:rsidR="00FD6808" w:rsidRPr="00FD6808" w:rsidRDefault="00FD6808" w:rsidP="00FD6808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tbl>
      <w:tblPr>
        <w:tblStyle w:val="Tablaconcuadrcula"/>
        <w:tblW w:w="4114" w:type="pct"/>
        <w:jc w:val="center"/>
        <w:tblLook w:val="04A0" w:firstRow="1" w:lastRow="0" w:firstColumn="1" w:lastColumn="0" w:noHBand="0" w:noVBand="1"/>
      </w:tblPr>
      <w:tblGrid>
        <w:gridCol w:w="2161"/>
        <w:gridCol w:w="1439"/>
        <w:gridCol w:w="2161"/>
        <w:gridCol w:w="2161"/>
      </w:tblGrid>
      <w:tr w:rsidR="00D71DF3" w:rsidRPr="00FD6808" w:rsidTr="0046702C">
        <w:trPr>
          <w:jc w:val="center"/>
        </w:trPr>
        <w:tc>
          <w:tcPr>
            <w:tcW w:w="1364" w:type="pct"/>
            <w:shd w:val="clear" w:color="auto" w:fill="F2F2F2"/>
          </w:tcPr>
          <w:p w:rsidR="00D71DF3" w:rsidRPr="00FD6808" w:rsidRDefault="00D71DF3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 xml:space="preserve">DNI/NIE </w:t>
            </w:r>
            <w:r w:rsidR="00CB43B3">
              <w:rPr>
                <w:rFonts w:eastAsia="Times New Roman"/>
                <w:color w:val="auto"/>
              </w:rPr>
              <w:t xml:space="preserve">DEL </w:t>
            </w:r>
            <w:r>
              <w:rPr>
                <w:rFonts w:eastAsia="Times New Roman"/>
                <w:color w:val="auto"/>
              </w:rPr>
              <w:t>TRABAJADOR/A</w:t>
            </w:r>
          </w:p>
        </w:tc>
        <w:tc>
          <w:tcPr>
            <w:tcW w:w="908" w:type="pct"/>
            <w:shd w:val="clear" w:color="auto" w:fill="F2F2F2"/>
          </w:tcPr>
          <w:p w:rsidR="00D71DF3" w:rsidRPr="00FD6808" w:rsidRDefault="00D71DF3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RECIBIO LA FORMACION</w:t>
            </w:r>
          </w:p>
        </w:tc>
        <w:tc>
          <w:tcPr>
            <w:tcW w:w="1364" w:type="pct"/>
            <w:shd w:val="clear" w:color="auto" w:fill="F2F2F2"/>
          </w:tcPr>
          <w:p w:rsidR="00D71DF3" w:rsidRPr="00FD6808" w:rsidRDefault="00D71DF3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ENTIDAD QUE IMPARTE</w:t>
            </w:r>
          </w:p>
        </w:tc>
        <w:tc>
          <w:tcPr>
            <w:tcW w:w="1364" w:type="pct"/>
            <w:shd w:val="clear" w:color="auto" w:fill="F2F2F2"/>
          </w:tcPr>
          <w:p w:rsidR="00D71DF3" w:rsidRPr="00FD6808" w:rsidRDefault="00D71DF3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FECHA</w:t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7106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2383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1979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74200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2472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9117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2209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370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6595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14742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4695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827390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704481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768878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35701C" w:rsidRPr="00FD6808" w:rsidTr="0046702C">
        <w:trPr>
          <w:jc w:val="center"/>
        </w:trPr>
        <w:tc>
          <w:tcPr>
            <w:tcW w:w="1364" w:type="pct"/>
          </w:tcPr>
          <w:p w:rsidR="0035701C" w:rsidRDefault="0035701C" w:rsidP="0035701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35701C" w:rsidRPr="00FD6808" w:rsidRDefault="0035701C" w:rsidP="0035701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855255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4840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35701C" w:rsidRDefault="0035701C" w:rsidP="0035701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46702C" w:rsidRPr="00FD6808" w:rsidTr="0046702C">
        <w:trPr>
          <w:jc w:val="center"/>
        </w:trPr>
        <w:tc>
          <w:tcPr>
            <w:tcW w:w="1364" w:type="pct"/>
          </w:tcPr>
          <w:p w:rsidR="0046702C" w:rsidRDefault="0046702C" w:rsidP="0046702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46702C" w:rsidRPr="00FD6808" w:rsidRDefault="0046702C" w:rsidP="0046702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073225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4028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46702C" w:rsidRDefault="0046702C" w:rsidP="0046702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46702C" w:rsidRDefault="0046702C" w:rsidP="0046702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  <w:tr w:rsidR="0046702C" w:rsidRPr="00FD6808" w:rsidTr="0046702C">
        <w:trPr>
          <w:jc w:val="center"/>
        </w:trPr>
        <w:tc>
          <w:tcPr>
            <w:tcW w:w="1364" w:type="pct"/>
          </w:tcPr>
          <w:p w:rsidR="0046702C" w:rsidRDefault="0046702C" w:rsidP="0046702C">
            <w:pPr>
              <w:jc w:val="center"/>
            </w:pPr>
            <w:r w:rsidRPr="00992A7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992A7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992A70">
              <w:rPr>
                <w:rFonts w:eastAsia="DejaVu Sans"/>
                <w:color w:val="auto"/>
                <w:highlight w:val="yellow"/>
              </w:rPr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992A7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992A7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908" w:type="pct"/>
          </w:tcPr>
          <w:p w:rsidR="0046702C" w:rsidRPr="00FD6808" w:rsidRDefault="0046702C" w:rsidP="0046702C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830707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397475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364" w:type="pct"/>
          </w:tcPr>
          <w:p w:rsidR="0046702C" w:rsidRDefault="0046702C" w:rsidP="0046702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364" w:type="pct"/>
            <w:shd w:val="clear" w:color="auto" w:fill="FFFF00"/>
          </w:tcPr>
          <w:p w:rsidR="0046702C" w:rsidRDefault="0046702C" w:rsidP="0046702C">
            <w:r w:rsidRPr="00E24C4C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E24C4C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E24C4C">
              <w:rPr>
                <w:rFonts w:eastAsia="DejaVu Sans"/>
                <w:color w:val="auto"/>
                <w:highlight w:val="yellow"/>
              </w:rPr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E24C4C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E24C4C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</w:tbl>
    <w:p w:rsidR="00FD6808" w:rsidRDefault="00FD6808" w:rsidP="00FD6808">
      <w:pPr>
        <w:spacing w:after="0" w:line="240" w:lineRule="auto"/>
        <w:ind w:left="1418" w:firstLine="0"/>
        <w:rPr>
          <w:rFonts w:eastAsia="Times New Roman"/>
          <w:color w:val="auto"/>
        </w:rPr>
      </w:pPr>
    </w:p>
    <w:p w:rsidR="0046702C" w:rsidRPr="00FD6808" w:rsidRDefault="0046702C" w:rsidP="00FD6808">
      <w:pPr>
        <w:spacing w:after="0" w:line="240" w:lineRule="auto"/>
        <w:ind w:left="1418" w:firstLine="0"/>
        <w:rPr>
          <w:rFonts w:eastAsia="Times New Roman"/>
          <w:color w:val="auto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3.2. La empresa licitadora dispone de al menos un vehículo eléctrico, híbrido o vehículo que emplee como combustible Gas Licuado de Petróleo (GLP), comprometiéndose a que dicho vehículo será empleado de forma real y efectiva en la </w:t>
      </w:r>
      <w:r w:rsidRPr="00B40BC3">
        <w:rPr>
          <w:rFonts w:eastAsia="Times New Roman"/>
          <w:color w:val="auto"/>
        </w:rPr>
        <w:t>ejecución del presente con</w:t>
      </w:r>
      <w:r w:rsidR="00DB0867" w:rsidRPr="00B40BC3">
        <w:rPr>
          <w:rFonts w:eastAsia="Times New Roman"/>
          <w:color w:val="auto"/>
        </w:rPr>
        <w:t>trato:</w:t>
      </w:r>
    </w:p>
    <w:p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B40BC3">
        <w:rPr>
          <w:rFonts w:eastAsia="Times New Roman"/>
          <w:bCs/>
          <w:color w:val="auto"/>
        </w:rPr>
        <w:tab/>
      </w:r>
    </w:p>
    <w:p w:rsidR="00FD6808" w:rsidRPr="00B40BC3" w:rsidRDefault="00FD6808" w:rsidP="00CB43B3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lastRenderedPageBreak/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450058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05747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DB0867" w:rsidRPr="00FD6808" w:rsidRDefault="00DB0867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del vehículo. Cumplimentar:</w:t>
      </w:r>
    </w:p>
    <w:p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161"/>
        <w:gridCol w:w="4446"/>
        <w:gridCol w:w="3021"/>
      </w:tblGrid>
      <w:tr w:rsidR="00FD6808" w:rsidRPr="00FD6808" w:rsidTr="00FD6808">
        <w:trPr>
          <w:jc w:val="center"/>
        </w:trPr>
        <w:tc>
          <w:tcPr>
            <w:tcW w:w="1028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MARCA</w:t>
            </w:r>
          </w:p>
        </w:tc>
        <w:tc>
          <w:tcPr>
            <w:tcW w:w="2356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MODELO (denominación comercial)</w:t>
            </w:r>
          </w:p>
        </w:tc>
        <w:tc>
          <w:tcPr>
            <w:tcW w:w="1616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MATRICULA</w:t>
            </w:r>
          </w:p>
        </w:tc>
      </w:tr>
      <w:tr w:rsidR="0035701C" w:rsidRPr="00FD6808" w:rsidTr="00CF608B">
        <w:trPr>
          <w:jc w:val="center"/>
        </w:trPr>
        <w:tc>
          <w:tcPr>
            <w:tcW w:w="1028" w:type="pct"/>
          </w:tcPr>
          <w:p w:rsidR="0035701C" w:rsidRDefault="0035701C" w:rsidP="0035701C">
            <w:pPr>
              <w:jc w:val="center"/>
            </w:pPr>
            <w:r w:rsidRPr="00C0515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C0515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05150">
              <w:rPr>
                <w:rFonts w:eastAsia="DejaVu Sans"/>
                <w:color w:val="auto"/>
                <w:highlight w:val="yellow"/>
              </w:rPr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0515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2356" w:type="pct"/>
          </w:tcPr>
          <w:p w:rsidR="0035701C" w:rsidRDefault="0035701C" w:rsidP="0035701C">
            <w:pPr>
              <w:jc w:val="center"/>
            </w:pPr>
            <w:r w:rsidRPr="00C0515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C0515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05150">
              <w:rPr>
                <w:rFonts w:eastAsia="DejaVu Sans"/>
                <w:color w:val="auto"/>
                <w:highlight w:val="yellow"/>
              </w:rPr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0515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  <w:tc>
          <w:tcPr>
            <w:tcW w:w="1616" w:type="pct"/>
          </w:tcPr>
          <w:p w:rsidR="0035701C" w:rsidRDefault="0035701C" w:rsidP="0035701C">
            <w:pPr>
              <w:jc w:val="center"/>
            </w:pPr>
            <w:r w:rsidRPr="00C05150">
              <w:rPr>
                <w:rFonts w:eastAsia="DejaVu Sans"/>
                <w:color w:val="auto"/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C05150">
              <w:rPr>
                <w:rFonts w:eastAsia="DejaVu Sans"/>
                <w:color w:val="auto"/>
                <w:highlight w:val="yellow"/>
              </w:rPr>
              <w:instrText xml:space="preserve"> FORMTEXT </w:instrText>
            </w:r>
            <w:r w:rsidRPr="00C05150">
              <w:rPr>
                <w:rFonts w:eastAsia="DejaVu Sans"/>
                <w:color w:val="auto"/>
                <w:highlight w:val="yellow"/>
              </w:rPr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separate"/>
            </w:r>
            <w:r w:rsidRPr="00C05150">
              <w:rPr>
                <w:rFonts w:eastAsia="DejaVu Sans"/>
                <w:noProof/>
                <w:color w:val="auto"/>
                <w:highlight w:val="yellow"/>
              </w:rPr>
              <w:t>...................................</w:t>
            </w:r>
            <w:r w:rsidRPr="00C05150">
              <w:rPr>
                <w:rFonts w:eastAsia="DejaVu Sans"/>
                <w:color w:val="auto"/>
                <w:highlight w:val="yellow"/>
              </w:rPr>
              <w:fldChar w:fldCharType="end"/>
            </w:r>
          </w:p>
        </w:tc>
      </w:tr>
    </w:tbl>
    <w:p w:rsidR="00506FE9" w:rsidRPr="00FD6808" w:rsidRDefault="00506FE9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En </w:t>
      </w:r>
      <w:r w:rsidR="0035701C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35701C">
        <w:rPr>
          <w:rFonts w:eastAsia="DejaVu Sans"/>
          <w:color w:val="auto"/>
          <w:highlight w:val="yellow"/>
        </w:rPr>
        <w:instrText xml:space="preserve"> FORMTEXT </w:instrText>
      </w:r>
      <w:r w:rsidR="0035701C">
        <w:rPr>
          <w:rFonts w:eastAsia="DejaVu Sans"/>
          <w:color w:val="auto"/>
          <w:highlight w:val="yellow"/>
        </w:rPr>
      </w:r>
      <w:r w:rsidR="0035701C">
        <w:rPr>
          <w:rFonts w:eastAsia="DejaVu Sans"/>
          <w:color w:val="auto"/>
          <w:highlight w:val="yellow"/>
        </w:rPr>
        <w:fldChar w:fldCharType="separate"/>
      </w:r>
      <w:r w:rsidR="0035701C">
        <w:rPr>
          <w:rFonts w:eastAsia="DejaVu Sans"/>
          <w:noProof/>
          <w:color w:val="auto"/>
          <w:highlight w:val="yellow"/>
        </w:rPr>
        <w:t>...................................</w:t>
      </w:r>
      <w:r w:rsidR="0035701C">
        <w:rPr>
          <w:rFonts w:eastAsia="DejaVu Sans"/>
          <w:color w:val="auto"/>
          <w:highlight w:val="yellow"/>
        </w:rPr>
        <w:fldChar w:fldCharType="end"/>
      </w:r>
      <w:r w:rsidR="0035701C">
        <w:rPr>
          <w:rFonts w:eastAsia="Times New Roman"/>
          <w:color w:val="auto"/>
        </w:rPr>
        <w:t xml:space="preserve"> a </w:t>
      </w:r>
      <w:r w:rsidR="0035701C">
        <w:rPr>
          <w:rFonts w:eastAsia="DejaVu Sans"/>
          <w:color w:val="auto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35701C">
        <w:rPr>
          <w:rFonts w:eastAsia="DejaVu Sans"/>
          <w:color w:val="auto"/>
          <w:highlight w:val="yellow"/>
        </w:rPr>
        <w:instrText xml:space="preserve"> FORMTEXT </w:instrText>
      </w:r>
      <w:r w:rsidR="0035701C">
        <w:rPr>
          <w:rFonts w:eastAsia="DejaVu Sans"/>
          <w:color w:val="auto"/>
          <w:highlight w:val="yellow"/>
        </w:rPr>
      </w:r>
      <w:r w:rsidR="0035701C">
        <w:rPr>
          <w:rFonts w:eastAsia="DejaVu Sans"/>
          <w:color w:val="auto"/>
          <w:highlight w:val="yellow"/>
        </w:rPr>
        <w:fldChar w:fldCharType="separate"/>
      </w:r>
      <w:r w:rsidR="0035701C">
        <w:rPr>
          <w:rFonts w:eastAsia="DejaVu Sans"/>
          <w:noProof/>
          <w:color w:val="auto"/>
          <w:highlight w:val="yellow"/>
        </w:rPr>
        <w:t>...................................</w:t>
      </w:r>
      <w:r w:rsidR="0035701C">
        <w:rPr>
          <w:rFonts w:eastAsia="DejaVu Sans"/>
          <w:color w:val="auto"/>
          <w:highlight w:val="yellow"/>
        </w:rPr>
        <w:fldChar w:fldCharType="end"/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tbl>
      <w:tblPr>
        <w:tblStyle w:val="Tablaconcuadrcula1"/>
        <w:tblpPr w:leftFromText="141" w:rightFromText="141" w:vertAnchor="text" w:horzAnchor="margin" w:tblpXSpec="center" w:tblpY="-24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2A46D1" w:rsidRPr="00FD6808" w:rsidTr="002A46D1">
        <w:trPr>
          <w:trHeight w:val="1287"/>
        </w:trPr>
        <w:tc>
          <w:tcPr>
            <w:tcW w:w="2937" w:type="dxa"/>
            <w:shd w:val="clear" w:color="auto" w:fill="FFFF00"/>
          </w:tcPr>
          <w:p w:rsidR="002A46D1" w:rsidRPr="00FD6808" w:rsidRDefault="002A46D1" w:rsidP="002A46D1">
            <w:pPr>
              <w:spacing w:after="0" w:line="240" w:lineRule="auto"/>
              <w:ind w:left="0" w:firstLine="0"/>
              <w:jc w:val="center"/>
              <w:rPr>
                <w:rFonts w:ascii="DejaVu Sans" w:eastAsia="DejaVu Sans" w:hAnsi="DejaVu Sans" w:cs="DejaVu Sans"/>
                <w:b/>
              </w:rPr>
            </w:pPr>
            <w:r w:rsidRPr="00FD6808">
              <w:rPr>
                <w:rFonts w:ascii="DejaVu Sans" w:eastAsia="DejaVu Sans" w:hAnsi="DejaVu Sans" w:cs="DejaVu Sans"/>
                <w:b/>
              </w:rPr>
              <w:t>(Firma)</w:t>
            </w:r>
          </w:p>
        </w:tc>
      </w:tr>
    </w:tbl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p w:rsidR="00C13A14" w:rsidRDefault="00C13A14" w:rsidP="00E01249">
      <w:pPr>
        <w:spacing w:after="0" w:line="240" w:lineRule="auto"/>
        <w:ind w:left="0" w:firstLine="0"/>
        <w:rPr>
          <w:rFonts w:eastAsia="Times New Roman"/>
          <w:color w:val="auto"/>
        </w:rPr>
      </w:pPr>
      <w:bookmarkStart w:id="1" w:name="ANEXO_III"/>
      <w:bookmarkStart w:id="2" w:name="_GoBack"/>
      <w:bookmarkEnd w:id="2"/>
    </w:p>
    <w:bookmarkEnd w:id="1"/>
    <w:sectPr w:rsidR="00C13A14" w:rsidSect="00977ADA">
      <w:headerReference w:type="default" r:id="rId8"/>
      <w:footerReference w:type="default" r:id="rId9"/>
      <w:pgSz w:w="11906" w:h="16838"/>
      <w:pgMar w:top="1985" w:right="1134" w:bottom="156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4C6" w:rsidRDefault="008034C6" w:rsidP="00EE31EE">
      <w:pPr>
        <w:spacing w:after="0" w:line="240" w:lineRule="auto"/>
      </w:pPr>
      <w:r>
        <w:separator/>
      </w:r>
    </w:p>
  </w:endnote>
  <w:endnote w:type="continuationSeparator" w:id="0">
    <w:p w:rsidR="008034C6" w:rsidRDefault="008034C6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4C6" w:rsidRPr="00BA099D" w:rsidRDefault="008034C6">
    <w:pPr>
      <w:pStyle w:val="Piedepgina"/>
      <w:jc w:val="right"/>
      <w:rPr>
        <w:color w:val="7F7F7F" w:themeColor="text1" w:themeTint="80"/>
      </w:rPr>
    </w:pPr>
    <w:r w:rsidRPr="00BA099D">
      <w:rPr>
        <w:color w:val="7F7F7F" w:themeColor="text1" w:themeTint="80"/>
        <w:sz w:val="20"/>
        <w:szCs w:val="20"/>
      </w:rPr>
      <w:t xml:space="preserve">pág. </w:t>
    </w:r>
    <w:r w:rsidRPr="00BA099D">
      <w:rPr>
        <w:color w:val="7F7F7F" w:themeColor="text1" w:themeTint="80"/>
        <w:sz w:val="20"/>
        <w:szCs w:val="20"/>
      </w:rPr>
      <w:fldChar w:fldCharType="begin"/>
    </w:r>
    <w:r w:rsidRPr="00BA099D">
      <w:rPr>
        <w:color w:val="7F7F7F" w:themeColor="text1" w:themeTint="80"/>
        <w:sz w:val="20"/>
        <w:szCs w:val="20"/>
      </w:rPr>
      <w:instrText>PAGE  \* Arabic</w:instrText>
    </w:r>
    <w:r w:rsidRPr="00BA099D">
      <w:rPr>
        <w:color w:val="7F7F7F" w:themeColor="text1" w:themeTint="80"/>
        <w:sz w:val="20"/>
        <w:szCs w:val="20"/>
      </w:rPr>
      <w:fldChar w:fldCharType="separate"/>
    </w:r>
    <w:r w:rsidR="00E01249">
      <w:rPr>
        <w:noProof/>
        <w:color w:val="7F7F7F" w:themeColor="text1" w:themeTint="80"/>
        <w:sz w:val="20"/>
        <w:szCs w:val="20"/>
      </w:rPr>
      <w:t>3</w:t>
    </w:r>
    <w:r w:rsidRPr="00BA099D">
      <w:rPr>
        <w:color w:val="7F7F7F" w:themeColor="text1" w:themeTint="80"/>
        <w:sz w:val="20"/>
        <w:szCs w:val="20"/>
      </w:rPr>
      <w:fldChar w:fldCharType="end"/>
    </w:r>
  </w:p>
  <w:p w:rsidR="008034C6" w:rsidRDefault="008034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4C6" w:rsidRDefault="008034C6" w:rsidP="00EE31EE">
      <w:pPr>
        <w:spacing w:after="0" w:line="240" w:lineRule="auto"/>
      </w:pPr>
      <w:r>
        <w:separator/>
      </w:r>
    </w:p>
  </w:footnote>
  <w:footnote w:type="continuationSeparator" w:id="0">
    <w:p w:rsidR="008034C6" w:rsidRDefault="008034C6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4C6" w:rsidRDefault="008034C6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  <w:r>
      <w:rPr>
        <w:noProof/>
      </w:rPr>
      <w:drawing>
        <wp:inline distT="0" distB="0" distL="0" distR="0" wp14:anchorId="1B25B311" wp14:editId="10535D82">
          <wp:extent cx="6120130" cy="832254"/>
          <wp:effectExtent l="0" t="0" r="0" b="635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322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034C6" w:rsidRDefault="008034C6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8034C6" w:rsidRDefault="008034C6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8034C6" w:rsidRDefault="008034C6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0C35BD1"/>
    <w:multiLevelType w:val="hybridMultilevel"/>
    <w:tmpl w:val="81984A84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2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F2D08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14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541FFA"/>
    <w:multiLevelType w:val="hybridMultilevel"/>
    <w:tmpl w:val="E7CE674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277FEA"/>
    <w:multiLevelType w:val="hybridMultilevel"/>
    <w:tmpl w:val="03F6446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22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3" w15:restartNumberingAfterBreak="0">
    <w:nsid w:val="6A035467"/>
    <w:multiLevelType w:val="hybridMultilevel"/>
    <w:tmpl w:val="584602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4"/>
  </w:num>
  <w:num w:numId="2">
    <w:abstractNumId w:val="21"/>
  </w:num>
  <w:num w:numId="3">
    <w:abstractNumId w:val="0"/>
  </w:num>
  <w:num w:numId="4">
    <w:abstractNumId w:val="5"/>
  </w:num>
  <w:num w:numId="5">
    <w:abstractNumId w:val="22"/>
  </w:num>
  <w:num w:numId="6">
    <w:abstractNumId w:val="7"/>
  </w:num>
  <w:num w:numId="7">
    <w:abstractNumId w:val="3"/>
  </w:num>
  <w:num w:numId="8">
    <w:abstractNumId w:val="19"/>
  </w:num>
  <w:num w:numId="9">
    <w:abstractNumId w:val="20"/>
  </w:num>
  <w:num w:numId="10">
    <w:abstractNumId w:val="14"/>
  </w:num>
  <w:num w:numId="11">
    <w:abstractNumId w:val="1"/>
  </w:num>
  <w:num w:numId="12">
    <w:abstractNumId w:val="9"/>
  </w:num>
  <w:num w:numId="13">
    <w:abstractNumId w:val="12"/>
  </w:num>
  <w:num w:numId="14">
    <w:abstractNumId w:val="6"/>
  </w:num>
  <w:num w:numId="15">
    <w:abstractNumId w:val="16"/>
  </w:num>
  <w:num w:numId="16">
    <w:abstractNumId w:val="4"/>
  </w:num>
  <w:num w:numId="17">
    <w:abstractNumId w:val="2"/>
  </w:num>
  <w:num w:numId="18">
    <w:abstractNumId w:val="17"/>
  </w:num>
  <w:num w:numId="19">
    <w:abstractNumId w:val="10"/>
  </w:num>
  <w:num w:numId="20">
    <w:abstractNumId w:val="11"/>
  </w:num>
  <w:num w:numId="21">
    <w:abstractNumId w:val="15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8"/>
  </w:num>
  <w:num w:numId="2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mirrorMargin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080C"/>
    <w:rsid w:val="0003550C"/>
    <w:rsid w:val="00040CF1"/>
    <w:rsid w:val="000435AE"/>
    <w:rsid w:val="00050825"/>
    <w:rsid w:val="00050F46"/>
    <w:rsid w:val="0005551C"/>
    <w:rsid w:val="00061EF8"/>
    <w:rsid w:val="00065A0E"/>
    <w:rsid w:val="000679A7"/>
    <w:rsid w:val="00077209"/>
    <w:rsid w:val="000840F1"/>
    <w:rsid w:val="00087F37"/>
    <w:rsid w:val="000C077E"/>
    <w:rsid w:val="000C7A36"/>
    <w:rsid w:val="000D513D"/>
    <w:rsid w:val="000F05AD"/>
    <w:rsid w:val="000F5246"/>
    <w:rsid w:val="000F6400"/>
    <w:rsid w:val="0012337E"/>
    <w:rsid w:val="00123F2E"/>
    <w:rsid w:val="00127804"/>
    <w:rsid w:val="00130C74"/>
    <w:rsid w:val="001441E1"/>
    <w:rsid w:val="00150E5D"/>
    <w:rsid w:val="001760B0"/>
    <w:rsid w:val="0018383F"/>
    <w:rsid w:val="00195751"/>
    <w:rsid w:val="001B3C14"/>
    <w:rsid w:val="001B6BDE"/>
    <w:rsid w:val="001C7821"/>
    <w:rsid w:val="001D358B"/>
    <w:rsid w:val="001D66A8"/>
    <w:rsid w:val="001D7E8D"/>
    <w:rsid w:val="001F22E9"/>
    <w:rsid w:val="00201725"/>
    <w:rsid w:val="002238DE"/>
    <w:rsid w:val="00227C94"/>
    <w:rsid w:val="0024706F"/>
    <w:rsid w:val="002839C1"/>
    <w:rsid w:val="002A46D1"/>
    <w:rsid w:val="002C3C18"/>
    <w:rsid w:val="002C679B"/>
    <w:rsid w:val="002D751A"/>
    <w:rsid w:val="002E00AB"/>
    <w:rsid w:val="00321C2F"/>
    <w:rsid w:val="00326669"/>
    <w:rsid w:val="00332E87"/>
    <w:rsid w:val="003507B4"/>
    <w:rsid w:val="00355C5A"/>
    <w:rsid w:val="0035701C"/>
    <w:rsid w:val="00357792"/>
    <w:rsid w:val="00367D5B"/>
    <w:rsid w:val="00376719"/>
    <w:rsid w:val="003C120E"/>
    <w:rsid w:val="003E210A"/>
    <w:rsid w:val="003E2CE7"/>
    <w:rsid w:val="003E2F29"/>
    <w:rsid w:val="003E7AD1"/>
    <w:rsid w:val="00425245"/>
    <w:rsid w:val="0043569D"/>
    <w:rsid w:val="00440CD4"/>
    <w:rsid w:val="00453FB3"/>
    <w:rsid w:val="00456E7E"/>
    <w:rsid w:val="0046702C"/>
    <w:rsid w:val="00482C0C"/>
    <w:rsid w:val="00484062"/>
    <w:rsid w:val="004920C7"/>
    <w:rsid w:val="004C5306"/>
    <w:rsid w:val="004D77D2"/>
    <w:rsid w:val="00502CC0"/>
    <w:rsid w:val="00506FE9"/>
    <w:rsid w:val="00521C28"/>
    <w:rsid w:val="0052358C"/>
    <w:rsid w:val="00530ECC"/>
    <w:rsid w:val="00552B2C"/>
    <w:rsid w:val="00556FE8"/>
    <w:rsid w:val="00560B85"/>
    <w:rsid w:val="00564469"/>
    <w:rsid w:val="00586E82"/>
    <w:rsid w:val="005F360E"/>
    <w:rsid w:val="00612147"/>
    <w:rsid w:val="00630FC0"/>
    <w:rsid w:val="00650986"/>
    <w:rsid w:val="00663664"/>
    <w:rsid w:val="0066759A"/>
    <w:rsid w:val="00676499"/>
    <w:rsid w:val="0068333C"/>
    <w:rsid w:val="00683867"/>
    <w:rsid w:val="006A67D1"/>
    <w:rsid w:val="006C3294"/>
    <w:rsid w:val="006D6670"/>
    <w:rsid w:val="006D712D"/>
    <w:rsid w:val="00722A71"/>
    <w:rsid w:val="00722B05"/>
    <w:rsid w:val="007429BF"/>
    <w:rsid w:val="00793DA6"/>
    <w:rsid w:val="007B6F59"/>
    <w:rsid w:val="007B75E1"/>
    <w:rsid w:val="007D2842"/>
    <w:rsid w:val="007E0F83"/>
    <w:rsid w:val="007E6672"/>
    <w:rsid w:val="008007DC"/>
    <w:rsid w:val="008034C6"/>
    <w:rsid w:val="00805480"/>
    <w:rsid w:val="0080743A"/>
    <w:rsid w:val="008112BF"/>
    <w:rsid w:val="0081145B"/>
    <w:rsid w:val="00847D80"/>
    <w:rsid w:val="00866352"/>
    <w:rsid w:val="00881829"/>
    <w:rsid w:val="00884654"/>
    <w:rsid w:val="008902D2"/>
    <w:rsid w:val="00895C4E"/>
    <w:rsid w:val="008B2AB1"/>
    <w:rsid w:val="008B40A7"/>
    <w:rsid w:val="008B535A"/>
    <w:rsid w:val="008C089B"/>
    <w:rsid w:val="008D30D0"/>
    <w:rsid w:val="008D6F0B"/>
    <w:rsid w:val="008E325B"/>
    <w:rsid w:val="009274DC"/>
    <w:rsid w:val="00931CDC"/>
    <w:rsid w:val="00941308"/>
    <w:rsid w:val="00945B16"/>
    <w:rsid w:val="00953D6C"/>
    <w:rsid w:val="00965A3C"/>
    <w:rsid w:val="00975BA1"/>
    <w:rsid w:val="00977ADA"/>
    <w:rsid w:val="00986CA3"/>
    <w:rsid w:val="00993EAB"/>
    <w:rsid w:val="0099595A"/>
    <w:rsid w:val="009971FC"/>
    <w:rsid w:val="009A2B55"/>
    <w:rsid w:val="009B20BB"/>
    <w:rsid w:val="009C531E"/>
    <w:rsid w:val="009D54AA"/>
    <w:rsid w:val="009E5DCC"/>
    <w:rsid w:val="00A00347"/>
    <w:rsid w:val="00A02535"/>
    <w:rsid w:val="00A30B21"/>
    <w:rsid w:val="00A40DD1"/>
    <w:rsid w:val="00A61C11"/>
    <w:rsid w:val="00A773E5"/>
    <w:rsid w:val="00A77638"/>
    <w:rsid w:val="00A943E0"/>
    <w:rsid w:val="00AA0BF0"/>
    <w:rsid w:val="00AB3DD0"/>
    <w:rsid w:val="00AC2076"/>
    <w:rsid w:val="00AE23FB"/>
    <w:rsid w:val="00AF15A0"/>
    <w:rsid w:val="00B0478D"/>
    <w:rsid w:val="00B174A4"/>
    <w:rsid w:val="00B20EDA"/>
    <w:rsid w:val="00B23414"/>
    <w:rsid w:val="00B3729C"/>
    <w:rsid w:val="00B40BC3"/>
    <w:rsid w:val="00B4604F"/>
    <w:rsid w:val="00B55B89"/>
    <w:rsid w:val="00B66AEE"/>
    <w:rsid w:val="00B715D5"/>
    <w:rsid w:val="00B900A5"/>
    <w:rsid w:val="00BA099D"/>
    <w:rsid w:val="00BA30D7"/>
    <w:rsid w:val="00BA4F09"/>
    <w:rsid w:val="00BA72A8"/>
    <w:rsid w:val="00BC0D5C"/>
    <w:rsid w:val="00BE57D0"/>
    <w:rsid w:val="00BE77D2"/>
    <w:rsid w:val="00BF55B1"/>
    <w:rsid w:val="00BF783A"/>
    <w:rsid w:val="00C103EE"/>
    <w:rsid w:val="00C13A14"/>
    <w:rsid w:val="00C24AA7"/>
    <w:rsid w:val="00C40BF5"/>
    <w:rsid w:val="00C456BD"/>
    <w:rsid w:val="00C501FA"/>
    <w:rsid w:val="00C5541D"/>
    <w:rsid w:val="00C6335E"/>
    <w:rsid w:val="00C830F3"/>
    <w:rsid w:val="00CA2157"/>
    <w:rsid w:val="00CB10A7"/>
    <w:rsid w:val="00CB2390"/>
    <w:rsid w:val="00CB43B3"/>
    <w:rsid w:val="00CB7065"/>
    <w:rsid w:val="00CC0AF9"/>
    <w:rsid w:val="00CC33A4"/>
    <w:rsid w:val="00CD26D6"/>
    <w:rsid w:val="00CF5F58"/>
    <w:rsid w:val="00CF608B"/>
    <w:rsid w:val="00D12C75"/>
    <w:rsid w:val="00D32456"/>
    <w:rsid w:val="00D437C5"/>
    <w:rsid w:val="00D4754F"/>
    <w:rsid w:val="00D534F4"/>
    <w:rsid w:val="00D71DF3"/>
    <w:rsid w:val="00D75F10"/>
    <w:rsid w:val="00DA2674"/>
    <w:rsid w:val="00DB0867"/>
    <w:rsid w:val="00DE5389"/>
    <w:rsid w:val="00E01249"/>
    <w:rsid w:val="00E024DC"/>
    <w:rsid w:val="00E04550"/>
    <w:rsid w:val="00E16FE5"/>
    <w:rsid w:val="00E43E4C"/>
    <w:rsid w:val="00E625D9"/>
    <w:rsid w:val="00E62769"/>
    <w:rsid w:val="00E62B0F"/>
    <w:rsid w:val="00E741A7"/>
    <w:rsid w:val="00E83DEA"/>
    <w:rsid w:val="00EB6C91"/>
    <w:rsid w:val="00EC0810"/>
    <w:rsid w:val="00EC2FE7"/>
    <w:rsid w:val="00EC43DD"/>
    <w:rsid w:val="00ED0242"/>
    <w:rsid w:val="00ED0598"/>
    <w:rsid w:val="00EE31EE"/>
    <w:rsid w:val="00EE4525"/>
    <w:rsid w:val="00F21AF1"/>
    <w:rsid w:val="00F25CD6"/>
    <w:rsid w:val="00F418A5"/>
    <w:rsid w:val="00F7245A"/>
    <w:rsid w:val="00F76251"/>
    <w:rsid w:val="00FA2F9D"/>
    <w:rsid w:val="00FC14D1"/>
    <w:rsid w:val="00FD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538B12E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34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B9B19-79AF-467E-BDDF-49E6A43BF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2</TotalTime>
  <Pages>3</Pages>
  <Words>841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x034060</cp:lastModifiedBy>
  <cp:revision>4</cp:revision>
  <cp:lastPrinted>2022-05-23T11:55:00Z</cp:lastPrinted>
  <dcterms:created xsi:type="dcterms:W3CDTF">2023-05-22T10:34:00Z</dcterms:created>
  <dcterms:modified xsi:type="dcterms:W3CDTF">2023-05-22T10:42:00Z</dcterms:modified>
</cp:coreProperties>
</file>