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92647" w14:textId="2B18559B" w:rsidR="004D37FF" w:rsidRPr="004B6071" w:rsidRDefault="004D37FF">
      <w:pPr>
        <w:rPr>
          <w:sz w:val="24"/>
          <w:szCs w:val="24"/>
        </w:rPr>
      </w:pPr>
    </w:p>
    <w:p w14:paraId="5090AC63" w14:textId="77777777" w:rsidR="0049456D" w:rsidRDefault="0049456D" w:rsidP="00331D00">
      <w:pPr>
        <w:jc w:val="both"/>
        <w:rPr>
          <w:sz w:val="24"/>
          <w:szCs w:val="24"/>
        </w:rPr>
      </w:pPr>
    </w:p>
    <w:p w14:paraId="73CA5AE3" w14:textId="77777777" w:rsidR="0049456D" w:rsidRDefault="0049456D" w:rsidP="00331D00">
      <w:pPr>
        <w:jc w:val="both"/>
        <w:rPr>
          <w:sz w:val="24"/>
          <w:szCs w:val="24"/>
        </w:rPr>
      </w:pPr>
    </w:p>
    <w:p w14:paraId="66EF74DA" w14:textId="77777777" w:rsidR="0049456D" w:rsidRDefault="0049456D" w:rsidP="00331D00">
      <w:pPr>
        <w:jc w:val="both"/>
        <w:rPr>
          <w:sz w:val="24"/>
          <w:szCs w:val="24"/>
        </w:rPr>
      </w:pPr>
    </w:p>
    <w:p w14:paraId="681D34D6" w14:textId="77777777" w:rsidR="0049456D" w:rsidRDefault="0049456D" w:rsidP="00331D00">
      <w:pPr>
        <w:jc w:val="both"/>
        <w:rPr>
          <w:sz w:val="24"/>
          <w:szCs w:val="24"/>
        </w:rPr>
      </w:pPr>
    </w:p>
    <w:p w14:paraId="41C94235" w14:textId="1E9A2CAF" w:rsidR="008328C3" w:rsidRPr="004B6071" w:rsidRDefault="008328C3" w:rsidP="00331D00">
      <w:pPr>
        <w:jc w:val="both"/>
        <w:rPr>
          <w:sz w:val="24"/>
          <w:szCs w:val="24"/>
        </w:rPr>
      </w:pPr>
      <w:r w:rsidRPr="004B6071">
        <w:rPr>
          <w:sz w:val="24"/>
          <w:szCs w:val="24"/>
        </w:rPr>
        <w:t>El ayuntamiento</w:t>
      </w:r>
      <w:r w:rsidR="002019A8" w:rsidRPr="004B6071">
        <w:rPr>
          <w:sz w:val="24"/>
          <w:szCs w:val="24"/>
        </w:rPr>
        <w:t xml:space="preserve"> </w:t>
      </w:r>
      <w:r w:rsidR="004B6071">
        <w:rPr>
          <w:i/>
          <w:iCs/>
          <w:color w:val="4472C4" w:themeColor="accent1"/>
          <w:sz w:val="24"/>
          <w:szCs w:val="24"/>
        </w:rPr>
        <w:t>LEKUNBERRI</w:t>
      </w:r>
      <w:r w:rsidRPr="004B6071">
        <w:rPr>
          <w:i/>
          <w:iCs/>
          <w:color w:val="4472C4" w:themeColor="accent1"/>
          <w:sz w:val="24"/>
          <w:szCs w:val="24"/>
        </w:rPr>
        <w:t xml:space="preserve"> </w:t>
      </w:r>
      <w:r w:rsidRPr="004B6071">
        <w:rPr>
          <w:sz w:val="24"/>
          <w:szCs w:val="24"/>
        </w:rPr>
        <w:t xml:space="preserve">en sesión celebrada con carácter ordinario el día </w:t>
      </w:r>
      <w:r w:rsidR="004B6071">
        <w:rPr>
          <w:i/>
          <w:iCs/>
          <w:color w:val="4472C4" w:themeColor="accent1"/>
          <w:sz w:val="24"/>
          <w:szCs w:val="24"/>
        </w:rPr>
        <w:t>26 de junio de 2025</w:t>
      </w:r>
      <w:r w:rsidRPr="004B6071">
        <w:rPr>
          <w:sz w:val="24"/>
          <w:szCs w:val="24"/>
        </w:rPr>
        <w:t xml:space="preserve">, acordó por </w:t>
      </w:r>
      <w:r w:rsidR="00BD6DB7">
        <w:rPr>
          <w:sz w:val="24"/>
          <w:szCs w:val="24"/>
        </w:rPr>
        <w:t xml:space="preserve">unanimidad de los seis concejales asistentes al pleno </w:t>
      </w:r>
      <w:r w:rsidRPr="004B6071">
        <w:rPr>
          <w:sz w:val="24"/>
          <w:szCs w:val="24"/>
        </w:rPr>
        <w:t xml:space="preserve">que representa la mayoría absoluta del número de miembros del Ayuntamiento, el siguiente ACUERDO cuyo texto íntegro se transcribe a continuación: </w:t>
      </w:r>
    </w:p>
    <w:p w14:paraId="5276625C" w14:textId="578039BC" w:rsidR="00135F29" w:rsidRPr="004B6071" w:rsidRDefault="00135F29" w:rsidP="00331D00">
      <w:pPr>
        <w:jc w:val="both"/>
        <w:rPr>
          <w:color w:val="FF0000"/>
          <w:sz w:val="24"/>
          <w:szCs w:val="24"/>
        </w:rPr>
      </w:pPr>
      <w:r w:rsidRPr="004B6071">
        <w:rPr>
          <w:sz w:val="24"/>
          <w:szCs w:val="24"/>
        </w:rPr>
        <w:t xml:space="preserve">ACEPTAR </w:t>
      </w:r>
      <w:r w:rsidR="0090560F" w:rsidRPr="004B6071">
        <w:rPr>
          <w:sz w:val="24"/>
          <w:szCs w:val="24"/>
        </w:rPr>
        <w:t>EL NOMBRAMIENTO DE CUEVAS DE ASTI</w:t>
      </w:r>
      <w:r w:rsidR="00B16424" w:rsidRPr="004B6071">
        <w:rPr>
          <w:sz w:val="24"/>
          <w:szCs w:val="24"/>
        </w:rPr>
        <w:t>T</w:t>
      </w:r>
      <w:r w:rsidR="0090560F" w:rsidRPr="004B6071">
        <w:rPr>
          <w:sz w:val="24"/>
          <w:szCs w:val="24"/>
        </w:rPr>
        <w:t>Z S.L.</w:t>
      </w:r>
      <w:r w:rsidR="00B16424" w:rsidRPr="004B6071">
        <w:rPr>
          <w:sz w:val="24"/>
          <w:szCs w:val="24"/>
        </w:rPr>
        <w:t xml:space="preserve"> (B31728033)</w:t>
      </w:r>
      <w:r w:rsidR="0090560F" w:rsidRPr="004B6071">
        <w:rPr>
          <w:sz w:val="24"/>
          <w:szCs w:val="24"/>
        </w:rPr>
        <w:t xml:space="preserve"> COMO ENTE INSTRUMENTAL DEL </w:t>
      </w:r>
      <w:r w:rsidR="004B6071">
        <w:rPr>
          <w:sz w:val="24"/>
          <w:szCs w:val="24"/>
        </w:rPr>
        <w:t xml:space="preserve">AYUNTAMIENTO DE LEKUNBERRI. </w:t>
      </w:r>
    </w:p>
    <w:p w14:paraId="12AB1ACF" w14:textId="673969F3" w:rsidR="00161EC0" w:rsidRPr="004B6071" w:rsidRDefault="00161EC0" w:rsidP="00331D00">
      <w:pPr>
        <w:jc w:val="both"/>
        <w:rPr>
          <w:sz w:val="24"/>
          <w:szCs w:val="24"/>
        </w:rPr>
      </w:pPr>
      <w:r w:rsidRPr="004B6071">
        <w:rPr>
          <w:sz w:val="24"/>
          <w:szCs w:val="24"/>
        </w:rPr>
        <w:t xml:space="preserve">La Corporación </w:t>
      </w:r>
      <w:r w:rsidR="00443ECD" w:rsidRPr="004B6071">
        <w:rPr>
          <w:sz w:val="24"/>
          <w:szCs w:val="24"/>
        </w:rPr>
        <w:t>M</w:t>
      </w:r>
      <w:r w:rsidRPr="004B6071">
        <w:rPr>
          <w:sz w:val="24"/>
          <w:szCs w:val="24"/>
        </w:rPr>
        <w:t xml:space="preserve">unicipal por </w:t>
      </w:r>
      <w:r w:rsidR="0047525B">
        <w:rPr>
          <w:i/>
          <w:iCs/>
          <w:color w:val="4472C4" w:themeColor="accent1"/>
          <w:sz w:val="24"/>
          <w:szCs w:val="24"/>
        </w:rPr>
        <w:t xml:space="preserve">unanimidad </w:t>
      </w:r>
      <w:r w:rsidR="009322FD" w:rsidRPr="004B6071">
        <w:rPr>
          <w:sz w:val="24"/>
          <w:szCs w:val="24"/>
        </w:rPr>
        <w:t>de los Concejales asistentes que constituyen la mayoría absoluta de los miembros de la Corporación Municipal, ACUERDA:</w:t>
      </w:r>
      <w:bookmarkStart w:id="0" w:name="_GoBack"/>
      <w:bookmarkEnd w:id="0"/>
    </w:p>
    <w:p w14:paraId="3121AF38" w14:textId="5A78353B" w:rsidR="0090560F" w:rsidRPr="004B6071" w:rsidRDefault="009322FD" w:rsidP="00331D00">
      <w:pPr>
        <w:jc w:val="both"/>
        <w:rPr>
          <w:sz w:val="24"/>
          <w:szCs w:val="24"/>
        </w:rPr>
      </w:pPr>
      <w:r w:rsidRPr="004B6071">
        <w:rPr>
          <w:sz w:val="24"/>
          <w:szCs w:val="24"/>
          <w:u w:val="single"/>
        </w:rPr>
        <w:t>PRIMERO.</w:t>
      </w:r>
      <w:r w:rsidR="001664F2" w:rsidRPr="004B6071">
        <w:rPr>
          <w:sz w:val="24"/>
          <w:szCs w:val="24"/>
          <w:u w:val="single"/>
        </w:rPr>
        <w:t xml:space="preserve"> </w:t>
      </w:r>
      <w:r w:rsidR="00BE654A" w:rsidRPr="004B6071">
        <w:rPr>
          <w:sz w:val="24"/>
          <w:szCs w:val="24"/>
          <w:u w:val="single"/>
        </w:rPr>
        <w:t>–</w:t>
      </w:r>
      <w:r w:rsidR="001664F2" w:rsidRPr="004B6071">
        <w:rPr>
          <w:sz w:val="24"/>
          <w:szCs w:val="24"/>
        </w:rPr>
        <w:t xml:space="preserve"> </w:t>
      </w:r>
      <w:r w:rsidR="0090560F" w:rsidRPr="004B6071">
        <w:rPr>
          <w:sz w:val="24"/>
          <w:szCs w:val="24"/>
        </w:rPr>
        <w:t xml:space="preserve">Aceptar el nombramiento de Cuevas de Astitz S.L como ente instrumental del </w:t>
      </w:r>
      <w:r w:rsidR="004B6071">
        <w:rPr>
          <w:sz w:val="24"/>
          <w:szCs w:val="24"/>
        </w:rPr>
        <w:t xml:space="preserve">AYUNTAMIENTO DE LEKUNBERRI. </w:t>
      </w:r>
    </w:p>
    <w:p w14:paraId="3B5C9007" w14:textId="10204C66" w:rsidR="007C4BED" w:rsidRPr="004B6071" w:rsidRDefault="00F7113E" w:rsidP="00331D00">
      <w:pPr>
        <w:jc w:val="both"/>
        <w:rPr>
          <w:sz w:val="24"/>
          <w:szCs w:val="24"/>
        </w:rPr>
      </w:pPr>
      <w:r w:rsidRPr="004B6071">
        <w:rPr>
          <w:sz w:val="24"/>
          <w:szCs w:val="24"/>
          <w:u w:val="single"/>
        </w:rPr>
        <w:t>SEGUNDO</w:t>
      </w:r>
      <w:r w:rsidR="0035060E" w:rsidRPr="004B6071">
        <w:rPr>
          <w:sz w:val="24"/>
          <w:szCs w:val="24"/>
          <w:u w:val="single"/>
        </w:rPr>
        <w:t>.</w:t>
      </w:r>
      <w:r w:rsidR="001664F2" w:rsidRPr="004B6071">
        <w:rPr>
          <w:sz w:val="24"/>
          <w:szCs w:val="24"/>
          <w:u w:val="single"/>
        </w:rPr>
        <w:t xml:space="preserve"> -</w:t>
      </w:r>
      <w:r w:rsidR="001664F2" w:rsidRPr="004B6071">
        <w:rPr>
          <w:sz w:val="24"/>
          <w:szCs w:val="24"/>
        </w:rPr>
        <w:t xml:space="preserve"> </w:t>
      </w:r>
      <w:r w:rsidR="00280B3D" w:rsidRPr="004B6071">
        <w:rPr>
          <w:sz w:val="24"/>
          <w:szCs w:val="24"/>
        </w:rPr>
        <w:t>Facultar</w:t>
      </w:r>
      <w:r w:rsidR="0035060E" w:rsidRPr="004B6071">
        <w:rPr>
          <w:sz w:val="24"/>
          <w:szCs w:val="24"/>
        </w:rPr>
        <w:t xml:space="preserve"> a</w:t>
      </w:r>
      <w:r w:rsidR="0090560F" w:rsidRPr="004B6071">
        <w:rPr>
          <w:sz w:val="24"/>
          <w:szCs w:val="24"/>
        </w:rPr>
        <w:t xml:space="preserve">l Sr. Alcalde </w:t>
      </w:r>
      <w:r w:rsidR="00280B3D" w:rsidRPr="004B6071">
        <w:rPr>
          <w:sz w:val="24"/>
          <w:szCs w:val="24"/>
        </w:rPr>
        <w:t xml:space="preserve">o </w:t>
      </w:r>
      <w:r w:rsidR="0090560F" w:rsidRPr="004B6071">
        <w:rPr>
          <w:sz w:val="24"/>
          <w:szCs w:val="24"/>
        </w:rPr>
        <w:t>Sra. Alcaldesa</w:t>
      </w:r>
      <w:r w:rsidR="00280B3D" w:rsidRPr="004B6071">
        <w:rPr>
          <w:sz w:val="24"/>
          <w:szCs w:val="24"/>
        </w:rPr>
        <w:t xml:space="preserve">, o quien legalmente le sustituya, para </w:t>
      </w:r>
      <w:r w:rsidR="00E909A6" w:rsidRPr="004B6071">
        <w:rPr>
          <w:sz w:val="24"/>
          <w:szCs w:val="24"/>
        </w:rPr>
        <w:t>que firme el</w:t>
      </w:r>
      <w:r w:rsidR="00280B3D" w:rsidRPr="004B6071">
        <w:rPr>
          <w:sz w:val="24"/>
          <w:szCs w:val="24"/>
        </w:rPr>
        <w:t xml:space="preserve"> correspondiente </w:t>
      </w:r>
      <w:r w:rsidR="0090560F" w:rsidRPr="004B6071">
        <w:rPr>
          <w:sz w:val="24"/>
          <w:szCs w:val="24"/>
        </w:rPr>
        <w:t>acuerdo</w:t>
      </w:r>
      <w:r w:rsidR="00280B3D" w:rsidRPr="004B6071">
        <w:rPr>
          <w:sz w:val="24"/>
          <w:szCs w:val="24"/>
        </w:rPr>
        <w:t xml:space="preserve"> y realizar las gestiones necesarias a estos efectos. </w:t>
      </w:r>
    </w:p>
    <w:p w14:paraId="17933FA4" w14:textId="0B2389B3" w:rsidR="00F567E5" w:rsidRPr="004B6071" w:rsidRDefault="001664F2" w:rsidP="00331D00">
      <w:pPr>
        <w:jc w:val="both"/>
        <w:rPr>
          <w:sz w:val="24"/>
          <w:szCs w:val="24"/>
        </w:rPr>
      </w:pPr>
      <w:r w:rsidRPr="004B6071">
        <w:rPr>
          <w:sz w:val="24"/>
          <w:szCs w:val="24"/>
          <w:u w:val="single"/>
        </w:rPr>
        <w:t>TERCERO</w:t>
      </w:r>
      <w:r w:rsidR="00F567E5" w:rsidRPr="004B6071">
        <w:rPr>
          <w:sz w:val="24"/>
          <w:szCs w:val="24"/>
          <w:u w:val="single"/>
        </w:rPr>
        <w:t>.</w:t>
      </w:r>
      <w:r w:rsidRPr="004B6071">
        <w:rPr>
          <w:sz w:val="24"/>
          <w:szCs w:val="24"/>
          <w:u w:val="single"/>
        </w:rPr>
        <w:t xml:space="preserve"> -</w:t>
      </w:r>
      <w:r w:rsidR="00F567E5" w:rsidRPr="004B6071">
        <w:rPr>
          <w:sz w:val="24"/>
          <w:szCs w:val="24"/>
        </w:rPr>
        <w:t xml:space="preserve"> Dar traslado del presente Acuerdo </w:t>
      </w:r>
      <w:r w:rsidR="0090560F" w:rsidRPr="004B6071">
        <w:rPr>
          <w:sz w:val="24"/>
          <w:szCs w:val="24"/>
        </w:rPr>
        <w:t xml:space="preserve">los </w:t>
      </w:r>
      <w:r w:rsidR="00B16424" w:rsidRPr="004B6071">
        <w:rPr>
          <w:sz w:val="24"/>
          <w:szCs w:val="24"/>
        </w:rPr>
        <w:t>socios de</w:t>
      </w:r>
      <w:r w:rsidR="0090560F" w:rsidRPr="004B6071">
        <w:rPr>
          <w:sz w:val="24"/>
          <w:szCs w:val="24"/>
        </w:rPr>
        <w:t xml:space="preserve"> Cuevas de Asti</w:t>
      </w:r>
      <w:r w:rsidR="00B16424" w:rsidRPr="004B6071">
        <w:rPr>
          <w:sz w:val="24"/>
          <w:szCs w:val="24"/>
        </w:rPr>
        <w:t>t</w:t>
      </w:r>
      <w:r w:rsidR="0090560F" w:rsidRPr="004B6071">
        <w:rPr>
          <w:sz w:val="24"/>
          <w:szCs w:val="24"/>
        </w:rPr>
        <w:t xml:space="preserve">z S.L. </w:t>
      </w:r>
      <w:r w:rsidR="00B81587" w:rsidRPr="004B6071">
        <w:rPr>
          <w:sz w:val="24"/>
          <w:szCs w:val="24"/>
        </w:rPr>
        <w:t xml:space="preserve"> </w:t>
      </w:r>
    </w:p>
    <w:p w14:paraId="55A73725" w14:textId="77777777" w:rsidR="00D83B18" w:rsidRPr="004B6071" w:rsidRDefault="00D83B18" w:rsidP="00331D00">
      <w:pPr>
        <w:jc w:val="both"/>
        <w:rPr>
          <w:sz w:val="24"/>
          <w:szCs w:val="24"/>
        </w:rPr>
      </w:pPr>
    </w:p>
    <w:p w14:paraId="0D78B12D" w14:textId="77777777" w:rsidR="008B6297" w:rsidRDefault="008B6297" w:rsidP="00331D00">
      <w:pPr>
        <w:jc w:val="both"/>
        <w:rPr>
          <w:i/>
          <w:iCs/>
          <w:color w:val="C00000"/>
        </w:rPr>
      </w:pPr>
    </w:p>
    <w:p w14:paraId="10E2BCCB" w14:textId="77777777" w:rsidR="008B6297" w:rsidRDefault="008B6297" w:rsidP="00331D00">
      <w:pPr>
        <w:jc w:val="both"/>
        <w:rPr>
          <w:i/>
          <w:iCs/>
          <w:color w:val="C00000"/>
        </w:rPr>
      </w:pPr>
    </w:p>
    <w:p w14:paraId="0C8B7D20" w14:textId="2C20EA40" w:rsidR="00A36181" w:rsidRPr="009C731C" w:rsidRDefault="009C731C" w:rsidP="009C731C">
      <w:pPr>
        <w:jc w:val="center"/>
        <w:rPr>
          <w:i/>
          <w:iCs/>
          <w:color w:val="4472C4" w:themeColor="accent1"/>
        </w:rPr>
      </w:pPr>
      <w:r w:rsidRPr="009C731C">
        <w:rPr>
          <w:i/>
          <w:iCs/>
          <w:color w:val="4472C4" w:themeColor="accent1"/>
        </w:rPr>
        <w:t>(FECHA)</w:t>
      </w:r>
    </w:p>
    <w:p w14:paraId="1F92D073" w14:textId="77777777" w:rsidR="00A36181" w:rsidRPr="00A36181" w:rsidRDefault="00A36181" w:rsidP="00331D00">
      <w:pPr>
        <w:jc w:val="both"/>
        <w:rPr>
          <w:b/>
          <w:bCs/>
          <w:i/>
          <w:iCs/>
          <w:color w:val="44546A" w:themeColor="text2"/>
        </w:rPr>
      </w:pPr>
    </w:p>
    <w:p w14:paraId="04BEE631" w14:textId="73790410" w:rsidR="008008EC" w:rsidRPr="004B6071" w:rsidRDefault="00A36181" w:rsidP="00331D00">
      <w:pPr>
        <w:jc w:val="both"/>
        <w:rPr>
          <w:b/>
          <w:bCs/>
          <w:i/>
          <w:iCs/>
          <w:color w:val="4472C4" w:themeColor="accent1"/>
        </w:rPr>
      </w:pPr>
      <w:r w:rsidRPr="004B6071">
        <w:rPr>
          <w:b/>
          <w:bCs/>
          <w:i/>
          <w:iCs/>
          <w:color w:val="4472C4" w:themeColor="accent1"/>
        </w:rPr>
        <w:t>FIRMA</w:t>
      </w:r>
      <w:r w:rsidR="003F742E" w:rsidRPr="004B6071">
        <w:rPr>
          <w:b/>
          <w:bCs/>
          <w:i/>
          <w:iCs/>
          <w:color w:val="4472C4" w:themeColor="accent1"/>
        </w:rPr>
        <w:t xml:space="preserve">                                                                            </w:t>
      </w:r>
      <w:r w:rsidR="004B6071">
        <w:rPr>
          <w:b/>
          <w:bCs/>
          <w:i/>
          <w:iCs/>
          <w:color w:val="4472C4" w:themeColor="accent1"/>
        </w:rPr>
        <w:t xml:space="preserve">                                      </w:t>
      </w:r>
      <w:r w:rsidR="003F742E" w:rsidRPr="004B6071">
        <w:rPr>
          <w:b/>
          <w:bCs/>
          <w:i/>
          <w:iCs/>
          <w:color w:val="4472C4" w:themeColor="accent1"/>
        </w:rPr>
        <w:t xml:space="preserve"> FIRMA</w:t>
      </w:r>
    </w:p>
    <w:p w14:paraId="467918F0" w14:textId="67B71661" w:rsidR="00A36181" w:rsidRPr="004B6071" w:rsidRDefault="00A36181" w:rsidP="00331D00">
      <w:pPr>
        <w:jc w:val="both"/>
        <w:rPr>
          <w:b/>
          <w:bCs/>
          <w:i/>
          <w:iCs/>
          <w:color w:val="4472C4" w:themeColor="accent1"/>
        </w:rPr>
      </w:pPr>
      <w:r w:rsidRPr="004B6071">
        <w:rPr>
          <w:b/>
          <w:bCs/>
          <w:i/>
          <w:iCs/>
          <w:color w:val="4472C4" w:themeColor="accent1"/>
        </w:rPr>
        <w:t>ALCALDE</w:t>
      </w:r>
      <w:r w:rsidR="004B6071">
        <w:rPr>
          <w:b/>
          <w:bCs/>
          <w:i/>
          <w:iCs/>
          <w:color w:val="4472C4" w:themeColor="accent1"/>
        </w:rPr>
        <w:tab/>
      </w:r>
      <w:r w:rsidR="004B6071">
        <w:rPr>
          <w:b/>
          <w:bCs/>
          <w:i/>
          <w:iCs/>
          <w:color w:val="4472C4" w:themeColor="accent1"/>
        </w:rPr>
        <w:tab/>
      </w:r>
      <w:r w:rsidR="004B6071">
        <w:rPr>
          <w:b/>
          <w:bCs/>
          <w:i/>
          <w:iCs/>
          <w:color w:val="4472C4" w:themeColor="accent1"/>
        </w:rPr>
        <w:tab/>
      </w:r>
      <w:r w:rsidR="0090560F" w:rsidRPr="004B6071">
        <w:rPr>
          <w:b/>
          <w:bCs/>
          <w:i/>
          <w:iCs/>
          <w:color w:val="4472C4" w:themeColor="accent1"/>
        </w:rPr>
        <w:t xml:space="preserve">                                         </w:t>
      </w:r>
      <w:r w:rsidR="003F742E" w:rsidRPr="004B6071">
        <w:rPr>
          <w:b/>
          <w:bCs/>
          <w:i/>
          <w:iCs/>
          <w:color w:val="4472C4" w:themeColor="accent1"/>
        </w:rPr>
        <w:t xml:space="preserve"> </w:t>
      </w:r>
      <w:r w:rsidR="004B6071">
        <w:rPr>
          <w:b/>
          <w:bCs/>
          <w:i/>
          <w:iCs/>
          <w:color w:val="4472C4" w:themeColor="accent1"/>
        </w:rPr>
        <w:t xml:space="preserve">                      </w:t>
      </w:r>
      <w:r w:rsidR="008008EC" w:rsidRPr="004B6071">
        <w:rPr>
          <w:b/>
          <w:bCs/>
          <w:i/>
          <w:iCs/>
          <w:color w:val="4472C4" w:themeColor="accent1"/>
        </w:rPr>
        <w:t>S</w:t>
      </w:r>
      <w:r w:rsidR="003F742E" w:rsidRPr="004B6071">
        <w:rPr>
          <w:b/>
          <w:bCs/>
          <w:i/>
          <w:iCs/>
          <w:color w:val="4472C4" w:themeColor="accent1"/>
        </w:rPr>
        <w:t>ECRETARIA</w:t>
      </w:r>
      <w:r w:rsidRPr="004B6071">
        <w:rPr>
          <w:b/>
          <w:bCs/>
          <w:i/>
          <w:iCs/>
          <w:color w:val="4472C4" w:themeColor="accent1"/>
        </w:rPr>
        <w:t xml:space="preserve"> </w:t>
      </w:r>
    </w:p>
    <w:sectPr w:rsidR="00A36181" w:rsidRPr="004B607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941B5" w14:textId="77777777" w:rsidR="00B822F1" w:rsidRDefault="00B822F1" w:rsidP="008328C3">
      <w:pPr>
        <w:spacing w:after="0" w:line="240" w:lineRule="auto"/>
      </w:pPr>
      <w:r>
        <w:separator/>
      </w:r>
    </w:p>
  </w:endnote>
  <w:endnote w:type="continuationSeparator" w:id="0">
    <w:p w14:paraId="76157B5C" w14:textId="77777777" w:rsidR="00B822F1" w:rsidRDefault="00B822F1" w:rsidP="008328C3">
      <w:pPr>
        <w:spacing w:after="0" w:line="240" w:lineRule="auto"/>
      </w:pPr>
      <w:r>
        <w:continuationSeparator/>
      </w:r>
    </w:p>
  </w:endnote>
  <w:endnote w:type="continuationNotice" w:id="1">
    <w:p w14:paraId="41409377" w14:textId="77777777" w:rsidR="00B822F1" w:rsidRDefault="00B822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5F8FA" w14:textId="77777777" w:rsidR="00B822F1" w:rsidRDefault="00B822F1" w:rsidP="008328C3">
      <w:pPr>
        <w:spacing w:after="0" w:line="240" w:lineRule="auto"/>
      </w:pPr>
      <w:r>
        <w:separator/>
      </w:r>
    </w:p>
  </w:footnote>
  <w:footnote w:type="continuationSeparator" w:id="0">
    <w:p w14:paraId="769091E8" w14:textId="77777777" w:rsidR="00B822F1" w:rsidRDefault="00B822F1" w:rsidP="008328C3">
      <w:pPr>
        <w:spacing w:after="0" w:line="240" w:lineRule="auto"/>
      </w:pPr>
      <w:r>
        <w:continuationSeparator/>
      </w:r>
    </w:p>
  </w:footnote>
  <w:footnote w:type="continuationNotice" w:id="1">
    <w:p w14:paraId="10D9198F" w14:textId="77777777" w:rsidR="00B822F1" w:rsidRDefault="00B822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51711" w14:textId="4EFC4009" w:rsidR="008328C3" w:rsidRPr="005F7041" w:rsidRDefault="00186C73" w:rsidP="00186C73">
    <w:pPr>
      <w:pStyle w:val="Encabezado"/>
      <w:jc w:val="center"/>
      <w:rPr>
        <w:sz w:val="28"/>
        <w:szCs w:val="28"/>
      </w:rPr>
    </w:pPr>
    <w:r>
      <w:rPr>
        <w:noProof/>
        <w:sz w:val="28"/>
        <w:szCs w:val="28"/>
        <w:lang w:eastAsia="es-ES"/>
      </w:rPr>
      <w:drawing>
        <wp:inline distT="0" distB="0" distL="0" distR="0" wp14:anchorId="3E3166F8" wp14:editId="2BBB42C8">
          <wp:extent cx="5400040" cy="283845"/>
          <wp:effectExtent l="0" t="0" r="0" b="1905"/>
          <wp:docPr id="11314843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1484313" name="Imagen 11314843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83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C3"/>
    <w:rsid w:val="00035A19"/>
    <w:rsid w:val="000B10AD"/>
    <w:rsid w:val="000B1778"/>
    <w:rsid w:val="000D797F"/>
    <w:rsid w:val="00101591"/>
    <w:rsid w:val="00102DF2"/>
    <w:rsid w:val="00122594"/>
    <w:rsid w:val="00135F29"/>
    <w:rsid w:val="00140551"/>
    <w:rsid w:val="00161EC0"/>
    <w:rsid w:val="001638D4"/>
    <w:rsid w:val="001664F2"/>
    <w:rsid w:val="00176EA1"/>
    <w:rsid w:val="00185947"/>
    <w:rsid w:val="00186C73"/>
    <w:rsid w:val="0018743C"/>
    <w:rsid w:val="002019A8"/>
    <w:rsid w:val="002423D5"/>
    <w:rsid w:val="00247BE8"/>
    <w:rsid w:val="00280B3D"/>
    <w:rsid w:val="002D7D6F"/>
    <w:rsid w:val="002E02EA"/>
    <w:rsid w:val="002F13C0"/>
    <w:rsid w:val="003016E7"/>
    <w:rsid w:val="003060D0"/>
    <w:rsid w:val="00320B73"/>
    <w:rsid w:val="003236FD"/>
    <w:rsid w:val="00331D00"/>
    <w:rsid w:val="00346577"/>
    <w:rsid w:val="0035060E"/>
    <w:rsid w:val="00352988"/>
    <w:rsid w:val="003810F3"/>
    <w:rsid w:val="003A5866"/>
    <w:rsid w:val="003C2797"/>
    <w:rsid w:val="003E29A7"/>
    <w:rsid w:val="003F742E"/>
    <w:rsid w:val="00406517"/>
    <w:rsid w:val="00442AC7"/>
    <w:rsid w:val="00443ECD"/>
    <w:rsid w:val="004642B2"/>
    <w:rsid w:val="00470A58"/>
    <w:rsid w:val="0047525B"/>
    <w:rsid w:val="00491359"/>
    <w:rsid w:val="0049456D"/>
    <w:rsid w:val="004B6071"/>
    <w:rsid w:val="004D37FF"/>
    <w:rsid w:val="005250FA"/>
    <w:rsid w:val="00542C3B"/>
    <w:rsid w:val="00571AEC"/>
    <w:rsid w:val="005A155C"/>
    <w:rsid w:val="005C4888"/>
    <w:rsid w:val="005D3304"/>
    <w:rsid w:val="005F01A0"/>
    <w:rsid w:val="005F7041"/>
    <w:rsid w:val="00610BEB"/>
    <w:rsid w:val="006141EF"/>
    <w:rsid w:val="0061587B"/>
    <w:rsid w:val="006277B0"/>
    <w:rsid w:val="00627FE2"/>
    <w:rsid w:val="00632B87"/>
    <w:rsid w:val="006837ED"/>
    <w:rsid w:val="00687D5C"/>
    <w:rsid w:val="00691866"/>
    <w:rsid w:val="00692492"/>
    <w:rsid w:val="006A6EF4"/>
    <w:rsid w:val="006D747C"/>
    <w:rsid w:val="006E08BC"/>
    <w:rsid w:val="00701261"/>
    <w:rsid w:val="00701345"/>
    <w:rsid w:val="00716AA9"/>
    <w:rsid w:val="00726449"/>
    <w:rsid w:val="00744892"/>
    <w:rsid w:val="00757FA1"/>
    <w:rsid w:val="007C4BED"/>
    <w:rsid w:val="007E7F76"/>
    <w:rsid w:val="008008EC"/>
    <w:rsid w:val="008163D9"/>
    <w:rsid w:val="008229A4"/>
    <w:rsid w:val="008322E7"/>
    <w:rsid w:val="008328C3"/>
    <w:rsid w:val="00832A61"/>
    <w:rsid w:val="00842FB0"/>
    <w:rsid w:val="00845AFA"/>
    <w:rsid w:val="00857FDC"/>
    <w:rsid w:val="008B6297"/>
    <w:rsid w:val="008E3AF6"/>
    <w:rsid w:val="0090560F"/>
    <w:rsid w:val="009322FD"/>
    <w:rsid w:val="009505B3"/>
    <w:rsid w:val="009860CE"/>
    <w:rsid w:val="009A300C"/>
    <w:rsid w:val="009A736E"/>
    <w:rsid w:val="009C731C"/>
    <w:rsid w:val="009E34ED"/>
    <w:rsid w:val="009E79E7"/>
    <w:rsid w:val="00A063F8"/>
    <w:rsid w:val="00A36181"/>
    <w:rsid w:val="00A81D90"/>
    <w:rsid w:val="00AB0723"/>
    <w:rsid w:val="00AE1D22"/>
    <w:rsid w:val="00AE4568"/>
    <w:rsid w:val="00AF6A70"/>
    <w:rsid w:val="00B16424"/>
    <w:rsid w:val="00B17588"/>
    <w:rsid w:val="00B22F52"/>
    <w:rsid w:val="00B31A51"/>
    <w:rsid w:val="00B54419"/>
    <w:rsid w:val="00B55022"/>
    <w:rsid w:val="00B60605"/>
    <w:rsid w:val="00B81587"/>
    <w:rsid w:val="00B822F1"/>
    <w:rsid w:val="00B93DB5"/>
    <w:rsid w:val="00BA33EC"/>
    <w:rsid w:val="00BB5D61"/>
    <w:rsid w:val="00BD6DB7"/>
    <w:rsid w:val="00BE2DE0"/>
    <w:rsid w:val="00BE654A"/>
    <w:rsid w:val="00C16852"/>
    <w:rsid w:val="00C21D8D"/>
    <w:rsid w:val="00C40F6D"/>
    <w:rsid w:val="00C7199D"/>
    <w:rsid w:val="00C724CE"/>
    <w:rsid w:val="00C911BA"/>
    <w:rsid w:val="00CA0ADD"/>
    <w:rsid w:val="00D00074"/>
    <w:rsid w:val="00D3495B"/>
    <w:rsid w:val="00D36D77"/>
    <w:rsid w:val="00D42A08"/>
    <w:rsid w:val="00D476CD"/>
    <w:rsid w:val="00D74C47"/>
    <w:rsid w:val="00D762CA"/>
    <w:rsid w:val="00D83B18"/>
    <w:rsid w:val="00D84BB5"/>
    <w:rsid w:val="00D852A3"/>
    <w:rsid w:val="00D9204A"/>
    <w:rsid w:val="00D960BD"/>
    <w:rsid w:val="00D978CB"/>
    <w:rsid w:val="00DA480B"/>
    <w:rsid w:val="00DA7B7E"/>
    <w:rsid w:val="00E14F97"/>
    <w:rsid w:val="00E33B0B"/>
    <w:rsid w:val="00E85C16"/>
    <w:rsid w:val="00E909A6"/>
    <w:rsid w:val="00ED1640"/>
    <w:rsid w:val="00EF6D22"/>
    <w:rsid w:val="00F01589"/>
    <w:rsid w:val="00F02B39"/>
    <w:rsid w:val="00F251E4"/>
    <w:rsid w:val="00F567E5"/>
    <w:rsid w:val="00F67B6D"/>
    <w:rsid w:val="00F7113E"/>
    <w:rsid w:val="00FB33D0"/>
    <w:rsid w:val="00FC3E45"/>
    <w:rsid w:val="00FD5CD9"/>
    <w:rsid w:val="00FE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D0CB8"/>
  <w15:chartTrackingRefBased/>
  <w15:docId w15:val="{55138000-88F3-4933-8B8C-174A311E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2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28C3"/>
  </w:style>
  <w:style w:type="paragraph" w:styleId="Piedepgina">
    <w:name w:val="footer"/>
    <w:basedOn w:val="Normal"/>
    <w:link w:val="PiedepginaCar"/>
    <w:uiPriority w:val="99"/>
    <w:unhideWhenUsed/>
    <w:rsid w:val="00832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2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Leire  Fernandez Urra</dc:creator>
  <cp:keywords/>
  <dc:description/>
  <cp:lastModifiedBy>begoña</cp:lastModifiedBy>
  <cp:revision>8</cp:revision>
  <dcterms:created xsi:type="dcterms:W3CDTF">2024-06-07T07:12:00Z</dcterms:created>
  <dcterms:modified xsi:type="dcterms:W3CDTF">2025-07-02T06:58:00Z</dcterms:modified>
</cp:coreProperties>
</file>