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0CE" w:rsidRDefault="00E870CE" w:rsidP="00EA2422"/>
    <w:p w:rsidR="00E870CE" w:rsidRDefault="00E870CE" w:rsidP="00E870CE"/>
    <w:p w:rsidR="00E870CE" w:rsidRDefault="00E870CE" w:rsidP="00E870CE">
      <w:proofErr w:type="spellStart"/>
      <w:r>
        <w:t>Galdera</w:t>
      </w:r>
      <w:proofErr w:type="spellEnd"/>
      <w:r>
        <w:t>:</w:t>
      </w:r>
    </w:p>
    <w:p w:rsidR="00E870CE" w:rsidRDefault="00E870CE" w:rsidP="00E870CE">
      <w:bookmarkStart w:id="0" w:name="_GoBack"/>
    </w:p>
    <w:p w:rsidR="00E870CE" w:rsidRDefault="00E870CE" w:rsidP="00E870CE">
      <w:proofErr w:type="spellStart"/>
      <w:r>
        <w:t>Eskaintza</w:t>
      </w:r>
      <w:proofErr w:type="spellEnd"/>
      <w:r>
        <w:t xml:space="preserve"> </w:t>
      </w:r>
      <w:proofErr w:type="spellStart"/>
      <w:r>
        <w:t>teknikoa</w:t>
      </w:r>
      <w:proofErr w:type="spellEnd"/>
      <w:r>
        <w:t xml:space="preserve"> 15 </w:t>
      </w:r>
      <w:proofErr w:type="spellStart"/>
      <w:r>
        <w:t>orrira</w:t>
      </w:r>
      <w:proofErr w:type="spellEnd"/>
      <w:r>
        <w:t xml:space="preserve"> </w:t>
      </w:r>
      <w:proofErr w:type="spellStart"/>
      <w:r>
        <w:t>mugatzen</w:t>
      </w:r>
      <w:proofErr w:type="spellEnd"/>
      <w:r>
        <w:t xml:space="preserve"> da A4 </w:t>
      </w:r>
      <w:proofErr w:type="spellStart"/>
      <w:r>
        <w:t>atalean</w:t>
      </w:r>
      <w:proofErr w:type="spellEnd"/>
      <w:r>
        <w:t xml:space="preserve">. </w:t>
      </w:r>
      <w:proofErr w:type="spellStart"/>
      <w:r>
        <w:t>Gantten</w:t>
      </w:r>
      <w:proofErr w:type="spellEnd"/>
      <w:r>
        <w:t xml:space="preserve"> diagrama A3 batean </w:t>
      </w:r>
      <w:proofErr w:type="spellStart"/>
      <w:r>
        <w:t>aurkez</w:t>
      </w:r>
      <w:proofErr w:type="spellEnd"/>
      <w:r>
        <w:t xml:space="preserve"> </w:t>
      </w:r>
      <w:proofErr w:type="spellStart"/>
      <w:r>
        <w:t>daiteke</w:t>
      </w:r>
      <w:proofErr w:type="spellEnd"/>
      <w:r>
        <w:t xml:space="preserve"> eta, hala </w:t>
      </w:r>
      <w:proofErr w:type="spellStart"/>
      <w:r>
        <w:t>balitz</w:t>
      </w:r>
      <w:proofErr w:type="spellEnd"/>
      <w:r>
        <w:t xml:space="preserve">, 2 </w:t>
      </w:r>
      <w:proofErr w:type="spellStart"/>
      <w:r>
        <w:t>orrialde</w:t>
      </w:r>
      <w:proofErr w:type="spellEnd"/>
      <w:r>
        <w:t xml:space="preserve"> </w:t>
      </w:r>
      <w:proofErr w:type="spellStart"/>
      <w:r>
        <w:t>bezala</w:t>
      </w:r>
      <w:proofErr w:type="spellEnd"/>
      <w:r>
        <w:t xml:space="preserve"> </w:t>
      </w:r>
      <w:proofErr w:type="spellStart"/>
      <w:r>
        <w:t>kontatuko</w:t>
      </w:r>
      <w:proofErr w:type="spellEnd"/>
      <w:r>
        <w:t xml:space="preserve"> </w:t>
      </w:r>
      <w:proofErr w:type="spellStart"/>
      <w:r>
        <w:t>litzateke</w:t>
      </w:r>
      <w:proofErr w:type="spellEnd"/>
      <w:r>
        <w:t>?</w:t>
      </w:r>
    </w:p>
    <w:p w:rsidR="00E870CE" w:rsidRDefault="00E870CE" w:rsidP="00E870CE"/>
    <w:p w:rsidR="00E870CE" w:rsidRDefault="00E870CE" w:rsidP="00E870CE">
      <w:proofErr w:type="spellStart"/>
      <w:r>
        <w:t>Erantzuna</w:t>
      </w:r>
      <w:proofErr w:type="spellEnd"/>
      <w:r>
        <w:t>:</w:t>
      </w:r>
    </w:p>
    <w:p w:rsidR="00E870CE" w:rsidRDefault="00E870CE" w:rsidP="00E870CE"/>
    <w:p w:rsidR="00E870CE" w:rsidRDefault="00E870CE" w:rsidP="00E870CE">
      <w:proofErr w:type="spellStart"/>
      <w:r>
        <w:t>Gantten</w:t>
      </w:r>
      <w:proofErr w:type="spellEnd"/>
      <w:r>
        <w:t xml:space="preserve"> A3ko </w:t>
      </w:r>
      <w:proofErr w:type="spellStart"/>
      <w:r>
        <w:t>diagramak</w:t>
      </w:r>
      <w:proofErr w:type="spellEnd"/>
      <w:r>
        <w:t xml:space="preserve"> </w:t>
      </w:r>
      <w:proofErr w:type="spellStart"/>
      <w:r>
        <w:t>orri</w:t>
      </w:r>
      <w:proofErr w:type="spellEnd"/>
      <w:r>
        <w:t xml:space="preserve"> </w:t>
      </w:r>
      <w:proofErr w:type="spellStart"/>
      <w:r>
        <w:t>bat</w:t>
      </w:r>
      <w:proofErr w:type="spellEnd"/>
      <w:r>
        <w:t xml:space="preserve"> </w:t>
      </w:r>
      <w:proofErr w:type="spellStart"/>
      <w:r>
        <w:t>bezala</w:t>
      </w:r>
      <w:proofErr w:type="spellEnd"/>
      <w:r>
        <w:t xml:space="preserve"> </w:t>
      </w:r>
      <w:proofErr w:type="spellStart"/>
      <w:r>
        <w:t>kontabilizatzen</w:t>
      </w:r>
      <w:proofErr w:type="spellEnd"/>
      <w:r>
        <w:t xml:space="preserve"> du.</w:t>
      </w:r>
    </w:p>
    <w:p w:rsidR="00E870CE" w:rsidRDefault="00E870CE" w:rsidP="00EA2422"/>
    <w:p w:rsidR="00D61759" w:rsidRDefault="00D61759" w:rsidP="00EA2422">
      <w:r>
        <w:t>Pregunta:</w:t>
      </w:r>
    </w:p>
    <w:p w:rsidR="00D61759" w:rsidRDefault="00D61759" w:rsidP="00EA2422"/>
    <w:p w:rsidR="00D61759" w:rsidRDefault="00D61759" w:rsidP="00EA2422">
      <w:r w:rsidRPr="00D61759">
        <w:t xml:space="preserve">La oferta técnica está limitada a 15 páginas en A4. </w:t>
      </w:r>
      <w:r>
        <w:t>E</w:t>
      </w:r>
      <w:r w:rsidRPr="00D61759">
        <w:t xml:space="preserve">l diagrama de Gantt se puede presentar en un A3 y, de ser así, </w:t>
      </w:r>
      <w:r>
        <w:t>¿</w:t>
      </w:r>
      <w:r w:rsidRPr="00D61759">
        <w:t>s</w:t>
      </w:r>
      <w:r>
        <w:t>e</w:t>
      </w:r>
      <w:r w:rsidRPr="00D61759">
        <w:t xml:space="preserve"> contaría como 2 páginas?</w:t>
      </w:r>
    </w:p>
    <w:p w:rsidR="00D61759" w:rsidRDefault="00D61759" w:rsidP="00EA2422"/>
    <w:p w:rsidR="00D61759" w:rsidRDefault="00D61759" w:rsidP="00EA2422">
      <w:r>
        <w:t>Respuesta:</w:t>
      </w:r>
    </w:p>
    <w:p w:rsidR="00D61759" w:rsidRDefault="00D61759" w:rsidP="00EA2422"/>
    <w:p w:rsidR="00D61759" w:rsidRDefault="00D61759" w:rsidP="00EA2422">
      <w:r w:rsidRPr="00D61759">
        <w:t>El diagrama de Gantt en A3 contabiliza como una hoja</w:t>
      </w:r>
      <w:r>
        <w:t>.</w:t>
      </w:r>
    </w:p>
    <w:bookmarkEnd w:id="0"/>
    <w:p w:rsidR="00D61759" w:rsidRDefault="00D61759" w:rsidP="00EA2422"/>
    <w:p w:rsidR="00D61759" w:rsidRDefault="00D61759" w:rsidP="00EA2422"/>
    <w:sectPr w:rsidR="00D61759" w:rsidSect="006A08EA">
      <w:footerReference w:type="default" r:id="rId6"/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759" w:rsidRDefault="00D61759" w:rsidP="00323CA9">
      <w:r>
        <w:separator/>
      </w:r>
    </w:p>
  </w:endnote>
  <w:endnote w:type="continuationSeparator" w:id="0">
    <w:p w:rsidR="00D61759" w:rsidRDefault="00D61759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759" w:rsidRDefault="00D61759">
    <w:pPr>
      <w:pStyle w:val="Piedepgina"/>
    </w:pPr>
    <w:bookmarkStart w:id="1" w:name="codbarraspie1"/>
    <w:bookmarkEnd w:id="1"/>
  </w:p>
  <w:p w:rsidR="00D61759" w:rsidRDefault="00D61759">
    <w:pPr>
      <w:pStyle w:val="Piedepgina"/>
    </w:pPr>
    <w:bookmarkStart w:id="2" w:name="DirecPie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759" w:rsidRDefault="00D61759" w:rsidP="00323CA9">
      <w:r>
        <w:separator/>
      </w:r>
    </w:p>
  </w:footnote>
  <w:footnote w:type="continuationSeparator" w:id="0">
    <w:p w:rsidR="00D61759" w:rsidRDefault="00D61759" w:rsidP="00323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1759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75A"/>
    <w:rsid w:val="00D56914"/>
    <w:rsid w:val="00D57B0F"/>
    <w:rsid w:val="00D6035D"/>
    <w:rsid w:val="00D615B6"/>
    <w:rsid w:val="00D61759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0CE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DEC35"/>
  <w15:chartTrackingRefBased/>
  <w15:docId w15:val="{CEE12515-D5C7-496F-BCAA-F00A3278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Calibri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83D"/>
    <w:rPr>
      <w:rFonts w:ascii="Times New Roman" w:hAnsi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391</Characters>
  <Application>Microsoft Office Word</Application>
  <DocSecurity>0</DocSecurity>
  <Lines>3</Lines>
  <Paragraphs>1</Paragraphs>
  <ScaleCrop>false</ScaleCrop>
  <Company>Microsoft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Baztango idazkaria</dc:creator>
  <cp:keywords/>
  <dc:description/>
  <cp:lastModifiedBy>Baztango idazkaria</cp:lastModifiedBy>
  <cp:revision>2</cp:revision>
  <dcterms:created xsi:type="dcterms:W3CDTF">2025-01-10T13:17:00Z</dcterms:created>
  <dcterms:modified xsi:type="dcterms:W3CDTF">2025-01-10T13:20:00Z</dcterms:modified>
</cp:coreProperties>
</file>