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AA473" w14:textId="77777777" w:rsidR="00723EB2" w:rsidRPr="00463D11" w:rsidRDefault="00723EB2" w:rsidP="0017227E">
      <w:pPr>
        <w:pStyle w:val="Textoindependiente"/>
        <w:ind w:left="0"/>
        <w:jc w:val="left"/>
        <w:rPr>
          <w:rFonts w:ascii="Times New Roman"/>
          <w:sz w:val="20"/>
        </w:rPr>
      </w:pPr>
    </w:p>
    <w:p w14:paraId="0B99AA8B" w14:textId="77777777" w:rsidR="00723EB2" w:rsidRPr="00463D11" w:rsidRDefault="00443287" w:rsidP="0017227E">
      <w:pPr>
        <w:pStyle w:val="Ttulo2"/>
        <w:spacing w:before="131" w:line="276" w:lineRule="auto"/>
        <w:ind w:left="3923" w:hanging="3680"/>
        <w:rPr>
          <w:rFonts w:ascii="Myriad Pro" w:hAnsi="Myriad Pro"/>
        </w:rPr>
      </w:pPr>
      <w:bookmarkStart w:id="0" w:name="_bookmark41"/>
      <w:bookmarkStart w:id="1" w:name="_Toc139371132"/>
      <w:bookmarkEnd w:id="0"/>
      <w:r w:rsidRPr="00463D11">
        <w:rPr>
          <w:rFonts w:ascii="Myriad Pro" w:hAnsi="Myriad Pro"/>
          <w:color w:val="262626"/>
        </w:rPr>
        <w:t>ANEXO I. DECLARACIÓN RESPONSABLE DEL CUMPLIMIENTO DE LAS CONDICIONES EXIGIDAS PARA CONTRATAR (SOBRE A)</w:t>
      </w:r>
      <w:bookmarkEnd w:id="1"/>
    </w:p>
    <w:p w14:paraId="213049F9" w14:textId="5F09AA1B" w:rsidR="00723EB2" w:rsidRPr="00463D11" w:rsidRDefault="00726267" w:rsidP="0017227E">
      <w:pPr>
        <w:pStyle w:val="Textoindependiente"/>
        <w:spacing w:before="4"/>
        <w:ind w:left="0"/>
        <w:jc w:val="left"/>
        <w:rPr>
          <w:rFonts w:ascii="Myriad Pro" w:hAnsi="Myriad Pro"/>
          <w:b/>
          <w:sz w:val="16"/>
        </w:rPr>
      </w:pPr>
      <w:r w:rsidRPr="00463D11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2254741" wp14:editId="213494B8">
                <wp:simplePos x="0" y="0"/>
                <wp:positionH relativeFrom="page">
                  <wp:posOffset>645795</wp:posOffset>
                </wp:positionH>
                <wp:positionV relativeFrom="paragraph">
                  <wp:posOffset>153670</wp:posOffset>
                </wp:positionV>
                <wp:extent cx="6265545" cy="267970"/>
                <wp:effectExtent l="0" t="0" r="20955" b="17780"/>
                <wp:wrapTopAndBottom/>
                <wp:docPr id="161602290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67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62553" w14:textId="0FD92965" w:rsidR="0063192B" w:rsidRPr="002B7462" w:rsidRDefault="0063192B" w:rsidP="0063192B">
                            <w:pPr>
                              <w:pStyle w:val="Textoindependiente"/>
                              <w:ind w:left="0"/>
                              <w:jc w:val="center"/>
                              <w:rPr>
                                <w:rFonts w:ascii="Myriad Pro" w:hAnsi="Myriad Pro"/>
                              </w:rPr>
                            </w:pPr>
                            <w:r w:rsidRPr="002B7462">
                              <w:rPr>
                                <w:rFonts w:ascii="Myriad Pro" w:hAnsi="Myriad Pro"/>
                              </w:rPr>
                              <w:t>“</w:t>
                            </w:r>
                            <w:r w:rsidRPr="002B7462">
                              <w:rPr>
                                <w:rFonts w:ascii="Myriad Pro" w:hAnsi="Myriad Pro"/>
                                <w:b/>
                              </w:rPr>
                              <w:t>Suministro de equipamiento de iluminación</w:t>
                            </w:r>
                            <w:r w:rsidR="00C921D4">
                              <w:rPr>
                                <w:rFonts w:ascii="Myriad Pro" w:hAnsi="Myriad Pro"/>
                                <w:b/>
                              </w:rPr>
                              <w:t xml:space="preserve"> y sonido</w:t>
                            </w:r>
                            <w:r w:rsidRPr="002B7462">
                              <w:rPr>
                                <w:rFonts w:ascii="Myriad Pro" w:hAnsi="Myriad Pro"/>
                                <w:b/>
                              </w:rPr>
                              <w:t xml:space="preserve"> para el Teatro Gaztambide de Tudela (Navarra)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5474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0.85pt;margin-top:12.1pt;width:493.35pt;height:21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" fillcolor="#d9d9d9" strokeweight=".5pt">
                <v:textbox inset="0,0,0,0">
                  <w:txbxContent>
                    <w:p w14:paraId="1B562553" w14:textId="0FD92965" w:rsidR="0063192B" w:rsidRPr="002B7462" w:rsidRDefault="0063192B" w:rsidP="0063192B">
                      <w:pPr>
                        <w:pStyle w:val="Textoindependiente"/>
                        <w:ind w:left="0"/>
                        <w:jc w:val="center"/>
                        <w:rPr>
                          <w:rFonts w:ascii="Myriad Pro" w:hAnsi="Myriad Pro"/>
                        </w:rPr>
                      </w:pPr>
                      <w:r w:rsidRPr="002B7462">
                        <w:rPr>
                          <w:rFonts w:ascii="Myriad Pro" w:hAnsi="Myriad Pro"/>
                        </w:rPr>
                        <w:t>“</w:t>
                      </w:r>
                      <w:r w:rsidRPr="002B7462">
                        <w:rPr>
                          <w:rFonts w:ascii="Myriad Pro" w:hAnsi="Myriad Pro"/>
                          <w:b/>
                        </w:rPr>
                        <w:t>Suministro de equipamiento de iluminación</w:t>
                      </w:r>
                      <w:r w:rsidR="00C921D4">
                        <w:rPr>
                          <w:rFonts w:ascii="Myriad Pro" w:hAnsi="Myriad Pro"/>
                          <w:b/>
                        </w:rPr>
                        <w:t xml:space="preserve"> y sonido</w:t>
                      </w:r>
                      <w:r w:rsidRPr="002B7462">
                        <w:rPr>
                          <w:rFonts w:ascii="Myriad Pro" w:hAnsi="Myriad Pro"/>
                          <w:b/>
                        </w:rPr>
                        <w:t xml:space="preserve"> para el Teatro Gaztambide de Tudela (Navarra)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92A721" w14:textId="77777777" w:rsidR="00723EB2" w:rsidRPr="00463D11" w:rsidRDefault="00723EB2" w:rsidP="0017227E">
      <w:pPr>
        <w:pStyle w:val="Textoindependiente"/>
        <w:ind w:left="0"/>
        <w:jc w:val="left"/>
        <w:rPr>
          <w:rFonts w:ascii="Myriad Pro" w:hAnsi="Myriad Pro"/>
          <w:b/>
          <w:sz w:val="20"/>
        </w:rPr>
      </w:pPr>
    </w:p>
    <w:p w14:paraId="19227661" w14:textId="77777777" w:rsidR="00723EB2" w:rsidRPr="00463D11" w:rsidRDefault="00723EB2" w:rsidP="0017227E">
      <w:pPr>
        <w:pStyle w:val="Textoindependiente"/>
        <w:ind w:left="0"/>
        <w:jc w:val="left"/>
        <w:rPr>
          <w:rFonts w:ascii="Myriad Pro" w:hAnsi="Myriad Pro"/>
          <w:b/>
          <w:sz w:val="20"/>
        </w:rPr>
      </w:pPr>
    </w:p>
    <w:p w14:paraId="5A243576" w14:textId="77777777" w:rsidR="00723EB2" w:rsidRPr="00463D11" w:rsidRDefault="00723EB2" w:rsidP="0017227E">
      <w:pPr>
        <w:pStyle w:val="Textoindependiente"/>
        <w:spacing w:before="10"/>
        <w:ind w:left="0"/>
        <w:jc w:val="left"/>
        <w:rPr>
          <w:rFonts w:ascii="Myriad Pro" w:hAnsi="Myriad Pro"/>
          <w:b/>
          <w:sz w:val="17"/>
        </w:rPr>
      </w:pPr>
    </w:p>
    <w:p w14:paraId="3A23E1FC" w14:textId="77777777" w:rsidR="00723EB2" w:rsidRPr="00463D11" w:rsidRDefault="00443287" w:rsidP="0017227E">
      <w:pPr>
        <w:pStyle w:val="Textoindependiente"/>
        <w:tabs>
          <w:tab w:val="left" w:leader="dot" w:pos="8841"/>
        </w:tabs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 xml:space="preserve">D/Dña................................................................................................. con D.N.I </w:t>
      </w:r>
      <w:proofErr w:type="spellStart"/>
      <w:r w:rsidRPr="00463D11">
        <w:rPr>
          <w:rFonts w:ascii="Myriad Pro" w:hAnsi="Myriad Pro"/>
        </w:rPr>
        <w:t>numero</w:t>
      </w:r>
      <w:proofErr w:type="spellEnd"/>
      <w:r w:rsidRPr="00463D11">
        <w:rPr>
          <w:rFonts w:ascii="Myriad Pro" w:hAnsi="Myriad Pro"/>
        </w:rPr>
        <w:tab/>
        <w:t>en nombre</w:t>
      </w:r>
    </w:p>
    <w:p w14:paraId="0DA14C87" w14:textId="77777777" w:rsidR="00723EB2" w:rsidRPr="00463D11" w:rsidRDefault="00443287" w:rsidP="0017227E">
      <w:pPr>
        <w:pStyle w:val="Textoindependiente"/>
        <w:tabs>
          <w:tab w:val="left" w:pos="1105"/>
          <w:tab w:val="left" w:pos="1544"/>
          <w:tab w:val="left" w:pos="2033"/>
          <w:tab w:val="left" w:pos="3670"/>
          <w:tab w:val="left" w:pos="7932"/>
          <w:tab w:val="left" w:pos="8530"/>
          <w:tab w:val="left" w:pos="9640"/>
        </w:tabs>
        <w:spacing w:before="13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>propio</w:t>
      </w:r>
      <w:r w:rsidRPr="00463D11">
        <w:rPr>
          <w:rFonts w:ascii="Myriad Pro" w:hAnsi="Myriad Pro"/>
        </w:rPr>
        <w:tab/>
        <w:t>(o</w:t>
      </w:r>
      <w:r w:rsidRPr="00463D11">
        <w:rPr>
          <w:rFonts w:ascii="Myriad Pro" w:hAnsi="Myriad Pro"/>
        </w:rPr>
        <w:tab/>
        <w:t>en</w:t>
      </w:r>
      <w:r w:rsidRPr="00463D11">
        <w:rPr>
          <w:rFonts w:ascii="Myriad Pro" w:hAnsi="Myriad Pro"/>
        </w:rPr>
        <w:tab/>
        <w:t>representación</w:t>
      </w:r>
      <w:r w:rsidRPr="00463D11">
        <w:rPr>
          <w:rFonts w:ascii="Myriad Pro" w:hAnsi="Myriad Pro"/>
        </w:rPr>
        <w:tab/>
        <w:t>de.......................................................….......................</w:t>
      </w:r>
      <w:r w:rsidRPr="00463D11">
        <w:rPr>
          <w:rFonts w:ascii="Myriad Pro" w:hAnsi="Myriad Pro"/>
        </w:rPr>
        <w:tab/>
        <w:t>con</w:t>
      </w:r>
      <w:r w:rsidRPr="00463D11">
        <w:rPr>
          <w:rFonts w:ascii="Myriad Pro" w:hAnsi="Myriad Pro"/>
        </w:rPr>
        <w:tab/>
        <w:t>domicilio</w:t>
      </w:r>
      <w:r w:rsidRPr="00463D11">
        <w:rPr>
          <w:rFonts w:ascii="Myriad Pro" w:hAnsi="Myriad Pro"/>
        </w:rPr>
        <w:tab/>
        <w:t>en</w:t>
      </w:r>
    </w:p>
    <w:p w14:paraId="00019191" w14:textId="77777777" w:rsidR="00723EB2" w:rsidRPr="00463D11" w:rsidRDefault="00443287" w:rsidP="0017227E">
      <w:pPr>
        <w:pStyle w:val="Textoindependiente"/>
        <w:spacing w:before="12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>……………………………………………………………………CIF...............................</w:t>
      </w:r>
    </w:p>
    <w:p w14:paraId="573A15D5" w14:textId="77777777" w:rsidR="00723EB2" w:rsidRPr="00463D11" w:rsidRDefault="00723EB2" w:rsidP="0017227E">
      <w:pPr>
        <w:pStyle w:val="Textoindependiente"/>
        <w:spacing w:before="1"/>
        <w:ind w:left="0"/>
        <w:jc w:val="left"/>
        <w:rPr>
          <w:rFonts w:ascii="Myriad Pro" w:hAnsi="Myriad Pro"/>
          <w:sz w:val="24"/>
        </w:rPr>
      </w:pPr>
    </w:p>
    <w:p w14:paraId="6A646205" w14:textId="77777777" w:rsidR="00723EB2" w:rsidRPr="00463D11" w:rsidRDefault="00443287" w:rsidP="0017227E">
      <w:pPr>
        <w:pStyle w:val="Textoindependiente"/>
        <w:spacing w:line="252" w:lineRule="auto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>Declaro, de conformidad con el artículo 55 de la Ley Foral 2/2018 de Contratos Públicos que, en la fecha en que finaliza el plazo de presentación de las ofertas:</w:t>
      </w:r>
    </w:p>
    <w:p w14:paraId="2811591F" w14:textId="77777777" w:rsidR="00723EB2" w:rsidRPr="00463D11" w:rsidRDefault="00723EB2" w:rsidP="0017227E">
      <w:pPr>
        <w:pStyle w:val="Textoindependiente"/>
        <w:ind w:left="0"/>
        <w:jc w:val="left"/>
        <w:rPr>
          <w:rFonts w:ascii="Myriad Pro" w:hAnsi="Myriad Pro"/>
          <w:sz w:val="23"/>
        </w:rPr>
      </w:pPr>
    </w:p>
    <w:p w14:paraId="3C94C50A" w14:textId="77777777" w:rsidR="00723EB2" w:rsidRPr="00463D11" w:rsidRDefault="00443287" w:rsidP="0017227E">
      <w:pPr>
        <w:pStyle w:val="Prrafodelista"/>
        <w:numPr>
          <w:ilvl w:val="0"/>
          <w:numId w:val="5"/>
        </w:numPr>
        <w:tabs>
          <w:tab w:val="left" w:pos="466"/>
        </w:tabs>
        <w:spacing w:before="0" w:line="252" w:lineRule="auto"/>
        <w:ind w:firstLine="0"/>
        <w:rPr>
          <w:rFonts w:ascii="Myriad Pro" w:hAnsi="Myriad Pro"/>
        </w:rPr>
      </w:pPr>
      <w:r w:rsidRPr="00463D11">
        <w:rPr>
          <w:rFonts w:ascii="Myriad Pro" w:hAnsi="Myriad Pro"/>
        </w:rPr>
        <w:t>Reúno los requisitos de capacidad jurídica y de obrar y, en su caso, que el firmante ostenta la debida representación.</w:t>
      </w:r>
    </w:p>
    <w:p w14:paraId="3257F51D" w14:textId="77777777" w:rsidR="00723EB2" w:rsidRPr="00463D11" w:rsidRDefault="00723EB2" w:rsidP="0017227E">
      <w:pPr>
        <w:pStyle w:val="Textoindependiente"/>
        <w:spacing w:before="11"/>
        <w:ind w:left="0"/>
        <w:jc w:val="left"/>
        <w:rPr>
          <w:rFonts w:ascii="Myriad Pro" w:hAnsi="Myriad Pro"/>
        </w:rPr>
      </w:pPr>
    </w:p>
    <w:p w14:paraId="73632343" w14:textId="77777777" w:rsidR="00723EB2" w:rsidRPr="00463D11" w:rsidRDefault="00443287" w:rsidP="0017227E">
      <w:pPr>
        <w:pStyle w:val="Prrafodelista"/>
        <w:numPr>
          <w:ilvl w:val="0"/>
          <w:numId w:val="5"/>
        </w:numPr>
        <w:tabs>
          <w:tab w:val="left" w:pos="469"/>
        </w:tabs>
        <w:spacing w:before="0"/>
        <w:ind w:left="468" w:hanging="235"/>
        <w:rPr>
          <w:rFonts w:ascii="Myriad Pro" w:hAnsi="Myriad Pro"/>
        </w:rPr>
      </w:pPr>
      <w:r w:rsidRPr="00463D11">
        <w:rPr>
          <w:rFonts w:ascii="Myriad Pro" w:hAnsi="Myriad Pro"/>
        </w:rPr>
        <w:t>Reúno los requisitos exigidos de solvencia económica, financiera y técnica o profesional.</w:t>
      </w:r>
    </w:p>
    <w:p w14:paraId="3D4CB75A" w14:textId="77777777" w:rsidR="00723EB2" w:rsidRPr="00463D11" w:rsidRDefault="00723EB2" w:rsidP="0017227E">
      <w:pPr>
        <w:pStyle w:val="Textoindependiente"/>
        <w:spacing w:before="1"/>
        <w:ind w:left="0"/>
        <w:jc w:val="left"/>
        <w:rPr>
          <w:rFonts w:ascii="Myriad Pro" w:hAnsi="Myriad Pro"/>
          <w:sz w:val="24"/>
        </w:rPr>
      </w:pPr>
    </w:p>
    <w:p w14:paraId="4322D4D5" w14:textId="77777777" w:rsidR="00723EB2" w:rsidRPr="00463D11" w:rsidRDefault="00443287" w:rsidP="0017227E">
      <w:pPr>
        <w:pStyle w:val="Prrafodelista"/>
        <w:numPr>
          <w:ilvl w:val="0"/>
          <w:numId w:val="5"/>
        </w:numPr>
        <w:tabs>
          <w:tab w:val="left" w:pos="467"/>
        </w:tabs>
        <w:spacing w:before="0" w:line="252" w:lineRule="auto"/>
        <w:ind w:firstLine="0"/>
        <w:rPr>
          <w:rFonts w:ascii="Myriad Pro" w:hAnsi="Myriad Pro"/>
        </w:rPr>
      </w:pPr>
      <w:r w:rsidRPr="00463D11">
        <w:rPr>
          <w:rFonts w:ascii="Myriad Pro" w:hAnsi="Myriad Pro"/>
        </w:rPr>
        <w:t>No estoy incurso en causa de prohibición de contratar. Esta declaración incluirá la manifestación de hallarse al corriente del cumplimiento de las obligaciones tributarias y con la Seguridad Social impuestas por las disposiciones vigentes.</w:t>
      </w:r>
    </w:p>
    <w:p w14:paraId="2A4BC0C1" w14:textId="77777777" w:rsidR="00723EB2" w:rsidRPr="00463D11" w:rsidRDefault="00723EB2" w:rsidP="0017227E">
      <w:pPr>
        <w:pStyle w:val="Textoindependiente"/>
        <w:spacing w:before="10"/>
        <w:ind w:left="0"/>
        <w:jc w:val="left"/>
        <w:rPr>
          <w:rFonts w:ascii="Myriad Pro" w:hAnsi="Myriad Pro"/>
        </w:rPr>
      </w:pPr>
    </w:p>
    <w:p w14:paraId="372E69A1" w14:textId="77777777" w:rsidR="00723EB2" w:rsidRPr="00463D11" w:rsidRDefault="00443287" w:rsidP="0017227E">
      <w:pPr>
        <w:pStyle w:val="Prrafodelista"/>
        <w:numPr>
          <w:ilvl w:val="0"/>
          <w:numId w:val="5"/>
        </w:numPr>
        <w:tabs>
          <w:tab w:val="left" w:pos="473"/>
        </w:tabs>
        <w:spacing w:before="1" w:line="252" w:lineRule="auto"/>
        <w:ind w:firstLine="0"/>
        <w:rPr>
          <w:rFonts w:ascii="Myriad Pro" w:hAnsi="Myriad Pro"/>
        </w:rPr>
      </w:pPr>
      <w:r w:rsidRPr="00463D11">
        <w:rPr>
          <w:rFonts w:ascii="Myriad Pro" w:hAnsi="Myriad Pro"/>
        </w:rPr>
        <w:t xml:space="preserve">Reúno el resto de </w:t>
      </w:r>
      <w:proofErr w:type="gramStart"/>
      <w:r w:rsidRPr="00463D11">
        <w:rPr>
          <w:rFonts w:ascii="Myriad Pro" w:hAnsi="Myriad Pro"/>
        </w:rPr>
        <w:t>requisitos</w:t>
      </w:r>
      <w:proofErr w:type="gramEnd"/>
      <w:r w:rsidRPr="00463D11">
        <w:rPr>
          <w:rFonts w:ascii="Myriad Pro" w:hAnsi="Myriad Pro"/>
        </w:rPr>
        <w:t xml:space="preserve"> legales para la ejecución de las prestaciones objeto del contrato, así como aquellos otros establecidos en los pliegos de contratación.</w:t>
      </w:r>
    </w:p>
    <w:p w14:paraId="0A972434" w14:textId="77777777" w:rsidR="00723EB2" w:rsidRPr="00463D11" w:rsidRDefault="00723EB2" w:rsidP="0017227E">
      <w:pPr>
        <w:pStyle w:val="Textoindependiente"/>
        <w:spacing w:before="11"/>
        <w:ind w:left="0"/>
        <w:jc w:val="left"/>
        <w:rPr>
          <w:rFonts w:ascii="Myriad Pro" w:hAnsi="Myriad Pro"/>
        </w:rPr>
      </w:pPr>
    </w:p>
    <w:p w14:paraId="635482C8" w14:textId="77777777" w:rsidR="00723EB2" w:rsidRPr="00463D11" w:rsidRDefault="00443287" w:rsidP="0017227E">
      <w:pPr>
        <w:pStyle w:val="Prrafodelista"/>
        <w:numPr>
          <w:ilvl w:val="0"/>
          <w:numId w:val="5"/>
        </w:numPr>
        <w:tabs>
          <w:tab w:val="left" w:pos="471"/>
        </w:tabs>
        <w:spacing w:before="0" w:line="252" w:lineRule="auto"/>
        <w:ind w:firstLine="0"/>
        <w:rPr>
          <w:rFonts w:ascii="Myriad Pro" w:hAnsi="Myriad Pro"/>
        </w:rPr>
      </w:pPr>
      <w:r w:rsidRPr="00463D11">
        <w:rPr>
          <w:rFonts w:ascii="Myriad Pro" w:hAnsi="Myriad Pro"/>
        </w:rPr>
        <w:t>Me someto a la jurisdicción de los juzgados y tribunales de Pamplona para todas las incidencias, con renuncia al fuero jurisdiccional que pudiera corresponderme.</w:t>
      </w:r>
    </w:p>
    <w:p w14:paraId="3C2A0CB8" w14:textId="77777777" w:rsidR="00723EB2" w:rsidRPr="00463D11" w:rsidRDefault="00723EB2" w:rsidP="0017227E">
      <w:pPr>
        <w:pStyle w:val="Textoindependiente"/>
        <w:spacing w:before="11"/>
        <w:ind w:left="0"/>
        <w:jc w:val="left"/>
        <w:rPr>
          <w:rFonts w:ascii="Myriad Pro" w:hAnsi="Myriad Pro"/>
        </w:rPr>
      </w:pPr>
    </w:p>
    <w:p w14:paraId="3436D56C" w14:textId="77777777" w:rsidR="00723EB2" w:rsidRPr="00463D11" w:rsidRDefault="00443287" w:rsidP="0017227E">
      <w:pPr>
        <w:pStyle w:val="Prrafodelista"/>
        <w:numPr>
          <w:ilvl w:val="0"/>
          <w:numId w:val="5"/>
        </w:numPr>
        <w:tabs>
          <w:tab w:val="left" w:pos="412"/>
        </w:tabs>
        <w:spacing w:before="0" w:line="252" w:lineRule="auto"/>
        <w:ind w:firstLine="0"/>
        <w:rPr>
          <w:rFonts w:ascii="Myriad Pro" w:hAnsi="Myriad Pro"/>
        </w:rPr>
      </w:pPr>
      <w:r w:rsidRPr="00463D11">
        <w:rPr>
          <w:rFonts w:ascii="Myriad Pro" w:hAnsi="Myriad Pro"/>
        </w:rPr>
        <w:t>Cuento con el compromiso por escrito de otras entidades respecto de la adscripción de sus medios o la disposición de sus recursos, en su caso.</w:t>
      </w:r>
    </w:p>
    <w:p w14:paraId="36A65D43" w14:textId="77777777" w:rsidR="00723EB2" w:rsidRPr="00463D11" w:rsidRDefault="00723EB2" w:rsidP="0017227E">
      <w:pPr>
        <w:pStyle w:val="Textoindependiente"/>
        <w:spacing w:before="11"/>
        <w:ind w:left="0"/>
        <w:jc w:val="left"/>
        <w:rPr>
          <w:rFonts w:ascii="Myriad Pro" w:hAnsi="Myriad Pro"/>
        </w:rPr>
      </w:pPr>
    </w:p>
    <w:p w14:paraId="2754A2B1" w14:textId="438F78A1" w:rsidR="00723EB2" w:rsidRPr="00463D11" w:rsidRDefault="00443287" w:rsidP="0017227E">
      <w:pPr>
        <w:pStyle w:val="Textoindependiente"/>
        <w:spacing w:line="252" w:lineRule="auto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 xml:space="preserve">En caso de resultar adjudicatario/a acreditare la posesión y validez de los documentos y requisitos exigidos en el plazo máximo de siete días desde que sean requeridos </w:t>
      </w:r>
      <w:proofErr w:type="gramStart"/>
      <w:r w:rsidRPr="00463D11">
        <w:rPr>
          <w:rFonts w:ascii="Myriad Pro" w:hAnsi="Myriad Pro"/>
        </w:rPr>
        <w:t xml:space="preserve">por </w:t>
      </w:r>
      <w:r w:rsidR="00062A8A">
        <w:rPr>
          <w:rFonts w:ascii="Myriad Pro" w:hAnsi="Myriad Pro"/>
        </w:rPr>
        <w:t xml:space="preserve"> EPEL</w:t>
      </w:r>
      <w:proofErr w:type="gramEnd"/>
      <w:r w:rsidR="00062A8A">
        <w:rPr>
          <w:rFonts w:ascii="Myriad Pro" w:hAnsi="Myriad Pro"/>
        </w:rPr>
        <w:t xml:space="preserve"> Tudela-Cultura</w:t>
      </w:r>
      <w:r w:rsidRPr="00463D11">
        <w:rPr>
          <w:rFonts w:ascii="Myriad Pro" w:hAnsi="Myriad Pro"/>
        </w:rPr>
        <w:t>.</w:t>
      </w:r>
    </w:p>
    <w:p w14:paraId="74F2217C" w14:textId="77777777" w:rsidR="00723EB2" w:rsidRPr="00463D11" w:rsidRDefault="00723EB2" w:rsidP="0017227E">
      <w:pPr>
        <w:pStyle w:val="Textoindependiente"/>
        <w:spacing w:before="11"/>
        <w:ind w:left="0"/>
        <w:jc w:val="left"/>
        <w:rPr>
          <w:rFonts w:ascii="Myriad Pro" w:hAnsi="Myriad Pro"/>
        </w:rPr>
      </w:pPr>
    </w:p>
    <w:p w14:paraId="07FB934D" w14:textId="7146C98F" w:rsidR="00723EB2" w:rsidRPr="00463D11" w:rsidRDefault="00443287" w:rsidP="0017227E">
      <w:pPr>
        <w:pStyle w:val="Textoindependiente"/>
        <w:tabs>
          <w:tab w:val="left" w:pos="3590"/>
          <w:tab w:val="left" w:pos="4843"/>
          <w:tab w:val="left" w:pos="6664"/>
        </w:tabs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>En</w:t>
      </w:r>
      <w:r w:rsidRPr="00463D11">
        <w:rPr>
          <w:rFonts w:ascii="Myriad Pro" w:hAnsi="Myriad Pro"/>
          <w:u w:val="single"/>
        </w:rPr>
        <w:tab/>
      </w:r>
      <w:proofErr w:type="spellStart"/>
      <w:r w:rsidRPr="00463D11">
        <w:rPr>
          <w:rFonts w:ascii="Myriad Pro" w:hAnsi="Myriad Pro"/>
        </w:rPr>
        <w:t>a</w:t>
      </w:r>
      <w:proofErr w:type="spellEnd"/>
      <w:r w:rsidRPr="00463D11">
        <w:rPr>
          <w:rFonts w:ascii="Myriad Pro" w:hAnsi="Myriad Pro"/>
          <w:u w:val="single"/>
        </w:rPr>
        <w:tab/>
      </w:r>
      <w:proofErr w:type="spellStart"/>
      <w:r w:rsidRPr="00463D11">
        <w:rPr>
          <w:rFonts w:ascii="Myriad Pro" w:hAnsi="Myriad Pro"/>
        </w:rPr>
        <w:t>de</w:t>
      </w:r>
      <w:proofErr w:type="spellEnd"/>
      <w:r w:rsidRPr="00463D11">
        <w:rPr>
          <w:rFonts w:ascii="Myriad Pro" w:hAnsi="Myriad Pro"/>
          <w:u w:val="single"/>
        </w:rPr>
        <w:tab/>
      </w:r>
      <w:proofErr w:type="spellStart"/>
      <w:r w:rsidRPr="00463D11">
        <w:rPr>
          <w:rFonts w:ascii="Myriad Pro" w:hAnsi="Myriad Pro"/>
        </w:rPr>
        <w:t>de</w:t>
      </w:r>
      <w:proofErr w:type="spellEnd"/>
      <w:r w:rsidRPr="00463D11">
        <w:rPr>
          <w:rFonts w:ascii="Myriad Pro" w:hAnsi="Myriad Pro"/>
        </w:rPr>
        <w:t xml:space="preserve"> 202</w:t>
      </w:r>
      <w:r w:rsidR="00C921D4">
        <w:rPr>
          <w:rFonts w:ascii="Myriad Pro" w:hAnsi="Myriad Pro"/>
        </w:rPr>
        <w:t>4</w:t>
      </w:r>
      <w:r w:rsidRPr="00463D11">
        <w:rPr>
          <w:rFonts w:ascii="Myriad Pro" w:hAnsi="Myriad Pro"/>
        </w:rPr>
        <w:t>.</w:t>
      </w:r>
    </w:p>
    <w:p w14:paraId="594EB12F" w14:textId="77777777" w:rsidR="00723EB2" w:rsidRPr="00463D11" w:rsidRDefault="00723EB2" w:rsidP="0017227E">
      <w:pPr>
        <w:pStyle w:val="Textoindependiente"/>
        <w:spacing w:before="4"/>
        <w:ind w:left="0"/>
        <w:jc w:val="left"/>
        <w:rPr>
          <w:rFonts w:ascii="Myriad Pro" w:hAnsi="Myriad Pro"/>
          <w:sz w:val="23"/>
        </w:rPr>
      </w:pPr>
    </w:p>
    <w:p w14:paraId="3AF04B77" w14:textId="4976E228" w:rsidR="00723EB2" w:rsidRPr="00463D11" w:rsidRDefault="005E18ED" w:rsidP="0017227E">
      <w:pPr>
        <w:pStyle w:val="Textoindependiente"/>
        <w:tabs>
          <w:tab w:val="left" w:pos="728"/>
          <w:tab w:val="center" w:pos="5056"/>
        </w:tabs>
        <w:ind w:left="0"/>
        <w:jc w:val="left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="00443287" w:rsidRPr="00463D11">
        <w:rPr>
          <w:rFonts w:ascii="Myriad Pro" w:hAnsi="Myriad Pro"/>
        </w:rPr>
        <w:t>(FIRMA DIGITAL)</w:t>
      </w:r>
    </w:p>
    <w:p w14:paraId="24A68C52" w14:textId="77777777" w:rsidR="00723EB2" w:rsidRPr="00463D11" w:rsidRDefault="00723EB2" w:rsidP="0017227E">
      <w:pPr>
        <w:pStyle w:val="Textoindependiente"/>
        <w:spacing w:before="2"/>
        <w:ind w:left="0"/>
        <w:jc w:val="left"/>
        <w:rPr>
          <w:rFonts w:ascii="Myriad Pro" w:hAnsi="Myriad Pro"/>
          <w:sz w:val="17"/>
        </w:rPr>
      </w:pPr>
      <w:bookmarkStart w:id="2" w:name="_bookmark42"/>
      <w:bookmarkEnd w:id="2"/>
    </w:p>
    <w:p w14:paraId="2461DA51" w14:textId="77777777" w:rsidR="00723EB2" w:rsidRPr="00463D11" w:rsidRDefault="00723EB2" w:rsidP="0017227E">
      <w:pPr>
        <w:rPr>
          <w:rFonts w:ascii="Myriad Pro" w:hAnsi="Myriad Pro"/>
          <w:sz w:val="17"/>
        </w:rPr>
        <w:sectPr w:rsidR="00723EB2" w:rsidRPr="00463D11" w:rsidSect="001722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10" w:h="16840" w:code="9"/>
          <w:pgMar w:top="1701" w:right="1137" w:bottom="1134" w:left="1134" w:header="0" w:footer="0" w:gutter="0"/>
          <w:cols w:space="720"/>
        </w:sectPr>
      </w:pPr>
    </w:p>
    <w:p w14:paraId="59011590" w14:textId="77777777" w:rsidR="00723EB2" w:rsidRPr="00463D11" w:rsidRDefault="00443287" w:rsidP="0017227E">
      <w:pPr>
        <w:pStyle w:val="Ttulo2"/>
        <w:spacing w:before="131"/>
        <w:ind w:left="0"/>
        <w:jc w:val="center"/>
        <w:rPr>
          <w:rFonts w:ascii="Myriad Pro" w:hAnsi="Myriad Pro"/>
        </w:rPr>
      </w:pPr>
      <w:bookmarkStart w:id="3" w:name="_Toc139371133"/>
      <w:r w:rsidRPr="00463D11">
        <w:rPr>
          <w:rFonts w:ascii="Myriad Pro" w:hAnsi="Myriad Pro"/>
          <w:color w:val="262626"/>
        </w:rPr>
        <w:lastRenderedPageBreak/>
        <w:t xml:space="preserve">ANEXO II. </w:t>
      </w:r>
      <w:r w:rsidRPr="00463D11">
        <w:rPr>
          <w:rFonts w:ascii="Myriad Pro" w:hAnsi="Myriad Pro"/>
        </w:rPr>
        <w:t>DECLARACIÓN DE AUSENCIA DE CONFLICTO DE INTERÉS</w:t>
      </w:r>
      <w:bookmarkEnd w:id="3"/>
    </w:p>
    <w:p w14:paraId="19A521BD" w14:textId="77777777" w:rsidR="00723EB2" w:rsidRPr="00463D11" w:rsidRDefault="00723EB2" w:rsidP="0017227E">
      <w:pPr>
        <w:pStyle w:val="Textoindependiente"/>
        <w:spacing w:before="9"/>
        <w:ind w:left="0"/>
        <w:jc w:val="left"/>
        <w:rPr>
          <w:rFonts w:ascii="Myriad Pro" w:hAnsi="Myriad Pro"/>
          <w:b/>
        </w:rPr>
      </w:pPr>
    </w:p>
    <w:p w14:paraId="6F0BFCC4" w14:textId="77777777" w:rsidR="00723EB2" w:rsidRPr="00463D11" w:rsidRDefault="00443287" w:rsidP="0017227E">
      <w:pPr>
        <w:spacing w:before="1"/>
        <w:jc w:val="center"/>
        <w:rPr>
          <w:rFonts w:ascii="Myriad Pro" w:hAnsi="Myriad Pro"/>
          <w:b/>
          <w:i/>
        </w:rPr>
      </w:pPr>
      <w:r w:rsidRPr="00463D11">
        <w:rPr>
          <w:rFonts w:ascii="Myriad Pro" w:hAnsi="Myriad Pro"/>
          <w:b/>
          <w:i/>
        </w:rPr>
        <w:t xml:space="preserve">(MODELO DACI- </w:t>
      </w:r>
      <w:r w:rsidRPr="00463D11">
        <w:rPr>
          <w:rFonts w:ascii="Myriad Pro" w:hAnsi="Myriad Pro"/>
          <w:b/>
          <w:i/>
          <w:u w:val="single"/>
        </w:rPr>
        <w:t>CONTRATISTAS/SUBCONTRATISTAS)</w:t>
      </w:r>
    </w:p>
    <w:p w14:paraId="39ECD261" w14:textId="77777777" w:rsidR="00723EB2" w:rsidRPr="00463D11" w:rsidRDefault="00723EB2" w:rsidP="0017227E">
      <w:pPr>
        <w:pStyle w:val="Textoindependiente"/>
        <w:spacing w:before="8"/>
        <w:ind w:left="0"/>
        <w:jc w:val="left"/>
        <w:rPr>
          <w:rFonts w:ascii="Myriad Pro" w:hAnsi="Myriad Pro"/>
          <w:b/>
          <w:i/>
          <w:sz w:val="13"/>
        </w:rPr>
      </w:pPr>
    </w:p>
    <w:p w14:paraId="4D4FB1B9" w14:textId="77777777" w:rsidR="00723EB2" w:rsidRPr="00463D11" w:rsidRDefault="00443287" w:rsidP="0017227E">
      <w:pPr>
        <w:pStyle w:val="Ttulo2"/>
        <w:spacing w:before="97"/>
        <w:ind w:left="268" w:firstLine="1"/>
        <w:jc w:val="center"/>
        <w:rPr>
          <w:rFonts w:ascii="Myriad Pro" w:hAnsi="Myriad Pro"/>
        </w:rPr>
      </w:pPr>
      <w:bookmarkStart w:id="4" w:name="_Toc139371134"/>
      <w:r w:rsidRPr="00463D11">
        <w:rPr>
          <w:rFonts w:ascii="Myriad Pro" w:hAnsi="Myriad Pro"/>
        </w:rPr>
        <w:t>DECLARACIÓN DE AUSENCIA DE CONFLICTO DE INTERESES EN ACTUACIONES FINANCIADAS EN EL MARCO DEL PLAN DE RECUPERACIÓN TRANSFORMACIÓN Y RESILIENCIA</w:t>
      </w:r>
      <w:bookmarkEnd w:id="4"/>
    </w:p>
    <w:p w14:paraId="0561E1EC" w14:textId="77777777" w:rsidR="00723EB2" w:rsidRPr="00463D11" w:rsidRDefault="00723EB2" w:rsidP="0017227E">
      <w:pPr>
        <w:pStyle w:val="Textoindependiente"/>
        <w:ind w:left="0"/>
        <w:jc w:val="left"/>
        <w:rPr>
          <w:rFonts w:ascii="Myriad Pro" w:hAnsi="Myriad Pro"/>
          <w:b/>
          <w:sz w:val="26"/>
        </w:rPr>
      </w:pPr>
    </w:p>
    <w:p w14:paraId="1724DACD" w14:textId="6818B0BE" w:rsidR="00723EB2" w:rsidRPr="00463D11" w:rsidRDefault="00443287" w:rsidP="0017227E">
      <w:pPr>
        <w:pStyle w:val="Textoindependiente"/>
        <w:spacing w:before="213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 xml:space="preserve">EXPEDIENTE: </w:t>
      </w:r>
      <w:r w:rsidR="00A94023" w:rsidRPr="00463D11">
        <w:rPr>
          <w:rFonts w:ascii="Myriad Pro" w:hAnsi="Myriad Pro"/>
        </w:rPr>
        <w:t>-----------------</w:t>
      </w:r>
    </w:p>
    <w:p w14:paraId="48C2D816" w14:textId="529C3351" w:rsidR="0063192B" w:rsidRPr="002B7462" w:rsidRDefault="00443287" w:rsidP="0063192B">
      <w:pPr>
        <w:pStyle w:val="Textoindependiente"/>
        <w:ind w:left="0"/>
        <w:rPr>
          <w:rFonts w:ascii="Myriad Pro" w:hAnsi="Myriad Pro"/>
        </w:rPr>
      </w:pPr>
      <w:bookmarkStart w:id="5" w:name="_Toc139371135"/>
      <w:r w:rsidRPr="00463D11">
        <w:rPr>
          <w:rFonts w:ascii="Myriad Pro" w:hAnsi="Myriad Pro"/>
        </w:rPr>
        <w:t xml:space="preserve">CONTRATO: </w:t>
      </w:r>
      <w:bookmarkEnd w:id="5"/>
      <w:r w:rsidR="0063192B" w:rsidRPr="002B7462">
        <w:rPr>
          <w:rFonts w:ascii="Myriad Pro" w:hAnsi="Myriad Pro"/>
        </w:rPr>
        <w:t>“</w:t>
      </w:r>
      <w:r w:rsidR="0063192B" w:rsidRPr="002B7462">
        <w:rPr>
          <w:rFonts w:ascii="Myriad Pro" w:hAnsi="Myriad Pro"/>
          <w:b/>
        </w:rPr>
        <w:t>Suministro de equipamiento de iluminación</w:t>
      </w:r>
      <w:r w:rsidR="00C921D4">
        <w:rPr>
          <w:rFonts w:ascii="Myriad Pro" w:hAnsi="Myriad Pro"/>
          <w:b/>
        </w:rPr>
        <w:t xml:space="preserve"> y sonido</w:t>
      </w:r>
      <w:r w:rsidR="0063192B" w:rsidRPr="002B7462">
        <w:rPr>
          <w:rFonts w:ascii="Myriad Pro" w:hAnsi="Myriad Pro"/>
          <w:b/>
        </w:rPr>
        <w:t xml:space="preserve"> para el Teatro Gaztambide de Tudela (Navarra)</w:t>
      </w:r>
    </w:p>
    <w:p w14:paraId="3365852D" w14:textId="75E8A71F" w:rsidR="005F713B" w:rsidRPr="00463D11" w:rsidRDefault="005F713B" w:rsidP="0017227E">
      <w:pPr>
        <w:pStyle w:val="Ttulo2"/>
        <w:spacing w:before="1"/>
        <w:rPr>
          <w:rFonts w:ascii="Myriad Pro" w:hAnsi="Myriad Pro"/>
          <w:color w:val="FF0000"/>
        </w:rPr>
      </w:pPr>
    </w:p>
    <w:p w14:paraId="339614CC" w14:textId="7EA2299F" w:rsidR="00723EB2" w:rsidRPr="00463D11" w:rsidRDefault="00443287" w:rsidP="0017227E">
      <w:pPr>
        <w:pStyle w:val="Ttulo2"/>
        <w:rPr>
          <w:rFonts w:ascii="Myriad Pro" w:hAnsi="Myriad Pro"/>
        </w:rPr>
      </w:pPr>
      <w:bookmarkStart w:id="6" w:name="_Toc139371136"/>
      <w:r w:rsidRPr="00463D11">
        <w:rPr>
          <w:rFonts w:ascii="Myriad Pro" w:hAnsi="Myriad Pro"/>
        </w:rPr>
        <w:t>D./</w:t>
      </w:r>
      <w:proofErr w:type="spellStart"/>
      <w:proofErr w:type="gramStart"/>
      <w:r w:rsidRPr="00463D11">
        <w:rPr>
          <w:rFonts w:ascii="Myriad Pro" w:hAnsi="Myriad Pro"/>
        </w:rPr>
        <w:t>Dña</w:t>
      </w:r>
      <w:proofErr w:type="spellEnd"/>
      <w:r w:rsidRPr="00463D11">
        <w:rPr>
          <w:rFonts w:ascii="Myriad Pro" w:hAnsi="Myriad Pro"/>
        </w:rPr>
        <w:t xml:space="preserve">  …</w:t>
      </w:r>
      <w:proofErr w:type="gramEnd"/>
      <w:r w:rsidRPr="00463D11">
        <w:rPr>
          <w:rFonts w:ascii="Myriad Pro" w:hAnsi="Myriad Pro"/>
        </w:rPr>
        <w:t>………………………………………………….,  con  DNI  número.</w:t>
      </w:r>
      <w:r w:rsidRPr="00463D11">
        <w:rPr>
          <w:rFonts w:ascii="Myriad Pro" w:hAnsi="Myriad Pro"/>
        </w:rPr>
        <w:tab/>
        <w:t>en</w:t>
      </w:r>
      <w:bookmarkEnd w:id="6"/>
    </w:p>
    <w:p w14:paraId="1FA898B9" w14:textId="77777777" w:rsidR="00723EB2" w:rsidRPr="00463D11" w:rsidRDefault="00443287" w:rsidP="0017227E">
      <w:pPr>
        <w:pStyle w:val="Textoindependiente"/>
        <w:tabs>
          <w:tab w:val="left" w:leader="dot" w:pos="8704"/>
        </w:tabs>
        <w:spacing w:before="1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>nombre propio o en representación de la Sociedad</w:t>
      </w:r>
      <w:r w:rsidRPr="00463D11">
        <w:rPr>
          <w:rFonts w:ascii="Myriad Pro" w:hAnsi="Myriad Pro"/>
        </w:rPr>
        <w:tab/>
        <w:t>, con C.I.F.</w:t>
      </w:r>
    </w:p>
    <w:p w14:paraId="21F7B70B" w14:textId="77777777" w:rsidR="00723EB2" w:rsidRPr="00463D11" w:rsidRDefault="00443287" w:rsidP="0017227E">
      <w:pPr>
        <w:pStyle w:val="Textoindependiente"/>
        <w:tabs>
          <w:tab w:val="left" w:pos="4844"/>
        </w:tabs>
        <w:spacing w:before="1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>………………   al   objeto   de   garantizar</w:t>
      </w:r>
      <w:r w:rsidRPr="00463D11">
        <w:rPr>
          <w:rFonts w:ascii="Myriad Pro" w:hAnsi="Myriad Pro"/>
        </w:rPr>
        <w:tab/>
        <w:t xml:space="preserve">la imparcialidad en el procedimiento de contratación arriba referenciado, como contratista/subcontratista </w:t>
      </w:r>
      <w:proofErr w:type="gramStart"/>
      <w:r w:rsidRPr="00463D11">
        <w:rPr>
          <w:rFonts w:ascii="Myriad Pro" w:hAnsi="Myriad Pro"/>
        </w:rPr>
        <w:t>del mismo</w:t>
      </w:r>
      <w:proofErr w:type="gramEnd"/>
      <w:r w:rsidRPr="00463D11">
        <w:rPr>
          <w:rFonts w:ascii="Myriad Pro" w:hAnsi="Myriad Pro"/>
        </w:rPr>
        <w:t>.</w:t>
      </w:r>
    </w:p>
    <w:p w14:paraId="3735DF90" w14:textId="77777777" w:rsidR="00723EB2" w:rsidRPr="00463D11" w:rsidRDefault="00723EB2" w:rsidP="0017227E">
      <w:pPr>
        <w:pStyle w:val="Textoindependiente"/>
        <w:spacing w:before="1"/>
        <w:ind w:left="0"/>
        <w:jc w:val="left"/>
        <w:rPr>
          <w:rFonts w:ascii="Myriad Pro" w:hAnsi="Myriad Pro"/>
        </w:rPr>
      </w:pPr>
    </w:p>
    <w:p w14:paraId="28CE647E" w14:textId="77777777" w:rsidR="00723EB2" w:rsidRPr="00463D11" w:rsidRDefault="00443287" w:rsidP="0017227E">
      <w:pPr>
        <w:pStyle w:val="Textoindependiente"/>
        <w:spacing w:before="1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>DECLARA bajo su responsabilidad:</w:t>
      </w:r>
    </w:p>
    <w:p w14:paraId="10F1ECB3" w14:textId="77777777" w:rsidR="00723EB2" w:rsidRPr="00463D11" w:rsidRDefault="00723EB2" w:rsidP="0017227E">
      <w:pPr>
        <w:pStyle w:val="Textoindependiente"/>
        <w:spacing w:before="1"/>
        <w:ind w:left="0"/>
        <w:jc w:val="left"/>
        <w:rPr>
          <w:rFonts w:ascii="Myriad Pro" w:hAnsi="Myriad Pro"/>
        </w:rPr>
      </w:pPr>
    </w:p>
    <w:p w14:paraId="2C1247F9" w14:textId="77777777" w:rsidR="00723EB2" w:rsidRPr="00463D11" w:rsidRDefault="00443287" w:rsidP="0017227E">
      <w:pPr>
        <w:ind w:left="234"/>
        <w:rPr>
          <w:rFonts w:ascii="Myriad Pro" w:hAnsi="Myriad Pro"/>
        </w:rPr>
      </w:pPr>
      <w:r w:rsidRPr="00463D11">
        <w:rPr>
          <w:rFonts w:ascii="Myriad Pro" w:hAnsi="Myriad Pro"/>
          <w:b/>
          <w:u w:val="single"/>
        </w:rPr>
        <w:t xml:space="preserve"> Primero.-</w:t>
      </w:r>
      <w:r w:rsidRPr="00463D11">
        <w:rPr>
          <w:rFonts w:ascii="Myriad Pro" w:hAnsi="Myriad Pro"/>
          <w:b/>
        </w:rPr>
        <w:t xml:space="preserve"> </w:t>
      </w:r>
      <w:r w:rsidRPr="00463D11">
        <w:rPr>
          <w:rFonts w:ascii="Myriad Pro" w:hAnsi="Myriad Pro"/>
        </w:rPr>
        <w:t>Estar informado de lo siguiente:</w:t>
      </w:r>
    </w:p>
    <w:p w14:paraId="545FF718" w14:textId="77777777" w:rsidR="00723EB2" w:rsidRPr="00463D11" w:rsidRDefault="00723EB2" w:rsidP="0017227E">
      <w:pPr>
        <w:pStyle w:val="Textoindependiente"/>
        <w:spacing w:before="8"/>
        <w:ind w:left="0"/>
        <w:jc w:val="left"/>
        <w:rPr>
          <w:rFonts w:ascii="Myriad Pro" w:hAnsi="Myriad Pro"/>
          <w:sz w:val="13"/>
        </w:rPr>
      </w:pPr>
    </w:p>
    <w:p w14:paraId="0097332E" w14:textId="77777777" w:rsidR="00723EB2" w:rsidRPr="00463D11" w:rsidRDefault="00443287" w:rsidP="0017227E">
      <w:pPr>
        <w:pStyle w:val="Prrafodelista"/>
        <w:numPr>
          <w:ilvl w:val="0"/>
          <w:numId w:val="4"/>
        </w:numPr>
        <w:tabs>
          <w:tab w:val="left" w:pos="601"/>
        </w:tabs>
        <w:spacing w:before="98"/>
        <w:ind w:firstLine="0"/>
        <w:rPr>
          <w:rFonts w:ascii="Myriad Pro" w:hAnsi="Myriad Pro"/>
        </w:rPr>
      </w:pPr>
      <w:r w:rsidRPr="00463D11">
        <w:rPr>
          <w:rFonts w:ascii="Myriad Pro" w:hAnsi="Myriad Pro"/>
        </w:rPr>
        <w:t xml:space="preserve">Que el artículo 61.3 «Conflicto de intereses», del Reglamento (UE, </w:t>
      </w:r>
      <w:proofErr w:type="spellStart"/>
      <w:r w:rsidRPr="00463D11">
        <w:rPr>
          <w:rFonts w:ascii="Myriad Pro" w:hAnsi="Myriad Pro"/>
        </w:rPr>
        <w:t>Euratom</w:t>
      </w:r>
      <w:proofErr w:type="spellEnd"/>
      <w:r w:rsidRPr="00463D11">
        <w:rPr>
          <w:rFonts w:ascii="Myriad Pro" w:hAnsi="Myriad Pro"/>
        </w:rPr>
        <w:t xml:space="preserve">) 2018/1046 del Parlamento Europeo y del Consejo, de 18 </w:t>
      </w:r>
      <w:proofErr w:type="gramStart"/>
      <w:r w:rsidRPr="00463D11">
        <w:rPr>
          <w:rFonts w:ascii="Myriad Pro" w:hAnsi="Myriad Pro"/>
        </w:rPr>
        <w:t>de  julio</w:t>
      </w:r>
      <w:proofErr w:type="gramEnd"/>
      <w:r w:rsidRPr="00463D11">
        <w:rPr>
          <w:rFonts w:ascii="Myriad Pro" w:hAnsi="Myriad Pro"/>
        </w:rPr>
        <w:t xml:space="preserve"> 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personal».</w:t>
      </w:r>
    </w:p>
    <w:p w14:paraId="43932EEC" w14:textId="77777777" w:rsidR="00723EB2" w:rsidRPr="00463D11" w:rsidRDefault="00723EB2" w:rsidP="0017227E">
      <w:pPr>
        <w:pStyle w:val="Textoindependiente"/>
        <w:spacing w:before="4"/>
        <w:ind w:left="0"/>
        <w:jc w:val="left"/>
        <w:rPr>
          <w:rFonts w:ascii="Myriad Pro" w:hAnsi="Myriad Pro"/>
        </w:rPr>
      </w:pPr>
    </w:p>
    <w:p w14:paraId="007BEAF5" w14:textId="77777777" w:rsidR="00723EB2" w:rsidRPr="00463D11" w:rsidRDefault="00443287" w:rsidP="0017227E">
      <w:pPr>
        <w:pStyle w:val="Prrafodelista"/>
        <w:numPr>
          <w:ilvl w:val="0"/>
          <w:numId w:val="4"/>
        </w:numPr>
        <w:tabs>
          <w:tab w:val="left" w:pos="554"/>
        </w:tabs>
        <w:spacing w:before="0"/>
        <w:ind w:firstLine="0"/>
        <w:rPr>
          <w:rFonts w:ascii="Myriad Pro" w:hAnsi="Myriad Pro"/>
        </w:rPr>
      </w:pPr>
      <w:r w:rsidRPr="00463D11">
        <w:rPr>
          <w:rFonts w:ascii="Myriad Pro" w:hAnsi="Myriad Pro"/>
        </w:rPr>
        <w:t>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2CF16211" w14:textId="77777777" w:rsidR="00723EB2" w:rsidRPr="00463D11" w:rsidRDefault="00723EB2" w:rsidP="0017227E">
      <w:pPr>
        <w:pStyle w:val="Textoindependiente"/>
        <w:spacing w:before="3"/>
        <w:ind w:left="0"/>
        <w:jc w:val="left"/>
        <w:rPr>
          <w:rFonts w:ascii="Myriad Pro" w:hAnsi="Myriad Pro"/>
        </w:rPr>
      </w:pPr>
    </w:p>
    <w:p w14:paraId="434BEE55" w14:textId="77777777" w:rsidR="00723EB2" w:rsidRPr="00463D11" w:rsidRDefault="00443287" w:rsidP="0017227E">
      <w:pPr>
        <w:pStyle w:val="Prrafodelista"/>
        <w:numPr>
          <w:ilvl w:val="0"/>
          <w:numId w:val="4"/>
        </w:numPr>
        <w:tabs>
          <w:tab w:val="left" w:pos="565"/>
        </w:tabs>
        <w:spacing w:before="0"/>
        <w:ind w:firstLine="0"/>
        <w:rPr>
          <w:rFonts w:ascii="Myriad Pro" w:hAnsi="Myriad Pro"/>
        </w:rPr>
      </w:pPr>
      <w:r w:rsidRPr="00463D11">
        <w:rPr>
          <w:rFonts w:ascii="Myriad Pro" w:hAnsi="Myriad Pro"/>
        </w:rPr>
        <w:t>Que el artículo 23 «Abstención», de la Ley 40/2015, de 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14:paraId="53031526" w14:textId="77777777" w:rsidR="00723EB2" w:rsidRPr="00463D11" w:rsidRDefault="00723EB2" w:rsidP="0017227E">
      <w:pPr>
        <w:pStyle w:val="Textoindependiente"/>
        <w:spacing w:before="4"/>
        <w:ind w:left="0"/>
        <w:jc w:val="left"/>
        <w:rPr>
          <w:rFonts w:ascii="Myriad Pro" w:hAnsi="Myriad Pro"/>
        </w:rPr>
      </w:pPr>
    </w:p>
    <w:p w14:paraId="384F21EE" w14:textId="77777777" w:rsidR="00723EB2" w:rsidRPr="00463D11" w:rsidRDefault="00443287" w:rsidP="0017227E">
      <w:pPr>
        <w:pStyle w:val="Prrafodelista"/>
        <w:numPr>
          <w:ilvl w:val="1"/>
          <w:numId w:val="4"/>
        </w:numPr>
        <w:tabs>
          <w:tab w:val="left" w:pos="954"/>
        </w:tabs>
        <w:spacing w:before="0"/>
        <w:rPr>
          <w:rFonts w:ascii="Myriad Pro" w:hAnsi="Myriad Pro"/>
        </w:rPr>
      </w:pPr>
      <w:r w:rsidRPr="00463D11">
        <w:rPr>
          <w:rFonts w:ascii="Myriad Pro" w:hAnsi="Myriad Pro"/>
        </w:rPr>
        <w:t xml:space="preserve">Tener interés personal en el asunto de que se trate o en otro en cuya resolución pudiera influir la de aquél; ser administrador/a de </w:t>
      </w:r>
      <w:proofErr w:type="gramStart"/>
      <w:r w:rsidRPr="00463D11">
        <w:rPr>
          <w:rFonts w:ascii="Myriad Pro" w:hAnsi="Myriad Pro"/>
        </w:rPr>
        <w:t>sociedad  o</w:t>
      </w:r>
      <w:proofErr w:type="gramEnd"/>
      <w:r w:rsidRPr="00463D11">
        <w:rPr>
          <w:rFonts w:ascii="Myriad Pro" w:hAnsi="Myriad Pro"/>
        </w:rPr>
        <w:t xml:space="preserve">  entidad interesada, o tener cuestión litigiosa pendiente con algún interesado/a.</w:t>
      </w:r>
    </w:p>
    <w:p w14:paraId="4ED57A1B" w14:textId="77777777" w:rsidR="00723EB2" w:rsidRPr="00463D11" w:rsidRDefault="00443287" w:rsidP="0017227E">
      <w:pPr>
        <w:pStyle w:val="Prrafodelista"/>
        <w:numPr>
          <w:ilvl w:val="1"/>
          <w:numId w:val="4"/>
        </w:numPr>
        <w:tabs>
          <w:tab w:val="left" w:pos="954"/>
        </w:tabs>
        <w:spacing w:before="2"/>
        <w:rPr>
          <w:rFonts w:ascii="Myriad Pro" w:hAnsi="Myriad Pro"/>
        </w:rPr>
      </w:pPr>
      <w:r w:rsidRPr="00463D11">
        <w:rPr>
          <w:rFonts w:ascii="Myriad Pro" w:hAnsi="Myriad Pro"/>
        </w:rPr>
        <w:t>Tener un vínculo matrimonial o situación de hecho asimilable y el parentesco de consanguinidad dentro del cuarto grado o de afinidad dentro del segundo, con cualquiera de las personas interesadas, con los/as administradores/as de entidades o sociedades interesadas y también con los/as asesores/as, representantes legales o mandatarios/as que intervengan en el procedimiento, así como compartir despacho profesional o estar asociado con éstos/as para el asesoramiento, la representación o el mandato.</w:t>
      </w:r>
    </w:p>
    <w:p w14:paraId="7AF835D3" w14:textId="77777777" w:rsidR="00723EB2" w:rsidRPr="00463D11" w:rsidRDefault="00443287" w:rsidP="0017227E">
      <w:pPr>
        <w:pStyle w:val="Prrafodelista"/>
        <w:numPr>
          <w:ilvl w:val="1"/>
          <w:numId w:val="4"/>
        </w:numPr>
        <w:tabs>
          <w:tab w:val="left" w:pos="954"/>
        </w:tabs>
        <w:spacing w:before="117"/>
        <w:rPr>
          <w:rFonts w:ascii="Myriad Pro" w:hAnsi="Myriad Pro"/>
        </w:rPr>
      </w:pPr>
      <w:r w:rsidRPr="00463D11">
        <w:rPr>
          <w:rFonts w:ascii="Myriad Pro" w:hAnsi="Myriad Pro"/>
        </w:rPr>
        <w:t>Tener amistad íntima o enemistad manifiesta con alguna de las personas mencionadas en el apartado anterior.</w:t>
      </w:r>
    </w:p>
    <w:p w14:paraId="1F35D6B7" w14:textId="77777777" w:rsidR="00723EB2" w:rsidRPr="00463D11" w:rsidRDefault="00443287" w:rsidP="0017227E">
      <w:pPr>
        <w:pStyle w:val="Prrafodelista"/>
        <w:numPr>
          <w:ilvl w:val="1"/>
          <w:numId w:val="4"/>
        </w:numPr>
        <w:tabs>
          <w:tab w:val="left" w:pos="954"/>
        </w:tabs>
        <w:spacing w:before="2"/>
        <w:rPr>
          <w:rFonts w:ascii="Myriad Pro" w:hAnsi="Myriad Pro"/>
        </w:rPr>
      </w:pPr>
      <w:r w:rsidRPr="00463D11">
        <w:rPr>
          <w:rFonts w:ascii="Myriad Pro" w:hAnsi="Myriad Pro"/>
        </w:rPr>
        <w:t>Haber intervenido como perito o como testigo en el procedimiento de que se trate.</w:t>
      </w:r>
    </w:p>
    <w:p w14:paraId="6F7AF615" w14:textId="77777777" w:rsidR="00723EB2" w:rsidRPr="00463D11" w:rsidRDefault="00443287" w:rsidP="0017227E">
      <w:pPr>
        <w:pStyle w:val="Prrafodelista"/>
        <w:numPr>
          <w:ilvl w:val="1"/>
          <w:numId w:val="4"/>
        </w:numPr>
        <w:tabs>
          <w:tab w:val="left" w:pos="954"/>
        </w:tabs>
        <w:spacing w:before="1"/>
        <w:rPr>
          <w:rFonts w:ascii="Myriad Pro" w:hAnsi="Myriad Pro"/>
        </w:rPr>
      </w:pPr>
      <w:r w:rsidRPr="00463D11">
        <w:rPr>
          <w:rFonts w:ascii="Myriad Pro" w:hAnsi="Myriad Pro"/>
        </w:rPr>
        <w:t xml:space="preserve">Tener relación de servicio con persona natural o jurídica interesada directamente en el asunto, </w:t>
      </w:r>
      <w:r w:rsidRPr="00463D11">
        <w:rPr>
          <w:rFonts w:ascii="Myriad Pro" w:hAnsi="Myriad Pro"/>
        </w:rPr>
        <w:lastRenderedPageBreak/>
        <w:t>o haberle prestado en los dos últimos años servicios profesionales de cualquier tipo y en cualquier circunstancia o lugar.</w:t>
      </w:r>
    </w:p>
    <w:p w14:paraId="5B3F6808" w14:textId="77777777" w:rsidR="00723EB2" w:rsidRPr="00463D11" w:rsidRDefault="00723EB2" w:rsidP="0017227E">
      <w:pPr>
        <w:pStyle w:val="Textoindependiente"/>
        <w:spacing w:before="2"/>
        <w:ind w:left="0"/>
        <w:jc w:val="left"/>
        <w:rPr>
          <w:rFonts w:ascii="Myriad Pro" w:hAnsi="Myriad Pro"/>
        </w:rPr>
      </w:pPr>
    </w:p>
    <w:p w14:paraId="2A86E408" w14:textId="77777777" w:rsidR="00723EB2" w:rsidRPr="00463D11" w:rsidRDefault="00443287" w:rsidP="0017227E">
      <w:pPr>
        <w:pStyle w:val="Textoindependiente"/>
        <w:spacing w:before="1"/>
        <w:rPr>
          <w:rFonts w:ascii="Myriad Pro" w:hAnsi="Myriad Pro"/>
        </w:rPr>
      </w:pPr>
      <w:r w:rsidRPr="00463D11">
        <w:rPr>
          <w:rFonts w:ascii="Myriad Pro" w:hAnsi="Myriad Pro"/>
          <w:b/>
          <w:u w:val="single"/>
        </w:rPr>
        <w:t>Segundo</w:t>
      </w:r>
      <w:r w:rsidRPr="00463D11">
        <w:rPr>
          <w:rFonts w:ascii="Myriad Pro" w:hAnsi="Myriad Pro"/>
          <w:u w:val="single"/>
        </w:rPr>
        <w:t>.</w:t>
      </w:r>
      <w:r w:rsidRPr="00463D11">
        <w:rPr>
          <w:rFonts w:ascii="Myriad Pro" w:hAnsi="Myriad Pro"/>
        </w:rPr>
        <w:t xml:space="preserve"> Que no se encuentra incurso en ninguna situación que pueda calificarse de conflicto de intereses de las indicadas en el artículo 61.3 del Reglamento Financiero de la UE y que no concurre en su/s persona/s ninguna causa de abstención del artículo</w:t>
      </w:r>
    </w:p>
    <w:p w14:paraId="13E6DAAE" w14:textId="77777777" w:rsidR="00723EB2" w:rsidRPr="00463D11" w:rsidRDefault="00443287" w:rsidP="0017227E">
      <w:pPr>
        <w:pStyle w:val="Textoindependiente"/>
        <w:spacing w:before="2"/>
        <w:rPr>
          <w:rFonts w:ascii="Myriad Pro" w:hAnsi="Myriad Pro"/>
        </w:rPr>
      </w:pPr>
      <w:r w:rsidRPr="00463D11">
        <w:rPr>
          <w:rFonts w:ascii="Myriad Pro" w:hAnsi="Myriad Pro"/>
        </w:rPr>
        <w:t>23.2 de la Ley 40/2015, de 1 de octubre, de Régimen Jurídico del Sector Público que pueda afectar al procedimiento de licitación/concesión.</w:t>
      </w:r>
    </w:p>
    <w:p w14:paraId="1A5FFB89" w14:textId="77777777" w:rsidR="00723EB2" w:rsidRPr="00463D11" w:rsidRDefault="00723EB2" w:rsidP="0017227E">
      <w:pPr>
        <w:pStyle w:val="Textoindependiente"/>
        <w:spacing w:before="1"/>
        <w:ind w:left="0"/>
        <w:jc w:val="left"/>
        <w:rPr>
          <w:rFonts w:ascii="Myriad Pro" w:hAnsi="Myriad Pro"/>
        </w:rPr>
      </w:pPr>
    </w:p>
    <w:p w14:paraId="6F4184B1" w14:textId="77777777" w:rsidR="00723EB2" w:rsidRPr="00463D11" w:rsidRDefault="00443287" w:rsidP="0017227E">
      <w:pPr>
        <w:pStyle w:val="Textoindependiente"/>
        <w:rPr>
          <w:rFonts w:ascii="Myriad Pro" w:hAnsi="Myriad Pro"/>
        </w:rPr>
      </w:pPr>
      <w:r w:rsidRPr="00463D11">
        <w:rPr>
          <w:rFonts w:ascii="Myriad Pro" w:hAnsi="Myriad Pro"/>
          <w:b/>
          <w:u w:val="single"/>
        </w:rPr>
        <w:t>Tercero</w:t>
      </w:r>
      <w:r w:rsidRPr="00463D11">
        <w:rPr>
          <w:rFonts w:ascii="Myriad Pro" w:hAnsi="Myriad Pro"/>
          <w:u w:val="single"/>
        </w:rPr>
        <w:t>.</w:t>
      </w:r>
      <w:r w:rsidRPr="00463D11">
        <w:rPr>
          <w:rFonts w:ascii="Myriad Pro" w:hAnsi="Myriad Pro"/>
        </w:rPr>
        <w:t xml:space="preserve"> Que se compromete a poner en conocimiento del órgano de contratación, sin dilación, cualquier situación de conflicto de intereses o causa de abstención que dé o pudiera dar lugar a dicho escenario.</w:t>
      </w:r>
    </w:p>
    <w:p w14:paraId="3F8C76E8" w14:textId="77777777" w:rsidR="00723EB2" w:rsidRPr="00463D11" w:rsidRDefault="00723EB2" w:rsidP="0017227E">
      <w:pPr>
        <w:pStyle w:val="Textoindependiente"/>
        <w:spacing w:before="3"/>
        <w:ind w:left="0"/>
        <w:jc w:val="left"/>
        <w:rPr>
          <w:rFonts w:ascii="Myriad Pro" w:hAnsi="Myriad Pro"/>
        </w:rPr>
      </w:pPr>
    </w:p>
    <w:p w14:paraId="0ABA7ED2" w14:textId="77777777" w:rsidR="00723EB2" w:rsidRPr="00463D11" w:rsidRDefault="00443287" w:rsidP="0017227E">
      <w:pPr>
        <w:pStyle w:val="Textoindependiente"/>
        <w:rPr>
          <w:rFonts w:ascii="Myriad Pro" w:hAnsi="Myriad Pro"/>
        </w:rPr>
      </w:pPr>
      <w:r w:rsidRPr="00463D11">
        <w:rPr>
          <w:rFonts w:ascii="Myriad Pro" w:hAnsi="Myriad Pro"/>
          <w:b/>
          <w:u w:val="single"/>
        </w:rPr>
        <w:t>Cuarto.</w:t>
      </w:r>
      <w:r w:rsidRPr="00463D11">
        <w:rPr>
          <w:rFonts w:ascii="Myriad Pro" w:hAnsi="Myriad Pro"/>
          <w:b/>
        </w:rPr>
        <w:t xml:space="preserve"> </w:t>
      </w:r>
      <w:r w:rsidRPr="00463D11">
        <w:rPr>
          <w:rFonts w:ascii="Myriad Pro" w:hAnsi="Myriad Pro"/>
        </w:rPr>
        <w:t>Conozco que, una declaración de ausencia de conflicto de intereses que se demuestre que sea falsa, acarreará las consecuencias disciplinarias/administrativas/ judiciales que establezca la normativa de</w:t>
      </w:r>
    </w:p>
    <w:p w14:paraId="2F9FFE47" w14:textId="77777777" w:rsidR="00723EB2" w:rsidRPr="00463D11" w:rsidRDefault="00443287" w:rsidP="0017227E">
      <w:pPr>
        <w:pStyle w:val="Textoindependiente"/>
        <w:spacing w:before="2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>aplicación.</w:t>
      </w:r>
    </w:p>
    <w:p w14:paraId="27EAC848" w14:textId="77777777" w:rsidR="00723EB2" w:rsidRPr="00463D11" w:rsidRDefault="00723EB2" w:rsidP="0017227E">
      <w:pPr>
        <w:pStyle w:val="Textoindependiente"/>
        <w:spacing w:before="1"/>
        <w:ind w:left="0"/>
        <w:jc w:val="left"/>
        <w:rPr>
          <w:rFonts w:ascii="Myriad Pro" w:hAnsi="Myriad Pro"/>
        </w:rPr>
      </w:pPr>
    </w:p>
    <w:p w14:paraId="75122781" w14:textId="77777777" w:rsidR="00723EB2" w:rsidRPr="00463D11" w:rsidRDefault="00443287" w:rsidP="0017227E">
      <w:pPr>
        <w:pStyle w:val="Textoindependiente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>(Fecha y firma, nombre completo y DNI)</w:t>
      </w:r>
    </w:p>
    <w:p w14:paraId="5482664A" w14:textId="77777777" w:rsidR="00723EB2" w:rsidRPr="00463D11" w:rsidRDefault="00723EB2" w:rsidP="0017227E">
      <w:pPr>
        <w:rPr>
          <w:rFonts w:ascii="Myriad Pro" w:hAnsi="Myriad Pro"/>
        </w:rPr>
        <w:sectPr w:rsidR="00723EB2" w:rsidRPr="00463D11" w:rsidSect="0017227E">
          <w:headerReference w:type="even" r:id="rId14"/>
          <w:headerReference w:type="default" r:id="rId15"/>
          <w:pgSz w:w="11910" w:h="16840" w:code="9"/>
          <w:pgMar w:top="1701" w:right="1137" w:bottom="1134" w:left="1134" w:header="708" w:footer="0" w:gutter="0"/>
          <w:cols w:space="720"/>
        </w:sectPr>
      </w:pPr>
    </w:p>
    <w:p w14:paraId="299B0A6A" w14:textId="77777777" w:rsidR="00723EB2" w:rsidRPr="00463D11" w:rsidRDefault="00723EB2" w:rsidP="0017227E">
      <w:pPr>
        <w:pStyle w:val="Textoindependiente"/>
        <w:spacing w:before="10"/>
        <w:ind w:left="0"/>
        <w:jc w:val="left"/>
        <w:rPr>
          <w:rFonts w:ascii="Myriad Pro" w:hAnsi="Myriad Pro"/>
          <w:sz w:val="26"/>
        </w:rPr>
      </w:pPr>
    </w:p>
    <w:p w14:paraId="2F6530B8" w14:textId="77777777" w:rsidR="00723EB2" w:rsidRPr="00463D11" w:rsidRDefault="00723EB2" w:rsidP="0017227E">
      <w:pPr>
        <w:pStyle w:val="Textoindependiente"/>
        <w:spacing w:before="10"/>
        <w:ind w:left="0"/>
        <w:jc w:val="left"/>
        <w:rPr>
          <w:rFonts w:ascii="Myriad Pro" w:hAnsi="Myriad Pro"/>
          <w:sz w:val="26"/>
        </w:rPr>
      </w:pPr>
      <w:bookmarkStart w:id="7" w:name="_bookmark43"/>
      <w:bookmarkEnd w:id="7"/>
    </w:p>
    <w:p w14:paraId="580AC168" w14:textId="1971A644" w:rsidR="00723EB2" w:rsidRPr="00463D11" w:rsidRDefault="00C5504F" w:rsidP="0017227E">
      <w:pPr>
        <w:pStyle w:val="Ttulo2"/>
        <w:spacing w:before="59"/>
        <w:ind w:left="0"/>
        <w:jc w:val="center"/>
        <w:rPr>
          <w:rFonts w:ascii="Myriad Pro" w:hAnsi="Myriad Pro"/>
        </w:rPr>
      </w:pPr>
      <w:bookmarkStart w:id="8" w:name="_bookmark44"/>
      <w:bookmarkStart w:id="9" w:name="_Toc139371137"/>
      <w:bookmarkEnd w:id="8"/>
      <w:r>
        <w:rPr>
          <w:rFonts w:ascii="Myriad Pro" w:hAnsi="Myriad Pro"/>
          <w:color w:val="262626"/>
        </w:rPr>
        <w:t>ANEXO III</w:t>
      </w:r>
      <w:r w:rsidR="00443287" w:rsidRPr="00463D11">
        <w:rPr>
          <w:rFonts w:ascii="Myriad Pro" w:hAnsi="Myriad Pro"/>
          <w:color w:val="262626"/>
        </w:rPr>
        <w:t>.- PROPUESTA CUANTIFICABLE MEDIANTE FÓRMULAS (SOBRE C)</w:t>
      </w:r>
      <w:bookmarkEnd w:id="9"/>
    </w:p>
    <w:p w14:paraId="2FAAA652" w14:textId="77777777" w:rsidR="00723EB2" w:rsidRPr="00463D11" w:rsidRDefault="00723EB2" w:rsidP="0017227E">
      <w:pPr>
        <w:pStyle w:val="Textoindependiente"/>
        <w:spacing w:before="3"/>
        <w:ind w:left="0"/>
        <w:jc w:val="left"/>
        <w:rPr>
          <w:rFonts w:ascii="Myriad Pro" w:hAnsi="Myriad Pro"/>
          <w:b/>
          <w:sz w:val="23"/>
        </w:rPr>
      </w:pPr>
    </w:p>
    <w:p w14:paraId="40BB7513" w14:textId="77777777" w:rsidR="00723EB2" w:rsidRPr="00463D11" w:rsidRDefault="00443287" w:rsidP="0017227E">
      <w:pPr>
        <w:pStyle w:val="Textoindependiente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>D/Dª ......................................................................................................, con domicilio a efectos de notificaciones en</w:t>
      </w:r>
    </w:p>
    <w:p w14:paraId="72873935" w14:textId="77777777" w:rsidR="00723EB2" w:rsidRPr="00463D11" w:rsidRDefault="00443287" w:rsidP="0017227E">
      <w:pPr>
        <w:pStyle w:val="Textoindependiente"/>
        <w:tabs>
          <w:tab w:val="left" w:leader="dot" w:pos="9600"/>
        </w:tabs>
        <w:spacing w:before="49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>................................................................................................. y D.N.I. nº ........................ teléfono</w:t>
      </w:r>
      <w:r w:rsidRPr="00463D11">
        <w:rPr>
          <w:rFonts w:ascii="Myriad Pro" w:hAnsi="Myriad Pro"/>
        </w:rPr>
        <w:tab/>
        <w:t>fax</w:t>
      </w:r>
    </w:p>
    <w:p w14:paraId="48AAA841" w14:textId="77777777" w:rsidR="00723EB2" w:rsidRPr="00463D11" w:rsidRDefault="00443287" w:rsidP="0017227E">
      <w:pPr>
        <w:pStyle w:val="Textoindependiente"/>
        <w:spacing w:before="49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>...................................e-mail ............................................................. por sí o en representación de (según proceda)</w:t>
      </w:r>
    </w:p>
    <w:p w14:paraId="5605A525" w14:textId="77777777" w:rsidR="00723EB2" w:rsidRPr="00463D11" w:rsidRDefault="00443287" w:rsidP="0017227E">
      <w:pPr>
        <w:pStyle w:val="Textoindependiente"/>
        <w:tabs>
          <w:tab w:val="left" w:pos="4857"/>
          <w:tab w:val="left" w:pos="5450"/>
          <w:tab w:val="left" w:pos="6555"/>
          <w:tab w:val="left" w:leader="dot" w:pos="9431"/>
        </w:tabs>
        <w:spacing w:before="48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>................................................................................................</w:t>
      </w:r>
      <w:r w:rsidRPr="00463D11">
        <w:rPr>
          <w:rFonts w:ascii="Myriad Pro" w:hAnsi="Myriad Pro"/>
        </w:rPr>
        <w:tab/>
        <w:t>con</w:t>
      </w:r>
      <w:r w:rsidRPr="00463D11">
        <w:rPr>
          <w:rFonts w:ascii="Myriad Pro" w:hAnsi="Myriad Pro"/>
        </w:rPr>
        <w:tab/>
        <w:t>domicilio</w:t>
      </w:r>
      <w:r w:rsidRPr="00463D11">
        <w:rPr>
          <w:rFonts w:ascii="Myriad Pro" w:hAnsi="Myriad Pro"/>
        </w:rPr>
        <w:tab/>
        <w:t>en</w:t>
      </w:r>
      <w:r w:rsidRPr="00463D11">
        <w:rPr>
          <w:rFonts w:ascii="Myriad Pro" w:hAnsi="Myriad Pro"/>
        </w:rPr>
        <w:tab/>
        <w:t>N.I.F.</w:t>
      </w:r>
    </w:p>
    <w:p w14:paraId="319D6CFC" w14:textId="77777777" w:rsidR="00723EB2" w:rsidRPr="00463D11" w:rsidRDefault="00443287" w:rsidP="0017227E">
      <w:pPr>
        <w:pStyle w:val="Textoindependiente"/>
        <w:spacing w:before="49"/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 xml:space="preserve">............................ </w:t>
      </w:r>
      <w:proofErr w:type="gramStart"/>
      <w:r w:rsidRPr="00463D11">
        <w:rPr>
          <w:rFonts w:ascii="Myriad Pro" w:hAnsi="Myriad Pro"/>
        </w:rPr>
        <w:t>teléfono  .....................................</w:t>
      </w:r>
      <w:proofErr w:type="gramEnd"/>
      <w:r w:rsidRPr="00463D11">
        <w:rPr>
          <w:rFonts w:ascii="Myriad Pro" w:hAnsi="Myriad Pro"/>
        </w:rPr>
        <w:t>fax .................................... y enterado  del Pliego Regulador, del</w:t>
      </w:r>
    </w:p>
    <w:p w14:paraId="7F6AD2A4" w14:textId="6999A276" w:rsidR="00723EB2" w:rsidRPr="00463D11" w:rsidRDefault="00443287" w:rsidP="0017227E">
      <w:pPr>
        <w:pStyle w:val="Textoindependiente"/>
        <w:spacing w:before="49" w:line="288" w:lineRule="auto"/>
        <w:rPr>
          <w:rFonts w:ascii="Myriad Pro" w:hAnsi="Myriad Pro"/>
        </w:rPr>
      </w:pPr>
      <w:r w:rsidRPr="00463D11">
        <w:rPr>
          <w:rFonts w:ascii="Myriad Pro" w:hAnsi="Myriad Pro"/>
        </w:rPr>
        <w:t xml:space="preserve">Cuadro Resumen del Contrato y Prescripciones Técnicas que han de regir en la contratación del </w:t>
      </w:r>
      <w:r w:rsidR="005E18ED" w:rsidRPr="005E18ED">
        <w:rPr>
          <w:rFonts w:ascii="Myriad Pro" w:hAnsi="Myriad Pro"/>
          <w:bCs/>
        </w:rPr>
        <w:t xml:space="preserve">: </w:t>
      </w:r>
      <w:r w:rsidR="0063192B" w:rsidRPr="0063192B">
        <w:rPr>
          <w:rFonts w:ascii="Myriad Pro" w:hAnsi="Myriad Pro"/>
        </w:rPr>
        <w:t>“</w:t>
      </w:r>
      <w:r w:rsidR="0063192B" w:rsidRPr="0063192B">
        <w:rPr>
          <w:rFonts w:ascii="Myriad Pro" w:hAnsi="Myriad Pro"/>
          <w:b/>
        </w:rPr>
        <w:t xml:space="preserve">Suministro de equipamiento de iluminación </w:t>
      </w:r>
      <w:r w:rsidR="0058369C">
        <w:rPr>
          <w:rFonts w:ascii="Myriad Pro" w:hAnsi="Myriad Pro"/>
          <w:b/>
        </w:rPr>
        <w:t xml:space="preserve">y sonido </w:t>
      </w:r>
      <w:r w:rsidR="0063192B" w:rsidRPr="0063192B">
        <w:rPr>
          <w:rFonts w:ascii="Myriad Pro" w:hAnsi="Myriad Pro"/>
          <w:b/>
        </w:rPr>
        <w:t>para el Teatro Gaztambide de Tudela (Navarra)</w:t>
      </w:r>
      <w:r w:rsidR="0063192B">
        <w:rPr>
          <w:rFonts w:ascii="Myriad Pro" w:hAnsi="Myriad Pro"/>
          <w:b/>
        </w:rPr>
        <w:t xml:space="preserve"> </w:t>
      </w:r>
      <w:r w:rsidRPr="00463D11">
        <w:rPr>
          <w:rFonts w:ascii="Myriad Pro" w:hAnsi="Myriad Pro"/>
        </w:rPr>
        <w:t>acepta el contenido íntegro de los mismos y se compromete / la entidad por mi representada se compromete (según proceda) a la ejecución de este contrato de acuerdo con las ofertas que se hacen a continuación:</w:t>
      </w:r>
    </w:p>
    <w:p w14:paraId="401FC847" w14:textId="77777777" w:rsidR="00723EB2" w:rsidRPr="00463D11" w:rsidRDefault="00723EB2" w:rsidP="0017227E">
      <w:pPr>
        <w:pStyle w:val="Textoindependiente"/>
        <w:ind w:left="0"/>
        <w:jc w:val="left"/>
        <w:rPr>
          <w:rFonts w:ascii="Myriad Pro" w:hAnsi="Myriad Pro"/>
        </w:rPr>
      </w:pPr>
    </w:p>
    <w:p w14:paraId="1E531872" w14:textId="77777777" w:rsidR="00723EB2" w:rsidRPr="00463D11" w:rsidRDefault="00723EB2" w:rsidP="0017227E">
      <w:pPr>
        <w:pStyle w:val="Textoindependiente"/>
        <w:ind w:left="0"/>
        <w:jc w:val="left"/>
        <w:rPr>
          <w:rFonts w:ascii="Myriad Pro" w:hAnsi="Myriad Pro"/>
        </w:rPr>
      </w:pPr>
    </w:p>
    <w:p w14:paraId="74DDA048" w14:textId="77777777" w:rsidR="00723EB2" w:rsidRPr="00463D11" w:rsidRDefault="00723EB2" w:rsidP="0017227E">
      <w:pPr>
        <w:pStyle w:val="Textoindependiente"/>
        <w:ind w:left="0"/>
        <w:jc w:val="left"/>
        <w:rPr>
          <w:rFonts w:ascii="Myriad Pro" w:hAnsi="Myriad Pro"/>
        </w:rPr>
      </w:pPr>
    </w:p>
    <w:p w14:paraId="755AE64F" w14:textId="77777777" w:rsidR="00723EB2" w:rsidRPr="00463D11" w:rsidRDefault="00723EB2" w:rsidP="0017227E">
      <w:pPr>
        <w:pStyle w:val="Textoindependiente"/>
        <w:spacing w:before="3"/>
        <w:ind w:left="0"/>
        <w:jc w:val="left"/>
        <w:rPr>
          <w:rFonts w:ascii="Myriad Pro" w:hAnsi="Myriad Pro"/>
          <w:sz w:val="17"/>
        </w:rPr>
      </w:pPr>
    </w:p>
    <w:p w14:paraId="3B426427" w14:textId="77777777" w:rsidR="00723EB2" w:rsidRPr="00463D11" w:rsidRDefault="00443287" w:rsidP="0017227E">
      <w:pPr>
        <w:pStyle w:val="Prrafodelista"/>
        <w:numPr>
          <w:ilvl w:val="0"/>
          <w:numId w:val="3"/>
        </w:numPr>
        <w:tabs>
          <w:tab w:val="left" w:pos="942"/>
          <w:tab w:val="left" w:pos="944"/>
        </w:tabs>
        <w:spacing w:before="1"/>
        <w:jc w:val="left"/>
        <w:rPr>
          <w:rFonts w:ascii="Myriad Pro" w:hAnsi="Myriad Pro"/>
        </w:rPr>
      </w:pPr>
      <w:r w:rsidRPr="00463D11">
        <w:rPr>
          <w:rFonts w:ascii="Myriad Pro" w:hAnsi="Myriad Pro"/>
          <w:u w:val="single"/>
        </w:rPr>
        <w:t>OFERTA ECONÓMICA:</w:t>
      </w:r>
      <w:r w:rsidRPr="00463D11">
        <w:rPr>
          <w:rFonts w:ascii="Myriad Pro" w:hAnsi="Myriad Pro"/>
        </w:rPr>
        <w:t xml:space="preserve"> (consignar en número y en letra) –sin IVA</w:t>
      </w:r>
    </w:p>
    <w:p w14:paraId="7D0904F4" w14:textId="77777777" w:rsidR="00723EB2" w:rsidRPr="00463D11" w:rsidRDefault="00723EB2" w:rsidP="0017227E">
      <w:pPr>
        <w:pStyle w:val="Textoindependiente"/>
        <w:spacing w:before="5"/>
        <w:ind w:left="0"/>
        <w:jc w:val="left"/>
        <w:rPr>
          <w:rFonts w:ascii="Myriad Pro" w:hAnsi="Myriad Pro"/>
          <w:sz w:val="16"/>
        </w:rPr>
      </w:pPr>
    </w:p>
    <w:p w14:paraId="5E100E35" w14:textId="77777777" w:rsidR="00723EB2" w:rsidRPr="00463D11" w:rsidRDefault="00443287" w:rsidP="0017227E">
      <w:pPr>
        <w:pStyle w:val="Prrafodelista"/>
        <w:numPr>
          <w:ilvl w:val="0"/>
          <w:numId w:val="3"/>
        </w:numPr>
        <w:tabs>
          <w:tab w:val="left" w:pos="944"/>
          <w:tab w:val="left" w:pos="9470"/>
        </w:tabs>
        <w:spacing w:before="97" w:line="285" w:lineRule="auto"/>
        <w:ind w:hanging="357"/>
        <w:rPr>
          <w:rFonts w:ascii="Myriad Pro" w:hAnsi="Myriad Pro"/>
        </w:rPr>
      </w:pPr>
      <w:r w:rsidRPr="00463D11">
        <w:rPr>
          <w:rFonts w:ascii="Myriad Pro" w:hAnsi="Myriad Pro"/>
          <w:u w:val="single"/>
        </w:rPr>
        <w:t>PLAZO DE EJECUCIÓN</w:t>
      </w:r>
      <w:r w:rsidRPr="00463D11">
        <w:rPr>
          <w:rFonts w:ascii="Myriad Pro" w:hAnsi="Myriad Pro"/>
        </w:rPr>
        <w:t>: Se compromete a adelantar la entrega del suministro en</w:t>
      </w:r>
      <w:r w:rsidRPr="00463D11">
        <w:rPr>
          <w:rFonts w:ascii="Myriad Pro" w:hAnsi="Myriad Pro"/>
          <w:u w:val="single"/>
        </w:rPr>
        <w:tab/>
      </w:r>
      <w:r w:rsidRPr="00463D11">
        <w:rPr>
          <w:rFonts w:ascii="Myriad Pro" w:hAnsi="Myriad Pro"/>
        </w:rPr>
        <w:t>días sobre el plazo inicialmente previsto.</w:t>
      </w:r>
    </w:p>
    <w:p w14:paraId="28FDF3FA" w14:textId="77777777" w:rsidR="00723EB2" w:rsidRPr="00463D11" w:rsidRDefault="00723EB2" w:rsidP="0017227E">
      <w:pPr>
        <w:pStyle w:val="Textoindependiente"/>
        <w:spacing w:before="8"/>
        <w:ind w:left="0"/>
        <w:jc w:val="left"/>
        <w:rPr>
          <w:rFonts w:ascii="Myriad Pro" w:hAnsi="Myriad Pro"/>
          <w:sz w:val="20"/>
        </w:rPr>
      </w:pPr>
    </w:p>
    <w:p w14:paraId="318586CD" w14:textId="77777777" w:rsidR="00723EB2" w:rsidRPr="00463D11" w:rsidRDefault="00443287" w:rsidP="0017227E">
      <w:pPr>
        <w:pStyle w:val="Prrafodelista"/>
        <w:numPr>
          <w:ilvl w:val="0"/>
          <w:numId w:val="3"/>
        </w:numPr>
        <w:tabs>
          <w:tab w:val="left" w:pos="944"/>
          <w:tab w:val="left" w:pos="3802"/>
        </w:tabs>
        <w:spacing w:before="0" w:line="285" w:lineRule="auto"/>
        <w:ind w:hanging="357"/>
        <w:rPr>
          <w:rFonts w:ascii="Myriad Pro" w:hAnsi="Myriad Pro"/>
        </w:rPr>
      </w:pPr>
      <w:r w:rsidRPr="00463D11">
        <w:rPr>
          <w:rFonts w:ascii="Myriad Pro" w:hAnsi="Myriad Pro"/>
          <w:u w:val="single"/>
        </w:rPr>
        <w:t>CRITERIO SOCIAL</w:t>
      </w:r>
      <w:r w:rsidRPr="00463D11">
        <w:rPr>
          <w:rFonts w:ascii="Myriad Pro" w:hAnsi="Myriad Pro"/>
        </w:rPr>
        <w:t>: Se compromete a subcontratar con de Centros especiales de empleo sin ánimo de lucro o Centros de Especiales de Empleo de iniciativa social o Empresas de inserción el siguiente porcentaje:</w:t>
      </w:r>
      <w:r w:rsidRPr="00463D11">
        <w:rPr>
          <w:rFonts w:ascii="Myriad Pro" w:hAnsi="Myriad Pro"/>
          <w:u w:val="single"/>
        </w:rPr>
        <w:tab/>
      </w:r>
      <w:r w:rsidRPr="00463D11">
        <w:rPr>
          <w:rFonts w:ascii="Myriad Pro" w:hAnsi="Myriad Pro"/>
        </w:rPr>
        <w:t>%.</w:t>
      </w:r>
    </w:p>
    <w:p w14:paraId="6A913D2A" w14:textId="77777777" w:rsidR="00723EB2" w:rsidRPr="00463D11" w:rsidRDefault="00723EB2" w:rsidP="0017227E">
      <w:pPr>
        <w:pStyle w:val="Textoindependiente"/>
        <w:ind w:left="0"/>
        <w:jc w:val="left"/>
        <w:rPr>
          <w:rFonts w:ascii="Myriad Pro" w:hAnsi="Myriad Pro"/>
        </w:rPr>
      </w:pPr>
    </w:p>
    <w:p w14:paraId="60E4542A" w14:textId="77777777" w:rsidR="00723EB2" w:rsidRPr="00463D11" w:rsidRDefault="00723EB2" w:rsidP="0017227E">
      <w:pPr>
        <w:pStyle w:val="Textoindependiente"/>
        <w:ind w:left="0"/>
        <w:jc w:val="left"/>
        <w:rPr>
          <w:rFonts w:ascii="Myriad Pro" w:hAnsi="Myriad Pro"/>
        </w:rPr>
      </w:pPr>
    </w:p>
    <w:p w14:paraId="327DBC48" w14:textId="77777777" w:rsidR="00723EB2" w:rsidRPr="00463D11" w:rsidRDefault="00723EB2" w:rsidP="0017227E">
      <w:pPr>
        <w:pStyle w:val="Textoindependiente"/>
        <w:spacing w:before="7"/>
        <w:ind w:left="0"/>
        <w:jc w:val="left"/>
        <w:rPr>
          <w:rFonts w:ascii="Myriad Pro" w:hAnsi="Myriad Pro"/>
          <w:sz w:val="23"/>
        </w:rPr>
      </w:pPr>
    </w:p>
    <w:p w14:paraId="1CACD4A6" w14:textId="06C26061" w:rsidR="00723EB2" w:rsidRPr="00463D11" w:rsidRDefault="00443287" w:rsidP="0017227E">
      <w:pPr>
        <w:pStyle w:val="Textoindependiente"/>
        <w:tabs>
          <w:tab w:val="left" w:leader="dot" w:pos="4029"/>
        </w:tabs>
        <w:jc w:val="left"/>
        <w:rPr>
          <w:rFonts w:ascii="Myriad Pro" w:hAnsi="Myriad Pro"/>
        </w:rPr>
      </w:pPr>
      <w:r w:rsidRPr="00463D11">
        <w:rPr>
          <w:rFonts w:ascii="Myriad Pro" w:hAnsi="Myriad Pro"/>
        </w:rPr>
        <w:t>En Tudela, a ...................... de</w:t>
      </w:r>
      <w:r w:rsidRPr="00463D11">
        <w:rPr>
          <w:rFonts w:ascii="Myriad Pro" w:hAnsi="Myriad Pro"/>
        </w:rPr>
        <w:tab/>
        <w:t>de 202</w:t>
      </w:r>
      <w:r w:rsidR="00C921D4">
        <w:rPr>
          <w:rFonts w:ascii="Myriad Pro" w:hAnsi="Myriad Pro"/>
        </w:rPr>
        <w:t>4</w:t>
      </w:r>
    </w:p>
    <w:p w14:paraId="2D66AA84" w14:textId="77777777" w:rsidR="00723EB2" w:rsidRPr="00463D11" w:rsidRDefault="00443287" w:rsidP="0017227E">
      <w:pPr>
        <w:pStyle w:val="Textoindependiente"/>
        <w:spacing w:before="169"/>
        <w:ind w:left="0"/>
        <w:jc w:val="center"/>
        <w:rPr>
          <w:rFonts w:ascii="Myriad Pro" w:hAnsi="Myriad Pro"/>
        </w:rPr>
      </w:pPr>
      <w:r w:rsidRPr="00463D11">
        <w:rPr>
          <w:rFonts w:ascii="Myriad Pro" w:hAnsi="Myriad Pro"/>
        </w:rPr>
        <w:t>(firma digital)</w:t>
      </w:r>
    </w:p>
    <w:p w14:paraId="56A844FF" w14:textId="77777777" w:rsidR="00723EB2" w:rsidRPr="00463D11" w:rsidRDefault="00723EB2" w:rsidP="0017227E">
      <w:pPr>
        <w:pStyle w:val="Textoindependiente"/>
        <w:ind w:left="0"/>
        <w:jc w:val="left"/>
        <w:rPr>
          <w:rFonts w:ascii="Myriad Pro" w:hAnsi="Myriad Pro"/>
        </w:rPr>
      </w:pPr>
    </w:p>
    <w:p w14:paraId="106BC993" w14:textId="77777777" w:rsidR="00723EB2" w:rsidRPr="00463D11" w:rsidRDefault="00723EB2" w:rsidP="0017227E">
      <w:pPr>
        <w:pStyle w:val="Textoindependiente"/>
        <w:ind w:left="0"/>
        <w:jc w:val="left"/>
        <w:rPr>
          <w:rFonts w:ascii="Myriad Pro" w:hAnsi="Myriad Pro"/>
        </w:rPr>
      </w:pPr>
    </w:p>
    <w:p w14:paraId="1220C533" w14:textId="77777777" w:rsidR="00723EB2" w:rsidRPr="00463D11" w:rsidRDefault="00723EB2" w:rsidP="0017227E">
      <w:pPr>
        <w:pStyle w:val="Textoindependiente"/>
        <w:ind w:left="0"/>
        <w:jc w:val="left"/>
        <w:rPr>
          <w:rFonts w:ascii="Myriad Pro" w:hAnsi="Myriad Pro"/>
        </w:rPr>
      </w:pPr>
    </w:p>
    <w:p w14:paraId="0E3A033B" w14:textId="77777777" w:rsidR="00723EB2" w:rsidRPr="00463D11" w:rsidRDefault="00723EB2" w:rsidP="0017227E">
      <w:pPr>
        <w:pStyle w:val="Textoindependiente"/>
        <w:spacing w:before="6"/>
        <w:ind w:left="0"/>
        <w:jc w:val="left"/>
        <w:rPr>
          <w:rFonts w:ascii="Myriad Pro" w:hAnsi="Myriad Pro"/>
          <w:sz w:val="21"/>
        </w:rPr>
      </w:pPr>
    </w:p>
    <w:p w14:paraId="629AAFC5" w14:textId="77777777" w:rsidR="00723EB2" w:rsidRPr="00463D11" w:rsidRDefault="00443287" w:rsidP="0017227E">
      <w:pPr>
        <w:ind w:left="234"/>
        <w:rPr>
          <w:rFonts w:ascii="Myriad Pro" w:hAnsi="Myriad Pro"/>
          <w:sz w:val="18"/>
        </w:rPr>
      </w:pPr>
      <w:r w:rsidRPr="00463D11">
        <w:rPr>
          <w:rFonts w:ascii="Myriad Pro" w:hAnsi="Myriad Pro"/>
          <w:sz w:val="18"/>
        </w:rPr>
        <w:t>NOTAS:</w:t>
      </w:r>
    </w:p>
    <w:p w14:paraId="63560164" w14:textId="77777777" w:rsidR="00723EB2" w:rsidRPr="00463D11" w:rsidRDefault="00443287" w:rsidP="0017227E">
      <w:pPr>
        <w:spacing w:before="160" w:line="285" w:lineRule="auto"/>
        <w:ind w:left="234"/>
        <w:jc w:val="both"/>
        <w:rPr>
          <w:rFonts w:ascii="Myriad Pro" w:hAnsi="Myriad Pro"/>
          <w:sz w:val="18"/>
        </w:rPr>
      </w:pPr>
      <w:r w:rsidRPr="00463D11">
        <w:rPr>
          <w:rFonts w:ascii="Myriad Pro" w:hAnsi="Myriad Pro"/>
          <w:sz w:val="18"/>
        </w:rPr>
        <w:t>1.-No se admitirá ninguna oferta económica que supere el presupuesto de licitación. 2.-Respecto de las cantidades económicas recogidas en esta proposición prevalecerán las cantidades expresadas en letra respecto de las expresadas en cifras. 3.-Si la licitadora está exenta de IVA deberá hacerlo constar así en su oferta y acreditarlo.</w:t>
      </w:r>
    </w:p>
    <w:p w14:paraId="75803796" w14:textId="77777777" w:rsidR="00723EB2" w:rsidRPr="00463D11" w:rsidRDefault="00723EB2" w:rsidP="0017227E">
      <w:pPr>
        <w:spacing w:line="285" w:lineRule="auto"/>
        <w:jc w:val="both"/>
        <w:rPr>
          <w:rFonts w:ascii="Myriad Pro" w:hAnsi="Myriad Pro"/>
          <w:sz w:val="18"/>
        </w:rPr>
        <w:sectPr w:rsidR="00723EB2" w:rsidRPr="00463D11" w:rsidSect="0017227E">
          <w:headerReference w:type="even" r:id="rId16"/>
          <w:headerReference w:type="default" r:id="rId17"/>
          <w:pgSz w:w="11910" w:h="16840" w:code="9"/>
          <w:pgMar w:top="1701" w:right="1137" w:bottom="1134" w:left="1134" w:header="708" w:footer="0" w:gutter="0"/>
          <w:cols w:space="720"/>
        </w:sectPr>
      </w:pPr>
    </w:p>
    <w:p w14:paraId="52E162A9" w14:textId="77777777" w:rsidR="00723EB2" w:rsidRPr="00463D11" w:rsidRDefault="00723EB2" w:rsidP="0017227E">
      <w:pPr>
        <w:pStyle w:val="Textoindependiente"/>
        <w:ind w:left="0"/>
        <w:jc w:val="left"/>
        <w:rPr>
          <w:rFonts w:ascii="Myriad Pro" w:hAnsi="Myriad Pro"/>
          <w:sz w:val="20"/>
        </w:rPr>
      </w:pPr>
    </w:p>
    <w:p w14:paraId="2B92E043" w14:textId="77777777" w:rsidR="00723EB2" w:rsidRPr="00463D11" w:rsidRDefault="00723EB2" w:rsidP="0017227E">
      <w:pPr>
        <w:pStyle w:val="Textoindependiente"/>
        <w:ind w:left="0"/>
        <w:jc w:val="left"/>
        <w:rPr>
          <w:rFonts w:ascii="Myriad Pro" w:hAnsi="Myriad Pro"/>
          <w:sz w:val="24"/>
        </w:rPr>
      </w:pPr>
    </w:p>
    <w:p w14:paraId="3CB22F46" w14:textId="7C1AC62E" w:rsidR="00723EB2" w:rsidRPr="00463D11" w:rsidRDefault="00443287" w:rsidP="0017227E">
      <w:pPr>
        <w:spacing w:before="98" w:line="259" w:lineRule="auto"/>
        <w:ind w:left="234"/>
        <w:jc w:val="both"/>
        <w:rPr>
          <w:rFonts w:ascii="Myriad Pro" w:hAnsi="Myriad Pro"/>
          <w:b/>
          <w:sz w:val="20"/>
        </w:rPr>
      </w:pPr>
      <w:r w:rsidRPr="00463D11">
        <w:rPr>
          <w:rFonts w:ascii="Myriad Pro" w:hAnsi="Myriad Pro"/>
          <w:b/>
          <w:sz w:val="20"/>
        </w:rPr>
        <w:t xml:space="preserve">ANEXO </w:t>
      </w:r>
      <w:r w:rsidR="00C5504F">
        <w:rPr>
          <w:rFonts w:ascii="Myriad Pro" w:hAnsi="Myriad Pro"/>
          <w:b/>
          <w:sz w:val="20"/>
        </w:rPr>
        <w:t>I</w:t>
      </w:r>
      <w:r w:rsidRPr="00463D11">
        <w:rPr>
          <w:rFonts w:ascii="Myriad Pro" w:hAnsi="Myriad Pro"/>
          <w:b/>
          <w:sz w:val="20"/>
        </w:rPr>
        <w:t>V.-DECLARACIÓN DE COMPROMISO DE CUMPLIMIENTO DE LOS PRINCIPIOS TRANSVERSALES EN RELACIÓN CON LA EJECUCIÓN DE ACTUACIONES DEL PLAN DE RECUPERACIÓN, TRANSFORMACIÓN Y RESILIENCIA (PRTR) (2020-2026), FINANCIADO POR LA UNIÓN EUROPEA EN EL MARCO DE “NEXTGENERATIONEU”</w:t>
      </w:r>
    </w:p>
    <w:p w14:paraId="1ACC6E78" w14:textId="77777777" w:rsidR="00723EB2" w:rsidRPr="00463D11" w:rsidRDefault="00723EB2" w:rsidP="0017227E">
      <w:pPr>
        <w:pStyle w:val="Textoindependiente"/>
        <w:spacing w:before="9"/>
        <w:ind w:left="0"/>
        <w:jc w:val="left"/>
        <w:rPr>
          <w:rFonts w:ascii="Myriad Pro" w:hAnsi="Myriad Pro"/>
          <w:b/>
          <w:sz w:val="20"/>
        </w:rPr>
      </w:pPr>
    </w:p>
    <w:p w14:paraId="2FB6A37F" w14:textId="417C4EF1" w:rsidR="00723EB2" w:rsidRPr="00463D11" w:rsidRDefault="00443287" w:rsidP="0017227E">
      <w:pPr>
        <w:pStyle w:val="Textoindependiente"/>
        <w:rPr>
          <w:rFonts w:ascii="Myriad Pro" w:hAnsi="Myriad Pro"/>
        </w:rPr>
      </w:pPr>
      <w:r w:rsidRPr="00463D11">
        <w:rPr>
          <w:rFonts w:ascii="Myriad Pro" w:hAnsi="Myriad Pro"/>
        </w:rPr>
        <w:t xml:space="preserve">EXPEDIENTE: </w:t>
      </w:r>
      <w:r w:rsidR="00A94023" w:rsidRPr="00463D11">
        <w:rPr>
          <w:rFonts w:ascii="Myriad Pro" w:hAnsi="Myriad Pro"/>
        </w:rPr>
        <w:t>-----------</w:t>
      </w:r>
    </w:p>
    <w:p w14:paraId="47BC4A5D" w14:textId="12358DC1" w:rsidR="00B575D8" w:rsidRPr="007F0CB0" w:rsidRDefault="00443287" w:rsidP="0017227E">
      <w:pPr>
        <w:pStyle w:val="Ttulo2"/>
        <w:spacing w:before="1"/>
        <w:rPr>
          <w:rFonts w:ascii="Myriad Pro" w:hAnsi="Myriad Pro"/>
        </w:rPr>
      </w:pPr>
      <w:bookmarkStart w:id="10" w:name="_Toc139371138"/>
      <w:r w:rsidRPr="00463D11">
        <w:rPr>
          <w:rFonts w:ascii="Myriad Pro" w:hAnsi="Myriad Pro"/>
          <w:b w:val="0"/>
        </w:rPr>
        <w:t>CONTRATO</w:t>
      </w:r>
      <w:bookmarkStart w:id="11" w:name="_Hlk138097584"/>
      <w:r w:rsidRPr="007F0CB0">
        <w:rPr>
          <w:rFonts w:ascii="Myriad Pro" w:hAnsi="Myriad Pro"/>
          <w:b w:val="0"/>
        </w:rPr>
        <w:t xml:space="preserve">: </w:t>
      </w:r>
      <w:bookmarkEnd w:id="10"/>
      <w:r w:rsidR="0063192B" w:rsidRPr="0063192B">
        <w:rPr>
          <w:rFonts w:ascii="Myriad Pro" w:hAnsi="Myriad Pro"/>
        </w:rPr>
        <w:t xml:space="preserve">“Suministro de equipamiento de iluminación </w:t>
      </w:r>
      <w:r w:rsidR="0058369C">
        <w:rPr>
          <w:rFonts w:ascii="Myriad Pro" w:hAnsi="Myriad Pro"/>
        </w:rPr>
        <w:t xml:space="preserve">y sonido </w:t>
      </w:r>
      <w:r w:rsidR="0063192B" w:rsidRPr="0063192B">
        <w:rPr>
          <w:rFonts w:ascii="Myriad Pro" w:hAnsi="Myriad Pro"/>
        </w:rPr>
        <w:t>para el Teatro Gaztambide de Tudela (Navarra)</w:t>
      </w:r>
    </w:p>
    <w:bookmarkEnd w:id="11"/>
    <w:p w14:paraId="0CAB17EE" w14:textId="1D7D9B24" w:rsidR="00723EB2" w:rsidRPr="00463D11" w:rsidRDefault="00723EB2" w:rsidP="0017227E">
      <w:pPr>
        <w:pStyle w:val="Ttulo2"/>
        <w:spacing w:before="1"/>
        <w:rPr>
          <w:rFonts w:ascii="Myriad Pro" w:hAnsi="Myriad Pro"/>
        </w:rPr>
      </w:pPr>
    </w:p>
    <w:p w14:paraId="1AC1C24E" w14:textId="77777777" w:rsidR="00723EB2" w:rsidRPr="007F0CB0" w:rsidRDefault="00723EB2" w:rsidP="0017227E">
      <w:pPr>
        <w:pStyle w:val="Textoindependiente"/>
        <w:spacing w:before="6"/>
        <w:ind w:left="0"/>
        <w:jc w:val="left"/>
        <w:rPr>
          <w:rFonts w:ascii="Myriad Pro" w:hAnsi="Myriad Pro"/>
          <w:b/>
        </w:rPr>
      </w:pPr>
    </w:p>
    <w:p w14:paraId="1647F0B2" w14:textId="77777777" w:rsidR="00723EB2" w:rsidRPr="007F0CB0" w:rsidRDefault="00443287" w:rsidP="0017227E">
      <w:pPr>
        <w:tabs>
          <w:tab w:val="left" w:pos="1992"/>
          <w:tab w:val="left" w:pos="4606"/>
          <w:tab w:val="left" w:pos="5653"/>
          <w:tab w:val="left" w:pos="6631"/>
          <w:tab w:val="left" w:pos="8162"/>
        </w:tabs>
        <w:spacing w:line="259" w:lineRule="auto"/>
        <w:ind w:left="234"/>
        <w:rPr>
          <w:rFonts w:ascii="Myriad Pro" w:hAnsi="Myriad Pro"/>
        </w:rPr>
      </w:pPr>
      <w:r w:rsidRPr="007F0CB0">
        <w:rPr>
          <w:rFonts w:ascii="Myriad Pro" w:hAnsi="Myriad Pro"/>
        </w:rPr>
        <w:t>Don/Doña …………………………………………</w:t>
      </w:r>
      <w:proofErr w:type="gramStart"/>
      <w:r w:rsidRPr="007F0CB0">
        <w:rPr>
          <w:rFonts w:ascii="Myriad Pro" w:hAnsi="Myriad Pro"/>
        </w:rPr>
        <w:t>…….</w:t>
      </w:r>
      <w:proofErr w:type="gramEnd"/>
      <w:r w:rsidRPr="007F0CB0">
        <w:rPr>
          <w:rFonts w:ascii="Myriad Pro" w:hAnsi="Myriad Pro"/>
        </w:rPr>
        <w:t>, con DNI …………………….., como titular del órgano/ Consejero</w:t>
      </w:r>
      <w:r w:rsidRPr="007F0CB0">
        <w:rPr>
          <w:rFonts w:ascii="Myriad Pro" w:hAnsi="Myriad Pro"/>
        </w:rPr>
        <w:tab/>
        <w:t>Delegado/Gerente/</w:t>
      </w:r>
      <w:r w:rsidRPr="007F0CB0">
        <w:rPr>
          <w:rFonts w:ascii="Myriad Pro" w:hAnsi="Myriad Pro"/>
        </w:rPr>
        <w:tab/>
        <w:t>de</w:t>
      </w:r>
      <w:r w:rsidRPr="007F0CB0">
        <w:rPr>
          <w:rFonts w:ascii="Myriad Pro" w:hAnsi="Myriad Pro"/>
        </w:rPr>
        <w:tab/>
        <w:t>la</w:t>
      </w:r>
      <w:r w:rsidRPr="007F0CB0">
        <w:rPr>
          <w:rFonts w:ascii="Myriad Pro" w:hAnsi="Myriad Pro"/>
        </w:rPr>
        <w:tab/>
        <w:t>entidad</w:t>
      </w:r>
      <w:r w:rsidRPr="007F0CB0">
        <w:rPr>
          <w:rFonts w:ascii="Myriad Pro" w:hAnsi="Myriad Pro"/>
        </w:rPr>
        <w:tab/>
        <w:t>………………………</w:t>
      </w:r>
    </w:p>
    <w:p w14:paraId="60E9A5A4" w14:textId="08B60857" w:rsidR="00723EB2" w:rsidRPr="007F0CB0" w:rsidRDefault="00443287" w:rsidP="0017227E">
      <w:pPr>
        <w:tabs>
          <w:tab w:val="left" w:pos="4236"/>
          <w:tab w:val="left" w:pos="4789"/>
          <w:tab w:val="left" w:pos="5309"/>
          <w:tab w:val="left" w:pos="7541"/>
          <w:tab w:val="left" w:pos="7865"/>
          <w:tab w:val="left" w:pos="8931"/>
          <w:tab w:val="left" w:pos="9635"/>
        </w:tabs>
        <w:spacing w:before="1"/>
        <w:ind w:left="234"/>
        <w:rPr>
          <w:rFonts w:ascii="Myriad Pro" w:hAnsi="Myriad Pro"/>
        </w:rPr>
      </w:pPr>
      <w:r w:rsidRPr="007F0CB0">
        <w:rPr>
          <w:rFonts w:ascii="Myriad Pro" w:hAnsi="Myriad Pro"/>
        </w:rPr>
        <w:t>……………………………………………</w:t>
      </w:r>
      <w:proofErr w:type="gramStart"/>
      <w:r w:rsidRPr="007F0CB0">
        <w:rPr>
          <w:rFonts w:ascii="Myriad Pro" w:hAnsi="Myriad Pro"/>
        </w:rPr>
        <w:t>…….</w:t>
      </w:r>
      <w:proofErr w:type="gramEnd"/>
      <w:r w:rsidRPr="007F0CB0">
        <w:rPr>
          <w:rFonts w:ascii="Myriad Pro" w:hAnsi="Myriad Pro"/>
        </w:rPr>
        <w:t>.,</w:t>
      </w:r>
      <w:r w:rsidRPr="007F0CB0">
        <w:rPr>
          <w:rFonts w:ascii="Myriad Pro" w:hAnsi="Myriad Pro"/>
        </w:rPr>
        <w:tab/>
        <w:t>con</w:t>
      </w:r>
      <w:r w:rsidRPr="007F0CB0">
        <w:rPr>
          <w:rFonts w:ascii="Myriad Pro" w:hAnsi="Myriad Pro"/>
        </w:rPr>
        <w:tab/>
        <w:t>NIF</w:t>
      </w:r>
      <w:r w:rsidRPr="007F0CB0">
        <w:rPr>
          <w:rFonts w:ascii="Myriad Pro" w:hAnsi="Myriad Pro"/>
        </w:rPr>
        <w:tab/>
        <w:t>………………………….,</w:t>
      </w:r>
      <w:r w:rsidRPr="007F0CB0">
        <w:rPr>
          <w:rFonts w:ascii="Myriad Pro" w:hAnsi="Myriad Pro"/>
        </w:rPr>
        <w:tab/>
        <w:t>y</w:t>
      </w:r>
      <w:r w:rsidRPr="007F0CB0">
        <w:rPr>
          <w:rFonts w:ascii="Myriad Pro" w:hAnsi="Myriad Pro"/>
        </w:rPr>
        <w:tab/>
        <w:t>domicilio</w:t>
      </w:r>
      <w:r w:rsidRPr="007F0CB0">
        <w:rPr>
          <w:rFonts w:ascii="Myriad Pro" w:hAnsi="Myriad Pro"/>
        </w:rPr>
        <w:tab/>
        <w:t>fiscal</w:t>
      </w:r>
      <w:r w:rsidR="007F0CB0" w:rsidRPr="007F0CB0">
        <w:rPr>
          <w:rFonts w:ascii="Myriad Pro" w:hAnsi="Myriad Pro"/>
        </w:rPr>
        <w:t xml:space="preserve"> </w:t>
      </w:r>
      <w:r w:rsidRPr="007F0CB0">
        <w:rPr>
          <w:rFonts w:ascii="Myriad Pro" w:hAnsi="Myriad Pro"/>
        </w:rPr>
        <w:t>en</w:t>
      </w:r>
    </w:p>
    <w:p w14:paraId="7E8481A1" w14:textId="399CF682" w:rsidR="00723EB2" w:rsidRPr="007F0CB0" w:rsidRDefault="00443287" w:rsidP="0017227E">
      <w:pPr>
        <w:tabs>
          <w:tab w:val="left" w:pos="9302"/>
        </w:tabs>
        <w:spacing w:before="19"/>
        <w:ind w:left="234"/>
        <w:rPr>
          <w:rFonts w:ascii="Myriad Pro" w:hAnsi="Myriad Pro"/>
        </w:rPr>
      </w:pPr>
      <w:r w:rsidRPr="007F0CB0">
        <w:rPr>
          <w:rFonts w:ascii="Myriad Pro" w:hAnsi="Myriad Pro"/>
        </w:rPr>
        <w:t>…………………………………………………………………………………</w:t>
      </w:r>
    </w:p>
    <w:p w14:paraId="6393167F" w14:textId="1E8A3D56" w:rsidR="00723EB2" w:rsidRPr="007F0CB0" w:rsidRDefault="00443287" w:rsidP="007F0CB0">
      <w:pPr>
        <w:spacing w:before="19"/>
        <w:ind w:left="234"/>
        <w:jc w:val="both"/>
        <w:rPr>
          <w:rFonts w:ascii="Myriad Pro" w:hAnsi="Myriad Pro"/>
        </w:rPr>
      </w:pPr>
      <w:r w:rsidRPr="007F0CB0">
        <w:rPr>
          <w:rFonts w:ascii="Myriad Pro" w:hAnsi="Myriad Pro"/>
        </w:rPr>
        <w:t xml:space="preserve">…………………………………………………………………………………………………………………………….en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</w:t>
      </w:r>
      <w:r w:rsidRPr="00E431A2">
        <w:rPr>
          <w:rFonts w:ascii="Myriad Pro" w:hAnsi="Myriad Pro"/>
        </w:rPr>
        <w:t xml:space="preserve">el Componente </w:t>
      </w:r>
      <w:r w:rsidR="007F0CB0" w:rsidRPr="00E431A2">
        <w:rPr>
          <w:rFonts w:ascii="Myriad Pro" w:hAnsi="Myriad Pro"/>
        </w:rPr>
        <w:t>24</w:t>
      </w:r>
      <w:r w:rsidRPr="00E431A2">
        <w:rPr>
          <w:rFonts w:ascii="Myriad Pro" w:hAnsi="Myriad Pro"/>
        </w:rPr>
        <w:t xml:space="preserve">, Inversión </w:t>
      </w:r>
      <w:r w:rsidR="007F0CB0" w:rsidRPr="00E431A2">
        <w:rPr>
          <w:rFonts w:ascii="Myriad Pro" w:hAnsi="Myriad Pro"/>
        </w:rPr>
        <w:t>02</w:t>
      </w:r>
      <w:r w:rsidRPr="00E431A2">
        <w:rPr>
          <w:rFonts w:ascii="Myriad Pro" w:hAnsi="Myriad Pro"/>
        </w:rPr>
        <w:t>,</w:t>
      </w:r>
      <w:r w:rsidRPr="007F0CB0">
        <w:rPr>
          <w:rFonts w:ascii="Myriad Pro" w:hAnsi="Myriad Pro"/>
        </w:rPr>
        <w:t xml:space="preserve"> manifiesta el compromiso de la persona/entidad que representa con los estándares más exigentes en relación con el cumplimiento de  las 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1CD2EAFE" w14:textId="77777777" w:rsidR="00723EB2" w:rsidRPr="007F0CB0" w:rsidRDefault="00723EB2" w:rsidP="0017227E">
      <w:pPr>
        <w:pStyle w:val="Textoindependiente"/>
        <w:ind w:left="0"/>
        <w:jc w:val="left"/>
        <w:rPr>
          <w:rFonts w:ascii="Myriad Pro" w:hAnsi="Myriad Pro"/>
        </w:rPr>
      </w:pPr>
    </w:p>
    <w:p w14:paraId="628DD87B" w14:textId="77777777" w:rsidR="00723EB2" w:rsidRPr="007F0CB0" w:rsidRDefault="00723EB2" w:rsidP="0017227E">
      <w:pPr>
        <w:pStyle w:val="Textoindependiente"/>
        <w:spacing w:before="6"/>
        <w:ind w:left="0"/>
        <w:jc w:val="left"/>
        <w:rPr>
          <w:rFonts w:ascii="Myriad Pro" w:hAnsi="Myriad Pro"/>
        </w:rPr>
      </w:pPr>
    </w:p>
    <w:p w14:paraId="76B6C816" w14:textId="77777777" w:rsidR="00723EB2" w:rsidRPr="007F0CB0" w:rsidRDefault="00443287" w:rsidP="0017227E">
      <w:pPr>
        <w:spacing w:line="259" w:lineRule="auto"/>
        <w:ind w:left="234"/>
        <w:jc w:val="both"/>
        <w:rPr>
          <w:rFonts w:ascii="Myriad Pro" w:hAnsi="Myriad Pro"/>
        </w:rPr>
      </w:pPr>
      <w:r w:rsidRPr="007F0CB0">
        <w:rPr>
          <w:rFonts w:ascii="Myriad Pro" w:hAnsi="Myriad Pro"/>
        </w:rPr>
        <w:t xml:space="preserve">Adicionalmente, atendiendo al contenido del PRTR, se compromete a respetar los principios de economía circular y evitar impactos negativos significativos en el medio ambiente («DNSH» por sus siglas en inglés «do no </w:t>
      </w:r>
      <w:proofErr w:type="spellStart"/>
      <w:r w:rsidRPr="007F0CB0">
        <w:rPr>
          <w:rFonts w:ascii="Myriad Pro" w:hAnsi="Myriad Pro"/>
        </w:rPr>
        <w:t>significant</w:t>
      </w:r>
      <w:proofErr w:type="spellEnd"/>
      <w:r w:rsidRPr="007F0CB0">
        <w:rPr>
          <w:rFonts w:ascii="Myriad Pro" w:hAnsi="Myriad Pro"/>
        </w:rPr>
        <w:t xml:space="preserve"> </w:t>
      </w:r>
      <w:proofErr w:type="spellStart"/>
      <w:r w:rsidRPr="007F0CB0">
        <w:rPr>
          <w:rFonts w:ascii="Myriad Pro" w:hAnsi="Myriad Pro"/>
        </w:rPr>
        <w:t>harm</w:t>
      </w:r>
      <w:proofErr w:type="spellEnd"/>
      <w:r w:rsidRPr="007F0CB0">
        <w:rPr>
          <w:rFonts w:ascii="Myriad Pro" w:hAnsi="Myriad Pro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5D26F94A" w14:textId="77777777" w:rsidR="00723EB2" w:rsidRPr="007F0CB0" w:rsidRDefault="00723EB2" w:rsidP="0017227E">
      <w:pPr>
        <w:pStyle w:val="Textoindependiente"/>
        <w:ind w:left="0"/>
        <w:jc w:val="left"/>
        <w:rPr>
          <w:rFonts w:ascii="Myriad Pro" w:hAnsi="Myriad Pro"/>
        </w:rPr>
      </w:pPr>
    </w:p>
    <w:p w14:paraId="3B366B1E" w14:textId="77777777" w:rsidR="00723EB2" w:rsidRPr="007F0CB0" w:rsidRDefault="00723EB2" w:rsidP="0017227E">
      <w:pPr>
        <w:pStyle w:val="Textoindependiente"/>
        <w:spacing w:before="4"/>
        <w:ind w:left="0"/>
        <w:jc w:val="left"/>
        <w:rPr>
          <w:rFonts w:ascii="Myriad Pro" w:hAnsi="Myriad Pro"/>
        </w:rPr>
      </w:pPr>
    </w:p>
    <w:p w14:paraId="31B83292" w14:textId="20A8DE7B" w:rsidR="00723EB2" w:rsidRPr="007F0CB0" w:rsidRDefault="00443287" w:rsidP="0017227E">
      <w:pPr>
        <w:tabs>
          <w:tab w:val="left" w:leader="dot" w:pos="4525"/>
        </w:tabs>
        <w:ind w:left="234"/>
        <w:rPr>
          <w:rFonts w:ascii="Myriad Pro" w:hAnsi="Myriad Pro"/>
        </w:rPr>
      </w:pPr>
      <w:r w:rsidRPr="007F0CB0">
        <w:rPr>
          <w:rFonts w:ascii="Myriad Pro" w:hAnsi="Myriad Pro"/>
        </w:rPr>
        <w:t>En Tudela, a ...................... de</w:t>
      </w:r>
      <w:r w:rsidRPr="007F0CB0">
        <w:rPr>
          <w:rFonts w:ascii="Myriad Pro" w:hAnsi="Myriad Pro"/>
        </w:rPr>
        <w:tab/>
        <w:t>de 202</w:t>
      </w:r>
      <w:r w:rsidR="00C921D4">
        <w:rPr>
          <w:rFonts w:ascii="Myriad Pro" w:hAnsi="Myriad Pro"/>
        </w:rPr>
        <w:t>4</w:t>
      </w:r>
    </w:p>
    <w:p w14:paraId="0278C842" w14:textId="77777777" w:rsidR="00723EB2" w:rsidRPr="007F0CB0" w:rsidRDefault="00723EB2" w:rsidP="0017227E">
      <w:pPr>
        <w:rPr>
          <w:rFonts w:ascii="Myriad Pro" w:hAnsi="Myriad Pro"/>
        </w:rPr>
        <w:sectPr w:rsidR="00723EB2" w:rsidRPr="007F0CB0" w:rsidSect="0017227E">
          <w:pgSz w:w="11910" w:h="16840" w:code="9"/>
          <w:pgMar w:top="1701" w:right="1137" w:bottom="1134" w:left="1134" w:header="708" w:footer="0" w:gutter="0"/>
          <w:cols w:space="720"/>
        </w:sectPr>
      </w:pPr>
    </w:p>
    <w:p w14:paraId="4628CF72" w14:textId="733A50B4" w:rsidR="005657BD" w:rsidRDefault="009905B5" w:rsidP="0017227E">
      <w:pPr>
        <w:pStyle w:val="Ttulo2"/>
        <w:spacing w:after="120"/>
        <w:jc w:val="both"/>
        <w:rPr>
          <w:rFonts w:ascii="Myriad Pro" w:hAnsi="Myriad Pro"/>
          <w:b w:val="0"/>
        </w:rPr>
      </w:pPr>
      <w:bookmarkStart w:id="12" w:name="_Toc139371139"/>
      <w:r w:rsidRPr="009905B5">
        <w:rPr>
          <w:rFonts w:ascii="Myriad Pro" w:hAnsi="Myriad Pro"/>
          <w:bCs w:val="0"/>
        </w:rPr>
        <w:lastRenderedPageBreak/>
        <w:t>ANEXO</w:t>
      </w:r>
      <w:r>
        <w:rPr>
          <w:rFonts w:ascii="Myriad Pro" w:hAnsi="Myriad Pro"/>
          <w:bCs w:val="0"/>
        </w:rPr>
        <w:t xml:space="preserve"> V: DECLARACIÓN DE CESIÓN Y TRATAMIENTO DE DATOS EN RELACIÓN CON LA EJECUCIÓN DE ACTUACIONES IMPULSADAS POR EPEL TUDELA-CULTURA COMO ENTIDAD EJECUTORA DEL PLAN DE RECUPERACIÓN TRANS</w:t>
      </w:r>
      <w:r w:rsidR="007F0CB0">
        <w:rPr>
          <w:rFonts w:ascii="Myriad Pro" w:hAnsi="Myriad Pro"/>
          <w:bCs w:val="0"/>
        </w:rPr>
        <w:t>FOR</w:t>
      </w:r>
      <w:r>
        <w:rPr>
          <w:rFonts w:ascii="Myriad Pro" w:hAnsi="Myriad Pro"/>
          <w:bCs w:val="0"/>
        </w:rPr>
        <w:t>MACIÓN Y RESILIENCIA (2020-2026), FINANCIADO POR LA UNIÓN EUROPEA EN EL MARCO DE NEXT GENERATIONEU”</w:t>
      </w:r>
      <w:r w:rsidR="00443287" w:rsidRPr="00463D11">
        <w:rPr>
          <w:rFonts w:ascii="Myriad Pro" w:hAnsi="Myriad Pro"/>
          <w:b w:val="0"/>
        </w:rPr>
        <w:t>:</w:t>
      </w:r>
      <w:bookmarkEnd w:id="12"/>
      <w:r w:rsidR="00443287" w:rsidRPr="00463D11">
        <w:rPr>
          <w:rFonts w:ascii="Myriad Pro" w:hAnsi="Myriad Pro"/>
          <w:b w:val="0"/>
        </w:rPr>
        <w:t xml:space="preserve"> </w:t>
      </w:r>
    </w:p>
    <w:p w14:paraId="2209ACD1" w14:textId="77777777" w:rsidR="005F713B" w:rsidRDefault="005F713B" w:rsidP="0017227E">
      <w:pPr>
        <w:pStyle w:val="Ttulo2"/>
        <w:spacing w:after="120"/>
        <w:jc w:val="both"/>
        <w:rPr>
          <w:rFonts w:ascii="Myriad Pro" w:hAnsi="Myriad Pro"/>
          <w:b w:val="0"/>
        </w:rPr>
      </w:pPr>
    </w:p>
    <w:p w14:paraId="0F27B7FA" w14:textId="251A5FCF" w:rsidR="00490210" w:rsidRDefault="0063192B" w:rsidP="005F713B">
      <w:pPr>
        <w:tabs>
          <w:tab w:val="left" w:pos="4253"/>
          <w:tab w:val="left" w:pos="4395"/>
          <w:tab w:val="left" w:leader="dot" w:pos="9005"/>
        </w:tabs>
        <w:spacing w:after="120"/>
        <w:ind w:left="234"/>
        <w:jc w:val="both"/>
        <w:rPr>
          <w:rFonts w:ascii="Myriad Pro" w:hAnsi="Myriad Pro"/>
          <w:b/>
        </w:rPr>
      </w:pPr>
      <w:r w:rsidRPr="0063192B">
        <w:rPr>
          <w:rFonts w:ascii="Myriad Pro" w:hAnsi="Myriad Pro"/>
        </w:rPr>
        <w:t>“</w:t>
      </w:r>
      <w:r w:rsidRPr="0063192B">
        <w:rPr>
          <w:rFonts w:ascii="Myriad Pro" w:hAnsi="Myriad Pro"/>
          <w:b/>
        </w:rPr>
        <w:t>Suministro de equipamiento de iluminación</w:t>
      </w:r>
      <w:r w:rsidR="0058369C">
        <w:rPr>
          <w:rFonts w:ascii="Myriad Pro" w:hAnsi="Myriad Pro"/>
          <w:b/>
        </w:rPr>
        <w:t xml:space="preserve"> y sonido</w:t>
      </w:r>
      <w:r w:rsidRPr="0063192B">
        <w:rPr>
          <w:rFonts w:ascii="Myriad Pro" w:hAnsi="Myriad Pro"/>
          <w:b/>
        </w:rPr>
        <w:t xml:space="preserve"> para el Teatro Gaztambide de Tudela (Navarra)</w:t>
      </w:r>
      <w:r w:rsidR="00490210">
        <w:rPr>
          <w:rFonts w:ascii="Myriad Pro" w:hAnsi="Myriad Pro"/>
          <w:b/>
        </w:rPr>
        <w:t>.</w:t>
      </w:r>
    </w:p>
    <w:p w14:paraId="57243B7A" w14:textId="20B9B37E" w:rsidR="00723EB2" w:rsidRPr="00463D11" w:rsidRDefault="00443287" w:rsidP="005F713B">
      <w:pPr>
        <w:tabs>
          <w:tab w:val="left" w:pos="4253"/>
          <w:tab w:val="left" w:pos="4395"/>
          <w:tab w:val="left" w:leader="dot" w:pos="9005"/>
        </w:tabs>
        <w:spacing w:after="120"/>
        <w:ind w:left="234"/>
        <w:jc w:val="both"/>
        <w:rPr>
          <w:rFonts w:ascii="Myriad Pro" w:hAnsi="Myriad Pro"/>
        </w:rPr>
      </w:pPr>
      <w:r w:rsidRPr="00463D11">
        <w:rPr>
          <w:rFonts w:ascii="Myriad Pro" w:hAnsi="Myriad Pro"/>
        </w:rPr>
        <w:t>Don/Doña ……………………………………………………, DNI ………………</w:t>
      </w:r>
      <w:proofErr w:type="gramStart"/>
      <w:r w:rsidRPr="00463D11">
        <w:rPr>
          <w:rFonts w:ascii="Myriad Pro" w:hAnsi="Myriad Pro"/>
        </w:rPr>
        <w:t>…….</w:t>
      </w:r>
      <w:proofErr w:type="gramEnd"/>
      <w:r w:rsidRPr="00463D11">
        <w:rPr>
          <w:rFonts w:ascii="Myriad Pro" w:hAnsi="Myriad Pro"/>
        </w:rPr>
        <w:t>., como Consejero Delegado/Gerente/ de la entidad</w:t>
      </w:r>
      <w:r w:rsidRPr="00463D11">
        <w:rPr>
          <w:rFonts w:ascii="Myriad Pro" w:hAnsi="Myriad Pro"/>
        </w:rPr>
        <w:tab/>
        <w:t>, con NIF</w:t>
      </w:r>
      <w:r w:rsidR="005F713B">
        <w:rPr>
          <w:rFonts w:ascii="Myriad Pro" w:hAnsi="Myriad Pro"/>
        </w:rPr>
        <w:t>……………………………</w:t>
      </w:r>
    </w:p>
    <w:p w14:paraId="240AA578" w14:textId="77777777" w:rsidR="00723EB2" w:rsidRPr="00463D11" w:rsidRDefault="00443287" w:rsidP="005F713B">
      <w:pPr>
        <w:tabs>
          <w:tab w:val="left" w:pos="3287"/>
          <w:tab w:val="left" w:pos="4253"/>
          <w:tab w:val="left" w:pos="4395"/>
          <w:tab w:val="left" w:pos="4432"/>
          <w:tab w:val="left" w:pos="6318"/>
          <w:tab w:val="left" w:pos="7843"/>
          <w:tab w:val="left" w:pos="9112"/>
        </w:tabs>
        <w:ind w:left="232"/>
        <w:jc w:val="both"/>
        <w:rPr>
          <w:rFonts w:ascii="Myriad Pro" w:hAnsi="Myriad Pro"/>
        </w:rPr>
      </w:pPr>
      <w:r w:rsidRPr="00463D11">
        <w:rPr>
          <w:rFonts w:ascii="Myriad Pro" w:hAnsi="Myriad Pro"/>
        </w:rPr>
        <w:t>……………………</w:t>
      </w:r>
      <w:proofErr w:type="gramStart"/>
      <w:r w:rsidRPr="00463D11">
        <w:rPr>
          <w:rFonts w:ascii="Myriad Pro" w:hAnsi="Myriad Pro"/>
        </w:rPr>
        <w:t>…….</w:t>
      </w:r>
      <w:proofErr w:type="gramEnd"/>
      <w:r w:rsidRPr="00463D11">
        <w:rPr>
          <w:rFonts w:ascii="Myriad Pro" w:hAnsi="Myriad Pro"/>
        </w:rPr>
        <w:t>,</w:t>
      </w:r>
      <w:r w:rsidRPr="00463D11">
        <w:rPr>
          <w:rFonts w:ascii="Myriad Pro" w:hAnsi="Myriad Pro"/>
        </w:rPr>
        <w:tab/>
        <w:t>y</w:t>
      </w:r>
      <w:r w:rsidRPr="00463D11">
        <w:rPr>
          <w:rFonts w:ascii="Myriad Pro" w:hAnsi="Myriad Pro"/>
        </w:rPr>
        <w:tab/>
        <w:t>domicilio</w:t>
      </w:r>
      <w:r w:rsidRPr="00463D11">
        <w:rPr>
          <w:rFonts w:ascii="Myriad Pro" w:hAnsi="Myriad Pro"/>
        </w:rPr>
        <w:tab/>
        <w:t>fiscal</w:t>
      </w:r>
      <w:r w:rsidRPr="00463D11">
        <w:rPr>
          <w:rFonts w:ascii="Myriad Pro" w:hAnsi="Myriad Pro"/>
        </w:rPr>
        <w:tab/>
        <w:t>en</w:t>
      </w:r>
      <w:r w:rsidRPr="00463D11">
        <w:rPr>
          <w:rFonts w:ascii="Myriad Pro" w:hAnsi="Myriad Pro"/>
        </w:rPr>
        <w:tab/>
        <w:t>…………</w:t>
      </w:r>
    </w:p>
    <w:p w14:paraId="5A5E0059" w14:textId="5DEF12C1" w:rsidR="00723EB2" w:rsidRPr="00463D11" w:rsidRDefault="00443287" w:rsidP="005F713B">
      <w:pPr>
        <w:tabs>
          <w:tab w:val="left" w:pos="4253"/>
          <w:tab w:val="left" w:pos="4395"/>
          <w:tab w:val="left" w:pos="7782"/>
        </w:tabs>
        <w:spacing w:after="120"/>
        <w:ind w:left="234"/>
        <w:jc w:val="both"/>
        <w:rPr>
          <w:rFonts w:ascii="Myriad Pro" w:hAnsi="Myriad Pro"/>
        </w:rPr>
      </w:pPr>
      <w:r w:rsidRPr="00463D11">
        <w:rPr>
          <w:rFonts w:ascii="Myriad Pro" w:hAnsi="Myriad Pro"/>
        </w:rPr>
        <w:tab/>
        <w:t>……………………………………………………………………………………………………………………………………</w:t>
      </w:r>
      <w:proofErr w:type="gramStart"/>
      <w:r w:rsidRPr="00463D11">
        <w:rPr>
          <w:rFonts w:ascii="Myriad Pro" w:hAnsi="Myriad Pro"/>
        </w:rPr>
        <w:t>…….</w:t>
      </w:r>
      <w:proofErr w:type="gramEnd"/>
      <w:r w:rsidRPr="00463D11">
        <w:rPr>
          <w:rFonts w:ascii="Myriad Pro" w:hAnsi="Myriad Pro"/>
        </w:rPr>
        <w:t>beneficiaria de ayudas financiadas con recursos provenientes del PRTR/ que participa como contratista/</w:t>
      </w:r>
      <w:r w:rsidRPr="00C921D4">
        <w:rPr>
          <w:rFonts w:ascii="Myriad Pro" w:hAnsi="Myriad Pro"/>
        </w:rPr>
        <w:t xml:space="preserve">subcontratista en el desarrollo de actuaciones necesarias para la consecución de los objetivos definidos en el Componente </w:t>
      </w:r>
      <w:r w:rsidR="00C921D4" w:rsidRPr="00C921D4">
        <w:rPr>
          <w:rFonts w:ascii="Myriad Pro" w:hAnsi="Myriad Pro" w:cs="Arial"/>
          <w:color w:val="222222"/>
          <w:shd w:val="clear" w:color="auto" w:fill="FFFFFF"/>
        </w:rPr>
        <w:t>C24.I02.P05.1. “Revalorización de la industria cultural/ Modernización y gestión sostenible de las infraestructuras de las artes escénicas y musicales”</w:t>
      </w:r>
      <w:r w:rsidRPr="00C921D4">
        <w:rPr>
          <w:rFonts w:ascii="Myriad Pro" w:hAnsi="Myriad Pro"/>
        </w:rPr>
        <w:t>», declara conocer la normativa que</w:t>
      </w:r>
      <w:r w:rsidRPr="00463D11">
        <w:rPr>
          <w:rFonts w:ascii="Myriad Pro" w:hAnsi="Myriad Pro"/>
        </w:rPr>
        <w:t xml:space="preserve"> es</w:t>
      </w:r>
      <w:r w:rsidR="007F0CB0">
        <w:rPr>
          <w:rFonts w:ascii="Myriad Pro" w:hAnsi="Myriad Pro"/>
        </w:rPr>
        <w:t xml:space="preserve"> </w:t>
      </w:r>
      <w:r w:rsidRPr="00463D11">
        <w:rPr>
          <w:rFonts w:ascii="Myriad Pro" w:hAnsi="Myriad Pro"/>
        </w:rPr>
        <w:t xml:space="preserve">de aplicación, en particular </w:t>
      </w:r>
      <w:proofErr w:type="gramStart"/>
      <w:r w:rsidRPr="00463D11">
        <w:rPr>
          <w:rFonts w:ascii="Myriad Pro" w:hAnsi="Myriad Pro"/>
        </w:rPr>
        <w:t>las siguientes apartados</w:t>
      </w:r>
      <w:proofErr w:type="gramEnd"/>
      <w:r w:rsidRPr="00463D11">
        <w:rPr>
          <w:rFonts w:ascii="Myriad Pro" w:hAnsi="Myriad Pro"/>
        </w:rPr>
        <w:t xml:space="preserve"> del artículo 22, del Reglamento (UE) 2021/241 del Parlamento Europeo y del Consejo, de 12 de febrero de 2021, por el que se establece el Mecanismo de Recuperación y Resiliencia:</w:t>
      </w:r>
    </w:p>
    <w:p w14:paraId="63404D2B" w14:textId="77777777" w:rsidR="00723EB2" w:rsidRPr="00463D11" w:rsidRDefault="00443287" w:rsidP="0017227E">
      <w:pPr>
        <w:pStyle w:val="Prrafodelista"/>
        <w:numPr>
          <w:ilvl w:val="0"/>
          <w:numId w:val="2"/>
        </w:numPr>
        <w:tabs>
          <w:tab w:val="left" w:pos="478"/>
        </w:tabs>
        <w:spacing w:before="0" w:after="120"/>
        <w:ind w:firstLine="0"/>
        <w:rPr>
          <w:rFonts w:ascii="Myriad Pro" w:hAnsi="Myriad Pro"/>
        </w:rPr>
      </w:pPr>
      <w:r w:rsidRPr="00463D11">
        <w:rPr>
          <w:rFonts w:ascii="Myriad Pro" w:hAnsi="Myriad Pro"/>
        </w:rPr>
        <w:t>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34DD479C" w14:textId="77777777" w:rsidR="00723EB2" w:rsidRPr="00463D11" w:rsidRDefault="00443287" w:rsidP="00C921D4">
      <w:pPr>
        <w:pStyle w:val="Prrafodelista"/>
        <w:numPr>
          <w:ilvl w:val="1"/>
          <w:numId w:val="2"/>
        </w:numPr>
        <w:tabs>
          <w:tab w:val="left" w:pos="851"/>
          <w:tab w:val="left" w:pos="1560"/>
        </w:tabs>
        <w:spacing w:before="0" w:after="120"/>
        <w:ind w:left="709" w:hanging="283"/>
        <w:rPr>
          <w:rFonts w:ascii="Myriad Pro" w:hAnsi="Myriad Pro"/>
        </w:rPr>
      </w:pPr>
      <w:r w:rsidRPr="00463D11">
        <w:rPr>
          <w:rFonts w:ascii="Myriad Pro" w:hAnsi="Myriad Pro"/>
        </w:rPr>
        <w:t>El nombre del perceptor final de los fondos;</w:t>
      </w:r>
    </w:p>
    <w:p w14:paraId="2810EF1C" w14:textId="77777777" w:rsidR="00723EB2" w:rsidRPr="00463D11" w:rsidRDefault="00443287" w:rsidP="00C921D4">
      <w:pPr>
        <w:pStyle w:val="Prrafodelista"/>
        <w:numPr>
          <w:ilvl w:val="1"/>
          <w:numId w:val="2"/>
        </w:numPr>
        <w:tabs>
          <w:tab w:val="left" w:pos="851"/>
          <w:tab w:val="left" w:pos="1188"/>
          <w:tab w:val="left" w:pos="1560"/>
        </w:tabs>
        <w:spacing w:before="0" w:after="120"/>
        <w:ind w:left="709" w:hanging="283"/>
        <w:rPr>
          <w:rFonts w:ascii="Myriad Pro" w:hAnsi="Myriad Pro"/>
        </w:rPr>
      </w:pPr>
      <w:r w:rsidRPr="00463D11">
        <w:rPr>
          <w:rFonts w:ascii="Myriad Pro" w:hAnsi="Myriad Pro"/>
        </w:rPr>
        <w:t>el nombre del contratista y del subcontratista, cuando el perceptor final de los fondos sea un poder adjudicador de conformidad con el Derecho de la Unión o nacional en materia de contratación pública;</w:t>
      </w:r>
    </w:p>
    <w:p w14:paraId="2CB1CAEE" w14:textId="77777777" w:rsidR="00723EB2" w:rsidRPr="00463D11" w:rsidRDefault="00443287" w:rsidP="00C921D4">
      <w:pPr>
        <w:pStyle w:val="Prrafodelista"/>
        <w:numPr>
          <w:ilvl w:val="1"/>
          <w:numId w:val="2"/>
        </w:numPr>
        <w:tabs>
          <w:tab w:val="left" w:pos="851"/>
          <w:tab w:val="left" w:pos="1244"/>
          <w:tab w:val="left" w:pos="1560"/>
        </w:tabs>
        <w:spacing w:before="0" w:after="120"/>
        <w:ind w:left="709" w:hanging="283"/>
        <w:rPr>
          <w:rFonts w:ascii="Myriad Pro" w:hAnsi="Myriad Pro"/>
        </w:rPr>
      </w:pPr>
      <w:r w:rsidRPr="00463D11">
        <w:rPr>
          <w:rFonts w:ascii="Myriad Pro" w:hAnsi="Myriad Pro"/>
        </w:rPr>
        <w:t>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3BC2EA6C" w14:textId="77777777" w:rsidR="00723EB2" w:rsidRPr="00463D11" w:rsidRDefault="00443287" w:rsidP="00C921D4">
      <w:pPr>
        <w:pStyle w:val="Prrafodelista"/>
        <w:numPr>
          <w:ilvl w:val="1"/>
          <w:numId w:val="2"/>
        </w:numPr>
        <w:tabs>
          <w:tab w:val="left" w:pos="851"/>
          <w:tab w:val="left" w:pos="1251"/>
          <w:tab w:val="left" w:pos="1560"/>
        </w:tabs>
        <w:spacing w:before="0" w:after="120"/>
        <w:ind w:left="709" w:hanging="283"/>
        <w:rPr>
          <w:rFonts w:ascii="Myriad Pro" w:hAnsi="Myriad Pro"/>
        </w:rPr>
      </w:pPr>
      <w:r w:rsidRPr="00463D11">
        <w:rPr>
          <w:rFonts w:ascii="Myriad Pro" w:hAnsi="Myriad Pro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3FA80288" w14:textId="77777777" w:rsidR="00723EB2" w:rsidRPr="00463D11" w:rsidRDefault="00443287" w:rsidP="0017227E">
      <w:pPr>
        <w:spacing w:after="120"/>
        <w:ind w:left="234"/>
        <w:jc w:val="both"/>
        <w:rPr>
          <w:rFonts w:ascii="Myriad Pro" w:hAnsi="Myriad Pro"/>
        </w:rPr>
      </w:pPr>
      <w:r w:rsidRPr="00463D11">
        <w:rPr>
          <w:rFonts w:ascii="Myriad Pro" w:hAnsi="Myriad Pro"/>
        </w:rPr>
        <w:t>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2B75F852" w14:textId="77777777" w:rsidR="00723EB2" w:rsidRPr="00463D11" w:rsidRDefault="00443287" w:rsidP="0017227E">
      <w:pPr>
        <w:pStyle w:val="Prrafodelista"/>
        <w:numPr>
          <w:ilvl w:val="0"/>
          <w:numId w:val="2"/>
        </w:numPr>
        <w:tabs>
          <w:tab w:val="left" w:pos="476"/>
        </w:tabs>
        <w:spacing w:before="0" w:after="120"/>
        <w:ind w:left="232" w:firstLine="0"/>
        <w:rPr>
          <w:rFonts w:ascii="Myriad Pro" w:hAnsi="Myriad Pro"/>
        </w:rPr>
      </w:pPr>
      <w:r w:rsidRPr="00463D11">
        <w:rPr>
          <w:rFonts w:ascii="Myriad Pro" w:hAnsi="Myriad Pro"/>
        </w:rPr>
        <w:t>Conforme al marco jurídico expuesto, manifiesta acceder a la cesión y tratamiento de los datos con los fines expresamente relacionados en los artículos citados.</w:t>
      </w:r>
    </w:p>
    <w:p w14:paraId="69C993DB" w14:textId="512E6665" w:rsidR="00723EB2" w:rsidRPr="00463D11" w:rsidRDefault="00443287" w:rsidP="0017227E">
      <w:pPr>
        <w:spacing w:after="120"/>
        <w:ind w:left="234"/>
        <w:jc w:val="both"/>
        <w:rPr>
          <w:rFonts w:ascii="Myriad Pro" w:hAnsi="Myriad Pro"/>
        </w:rPr>
      </w:pPr>
      <w:r w:rsidRPr="00463D11">
        <w:rPr>
          <w:rFonts w:ascii="Myriad Pro" w:hAnsi="Myriad Pro"/>
        </w:rPr>
        <w:lastRenderedPageBreak/>
        <w:t>En Tudela, a ...................... de</w:t>
      </w:r>
      <w:r w:rsidRPr="00463D11">
        <w:rPr>
          <w:rFonts w:ascii="Myriad Pro" w:hAnsi="Myriad Pro"/>
        </w:rPr>
        <w:tab/>
        <w:t>de 202</w:t>
      </w:r>
      <w:r w:rsidR="00C921D4">
        <w:rPr>
          <w:rFonts w:ascii="Myriad Pro" w:hAnsi="Myriad Pro"/>
        </w:rPr>
        <w:t>4</w:t>
      </w:r>
    </w:p>
    <w:sectPr w:rsidR="00723EB2" w:rsidRPr="00463D11" w:rsidSect="0017227E">
      <w:pgSz w:w="11910" w:h="16840" w:code="9"/>
      <w:pgMar w:top="1701" w:right="1137" w:bottom="1134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0E125" w14:textId="77777777" w:rsidR="001874D6" w:rsidRDefault="001874D6">
      <w:r>
        <w:separator/>
      </w:r>
    </w:p>
  </w:endnote>
  <w:endnote w:type="continuationSeparator" w:id="0">
    <w:p w14:paraId="11AB584A" w14:textId="77777777" w:rsidR="001874D6" w:rsidRDefault="0018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810C4" w14:textId="77777777" w:rsidR="00BC1E6B" w:rsidRDefault="00BC1E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2A705" w14:textId="77777777" w:rsidR="00BC1E6B" w:rsidRDefault="00BC1E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FA60F" w14:textId="77777777" w:rsidR="00BC1E6B" w:rsidRDefault="00BC1E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E3C35" w14:textId="77777777" w:rsidR="001874D6" w:rsidRDefault="001874D6">
      <w:r>
        <w:separator/>
      </w:r>
    </w:p>
  </w:footnote>
  <w:footnote w:type="continuationSeparator" w:id="0">
    <w:p w14:paraId="32D8976D" w14:textId="77777777" w:rsidR="001874D6" w:rsidRDefault="0018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F76D9" w14:textId="098641D0" w:rsidR="005E18ED" w:rsidRPr="00463D11" w:rsidRDefault="005E18ED" w:rsidP="005E18ED">
    <w:pPr>
      <w:pStyle w:val="Textoindependiente"/>
      <w:spacing w:before="7"/>
      <w:ind w:left="0"/>
      <w:jc w:val="left"/>
    </w:pPr>
    <w:r w:rsidRPr="00463D11">
      <w:rPr>
        <w:noProof/>
      </w:rPr>
      <w:drawing>
        <wp:anchor distT="0" distB="0" distL="114300" distR="114300" simplePos="0" relativeHeight="486604288" behindDoc="1" locked="0" layoutInCell="1" allowOverlap="1" wp14:anchorId="55DC5F17" wp14:editId="20A9ECFF">
          <wp:simplePos x="0" y="0"/>
          <wp:positionH relativeFrom="margin">
            <wp:align>left</wp:align>
          </wp:positionH>
          <wp:positionV relativeFrom="paragraph">
            <wp:posOffset>102563</wp:posOffset>
          </wp:positionV>
          <wp:extent cx="6728202" cy="657225"/>
          <wp:effectExtent l="0" t="0" r="0" b="0"/>
          <wp:wrapNone/>
          <wp:docPr id="1469082900" name="Imagen 1469082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8444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8202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F1E06" w14:textId="54B6F29D" w:rsidR="005E18ED" w:rsidRPr="00463D11" w:rsidRDefault="005E18ED" w:rsidP="005E18ED">
    <w:pPr>
      <w:pStyle w:val="Textoindependiente"/>
      <w:spacing w:before="7"/>
      <w:ind w:left="0"/>
      <w:jc w:val="left"/>
    </w:pPr>
  </w:p>
  <w:p w14:paraId="665FB90C" w14:textId="77777777" w:rsidR="005E18ED" w:rsidRPr="00463D11" w:rsidRDefault="005E18ED" w:rsidP="005E18ED">
    <w:pPr>
      <w:pStyle w:val="Textoindependiente"/>
      <w:spacing w:before="7"/>
      <w:ind w:left="0"/>
      <w:jc w:val="left"/>
    </w:pPr>
  </w:p>
  <w:p w14:paraId="17D9C971" w14:textId="77777777" w:rsidR="005E18ED" w:rsidRDefault="005E18ED" w:rsidP="005E18ED">
    <w:pPr>
      <w:pStyle w:val="Textoindependiente"/>
      <w:tabs>
        <w:tab w:val="left" w:pos="1635"/>
      </w:tabs>
      <w:spacing w:before="7"/>
      <w:ind w:left="0"/>
      <w:jc w:val="left"/>
    </w:pPr>
    <w:r w:rsidRPr="00463D11">
      <w:tab/>
    </w:r>
  </w:p>
  <w:p w14:paraId="6FD1D536" w14:textId="77777777" w:rsidR="005E18ED" w:rsidRDefault="005E18ED" w:rsidP="005E18ED">
    <w:pPr>
      <w:pStyle w:val="Textoindependiente"/>
      <w:tabs>
        <w:tab w:val="left" w:pos="1635"/>
      </w:tabs>
      <w:spacing w:before="7"/>
      <w:ind w:left="0"/>
      <w:jc w:val="left"/>
      <w:rPr>
        <w:b/>
        <w:w w:val="90"/>
      </w:rPr>
    </w:pPr>
  </w:p>
  <w:p w14:paraId="351A87E6" w14:textId="5032E7F9" w:rsidR="005E18ED" w:rsidRDefault="005E18ED" w:rsidP="005E18ED">
    <w:pPr>
      <w:pStyle w:val="Textoindependiente"/>
      <w:tabs>
        <w:tab w:val="left" w:pos="1635"/>
      </w:tabs>
      <w:spacing w:before="7"/>
      <w:ind w:left="0"/>
      <w:jc w:val="center"/>
    </w:pPr>
    <w:r w:rsidRPr="00463D11">
      <w:rPr>
        <w:b/>
        <w:w w:val="90"/>
      </w:rPr>
      <w:t>«</w:t>
    </w:r>
    <w:r w:rsidRPr="00463D11">
      <w:rPr>
        <w:w w:val="90"/>
      </w:rPr>
      <w:t>Plan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de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Recuperación,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Transformación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y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Resiliencia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-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Financiado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por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la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Unión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Europea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–</w:t>
    </w:r>
    <w:proofErr w:type="spellStart"/>
    <w:r w:rsidRPr="00463D11">
      <w:t>NextGenerationEU</w:t>
    </w:r>
    <w:proofErr w:type="spellEnd"/>
  </w:p>
  <w:p w14:paraId="396E2985" w14:textId="77777777" w:rsidR="00723EB2" w:rsidRDefault="00723EB2">
    <w:pPr>
      <w:pStyle w:val="Textoindependiente"/>
      <w:spacing w:line="14" w:lineRule="auto"/>
      <w:ind w:left="0"/>
      <w:jc w:val="left"/>
      <w:rPr>
        <w:sz w:val="2"/>
      </w:rPr>
    </w:pPr>
  </w:p>
  <w:p w14:paraId="24DB4728" w14:textId="77777777" w:rsidR="005E18ED" w:rsidRDefault="005E18ED">
    <w:pPr>
      <w:pStyle w:val="Textoindependiente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5F847" w14:textId="7A5D95D0" w:rsidR="00BC1E6B" w:rsidRDefault="00BC1E6B">
    <w:pPr>
      <w:pStyle w:val="Encabezado"/>
      <w:rPr>
        <w:noProof/>
      </w:rPr>
    </w:pPr>
  </w:p>
  <w:p w14:paraId="5ADC68FF" w14:textId="77777777" w:rsidR="00BC1E6B" w:rsidRDefault="00BC1E6B">
    <w:pPr>
      <w:pStyle w:val="Encabezado"/>
      <w:rPr>
        <w:noProof/>
      </w:rPr>
    </w:pPr>
  </w:p>
  <w:p w14:paraId="664DD0CD" w14:textId="734958E6" w:rsidR="00BC1E6B" w:rsidRDefault="00BC1E6B">
    <w:pPr>
      <w:pStyle w:val="Encabezado"/>
      <w:rPr>
        <w:noProof/>
      </w:rPr>
    </w:pPr>
    <w:r w:rsidRPr="00463D11">
      <w:rPr>
        <w:noProof/>
      </w:rPr>
      <w:drawing>
        <wp:anchor distT="0" distB="0" distL="114300" distR="114300" simplePos="0" relativeHeight="486606336" behindDoc="1" locked="0" layoutInCell="1" allowOverlap="1" wp14:anchorId="165E2E8A" wp14:editId="5631D82B">
          <wp:simplePos x="0" y="0"/>
          <wp:positionH relativeFrom="margin">
            <wp:posOffset>57150</wp:posOffset>
          </wp:positionH>
          <wp:positionV relativeFrom="paragraph">
            <wp:posOffset>13970</wp:posOffset>
          </wp:positionV>
          <wp:extent cx="6727825" cy="714375"/>
          <wp:effectExtent l="0" t="0" r="0" b="9525"/>
          <wp:wrapNone/>
          <wp:docPr id="1283843557" name="Imagen 1283843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8444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78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1E5344" w14:textId="7C897015" w:rsidR="00BC1E6B" w:rsidRDefault="00BC1E6B">
    <w:pPr>
      <w:pStyle w:val="Encabezado"/>
      <w:rPr>
        <w:noProof/>
      </w:rPr>
    </w:pPr>
  </w:p>
  <w:p w14:paraId="3FC8536C" w14:textId="56C4DAF2" w:rsidR="00BC1E6B" w:rsidRDefault="00BC1E6B">
    <w:pPr>
      <w:pStyle w:val="Encabezado"/>
    </w:pPr>
  </w:p>
  <w:p w14:paraId="6BCC91CC" w14:textId="77777777" w:rsidR="00BC1E6B" w:rsidRDefault="00BC1E6B">
    <w:pPr>
      <w:pStyle w:val="Encabezado"/>
    </w:pPr>
  </w:p>
  <w:p w14:paraId="78A43C20" w14:textId="77777777" w:rsidR="00BC1E6B" w:rsidRPr="00463D11" w:rsidRDefault="00BC1E6B" w:rsidP="00BC1E6B">
    <w:pPr>
      <w:pStyle w:val="Textoindependiente"/>
      <w:tabs>
        <w:tab w:val="left" w:pos="1635"/>
      </w:tabs>
      <w:spacing w:before="7"/>
      <w:ind w:left="0"/>
      <w:jc w:val="center"/>
    </w:pPr>
    <w:r w:rsidRPr="00463D11">
      <w:rPr>
        <w:b/>
        <w:w w:val="90"/>
      </w:rPr>
      <w:t>«</w:t>
    </w:r>
    <w:r w:rsidRPr="00463D11">
      <w:rPr>
        <w:w w:val="90"/>
      </w:rPr>
      <w:t>Plan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de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Recuperación,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Transformación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y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Resiliencia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-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Financiado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por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la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Unión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Europea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–</w:t>
    </w:r>
  </w:p>
  <w:p w14:paraId="4FA3974D" w14:textId="77777777" w:rsidR="00BC1E6B" w:rsidRDefault="00BC1E6B" w:rsidP="00BC1E6B">
    <w:pPr>
      <w:pStyle w:val="Encabezado"/>
      <w:jc w:val="center"/>
    </w:pPr>
    <w:proofErr w:type="spellStart"/>
    <w:r w:rsidRPr="00463D11">
      <w:t>NextGenerationEU</w:t>
    </w:r>
    <w:proofErr w:type="spellEnd"/>
  </w:p>
  <w:p w14:paraId="2BE3AAAB" w14:textId="56154FD7" w:rsidR="00BC1E6B" w:rsidRDefault="00BC1E6B">
    <w:pPr>
      <w:pStyle w:val="Encabezado"/>
    </w:pPr>
  </w:p>
  <w:p w14:paraId="46B302F2" w14:textId="3F800728" w:rsidR="00BC1E6B" w:rsidRDefault="00BC1E6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21846" w14:textId="77777777" w:rsidR="00BC1E6B" w:rsidRDefault="00BC1E6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749B6" w14:textId="77777777" w:rsidR="005E18ED" w:rsidRPr="00463D11" w:rsidRDefault="005E18ED" w:rsidP="005E18ED">
    <w:pPr>
      <w:pStyle w:val="Textoindependiente"/>
      <w:spacing w:before="7"/>
      <w:ind w:left="0"/>
      <w:jc w:val="left"/>
    </w:pPr>
  </w:p>
  <w:p w14:paraId="2C53A901" w14:textId="77777777" w:rsidR="005E18ED" w:rsidRPr="00463D11" w:rsidRDefault="005E18ED" w:rsidP="005E18ED">
    <w:pPr>
      <w:pStyle w:val="Textoindependiente"/>
      <w:spacing w:before="7"/>
      <w:ind w:left="0"/>
      <w:jc w:val="left"/>
    </w:pPr>
    <w:r w:rsidRPr="00463D11">
      <w:rPr>
        <w:noProof/>
      </w:rPr>
      <w:drawing>
        <wp:anchor distT="0" distB="0" distL="114300" distR="114300" simplePos="0" relativeHeight="486600192" behindDoc="1" locked="0" layoutInCell="1" allowOverlap="1" wp14:anchorId="6F09FBA5" wp14:editId="6D07CBC5">
          <wp:simplePos x="0" y="0"/>
          <wp:positionH relativeFrom="page">
            <wp:align>center</wp:align>
          </wp:positionH>
          <wp:positionV relativeFrom="paragraph">
            <wp:posOffset>-241935</wp:posOffset>
          </wp:positionV>
          <wp:extent cx="6728202" cy="657225"/>
          <wp:effectExtent l="0" t="0" r="0" b="0"/>
          <wp:wrapNone/>
          <wp:docPr id="462010990" name="Imagen 462010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8444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8202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8755B2" w14:textId="77777777" w:rsidR="005E18ED" w:rsidRPr="00463D11" w:rsidRDefault="005E18ED" w:rsidP="005E18ED">
    <w:pPr>
      <w:pStyle w:val="Textoindependiente"/>
      <w:spacing w:before="7"/>
      <w:ind w:left="0"/>
      <w:jc w:val="left"/>
    </w:pPr>
  </w:p>
  <w:p w14:paraId="02EF4856" w14:textId="77777777" w:rsidR="005E18ED" w:rsidRPr="00463D11" w:rsidRDefault="005E18ED" w:rsidP="005E18ED">
    <w:pPr>
      <w:pStyle w:val="Textoindependiente"/>
      <w:tabs>
        <w:tab w:val="left" w:pos="1635"/>
      </w:tabs>
      <w:spacing w:before="7"/>
      <w:ind w:left="0"/>
      <w:jc w:val="left"/>
    </w:pPr>
    <w:r w:rsidRPr="00463D11">
      <w:tab/>
    </w:r>
    <w:r w:rsidRPr="00463D11">
      <w:rPr>
        <w:b/>
        <w:w w:val="90"/>
      </w:rPr>
      <w:t>«</w:t>
    </w:r>
    <w:r w:rsidRPr="00463D11">
      <w:rPr>
        <w:w w:val="90"/>
      </w:rPr>
      <w:t>Plan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de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Recuperación,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Transformación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y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Resiliencia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-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Financiado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por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la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Unión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Europea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–</w:t>
    </w:r>
  </w:p>
  <w:p w14:paraId="30B6C756" w14:textId="77777777" w:rsidR="005E18ED" w:rsidRDefault="005E18ED" w:rsidP="005E18ED">
    <w:pPr>
      <w:pStyle w:val="Encabezado"/>
      <w:jc w:val="center"/>
    </w:pPr>
    <w:proofErr w:type="spellStart"/>
    <w:r w:rsidRPr="00463D11">
      <w:t>NextGenerationEU</w:t>
    </w:r>
    <w:proofErr w:type="spellEnd"/>
  </w:p>
  <w:p w14:paraId="535B0CA3" w14:textId="30091F67" w:rsidR="00723EB2" w:rsidRDefault="00723EB2">
    <w:pPr>
      <w:pStyle w:val="Textoindependiente"/>
      <w:spacing w:line="14" w:lineRule="auto"/>
      <w:ind w:left="0"/>
      <w:jc w:val="left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4F2D" w14:textId="77777777" w:rsidR="005E18ED" w:rsidRPr="00463D11" w:rsidRDefault="005E18ED" w:rsidP="005E18ED">
    <w:pPr>
      <w:pStyle w:val="Textoindependiente"/>
      <w:spacing w:before="7"/>
      <w:ind w:left="0"/>
      <w:jc w:val="left"/>
    </w:pPr>
  </w:p>
  <w:p w14:paraId="67CD2532" w14:textId="5F2134E2" w:rsidR="005E18ED" w:rsidRPr="00463D11" w:rsidRDefault="005E18ED" w:rsidP="005E18ED">
    <w:pPr>
      <w:pStyle w:val="Textoindependiente"/>
      <w:spacing w:before="7"/>
      <w:ind w:left="0"/>
      <w:jc w:val="left"/>
    </w:pPr>
  </w:p>
  <w:p w14:paraId="4418E3AD" w14:textId="77777777" w:rsidR="005E18ED" w:rsidRPr="00463D11" w:rsidRDefault="005E18ED" w:rsidP="005E18ED">
    <w:pPr>
      <w:pStyle w:val="Textoindependiente"/>
      <w:spacing w:before="7"/>
      <w:ind w:left="0"/>
      <w:jc w:val="left"/>
    </w:pPr>
  </w:p>
  <w:p w14:paraId="705A5CBC" w14:textId="17F6A6BC" w:rsidR="005E18ED" w:rsidRDefault="005E18ED" w:rsidP="005E18ED">
    <w:pPr>
      <w:pStyle w:val="Textoindependiente"/>
      <w:tabs>
        <w:tab w:val="left" w:pos="1635"/>
      </w:tabs>
      <w:spacing w:before="7"/>
      <w:ind w:left="0"/>
      <w:jc w:val="left"/>
    </w:pPr>
    <w:r w:rsidRPr="00463D11">
      <w:tab/>
    </w:r>
  </w:p>
  <w:p w14:paraId="20E905D3" w14:textId="0FF6F5C5" w:rsidR="00723EB2" w:rsidRDefault="00723EB2">
    <w:pPr>
      <w:pStyle w:val="Textoindependiente"/>
      <w:spacing w:line="14" w:lineRule="auto"/>
      <w:ind w:left="0"/>
      <w:jc w:val="left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8B923" w14:textId="77777777" w:rsidR="005E18ED" w:rsidRPr="00463D11" w:rsidRDefault="005E18ED" w:rsidP="005E18ED">
    <w:pPr>
      <w:pStyle w:val="Textoindependiente"/>
      <w:spacing w:before="7"/>
      <w:ind w:left="0"/>
      <w:jc w:val="left"/>
    </w:pPr>
  </w:p>
  <w:p w14:paraId="5F134CA7" w14:textId="77777777" w:rsidR="005E18ED" w:rsidRPr="00463D11" w:rsidRDefault="005E18ED" w:rsidP="005E18ED">
    <w:pPr>
      <w:pStyle w:val="Textoindependiente"/>
      <w:spacing w:before="7"/>
      <w:ind w:left="0"/>
      <w:jc w:val="left"/>
    </w:pPr>
    <w:r w:rsidRPr="00463D11">
      <w:rPr>
        <w:noProof/>
      </w:rPr>
      <w:drawing>
        <wp:anchor distT="0" distB="0" distL="114300" distR="114300" simplePos="0" relativeHeight="486596096" behindDoc="1" locked="0" layoutInCell="1" allowOverlap="1" wp14:anchorId="7C80C033" wp14:editId="725A5EE2">
          <wp:simplePos x="0" y="0"/>
          <wp:positionH relativeFrom="page">
            <wp:align>center</wp:align>
          </wp:positionH>
          <wp:positionV relativeFrom="paragraph">
            <wp:posOffset>-241935</wp:posOffset>
          </wp:positionV>
          <wp:extent cx="6728202" cy="657225"/>
          <wp:effectExtent l="0" t="0" r="0" b="0"/>
          <wp:wrapNone/>
          <wp:docPr id="2057344602" name="Imagen 205734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8444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8202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7093D0" w14:textId="77777777" w:rsidR="005E18ED" w:rsidRPr="00463D11" w:rsidRDefault="005E18ED" w:rsidP="005E18ED">
    <w:pPr>
      <w:pStyle w:val="Textoindependiente"/>
      <w:spacing w:before="7"/>
      <w:ind w:left="0"/>
      <w:jc w:val="left"/>
    </w:pPr>
  </w:p>
  <w:p w14:paraId="33E350AE" w14:textId="77777777" w:rsidR="005E18ED" w:rsidRPr="00463D11" w:rsidRDefault="005E18ED" w:rsidP="005E18ED">
    <w:pPr>
      <w:pStyle w:val="Textoindependiente"/>
      <w:tabs>
        <w:tab w:val="left" w:pos="1635"/>
      </w:tabs>
      <w:spacing w:before="7"/>
      <w:ind w:left="0"/>
      <w:jc w:val="left"/>
    </w:pPr>
    <w:r w:rsidRPr="00463D11">
      <w:tab/>
    </w:r>
    <w:r w:rsidRPr="00463D11">
      <w:rPr>
        <w:b/>
        <w:w w:val="90"/>
      </w:rPr>
      <w:t>«</w:t>
    </w:r>
    <w:r w:rsidRPr="00463D11">
      <w:rPr>
        <w:w w:val="90"/>
      </w:rPr>
      <w:t>Plan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de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Recuperación,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Transformación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y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Resiliencia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-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Financiado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por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la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Unión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Europea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–</w:t>
    </w:r>
  </w:p>
  <w:p w14:paraId="329AECF2" w14:textId="77777777" w:rsidR="005E18ED" w:rsidRDefault="005E18ED" w:rsidP="005E18ED">
    <w:pPr>
      <w:pStyle w:val="Encabezado"/>
      <w:jc w:val="center"/>
    </w:pPr>
    <w:proofErr w:type="spellStart"/>
    <w:r w:rsidRPr="00463D11">
      <w:t>NextGenerationEU</w:t>
    </w:r>
    <w:proofErr w:type="spellEnd"/>
  </w:p>
  <w:p w14:paraId="287DA4C2" w14:textId="5E669CFA" w:rsidR="00723EB2" w:rsidRDefault="00723EB2">
    <w:pPr>
      <w:pStyle w:val="Textoindependiente"/>
      <w:spacing w:line="14" w:lineRule="auto"/>
      <w:ind w:left="0"/>
      <w:jc w:val="left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1C35C" w14:textId="77777777" w:rsidR="004D0D0F" w:rsidRPr="00463D11" w:rsidRDefault="004D0D0F" w:rsidP="004D0D0F">
    <w:pPr>
      <w:pStyle w:val="Textoindependiente"/>
      <w:spacing w:before="7"/>
      <w:ind w:left="0"/>
      <w:jc w:val="left"/>
    </w:pPr>
  </w:p>
  <w:p w14:paraId="11F08B59" w14:textId="77777777" w:rsidR="004D0D0F" w:rsidRPr="00463D11" w:rsidRDefault="004D0D0F" w:rsidP="004D0D0F">
    <w:pPr>
      <w:pStyle w:val="Textoindependiente"/>
      <w:spacing w:before="7"/>
      <w:ind w:left="0"/>
      <w:jc w:val="left"/>
    </w:pPr>
    <w:r w:rsidRPr="00463D11">
      <w:rPr>
        <w:noProof/>
      </w:rPr>
      <w:drawing>
        <wp:anchor distT="0" distB="0" distL="114300" distR="114300" simplePos="0" relativeHeight="486594048" behindDoc="1" locked="0" layoutInCell="1" allowOverlap="1" wp14:anchorId="1FF8E488" wp14:editId="2A63EFB4">
          <wp:simplePos x="0" y="0"/>
          <wp:positionH relativeFrom="page">
            <wp:align>center</wp:align>
          </wp:positionH>
          <wp:positionV relativeFrom="paragraph">
            <wp:posOffset>-241935</wp:posOffset>
          </wp:positionV>
          <wp:extent cx="6728202" cy="657225"/>
          <wp:effectExtent l="0" t="0" r="0" b="0"/>
          <wp:wrapNone/>
          <wp:docPr id="561373707" name="Imagen 561373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8444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8202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1E9086" w14:textId="77777777" w:rsidR="004D0D0F" w:rsidRPr="00463D11" w:rsidRDefault="004D0D0F" w:rsidP="004D0D0F">
    <w:pPr>
      <w:pStyle w:val="Textoindependiente"/>
      <w:spacing w:before="7"/>
      <w:ind w:left="0"/>
      <w:jc w:val="left"/>
    </w:pPr>
  </w:p>
  <w:p w14:paraId="339B518D" w14:textId="77777777" w:rsidR="004D0D0F" w:rsidRPr="00463D11" w:rsidRDefault="004D0D0F" w:rsidP="004D0D0F">
    <w:pPr>
      <w:pStyle w:val="Textoindependiente"/>
      <w:tabs>
        <w:tab w:val="left" w:pos="1635"/>
      </w:tabs>
      <w:spacing w:before="7"/>
      <w:ind w:left="0"/>
      <w:jc w:val="left"/>
    </w:pPr>
    <w:r w:rsidRPr="00463D11">
      <w:tab/>
    </w:r>
    <w:r w:rsidRPr="00463D11">
      <w:rPr>
        <w:b/>
        <w:w w:val="90"/>
      </w:rPr>
      <w:t>«</w:t>
    </w:r>
    <w:r w:rsidRPr="00463D11">
      <w:rPr>
        <w:w w:val="90"/>
      </w:rPr>
      <w:t>Plan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de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Recuperación,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Transformación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y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Resiliencia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-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Financiado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por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la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Unión</w:t>
    </w:r>
    <w:r w:rsidRPr="00463D11">
      <w:rPr>
        <w:spacing w:val="11"/>
        <w:w w:val="90"/>
      </w:rPr>
      <w:t xml:space="preserve"> </w:t>
    </w:r>
    <w:r w:rsidRPr="00463D11">
      <w:rPr>
        <w:w w:val="90"/>
      </w:rPr>
      <w:t>Europea</w:t>
    </w:r>
    <w:r w:rsidRPr="00463D11">
      <w:rPr>
        <w:spacing w:val="12"/>
        <w:w w:val="90"/>
      </w:rPr>
      <w:t xml:space="preserve"> </w:t>
    </w:r>
    <w:r w:rsidRPr="00463D11">
      <w:rPr>
        <w:w w:val="90"/>
      </w:rPr>
      <w:t>–</w:t>
    </w:r>
  </w:p>
  <w:p w14:paraId="68946523" w14:textId="77777777" w:rsidR="004D0D0F" w:rsidRDefault="004D0D0F" w:rsidP="004D0D0F">
    <w:pPr>
      <w:pStyle w:val="Encabezado"/>
      <w:jc w:val="center"/>
    </w:pPr>
    <w:proofErr w:type="spellStart"/>
    <w:r w:rsidRPr="00463D11">
      <w:t>NextGenerationEU</w:t>
    </w:r>
    <w:proofErr w:type="spellEnd"/>
  </w:p>
  <w:p w14:paraId="3EDAE45F" w14:textId="77777777" w:rsidR="004D0D0F" w:rsidRPr="00463D11" w:rsidRDefault="004D0D0F" w:rsidP="004D0D0F">
    <w:pPr>
      <w:pStyle w:val="Encabezado"/>
      <w:jc w:val="center"/>
    </w:pPr>
  </w:p>
  <w:p w14:paraId="00F8D58B" w14:textId="35A800A6" w:rsidR="004D0D0F" w:rsidRDefault="004D0D0F">
    <w:pPr>
      <w:pStyle w:val="Textoindependiente"/>
      <w:spacing w:line="14" w:lineRule="auto"/>
      <w:ind w:left="0"/>
      <w:jc w:val="left"/>
      <w:rPr>
        <w:sz w:val="20"/>
      </w:rPr>
    </w:pPr>
  </w:p>
  <w:p w14:paraId="548324B3" w14:textId="77777777" w:rsidR="004D0D0F" w:rsidRDefault="004D0D0F">
    <w:pPr>
      <w:pStyle w:val="Textoindependiente"/>
      <w:spacing w:line="14" w:lineRule="auto"/>
      <w:ind w:left="0"/>
      <w:jc w:val="left"/>
      <w:rPr>
        <w:sz w:val="20"/>
      </w:rPr>
    </w:pPr>
  </w:p>
  <w:p w14:paraId="63604531" w14:textId="77777777" w:rsidR="004D0D0F" w:rsidRDefault="004D0D0F">
    <w:pPr>
      <w:pStyle w:val="Textoindependiente"/>
      <w:spacing w:line="14" w:lineRule="auto"/>
      <w:ind w:left="0"/>
      <w:jc w:val="left"/>
      <w:rPr>
        <w:sz w:val="20"/>
      </w:rPr>
    </w:pPr>
  </w:p>
  <w:p w14:paraId="073F689F" w14:textId="77777777" w:rsidR="004D0D0F" w:rsidRDefault="004D0D0F">
    <w:pPr>
      <w:pStyle w:val="Textoindependiente"/>
      <w:spacing w:line="14" w:lineRule="auto"/>
      <w:ind w:left="0"/>
      <w:jc w:val="left"/>
      <w:rPr>
        <w:sz w:val="20"/>
      </w:rPr>
    </w:pPr>
  </w:p>
  <w:p w14:paraId="1988C6F2" w14:textId="640D7AC3" w:rsidR="00723EB2" w:rsidRDefault="00723EB2">
    <w:pPr>
      <w:pStyle w:val="Textoindependiente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2DFA"/>
    <w:multiLevelType w:val="hybridMultilevel"/>
    <w:tmpl w:val="71704B2E"/>
    <w:lvl w:ilvl="0" w:tplc="5C8252F8">
      <w:start w:val="24"/>
      <w:numFmt w:val="lowerLetter"/>
      <w:lvlText w:val="%1)"/>
      <w:lvlJc w:val="left"/>
      <w:pPr>
        <w:ind w:left="720" w:hanging="360"/>
      </w:pPr>
      <w:rPr>
        <w:rFonts w:hint="default"/>
        <w:w w:val="8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64AE"/>
    <w:multiLevelType w:val="hybridMultilevel"/>
    <w:tmpl w:val="5F105C3E"/>
    <w:lvl w:ilvl="0" w:tplc="3378F86E">
      <w:start w:val="1"/>
      <w:numFmt w:val="decimal"/>
      <w:lvlText w:val="%1"/>
      <w:lvlJc w:val="left"/>
      <w:pPr>
        <w:ind w:left="675" w:hanging="283"/>
      </w:pPr>
      <w:rPr>
        <w:rFonts w:ascii="Trebuchet MS" w:eastAsia="Trebuchet MS" w:hAnsi="Trebuchet MS" w:cs="Trebuchet MS" w:hint="default"/>
        <w:w w:val="97"/>
        <w:sz w:val="22"/>
        <w:szCs w:val="22"/>
        <w:lang w:val="es-ES" w:eastAsia="en-US" w:bidi="ar-SA"/>
      </w:rPr>
    </w:lvl>
    <w:lvl w:ilvl="1" w:tplc="58422E68">
      <w:numFmt w:val="bullet"/>
      <w:lvlText w:val="•"/>
      <w:lvlJc w:val="left"/>
      <w:pPr>
        <w:ind w:left="1588" w:hanging="283"/>
      </w:pPr>
      <w:rPr>
        <w:rFonts w:hint="default"/>
        <w:lang w:val="es-ES" w:eastAsia="en-US" w:bidi="ar-SA"/>
      </w:rPr>
    </w:lvl>
    <w:lvl w:ilvl="2" w:tplc="C5C802FE">
      <w:numFmt w:val="bullet"/>
      <w:lvlText w:val="•"/>
      <w:lvlJc w:val="left"/>
      <w:pPr>
        <w:ind w:left="2497" w:hanging="283"/>
      </w:pPr>
      <w:rPr>
        <w:rFonts w:hint="default"/>
        <w:lang w:val="es-ES" w:eastAsia="en-US" w:bidi="ar-SA"/>
      </w:rPr>
    </w:lvl>
    <w:lvl w:ilvl="3" w:tplc="1B3A0A08">
      <w:numFmt w:val="bullet"/>
      <w:lvlText w:val="•"/>
      <w:lvlJc w:val="left"/>
      <w:pPr>
        <w:ind w:left="3406" w:hanging="283"/>
      </w:pPr>
      <w:rPr>
        <w:rFonts w:hint="default"/>
        <w:lang w:val="es-ES" w:eastAsia="en-US" w:bidi="ar-SA"/>
      </w:rPr>
    </w:lvl>
    <w:lvl w:ilvl="4" w:tplc="131A209E">
      <w:numFmt w:val="bullet"/>
      <w:lvlText w:val="•"/>
      <w:lvlJc w:val="left"/>
      <w:pPr>
        <w:ind w:left="4315" w:hanging="283"/>
      </w:pPr>
      <w:rPr>
        <w:rFonts w:hint="default"/>
        <w:lang w:val="es-ES" w:eastAsia="en-US" w:bidi="ar-SA"/>
      </w:rPr>
    </w:lvl>
    <w:lvl w:ilvl="5" w:tplc="A94C490E">
      <w:numFmt w:val="bullet"/>
      <w:lvlText w:val="•"/>
      <w:lvlJc w:val="left"/>
      <w:pPr>
        <w:ind w:left="5224" w:hanging="283"/>
      </w:pPr>
      <w:rPr>
        <w:rFonts w:hint="default"/>
        <w:lang w:val="es-ES" w:eastAsia="en-US" w:bidi="ar-SA"/>
      </w:rPr>
    </w:lvl>
    <w:lvl w:ilvl="6" w:tplc="FB802AB4">
      <w:numFmt w:val="bullet"/>
      <w:lvlText w:val="•"/>
      <w:lvlJc w:val="left"/>
      <w:pPr>
        <w:ind w:left="6133" w:hanging="283"/>
      </w:pPr>
      <w:rPr>
        <w:rFonts w:hint="default"/>
        <w:lang w:val="es-ES" w:eastAsia="en-US" w:bidi="ar-SA"/>
      </w:rPr>
    </w:lvl>
    <w:lvl w:ilvl="7" w:tplc="A1D84EF0">
      <w:numFmt w:val="bullet"/>
      <w:lvlText w:val="•"/>
      <w:lvlJc w:val="left"/>
      <w:pPr>
        <w:ind w:left="7042" w:hanging="283"/>
      </w:pPr>
      <w:rPr>
        <w:rFonts w:hint="default"/>
        <w:lang w:val="es-ES" w:eastAsia="en-US" w:bidi="ar-SA"/>
      </w:rPr>
    </w:lvl>
    <w:lvl w:ilvl="8" w:tplc="E6CE1A4E">
      <w:numFmt w:val="bullet"/>
      <w:lvlText w:val="•"/>
      <w:lvlJc w:val="left"/>
      <w:pPr>
        <w:ind w:left="7951" w:hanging="283"/>
      </w:pPr>
      <w:rPr>
        <w:rFonts w:hint="default"/>
        <w:lang w:val="es-ES" w:eastAsia="en-US" w:bidi="ar-SA"/>
      </w:rPr>
    </w:lvl>
  </w:abstractNum>
  <w:abstractNum w:abstractNumId="2" w15:restartNumberingAfterBreak="0">
    <w:nsid w:val="0D2F7028"/>
    <w:multiLevelType w:val="hybridMultilevel"/>
    <w:tmpl w:val="DEDC3952"/>
    <w:lvl w:ilvl="0" w:tplc="0C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127D090D"/>
    <w:multiLevelType w:val="hybridMultilevel"/>
    <w:tmpl w:val="EA5A3ADE"/>
    <w:lvl w:ilvl="0" w:tplc="0C0A001B">
      <w:start w:val="1"/>
      <w:numFmt w:val="lowerRoman"/>
      <w:lvlText w:val="%1."/>
      <w:lvlJc w:val="righ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0348FF"/>
    <w:multiLevelType w:val="hybridMultilevel"/>
    <w:tmpl w:val="60D8C424"/>
    <w:lvl w:ilvl="0" w:tplc="1FD80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6A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0E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BC2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8C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28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0A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8F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80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AA65F6"/>
    <w:multiLevelType w:val="hybridMultilevel"/>
    <w:tmpl w:val="C270DC02"/>
    <w:lvl w:ilvl="0" w:tplc="E4CABE3C">
      <w:start w:val="1"/>
      <w:numFmt w:val="lowerLetter"/>
      <w:lvlText w:val="%1)"/>
      <w:lvlJc w:val="left"/>
      <w:pPr>
        <w:ind w:left="449" w:hanging="216"/>
      </w:pPr>
      <w:rPr>
        <w:rFonts w:ascii="Trebuchet MS" w:eastAsia="Trebuchet MS" w:hAnsi="Trebuchet MS" w:cs="Trebuchet MS" w:hint="default"/>
        <w:w w:val="85"/>
        <w:sz w:val="22"/>
        <w:szCs w:val="22"/>
        <w:lang w:val="es-ES" w:eastAsia="en-US" w:bidi="ar-SA"/>
      </w:rPr>
    </w:lvl>
    <w:lvl w:ilvl="1" w:tplc="8BDC1180">
      <w:numFmt w:val="bullet"/>
      <w:lvlText w:val="•"/>
      <w:lvlJc w:val="left"/>
      <w:pPr>
        <w:ind w:left="1450" w:hanging="216"/>
      </w:pPr>
      <w:rPr>
        <w:rFonts w:hint="default"/>
        <w:lang w:val="es-ES" w:eastAsia="en-US" w:bidi="ar-SA"/>
      </w:rPr>
    </w:lvl>
    <w:lvl w:ilvl="2" w:tplc="C6342ABC">
      <w:numFmt w:val="bullet"/>
      <w:lvlText w:val="•"/>
      <w:lvlJc w:val="left"/>
      <w:pPr>
        <w:ind w:left="2461" w:hanging="216"/>
      </w:pPr>
      <w:rPr>
        <w:rFonts w:hint="default"/>
        <w:lang w:val="es-ES" w:eastAsia="en-US" w:bidi="ar-SA"/>
      </w:rPr>
    </w:lvl>
    <w:lvl w:ilvl="3" w:tplc="D5AEF2A6">
      <w:numFmt w:val="bullet"/>
      <w:lvlText w:val="•"/>
      <w:lvlJc w:val="left"/>
      <w:pPr>
        <w:ind w:left="3471" w:hanging="216"/>
      </w:pPr>
      <w:rPr>
        <w:rFonts w:hint="default"/>
        <w:lang w:val="es-ES" w:eastAsia="en-US" w:bidi="ar-SA"/>
      </w:rPr>
    </w:lvl>
    <w:lvl w:ilvl="4" w:tplc="7F88EB68">
      <w:numFmt w:val="bullet"/>
      <w:lvlText w:val="•"/>
      <w:lvlJc w:val="left"/>
      <w:pPr>
        <w:ind w:left="4482" w:hanging="216"/>
      </w:pPr>
      <w:rPr>
        <w:rFonts w:hint="default"/>
        <w:lang w:val="es-ES" w:eastAsia="en-US" w:bidi="ar-SA"/>
      </w:rPr>
    </w:lvl>
    <w:lvl w:ilvl="5" w:tplc="8098D7D6">
      <w:numFmt w:val="bullet"/>
      <w:lvlText w:val="•"/>
      <w:lvlJc w:val="left"/>
      <w:pPr>
        <w:ind w:left="5493" w:hanging="216"/>
      </w:pPr>
      <w:rPr>
        <w:rFonts w:hint="default"/>
        <w:lang w:val="es-ES" w:eastAsia="en-US" w:bidi="ar-SA"/>
      </w:rPr>
    </w:lvl>
    <w:lvl w:ilvl="6" w:tplc="ED821F9E">
      <w:numFmt w:val="bullet"/>
      <w:lvlText w:val="•"/>
      <w:lvlJc w:val="left"/>
      <w:pPr>
        <w:ind w:left="6503" w:hanging="216"/>
      </w:pPr>
      <w:rPr>
        <w:rFonts w:hint="default"/>
        <w:lang w:val="es-ES" w:eastAsia="en-US" w:bidi="ar-SA"/>
      </w:rPr>
    </w:lvl>
    <w:lvl w:ilvl="7" w:tplc="56BE53B0">
      <w:numFmt w:val="bullet"/>
      <w:lvlText w:val="•"/>
      <w:lvlJc w:val="left"/>
      <w:pPr>
        <w:ind w:left="7514" w:hanging="216"/>
      </w:pPr>
      <w:rPr>
        <w:rFonts w:hint="default"/>
        <w:lang w:val="es-ES" w:eastAsia="en-US" w:bidi="ar-SA"/>
      </w:rPr>
    </w:lvl>
    <w:lvl w:ilvl="8" w:tplc="1F96FF70">
      <w:numFmt w:val="bullet"/>
      <w:lvlText w:val="•"/>
      <w:lvlJc w:val="left"/>
      <w:pPr>
        <w:ind w:left="8524" w:hanging="216"/>
      </w:pPr>
      <w:rPr>
        <w:rFonts w:hint="default"/>
        <w:lang w:val="es-ES" w:eastAsia="en-US" w:bidi="ar-SA"/>
      </w:rPr>
    </w:lvl>
  </w:abstractNum>
  <w:abstractNum w:abstractNumId="6" w15:restartNumberingAfterBreak="0">
    <w:nsid w:val="2140530E"/>
    <w:multiLevelType w:val="hybridMultilevel"/>
    <w:tmpl w:val="0A40A42C"/>
    <w:lvl w:ilvl="0" w:tplc="C7CC8F84">
      <w:start w:val="1"/>
      <w:numFmt w:val="lowerLetter"/>
      <w:lvlText w:val="%1)"/>
      <w:lvlJc w:val="left"/>
      <w:pPr>
        <w:ind w:left="659" w:hanging="241"/>
      </w:pPr>
      <w:rPr>
        <w:rFonts w:ascii="Trebuchet MS" w:eastAsia="Trebuchet MS" w:hAnsi="Trebuchet MS" w:cs="Trebuchet MS" w:hint="default"/>
        <w:w w:val="85"/>
        <w:sz w:val="22"/>
        <w:szCs w:val="22"/>
        <w:lang w:val="es-ES" w:eastAsia="en-US" w:bidi="ar-SA"/>
      </w:rPr>
    </w:lvl>
    <w:lvl w:ilvl="1" w:tplc="60F06FD4">
      <w:numFmt w:val="bullet"/>
      <w:lvlText w:val="•"/>
      <w:lvlJc w:val="left"/>
      <w:pPr>
        <w:ind w:left="1648" w:hanging="241"/>
      </w:pPr>
      <w:rPr>
        <w:rFonts w:hint="default"/>
        <w:lang w:val="es-ES" w:eastAsia="en-US" w:bidi="ar-SA"/>
      </w:rPr>
    </w:lvl>
    <w:lvl w:ilvl="2" w:tplc="77B6FFF4">
      <w:numFmt w:val="bullet"/>
      <w:lvlText w:val="•"/>
      <w:lvlJc w:val="left"/>
      <w:pPr>
        <w:ind w:left="2637" w:hanging="241"/>
      </w:pPr>
      <w:rPr>
        <w:rFonts w:hint="default"/>
        <w:lang w:val="es-ES" w:eastAsia="en-US" w:bidi="ar-SA"/>
      </w:rPr>
    </w:lvl>
    <w:lvl w:ilvl="3" w:tplc="E8827F2C">
      <w:numFmt w:val="bullet"/>
      <w:lvlText w:val="•"/>
      <w:lvlJc w:val="left"/>
      <w:pPr>
        <w:ind w:left="3625" w:hanging="241"/>
      </w:pPr>
      <w:rPr>
        <w:rFonts w:hint="default"/>
        <w:lang w:val="es-ES" w:eastAsia="en-US" w:bidi="ar-SA"/>
      </w:rPr>
    </w:lvl>
    <w:lvl w:ilvl="4" w:tplc="4F40DFB6">
      <w:numFmt w:val="bullet"/>
      <w:lvlText w:val="•"/>
      <w:lvlJc w:val="left"/>
      <w:pPr>
        <w:ind w:left="4614" w:hanging="241"/>
      </w:pPr>
      <w:rPr>
        <w:rFonts w:hint="default"/>
        <w:lang w:val="es-ES" w:eastAsia="en-US" w:bidi="ar-SA"/>
      </w:rPr>
    </w:lvl>
    <w:lvl w:ilvl="5" w:tplc="CF78AC52">
      <w:numFmt w:val="bullet"/>
      <w:lvlText w:val="•"/>
      <w:lvlJc w:val="left"/>
      <w:pPr>
        <w:ind w:left="5603" w:hanging="241"/>
      </w:pPr>
      <w:rPr>
        <w:rFonts w:hint="default"/>
        <w:lang w:val="es-ES" w:eastAsia="en-US" w:bidi="ar-SA"/>
      </w:rPr>
    </w:lvl>
    <w:lvl w:ilvl="6" w:tplc="61C403DE">
      <w:numFmt w:val="bullet"/>
      <w:lvlText w:val="•"/>
      <w:lvlJc w:val="left"/>
      <w:pPr>
        <w:ind w:left="6591" w:hanging="241"/>
      </w:pPr>
      <w:rPr>
        <w:rFonts w:hint="default"/>
        <w:lang w:val="es-ES" w:eastAsia="en-US" w:bidi="ar-SA"/>
      </w:rPr>
    </w:lvl>
    <w:lvl w:ilvl="7" w:tplc="AFF850B0">
      <w:numFmt w:val="bullet"/>
      <w:lvlText w:val="•"/>
      <w:lvlJc w:val="left"/>
      <w:pPr>
        <w:ind w:left="7580" w:hanging="241"/>
      </w:pPr>
      <w:rPr>
        <w:rFonts w:hint="default"/>
        <w:lang w:val="es-ES" w:eastAsia="en-US" w:bidi="ar-SA"/>
      </w:rPr>
    </w:lvl>
    <w:lvl w:ilvl="8" w:tplc="F1947874">
      <w:numFmt w:val="bullet"/>
      <w:lvlText w:val="•"/>
      <w:lvlJc w:val="left"/>
      <w:pPr>
        <w:ind w:left="8568" w:hanging="241"/>
      </w:pPr>
      <w:rPr>
        <w:rFonts w:hint="default"/>
        <w:lang w:val="es-ES" w:eastAsia="en-US" w:bidi="ar-SA"/>
      </w:rPr>
    </w:lvl>
  </w:abstractNum>
  <w:abstractNum w:abstractNumId="7" w15:restartNumberingAfterBreak="0">
    <w:nsid w:val="234079CC"/>
    <w:multiLevelType w:val="hybridMultilevel"/>
    <w:tmpl w:val="D74E61DA"/>
    <w:lvl w:ilvl="0" w:tplc="84B69BDA">
      <w:start w:val="1"/>
      <w:numFmt w:val="decimal"/>
      <w:lvlText w:val="%1."/>
      <w:lvlJc w:val="left"/>
      <w:pPr>
        <w:ind w:left="457" w:hanging="224"/>
      </w:pPr>
      <w:rPr>
        <w:rFonts w:hint="default"/>
        <w:b/>
        <w:bCs/>
        <w:w w:val="85"/>
        <w:lang w:val="es-ES" w:eastAsia="en-US" w:bidi="ar-SA"/>
      </w:rPr>
    </w:lvl>
    <w:lvl w:ilvl="1" w:tplc="0C0A000B">
      <w:start w:val="1"/>
      <w:numFmt w:val="bullet"/>
      <w:lvlText w:val=""/>
      <w:lvlJc w:val="left"/>
      <w:pPr>
        <w:ind w:left="950" w:hanging="360"/>
      </w:pPr>
      <w:rPr>
        <w:rFonts w:ascii="Wingdings" w:hAnsi="Wingdings" w:hint="default"/>
      </w:rPr>
    </w:lvl>
    <w:lvl w:ilvl="2" w:tplc="AB7C5EE8">
      <w:numFmt w:val="bullet"/>
      <w:lvlText w:val="•"/>
      <w:lvlJc w:val="left"/>
      <w:pPr>
        <w:ind w:left="960" w:hanging="358"/>
      </w:pPr>
      <w:rPr>
        <w:rFonts w:hint="default"/>
        <w:lang w:val="es-ES" w:eastAsia="en-US" w:bidi="ar-SA"/>
      </w:rPr>
    </w:lvl>
    <w:lvl w:ilvl="3" w:tplc="45F06606">
      <w:numFmt w:val="bullet"/>
      <w:lvlText w:val="•"/>
      <w:lvlJc w:val="left"/>
      <w:pPr>
        <w:ind w:left="2158" w:hanging="358"/>
      </w:pPr>
      <w:rPr>
        <w:rFonts w:hint="default"/>
        <w:lang w:val="es-ES" w:eastAsia="en-US" w:bidi="ar-SA"/>
      </w:rPr>
    </w:lvl>
    <w:lvl w:ilvl="4" w:tplc="88FC8D64">
      <w:numFmt w:val="bullet"/>
      <w:lvlText w:val="•"/>
      <w:lvlJc w:val="left"/>
      <w:pPr>
        <w:ind w:left="3356" w:hanging="358"/>
      </w:pPr>
      <w:rPr>
        <w:rFonts w:hint="default"/>
        <w:lang w:val="es-ES" w:eastAsia="en-US" w:bidi="ar-SA"/>
      </w:rPr>
    </w:lvl>
    <w:lvl w:ilvl="5" w:tplc="CA72F0D6">
      <w:numFmt w:val="bullet"/>
      <w:lvlText w:val="•"/>
      <w:lvlJc w:val="left"/>
      <w:pPr>
        <w:ind w:left="4554" w:hanging="358"/>
      </w:pPr>
      <w:rPr>
        <w:rFonts w:hint="default"/>
        <w:lang w:val="es-ES" w:eastAsia="en-US" w:bidi="ar-SA"/>
      </w:rPr>
    </w:lvl>
    <w:lvl w:ilvl="6" w:tplc="E4A64B56">
      <w:numFmt w:val="bullet"/>
      <w:lvlText w:val="•"/>
      <w:lvlJc w:val="left"/>
      <w:pPr>
        <w:ind w:left="5753" w:hanging="358"/>
      </w:pPr>
      <w:rPr>
        <w:rFonts w:hint="default"/>
        <w:lang w:val="es-ES" w:eastAsia="en-US" w:bidi="ar-SA"/>
      </w:rPr>
    </w:lvl>
    <w:lvl w:ilvl="7" w:tplc="AE5A22AC">
      <w:numFmt w:val="bullet"/>
      <w:lvlText w:val="•"/>
      <w:lvlJc w:val="left"/>
      <w:pPr>
        <w:ind w:left="6951" w:hanging="358"/>
      </w:pPr>
      <w:rPr>
        <w:rFonts w:hint="default"/>
        <w:lang w:val="es-ES" w:eastAsia="en-US" w:bidi="ar-SA"/>
      </w:rPr>
    </w:lvl>
    <w:lvl w:ilvl="8" w:tplc="962449E2">
      <w:numFmt w:val="bullet"/>
      <w:lvlText w:val="•"/>
      <w:lvlJc w:val="left"/>
      <w:pPr>
        <w:ind w:left="8149" w:hanging="358"/>
      </w:pPr>
      <w:rPr>
        <w:rFonts w:hint="default"/>
        <w:lang w:val="es-ES" w:eastAsia="en-US" w:bidi="ar-SA"/>
      </w:rPr>
    </w:lvl>
  </w:abstractNum>
  <w:abstractNum w:abstractNumId="8" w15:restartNumberingAfterBreak="0">
    <w:nsid w:val="23EC5868"/>
    <w:multiLevelType w:val="hybridMultilevel"/>
    <w:tmpl w:val="97C27C9E"/>
    <w:lvl w:ilvl="0" w:tplc="5770C848">
      <w:numFmt w:val="bullet"/>
      <w:lvlText w:val="•"/>
      <w:lvlJc w:val="left"/>
      <w:pPr>
        <w:ind w:left="468" w:hanging="360"/>
      </w:pPr>
      <w:rPr>
        <w:rFonts w:ascii="Trebuchet MS" w:eastAsia="Trebuchet MS" w:hAnsi="Trebuchet MS" w:cs="Trebuchet MS" w:hint="default"/>
        <w:w w:val="101"/>
        <w:sz w:val="22"/>
        <w:szCs w:val="22"/>
        <w:lang w:val="es-ES" w:eastAsia="en-US" w:bidi="ar-SA"/>
      </w:rPr>
    </w:lvl>
    <w:lvl w:ilvl="1" w:tplc="F8D24526">
      <w:numFmt w:val="bullet"/>
      <w:lvlText w:val="•"/>
      <w:lvlJc w:val="left"/>
      <w:pPr>
        <w:ind w:left="735" w:hanging="360"/>
      </w:pPr>
      <w:rPr>
        <w:rFonts w:hint="default"/>
        <w:lang w:val="es-ES" w:eastAsia="en-US" w:bidi="ar-SA"/>
      </w:rPr>
    </w:lvl>
    <w:lvl w:ilvl="2" w:tplc="52DC5CF2">
      <w:numFmt w:val="bullet"/>
      <w:lvlText w:val="•"/>
      <w:lvlJc w:val="left"/>
      <w:pPr>
        <w:ind w:left="1011" w:hanging="360"/>
      </w:pPr>
      <w:rPr>
        <w:rFonts w:hint="default"/>
        <w:lang w:val="es-ES" w:eastAsia="en-US" w:bidi="ar-SA"/>
      </w:rPr>
    </w:lvl>
    <w:lvl w:ilvl="3" w:tplc="1E3438CC">
      <w:numFmt w:val="bullet"/>
      <w:lvlText w:val="•"/>
      <w:lvlJc w:val="left"/>
      <w:pPr>
        <w:ind w:left="1286" w:hanging="360"/>
      </w:pPr>
      <w:rPr>
        <w:rFonts w:hint="default"/>
        <w:lang w:val="es-ES" w:eastAsia="en-US" w:bidi="ar-SA"/>
      </w:rPr>
    </w:lvl>
    <w:lvl w:ilvl="4" w:tplc="532C1730">
      <w:numFmt w:val="bullet"/>
      <w:lvlText w:val="•"/>
      <w:lvlJc w:val="left"/>
      <w:pPr>
        <w:ind w:left="1562" w:hanging="360"/>
      </w:pPr>
      <w:rPr>
        <w:rFonts w:hint="default"/>
        <w:lang w:val="es-ES" w:eastAsia="en-US" w:bidi="ar-SA"/>
      </w:rPr>
    </w:lvl>
    <w:lvl w:ilvl="5" w:tplc="D036276C">
      <w:numFmt w:val="bullet"/>
      <w:lvlText w:val="•"/>
      <w:lvlJc w:val="left"/>
      <w:pPr>
        <w:ind w:left="1838" w:hanging="360"/>
      </w:pPr>
      <w:rPr>
        <w:rFonts w:hint="default"/>
        <w:lang w:val="es-ES" w:eastAsia="en-US" w:bidi="ar-SA"/>
      </w:rPr>
    </w:lvl>
    <w:lvl w:ilvl="6" w:tplc="A0AC95D4">
      <w:numFmt w:val="bullet"/>
      <w:lvlText w:val="•"/>
      <w:lvlJc w:val="left"/>
      <w:pPr>
        <w:ind w:left="2113" w:hanging="360"/>
      </w:pPr>
      <w:rPr>
        <w:rFonts w:hint="default"/>
        <w:lang w:val="es-ES" w:eastAsia="en-US" w:bidi="ar-SA"/>
      </w:rPr>
    </w:lvl>
    <w:lvl w:ilvl="7" w:tplc="8216F386">
      <w:numFmt w:val="bullet"/>
      <w:lvlText w:val="•"/>
      <w:lvlJc w:val="left"/>
      <w:pPr>
        <w:ind w:left="2389" w:hanging="360"/>
      </w:pPr>
      <w:rPr>
        <w:rFonts w:hint="default"/>
        <w:lang w:val="es-ES" w:eastAsia="en-US" w:bidi="ar-SA"/>
      </w:rPr>
    </w:lvl>
    <w:lvl w:ilvl="8" w:tplc="25766788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6A07214"/>
    <w:multiLevelType w:val="hybridMultilevel"/>
    <w:tmpl w:val="8BC21D30"/>
    <w:lvl w:ilvl="0" w:tplc="0C0A0017">
      <w:start w:val="1"/>
      <w:numFmt w:val="lowerLetter"/>
      <w:lvlText w:val="%1)"/>
      <w:lvlJc w:val="left"/>
      <w:pPr>
        <w:ind w:left="828" w:hanging="360"/>
      </w:pPr>
    </w:lvl>
    <w:lvl w:ilvl="1" w:tplc="0C0A0019" w:tentative="1">
      <w:start w:val="1"/>
      <w:numFmt w:val="lowerLetter"/>
      <w:lvlText w:val="%2."/>
      <w:lvlJc w:val="left"/>
      <w:pPr>
        <w:ind w:left="1548" w:hanging="360"/>
      </w:pPr>
    </w:lvl>
    <w:lvl w:ilvl="2" w:tplc="0C0A001B" w:tentative="1">
      <w:start w:val="1"/>
      <w:numFmt w:val="lowerRoman"/>
      <w:lvlText w:val="%3."/>
      <w:lvlJc w:val="right"/>
      <w:pPr>
        <w:ind w:left="2268" w:hanging="180"/>
      </w:pPr>
    </w:lvl>
    <w:lvl w:ilvl="3" w:tplc="0C0A000F" w:tentative="1">
      <w:start w:val="1"/>
      <w:numFmt w:val="decimal"/>
      <w:lvlText w:val="%4."/>
      <w:lvlJc w:val="left"/>
      <w:pPr>
        <w:ind w:left="2988" w:hanging="360"/>
      </w:pPr>
    </w:lvl>
    <w:lvl w:ilvl="4" w:tplc="0C0A0019" w:tentative="1">
      <w:start w:val="1"/>
      <w:numFmt w:val="lowerLetter"/>
      <w:lvlText w:val="%5."/>
      <w:lvlJc w:val="left"/>
      <w:pPr>
        <w:ind w:left="3708" w:hanging="360"/>
      </w:pPr>
    </w:lvl>
    <w:lvl w:ilvl="5" w:tplc="0C0A001B" w:tentative="1">
      <w:start w:val="1"/>
      <w:numFmt w:val="lowerRoman"/>
      <w:lvlText w:val="%6."/>
      <w:lvlJc w:val="right"/>
      <w:pPr>
        <w:ind w:left="4428" w:hanging="180"/>
      </w:pPr>
    </w:lvl>
    <w:lvl w:ilvl="6" w:tplc="0C0A000F" w:tentative="1">
      <w:start w:val="1"/>
      <w:numFmt w:val="decimal"/>
      <w:lvlText w:val="%7."/>
      <w:lvlJc w:val="left"/>
      <w:pPr>
        <w:ind w:left="5148" w:hanging="360"/>
      </w:pPr>
    </w:lvl>
    <w:lvl w:ilvl="7" w:tplc="0C0A0019" w:tentative="1">
      <w:start w:val="1"/>
      <w:numFmt w:val="lowerLetter"/>
      <w:lvlText w:val="%8."/>
      <w:lvlJc w:val="left"/>
      <w:pPr>
        <w:ind w:left="5868" w:hanging="360"/>
      </w:pPr>
    </w:lvl>
    <w:lvl w:ilvl="8" w:tplc="0C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6F95622"/>
    <w:multiLevelType w:val="hybridMultilevel"/>
    <w:tmpl w:val="576C583C"/>
    <w:lvl w:ilvl="0" w:tplc="5846CD62">
      <w:start w:val="1"/>
      <w:numFmt w:val="lowerLetter"/>
      <w:lvlText w:val="%1)"/>
      <w:lvlJc w:val="left"/>
      <w:pPr>
        <w:ind w:left="294" w:hanging="187"/>
      </w:pPr>
      <w:rPr>
        <w:rFonts w:ascii="Trebuchet MS" w:eastAsia="Trebuchet MS" w:hAnsi="Trebuchet MS" w:cs="Trebuchet MS" w:hint="default"/>
        <w:b/>
        <w:bCs/>
        <w:w w:val="93"/>
        <w:sz w:val="20"/>
        <w:szCs w:val="20"/>
        <w:lang w:val="es-ES" w:eastAsia="en-US" w:bidi="ar-SA"/>
      </w:rPr>
    </w:lvl>
    <w:lvl w:ilvl="1" w:tplc="9DD46090">
      <w:numFmt w:val="bullet"/>
      <w:lvlText w:val="•"/>
      <w:lvlJc w:val="left"/>
      <w:pPr>
        <w:ind w:left="757" w:hanging="187"/>
      </w:pPr>
      <w:rPr>
        <w:rFonts w:hint="default"/>
        <w:lang w:val="es-ES" w:eastAsia="en-US" w:bidi="ar-SA"/>
      </w:rPr>
    </w:lvl>
    <w:lvl w:ilvl="2" w:tplc="ECD8E38A">
      <w:numFmt w:val="bullet"/>
      <w:lvlText w:val="•"/>
      <w:lvlJc w:val="left"/>
      <w:pPr>
        <w:ind w:left="1215" w:hanging="187"/>
      </w:pPr>
      <w:rPr>
        <w:rFonts w:hint="default"/>
        <w:lang w:val="es-ES" w:eastAsia="en-US" w:bidi="ar-SA"/>
      </w:rPr>
    </w:lvl>
    <w:lvl w:ilvl="3" w:tplc="BE764792">
      <w:numFmt w:val="bullet"/>
      <w:lvlText w:val="•"/>
      <w:lvlJc w:val="left"/>
      <w:pPr>
        <w:ind w:left="1673" w:hanging="187"/>
      </w:pPr>
      <w:rPr>
        <w:rFonts w:hint="default"/>
        <w:lang w:val="es-ES" w:eastAsia="en-US" w:bidi="ar-SA"/>
      </w:rPr>
    </w:lvl>
    <w:lvl w:ilvl="4" w:tplc="01DCD21E">
      <w:numFmt w:val="bullet"/>
      <w:lvlText w:val="•"/>
      <w:lvlJc w:val="left"/>
      <w:pPr>
        <w:ind w:left="2131" w:hanging="187"/>
      </w:pPr>
      <w:rPr>
        <w:rFonts w:hint="default"/>
        <w:lang w:val="es-ES" w:eastAsia="en-US" w:bidi="ar-SA"/>
      </w:rPr>
    </w:lvl>
    <w:lvl w:ilvl="5" w:tplc="6660DEF8">
      <w:numFmt w:val="bullet"/>
      <w:lvlText w:val="•"/>
      <w:lvlJc w:val="left"/>
      <w:pPr>
        <w:ind w:left="2589" w:hanging="187"/>
      </w:pPr>
      <w:rPr>
        <w:rFonts w:hint="default"/>
        <w:lang w:val="es-ES" w:eastAsia="en-US" w:bidi="ar-SA"/>
      </w:rPr>
    </w:lvl>
    <w:lvl w:ilvl="6" w:tplc="8500E160">
      <w:numFmt w:val="bullet"/>
      <w:lvlText w:val="•"/>
      <w:lvlJc w:val="left"/>
      <w:pPr>
        <w:ind w:left="3047" w:hanging="187"/>
      </w:pPr>
      <w:rPr>
        <w:rFonts w:hint="default"/>
        <w:lang w:val="es-ES" w:eastAsia="en-US" w:bidi="ar-SA"/>
      </w:rPr>
    </w:lvl>
    <w:lvl w:ilvl="7" w:tplc="D892DFA0">
      <w:numFmt w:val="bullet"/>
      <w:lvlText w:val="•"/>
      <w:lvlJc w:val="left"/>
      <w:pPr>
        <w:ind w:left="3505" w:hanging="187"/>
      </w:pPr>
      <w:rPr>
        <w:rFonts w:hint="default"/>
        <w:lang w:val="es-ES" w:eastAsia="en-US" w:bidi="ar-SA"/>
      </w:rPr>
    </w:lvl>
    <w:lvl w:ilvl="8" w:tplc="7B4ED1E0">
      <w:numFmt w:val="bullet"/>
      <w:lvlText w:val="•"/>
      <w:lvlJc w:val="left"/>
      <w:pPr>
        <w:ind w:left="3963" w:hanging="187"/>
      </w:pPr>
      <w:rPr>
        <w:rFonts w:hint="default"/>
        <w:lang w:val="es-ES" w:eastAsia="en-US" w:bidi="ar-SA"/>
      </w:rPr>
    </w:lvl>
  </w:abstractNum>
  <w:abstractNum w:abstractNumId="11" w15:restartNumberingAfterBreak="0">
    <w:nsid w:val="28406B39"/>
    <w:multiLevelType w:val="hybridMultilevel"/>
    <w:tmpl w:val="87600708"/>
    <w:lvl w:ilvl="0" w:tplc="221003E4">
      <w:start w:val="1"/>
      <w:numFmt w:val="decimal"/>
      <w:lvlText w:val="%1-"/>
      <w:lvlJc w:val="left"/>
      <w:pPr>
        <w:ind w:left="345" w:hanging="238"/>
      </w:pPr>
      <w:rPr>
        <w:rFonts w:ascii="Trebuchet MS" w:eastAsia="Trebuchet MS" w:hAnsi="Trebuchet MS" w:cs="Trebuchet MS" w:hint="default"/>
        <w:b/>
        <w:bCs/>
        <w:w w:val="92"/>
        <w:sz w:val="22"/>
        <w:szCs w:val="22"/>
        <w:lang w:val="es-ES" w:eastAsia="en-US" w:bidi="ar-SA"/>
      </w:rPr>
    </w:lvl>
    <w:lvl w:ilvl="1" w:tplc="AC2C8DBE">
      <w:numFmt w:val="bullet"/>
      <w:lvlText w:val="•"/>
      <w:lvlJc w:val="left"/>
      <w:pPr>
        <w:ind w:left="828" w:hanging="360"/>
      </w:pPr>
      <w:rPr>
        <w:rFonts w:ascii="Trebuchet MS" w:eastAsia="Trebuchet MS" w:hAnsi="Trebuchet MS" w:cs="Trebuchet MS" w:hint="default"/>
        <w:w w:val="112"/>
        <w:sz w:val="22"/>
        <w:szCs w:val="22"/>
        <w:lang w:val="es-ES" w:eastAsia="en-US" w:bidi="ar-SA"/>
      </w:rPr>
    </w:lvl>
    <w:lvl w:ilvl="2" w:tplc="46E2A4D8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3" w:tplc="9A983144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4" w:tplc="4546FBA2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5" w:tplc="35DEDD88">
      <w:numFmt w:val="bullet"/>
      <w:lvlText w:val="•"/>
      <w:lvlJc w:val="left"/>
      <w:pPr>
        <w:ind w:left="4797" w:hanging="360"/>
      </w:pPr>
      <w:rPr>
        <w:rFonts w:hint="default"/>
        <w:lang w:val="es-ES" w:eastAsia="en-US" w:bidi="ar-SA"/>
      </w:rPr>
    </w:lvl>
    <w:lvl w:ilvl="6" w:tplc="48AC765A">
      <w:numFmt w:val="bullet"/>
      <w:lvlText w:val="•"/>
      <w:lvlJc w:val="left"/>
      <w:pPr>
        <w:ind w:left="5791" w:hanging="360"/>
      </w:pPr>
      <w:rPr>
        <w:rFonts w:hint="default"/>
        <w:lang w:val="es-ES" w:eastAsia="en-US" w:bidi="ar-SA"/>
      </w:rPr>
    </w:lvl>
    <w:lvl w:ilvl="7" w:tplc="C6C2B3C4">
      <w:numFmt w:val="bullet"/>
      <w:lvlText w:val="•"/>
      <w:lvlJc w:val="left"/>
      <w:pPr>
        <w:ind w:left="6786" w:hanging="360"/>
      </w:pPr>
      <w:rPr>
        <w:rFonts w:hint="default"/>
        <w:lang w:val="es-ES" w:eastAsia="en-US" w:bidi="ar-SA"/>
      </w:rPr>
    </w:lvl>
    <w:lvl w:ilvl="8" w:tplc="0D3AEADC">
      <w:numFmt w:val="bullet"/>
      <w:lvlText w:val="•"/>
      <w:lvlJc w:val="left"/>
      <w:pPr>
        <w:ind w:left="7780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00A3324"/>
    <w:multiLevelType w:val="hybridMultilevel"/>
    <w:tmpl w:val="5C102448"/>
    <w:lvl w:ilvl="0" w:tplc="2F18239E">
      <w:start w:val="2"/>
      <w:numFmt w:val="lowerLetter"/>
      <w:lvlText w:val="%1)"/>
      <w:lvlJc w:val="left"/>
      <w:pPr>
        <w:ind w:left="108" w:hanging="247"/>
      </w:pPr>
      <w:rPr>
        <w:rFonts w:ascii="Trebuchet MS" w:eastAsia="Trebuchet MS" w:hAnsi="Trebuchet MS" w:cs="Trebuchet MS" w:hint="default"/>
        <w:w w:val="92"/>
        <w:sz w:val="22"/>
        <w:szCs w:val="22"/>
        <w:lang w:val="es-ES" w:eastAsia="en-US" w:bidi="ar-SA"/>
      </w:rPr>
    </w:lvl>
    <w:lvl w:ilvl="1" w:tplc="A61AC61E">
      <w:numFmt w:val="bullet"/>
      <w:lvlText w:val="•"/>
      <w:lvlJc w:val="left"/>
      <w:pPr>
        <w:ind w:left="1066" w:hanging="247"/>
      </w:pPr>
      <w:rPr>
        <w:rFonts w:hint="default"/>
        <w:lang w:val="es-ES" w:eastAsia="en-US" w:bidi="ar-SA"/>
      </w:rPr>
    </w:lvl>
    <w:lvl w:ilvl="2" w:tplc="154C4706">
      <w:numFmt w:val="bullet"/>
      <w:lvlText w:val="•"/>
      <w:lvlJc w:val="left"/>
      <w:pPr>
        <w:ind w:left="2033" w:hanging="247"/>
      </w:pPr>
      <w:rPr>
        <w:rFonts w:hint="default"/>
        <w:lang w:val="es-ES" w:eastAsia="en-US" w:bidi="ar-SA"/>
      </w:rPr>
    </w:lvl>
    <w:lvl w:ilvl="3" w:tplc="2C46F3F8">
      <w:numFmt w:val="bullet"/>
      <w:lvlText w:val="•"/>
      <w:lvlJc w:val="left"/>
      <w:pPr>
        <w:ind w:left="3000" w:hanging="247"/>
      </w:pPr>
      <w:rPr>
        <w:rFonts w:hint="default"/>
        <w:lang w:val="es-ES" w:eastAsia="en-US" w:bidi="ar-SA"/>
      </w:rPr>
    </w:lvl>
    <w:lvl w:ilvl="4" w:tplc="152EC8D4">
      <w:numFmt w:val="bullet"/>
      <w:lvlText w:val="•"/>
      <w:lvlJc w:val="left"/>
      <w:pPr>
        <w:ind w:left="3967" w:hanging="247"/>
      </w:pPr>
      <w:rPr>
        <w:rFonts w:hint="default"/>
        <w:lang w:val="es-ES" w:eastAsia="en-US" w:bidi="ar-SA"/>
      </w:rPr>
    </w:lvl>
    <w:lvl w:ilvl="5" w:tplc="FA066CD4">
      <w:numFmt w:val="bullet"/>
      <w:lvlText w:val="•"/>
      <w:lvlJc w:val="left"/>
      <w:pPr>
        <w:ind w:left="4934" w:hanging="247"/>
      </w:pPr>
      <w:rPr>
        <w:rFonts w:hint="default"/>
        <w:lang w:val="es-ES" w:eastAsia="en-US" w:bidi="ar-SA"/>
      </w:rPr>
    </w:lvl>
    <w:lvl w:ilvl="6" w:tplc="7DA21458">
      <w:numFmt w:val="bullet"/>
      <w:lvlText w:val="•"/>
      <w:lvlJc w:val="left"/>
      <w:pPr>
        <w:ind w:left="5901" w:hanging="247"/>
      </w:pPr>
      <w:rPr>
        <w:rFonts w:hint="default"/>
        <w:lang w:val="es-ES" w:eastAsia="en-US" w:bidi="ar-SA"/>
      </w:rPr>
    </w:lvl>
    <w:lvl w:ilvl="7" w:tplc="CF50C170">
      <w:numFmt w:val="bullet"/>
      <w:lvlText w:val="•"/>
      <w:lvlJc w:val="left"/>
      <w:pPr>
        <w:ind w:left="6868" w:hanging="247"/>
      </w:pPr>
      <w:rPr>
        <w:rFonts w:hint="default"/>
        <w:lang w:val="es-ES" w:eastAsia="en-US" w:bidi="ar-SA"/>
      </w:rPr>
    </w:lvl>
    <w:lvl w:ilvl="8" w:tplc="7AE8895A">
      <w:numFmt w:val="bullet"/>
      <w:lvlText w:val="•"/>
      <w:lvlJc w:val="left"/>
      <w:pPr>
        <w:ind w:left="7835" w:hanging="247"/>
      </w:pPr>
      <w:rPr>
        <w:rFonts w:hint="default"/>
        <w:lang w:val="es-ES" w:eastAsia="en-US" w:bidi="ar-SA"/>
      </w:rPr>
    </w:lvl>
  </w:abstractNum>
  <w:abstractNum w:abstractNumId="13" w15:restartNumberingAfterBreak="0">
    <w:nsid w:val="30740D14"/>
    <w:multiLevelType w:val="multilevel"/>
    <w:tmpl w:val="B90A42E0"/>
    <w:lvl w:ilvl="0">
      <w:start w:val="1"/>
      <w:numFmt w:val="upperRoman"/>
      <w:lvlText w:val="%1"/>
      <w:lvlJc w:val="left"/>
      <w:pPr>
        <w:ind w:left="675" w:hanging="442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)"/>
      <w:lvlJc w:val="left"/>
      <w:pPr>
        <w:ind w:left="675" w:hanging="442"/>
        <w:jc w:val="right"/>
      </w:pPr>
      <w:rPr>
        <w:rFonts w:ascii="Trebuchet MS" w:eastAsia="Trebuchet MS" w:hAnsi="Trebuchet MS" w:cs="Trebuchet MS" w:hint="default"/>
        <w:w w:val="105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953" w:hanging="280"/>
      </w:pPr>
      <w:rPr>
        <w:rFonts w:ascii="Trebuchet MS" w:eastAsia="Trebuchet MS" w:hAnsi="Trebuchet MS" w:cs="Trebuchet MS" w:hint="default"/>
        <w:spacing w:val="-1"/>
        <w:w w:val="107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90" w:hanging="28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55" w:hanging="28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20" w:hanging="28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85" w:hanging="2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50" w:hanging="2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15" w:hanging="280"/>
      </w:pPr>
      <w:rPr>
        <w:rFonts w:hint="default"/>
        <w:lang w:val="es-ES" w:eastAsia="en-US" w:bidi="ar-SA"/>
      </w:rPr>
    </w:lvl>
  </w:abstractNum>
  <w:abstractNum w:abstractNumId="14" w15:restartNumberingAfterBreak="0">
    <w:nsid w:val="34265368"/>
    <w:multiLevelType w:val="hybridMultilevel"/>
    <w:tmpl w:val="0B04124C"/>
    <w:lvl w:ilvl="0" w:tplc="9992120E">
      <w:start w:val="2"/>
      <w:numFmt w:val="lowerLetter"/>
      <w:lvlText w:val="%1)"/>
      <w:lvlJc w:val="left"/>
      <w:pPr>
        <w:ind w:left="680" w:hanging="360"/>
      </w:pPr>
      <w:rPr>
        <w:rFonts w:hint="default"/>
        <w:w w:val="90"/>
      </w:rPr>
    </w:lvl>
    <w:lvl w:ilvl="1" w:tplc="0C0A0019" w:tentative="1">
      <w:start w:val="1"/>
      <w:numFmt w:val="lowerLetter"/>
      <w:lvlText w:val="%2."/>
      <w:lvlJc w:val="left"/>
      <w:pPr>
        <w:ind w:left="1400" w:hanging="360"/>
      </w:pPr>
    </w:lvl>
    <w:lvl w:ilvl="2" w:tplc="0C0A001B" w:tentative="1">
      <w:start w:val="1"/>
      <w:numFmt w:val="lowerRoman"/>
      <w:lvlText w:val="%3."/>
      <w:lvlJc w:val="right"/>
      <w:pPr>
        <w:ind w:left="2120" w:hanging="180"/>
      </w:pPr>
    </w:lvl>
    <w:lvl w:ilvl="3" w:tplc="0C0A000F" w:tentative="1">
      <w:start w:val="1"/>
      <w:numFmt w:val="decimal"/>
      <w:lvlText w:val="%4."/>
      <w:lvlJc w:val="left"/>
      <w:pPr>
        <w:ind w:left="2840" w:hanging="360"/>
      </w:pPr>
    </w:lvl>
    <w:lvl w:ilvl="4" w:tplc="0C0A0019" w:tentative="1">
      <w:start w:val="1"/>
      <w:numFmt w:val="lowerLetter"/>
      <w:lvlText w:val="%5."/>
      <w:lvlJc w:val="left"/>
      <w:pPr>
        <w:ind w:left="3560" w:hanging="360"/>
      </w:pPr>
    </w:lvl>
    <w:lvl w:ilvl="5" w:tplc="0C0A001B" w:tentative="1">
      <w:start w:val="1"/>
      <w:numFmt w:val="lowerRoman"/>
      <w:lvlText w:val="%6."/>
      <w:lvlJc w:val="right"/>
      <w:pPr>
        <w:ind w:left="4280" w:hanging="180"/>
      </w:pPr>
    </w:lvl>
    <w:lvl w:ilvl="6" w:tplc="0C0A000F" w:tentative="1">
      <w:start w:val="1"/>
      <w:numFmt w:val="decimal"/>
      <w:lvlText w:val="%7."/>
      <w:lvlJc w:val="left"/>
      <w:pPr>
        <w:ind w:left="5000" w:hanging="360"/>
      </w:pPr>
    </w:lvl>
    <w:lvl w:ilvl="7" w:tplc="0C0A0019" w:tentative="1">
      <w:start w:val="1"/>
      <w:numFmt w:val="lowerLetter"/>
      <w:lvlText w:val="%8."/>
      <w:lvlJc w:val="left"/>
      <w:pPr>
        <w:ind w:left="5720" w:hanging="360"/>
      </w:pPr>
    </w:lvl>
    <w:lvl w:ilvl="8" w:tplc="0C0A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 w15:restartNumberingAfterBreak="0">
    <w:nsid w:val="38F83573"/>
    <w:multiLevelType w:val="hybridMultilevel"/>
    <w:tmpl w:val="A802F2C6"/>
    <w:lvl w:ilvl="0" w:tplc="12103FBE">
      <w:start w:val="2"/>
      <w:numFmt w:val="lowerLetter"/>
      <w:lvlText w:val="%1)"/>
      <w:lvlJc w:val="left"/>
      <w:pPr>
        <w:ind w:left="320" w:hanging="360"/>
      </w:pPr>
      <w:rPr>
        <w:rFonts w:hint="default"/>
        <w:w w:val="90"/>
      </w:rPr>
    </w:lvl>
    <w:lvl w:ilvl="1" w:tplc="0C0A0019" w:tentative="1">
      <w:start w:val="1"/>
      <w:numFmt w:val="lowerLetter"/>
      <w:lvlText w:val="%2."/>
      <w:lvlJc w:val="left"/>
      <w:pPr>
        <w:ind w:left="1040" w:hanging="360"/>
      </w:pPr>
    </w:lvl>
    <w:lvl w:ilvl="2" w:tplc="0C0A001B" w:tentative="1">
      <w:start w:val="1"/>
      <w:numFmt w:val="lowerRoman"/>
      <w:lvlText w:val="%3."/>
      <w:lvlJc w:val="right"/>
      <w:pPr>
        <w:ind w:left="1760" w:hanging="180"/>
      </w:pPr>
    </w:lvl>
    <w:lvl w:ilvl="3" w:tplc="0C0A000F" w:tentative="1">
      <w:start w:val="1"/>
      <w:numFmt w:val="decimal"/>
      <w:lvlText w:val="%4."/>
      <w:lvlJc w:val="left"/>
      <w:pPr>
        <w:ind w:left="2480" w:hanging="360"/>
      </w:pPr>
    </w:lvl>
    <w:lvl w:ilvl="4" w:tplc="0C0A0019" w:tentative="1">
      <w:start w:val="1"/>
      <w:numFmt w:val="lowerLetter"/>
      <w:lvlText w:val="%5."/>
      <w:lvlJc w:val="left"/>
      <w:pPr>
        <w:ind w:left="3200" w:hanging="360"/>
      </w:pPr>
    </w:lvl>
    <w:lvl w:ilvl="5" w:tplc="0C0A001B" w:tentative="1">
      <w:start w:val="1"/>
      <w:numFmt w:val="lowerRoman"/>
      <w:lvlText w:val="%6."/>
      <w:lvlJc w:val="right"/>
      <w:pPr>
        <w:ind w:left="3920" w:hanging="180"/>
      </w:pPr>
    </w:lvl>
    <w:lvl w:ilvl="6" w:tplc="0C0A000F" w:tentative="1">
      <w:start w:val="1"/>
      <w:numFmt w:val="decimal"/>
      <w:lvlText w:val="%7."/>
      <w:lvlJc w:val="left"/>
      <w:pPr>
        <w:ind w:left="4640" w:hanging="360"/>
      </w:pPr>
    </w:lvl>
    <w:lvl w:ilvl="7" w:tplc="0C0A0019" w:tentative="1">
      <w:start w:val="1"/>
      <w:numFmt w:val="lowerLetter"/>
      <w:lvlText w:val="%8."/>
      <w:lvlJc w:val="left"/>
      <w:pPr>
        <w:ind w:left="5360" w:hanging="360"/>
      </w:pPr>
    </w:lvl>
    <w:lvl w:ilvl="8" w:tplc="0C0A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16" w15:restartNumberingAfterBreak="0">
    <w:nsid w:val="3E870E0C"/>
    <w:multiLevelType w:val="hybridMultilevel"/>
    <w:tmpl w:val="1400A1DC"/>
    <w:lvl w:ilvl="0" w:tplc="F4B44F66">
      <w:start w:val="1"/>
      <w:numFmt w:val="decimal"/>
      <w:lvlText w:val="%1."/>
      <w:lvlJc w:val="left"/>
      <w:pPr>
        <w:ind w:left="234" w:hanging="244"/>
      </w:pPr>
      <w:rPr>
        <w:rFonts w:ascii="Trebuchet MS" w:eastAsia="Trebuchet MS" w:hAnsi="Trebuchet MS" w:cs="Trebuchet MS" w:hint="default"/>
        <w:spacing w:val="-1"/>
        <w:w w:val="101"/>
        <w:sz w:val="20"/>
        <w:szCs w:val="20"/>
        <w:lang w:val="es-ES" w:eastAsia="en-US" w:bidi="ar-SA"/>
      </w:rPr>
    </w:lvl>
    <w:lvl w:ilvl="1" w:tplc="727EC564">
      <w:start w:val="1"/>
      <w:numFmt w:val="lowerRoman"/>
      <w:lvlText w:val="%2."/>
      <w:lvlJc w:val="left"/>
      <w:pPr>
        <w:ind w:left="1127" w:hanging="174"/>
      </w:pPr>
      <w:rPr>
        <w:rFonts w:ascii="Trebuchet MS" w:eastAsia="Trebuchet MS" w:hAnsi="Trebuchet MS" w:cs="Trebuchet MS" w:hint="default"/>
        <w:w w:val="86"/>
        <w:sz w:val="20"/>
        <w:szCs w:val="20"/>
        <w:lang w:val="es-ES" w:eastAsia="en-US" w:bidi="ar-SA"/>
      </w:rPr>
    </w:lvl>
    <w:lvl w:ilvl="2" w:tplc="11E03B2E">
      <w:numFmt w:val="bullet"/>
      <w:lvlText w:val="•"/>
      <w:lvlJc w:val="left"/>
      <w:pPr>
        <w:ind w:left="2167" w:hanging="174"/>
      </w:pPr>
      <w:rPr>
        <w:rFonts w:hint="default"/>
        <w:lang w:val="es-ES" w:eastAsia="en-US" w:bidi="ar-SA"/>
      </w:rPr>
    </w:lvl>
    <w:lvl w:ilvl="3" w:tplc="B442DFEA">
      <w:numFmt w:val="bullet"/>
      <w:lvlText w:val="•"/>
      <w:lvlJc w:val="left"/>
      <w:pPr>
        <w:ind w:left="3214" w:hanging="174"/>
      </w:pPr>
      <w:rPr>
        <w:rFonts w:hint="default"/>
        <w:lang w:val="es-ES" w:eastAsia="en-US" w:bidi="ar-SA"/>
      </w:rPr>
    </w:lvl>
    <w:lvl w:ilvl="4" w:tplc="9CEA2B8E">
      <w:numFmt w:val="bullet"/>
      <w:lvlText w:val="•"/>
      <w:lvlJc w:val="left"/>
      <w:pPr>
        <w:ind w:left="4262" w:hanging="174"/>
      </w:pPr>
      <w:rPr>
        <w:rFonts w:hint="default"/>
        <w:lang w:val="es-ES" w:eastAsia="en-US" w:bidi="ar-SA"/>
      </w:rPr>
    </w:lvl>
    <w:lvl w:ilvl="5" w:tplc="31529FEE">
      <w:numFmt w:val="bullet"/>
      <w:lvlText w:val="•"/>
      <w:lvlJc w:val="left"/>
      <w:pPr>
        <w:ind w:left="5309" w:hanging="174"/>
      </w:pPr>
      <w:rPr>
        <w:rFonts w:hint="default"/>
        <w:lang w:val="es-ES" w:eastAsia="en-US" w:bidi="ar-SA"/>
      </w:rPr>
    </w:lvl>
    <w:lvl w:ilvl="6" w:tplc="04B295F0">
      <w:numFmt w:val="bullet"/>
      <w:lvlText w:val="•"/>
      <w:lvlJc w:val="left"/>
      <w:pPr>
        <w:ind w:left="6356" w:hanging="174"/>
      </w:pPr>
      <w:rPr>
        <w:rFonts w:hint="default"/>
        <w:lang w:val="es-ES" w:eastAsia="en-US" w:bidi="ar-SA"/>
      </w:rPr>
    </w:lvl>
    <w:lvl w:ilvl="7" w:tplc="C2A84476">
      <w:numFmt w:val="bullet"/>
      <w:lvlText w:val="•"/>
      <w:lvlJc w:val="left"/>
      <w:pPr>
        <w:ind w:left="7404" w:hanging="174"/>
      </w:pPr>
      <w:rPr>
        <w:rFonts w:hint="default"/>
        <w:lang w:val="es-ES" w:eastAsia="en-US" w:bidi="ar-SA"/>
      </w:rPr>
    </w:lvl>
    <w:lvl w:ilvl="8" w:tplc="E9BEE664">
      <w:numFmt w:val="bullet"/>
      <w:lvlText w:val="•"/>
      <w:lvlJc w:val="left"/>
      <w:pPr>
        <w:ind w:left="8451" w:hanging="174"/>
      </w:pPr>
      <w:rPr>
        <w:rFonts w:hint="default"/>
        <w:lang w:val="es-ES" w:eastAsia="en-US" w:bidi="ar-SA"/>
      </w:rPr>
    </w:lvl>
  </w:abstractNum>
  <w:abstractNum w:abstractNumId="17" w15:restartNumberingAfterBreak="0">
    <w:nsid w:val="40095A9C"/>
    <w:multiLevelType w:val="hybridMultilevel"/>
    <w:tmpl w:val="997CCA7A"/>
    <w:lvl w:ilvl="0" w:tplc="5A8E8B4A">
      <w:start w:val="3"/>
      <w:numFmt w:val="decimal"/>
      <w:lvlText w:val="%1."/>
      <w:lvlJc w:val="left"/>
      <w:pPr>
        <w:ind w:left="428" w:hanging="195"/>
      </w:pPr>
      <w:rPr>
        <w:rFonts w:hint="default"/>
        <w:i/>
        <w:iCs/>
        <w:w w:val="78"/>
        <w:lang w:val="es-ES" w:eastAsia="en-US" w:bidi="ar-SA"/>
      </w:rPr>
    </w:lvl>
    <w:lvl w:ilvl="1" w:tplc="310C15FC">
      <w:start w:val="1"/>
      <w:numFmt w:val="lowerLetter"/>
      <w:lvlText w:val="%2."/>
      <w:lvlJc w:val="left"/>
      <w:pPr>
        <w:ind w:left="432" w:hanging="199"/>
      </w:pPr>
      <w:rPr>
        <w:rFonts w:ascii="Trebuchet MS" w:eastAsia="Trebuchet MS" w:hAnsi="Trebuchet MS" w:cs="Trebuchet MS" w:hint="default"/>
        <w:w w:val="77"/>
        <w:sz w:val="22"/>
        <w:szCs w:val="22"/>
        <w:lang w:val="es-ES" w:eastAsia="en-US" w:bidi="ar-SA"/>
      </w:rPr>
    </w:lvl>
    <w:lvl w:ilvl="2" w:tplc="C4E8B2E6">
      <w:numFmt w:val="bullet"/>
      <w:lvlText w:val="•"/>
      <w:lvlJc w:val="left"/>
      <w:pPr>
        <w:ind w:left="1562" w:hanging="199"/>
      </w:pPr>
      <w:rPr>
        <w:rFonts w:hint="default"/>
        <w:lang w:val="es-ES" w:eastAsia="en-US" w:bidi="ar-SA"/>
      </w:rPr>
    </w:lvl>
    <w:lvl w:ilvl="3" w:tplc="C8AAAD3E">
      <w:numFmt w:val="bullet"/>
      <w:lvlText w:val="•"/>
      <w:lvlJc w:val="left"/>
      <w:pPr>
        <w:ind w:left="2685" w:hanging="199"/>
      </w:pPr>
      <w:rPr>
        <w:rFonts w:hint="default"/>
        <w:lang w:val="es-ES" w:eastAsia="en-US" w:bidi="ar-SA"/>
      </w:rPr>
    </w:lvl>
    <w:lvl w:ilvl="4" w:tplc="D9B80D72">
      <w:numFmt w:val="bullet"/>
      <w:lvlText w:val="•"/>
      <w:lvlJc w:val="left"/>
      <w:pPr>
        <w:ind w:left="3808" w:hanging="199"/>
      </w:pPr>
      <w:rPr>
        <w:rFonts w:hint="default"/>
        <w:lang w:val="es-ES" w:eastAsia="en-US" w:bidi="ar-SA"/>
      </w:rPr>
    </w:lvl>
    <w:lvl w:ilvl="5" w:tplc="4C467378">
      <w:numFmt w:val="bullet"/>
      <w:lvlText w:val="•"/>
      <w:lvlJc w:val="left"/>
      <w:pPr>
        <w:ind w:left="4931" w:hanging="199"/>
      </w:pPr>
      <w:rPr>
        <w:rFonts w:hint="default"/>
        <w:lang w:val="es-ES" w:eastAsia="en-US" w:bidi="ar-SA"/>
      </w:rPr>
    </w:lvl>
    <w:lvl w:ilvl="6" w:tplc="21ECC8FC">
      <w:numFmt w:val="bullet"/>
      <w:lvlText w:val="•"/>
      <w:lvlJc w:val="left"/>
      <w:pPr>
        <w:ind w:left="6054" w:hanging="199"/>
      </w:pPr>
      <w:rPr>
        <w:rFonts w:hint="default"/>
        <w:lang w:val="es-ES" w:eastAsia="en-US" w:bidi="ar-SA"/>
      </w:rPr>
    </w:lvl>
    <w:lvl w:ilvl="7" w:tplc="F014D810">
      <w:numFmt w:val="bullet"/>
      <w:lvlText w:val="•"/>
      <w:lvlJc w:val="left"/>
      <w:pPr>
        <w:ind w:left="7177" w:hanging="199"/>
      </w:pPr>
      <w:rPr>
        <w:rFonts w:hint="default"/>
        <w:lang w:val="es-ES" w:eastAsia="en-US" w:bidi="ar-SA"/>
      </w:rPr>
    </w:lvl>
    <w:lvl w:ilvl="8" w:tplc="75026130">
      <w:numFmt w:val="bullet"/>
      <w:lvlText w:val="•"/>
      <w:lvlJc w:val="left"/>
      <w:pPr>
        <w:ind w:left="8300" w:hanging="199"/>
      </w:pPr>
      <w:rPr>
        <w:rFonts w:hint="default"/>
        <w:lang w:val="es-ES" w:eastAsia="en-US" w:bidi="ar-SA"/>
      </w:rPr>
    </w:lvl>
  </w:abstractNum>
  <w:abstractNum w:abstractNumId="18" w15:restartNumberingAfterBreak="0">
    <w:nsid w:val="41CE46A1"/>
    <w:multiLevelType w:val="hybridMultilevel"/>
    <w:tmpl w:val="9D80A336"/>
    <w:lvl w:ilvl="0" w:tplc="0C0A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9" w15:restartNumberingAfterBreak="0">
    <w:nsid w:val="426D18F7"/>
    <w:multiLevelType w:val="hybridMultilevel"/>
    <w:tmpl w:val="DF9868B8"/>
    <w:lvl w:ilvl="0" w:tplc="C026E742">
      <w:numFmt w:val="bullet"/>
      <w:lvlText w:val="•"/>
      <w:lvlJc w:val="left"/>
      <w:pPr>
        <w:ind w:left="468" w:hanging="360"/>
      </w:pPr>
      <w:rPr>
        <w:rFonts w:ascii="Trebuchet MS" w:eastAsia="Trebuchet MS" w:hAnsi="Trebuchet MS" w:cs="Trebuchet MS" w:hint="default"/>
        <w:w w:val="101"/>
        <w:sz w:val="22"/>
        <w:szCs w:val="22"/>
        <w:lang w:val="es-ES" w:eastAsia="en-US" w:bidi="ar-SA"/>
      </w:rPr>
    </w:lvl>
    <w:lvl w:ilvl="1" w:tplc="4FCCB1C0">
      <w:numFmt w:val="bullet"/>
      <w:lvlText w:val="•"/>
      <w:lvlJc w:val="left"/>
      <w:pPr>
        <w:ind w:left="735" w:hanging="360"/>
      </w:pPr>
      <w:rPr>
        <w:rFonts w:hint="default"/>
        <w:lang w:val="es-ES" w:eastAsia="en-US" w:bidi="ar-SA"/>
      </w:rPr>
    </w:lvl>
    <w:lvl w:ilvl="2" w:tplc="93083180">
      <w:numFmt w:val="bullet"/>
      <w:lvlText w:val="•"/>
      <w:lvlJc w:val="left"/>
      <w:pPr>
        <w:ind w:left="1011" w:hanging="360"/>
      </w:pPr>
      <w:rPr>
        <w:rFonts w:hint="default"/>
        <w:lang w:val="es-ES" w:eastAsia="en-US" w:bidi="ar-SA"/>
      </w:rPr>
    </w:lvl>
    <w:lvl w:ilvl="3" w:tplc="426A4F24">
      <w:numFmt w:val="bullet"/>
      <w:lvlText w:val="•"/>
      <w:lvlJc w:val="left"/>
      <w:pPr>
        <w:ind w:left="1286" w:hanging="360"/>
      </w:pPr>
      <w:rPr>
        <w:rFonts w:hint="default"/>
        <w:lang w:val="es-ES" w:eastAsia="en-US" w:bidi="ar-SA"/>
      </w:rPr>
    </w:lvl>
    <w:lvl w:ilvl="4" w:tplc="8A569B12">
      <w:numFmt w:val="bullet"/>
      <w:lvlText w:val="•"/>
      <w:lvlJc w:val="left"/>
      <w:pPr>
        <w:ind w:left="1562" w:hanging="360"/>
      </w:pPr>
      <w:rPr>
        <w:rFonts w:hint="default"/>
        <w:lang w:val="es-ES" w:eastAsia="en-US" w:bidi="ar-SA"/>
      </w:rPr>
    </w:lvl>
    <w:lvl w:ilvl="5" w:tplc="7E40EBDC">
      <w:numFmt w:val="bullet"/>
      <w:lvlText w:val="•"/>
      <w:lvlJc w:val="left"/>
      <w:pPr>
        <w:ind w:left="1838" w:hanging="360"/>
      </w:pPr>
      <w:rPr>
        <w:rFonts w:hint="default"/>
        <w:lang w:val="es-ES" w:eastAsia="en-US" w:bidi="ar-SA"/>
      </w:rPr>
    </w:lvl>
    <w:lvl w:ilvl="6" w:tplc="FC563008">
      <w:numFmt w:val="bullet"/>
      <w:lvlText w:val="•"/>
      <w:lvlJc w:val="left"/>
      <w:pPr>
        <w:ind w:left="2113" w:hanging="360"/>
      </w:pPr>
      <w:rPr>
        <w:rFonts w:hint="default"/>
        <w:lang w:val="es-ES" w:eastAsia="en-US" w:bidi="ar-SA"/>
      </w:rPr>
    </w:lvl>
    <w:lvl w:ilvl="7" w:tplc="09E62418">
      <w:numFmt w:val="bullet"/>
      <w:lvlText w:val="•"/>
      <w:lvlJc w:val="left"/>
      <w:pPr>
        <w:ind w:left="2389" w:hanging="360"/>
      </w:pPr>
      <w:rPr>
        <w:rFonts w:hint="default"/>
        <w:lang w:val="es-ES" w:eastAsia="en-US" w:bidi="ar-SA"/>
      </w:rPr>
    </w:lvl>
    <w:lvl w:ilvl="8" w:tplc="1A36DDE6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3B117EA"/>
    <w:multiLevelType w:val="hybridMultilevel"/>
    <w:tmpl w:val="3FB2E8B2"/>
    <w:lvl w:ilvl="0" w:tplc="8D6615AC">
      <w:start w:val="1"/>
      <w:numFmt w:val="lowerLetter"/>
      <w:lvlText w:val="%1)"/>
      <w:lvlJc w:val="left"/>
      <w:pPr>
        <w:ind w:left="234" w:hanging="232"/>
      </w:pPr>
      <w:rPr>
        <w:rFonts w:ascii="Trebuchet MS" w:eastAsia="Trebuchet MS" w:hAnsi="Trebuchet MS" w:cs="Trebuchet MS" w:hint="default"/>
        <w:w w:val="85"/>
        <w:sz w:val="22"/>
        <w:szCs w:val="22"/>
        <w:lang w:val="es-ES" w:eastAsia="en-US" w:bidi="ar-SA"/>
      </w:rPr>
    </w:lvl>
    <w:lvl w:ilvl="1" w:tplc="AC68C3CE">
      <w:numFmt w:val="bullet"/>
      <w:lvlText w:val="•"/>
      <w:lvlJc w:val="left"/>
      <w:pPr>
        <w:ind w:left="1270" w:hanging="232"/>
      </w:pPr>
      <w:rPr>
        <w:rFonts w:hint="default"/>
        <w:lang w:val="es-ES" w:eastAsia="en-US" w:bidi="ar-SA"/>
      </w:rPr>
    </w:lvl>
    <w:lvl w:ilvl="2" w:tplc="7130CB0A">
      <w:numFmt w:val="bullet"/>
      <w:lvlText w:val="•"/>
      <w:lvlJc w:val="left"/>
      <w:pPr>
        <w:ind w:left="2301" w:hanging="232"/>
      </w:pPr>
      <w:rPr>
        <w:rFonts w:hint="default"/>
        <w:lang w:val="es-ES" w:eastAsia="en-US" w:bidi="ar-SA"/>
      </w:rPr>
    </w:lvl>
    <w:lvl w:ilvl="3" w:tplc="BED238CE">
      <w:numFmt w:val="bullet"/>
      <w:lvlText w:val="•"/>
      <w:lvlJc w:val="left"/>
      <w:pPr>
        <w:ind w:left="3331" w:hanging="232"/>
      </w:pPr>
      <w:rPr>
        <w:rFonts w:hint="default"/>
        <w:lang w:val="es-ES" w:eastAsia="en-US" w:bidi="ar-SA"/>
      </w:rPr>
    </w:lvl>
    <w:lvl w:ilvl="4" w:tplc="9E746622">
      <w:numFmt w:val="bullet"/>
      <w:lvlText w:val="•"/>
      <w:lvlJc w:val="left"/>
      <w:pPr>
        <w:ind w:left="4362" w:hanging="232"/>
      </w:pPr>
      <w:rPr>
        <w:rFonts w:hint="default"/>
        <w:lang w:val="es-ES" w:eastAsia="en-US" w:bidi="ar-SA"/>
      </w:rPr>
    </w:lvl>
    <w:lvl w:ilvl="5" w:tplc="BF98DAD2">
      <w:numFmt w:val="bullet"/>
      <w:lvlText w:val="•"/>
      <w:lvlJc w:val="left"/>
      <w:pPr>
        <w:ind w:left="5393" w:hanging="232"/>
      </w:pPr>
      <w:rPr>
        <w:rFonts w:hint="default"/>
        <w:lang w:val="es-ES" w:eastAsia="en-US" w:bidi="ar-SA"/>
      </w:rPr>
    </w:lvl>
    <w:lvl w:ilvl="6" w:tplc="34E6ACE8">
      <w:numFmt w:val="bullet"/>
      <w:lvlText w:val="•"/>
      <w:lvlJc w:val="left"/>
      <w:pPr>
        <w:ind w:left="6423" w:hanging="232"/>
      </w:pPr>
      <w:rPr>
        <w:rFonts w:hint="default"/>
        <w:lang w:val="es-ES" w:eastAsia="en-US" w:bidi="ar-SA"/>
      </w:rPr>
    </w:lvl>
    <w:lvl w:ilvl="7" w:tplc="B27CC106">
      <w:numFmt w:val="bullet"/>
      <w:lvlText w:val="•"/>
      <w:lvlJc w:val="left"/>
      <w:pPr>
        <w:ind w:left="7454" w:hanging="232"/>
      </w:pPr>
      <w:rPr>
        <w:rFonts w:hint="default"/>
        <w:lang w:val="es-ES" w:eastAsia="en-US" w:bidi="ar-SA"/>
      </w:rPr>
    </w:lvl>
    <w:lvl w:ilvl="8" w:tplc="A870532E">
      <w:numFmt w:val="bullet"/>
      <w:lvlText w:val="•"/>
      <w:lvlJc w:val="left"/>
      <w:pPr>
        <w:ind w:left="8484" w:hanging="232"/>
      </w:pPr>
      <w:rPr>
        <w:rFonts w:hint="default"/>
        <w:lang w:val="es-ES" w:eastAsia="en-US" w:bidi="ar-SA"/>
      </w:rPr>
    </w:lvl>
  </w:abstractNum>
  <w:abstractNum w:abstractNumId="21" w15:restartNumberingAfterBreak="0">
    <w:nsid w:val="45062BD1"/>
    <w:multiLevelType w:val="hybridMultilevel"/>
    <w:tmpl w:val="6EBA633E"/>
    <w:lvl w:ilvl="0" w:tplc="0C0A001B">
      <w:start w:val="1"/>
      <w:numFmt w:val="lowerRoman"/>
      <w:lvlText w:val="%1."/>
      <w:lvlJc w:val="righ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7D913EC"/>
    <w:multiLevelType w:val="hybridMultilevel"/>
    <w:tmpl w:val="F21265EE"/>
    <w:lvl w:ilvl="0" w:tplc="D20E0A28">
      <w:start w:val="22"/>
      <w:numFmt w:val="decimal"/>
      <w:lvlText w:val="%1."/>
      <w:lvlJc w:val="left"/>
      <w:pPr>
        <w:ind w:left="346" w:hanging="346"/>
      </w:pPr>
      <w:rPr>
        <w:rFonts w:ascii="Trebuchet MS" w:eastAsia="Trebuchet MS" w:hAnsi="Trebuchet MS" w:cs="Trebuchet MS" w:hint="default"/>
        <w:b/>
        <w:bCs/>
        <w:color w:val="0C0C0C"/>
        <w:w w:val="89"/>
        <w:sz w:val="22"/>
        <w:szCs w:val="22"/>
        <w:lang w:val="es-ES" w:eastAsia="en-US" w:bidi="ar-SA"/>
      </w:rPr>
    </w:lvl>
    <w:lvl w:ilvl="1" w:tplc="21D42A4A">
      <w:numFmt w:val="bullet"/>
      <w:lvlText w:val="□"/>
      <w:lvlJc w:val="left"/>
      <w:pPr>
        <w:ind w:left="953" w:hanging="360"/>
      </w:pPr>
      <w:rPr>
        <w:rFonts w:ascii="Trebuchet MS" w:eastAsia="Trebuchet MS" w:hAnsi="Trebuchet MS" w:cs="Trebuchet MS" w:hint="default"/>
        <w:w w:val="99"/>
        <w:sz w:val="22"/>
        <w:szCs w:val="22"/>
        <w:lang w:val="es-ES" w:eastAsia="en-US" w:bidi="ar-SA"/>
      </w:rPr>
    </w:lvl>
    <w:lvl w:ilvl="2" w:tplc="B79663CA">
      <w:numFmt w:val="bullet"/>
      <w:lvlText w:val="•"/>
      <w:lvlJc w:val="left"/>
      <w:pPr>
        <w:ind w:left="2025" w:hanging="360"/>
      </w:pPr>
      <w:rPr>
        <w:rFonts w:hint="default"/>
        <w:lang w:val="es-ES" w:eastAsia="en-US" w:bidi="ar-SA"/>
      </w:rPr>
    </w:lvl>
    <w:lvl w:ilvl="3" w:tplc="B3C4F734">
      <w:numFmt w:val="bullet"/>
      <w:lvlText w:val="•"/>
      <w:lvlJc w:val="left"/>
      <w:pPr>
        <w:ind w:left="3090" w:hanging="360"/>
      </w:pPr>
      <w:rPr>
        <w:rFonts w:hint="default"/>
        <w:lang w:val="es-ES" w:eastAsia="en-US" w:bidi="ar-SA"/>
      </w:rPr>
    </w:lvl>
    <w:lvl w:ilvl="4" w:tplc="277AFEE8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AF5A814E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2BF2344A">
      <w:numFmt w:val="bullet"/>
      <w:lvlText w:val="•"/>
      <w:lvlJc w:val="left"/>
      <w:pPr>
        <w:ind w:left="6285" w:hanging="360"/>
      </w:pPr>
      <w:rPr>
        <w:rFonts w:hint="default"/>
        <w:lang w:val="es-ES" w:eastAsia="en-US" w:bidi="ar-SA"/>
      </w:rPr>
    </w:lvl>
    <w:lvl w:ilvl="7" w:tplc="7C8A4D54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  <w:lvl w:ilvl="8" w:tplc="027241AE">
      <w:numFmt w:val="bullet"/>
      <w:lvlText w:val="•"/>
      <w:lvlJc w:val="left"/>
      <w:pPr>
        <w:ind w:left="8415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A014A6D"/>
    <w:multiLevelType w:val="hybridMultilevel"/>
    <w:tmpl w:val="373446A2"/>
    <w:lvl w:ilvl="0" w:tplc="65749388">
      <w:start w:val="2"/>
      <w:numFmt w:val="lowerLetter"/>
      <w:lvlText w:val="%1)"/>
      <w:lvlJc w:val="left"/>
      <w:pPr>
        <w:ind w:left="594" w:hanging="360"/>
      </w:pPr>
      <w:rPr>
        <w:rFonts w:hint="default"/>
        <w:w w:val="95"/>
      </w:rPr>
    </w:lvl>
    <w:lvl w:ilvl="1" w:tplc="0C0A0019" w:tentative="1">
      <w:start w:val="1"/>
      <w:numFmt w:val="lowerLetter"/>
      <w:lvlText w:val="%2."/>
      <w:lvlJc w:val="left"/>
      <w:pPr>
        <w:ind w:left="1314" w:hanging="360"/>
      </w:pPr>
    </w:lvl>
    <w:lvl w:ilvl="2" w:tplc="0C0A001B" w:tentative="1">
      <w:start w:val="1"/>
      <w:numFmt w:val="lowerRoman"/>
      <w:lvlText w:val="%3."/>
      <w:lvlJc w:val="right"/>
      <w:pPr>
        <w:ind w:left="2034" w:hanging="180"/>
      </w:pPr>
    </w:lvl>
    <w:lvl w:ilvl="3" w:tplc="0C0A000F" w:tentative="1">
      <w:start w:val="1"/>
      <w:numFmt w:val="decimal"/>
      <w:lvlText w:val="%4."/>
      <w:lvlJc w:val="left"/>
      <w:pPr>
        <w:ind w:left="2754" w:hanging="360"/>
      </w:pPr>
    </w:lvl>
    <w:lvl w:ilvl="4" w:tplc="0C0A0019" w:tentative="1">
      <w:start w:val="1"/>
      <w:numFmt w:val="lowerLetter"/>
      <w:lvlText w:val="%5."/>
      <w:lvlJc w:val="left"/>
      <w:pPr>
        <w:ind w:left="3474" w:hanging="360"/>
      </w:pPr>
    </w:lvl>
    <w:lvl w:ilvl="5" w:tplc="0C0A001B" w:tentative="1">
      <w:start w:val="1"/>
      <w:numFmt w:val="lowerRoman"/>
      <w:lvlText w:val="%6."/>
      <w:lvlJc w:val="right"/>
      <w:pPr>
        <w:ind w:left="4194" w:hanging="180"/>
      </w:pPr>
    </w:lvl>
    <w:lvl w:ilvl="6" w:tplc="0C0A000F" w:tentative="1">
      <w:start w:val="1"/>
      <w:numFmt w:val="decimal"/>
      <w:lvlText w:val="%7."/>
      <w:lvlJc w:val="left"/>
      <w:pPr>
        <w:ind w:left="4914" w:hanging="360"/>
      </w:pPr>
    </w:lvl>
    <w:lvl w:ilvl="7" w:tplc="0C0A0019" w:tentative="1">
      <w:start w:val="1"/>
      <w:numFmt w:val="lowerLetter"/>
      <w:lvlText w:val="%8."/>
      <w:lvlJc w:val="left"/>
      <w:pPr>
        <w:ind w:left="5634" w:hanging="360"/>
      </w:pPr>
    </w:lvl>
    <w:lvl w:ilvl="8" w:tplc="0C0A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4" w15:restartNumberingAfterBreak="0">
    <w:nsid w:val="4A1D7984"/>
    <w:multiLevelType w:val="hybridMultilevel"/>
    <w:tmpl w:val="FF82D090"/>
    <w:lvl w:ilvl="0" w:tplc="B7A6CA0A">
      <w:start w:val="1"/>
      <w:numFmt w:val="lowerLetter"/>
      <w:lvlText w:val="%1)"/>
      <w:lvlJc w:val="left"/>
      <w:pPr>
        <w:ind w:left="234" w:hanging="319"/>
      </w:pPr>
      <w:rPr>
        <w:rFonts w:ascii="Trebuchet MS" w:eastAsia="Trebuchet MS" w:hAnsi="Trebuchet MS" w:cs="Trebuchet MS" w:hint="default"/>
        <w:w w:val="85"/>
        <w:sz w:val="22"/>
        <w:szCs w:val="22"/>
        <w:lang w:val="es-ES" w:eastAsia="en-US" w:bidi="ar-SA"/>
      </w:rPr>
    </w:lvl>
    <w:lvl w:ilvl="1" w:tplc="55EEEF7C">
      <w:numFmt w:val="bullet"/>
      <w:lvlText w:val="•"/>
      <w:lvlJc w:val="left"/>
      <w:pPr>
        <w:ind w:left="1270" w:hanging="319"/>
      </w:pPr>
      <w:rPr>
        <w:rFonts w:hint="default"/>
        <w:lang w:val="es-ES" w:eastAsia="en-US" w:bidi="ar-SA"/>
      </w:rPr>
    </w:lvl>
    <w:lvl w:ilvl="2" w:tplc="F8C06458">
      <w:numFmt w:val="bullet"/>
      <w:lvlText w:val="•"/>
      <w:lvlJc w:val="left"/>
      <w:pPr>
        <w:ind w:left="2301" w:hanging="319"/>
      </w:pPr>
      <w:rPr>
        <w:rFonts w:hint="default"/>
        <w:lang w:val="es-ES" w:eastAsia="en-US" w:bidi="ar-SA"/>
      </w:rPr>
    </w:lvl>
    <w:lvl w:ilvl="3" w:tplc="DB6A1590">
      <w:numFmt w:val="bullet"/>
      <w:lvlText w:val="•"/>
      <w:lvlJc w:val="left"/>
      <w:pPr>
        <w:ind w:left="3331" w:hanging="319"/>
      </w:pPr>
      <w:rPr>
        <w:rFonts w:hint="default"/>
        <w:lang w:val="es-ES" w:eastAsia="en-US" w:bidi="ar-SA"/>
      </w:rPr>
    </w:lvl>
    <w:lvl w:ilvl="4" w:tplc="98C691B2">
      <w:numFmt w:val="bullet"/>
      <w:lvlText w:val="•"/>
      <w:lvlJc w:val="left"/>
      <w:pPr>
        <w:ind w:left="4362" w:hanging="319"/>
      </w:pPr>
      <w:rPr>
        <w:rFonts w:hint="default"/>
        <w:lang w:val="es-ES" w:eastAsia="en-US" w:bidi="ar-SA"/>
      </w:rPr>
    </w:lvl>
    <w:lvl w:ilvl="5" w:tplc="F2E26C82">
      <w:numFmt w:val="bullet"/>
      <w:lvlText w:val="•"/>
      <w:lvlJc w:val="left"/>
      <w:pPr>
        <w:ind w:left="5393" w:hanging="319"/>
      </w:pPr>
      <w:rPr>
        <w:rFonts w:hint="default"/>
        <w:lang w:val="es-ES" w:eastAsia="en-US" w:bidi="ar-SA"/>
      </w:rPr>
    </w:lvl>
    <w:lvl w:ilvl="6" w:tplc="216814B6">
      <w:numFmt w:val="bullet"/>
      <w:lvlText w:val="•"/>
      <w:lvlJc w:val="left"/>
      <w:pPr>
        <w:ind w:left="6423" w:hanging="319"/>
      </w:pPr>
      <w:rPr>
        <w:rFonts w:hint="default"/>
        <w:lang w:val="es-ES" w:eastAsia="en-US" w:bidi="ar-SA"/>
      </w:rPr>
    </w:lvl>
    <w:lvl w:ilvl="7" w:tplc="E09C4362">
      <w:numFmt w:val="bullet"/>
      <w:lvlText w:val="•"/>
      <w:lvlJc w:val="left"/>
      <w:pPr>
        <w:ind w:left="7454" w:hanging="319"/>
      </w:pPr>
      <w:rPr>
        <w:rFonts w:hint="default"/>
        <w:lang w:val="es-ES" w:eastAsia="en-US" w:bidi="ar-SA"/>
      </w:rPr>
    </w:lvl>
    <w:lvl w:ilvl="8" w:tplc="6F8E08FC">
      <w:numFmt w:val="bullet"/>
      <w:lvlText w:val="•"/>
      <w:lvlJc w:val="left"/>
      <w:pPr>
        <w:ind w:left="8484" w:hanging="319"/>
      </w:pPr>
      <w:rPr>
        <w:rFonts w:hint="default"/>
        <w:lang w:val="es-ES" w:eastAsia="en-US" w:bidi="ar-SA"/>
      </w:rPr>
    </w:lvl>
  </w:abstractNum>
  <w:abstractNum w:abstractNumId="25" w15:restartNumberingAfterBreak="0">
    <w:nsid w:val="4AAE2F4F"/>
    <w:multiLevelType w:val="multilevel"/>
    <w:tmpl w:val="6D1E7720"/>
    <w:lvl w:ilvl="0">
      <w:start w:val="7"/>
      <w:numFmt w:val="decimal"/>
      <w:lvlText w:val="%1"/>
      <w:lvlJc w:val="left"/>
      <w:pPr>
        <w:ind w:left="597" w:hanging="3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97" w:hanging="364"/>
      </w:pPr>
      <w:rPr>
        <w:rFonts w:ascii="Trebuchet MS" w:eastAsia="Trebuchet MS" w:hAnsi="Trebuchet MS" w:cs="Trebuchet MS" w:hint="default"/>
        <w:w w:val="8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89" w:hanging="3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83" w:hanging="3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8" w:hanging="3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7" w:hanging="3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2" w:hanging="3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6" w:hanging="364"/>
      </w:pPr>
      <w:rPr>
        <w:rFonts w:hint="default"/>
        <w:lang w:val="es-ES" w:eastAsia="en-US" w:bidi="ar-SA"/>
      </w:rPr>
    </w:lvl>
  </w:abstractNum>
  <w:abstractNum w:abstractNumId="26" w15:restartNumberingAfterBreak="0">
    <w:nsid w:val="4C287229"/>
    <w:multiLevelType w:val="hybridMultilevel"/>
    <w:tmpl w:val="D572132A"/>
    <w:lvl w:ilvl="0" w:tplc="98346D78">
      <w:start w:val="1"/>
      <w:numFmt w:val="lowerLetter"/>
      <w:lvlText w:val="%1)"/>
      <w:lvlJc w:val="left"/>
      <w:pPr>
        <w:ind w:left="234" w:hanging="274"/>
      </w:pPr>
      <w:rPr>
        <w:rFonts w:ascii="Trebuchet MS" w:eastAsia="Trebuchet MS" w:hAnsi="Trebuchet MS" w:cs="Trebuchet MS" w:hint="default"/>
        <w:w w:val="81"/>
        <w:sz w:val="22"/>
        <w:szCs w:val="22"/>
        <w:lang w:val="es-ES" w:eastAsia="en-US" w:bidi="ar-SA"/>
      </w:rPr>
    </w:lvl>
    <w:lvl w:ilvl="1" w:tplc="1C2AFB92">
      <w:start w:val="1"/>
      <w:numFmt w:val="lowerRoman"/>
      <w:lvlText w:val="%2."/>
      <w:lvlJc w:val="left"/>
      <w:pPr>
        <w:ind w:left="1452" w:hanging="720"/>
      </w:pPr>
      <w:rPr>
        <w:rFonts w:ascii="Trebuchet MS" w:eastAsia="Trebuchet MS" w:hAnsi="Trebuchet MS" w:cs="Trebuchet MS" w:hint="default"/>
        <w:w w:val="64"/>
        <w:sz w:val="22"/>
        <w:szCs w:val="22"/>
        <w:lang w:val="es-ES" w:eastAsia="en-US" w:bidi="ar-SA"/>
      </w:rPr>
    </w:lvl>
    <w:lvl w:ilvl="2" w:tplc="BCFCB8BC">
      <w:numFmt w:val="bullet"/>
      <w:lvlText w:val="•"/>
      <w:lvlJc w:val="left"/>
      <w:pPr>
        <w:ind w:left="2469" w:hanging="720"/>
      </w:pPr>
      <w:rPr>
        <w:rFonts w:hint="default"/>
        <w:lang w:val="es-ES" w:eastAsia="en-US" w:bidi="ar-SA"/>
      </w:rPr>
    </w:lvl>
    <w:lvl w:ilvl="3" w:tplc="9ECC653C">
      <w:numFmt w:val="bullet"/>
      <w:lvlText w:val="•"/>
      <w:lvlJc w:val="left"/>
      <w:pPr>
        <w:ind w:left="3479" w:hanging="720"/>
      </w:pPr>
      <w:rPr>
        <w:rFonts w:hint="default"/>
        <w:lang w:val="es-ES" w:eastAsia="en-US" w:bidi="ar-SA"/>
      </w:rPr>
    </w:lvl>
    <w:lvl w:ilvl="4" w:tplc="43940B42">
      <w:numFmt w:val="bullet"/>
      <w:lvlText w:val="•"/>
      <w:lvlJc w:val="left"/>
      <w:pPr>
        <w:ind w:left="4488" w:hanging="720"/>
      </w:pPr>
      <w:rPr>
        <w:rFonts w:hint="default"/>
        <w:lang w:val="es-ES" w:eastAsia="en-US" w:bidi="ar-SA"/>
      </w:rPr>
    </w:lvl>
    <w:lvl w:ilvl="5" w:tplc="59AEF7E4">
      <w:numFmt w:val="bullet"/>
      <w:lvlText w:val="•"/>
      <w:lvlJc w:val="left"/>
      <w:pPr>
        <w:ind w:left="5498" w:hanging="720"/>
      </w:pPr>
      <w:rPr>
        <w:rFonts w:hint="default"/>
        <w:lang w:val="es-ES" w:eastAsia="en-US" w:bidi="ar-SA"/>
      </w:rPr>
    </w:lvl>
    <w:lvl w:ilvl="6" w:tplc="8C80928C">
      <w:numFmt w:val="bullet"/>
      <w:lvlText w:val="•"/>
      <w:lvlJc w:val="left"/>
      <w:pPr>
        <w:ind w:left="6507" w:hanging="720"/>
      </w:pPr>
      <w:rPr>
        <w:rFonts w:hint="default"/>
        <w:lang w:val="es-ES" w:eastAsia="en-US" w:bidi="ar-SA"/>
      </w:rPr>
    </w:lvl>
    <w:lvl w:ilvl="7" w:tplc="76A2BF1C">
      <w:numFmt w:val="bullet"/>
      <w:lvlText w:val="•"/>
      <w:lvlJc w:val="left"/>
      <w:pPr>
        <w:ind w:left="7517" w:hanging="720"/>
      </w:pPr>
      <w:rPr>
        <w:rFonts w:hint="default"/>
        <w:lang w:val="es-ES" w:eastAsia="en-US" w:bidi="ar-SA"/>
      </w:rPr>
    </w:lvl>
    <w:lvl w:ilvl="8" w:tplc="0B24CD48">
      <w:numFmt w:val="bullet"/>
      <w:lvlText w:val="•"/>
      <w:lvlJc w:val="left"/>
      <w:pPr>
        <w:ind w:left="8526" w:hanging="720"/>
      </w:pPr>
      <w:rPr>
        <w:rFonts w:hint="default"/>
        <w:lang w:val="es-ES" w:eastAsia="en-US" w:bidi="ar-SA"/>
      </w:rPr>
    </w:lvl>
  </w:abstractNum>
  <w:abstractNum w:abstractNumId="27" w15:restartNumberingAfterBreak="0">
    <w:nsid w:val="525D7A91"/>
    <w:multiLevelType w:val="hybridMultilevel"/>
    <w:tmpl w:val="C16E4E6A"/>
    <w:lvl w:ilvl="0" w:tplc="AE1E49B4">
      <w:start w:val="1"/>
      <w:numFmt w:val="decimal"/>
      <w:lvlText w:val="%1."/>
      <w:lvlJc w:val="left"/>
      <w:pPr>
        <w:ind w:left="418" w:hanging="185"/>
      </w:pPr>
      <w:rPr>
        <w:rFonts w:ascii="Trebuchet MS" w:eastAsia="Trebuchet MS" w:hAnsi="Trebuchet MS" w:cs="Trebuchet MS" w:hint="default"/>
        <w:w w:val="72"/>
        <w:sz w:val="22"/>
        <w:szCs w:val="22"/>
        <w:lang w:val="es-ES" w:eastAsia="en-US" w:bidi="ar-SA"/>
      </w:rPr>
    </w:lvl>
    <w:lvl w:ilvl="1" w:tplc="008EAE84">
      <w:numFmt w:val="bullet"/>
      <w:lvlText w:val="•"/>
      <w:lvlJc w:val="left"/>
      <w:pPr>
        <w:ind w:left="1432" w:hanging="185"/>
      </w:pPr>
      <w:rPr>
        <w:rFonts w:hint="default"/>
        <w:lang w:val="es-ES" w:eastAsia="en-US" w:bidi="ar-SA"/>
      </w:rPr>
    </w:lvl>
    <w:lvl w:ilvl="2" w:tplc="885CC714">
      <w:numFmt w:val="bullet"/>
      <w:lvlText w:val="•"/>
      <w:lvlJc w:val="left"/>
      <w:pPr>
        <w:ind w:left="2445" w:hanging="185"/>
      </w:pPr>
      <w:rPr>
        <w:rFonts w:hint="default"/>
        <w:lang w:val="es-ES" w:eastAsia="en-US" w:bidi="ar-SA"/>
      </w:rPr>
    </w:lvl>
    <w:lvl w:ilvl="3" w:tplc="C7A21D2E">
      <w:numFmt w:val="bullet"/>
      <w:lvlText w:val="•"/>
      <w:lvlJc w:val="left"/>
      <w:pPr>
        <w:ind w:left="3457" w:hanging="185"/>
      </w:pPr>
      <w:rPr>
        <w:rFonts w:hint="default"/>
        <w:lang w:val="es-ES" w:eastAsia="en-US" w:bidi="ar-SA"/>
      </w:rPr>
    </w:lvl>
    <w:lvl w:ilvl="4" w:tplc="CD56F5BE">
      <w:numFmt w:val="bullet"/>
      <w:lvlText w:val="•"/>
      <w:lvlJc w:val="left"/>
      <w:pPr>
        <w:ind w:left="4470" w:hanging="185"/>
      </w:pPr>
      <w:rPr>
        <w:rFonts w:hint="default"/>
        <w:lang w:val="es-ES" w:eastAsia="en-US" w:bidi="ar-SA"/>
      </w:rPr>
    </w:lvl>
    <w:lvl w:ilvl="5" w:tplc="3D0686DC">
      <w:numFmt w:val="bullet"/>
      <w:lvlText w:val="•"/>
      <w:lvlJc w:val="left"/>
      <w:pPr>
        <w:ind w:left="5483" w:hanging="185"/>
      </w:pPr>
      <w:rPr>
        <w:rFonts w:hint="default"/>
        <w:lang w:val="es-ES" w:eastAsia="en-US" w:bidi="ar-SA"/>
      </w:rPr>
    </w:lvl>
    <w:lvl w:ilvl="6" w:tplc="10BC52CC">
      <w:numFmt w:val="bullet"/>
      <w:lvlText w:val="•"/>
      <w:lvlJc w:val="left"/>
      <w:pPr>
        <w:ind w:left="6495" w:hanging="185"/>
      </w:pPr>
      <w:rPr>
        <w:rFonts w:hint="default"/>
        <w:lang w:val="es-ES" w:eastAsia="en-US" w:bidi="ar-SA"/>
      </w:rPr>
    </w:lvl>
    <w:lvl w:ilvl="7" w:tplc="EFB0E082">
      <w:numFmt w:val="bullet"/>
      <w:lvlText w:val="•"/>
      <w:lvlJc w:val="left"/>
      <w:pPr>
        <w:ind w:left="7508" w:hanging="185"/>
      </w:pPr>
      <w:rPr>
        <w:rFonts w:hint="default"/>
        <w:lang w:val="es-ES" w:eastAsia="en-US" w:bidi="ar-SA"/>
      </w:rPr>
    </w:lvl>
    <w:lvl w:ilvl="8" w:tplc="98D48AEC">
      <w:numFmt w:val="bullet"/>
      <w:lvlText w:val="•"/>
      <w:lvlJc w:val="left"/>
      <w:pPr>
        <w:ind w:left="8520" w:hanging="185"/>
      </w:pPr>
      <w:rPr>
        <w:rFonts w:hint="default"/>
        <w:lang w:val="es-ES" w:eastAsia="en-US" w:bidi="ar-SA"/>
      </w:rPr>
    </w:lvl>
  </w:abstractNum>
  <w:abstractNum w:abstractNumId="28" w15:restartNumberingAfterBreak="0">
    <w:nsid w:val="56FD6B4D"/>
    <w:multiLevelType w:val="hybridMultilevel"/>
    <w:tmpl w:val="4D74C6C6"/>
    <w:lvl w:ilvl="0" w:tplc="3322F156">
      <w:start w:val="1"/>
      <w:numFmt w:val="decimal"/>
      <w:lvlText w:val="%1."/>
      <w:lvlJc w:val="left"/>
      <w:pPr>
        <w:ind w:left="234" w:hanging="367"/>
      </w:pPr>
      <w:rPr>
        <w:rFonts w:ascii="Trebuchet MS" w:eastAsia="Trebuchet MS" w:hAnsi="Trebuchet MS" w:cs="Trebuchet MS" w:hint="default"/>
        <w:spacing w:val="-1"/>
        <w:w w:val="107"/>
        <w:sz w:val="22"/>
        <w:szCs w:val="22"/>
        <w:lang w:val="es-ES" w:eastAsia="en-US" w:bidi="ar-SA"/>
      </w:rPr>
    </w:lvl>
    <w:lvl w:ilvl="1" w:tplc="3508D62C">
      <w:start w:val="1"/>
      <w:numFmt w:val="lowerLetter"/>
      <w:lvlText w:val="%2)"/>
      <w:lvlJc w:val="left"/>
      <w:pPr>
        <w:ind w:left="954" w:hanging="360"/>
      </w:pPr>
      <w:rPr>
        <w:rFonts w:ascii="Trebuchet MS" w:eastAsia="Trebuchet MS" w:hAnsi="Trebuchet MS" w:cs="Trebuchet MS" w:hint="default"/>
        <w:w w:val="112"/>
        <w:sz w:val="22"/>
        <w:szCs w:val="22"/>
        <w:lang w:val="es-ES" w:eastAsia="en-US" w:bidi="ar-SA"/>
      </w:rPr>
    </w:lvl>
    <w:lvl w:ilvl="2" w:tplc="D258FB4E">
      <w:numFmt w:val="bullet"/>
      <w:lvlText w:val="•"/>
      <w:lvlJc w:val="left"/>
      <w:pPr>
        <w:ind w:left="2025" w:hanging="360"/>
      </w:pPr>
      <w:rPr>
        <w:rFonts w:hint="default"/>
        <w:lang w:val="es-ES" w:eastAsia="en-US" w:bidi="ar-SA"/>
      </w:rPr>
    </w:lvl>
    <w:lvl w:ilvl="3" w:tplc="958EE368">
      <w:numFmt w:val="bullet"/>
      <w:lvlText w:val="•"/>
      <w:lvlJc w:val="left"/>
      <w:pPr>
        <w:ind w:left="3090" w:hanging="360"/>
      </w:pPr>
      <w:rPr>
        <w:rFonts w:hint="default"/>
        <w:lang w:val="es-ES" w:eastAsia="en-US" w:bidi="ar-SA"/>
      </w:rPr>
    </w:lvl>
    <w:lvl w:ilvl="4" w:tplc="BD445CE6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56125720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C5061AF0">
      <w:numFmt w:val="bullet"/>
      <w:lvlText w:val="•"/>
      <w:lvlJc w:val="left"/>
      <w:pPr>
        <w:ind w:left="6285" w:hanging="360"/>
      </w:pPr>
      <w:rPr>
        <w:rFonts w:hint="default"/>
        <w:lang w:val="es-ES" w:eastAsia="en-US" w:bidi="ar-SA"/>
      </w:rPr>
    </w:lvl>
    <w:lvl w:ilvl="7" w:tplc="B928B354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  <w:lvl w:ilvl="8" w:tplc="11B827F6">
      <w:numFmt w:val="bullet"/>
      <w:lvlText w:val="•"/>
      <w:lvlJc w:val="left"/>
      <w:pPr>
        <w:ind w:left="8415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5A104E40"/>
    <w:multiLevelType w:val="hybridMultilevel"/>
    <w:tmpl w:val="538ED6D0"/>
    <w:lvl w:ilvl="0" w:tplc="AC14E876">
      <w:start w:val="21"/>
      <w:numFmt w:val="decimal"/>
      <w:lvlText w:val="%1."/>
      <w:lvlJc w:val="left"/>
      <w:pPr>
        <w:ind w:left="1093" w:hanging="420"/>
      </w:pPr>
      <w:rPr>
        <w:rFonts w:ascii="Trebuchet MS" w:eastAsia="Trebuchet MS" w:hAnsi="Trebuchet MS" w:cs="Trebuchet MS" w:hint="default"/>
        <w:spacing w:val="-1"/>
        <w:w w:val="112"/>
        <w:sz w:val="22"/>
        <w:szCs w:val="22"/>
        <w:lang w:val="es-ES" w:eastAsia="en-US" w:bidi="ar-SA"/>
      </w:rPr>
    </w:lvl>
    <w:lvl w:ilvl="1" w:tplc="74AA3622">
      <w:numFmt w:val="bullet"/>
      <w:lvlText w:val="•"/>
      <w:lvlJc w:val="left"/>
      <w:pPr>
        <w:ind w:left="2044" w:hanging="420"/>
      </w:pPr>
      <w:rPr>
        <w:rFonts w:hint="default"/>
        <w:lang w:val="es-ES" w:eastAsia="en-US" w:bidi="ar-SA"/>
      </w:rPr>
    </w:lvl>
    <w:lvl w:ilvl="2" w:tplc="18142D88">
      <w:numFmt w:val="bullet"/>
      <w:lvlText w:val="•"/>
      <w:lvlJc w:val="left"/>
      <w:pPr>
        <w:ind w:left="2989" w:hanging="420"/>
      </w:pPr>
      <w:rPr>
        <w:rFonts w:hint="default"/>
        <w:lang w:val="es-ES" w:eastAsia="en-US" w:bidi="ar-SA"/>
      </w:rPr>
    </w:lvl>
    <w:lvl w:ilvl="3" w:tplc="0A54A2F8">
      <w:numFmt w:val="bullet"/>
      <w:lvlText w:val="•"/>
      <w:lvlJc w:val="left"/>
      <w:pPr>
        <w:ind w:left="3933" w:hanging="420"/>
      </w:pPr>
      <w:rPr>
        <w:rFonts w:hint="default"/>
        <w:lang w:val="es-ES" w:eastAsia="en-US" w:bidi="ar-SA"/>
      </w:rPr>
    </w:lvl>
    <w:lvl w:ilvl="4" w:tplc="7EE6CD9E">
      <w:numFmt w:val="bullet"/>
      <w:lvlText w:val="•"/>
      <w:lvlJc w:val="left"/>
      <w:pPr>
        <w:ind w:left="4878" w:hanging="420"/>
      </w:pPr>
      <w:rPr>
        <w:rFonts w:hint="default"/>
        <w:lang w:val="es-ES" w:eastAsia="en-US" w:bidi="ar-SA"/>
      </w:rPr>
    </w:lvl>
    <w:lvl w:ilvl="5" w:tplc="9ABCAAD6">
      <w:numFmt w:val="bullet"/>
      <w:lvlText w:val="•"/>
      <w:lvlJc w:val="left"/>
      <w:pPr>
        <w:ind w:left="5823" w:hanging="420"/>
      </w:pPr>
      <w:rPr>
        <w:rFonts w:hint="default"/>
        <w:lang w:val="es-ES" w:eastAsia="en-US" w:bidi="ar-SA"/>
      </w:rPr>
    </w:lvl>
    <w:lvl w:ilvl="6" w:tplc="4482828E">
      <w:numFmt w:val="bullet"/>
      <w:lvlText w:val="•"/>
      <w:lvlJc w:val="left"/>
      <w:pPr>
        <w:ind w:left="6767" w:hanging="420"/>
      </w:pPr>
      <w:rPr>
        <w:rFonts w:hint="default"/>
        <w:lang w:val="es-ES" w:eastAsia="en-US" w:bidi="ar-SA"/>
      </w:rPr>
    </w:lvl>
    <w:lvl w:ilvl="7" w:tplc="E44CB394">
      <w:numFmt w:val="bullet"/>
      <w:lvlText w:val="•"/>
      <w:lvlJc w:val="left"/>
      <w:pPr>
        <w:ind w:left="7712" w:hanging="420"/>
      </w:pPr>
      <w:rPr>
        <w:rFonts w:hint="default"/>
        <w:lang w:val="es-ES" w:eastAsia="en-US" w:bidi="ar-SA"/>
      </w:rPr>
    </w:lvl>
    <w:lvl w:ilvl="8" w:tplc="DC9E40E4">
      <w:numFmt w:val="bullet"/>
      <w:lvlText w:val="•"/>
      <w:lvlJc w:val="left"/>
      <w:pPr>
        <w:ind w:left="8656" w:hanging="420"/>
      </w:pPr>
      <w:rPr>
        <w:rFonts w:hint="default"/>
        <w:lang w:val="es-ES" w:eastAsia="en-US" w:bidi="ar-SA"/>
      </w:rPr>
    </w:lvl>
  </w:abstractNum>
  <w:abstractNum w:abstractNumId="30" w15:restartNumberingAfterBreak="0">
    <w:nsid w:val="5DF961FC"/>
    <w:multiLevelType w:val="hybridMultilevel"/>
    <w:tmpl w:val="8A7E6FB2"/>
    <w:lvl w:ilvl="0" w:tplc="5970AE34">
      <w:start w:val="4"/>
      <w:numFmt w:val="decimal"/>
      <w:lvlText w:val="%1."/>
      <w:lvlJc w:val="left"/>
      <w:pPr>
        <w:ind w:left="953" w:hanging="280"/>
      </w:pPr>
      <w:rPr>
        <w:rFonts w:ascii="Trebuchet MS" w:eastAsia="Trebuchet MS" w:hAnsi="Trebuchet MS" w:cs="Trebuchet MS" w:hint="default"/>
        <w:spacing w:val="-1"/>
        <w:w w:val="107"/>
        <w:sz w:val="22"/>
        <w:szCs w:val="22"/>
        <w:lang w:val="es-ES" w:eastAsia="en-US" w:bidi="ar-SA"/>
      </w:rPr>
    </w:lvl>
    <w:lvl w:ilvl="1" w:tplc="88409C3A">
      <w:numFmt w:val="bullet"/>
      <w:lvlText w:val="•"/>
      <w:lvlJc w:val="left"/>
      <w:pPr>
        <w:ind w:left="1918" w:hanging="280"/>
      </w:pPr>
      <w:rPr>
        <w:rFonts w:hint="default"/>
        <w:lang w:val="es-ES" w:eastAsia="en-US" w:bidi="ar-SA"/>
      </w:rPr>
    </w:lvl>
    <w:lvl w:ilvl="2" w:tplc="FA729AD0">
      <w:numFmt w:val="bullet"/>
      <w:lvlText w:val="•"/>
      <w:lvlJc w:val="left"/>
      <w:pPr>
        <w:ind w:left="2877" w:hanging="280"/>
      </w:pPr>
      <w:rPr>
        <w:rFonts w:hint="default"/>
        <w:lang w:val="es-ES" w:eastAsia="en-US" w:bidi="ar-SA"/>
      </w:rPr>
    </w:lvl>
    <w:lvl w:ilvl="3" w:tplc="8C366940">
      <w:numFmt w:val="bullet"/>
      <w:lvlText w:val="•"/>
      <w:lvlJc w:val="left"/>
      <w:pPr>
        <w:ind w:left="3835" w:hanging="280"/>
      </w:pPr>
      <w:rPr>
        <w:rFonts w:hint="default"/>
        <w:lang w:val="es-ES" w:eastAsia="en-US" w:bidi="ar-SA"/>
      </w:rPr>
    </w:lvl>
    <w:lvl w:ilvl="4" w:tplc="39AA7EEA">
      <w:numFmt w:val="bullet"/>
      <w:lvlText w:val="•"/>
      <w:lvlJc w:val="left"/>
      <w:pPr>
        <w:ind w:left="4794" w:hanging="280"/>
      </w:pPr>
      <w:rPr>
        <w:rFonts w:hint="default"/>
        <w:lang w:val="es-ES" w:eastAsia="en-US" w:bidi="ar-SA"/>
      </w:rPr>
    </w:lvl>
    <w:lvl w:ilvl="5" w:tplc="77DA60BE">
      <w:numFmt w:val="bullet"/>
      <w:lvlText w:val="•"/>
      <w:lvlJc w:val="left"/>
      <w:pPr>
        <w:ind w:left="5753" w:hanging="280"/>
      </w:pPr>
      <w:rPr>
        <w:rFonts w:hint="default"/>
        <w:lang w:val="es-ES" w:eastAsia="en-US" w:bidi="ar-SA"/>
      </w:rPr>
    </w:lvl>
    <w:lvl w:ilvl="6" w:tplc="CC6CEDCC">
      <w:numFmt w:val="bullet"/>
      <w:lvlText w:val="•"/>
      <w:lvlJc w:val="left"/>
      <w:pPr>
        <w:ind w:left="6711" w:hanging="280"/>
      </w:pPr>
      <w:rPr>
        <w:rFonts w:hint="default"/>
        <w:lang w:val="es-ES" w:eastAsia="en-US" w:bidi="ar-SA"/>
      </w:rPr>
    </w:lvl>
    <w:lvl w:ilvl="7" w:tplc="6882C24C">
      <w:numFmt w:val="bullet"/>
      <w:lvlText w:val="•"/>
      <w:lvlJc w:val="left"/>
      <w:pPr>
        <w:ind w:left="7670" w:hanging="280"/>
      </w:pPr>
      <w:rPr>
        <w:rFonts w:hint="default"/>
        <w:lang w:val="es-ES" w:eastAsia="en-US" w:bidi="ar-SA"/>
      </w:rPr>
    </w:lvl>
    <w:lvl w:ilvl="8" w:tplc="94F4D07C">
      <w:numFmt w:val="bullet"/>
      <w:lvlText w:val="•"/>
      <w:lvlJc w:val="left"/>
      <w:pPr>
        <w:ind w:left="8628" w:hanging="280"/>
      </w:pPr>
      <w:rPr>
        <w:rFonts w:hint="default"/>
        <w:lang w:val="es-ES" w:eastAsia="en-US" w:bidi="ar-SA"/>
      </w:rPr>
    </w:lvl>
  </w:abstractNum>
  <w:abstractNum w:abstractNumId="31" w15:restartNumberingAfterBreak="0">
    <w:nsid w:val="69DD21FB"/>
    <w:multiLevelType w:val="hybridMultilevel"/>
    <w:tmpl w:val="A79E0584"/>
    <w:lvl w:ilvl="0" w:tplc="D46E407A">
      <w:numFmt w:val="bullet"/>
      <w:lvlText w:val="•"/>
      <w:lvlJc w:val="left"/>
      <w:pPr>
        <w:ind w:left="234" w:hanging="710"/>
      </w:pPr>
      <w:rPr>
        <w:rFonts w:ascii="Trebuchet MS" w:eastAsia="Trebuchet MS" w:hAnsi="Trebuchet MS" w:cs="Trebuchet MS" w:hint="default"/>
        <w:w w:val="53"/>
        <w:sz w:val="22"/>
        <w:szCs w:val="22"/>
        <w:lang w:val="es-ES" w:eastAsia="en-US" w:bidi="ar-SA"/>
      </w:rPr>
    </w:lvl>
    <w:lvl w:ilvl="1" w:tplc="D2B2AC4E">
      <w:numFmt w:val="bullet"/>
      <w:lvlText w:val="•"/>
      <w:lvlJc w:val="left"/>
      <w:pPr>
        <w:ind w:left="960" w:hanging="710"/>
      </w:pPr>
      <w:rPr>
        <w:rFonts w:hint="default"/>
        <w:lang w:val="es-ES" w:eastAsia="en-US" w:bidi="ar-SA"/>
      </w:rPr>
    </w:lvl>
    <w:lvl w:ilvl="2" w:tplc="CEAC237C">
      <w:numFmt w:val="bullet"/>
      <w:lvlText w:val="•"/>
      <w:lvlJc w:val="left"/>
      <w:pPr>
        <w:ind w:left="2025" w:hanging="710"/>
      </w:pPr>
      <w:rPr>
        <w:rFonts w:hint="default"/>
        <w:lang w:val="es-ES" w:eastAsia="en-US" w:bidi="ar-SA"/>
      </w:rPr>
    </w:lvl>
    <w:lvl w:ilvl="3" w:tplc="93B4E5FE">
      <w:numFmt w:val="bullet"/>
      <w:lvlText w:val="•"/>
      <w:lvlJc w:val="left"/>
      <w:pPr>
        <w:ind w:left="3090" w:hanging="710"/>
      </w:pPr>
      <w:rPr>
        <w:rFonts w:hint="default"/>
        <w:lang w:val="es-ES" w:eastAsia="en-US" w:bidi="ar-SA"/>
      </w:rPr>
    </w:lvl>
    <w:lvl w:ilvl="4" w:tplc="F506819E">
      <w:numFmt w:val="bullet"/>
      <w:lvlText w:val="•"/>
      <w:lvlJc w:val="left"/>
      <w:pPr>
        <w:ind w:left="4155" w:hanging="710"/>
      </w:pPr>
      <w:rPr>
        <w:rFonts w:hint="default"/>
        <w:lang w:val="es-ES" w:eastAsia="en-US" w:bidi="ar-SA"/>
      </w:rPr>
    </w:lvl>
    <w:lvl w:ilvl="5" w:tplc="10E6BE9A">
      <w:numFmt w:val="bullet"/>
      <w:lvlText w:val="•"/>
      <w:lvlJc w:val="left"/>
      <w:pPr>
        <w:ind w:left="5220" w:hanging="710"/>
      </w:pPr>
      <w:rPr>
        <w:rFonts w:hint="default"/>
        <w:lang w:val="es-ES" w:eastAsia="en-US" w:bidi="ar-SA"/>
      </w:rPr>
    </w:lvl>
    <w:lvl w:ilvl="6" w:tplc="BE0EA6D0">
      <w:numFmt w:val="bullet"/>
      <w:lvlText w:val="•"/>
      <w:lvlJc w:val="left"/>
      <w:pPr>
        <w:ind w:left="6285" w:hanging="710"/>
      </w:pPr>
      <w:rPr>
        <w:rFonts w:hint="default"/>
        <w:lang w:val="es-ES" w:eastAsia="en-US" w:bidi="ar-SA"/>
      </w:rPr>
    </w:lvl>
    <w:lvl w:ilvl="7" w:tplc="125CDB7E">
      <w:numFmt w:val="bullet"/>
      <w:lvlText w:val="•"/>
      <w:lvlJc w:val="left"/>
      <w:pPr>
        <w:ind w:left="7350" w:hanging="710"/>
      </w:pPr>
      <w:rPr>
        <w:rFonts w:hint="default"/>
        <w:lang w:val="es-ES" w:eastAsia="en-US" w:bidi="ar-SA"/>
      </w:rPr>
    </w:lvl>
    <w:lvl w:ilvl="8" w:tplc="084E13BA">
      <w:numFmt w:val="bullet"/>
      <w:lvlText w:val="•"/>
      <w:lvlJc w:val="left"/>
      <w:pPr>
        <w:ind w:left="8415" w:hanging="710"/>
      </w:pPr>
      <w:rPr>
        <w:rFonts w:hint="default"/>
        <w:lang w:val="es-ES" w:eastAsia="en-US" w:bidi="ar-SA"/>
      </w:rPr>
    </w:lvl>
  </w:abstractNum>
  <w:abstractNum w:abstractNumId="32" w15:restartNumberingAfterBreak="0">
    <w:nsid w:val="6B544702"/>
    <w:multiLevelType w:val="hybridMultilevel"/>
    <w:tmpl w:val="D8501B2E"/>
    <w:lvl w:ilvl="0" w:tplc="0C2A0ED4">
      <w:start w:val="1"/>
      <w:numFmt w:val="lowerLetter"/>
      <w:lvlText w:val="%1)"/>
      <w:lvlJc w:val="left"/>
      <w:pPr>
        <w:ind w:left="234" w:hanging="232"/>
      </w:pPr>
      <w:rPr>
        <w:rFonts w:ascii="Trebuchet MS" w:eastAsia="Trebuchet MS" w:hAnsi="Trebuchet MS" w:cs="Trebuchet MS" w:hint="default"/>
        <w:w w:val="85"/>
        <w:sz w:val="22"/>
        <w:szCs w:val="22"/>
        <w:lang w:val="es-ES" w:eastAsia="en-US" w:bidi="ar-SA"/>
      </w:rPr>
    </w:lvl>
    <w:lvl w:ilvl="1" w:tplc="2806DB86">
      <w:numFmt w:val="bullet"/>
      <w:lvlText w:val="•"/>
      <w:lvlJc w:val="left"/>
      <w:pPr>
        <w:ind w:left="1270" w:hanging="232"/>
      </w:pPr>
      <w:rPr>
        <w:rFonts w:hint="default"/>
        <w:lang w:val="es-ES" w:eastAsia="en-US" w:bidi="ar-SA"/>
      </w:rPr>
    </w:lvl>
    <w:lvl w:ilvl="2" w:tplc="4CFE2622">
      <w:numFmt w:val="bullet"/>
      <w:lvlText w:val="•"/>
      <w:lvlJc w:val="left"/>
      <w:pPr>
        <w:ind w:left="2301" w:hanging="232"/>
      </w:pPr>
      <w:rPr>
        <w:rFonts w:hint="default"/>
        <w:lang w:val="es-ES" w:eastAsia="en-US" w:bidi="ar-SA"/>
      </w:rPr>
    </w:lvl>
    <w:lvl w:ilvl="3" w:tplc="363AA9A8">
      <w:numFmt w:val="bullet"/>
      <w:lvlText w:val="•"/>
      <w:lvlJc w:val="left"/>
      <w:pPr>
        <w:ind w:left="3331" w:hanging="232"/>
      </w:pPr>
      <w:rPr>
        <w:rFonts w:hint="default"/>
        <w:lang w:val="es-ES" w:eastAsia="en-US" w:bidi="ar-SA"/>
      </w:rPr>
    </w:lvl>
    <w:lvl w:ilvl="4" w:tplc="305A5260">
      <w:numFmt w:val="bullet"/>
      <w:lvlText w:val="•"/>
      <w:lvlJc w:val="left"/>
      <w:pPr>
        <w:ind w:left="4362" w:hanging="232"/>
      </w:pPr>
      <w:rPr>
        <w:rFonts w:hint="default"/>
        <w:lang w:val="es-ES" w:eastAsia="en-US" w:bidi="ar-SA"/>
      </w:rPr>
    </w:lvl>
    <w:lvl w:ilvl="5" w:tplc="BA6E840A">
      <w:numFmt w:val="bullet"/>
      <w:lvlText w:val="•"/>
      <w:lvlJc w:val="left"/>
      <w:pPr>
        <w:ind w:left="5393" w:hanging="232"/>
      </w:pPr>
      <w:rPr>
        <w:rFonts w:hint="default"/>
        <w:lang w:val="es-ES" w:eastAsia="en-US" w:bidi="ar-SA"/>
      </w:rPr>
    </w:lvl>
    <w:lvl w:ilvl="6" w:tplc="1D58426C">
      <w:numFmt w:val="bullet"/>
      <w:lvlText w:val="•"/>
      <w:lvlJc w:val="left"/>
      <w:pPr>
        <w:ind w:left="6423" w:hanging="232"/>
      </w:pPr>
      <w:rPr>
        <w:rFonts w:hint="default"/>
        <w:lang w:val="es-ES" w:eastAsia="en-US" w:bidi="ar-SA"/>
      </w:rPr>
    </w:lvl>
    <w:lvl w:ilvl="7" w:tplc="78F61648">
      <w:numFmt w:val="bullet"/>
      <w:lvlText w:val="•"/>
      <w:lvlJc w:val="left"/>
      <w:pPr>
        <w:ind w:left="7454" w:hanging="232"/>
      </w:pPr>
      <w:rPr>
        <w:rFonts w:hint="default"/>
        <w:lang w:val="es-ES" w:eastAsia="en-US" w:bidi="ar-SA"/>
      </w:rPr>
    </w:lvl>
    <w:lvl w:ilvl="8" w:tplc="2A043D52">
      <w:numFmt w:val="bullet"/>
      <w:lvlText w:val="•"/>
      <w:lvlJc w:val="left"/>
      <w:pPr>
        <w:ind w:left="8484" w:hanging="232"/>
      </w:pPr>
      <w:rPr>
        <w:rFonts w:hint="default"/>
        <w:lang w:val="es-ES" w:eastAsia="en-US" w:bidi="ar-SA"/>
      </w:rPr>
    </w:lvl>
  </w:abstractNum>
  <w:abstractNum w:abstractNumId="33" w15:restartNumberingAfterBreak="0">
    <w:nsid w:val="6D680C86"/>
    <w:multiLevelType w:val="hybridMultilevel"/>
    <w:tmpl w:val="6310F25E"/>
    <w:lvl w:ilvl="0" w:tplc="BD2EFCB6">
      <w:numFmt w:val="bullet"/>
      <w:lvlText w:val="•"/>
      <w:lvlJc w:val="left"/>
      <w:pPr>
        <w:ind w:left="468" w:hanging="360"/>
      </w:pPr>
      <w:rPr>
        <w:rFonts w:ascii="Trebuchet MS" w:eastAsia="Trebuchet MS" w:hAnsi="Trebuchet MS" w:cs="Trebuchet MS" w:hint="default"/>
        <w:w w:val="101"/>
        <w:sz w:val="22"/>
        <w:szCs w:val="22"/>
        <w:lang w:val="es-ES" w:eastAsia="en-US" w:bidi="ar-SA"/>
      </w:rPr>
    </w:lvl>
    <w:lvl w:ilvl="1" w:tplc="61D24566">
      <w:numFmt w:val="bullet"/>
      <w:lvlText w:val="•"/>
      <w:lvlJc w:val="left"/>
      <w:pPr>
        <w:ind w:left="735" w:hanging="360"/>
      </w:pPr>
      <w:rPr>
        <w:rFonts w:hint="default"/>
        <w:lang w:val="es-ES" w:eastAsia="en-US" w:bidi="ar-SA"/>
      </w:rPr>
    </w:lvl>
    <w:lvl w:ilvl="2" w:tplc="CB7AB71C">
      <w:numFmt w:val="bullet"/>
      <w:lvlText w:val="•"/>
      <w:lvlJc w:val="left"/>
      <w:pPr>
        <w:ind w:left="1011" w:hanging="360"/>
      </w:pPr>
      <w:rPr>
        <w:rFonts w:hint="default"/>
        <w:lang w:val="es-ES" w:eastAsia="en-US" w:bidi="ar-SA"/>
      </w:rPr>
    </w:lvl>
    <w:lvl w:ilvl="3" w:tplc="57B8BB6A">
      <w:numFmt w:val="bullet"/>
      <w:lvlText w:val="•"/>
      <w:lvlJc w:val="left"/>
      <w:pPr>
        <w:ind w:left="1286" w:hanging="360"/>
      </w:pPr>
      <w:rPr>
        <w:rFonts w:hint="default"/>
        <w:lang w:val="es-ES" w:eastAsia="en-US" w:bidi="ar-SA"/>
      </w:rPr>
    </w:lvl>
    <w:lvl w:ilvl="4" w:tplc="7F485734">
      <w:numFmt w:val="bullet"/>
      <w:lvlText w:val="•"/>
      <w:lvlJc w:val="left"/>
      <w:pPr>
        <w:ind w:left="1562" w:hanging="360"/>
      </w:pPr>
      <w:rPr>
        <w:rFonts w:hint="default"/>
        <w:lang w:val="es-ES" w:eastAsia="en-US" w:bidi="ar-SA"/>
      </w:rPr>
    </w:lvl>
    <w:lvl w:ilvl="5" w:tplc="FDA64DE4">
      <w:numFmt w:val="bullet"/>
      <w:lvlText w:val="•"/>
      <w:lvlJc w:val="left"/>
      <w:pPr>
        <w:ind w:left="1838" w:hanging="360"/>
      </w:pPr>
      <w:rPr>
        <w:rFonts w:hint="default"/>
        <w:lang w:val="es-ES" w:eastAsia="en-US" w:bidi="ar-SA"/>
      </w:rPr>
    </w:lvl>
    <w:lvl w:ilvl="6" w:tplc="BC2EDE04">
      <w:numFmt w:val="bullet"/>
      <w:lvlText w:val="•"/>
      <w:lvlJc w:val="left"/>
      <w:pPr>
        <w:ind w:left="2113" w:hanging="360"/>
      </w:pPr>
      <w:rPr>
        <w:rFonts w:hint="default"/>
        <w:lang w:val="es-ES" w:eastAsia="en-US" w:bidi="ar-SA"/>
      </w:rPr>
    </w:lvl>
    <w:lvl w:ilvl="7" w:tplc="00BA5874">
      <w:numFmt w:val="bullet"/>
      <w:lvlText w:val="•"/>
      <w:lvlJc w:val="left"/>
      <w:pPr>
        <w:ind w:left="2389" w:hanging="360"/>
      </w:pPr>
      <w:rPr>
        <w:rFonts w:hint="default"/>
        <w:lang w:val="es-ES" w:eastAsia="en-US" w:bidi="ar-SA"/>
      </w:rPr>
    </w:lvl>
    <w:lvl w:ilvl="8" w:tplc="DB70F65E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76433BFD"/>
    <w:multiLevelType w:val="hybridMultilevel"/>
    <w:tmpl w:val="43DCC622"/>
    <w:lvl w:ilvl="0" w:tplc="A6B86F58">
      <w:numFmt w:val="bullet"/>
      <w:lvlText w:val="□"/>
      <w:lvlJc w:val="left"/>
      <w:pPr>
        <w:ind w:left="943" w:hanging="358"/>
      </w:pPr>
      <w:rPr>
        <w:rFonts w:ascii="Trebuchet MS" w:eastAsia="Trebuchet MS" w:hAnsi="Trebuchet MS" w:cs="Trebuchet MS" w:hint="default"/>
        <w:w w:val="99"/>
        <w:sz w:val="22"/>
        <w:szCs w:val="22"/>
        <w:lang w:val="es-ES" w:eastAsia="en-US" w:bidi="ar-SA"/>
      </w:rPr>
    </w:lvl>
    <w:lvl w:ilvl="1" w:tplc="10387536">
      <w:numFmt w:val="bullet"/>
      <w:lvlText w:val="□"/>
      <w:lvlJc w:val="left"/>
      <w:pPr>
        <w:ind w:left="1237" w:hanging="360"/>
      </w:pPr>
      <w:rPr>
        <w:rFonts w:ascii="Trebuchet MS" w:eastAsia="Trebuchet MS" w:hAnsi="Trebuchet MS" w:cs="Trebuchet MS" w:hint="default"/>
        <w:w w:val="99"/>
        <w:sz w:val="22"/>
        <w:szCs w:val="22"/>
        <w:lang w:val="es-ES" w:eastAsia="en-US" w:bidi="ar-SA"/>
      </w:rPr>
    </w:lvl>
    <w:lvl w:ilvl="2" w:tplc="2664545C">
      <w:numFmt w:val="bullet"/>
      <w:lvlText w:val="o"/>
      <w:lvlJc w:val="left"/>
      <w:pPr>
        <w:ind w:left="1957" w:hanging="360"/>
      </w:pPr>
      <w:rPr>
        <w:rFonts w:ascii="Trebuchet MS" w:eastAsia="Trebuchet MS" w:hAnsi="Trebuchet MS" w:cs="Trebuchet MS" w:hint="default"/>
        <w:w w:val="114"/>
        <w:sz w:val="22"/>
        <w:szCs w:val="22"/>
        <w:lang w:val="es-ES" w:eastAsia="en-US" w:bidi="ar-SA"/>
      </w:rPr>
    </w:lvl>
    <w:lvl w:ilvl="3" w:tplc="B1F69FCA">
      <w:numFmt w:val="bullet"/>
      <w:lvlText w:val="•"/>
      <w:lvlJc w:val="left"/>
      <w:pPr>
        <w:ind w:left="3033" w:hanging="360"/>
      </w:pPr>
      <w:rPr>
        <w:rFonts w:hint="default"/>
        <w:lang w:val="es-ES" w:eastAsia="en-US" w:bidi="ar-SA"/>
      </w:rPr>
    </w:lvl>
    <w:lvl w:ilvl="4" w:tplc="BAEEBEFE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5" w:tplc="9A2AEC3C">
      <w:numFmt w:val="bullet"/>
      <w:lvlText w:val="•"/>
      <w:lvlJc w:val="left"/>
      <w:pPr>
        <w:ind w:left="5179" w:hanging="360"/>
      </w:pPr>
      <w:rPr>
        <w:rFonts w:hint="default"/>
        <w:lang w:val="es-ES" w:eastAsia="en-US" w:bidi="ar-SA"/>
      </w:rPr>
    </w:lvl>
    <w:lvl w:ilvl="6" w:tplc="5BF05F6A">
      <w:numFmt w:val="bullet"/>
      <w:lvlText w:val="•"/>
      <w:lvlJc w:val="left"/>
      <w:pPr>
        <w:ind w:left="6253" w:hanging="360"/>
      </w:pPr>
      <w:rPr>
        <w:rFonts w:hint="default"/>
        <w:lang w:val="es-ES" w:eastAsia="en-US" w:bidi="ar-SA"/>
      </w:rPr>
    </w:lvl>
    <w:lvl w:ilvl="7" w:tplc="EAE85C96">
      <w:numFmt w:val="bullet"/>
      <w:lvlText w:val="•"/>
      <w:lvlJc w:val="left"/>
      <w:pPr>
        <w:ind w:left="7326" w:hanging="360"/>
      </w:pPr>
      <w:rPr>
        <w:rFonts w:hint="default"/>
        <w:lang w:val="es-ES" w:eastAsia="en-US" w:bidi="ar-SA"/>
      </w:rPr>
    </w:lvl>
    <w:lvl w:ilvl="8" w:tplc="53ECF176">
      <w:numFmt w:val="bullet"/>
      <w:lvlText w:val="•"/>
      <w:lvlJc w:val="left"/>
      <w:pPr>
        <w:ind w:left="8399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776A7BEC"/>
    <w:multiLevelType w:val="hybridMultilevel"/>
    <w:tmpl w:val="CD6C5A76"/>
    <w:lvl w:ilvl="0" w:tplc="F7CC0EEA">
      <w:numFmt w:val="bullet"/>
      <w:lvlText w:val="•"/>
      <w:lvlJc w:val="left"/>
      <w:pPr>
        <w:ind w:left="1188" w:hanging="360"/>
      </w:pPr>
      <w:rPr>
        <w:rFonts w:ascii="Trebuchet MS" w:eastAsia="Trebuchet MS" w:hAnsi="Trebuchet MS" w:cs="Trebuchet MS" w:hint="default"/>
        <w:w w:val="112"/>
        <w:sz w:val="22"/>
        <w:szCs w:val="22"/>
        <w:lang w:val="es-ES" w:eastAsia="en-US" w:bidi="ar-SA"/>
      </w:rPr>
    </w:lvl>
    <w:lvl w:ilvl="1" w:tplc="657CC338">
      <w:numFmt w:val="bullet"/>
      <w:lvlText w:val="o"/>
      <w:lvlJc w:val="left"/>
      <w:pPr>
        <w:ind w:left="1907" w:hanging="360"/>
      </w:pPr>
      <w:rPr>
        <w:rFonts w:ascii="Trebuchet MS" w:eastAsia="Trebuchet MS" w:hAnsi="Trebuchet MS" w:cs="Trebuchet MS" w:hint="default"/>
        <w:w w:val="114"/>
        <w:sz w:val="22"/>
        <w:szCs w:val="22"/>
        <w:lang w:val="es-ES" w:eastAsia="en-US" w:bidi="ar-SA"/>
      </w:rPr>
    </w:lvl>
    <w:lvl w:ilvl="2" w:tplc="BDEEF406">
      <w:numFmt w:val="bullet"/>
      <w:lvlText w:val="•"/>
      <w:lvlJc w:val="left"/>
      <w:pPr>
        <w:ind w:left="1960" w:hanging="360"/>
      </w:pPr>
      <w:rPr>
        <w:rFonts w:hint="default"/>
        <w:lang w:val="es-ES" w:eastAsia="en-US" w:bidi="ar-SA"/>
      </w:rPr>
    </w:lvl>
    <w:lvl w:ilvl="3" w:tplc="4484085C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4" w:tplc="F8C665C6">
      <w:numFmt w:val="bullet"/>
      <w:lvlText w:val="•"/>
      <w:lvlJc w:val="left"/>
      <w:pPr>
        <w:ind w:left="3912" w:hanging="360"/>
      </w:pPr>
      <w:rPr>
        <w:rFonts w:hint="default"/>
        <w:lang w:val="es-ES" w:eastAsia="en-US" w:bidi="ar-SA"/>
      </w:rPr>
    </w:lvl>
    <w:lvl w:ilvl="5" w:tplc="E4D69464">
      <w:numFmt w:val="bullet"/>
      <w:lvlText w:val="•"/>
      <w:lvlJc w:val="left"/>
      <w:pPr>
        <w:ind w:left="4888" w:hanging="360"/>
      </w:pPr>
      <w:rPr>
        <w:rFonts w:hint="default"/>
        <w:lang w:val="es-ES" w:eastAsia="en-US" w:bidi="ar-SA"/>
      </w:rPr>
    </w:lvl>
    <w:lvl w:ilvl="6" w:tplc="69D0D610">
      <w:numFmt w:val="bullet"/>
      <w:lvlText w:val="•"/>
      <w:lvlJc w:val="left"/>
      <w:pPr>
        <w:ind w:left="5864" w:hanging="360"/>
      </w:pPr>
      <w:rPr>
        <w:rFonts w:hint="default"/>
        <w:lang w:val="es-ES" w:eastAsia="en-US" w:bidi="ar-SA"/>
      </w:rPr>
    </w:lvl>
    <w:lvl w:ilvl="7" w:tplc="D4CC26F8"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8" w:tplc="85BC0092">
      <w:numFmt w:val="bullet"/>
      <w:lvlText w:val="•"/>
      <w:lvlJc w:val="left"/>
      <w:pPr>
        <w:ind w:left="7816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7B3D332B"/>
    <w:multiLevelType w:val="multilevel"/>
    <w:tmpl w:val="9FE22B38"/>
    <w:lvl w:ilvl="0">
      <w:start w:val="1"/>
      <w:numFmt w:val="upperRoman"/>
      <w:lvlText w:val="%1"/>
      <w:lvlJc w:val="left"/>
      <w:pPr>
        <w:ind w:left="611" w:hanging="378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)"/>
      <w:lvlJc w:val="left"/>
      <w:pPr>
        <w:ind w:left="804" w:hanging="378"/>
      </w:pPr>
      <w:rPr>
        <w:rFonts w:ascii="Myriad Pro" w:eastAsia="Trebuchet MS" w:hAnsi="Myriad Pro" w:cs="Trebuchet MS" w:hint="default"/>
        <w:b/>
        <w:bCs/>
        <w:color w:val="262626"/>
        <w:w w:val="9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05" w:hanging="37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97" w:hanging="37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90" w:hanging="37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83" w:hanging="37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5" w:hanging="37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8" w:hanging="37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0" w:hanging="378"/>
      </w:pPr>
      <w:rPr>
        <w:rFonts w:hint="default"/>
        <w:lang w:val="es-ES" w:eastAsia="en-US" w:bidi="ar-SA"/>
      </w:rPr>
    </w:lvl>
  </w:abstractNum>
  <w:abstractNum w:abstractNumId="37" w15:restartNumberingAfterBreak="0">
    <w:nsid w:val="7E0143E7"/>
    <w:multiLevelType w:val="hybridMultilevel"/>
    <w:tmpl w:val="712AD162"/>
    <w:lvl w:ilvl="0" w:tplc="1A30F1C6">
      <w:numFmt w:val="bullet"/>
      <w:lvlText w:val="•"/>
      <w:lvlJc w:val="left"/>
      <w:pPr>
        <w:ind w:left="954" w:hanging="360"/>
      </w:pPr>
      <w:rPr>
        <w:rFonts w:ascii="Trebuchet MS" w:eastAsia="Trebuchet MS" w:hAnsi="Trebuchet MS" w:cs="Trebuchet MS" w:hint="default"/>
        <w:w w:val="53"/>
        <w:sz w:val="22"/>
        <w:szCs w:val="22"/>
        <w:lang w:val="es-ES" w:eastAsia="en-US" w:bidi="ar-SA"/>
      </w:rPr>
    </w:lvl>
    <w:lvl w:ilvl="1" w:tplc="B8B6B766">
      <w:numFmt w:val="bullet"/>
      <w:lvlText w:val="•"/>
      <w:lvlJc w:val="left"/>
      <w:pPr>
        <w:ind w:left="1918" w:hanging="360"/>
      </w:pPr>
      <w:rPr>
        <w:rFonts w:hint="default"/>
        <w:lang w:val="es-ES" w:eastAsia="en-US" w:bidi="ar-SA"/>
      </w:rPr>
    </w:lvl>
    <w:lvl w:ilvl="2" w:tplc="486CA78A"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3" w:tplc="0C127014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4" w:tplc="4B82529C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5" w:tplc="A3103A84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63705A88">
      <w:numFmt w:val="bullet"/>
      <w:lvlText w:val="•"/>
      <w:lvlJc w:val="left"/>
      <w:pPr>
        <w:ind w:left="6711" w:hanging="360"/>
      </w:pPr>
      <w:rPr>
        <w:rFonts w:hint="default"/>
        <w:lang w:val="es-ES" w:eastAsia="en-US" w:bidi="ar-SA"/>
      </w:rPr>
    </w:lvl>
    <w:lvl w:ilvl="7" w:tplc="6A00FED8">
      <w:numFmt w:val="bullet"/>
      <w:lvlText w:val="•"/>
      <w:lvlJc w:val="left"/>
      <w:pPr>
        <w:ind w:left="7670" w:hanging="360"/>
      </w:pPr>
      <w:rPr>
        <w:rFonts w:hint="default"/>
        <w:lang w:val="es-ES" w:eastAsia="en-US" w:bidi="ar-SA"/>
      </w:rPr>
    </w:lvl>
    <w:lvl w:ilvl="8" w:tplc="729C3E88">
      <w:numFmt w:val="bullet"/>
      <w:lvlText w:val="•"/>
      <w:lvlJc w:val="left"/>
      <w:pPr>
        <w:ind w:left="8628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7ECF1EA7"/>
    <w:multiLevelType w:val="hybridMultilevel"/>
    <w:tmpl w:val="6C2EC0B6"/>
    <w:lvl w:ilvl="0" w:tplc="84589384">
      <w:start w:val="1"/>
      <w:numFmt w:val="upperLetter"/>
      <w:lvlText w:val="%1)"/>
      <w:lvlJc w:val="left"/>
      <w:pPr>
        <w:ind w:left="477" w:hanging="244"/>
      </w:pPr>
      <w:rPr>
        <w:rFonts w:ascii="Trebuchet MS" w:eastAsia="Trebuchet MS" w:hAnsi="Trebuchet MS" w:cs="Trebuchet MS" w:hint="default"/>
        <w:w w:val="93"/>
        <w:sz w:val="22"/>
        <w:szCs w:val="22"/>
        <w:lang w:val="es-ES" w:eastAsia="en-US" w:bidi="ar-SA"/>
      </w:rPr>
    </w:lvl>
    <w:lvl w:ilvl="1" w:tplc="995AC010">
      <w:numFmt w:val="bullet"/>
      <w:lvlText w:val="•"/>
      <w:lvlJc w:val="left"/>
      <w:pPr>
        <w:ind w:left="1486" w:hanging="244"/>
      </w:pPr>
      <w:rPr>
        <w:rFonts w:hint="default"/>
        <w:lang w:val="es-ES" w:eastAsia="en-US" w:bidi="ar-SA"/>
      </w:rPr>
    </w:lvl>
    <w:lvl w:ilvl="2" w:tplc="D640D920">
      <w:numFmt w:val="bullet"/>
      <w:lvlText w:val="•"/>
      <w:lvlJc w:val="left"/>
      <w:pPr>
        <w:ind w:left="2493" w:hanging="244"/>
      </w:pPr>
      <w:rPr>
        <w:rFonts w:hint="default"/>
        <w:lang w:val="es-ES" w:eastAsia="en-US" w:bidi="ar-SA"/>
      </w:rPr>
    </w:lvl>
    <w:lvl w:ilvl="3" w:tplc="5D2CF19A">
      <w:numFmt w:val="bullet"/>
      <w:lvlText w:val="•"/>
      <w:lvlJc w:val="left"/>
      <w:pPr>
        <w:ind w:left="3499" w:hanging="244"/>
      </w:pPr>
      <w:rPr>
        <w:rFonts w:hint="default"/>
        <w:lang w:val="es-ES" w:eastAsia="en-US" w:bidi="ar-SA"/>
      </w:rPr>
    </w:lvl>
    <w:lvl w:ilvl="4" w:tplc="6A9A385A">
      <w:numFmt w:val="bullet"/>
      <w:lvlText w:val="•"/>
      <w:lvlJc w:val="left"/>
      <w:pPr>
        <w:ind w:left="4506" w:hanging="244"/>
      </w:pPr>
      <w:rPr>
        <w:rFonts w:hint="default"/>
        <w:lang w:val="es-ES" w:eastAsia="en-US" w:bidi="ar-SA"/>
      </w:rPr>
    </w:lvl>
    <w:lvl w:ilvl="5" w:tplc="2BACBA48">
      <w:numFmt w:val="bullet"/>
      <w:lvlText w:val="•"/>
      <w:lvlJc w:val="left"/>
      <w:pPr>
        <w:ind w:left="5513" w:hanging="244"/>
      </w:pPr>
      <w:rPr>
        <w:rFonts w:hint="default"/>
        <w:lang w:val="es-ES" w:eastAsia="en-US" w:bidi="ar-SA"/>
      </w:rPr>
    </w:lvl>
    <w:lvl w:ilvl="6" w:tplc="09DC852E">
      <w:numFmt w:val="bullet"/>
      <w:lvlText w:val="•"/>
      <w:lvlJc w:val="left"/>
      <w:pPr>
        <w:ind w:left="6519" w:hanging="244"/>
      </w:pPr>
      <w:rPr>
        <w:rFonts w:hint="default"/>
        <w:lang w:val="es-ES" w:eastAsia="en-US" w:bidi="ar-SA"/>
      </w:rPr>
    </w:lvl>
    <w:lvl w:ilvl="7" w:tplc="D0D8A160">
      <w:numFmt w:val="bullet"/>
      <w:lvlText w:val="•"/>
      <w:lvlJc w:val="left"/>
      <w:pPr>
        <w:ind w:left="7526" w:hanging="244"/>
      </w:pPr>
      <w:rPr>
        <w:rFonts w:hint="default"/>
        <w:lang w:val="es-ES" w:eastAsia="en-US" w:bidi="ar-SA"/>
      </w:rPr>
    </w:lvl>
    <w:lvl w:ilvl="8" w:tplc="7E38996A">
      <w:numFmt w:val="bullet"/>
      <w:lvlText w:val="•"/>
      <w:lvlJc w:val="left"/>
      <w:pPr>
        <w:ind w:left="8532" w:hanging="244"/>
      </w:pPr>
      <w:rPr>
        <w:rFonts w:hint="default"/>
        <w:lang w:val="es-ES" w:eastAsia="en-US" w:bidi="ar-SA"/>
      </w:rPr>
    </w:lvl>
  </w:abstractNum>
  <w:abstractNum w:abstractNumId="39" w15:restartNumberingAfterBreak="0">
    <w:nsid w:val="7F6A6D0E"/>
    <w:multiLevelType w:val="hybridMultilevel"/>
    <w:tmpl w:val="E312C412"/>
    <w:lvl w:ilvl="0" w:tplc="0C0A000F">
      <w:start w:val="1"/>
      <w:numFmt w:val="decimal"/>
      <w:lvlText w:val="%1."/>
      <w:lvlJc w:val="left"/>
      <w:pPr>
        <w:ind w:left="2376" w:hanging="360"/>
      </w:pPr>
    </w:lvl>
    <w:lvl w:ilvl="1" w:tplc="0C0A0019" w:tentative="1">
      <w:start w:val="1"/>
      <w:numFmt w:val="lowerLetter"/>
      <w:lvlText w:val="%2."/>
      <w:lvlJc w:val="left"/>
      <w:pPr>
        <w:ind w:left="3096" w:hanging="360"/>
      </w:pPr>
    </w:lvl>
    <w:lvl w:ilvl="2" w:tplc="0C0A001B" w:tentative="1">
      <w:start w:val="1"/>
      <w:numFmt w:val="lowerRoman"/>
      <w:lvlText w:val="%3."/>
      <w:lvlJc w:val="right"/>
      <w:pPr>
        <w:ind w:left="3816" w:hanging="180"/>
      </w:pPr>
    </w:lvl>
    <w:lvl w:ilvl="3" w:tplc="0C0A000F" w:tentative="1">
      <w:start w:val="1"/>
      <w:numFmt w:val="decimal"/>
      <w:lvlText w:val="%4."/>
      <w:lvlJc w:val="left"/>
      <w:pPr>
        <w:ind w:left="4536" w:hanging="360"/>
      </w:pPr>
    </w:lvl>
    <w:lvl w:ilvl="4" w:tplc="0C0A0019" w:tentative="1">
      <w:start w:val="1"/>
      <w:numFmt w:val="lowerLetter"/>
      <w:lvlText w:val="%5."/>
      <w:lvlJc w:val="left"/>
      <w:pPr>
        <w:ind w:left="5256" w:hanging="360"/>
      </w:pPr>
    </w:lvl>
    <w:lvl w:ilvl="5" w:tplc="0C0A001B" w:tentative="1">
      <w:start w:val="1"/>
      <w:numFmt w:val="lowerRoman"/>
      <w:lvlText w:val="%6."/>
      <w:lvlJc w:val="right"/>
      <w:pPr>
        <w:ind w:left="5976" w:hanging="180"/>
      </w:pPr>
    </w:lvl>
    <w:lvl w:ilvl="6" w:tplc="0C0A000F" w:tentative="1">
      <w:start w:val="1"/>
      <w:numFmt w:val="decimal"/>
      <w:lvlText w:val="%7."/>
      <w:lvlJc w:val="left"/>
      <w:pPr>
        <w:ind w:left="6696" w:hanging="360"/>
      </w:pPr>
    </w:lvl>
    <w:lvl w:ilvl="7" w:tplc="0C0A0019" w:tentative="1">
      <w:start w:val="1"/>
      <w:numFmt w:val="lowerLetter"/>
      <w:lvlText w:val="%8."/>
      <w:lvlJc w:val="left"/>
      <w:pPr>
        <w:ind w:left="7416" w:hanging="360"/>
      </w:pPr>
    </w:lvl>
    <w:lvl w:ilvl="8" w:tplc="0C0A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40" w15:restartNumberingAfterBreak="0">
    <w:nsid w:val="7FE67F1D"/>
    <w:multiLevelType w:val="hybridMultilevel"/>
    <w:tmpl w:val="9C7E037A"/>
    <w:lvl w:ilvl="0" w:tplc="B9DEF9C8">
      <w:numFmt w:val="bullet"/>
      <w:lvlText w:val="•"/>
      <w:lvlJc w:val="left"/>
      <w:pPr>
        <w:ind w:left="234" w:hanging="349"/>
      </w:pPr>
      <w:rPr>
        <w:rFonts w:ascii="Trebuchet MS" w:eastAsia="Trebuchet MS" w:hAnsi="Trebuchet MS" w:cs="Trebuchet MS" w:hint="default"/>
        <w:w w:val="112"/>
        <w:sz w:val="22"/>
        <w:szCs w:val="22"/>
        <w:lang w:val="es-ES" w:eastAsia="en-US" w:bidi="ar-SA"/>
      </w:rPr>
    </w:lvl>
    <w:lvl w:ilvl="1" w:tplc="07D24670">
      <w:numFmt w:val="bullet"/>
      <w:lvlText w:val="•"/>
      <w:lvlJc w:val="left"/>
      <w:pPr>
        <w:ind w:left="1270" w:hanging="349"/>
      </w:pPr>
      <w:rPr>
        <w:rFonts w:hint="default"/>
        <w:lang w:val="es-ES" w:eastAsia="en-US" w:bidi="ar-SA"/>
      </w:rPr>
    </w:lvl>
    <w:lvl w:ilvl="2" w:tplc="CE563C8A">
      <w:numFmt w:val="bullet"/>
      <w:lvlText w:val="•"/>
      <w:lvlJc w:val="left"/>
      <w:pPr>
        <w:ind w:left="2301" w:hanging="349"/>
      </w:pPr>
      <w:rPr>
        <w:rFonts w:hint="default"/>
        <w:lang w:val="es-ES" w:eastAsia="en-US" w:bidi="ar-SA"/>
      </w:rPr>
    </w:lvl>
    <w:lvl w:ilvl="3" w:tplc="E7C05E16">
      <w:numFmt w:val="bullet"/>
      <w:lvlText w:val="•"/>
      <w:lvlJc w:val="left"/>
      <w:pPr>
        <w:ind w:left="3331" w:hanging="349"/>
      </w:pPr>
      <w:rPr>
        <w:rFonts w:hint="default"/>
        <w:lang w:val="es-ES" w:eastAsia="en-US" w:bidi="ar-SA"/>
      </w:rPr>
    </w:lvl>
    <w:lvl w:ilvl="4" w:tplc="C576DA9C">
      <w:numFmt w:val="bullet"/>
      <w:lvlText w:val="•"/>
      <w:lvlJc w:val="left"/>
      <w:pPr>
        <w:ind w:left="4362" w:hanging="349"/>
      </w:pPr>
      <w:rPr>
        <w:rFonts w:hint="default"/>
        <w:lang w:val="es-ES" w:eastAsia="en-US" w:bidi="ar-SA"/>
      </w:rPr>
    </w:lvl>
    <w:lvl w:ilvl="5" w:tplc="2EFE2F86">
      <w:numFmt w:val="bullet"/>
      <w:lvlText w:val="•"/>
      <w:lvlJc w:val="left"/>
      <w:pPr>
        <w:ind w:left="5393" w:hanging="349"/>
      </w:pPr>
      <w:rPr>
        <w:rFonts w:hint="default"/>
        <w:lang w:val="es-ES" w:eastAsia="en-US" w:bidi="ar-SA"/>
      </w:rPr>
    </w:lvl>
    <w:lvl w:ilvl="6" w:tplc="7402085E">
      <w:numFmt w:val="bullet"/>
      <w:lvlText w:val="•"/>
      <w:lvlJc w:val="left"/>
      <w:pPr>
        <w:ind w:left="6423" w:hanging="349"/>
      </w:pPr>
      <w:rPr>
        <w:rFonts w:hint="default"/>
        <w:lang w:val="es-ES" w:eastAsia="en-US" w:bidi="ar-SA"/>
      </w:rPr>
    </w:lvl>
    <w:lvl w:ilvl="7" w:tplc="747411F0">
      <w:numFmt w:val="bullet"/>
      <w:lvlText w:val="•"/>
      <w:lvlJc w:val="left"/>
      <w:pPr>
        <w:ind w:left="7454" w:hanging="349"/>
      </w:pPr>
      <w:rPr>
        <w:rFonts w:hint="default"/>
        <w:lang w:val="es-ES" w:eastAsia="en-US" w:bidi="ar-SA"/>
      </w:rPr>
    </w:lvl>
    <w:lvl w:ilvl="8" w:tplc="60784DA0">
      <w:numFmt w:val="bullet"/>
      <w:lvlText w:val="•"/>
      <w:lvlJc w:val="left"/>
      <w:pPr>
        <w:ind w:left="8484" w:hanging="349"/>
      </w:pPr>
      <w:rPr>
        <w:rFonts w:hint="default"/>
        <w:lang w:val="es-ES" w:eastAsia="en-US" w:bidi="ar-SA"/>
      </w:rPr>
    </w:lvl>
  </w:abstractNum>
  <w:num w:numId="1" w16cid:durableId="2120444295">
    <w:abstractNumId w:val="35"/>
  </w:num>
  <w:num w:numId="2" w16cid:durableId="1527717910">
    <w:abstractNumId w:val="16"/>
  </w:num>
  <w:num w:numId="3" w16cid:durableId="1768648960">
    <w:abstractNumId w:val="34"/>
  </w:num>
  <w:num w:numId="4" w16cid:durableId="1356156544">
    <w:abstractNumId w:val="28"/>
  </w:num>
  <w:num w:numId="5" w16cid:durableId="786312255">
    <w:abstractNumId w:val="20"/>
  </w:num>
  <w:num w:numId="6" w16cid:durableId="1563099373">
    <w:abstractNumId w:val="6"/>
  </w:num>
  <w:num w:numId="7" w16cid:durableId="54623127">
    <w:abstractNumId w:val="5"/>
  </w:num>
  <w:num w:numId="8" w16cid:durableId="396706841">
    <w:abstractNumId w:val="22"/>
  </w:num>
  <w:num w:numId="9" w16cid:durableId="2082022155">
    <w:abstractNumId w:val="37"/>
  </w:num>
  <w:num w:numId="10" w16cid:durableId="441537486">
    <w:abstractNumId w:val="24"/>
  </w:num>
  <w:num w:numId="11" w16cid:durableId="1193031357">
    <w:abstractNumId w:val="32"/>
  </w:num>
  <w:num w:numId="12" w16cid:durableId="1331521022">
    <w:abstractNumId w:val="25"/>
  </w:num>
  <w:num w:numId="13" w16cid:durableId="917859443">
    <w:abstractNumId w:val="17"/>
  </w:num>
  <w:num w:numId="14" w16cid:durableId="1571959312">
    <w:abstractNumId w:val="31"/>
  </w:num>
  <w:num w:numId="15" w16cid:durableId="1017119416">
    <w:abstractNumId w:val="38"/>
  </w:num>
  <w:num w:numId="16" w16cid:durableId="1034038663">
    <w:abstractNumId w:val="40"/>
  </w:num>
  <w:num w:numId="17" w16cid:durableId="303464006">
    <w:abstractNumId w:val="7"/>
  </w:num>
  <w:num w:numId="18" w16cid:durableId="695618783">
    <w:abstractNumId w:val="36"/>
  </w:num>
  <w:num w:numId="19" w16cid:durableId="847839620">
    <w:abstractNumId w:val="26"/>
  </w:num>
  <w:num w:numId="20" w16cid:durableId="417793992">
    <w:abstractNumId w:val="19"/>
  </w:num>
  <w:num w:numId="21" w16cid:durableId="475342121">
    <w:abstractNumId w:val="33"/>
  </w:num>
  <w:num w:numId="22" w16cid:durableId="1245870615">
    <w:abstractNumId w:val="8"/>
  </w:num>
  <w:num w:numId="23" w16cid:durableId="1271470512">
    <w:abstractNumId w:val="27"/>
  </w:num>
  <w:num w:numId="24" w16cid:durableId="1619919567">
    <w:abstractNumId w:val="12"/>
  </w:num>
  <w:num w:numId="25" w16cid:durableId="1146356736">
    <w:abstractNumId w:val="1"/>
  </w:num>
  <w:num w:numId="26" w16cid:durableId="1867214521">
    <w:abstractNumId w:val="11"/>
  </w:num>
  <w:num w:numId="27" w16cid:durableId="257107935">
    <w:abstractNumId w:val="10"/>
  </w:num>
  <w:num w:numId="28" w16cid:durableId="520126229">
    <w:abstractNumId w:val="29"/>
  </w:num>
  <w:num w:numId="29" w16cid:durableId="829521251">
    <w:abstractNumId w:val="30"/>
  </w:num>
  <w:num w:numId="30" w16cid:durableId="1147940402">
    <w:abstractNumId w:val="13"/>
  </w:num>
  <w:num w:numId="31" w16cid:durableId="1431201171">
    <w:abstractNumId w:val="2"/>
  </w:num>
  <w:num w:numId="32" w16cid:durableId="342632214">
    <w:abstractNumId w:val="18"/>
  </w:num>
  <w:num w:numId="33" w16cid:durableId="963385912">
    <w:abstractNumId w:val="39"/>
  </w:num>
  <w:num w:numId="34" w16cid:durableId="1834641165">
    <w:abstractNumId w:val="9"/>
  </w:num>
  <w:num w:numId="35" w16cid:durableId="239800477">
    <w:abstractNumId w:val="15"/>
  </w:num>
  <w:num w:numId="36" w16cid:durableId="1149252756">
    <w:abstractNumId w:val="14"/>
  </w:num>
  <w:num w:numId="37" w16cid:durableId="290789998">
    <w:abstractNumId w:val="3"/>
  </w:num>
  <w:num w:numId="38" w16cid:durableId="1133404111">
    <w:abstractNumId w:val="21"/>
  </w:num>
  <w:num w:numId="39" w16cid:durableId="1835534964">
    <w:abstractNumId w:val="23"/>
  </w:num>
  <w:num w:numId="40" w16cid:durableId="1361396254">
    <w:abstractNumId w:val="0"/>
  </w:num>
  <w:num w:numId="41" w16cid:durableId="5988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B2"/>
    <w:rsid w:val="00062A8A"/>
    <w:rsid w:val="0006445A"/>
    <w:rsid w:val="00080047"/>
    <w:rsid w:val="00087208"/>
    <w:rsid w:val="000A1614"/>
    <w:rsid w:val="00103202"/>
    <w:rsid w:val="0011215E"/>
    <w:rsid w:val="0017227E"/>
    <w:rsid w:val="001874D6"/>
    <w:rsid w:val="001D0F5C"/>
    <w:rsid w:val="001E3697"/>
    <w:rsid w:val="00293FD0"/>
    <w:rsid w:val="002B7462"/>
    <w:rsid w:val="003B777D"/>
    <w:rsid w:val="004104E7"/>
    <w:rsid w:val="00422AA6"/>
    <w:rsid w:val="00443171"/>
    <w:rsid w:val="00443287"/>
    <w:rsid w:val="00463D11"/>
    <w:rsid w:val="00486AAE"/>
    <w:rsid w:val="00490210"/>
    <w:rsid w:val="004A7A98"/>
    <w:rsid w:val="004D0D0F"/>
    <w:rsid w:val="004D184D"/>
    <w:rsid w:val="004E4F91"/>
    <w:rsid w:val="00505736"/>
    <w:rsid w:val="00564BFE"/>
    <w:rsid w:val="005657BD"/>
    <w:rsid w:val="0058369C"/>
    <w:rsid w:val="005C4AEC"/>
    <w:rsid w:val="005E0FDF"/>
    <w:rsid w:val="005E18ED"/>
    <w:rsid w:val="005F713B"/>
    <w:rsid w:val="0063192B"/>
    <w:rsid w:val="006758F2"/>
    <w:rsid w:val="006C51F4"/>
    <w:rsid w:val="006C7E57"/>
    <w:rsid w:val="00723EB2"/>
    <w:rsid w:val="00726267"/>
    <w:rsid w:val="00741D2A"/>
    <w:rsid w:val="00760356"/>
    <w:rsid w:val="007A7F99"/>
    <w:rsid w:val="007D1E7D"/>
    <w:rsid w:val="007E33CE"/>
    <w:rsid w:val="007F0CB0"/>
    <w:rsid w:val="007F4228"/>
    <w:rsid w:val="0081552A"/>
    <w:rsid w:val="00876A74"/>
    <w:rsid w:val="008F27D6"/>
    <w:rsid w:val="008F7F82"/>
    <w:rsid w:val="0090291C"/>
    <w:rsid w:val="009054D7"/>
    <w:rsid w:val="009241F1"/>
    <w:rsid w:val="00952203"/>
    <w:rsid w:val="00963886"/>
    <w:rsid w:val="009905B5"/>
    <w:rsid w:val="009B69ED"/>
    <w:rsid w:val="00A73FEB"/>
    <w:rsid w:val="00A75E7C"/>
    <w:rsid w:val="00A855A8"/>
    <w:rsid w:val="00A94023"/>
    <w:rsid w:val="00B14338"/>
    <w:rsid w:val="00B575D8"/>
    <w:rsid w:val="00B63561"/>
    <w:rsid w:val="00B84E8A"/>
    <w:rsid w:val="00BC1E6B"/>
    <w:rsid w:val="00BC2302"/>
    <w:rsid w:val="00BE4B82"/>
    <w:rsid w:val="00C473AD"/>
    <w:rsid w:val="00C5504F"/>
    <w:rsid w:val="00C921D4"/>
    <w:rsid w:val="00C96443"/>
    <w:rsid w:val="00D364D4"/>
    <w:rsid w:val="00D64258"/>
    <w:rsid w:val="00DF46EA"/>
    <w:rsid w:val="00E431A2"/>
    <w:rsid w:val="00E87A8C"/>
    <w:rsid w:val="00E971E0"/>
    <w:rsid w:val="00EA6C13"/>
    <w:rsid w:val="00EF171B"/>
    <w:rsid w:val="00F15781"/>
    <w:rsid w:val="00F33717"/>
    <w:rsid w:val="00F6016E"/>
    <w:rsid w:val="00F8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FEEFA"/>
  <w15:docId w15:val="{146B2803-3122-406F-B1AD-E0D045F3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CB0"/>
    <w:rPr>
      <w:lang w:val="es-ES_tradnl"/>
    </w:rPr>
  </w:style>
  <w:style w:type="paragraph" w:styleId="Ttulo1">
    <w:name w:val="heading 1"/>
    <w:basedOn w:val="Normal"/>
    <w:uiPriority w:val="9"/>
    <w:qFormat/>
    <w:pPr>
      <w:ind w:left="234"/>
      <w:outlineLvl w:val="0"/>
    </w:pPr>
    <w:rPr>
      <w:rFonts w:ascii="Courier New" w:eastAsia="Courier New" w:hAnsi="Courier New" w:cs="Courier New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34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64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66"/>
      <w:ind w:right="448"/>
      <w:jc w:val="center"/>
    </w:pPr>
  </w:style>
  <w:style w:type="paragraph" w:styleId="TDC2">
    <w:name w:val="toc 2"/>
    <w:basedOn w:val="Normal"/>
    <w:uiPriority w:val="39"/>
    <w:qFormat/>
    <w:pPr>
      <w:spacing w:before="121"/>
      <w:ind w:left="234"/>
    </w:pPr>
  </w:style>
  <w:style w:type="paragraph" w:styleId="TDC3">
    <w:name w:val="toc 3"/>
    <w:basedOn w:val="Normal"/>
    <w:uiPriority w:val="1"/>
    <w:qFormat/>
    <w:pPr>
      <w:spacing w:before="121"/>
      <w:ind w:left="895" w:hanging="442"/>
    </w:pPr>
  </w:style>
  <w:style w:type="paragraph" w:styleId="TDC4">
    <w:name w:val="toc 4"/>
    <w:basedOn w:val="Normal"/>
    <w:uiPriority w:val="1"/>
    <w:qFormat/>
    <w:pPr>
      <w:spacing w:before="121"/>
      <w:ind w:left="1093" w:hanging="420"/>
    </w:pPr>
  </w:style>
  <w:style w:type="paragraph" w:styleId="Textoindependiente">
    <w:name w:val="Body Text"/>
    <w:basedOn w:val="Normal"/>
    <w:link w:val="TextoindependienteCar"/>
    <w:uiPriority w:val="1"/>
    <w:qFormat/>
    <w:pPr>
      <w:ind w:left="234"/>
      <w:jc w:val="both"/>
    </w:pPr>
  </w:style>
  <w:style w:type="paragraph" w:styleId="Ttulo">
    <w:name w:val="Title"/>
    <w:basedOn w:val="Normal"/>
    <w:uiPriority w:val="10"/>
    <w:qFormat/>
    <w:pPr>
      <w:ind w:left="1979" w:hanging="2694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21"/>
      <w:ind w:left="23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08"/>
    </w:pPr>
  </w:style>
  <w:style w:type="paragraph" w:styleId="Piedepgina">
    <w:name w:val="footer"/>
    <w:basedOn w:val="Normal"/>
    <w:link w:val="PiedepginaCar"/>
    <w:uiPriority w:val="99"/>
    <w:unhideWhenUsed/>
    <w:rsid w:val="00DF4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6EA"/>
    <w:rPr>
      <w:rFonts w:ascii="Trebuchet MS" w:eastAsia="Trebuchet MS" w:hAnsi="Trebuchet MS" w:cs="Trebuchet MS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F4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6EA"/>
    <w:rPr>
      <w:rFonts w:ascii="Trebuchet MS" w:eastAsia="Trebuchet MS" w:hAnsi="Trebuchet MS" w:cs="Trebuchet MS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51F4"/>
    <w:rPr>
      <w:rFonts w:ascii="Trebuchet MS" w:eastAsia="Trebuchet MS" w:hAnsi="Trebuchet MS" w:cs="Trebuchet MS"/>
      <w:lang w:val="es-ES"/>
    </w:rPr>
  </w:style>
  <w:style w:type="character" w:styleId="Hipervnculo">
    <w:name w:val="Hyperlink"/>
    <w:basedOn w:val="Fuentedeprrafopredeter"/>
    <w:uiPriority w:val="99"/>
    <w:unhideWhenUsed/>
    <w:rsid w:val="00A75E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064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EA6C1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64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0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0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79A2-9ABF-4112-9DA5-2F7FDD16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miguel.chivite</dc:creator>
  <cp:lastModifiedBy>Miguel Chivite Sesma</cp:lastModifiedBy>
  <cp:revision>3</cp:revision>
  <cp:lastPrinted>2023-07-04T15:31:00Z</cp:lastPrinted>
  <dcterms:created xsi:type="dcterms:W3CDTF">2024-05-14T16:17:00Z</dcterms:created>
  <dcterms:modified xsi:type="dcterms:W3CDTF">2024-05-14T16:22:00Z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2023-06-16T00:00:00Z</vt:filetime>
  </property>
</Properties>
</file>