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7F" w:rsidRPr="00723FCD" w:rsidRDefault="0093567F" w:rsidP="0093567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723FCD">
        <w:rPr>
          <w:rFonts w:ascii="Arial" w:hAnsi="Arial" w:cs="Arial"/>
          <w:b/>
          <w:sz w:val="22"/>
          <w:szCs w:val="22"/>
        </w:rPr>
        <w:t>MODELO DECLARACIÓN CRITERIOS EVALUABLES MEDIANTE FÓRMULA.</w:t>
      </w:r>
    </w:p>
    <w:bookmarkEnd w:id="0"/>
    <w:p w:rsidR="0093567F" w:rsidRPr="00723FCD" w:rsidRDefault="0093567F" w:rsidP="009356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3567F" w:rsidRPr="00723FCD" w:rsidRDefault="0093567F" w:rsidP="009356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3FCD">
        <w:rPr>
          <w:rFonts w:ascii="Arial" w:hAnsi="Arial" w:cs="Arial"/>
          <w:sz w:val="22"/>
          <w:szCs w:val="22"/>
        </w:rPr>
        <w:t>D./Dª (iniciales)…………………</w:t>
      </w:r>
      <w:proofErr w:type="gramStart"/>
      <w:r w:rsidRPr="00723FCD">
        <w:rPr>
          <w:rFonts w:ascii="Arial" w:hAnsi="Arial" w:cs="Arial"/>
          <w:sz w:val="22"/>
          <w:szCs w:val="22"/>
        </w:rPr>
        <w:t>…….</w:t>
      </w:r>
      <w:proofErr w:type="gramEnd"/>
      <w:r w:rsidRPr="00723FCD">
        <w:rPr>
          <w:rFonts w:ascii="Arial" w:hAnsi="Arial" w:cs="Arial"/>
          <w:sz w:val="22"/>
          <w:szCs w:val="22"/>
        </w:rPr>
        <w:t>, con DNI nº (3 últimas cifras)……………………, y domicilio en ……………………., C.P. ………, localidad ………………….., teléfono ………………., email …………………, en nombre propio o en representación de ………………………….. DNI/CIF ……………</w:t>
      </w:r>
      <w:proofErr w:type="gramStart"/>
      <w:r w:rsidRPr="00723FCD">
        <w:rPr>
          <w:rFonts w:ascii="Arial" w:hAnsi="Arial" w:cs="Arial"/>
          <w:sz w:val="22"/>
          <w:szCs w:val="22"/>
        </w:rPr>
        <w:t>…….</w:t>
      </w:r>
      <w:proofErr w:type="gramEnd"/>
      <w:r w:rsidRPr="00723FCD">
        <w:rPr>
          <w:rFonts w:ascii="Arial" w:hAnsi="Arial" w:cs="Arial"/>
          <w:sz w:val="22"/>
          <w:szCs w:val="22"/>
        </w:rPr>
        <w:t xml:space="preserve">., con domicilio en …………………….., C.P. ………………, localidad ……………….., teléfono ………………, email…………………..enterado de petición de ofertas dentro del SISTEMA DINÁMICO DE COMPRA PARA LA ADQUISICIÓN </w:t>
      </w:r>
      <w:r w:rsidRPr="00723FCD">
        <w:rPr>
          <w:rFonts w:ascii="Arial" w:hAnsi="Arial" w:cs="Arial"/>
          <w:b/>
          <w:sz w:val="22"/>
          <w:szCs w:val="22"/>
        </w:rPr>
        <w:t>DE CELULOSA (PAPEL HIGIÉNICO, PAPEL SECA MANOS) Y JABÓN DE MANOS</w:t>
      </w:r>
    </w:p>
    <w:p w:rsidR="0093567F" w:rsidRPr="00723FCD" w:rsidRDefault="0093567F" w:rsidP="0093567F">
      <w:pPr>
        <w:spacing w:line="360" w:lineRule="auto"/>
        <w:ind w:firstLine="700"/>
        <w:jc w:val="both"/>
        <w:rPr>
          <w:rFonts w:ascii="Arial" w:hAnsi="Arial" w:cs="Arial"/>
          <w:sz w:val="22"/>
          <w:szCs w:val="22"/>
        </w:rPr>
      </w:pPr>
      <w:r w:rsidRPr="00723FCD">
        <w:rPr>
          <w:rFonts w:ascii="Arial" w:hAnsi="Arial" w:cs="Arial"/>
          <w:sz w:val="22"/>
          <w:szCs w:val="22"/>
        </w:rPr>
        <w:t>DECLARO:</w:t>
      </w:r>
    </w:p>
    <w:p w:rsidR="0093567F" w:rsidRPr="00723FCD" w:rsidRDefault="0093567F" w:rsidP="0093567F">
      <w:pPr>
        <w:numPr>
          <w:ilvl w:val="0"/>
          <w:numId w:val="1"/>
        </w:numPr>
        <w:spacing w:before="60" w:after="120" w:line="360" w:lineRule="auto"/>
        <w:ind w:left="0" w:firstLine="88"/>
        <w:jc w:val="both"/>
        <w:rPr>
          <w:rFonts w:ascii="Arial" w:hAnsi="Arial" w:cs="Arial"/>
          <w:sz w:val="22"/>
          <w:szCs w:val="22"/>
        </w:rPr>
      </w:pPr>
      <w:r w:rsidRPr="00723FCD">
        <w:rPr>
          <w:rFonts w:ascii="Arial" w:hAnsi="Arial" w:cs="Arial"/>
          <w:sz w:val="22"/>
          <w:szCs w:val="22"/>
        </w:rPr>
        <w:t xml:space="preserve">Que el precio ofertado es el siguiente: </w:t>
      </w:r>
    </w:p>
    <w:tbl>
      <w:tblPr>
        <w:tblW w:w="938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559"/>
        <w:gridCol w:w="1725"/>
      </w:tblGrid>
      <w:tr w:rsidR="0093567F" w:rsidRPr="006525CC" w:rsidTr="00B441D6">
        <w:trPr>
          <w:trHeight w:val="315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3567F" w:rsidRPr="006525CC" w:rsidRDefault="0093567F" w:rsidP="00B441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5CC">
              <w:rPr>
                <w:rFonts w:ascii="Arial" w:hAnsi="Arial" w:cs="Arial"/>
                <w:b/>
                <w:bCs/>
                <w:color w:val="000000"/>
              </w:rPr>
              <w:t>LOTE 1</w:t>
            </w:r>
            <w:r>
              <w:rPr>
                <w:rFonts w:ascii="Arial" w:hAnsi="Arial" w:cs="Arial"/>
                <w:b/>
                <w:bCs/>
                <w:color w:val="000000"/>
              </w:rPr>
              <w:t>: PRODUCOS GENÉRICOS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</w:tcPr>
          <w:p w:rsidR="0093567F" w:rsidRPr="006525CC" w:rsidRDefault="0093567F" w:rsidP="00B441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Ud. Medida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</w:tcPr>
          <w:p w:rsidR="0093567F" w:rsidRPr="006525CC" w:rsidRDefault="0093567F" w:rsidP="00B441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Precio (IVA excluido)</w:t>
            </w:r>
          </w:p>
        </w:tc>
      </w:tr>
      <w:tr w:rsidR="0093567F" w:rsidRPr="006525CC" w:rsidTr="00B441D6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93567F" w:rsidRPr="006525CC" w:rsidRDefault="0093567F" w:rsidP="00B441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25CC">
              <w:rPr>
                <w:rFonts w:ascii="Arial" w:hAnsi="Arial" w:cs="Arial"/>
                <w:b/>
                <w:bCs/>
                <w:color w:val="000000"/>
              </w:rPr>
              <w:t>PAPEL SECAMANOS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</w:tcPr>
          <w:p w:rsidR="0093567F" w:rsidRPr="006525CC" w:rsidRDefault="0093567F" w:rsidP="00B441D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</w:tcPr>
          <w:p w:rsidR="0093567F" w:rsidRPr="006525CC" w:rsidRDefault="0093567F" w:rsidP="00B441D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3567F" w:rsidRPr="006525CC" w:rsidTr="00B441D6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  <w:r w:rsidRPr="006525CC">
              <w:rPr>
                <w:rFonts w:ascii="Arial" w:hAnsi="Arial" w:cs="Arial"/>
                <w:color w:val="000000"/>
              </w:rPr>
              <w:t>BOBINA SECAMANOS 2 CAPAS 130 A 180M C/PRECORTE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1.000 Metros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</w:p>
        </w:tc>
      </w:tr>
      <w:tr w:rsidR="0093567F" w:rsidRPr="006525CC" w:rsidTr="00B441D6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  <w:r w:rsidRPr="006525CC">
              <w:rPr>
                <w:rFonts w:ascii="Arial" w:hAnsi="Arial" w:cs="Arial"/>
                <w:color w:val="000000"/>
              </w:rPr>
              <w:t>BOBINA SECAMANOS 2 CAPAS 600 M  C/PRECORTE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Bobina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</w:p>
        </w:tc>
      </w:tr>
      <w:tr w:rsidR="0093567F" w:rsidRPr="006525CC" w:rsidTr="00B441D6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  <w:r w:rsidRPr="006525CC">
              <w:rPr>
                <w:rFonts w:ascii="Arial" w:hAnsi="Arial" w:cs="Arial"/>
                <w:color w:val="000000"/>
              </w:rPr>
              <w:t xml:space="preserve">TOALLITAS SECAMANOS PLEGADAS 2 CAPAS 21x23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1.000 Toallitas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</w:p>
        </w:tc>
      </w:tr>
      <w:tr w:rsidR="0093567F" w:rsidRPr="006525CC" w:rsidTr="00B441D6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93567F" w:rsidRPr="006525CC" w:rsidRDefault="0093567F" w:rsidP="00B441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25CC">
              <w:rPr>
                <w:rFonts w:ascii="Arial" w:hAnsi="Arial" w:cs="Arial"/>
                <w:b/>
                <w:bCs/>
                <w:color w:val="000000"/>
              </w:rPr>
              <w:t>PAPEL HIGIÉNICO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</w:tcPr>
          <w:p w:rsidR="0093567F" w:rsidRPr="006525CC" w:rsidRDefault="0093567F" w:rsidP="00B441D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</w:tcPr>
          <w:p w:rsidR="0093567F" w:rsidRPr="006525CC" w:rsidRDefault="0093567F" w:rsidP="00B441D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3567F" w:rsidRPr="006525CC" w:rsidTr="00B441D6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  <w:r w:rsidRPr="006525CC">
              <w:rPr>
                <w:rFonts w:ascii="Arial" w:hAnsi="Arial" w:cs="Arial"/>
                <w:color w:val="000000"/>
              </w:rPr>
              <w:t>PAPEL HIGIÉNICO DOMÉSTICO 2 CAPAS 13 A 40M C/PRECORTE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1.000 Metros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</w:p>
        </w:tc>
      </w:tr>
      <w:tr w:rsidR="0093567F" w:rsidRPr="006525CC" w:rsidTr="00B441D6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  <w:r w:rsidRPr="006525CC">
              <w:rPr>
                <w:rFonts w:ascii="Arial" w:hAnsi="Arial" w:cs="Arial"/>
                <w:color w:val="000000"/>
              </w:rPr>
              <w:t>PAPEL HIGIÉNICO INDUSTRIAL 2 CAPAS 130 A 180 M C/PRECORTE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1.000 Metros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</w:p>
        </w:tc>
      </w:tr>
      <w:tr w:rsidR="0093567F" w:rsidRPr="006525CC" w:rsidTr="00B441D6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93567F" w:rsidRPr="006525CC" w:rsidRDefault="0093567F" w:rsidP="00B441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25CC">
              <w:rPr>
                <w:rFonts w:ascii="Arial" w:hAnsi="Arial" w:cs="Arial"/>
                <w:b/>
                <w:bCs/>
                <w:color w:val="000000"/>
              </w:rPr>
              <w:t>JABÓN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</w:tcPr>
          <w:p w:rsidR="0093567F" w:rsidRPr="006525CC" w:rsidRDefault="0093567F" w:rsidP="00B441D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</w:tcPr>
          <w:p w:rsidR="0093567F" w:rsidRPr="006525CC" w:rsidRDefault="0093567F" w:rsidP="00B441D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3567F" w:rsidRPr="006525CC" w:rsidTr="00B441D6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  <w:r w:rsidRPr="006525CC">
              <w:rPr>
                <w:rFonts w:ascii="Arial" w:hAnsi="Arial" w:cs="Arial"/>
                <w:color w:val="000000"/>
              </w:rPr>
              <w:t>JABÓN DE MANOS GARRAFA DE 5 LITROS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Litro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</w:p>
        </w:tc>
      </w:tr>
      <w:tr w:rsidR="0093567F" w:rsidRPr="006525CC" w:rsidTr="00B441D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67F" w:rsidRPr="006525CC" w:rsidRDefault="0093567F" w:rsidP="00B441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3567F" w:rsidRPr="006525CC" w:rsidRDefault="0093567F" w:rsidP="00B441D6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3567F" w:rsidRPr="006525CC" w:rsidRDefault="0093567F" w:rsidP="00B441D6">
            <w:pPr>
              <w:rPr>
                <w:rFonts w:ascii="Arial" w:hAnsi="Arial" w:cs="Arial"/>
              </w:rPr>
            </w:pPr>
          </w:p>
        </w:tc>
      </w:tr>
      <w:tr w:rsidR="0093567F" w:rsidRPr="006525CC" w:rsidTr="00B441D6">
        <w:trPr>
          <w:trHeight w:val="315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3567F" w:rsidRPr="006525CC" w:rsidRDefault="0093567F" w:rsidP="00B441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5CC">
              <w:rPr>
                <w:rFonts w:ascii="Arial" w:hAnsi="Arial" w:cs="Arial"/>
                <w:b/>
                <w:bCs/>
                <w:color w:val="000000"/>
              </w:rPr>
              <w:t>LOTE 2</w:t>
            </w:r>
            <w:r>
              <w:rPr>
                <w:rFonts w:ascii="Arial" w:hAnsi="Arial" w:cs="Arial"/>
                <w:b/>
                <w:bCs/>
                <w:color w:val="000000"/>
              </w:rPr>
              <w:t>: PRODUCTOS ESPECÍFICOS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</w:tcPr>
          <w:p w:rsidR="0093567F" w:rsidRPr="006525CC" w:rsidRDefault="0093567F" w:rsidP="00B441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Ud. Medida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</w:tcPr>
          <w:p w:rsidR="0093567F" w:rsidRPr="006525CC" w:rsidRDefault="0093567F" w:rsidP="00B441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Precio máximo de licitación (IVA excluido)</w:t>
            </w:r>
          </w:p>
        </w:tc>
      </w:tr>
      <w:tr w:rsidR="0093567F" w:rsidRPr="006525CC" w:rsidTr="00B441D6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93567F" w:rsidRPr="006525CC" w:rsidRDefault="0093567F" w:rsidP="00B441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25CC">
              <w:rPr>
                <w:rFonts w:ascii="Arial" w:hAnsi="Arial" w:cs="Arial"/>
                <w:b/>
                <w:bCs/>
                <w:color w:val="000000"/>
              </w:rPr>
              <w:t xml:space="preserve">JABÓN DE MANOS PARA DISPENSADOR ESPECÍFICO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</w:tcPr>
          <w:p w:rsidR="0093567F" w:rsidRPr="006525CC" w:rsidRDefault="0093567F" w:rsidP="00B441D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</w:tcPr>
          <w:p w:rsidR="0093567F" w:rsidRPr="006525CC" w:rsidRDefault="0093567F" w:rsidP="00B441D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3567F" w:rsidRPr="006525CC" w:rsidTr="00B441D6">
        <w:trPr>
          <w:trHeight w:val="525"/>
        </w:trPr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333333"/>
              </w:rPr>
            </w:pPr>
            <w:r w:rsidRPr="006525CC">
              <w:rPr>
                <w:rFonts w:ascii="Arial" w:hAnsi="Arial" w:cs="Arial"/>
                <w:color w:val="333333"/>
              </w:rPr>
              <w:t xml:space="preserve">Botella blanda de 1000 ml o 2000 ml compatibles con dispensador STOKO VARIO ULTRA; </w:t>
            </w:r>
            <w:r w:rsidRPr="00A750AD">
              <w:rPr>
                <w:rFonts w:ascii="Arial" w:hAnsi="Arial" w:cs="Arial"/>
                <w:color w:val="333333"/>
              </w:rPr>
              <w:t xml:space="preserve">    </w:t>
            </w:r>
            <w:r w:rsidRPr="006525CC">
              <w:rPr>
                <w:rFonts w:ascii="Arial" w:hAnsi="Arial" w:cs="Arial"/>
                <w:color w:val="333333"/>
              </w:rPr>
              <w:t>nº referencia: 27655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 Litro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333333"/>
              </w:rPr>
            </w:pPr>
          </w:p>
        </w:tc>
      </w:tr>
      <w:tr w:rsidR="0093567F" w:rsidRPr="006525CC" w:rsidTr="00B441D6">
        <w:trPr>
          <w:trHeight w:val="525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  <w:r w:rsidRPr="006525CC">
              <w:rPr>
                <w:rFonts w:ascii="Arial" w:hAnsi="Arial" w:cs="Arial"/>
                <w:color w:val="000000"/>
              </w:rPr>
              <w:t xml:space="preserve">Botella de 2000 ml compatibles con dispensador de la marca SCJ Professional modelo </w:t>
            </w:r>
            <w:proofErr w:type="spellStart"/>
            <w:r w:rsidRPr="006525CC">
              <w:rPr>
                <w:rFonts w:ascii="Arial" w:hAnsi="Arial" w:cs="Arial"/>
                <w:color w:val="000000"/>
              </w:rPr>
              <w:t>Cleanse</w:t>
            </w:r>
            <w:proofErr w:type="spellEnd"/>
            <w:r w:rsidRPr="006525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525CC">
              <w:rPr>
                <w:rFonts w:ascii="Arial" w:hAnsi="Arial" w:cs="Arial"/>
                <w:color w:val="000000"/>
              </w:rPr>
              <w:t>Washroom</w:t>
            </w:r>
            <w:proofErr w:type="spellEnd"/>
            <w:r w:rsidRPr="006525CC">
              <w:rPr>
                <w:rFonts w:ascii="Arial" w:hAnsi="Arial" w:cs="Arial"/>
                <w:color w:val="000000"/>
              </w:rPr>
              <w:t>; nº referencia: WRM2LDPSTH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Litro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7F" w:rsidRPr="006525CC" w:rsidRDefault="0093567F" w:rsidP="00B441D6">
            <w:pPr>
              <w:ind w:firstLineChars="200" w:firstLine="400"/>
              <w:rPr>
                <w:rFonts w:ascii="Arial" w:hAnsi="Arial" w:cs="Arial"/>
                <w:color w:val="000000"/>
              </w:rPr>
            </w:pPr>
          </w:p>
        </w:tc>
      </w:tr>
    </w:tbl>
    <w:p w:rsidR="0093567F" w:rsidRPr="00F66B13" w:rsidRDefault="0093567F" w:rsidP="0093567F">
      <w:pPr>
        <w:spacing w:before="6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93567F" w:rsidRPr="00BA60C2" w:rsidRDefault="0093567F" w:rsidP="0093567F">
      <w:pPr>
        <w:spacing w:before="6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Lugar, fecha y firma digital por persona con poder de representación de la empresa.</w:t>
      </w:r>
    </w:p>
    <w:p w:rsidR="007E77AA" w:rsidRDefault="007E77AA"/>
    <w:sectPr w:rsidR="007E7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50"/>
    <w:rsid w:val="00364A14"/>
    <w:rsid w:val="007E77AA"/>
    <w:rsid w:val="0093567F"/>
    <w:rsid w:val="00B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75DB"/>
  <w15:chartTrackingRefBased/>
  <w15:docId w15:val="{8A080C3A-4EDA-4D66-ABAD-5B877727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650"/>
    <w:pPr>
      <w:spacing w:after="0" w:line="240" w:lineRule="auto"/>
    </w:pPr>
    <w:rPr>
      <w:rFonts w:ascii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arrafoClausulasCar">
    <w:name w:val="ParrafoClausulas Car"/>
    <w:basedOn w:val="Fuentedeprrafopredeter"/>
    <w:link w:val="ParrafoClausulas"/>
    <w:locked/>
    <w:rsid w:val="00B74650"/>
    <w:rPr>
      <w:rFonts w:ascii="Arial" w:hAnsi="Arial" w:cs="Arial"/>
    </w:rPr>
  </w:style>
  <w:style w:type="paragraph" w:customStyle="1" w:styleId="ParrafoClausulas">
    <w:name w:val="ParrafoClausulas"/>
    <w:basedOn w:val="Normal"/>
    <w:link w:val="ParrafoClausulasCar"/>
    <w:rsid w:val="00B74650"/>
    <w:pPr>
      <w:spacing w:after="120" w:line="320" w:lineRule="atLeast"/>
      <w:ind w:firstLine="7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xl2">
    <w:name w:val="xl2"/>
    <w:basedOn w:val="Normal"/>
    <w:rsid w:val="00B74650"/>
    <w:pPr>
      <w:spacing w:after="240"/>
      <w:ind w:left="525" w:right="75" w:hanging="22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x088676</dc:creator>
  <cp:keywords/>
  <dc:description/>
  <cp:lastModifiedBy>x088676</cp:lastModifiedBy>
  <cp:revision>2</cp:revision>
  <cp:lastPrinted>2024-01-24T11:52:00Z</cp:lastPrinted>
  <dcterms:created xsi:type="dcterms:W3CDTF">2024-01-24T11:53:00Z</dcterms:created>
  <dcterms:modified xsi:type="dcterms:W3CDTF">2024-01-24T11:53:00Z</dcterms:modified>
</cp:coreProperties>
</file>