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2E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V</w:t>
      </w: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MODELO DE ACEPTACIÓ</w:t>
      </w:r>
      <w:r w:rsidR="00635334">
        <w:rPr>
          <w:rFonts w:ascii="Arial" w:hAnsi="Arial" w:cs="Arial"/>
          <w:b/>
          <w:sz w:val="24"/>
          <w:szCs w:val="24"/>
        </w:rPr>
        <w:t>N DE LA CLÁU</w:t>
      </w:r>
      <w:r>
        <w:rPr>
          <w:rFonts w:ascii="Arial" w:hAnsi="Arial" w:cs="Arial"/>
          <w:b/>
          <w:sz w:val="24"/>
          <w:szCs w:val="24"/>
        </w:rPr>
        <w:t>SULA MEDIOAMBIENTAL</w:t>
      </w: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Sobre 2</w:t>
      </w: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P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33F06">
        <w:rPr>
          <w:rFonts w:ascii="Arial" w:hAnsi="Arial" w:cs="Arial"/>
          <w:sz w:val="24"/>
          <w:szCs w:val="24"/>
        </w:rPr>
        <w:t>Dº</w:t>
      </w:r>
      <w:proofErr w:type="spellEnd"/>
      <w:r w:rsidRPr="00333F06">
        <w:rPr>
          <w:rFonts w:ascii="Arial" w:hAnsi="Arial" w:cs="Arial"/>
          <w:sz w:val="24"/>
          <w:szCs w:val="24"/>
        </w:rPr>
        <w:t>/</w:t>
      </w:r>
      <w:proofErr w:type="spellStart"/>
      <w:r w:rsidRPr="00333F06">
        <w:rPr>
          <w:rFonts w:ascii="Arial" w:hAnsi="Arial" w:cs="Arial"/>
          <w:sz w:val="24"/>
          <w:szCs w:val="24"/>
        </w:rPr>
        <w:t>Dña</w:t>
      </w:r>
      <w:proofErr w:type="spellEnd"/>
      <w:r w:rsidRPr="00333F06">
        <w:rPr>
          <w:rFonts w:ascii="Arial" w:hAnsi="Arial" w:cs="Arial"/>
          <w:sz w:val="24"/>
          <w:szCs w:val="24"/>
        </w:rPr>
        <w:t>:</w:t>
      </w:r>
    </w:p>
    <w:p w:rsidR="00333F06" w:rsidRP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33F06">
        <w:rPr>
          <w:rFonts w:ascii="Arial" w:hAnsi="Arial" w:cs="Arial"/>
          <w:sz w:val="24"/>
          <w:szCs w:val="24"/>
        </w:rPr>
        <w:t>Domiciliado en:</w:t>
      </w:r>
    </w:p>
    <w:p w:rsidR="00333F06" w:rsidRP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33F06">
        <w:rPr>
          <w:rFonts w:ascii="Arial" w:hAnsi="Arial" w:cs="Arial"/>
          <w:sz w:val="24"/>
          <w:szCs w:val="24"/>
        </w:rPr>
        <w:t>Calle/Plaza, número:</w:t>
      </w:r>
    </w:p>
    <w:p w:rsidR="00333F06" w:rsidRPr="00333F06" w:rsidRDefault="00333F06" w:rsidP="00333F06">
      <w:pPr>
        <w:jc w:val="both"/>
        <w:rPr>
          <w:rFonts w:ascii="Arial" w:hAnsi="Arial" w:cs="Arial"/>
          <w:sz w:val="24"/>
          <w:szCs w:val="24"/>
        </w:rPr>
      </w:pPr>
    </w:p>
    <w:p w:rsidR="00333F06" w:rsidRDefault="00333F06" w:rsidP="00333F06">
      <w:pPr>
        <w:jc w:val="both"/>
        <w:rPr>
          <w:rFonts w:ascii="Arial" w:hAnsi="Arial" w:cs="Arial"/>
          <w:sz w:val="24"/>
          <w:szCs w:val="24"/>
        </w:rPr>
      </w:pPr>
      <w:r w:rsidRPr="00333F06">
        <w:rPr>
          <w:rFonts w:ascii="Arial" w:hAnsi="Arial" w:cs="Arial"/>
          <w:sz w:val="24"/>
          <w:szCs w:val="24"/>
        </w:rPr>
        <w:t xml:space="preserve">En caso de </w:t>
      </w:r>
      <w:r>
        <w:rPr>
          <w:rFonts w:ascii="Arial" w:hAnsi="Arial" w:cs="Arial"/>
          <w:sz w:val="24"/>
          <w:szCs w:val="24"/>
        </w:rPr>
        <w:t>actuar en representación:</w:t>
      </w:r>
    </w:p>
    <w:p w:rsidR="00333F06" w:rsidRDefault="00333F06" w:rsidP="00333F06">
      <w:pPr>
        <w:jc w:val="both"/>
        <w:rPr>
          <w:rFonts w:ascii="Arial" w:hAnsi="Arial" w:cs="Arial"/>
          <w:sz w:val="24"/>
          <w:szCs w:val="24"/>
        </w:rPr>
      </w:pPr>
    </w:p>
    <w:p w:rsid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Como                                      de                           </w:t>
      </w:r>
    </w:p>
    <w:p w:rsid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con</w:t>
      </w:r>
      <w:proofErr w:type="gramEnd"/>
      <w:r>
        <w:rPr>
          <w:rFonts w:ascii="Arial" w:hAnsi="Arial" w:cs="Arial"/>
          <w:sz w:val="24"/>
          <w:szCs w:val="24"/>
        </w:rPr>
        <w:t xml:space="preserve"> domicilio en:</w:t>
      </w:r>
    </w:p>
    <w:p w:rsid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Calle/Plaza, número:</w:t>
      </w:r>
    </w:p>
    <w:p w:rsid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Actuando en nombre propio o de la empresa a la que represento, enterado de las condiciones y requisitos para concurrir al </w:t>
      </w:r>
      <w:r w:rsidR="00E777C7">
        <w:rPr>
          <w:rFonts w:ascii="Arial" w:hAnsi="Arial" w:cs="Arial"/>
          <w:sz w:val="24"/>
          <w:szCs w:val="24"/>
        </w:rPr>
        <w:t xml:space="preserve">concurso convocado por el Ayuntamiento </w:t>
      </w:r>
      <w:bookmarkStart w:id="0" w:name="_GoBack"/>
      <w:r w:rsidR="00E777C7">
        <w:rPr>
          <w:rFonts w:ascii="Arial" w:hAnsi="Arial" w:cs="Arial"/>
          <w:sz w:val="24"/>
          <w:szCs w:val="24"/>
        </w:rPr>
        <w:t xml:space="preserve">de Ansoáin, para la contratación del Suministro de Electricidad y Gas Natural para </w:t>
      </w:r>
      <w:bookmarkEnd w:id="0"/>
      <w:r w:rsidR="00E777C7">
        <w:rPr>
          <w:rFonts w:ascii="Arial" w:hAnsi="Arial" w:cs="Arial"/>
          <w:sz w:val="24"/>
          <w:szCs w:val="24"/>
        </w:rPr>
        <w:t>las instalaciones y edificios municipales, considera que se encuentra en situación de acudir como licitador del mismo.</w:t>
      </w:r>
    </w:p>
    <w:p w:rsidR="00E777C7" w:rsidRDefault="00E777C7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777C7" w:rsidRDefault="00E777C7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este efecto hago constar:</w:t>
      </w:r>
    </w:p>
    <w:p w:rsidR="00601705" w:rsidRDefault="00635334" w:rsidP="0060170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conozco las Clá</w:t>
      </w:r>
      <w:r w:rsidR="00E777C7">
        <w:rPr>
          <w:rFonts w:ascii="Arial" w:hAnsi="Arial" w:cs="Arial"/>
          <w:sz w:val="24"/>
          <w:szCs w:val="24"/>
        </w:rPr>
        <w:t xml:space="preserve">usulas </w:t>
      </w:r>
      <w:r>
        <w:rPr>
          <w:rFonts w:ascii="Arial" w:hAnsi="Arial" w:cs="Arial"/>
          <w:sz w:val="24"/>
          <w:szCs w:val="24"/>
        </w:rPr>
        <w:t xml:space="preserve">Medioambientales que figuran en el Pliego Administrativo que sirve de base a la convocatoria, </w:t>
      </w:r>
      <w:r w:rsidR="00601705">
        <w:rPr>
          <w:rFonts w:ascii="Arial" w:hAnsi="Arial" w:cs="Arial"/>
          <w:sz w:val="24"/>
          <w:szCs w:val="24"/>
        </w:rPr>
        <w:t>que las acepta incondicionalmente y que reúne todas y cada una de las condiciones exigidas para contratar con la Entidad.</w:t>
      </w:r>
    </w:p>
    <w:p w:rsidR="00635334" w:rsidRDefault="00635334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35334" w:rsidRDefault="00635334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35334" w:rsidRDefault="00635334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                                 </w:t>
      </w:r>
      <w:proofErr w:type="spellStart"/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           de                       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2021</w:t>
      </w:r>
    </w:p>
    <w:p w:rsidR="00E777C7" w:rsidRPr="00333F06" w:rsidRDefault="00E777C7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E777C7" w:rsidRPr="00333F06" w:rsidSect="006A08EA">
      <w:footerReference w:type="default" r:id="rId7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F06" w:rsidRDefault="00333F06" w:rsidP="00323CA9">
      <w:r>
        <w:separator/>
      </w:r>
    </w:p>
  </w:endnote>
  <w:endnote w:type="continuationSeparator" w:id="0">
    <w:p w:rsidR="00333F06" w:rsidRDefault="00333F06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F06" w:rsidRDefault="00333F06">
    <w:pPr>
      <w:pStyle w:val="Piedepgina"/>
    </w:pPr>
    <w:bookmarkStart w:id="1" w:name="codbarraspie1"/>
    <w:bookmarkEnd w:id="1"/>
  </w:p>
  <w:p w:rsidR="00333F06" w:rsidRDefault="00333F06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F06" w:rsidRDefault="00333F06" w:rsidP="00323CA9">
      <w:r>
        <w:separator/>
      </w:r>
    </w:p>
  </w:footnote>
  <w:footnote w:type="continuationSeparator" w:id="0">
    <w:p w:rsidR="00333F06" w:rsidRDefault="00333F06" w:rsidP="00323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3F06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3F06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1705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334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7C7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Ayto. Ansoain - Maria Pilar Mateos</dc:creator>
  <cp:lastModifiedBy>Ayto. Ansoain - Maria Pilar Mateos</cp:lastModifiedBy>
  <cp:revision>2</cp:revision>
  <dcterms:created xsi:type="dcterms:W3CDTF">2021-02-23T09:39:00Z</dcterms:created>
  <dcterms:modified xsi:type="dcterms:W3CDTF">2021-02-23T10:07:00Z</dcterms:modified>
</cp:coreProperties>
</file>