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7A" w:rsidRPr="00E6798F" w:rsidRDefault="000E697A" w:rsidP="000E697A">
      <w:pPr>
        <w:pStyle w:val="Sangradetextonormal"/>
        <w:spacing w:line="276" w:lineRule="auto"/>
        <w:jc w:val="center"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E6798F">
        <w:rPr>
          <w:rFonts w:ascii="Arial Narrow" w:eastAsia="Arial" w:hAnsi="Arial Narrow" w:cs="Arial"/>
          <w:b/>
          <w:sz w:val="24"/>
          <w:szCs w:val="24"/>
          <w:lang w:val="es-ES"/>
        </w:rPr>
        <w:t>ANEXO IV</w:t>
      </w:r>
    </w:p>
    <w:p w:rsidR="000E697A" w:rsidRPr="00E6798F" w:rsidRDefault="000E697A" w:rsidP="000E697A">
      <w:pPr>
        <w:spacing w:line="276" w:lineRule="auto"/>
        <w:ind w:left="708" w:right="-1" w:hanging="708"/>
        <w:jc w:val="center"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E6798F">
        <w:rPr>
          <w:rFonts w:ascii="Arial Narrow" w:eastAsia="Arial" w:hAnsi="Arial Narrow" w:cs="Arial"/>
          <w:b/>
          <w:sz w:val="24"/>
          <w:szCs w:val="24"/>
          <w:lang w:val="es-ES"/>
        </w:rPr>
        <w:t>Modelo de compromiso relativo a cláusula social</w:t>
      </w:r>
    </w:p>
    <w:p w:rsidR="000E697A" w:rsidRPr="00E6798F" w:rsidRDefault="000E697A" w:rsidP="000E697A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  <w:lang w:val="es-ES"/>
        </w:rPr>
      </w:pPr>
      <w:r w:rsidRPr="00E6798F">
        <w:rPr>
          <w:rFonts w:ascii="Arial Narrow" w:eastAsia="Arial" w:hAnsi="Arial Narrow" w:cs="Arial"/>
          <w:sz w:val="24"/>
          <w:szCs w:val="24"/>
          <w:lang w:val="es-ES"/>
        </w:rPr>
        <w:t>D/Dña_______________________________________________________________, con número de D.N.I. _________________________, con domicilio en calle _____________________________________________________________________,</w:t>
      </w:r>
    </w:p>
    <w:p w:rsidR="000E697A" w:rsidRPr="00E6798F" w:rsidRDefault="000E697A" w:rsidP="000E697A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  <w:lang w:val="es-ES"/>
        </w:rPr>
      </w:pPr>
      <w:r w:rsidRPr="00E6798F">
        <w:rPr>
          <w:rFonts w:ascii="Arial Narrow" w:eastAsia="Arial" w:hAnsi="Arial Narrow" w:cs="Arial"/>
          <w:sz w:val="24"/>
          <w:szCs w:val="24"/>
          <w:lang w:val="es-ES"/>
        </w:rPr>
        <w:t>de___________________________, actuando en nombre propio o en representación de (táchese lo que no proceda), con número de C.I.F.____________,  con domicilio en calle_______________________________________ de_________________, teléfono ____________________________, correo electrónico _______________________________________________________.</w:t>
      </w:r>
    </w:p>
    <w:p w:rsidR="000E697A" w:rsidRPr="00B4315A" w:rsidRDefault="000E697A" w:rsidP="000E697A">
      <w:pPr>
        <w:spacing w:line="276" w:lineRule="auto"/>
        <w:ind w:right="-1"/>
        <w:jc w:val="both"/>
        <w:rPr>
          <w:rFonts w:ascii="HelveticaNeueLT Std Lt" w:hAnsi="HelveticaNeueLT Std Lt" w:cs="Calibri"/>
          <w:lang w:val="es-ES"/>
        </w:rPr>
      </w:pPr>
      <w:bookmarkStart w:id="0" w:name="_GoBack"/>
      <w:bookmarkEnd w:id="0"/>
    </w:p>
    <w:p w:rsidR="000E697A" w:rsidRPr="00E6798F" w:rsidRDefault="000E697A" w:rsidP="000E697A">
      <w:pPr>
        <w:widowControl/>
        <w:spacing w:line="276" w:lineRule="auto"/>
        <w:ind w:right="-1"/>
        <w:contextualSpacing/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E6798F">
        <w:rPr>
          <w:rFonts w:ascii="Arial Narrow" w:eastAsia="Arial" w:hAnsi="Arial Narrow" w:cs="Arial"/>
          <w:b/>
          <w:sz w:val="24"/>
          <w:szCs w:val="24"/>
          <w:lang w:val="es-ES"/>
        </w:rPr>
        <w:t xml:space="preserve">CLÁUSULA SOCIAL: </w:t>
      </w:r>
    </w:p>
    <w:p w:rsidR="000E697A" w:rsidRPr="00E6798F" w:rsidRDefault="000E697A" w:rsidP="000E697A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  <w:lang w:val="es-ES"/>
        </w:rPr>
      </w:pPr>
    </w:p>
    <w:p w:rsidR="000E697A" w:rsidRDefault="000E697A" w:rsidP="000E697A">
      <w:pPr>
        <w:spacing w:line="276" w:lineRule="auto"/>
        <w:jc w:val="both"/>
        <w:rPr>
          <w:rFonts w:ascii="Arial Narrow" w:eastAsia="Arial" w:hAnsi="Arial Narrow" w:cs="Arial"/>
          <w:sz w:val="24"/>
          <w:szCs w:val="24"/>
          <w:lang w:val="es-ES"/>
        </w:rPr>
      </w:pPr>
      <w:r w:rsidRPr="00E6798F">
        <w:rPr>
          <w:rFonts w:ascii="Arial Narrow" w:eastAsia="Arial" w:hAnsi="Arial Narrow" w:cs="Arial"/>
          <w:sz w:val="24"/>
          <w:szCs w:val="24"/>
          <w:lang w:val="es-ES"/>
        </w:rPr>
        <w:t>PARA LA CONTRATACIÓN DE LAS OBRAS MEJORA DE INFRAESTRUCTURAS LOCALES GANADERAS EN EL T.M. DE IGANTZI,</w:t>
      </w:r>
      <w:r>
        <w:rPr>
          <w:rFonts w:ascii="Arial Narrow" w:eastAsia="Arial" w:hAnsi="Arial Narrow" w:cs="Arial"/>
          <w:sz w:val="24"/>
          <w:szCs w:val="24"/>
          <w:lang w:val="es-ES"/>
        </w:rPr>
        <w:t xml:space="preserve"> INDICA QUE EN EL MOMENTO DE REALIZARSE LA PUBLIACIÓN DE LA PRESENTE LICITACIÓN, ESTA PARTE TIENE: </w:t>
      </w:r>
    </w:p>
    <w:p w:rsidR="000E697A" w:rsidRDefault="000E697A" w:rsidP="000E697A">
      <w:pPr>
        <w:numPr>
          <w:ilvl w:val="0"/>
          <w:numId w:val="1"/>
        </w:numPr>
        <w:spacing w:line="276" w:lineRule="auto"/>
        <w:ind w:left="1276"/>
        <w:jc w:val="both"/>
        <w:rPr>
          <w:rFonts w:ascii="Arial Narrow" w:eastAsia="Arial" w:hAnsi="Arial Narrow" w:cs="Arial"/>
          <w:sz w:val="24"/>
          <w:szCs w:val="24"/>
          <w:lang w:val="es-ES"/>
        </w:rPr>
      </w:pPr>
      <w:r>
        <w:rPr>
          <w:rFonts w:ascii="Arial Narrow" w:eastAsia="Arial" w:hAnsi="Arial Narrow" w:cs="Arial"/>
          <w:sz w:val="24"/>
          <w:szCs w:val="24"/>
          <w:lang w:val="es-ES"/>
        </w:rPr>
        <w:t xml:space="preserve">____ MUJERES CONTRATADAS EN PUESTOS DE DIRECCIÓN O PUESTOS CUALIFICADOS. </w:t>
      </w:r>
    </w:p>
    <w:p w:rsidR="000E697A" w:rsidRDefault="000E697A" w:rsidP="000E697A">
      <w:pPr>
        <w:numPr>
          <w:ilvl w:val="0"/>
          <w:numId w:val="1"/>
        </w:numPr>
        <w:spacing w:line="276" w:lineRule="auto"/>
        <w:ind w:left="1276"/>
        <w:jc w:val="both"/>
        <w:rPr>
          <w:rFonts w:ascii="Arial Narrow" w:eastAsia="Arial" w:hAnsi="Arial Narrow" w:cs="Arial"/>
          <w:sz w:val="24"/>
          <w:szCs w:val="24"/>
          <w:lang w:val="es-ES"/>
        </w:rPr>
      </w:pPr>
      <w:r>
        <w:rPr>
          <w:rFonts w:ascii="Arial Narrow" w:eastAsia="Arial" w:hAnsi="Arial Narrow" w:cs="Arial"/>
          <w:sz w:val="24"/>
          <w:szCs w:val="24"/>
          <w:lang w:val="es-ES"/>
        </w:rPr>
        <w:t>____ TRABAJADORES/AS CONTRATADOS/AS CON DISCAPACIDAD IGUAL O SUPERIOR A 33 %.</w:t>
      </w:r>
    </w:p>
    <w:p w:rsidR="000E697A" w:rsidRPr="00B4315A" w:rsidRDefault="000E697A" w:rsidP="000E697A">
      <w:pPr>
        <w:spacing w:line="276" w:lineRule="auto"/>
        <w:ind w:right="-1"/>
        <w:jc w:val="both"/>
        <w:rPr>
          <w:rFonts w:ascii="HelveticaNeueLT Std Lt" w:hAnsi="HelveticaNeueLT Std Lt" w:cs="Calibri"/>
          <w:color w:val="FF0000"/>
          <w:lang w:val="es-ES"/>
        </w:rPr>
      </w:pPr>
    </w:p>
    <w:p w:rsidR="000E697A" w:rsidRPr="00B4315A" w:rsidRDefault="000E697A" w:rsidP="000E697A">
      <w:pPr>
        <w:spacing w:line="276" w:lineRule="auto"/>
        <w:ind w:right="-1"/>
        <w:rPr>
          <w:rFonts w:ascii="HelveticaNeueLT Std Lt" w:hAnsi="HelveticaNeueLT Std Lt" w:cs="Calibri"/>
          <w:lang w:val="es-ES"/>
        </w:rPr>
      </w:pPr>
    </w:p>
    <w:p w:rsidR="000E697A" w:rsidRPr="00E6798F" w:rsidRDefault="000E697A" w:rsidP="000E697A">
      <w:pPr>
        <w:spacing w:line="276" w:lineRule="auto"/>
        <w:ind w:left="720" w:right="-1"/>
        <w:jc w:val="center"/>
        <w:rPr>
          <w:rFonts w:ascii="Arial Narrow" w:eastAsia="Arial" w:hAnsi="Arial Narrow" w:cs="Arial"/>
          <w:sz w:val="24"/>
          <w:szCs w:val="24"/>
          <w:lang w:val="es-ES"/>
        </w:rPr>
      </w:pPr>
      <w:r w:rsidRPr="00E6798F">
        <w:rPr>
          <w:rFonts w:ascii="Arial Narrow" w:eastAsia="Arial" w:hAnsi="Arial Narrow" w:cs="Arial"/>
          <w:sz w:val="24"/>
          <w:szCs w:val="24"/>
          <w:lang w:val="es-ES"/>
        </w:rPr>
        <w:t>Igantzi, a ____ de _____________de 2023.</w:t>
      </w:r>
    </w:p>
    <w:p w:rsidR="000E697A" w:rsidRPr="00E6798F" w:rsidRDefault="000E697A" w:rsidP="000E697A">
      <w:pPr>
        <w:spacing w:after="120" w:line="276" w:lineRule="auto"/>
        <w:ind w:left="283"/>
        <w:rPr>
          <w:rFonts w:ascii="Arial Narrow" w:eastAsia="Arial" w:hAnsi="Arial Narrow" w:cs="Arial"/>
          <w:sz w:val="24"/>
          <w:szCs w:val="24"/>
          <w:lang w:val="es-ES"/>
        </w:rPr>
      </w:pPr>
    </w:p>
    <w:p w:rsidR="000E697A" w:rsidRPr="00E6798F" w:rsidRDefault="000E697A" w:rsidP="000E697A">
      <w:pPr>
        <w:spacing w:line="276" w:lineRule="auto"/>
        <w:jc w:val="center"/>
        <w:rPr>
          <w:rFonts w:ascii="Arial Narrow" w:eastAsia="Arial" w:hAnsi="Arial Narrow" w:cs="Arial"/>
          <w:sz w:val="24"/>
          <w:szCs w:val="24"/>
          <w:lang w:val="es-ES"/>
        </w:rPr>
      </w:pPr>
      <w:r w:rsidRPr="00E6798F">
        <w:rPr>
          <w:rFonts w:ascii="Arial Narrow" w:eastAsia="Arial" w:hAnsi="Arial Narrow" w:cs="Arial"/>
          <w:sz w:val="24"/>
          <w:szCs w:val="24"/>
          <w:lang w:val="es-ES"/>
        </w:rPr>
        <w:t>(</w:t>
      </w:r>
      <w:r>
        <w:rPr>
          <w:rFonts w:ascii="Arial Narrow" w:eastAsia="Arial" w:hAnsi="Arial Narrow" w:cs="Arial"/>
          <w:sz w:val="24"/>
          <w:szCs w:val="24"/>
          <w:lang w:val="es-ES"/>
        </w:rPr>
        <w:t>FIRMA</w:t>
      </w:r>
      <w:r w:rsidRPr="00E6798F">
        <w:rPr>
          <w:rFonts w:ascii="Arial Narrow" w:eastAsia="Arial" w:hAnsi="Arial Narrow" w:cs="Arial"/>
          <w:sz w:val="24"/>
          <w:szCs w:val="24"/>
          <w:lang w:val="es-ES"/>
        </w:rPr>
        <w:t>)</w:t>
      </w:r>
    </w:p>
    <w:p w:rsidR="000E697A" w:rsidRPr="006C66A3" w:rsidRDefault="000E697A" w:rsidP="000E697A">
      <w:pPr>
        <w:pStyle w:val="Textoindependiente"/>
        <w:spacing w:line="276" w:lineRule="auto"/>
        <w:ind w:left="0"/>
        <w:jc w:val="center"/>
        <w:rPr>
          <w:rFonts w:ascii="Arial Narrow" w:hAnsi="Arial Narrow" w:cs="Arial"/>
          <w:sz w:val="24"/>
          <w:szCs w:val="24"/>
          <w:lang w:val="es-ES"/>
        </w:rPr>
      </w:pPr>
    </w:p>
    <w:p w:rsidR="006E3118" w:rsidRDefault="006E3118"/>
    <w:sectPr w:rsidR="006E3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A" w:rsidRDefault="000E697A" w:rsidP="000E697A">
      <w:r>
        <w:separator/>
      </w:r>
    </w:p>
  </w:endnote>
  <w:endnote w:type="continuationSeparator" w:id="0">
    <w:p w:rsidR="000E697A" w:rsidRDefault="000E697A" w:rsidP="000E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A" w:rsidRDefault="000E697A" w:rsidP="000E697A">
      <w:r>
        <w:separator/>
      </w:r>
    </w:p>
  </w:footnote>
  <w:footnote w:type="continuationSeparator" w:id="0">
    <w:p w:rsidR="000E697A" w:rsidRDefault="000E697A" w:rsidP="000E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A" w:rsidRDefault="000E697A" w:rsidP="000E697A">
    <w:pPr>
      <w:pStyle w:val="Encabezado"/>
    </w:pPr>
    <w:r>
      <w:rPr>
        <w:rFonts w:ascii="Arial Narrow" w:hAnsi="Arial Narrow"/>
        <w:b/>
        <w:noProof/>
        <w:sz w:val="44"/>
        <w:lang w:val="es-ES" w:eastAsia="es-ES"/>
      </w:rPr>
      <w:drawing>
        <wp:inline distT="0" distB="0" distL="0" distR="0">
          <wp:extent cx="730250" cy="831381"/>
          <wp:effectExtent l="19050" t="0" r="0" b="254635"/>
          <wp:docPr id="21" name="Imagen 21" descr="aramarria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1 Imagen" descr="aramarria-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250" cy="8312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Pr="005B00E8">
      <w:rPr>
        <w:rFonts w:ascii="Arial Narrow" w:hAnsi="Arial Narrow"/>
        <w:b/>
        <w:sz w:val="52"/>
      </w:rPr>
      <w:t>IGANTZI</w:t>
    </w:r>
    <w:r w:rsidRPr="005B00E8">
      <w:rPr>
        <w:rFonts w:ascii="Arial Narrow" w:hAnsi="Arial Narrow"/>
        <w:sz w:val="52"/>
      </w:rPr>
      <w:t>KO UDALA</w:t>
    </w:r>
  </w:p>
  <w:p w:rsidR="000E697A" w:rsidRDefault="000E69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2802"/>
    <w:multiLevelType w:val="hybridMultilevel"/>
    <w:tmpl w:val="1BE47CFA"/>
    <w:lvl w:ilvl="0" w:tplc="03C86740">
      <w:start w:val="1"/>
      <w:numFmt w:val="bullet"/>
      <w:lvlText w:val="-"/>
      <w:lvlJc w:val="left"/>
      <w:pPr>
        <w:ind w:left="0" w:hanging="598"/>
      </w:pPr>
      <w:rPr>
        <w:rFonts w:ascii="Arial" w:eastAsia="Arial" w:hAnsi="Arial" w:cs="Times New Roman" w:hint="default"/>
        <w:w w:val="104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6D7"/>
    <w:rsid w:val="000E697A"/>
    <w:rsid w:val="001326D7"/>
    <w:rsid w:val="006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7C172-F53D-456E-A057-0744B70E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97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E697A"/>
    <w:pPr>
      <w:ind w:left="107"/>
    </w:pPr>
    <w:rPr>
      <w:rFonts w:ascii="Arial" w:eastAsia="Arial" w:hAnsi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697A"/>
    <w:rPr>
      <w:rFonts w:ascii="Arial" w:eastAsia="Arial" w:hAnsi="Arial"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E69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697A"/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E69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97A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6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97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Idazkaria</dc:creator>
  <cp:keywords/>
  <dc:description/>
  <cp:lastModifiedBy>Idazkaria</cp:lastModifiedBy>
  <cp:revision>2</cp:revision>
  <cp:lastPrinted>2023-06-02T11:12:00Z</cp:lastPrinted>
  <dcterms:created xsi:type="dcterms:W3CDTF">2023-06-02T11:11:00Z</dcterms:created>
  <dcterms:modified xsi:type="dcterms:W3CDTF">2023-06-02T11:17:00Z</dcterms:modified>
</cp:coreProperties>
</file>