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AA" w:rsidRPr="00891CCA" w:rsidRDefault="00182BAA" w:rsidP="00182BAA">
      <w:pPr>
        <w:pStyle w:val="Sinespaciado"/>
        <w:jc w:val="center"/>
        <w:rPr>
          <w:rFonts w:ascii="Arial" w:hAnsi="Arial"/>
          <w:b/>
          <w:sz w:val="24"/>
          <w:szCs w:val="24"/>
        </w:rPr>
      </w:pPr>
      <w:r w:rsidRPr="00891CCA">
        <w:rPr>
          <w:rFonts w:ascii="Arial" w:hAnsi="Arial"/>
          <w:b/>
          <w:sz w:val="24"/>
          <w:szCs w:val="24"/>
        </w:rPr>
        <w:t>ANEXO II/1</w:t>
      </w:r>
    </w:p>
    <w:p w:rsidR="00182BAA" w:rsidRPr="00891CCA" w:rsidRDefault="00182BAA" w:rsidP="00182BAA">
      <w:pPr>
        <w:pStyle w:val="Sinespaciado"/>
        <w:jc w:val="center"/>
        <w:rPr>
          <w:rFonts w:ascii="Arial" w:hAnsi="Arial"/>
          <w:b/>
          <w:sz w:val="24"/>
          <w:szCs w:val="24"/>
        </w:rPr>
      </w:pPr>
    </w:p>
    <w:p w:rsidR="00182BAA" w:rsidRPr="00891CCA" w:rsidRDefault="00182BAA" w:rsidP="00182BAA">
      <w:pPr>
        <w:pStyle w:val="Sinespaciado"/>
        <w:jc w:val="center"/>
        <w:rPr>
          <w:rFonts w:ascii="Arial" w:hAnsi="Arial"/>
          <w:b/>
          <w:sz w:val="24"/>
          <w:szCs w:val="24"/>
        </w:rPr>
      </w:pPr>
      <w:r w:rsidRPr="00891CCA">
        <w:rPr>
          <w:rFonts w:ascii="Arial" w:hAnsi="Arial"/>
          <w:b/>
          <w:sz w:val="24"/>
          <w:szCs w:val="24"/>
        </w:rPr>
        <w:t>MODELO DE DECLARACIÓN RESPONSABLE DEL CUMPLIMIENTO DE LAS CONDICIONES EXIGIDAS PARA CONTRATAR CON LA ADMINISTRACIÓN a incluir en el sobre A.</w:t>
      </w:r>
    </w:p>
    <w:p w:rsidR="00182BAA" w:rsidRPr="00891CCA" w:rsidRDefault="00182BAA" w:rsidP="00182BAA">
      <w:pPr>
        <w:pStyle w:val="Sinespaciado"/>
        <w:jc w:val="center"/>
        <w:rPr>
          <w:rFonts w:ascii="Arial" w:hAnsi="Arial"/>
          <w:b/>
          <w:sz w:val="24"/>
          <w:szCs w:val="24"/>
        </w:rPr>
      </w:pP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jc w:val="both"/>
        <w:rPr>
          <w:rFonts w:ascii="Arial" w:hAnsi="Arial"/>
          <w:sz w:val="24"/>
          <w:szCs w:val="24"/>
        </w:rPr>
      </w:pPr>
      <w:r w:rsidRPr="00891CCA">
        <w:rPr>
          <w:rFonts w:ascii="Arial" w:hAnsi="Arial"/>
          <w:sz w:val="24"/>
          <w:szCs w:val="24"/>
        </w:rPr>
        <w:t xml:space="preserve">Don/Doña . . . . . . . . . . . . . . . . . . . . . . . . . . . </w:t>
      </w:r>
      <w:proofErr w:type="gramStart"/>
      <w:r w:rsidRPr="00891CCA">
        <w:rPr>
          <w:rFonts w:ascii="Arial" w:hAnsi="Arial"/>
          <w:sz w:val="24"/>
          <w:szCs w:val="24"/>
        </w:rPr>
        <w:t>. . . ,</w:t>
      </w:r>
      <w:proofErr w:type="gramEnd"/>
      <w:r w:rsidRPr="00891CCA">
        <w:rPr>
          <w:rFonts w:ascii="Arial" w:hAnsi="Arial"/>
          <w:sz w:val="24"/>
          <w:szCs w:val="24"/>
        </w:rPr>
        <w:t xml:space="preserve"> con DNI. . . . . . . . . . . . , en nombre propio/ en representación de (según proceda). . . . . . . . . . . . . . . . . . . . ., con domicilio en . . . . . . . . . . . . . . . . . . . . . . , con NIF . . . . . . . . . . , teléfono y fax . . . . . . . . . . . . . , suscribe la presente DECLARACIÓN responsable manifestando:</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tengo / Que la entidad por mí representada tiene (según proceda) capacidad jurídica y de obrar para contratar con la Administración, y que la persona que firma la proposición en nombre del licitador cuenta con poder legalmente otorgado para representarlo.</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la entidad por mí representada ha tenido en cuenta en el momento de elaborar la oferta, las obligaciones derivadas de las disposiciones vigentes en materia de protección de la ocupación, condiciones de trabajo y prevención de riesgos laborales y protección del medio ambiente.</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reúno/ que la entidad por mi representada reúne los requisitos de capacidad y solvencia para la ejecución del contrato para el estudio y acciones de accesibilidad universal en edificios públicos, adaptación de normativa y de procedimientos administrativos a lectura fácil del departamento de derechos sociales del Gobierno de Navarra.</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no estoy incurso (caso de ser persona individual) / Que ni la entidad ni sus administradores están incursos (según proceda) en ninguna de las causas de exclusión para contratar a que se refieren los artículos 22 y 23 de la Ley Foral 2/2018, de 13 de abril, de Contratos Públicos.</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estoy al corriente / Que la entidad por mí representada está al corriente (según proceda) en el cumplimiento de las Obligaciones Tributarias, de Seguridad Social, de Seguridad y Salud en el trabajo y Prevención de Riesgos Laborales impuestas por las disposiciones vigentes, salvo en caso de estar exento de acuerdo con el apartado siguiente.</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(márquese la casilla que corresponda):</w:t>
      </w:r>
    </w:p>
    <w:p w:rsidR="00182BAA" w:rsidRPr="00891CCA" w:rsidRDefault="00182BAA" w:rsidP="00182BAA">
      <w:pPr>
        <w:pStyle w:val="Sinespaciado"/>
        <w:jc w:val="both"/>
        <w:rPr>
          <w:rFonts w:ascii="Arial" w:hAnsi="Arial"/>
          <w:sz w:val="24"/>
          <w:szCs w:val="24"/>
        </w:rPr>
      </w:pPr>
      <w:r w:rsidRPr="00891CCA">
        <w:rPr>
          <w:rFonts w:ascii="Arial" w:hAnsi="Arial"/>
          <w:sz w:val="24"/>
          <w:szCs w:val="24"/>
        </w:rPr>
        <w:t xml:space="preserve"> </w:t>
      </w:r>
    </w:p>
    <w:p w:rsidR="00182BAA" w:rsidRPr="00891CCA" w:rsidRDefault="00182BAA" w:rsidP="00182BAA">
      <w:pPr>
        <w:pStyle w:val="Sinespaciado"/>
        <w:ind w:left="851" w:hanging="142"/>
        <w:jc w:val="both"/>
        <w:rPr>
          <w:rFonts w:ascii="Arial" w:hAnsi="Arial"/>
          <w:sz w:val="24"/>
          <w:szCs w:val="24"/>
        </w:rPr>
      </w:pPr>
      <w:r w:rsidRPr="00891CCA">
        <w:rPr>
          <w:rFonts w:ascii="Arial" w:hAnsi="Arial"/>
          <w:sz w:val="24"/>
          <w:szCs w:val="24"/>
        </w:rPr>
        <w:tab/>
      </w: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Estoy al corriente en el pago del Impuesto de Actividades Económicas y no se ha dado de baja en la matrícula del citado Impuesto.</w:t>
      </w:r>
    </w:p>
    <w:p w:rsidR="00182BAA" w:rsidRPr="00891CCA" w:rsidRDefault="00182BAA" w:rsidP="00182BAA">
      <w:pPr>
        <w:pStyle w:val="Sinespaciado"/>
        <w:ind w:left="851" w:hanging="142"/>
        <w:jc w:val="both"/>
        <w:rPr>
          <w:rFonts w:ascii="Arial" w:hAnsi="Arial"/>
          <w:sz w:val="24"/>
          <w:szCs w:val="24"/>
        </w:rPr>
      </w:pPr>
      <w:r w:rsidRPr="00891CCA">
        <w:rPr>
          <w:rFonts w:ascii="Arial" w:hAnsi="Arial"/>
          <w:sz w:val="24"/>
          <w:szCs w:val="24"/>
        </w:rPr>
        <w:tab/>
      </w: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Estoy exento del pago del Impuesto de Actividades Económicas.</w:t>
      </w:r>
    </w:p>
    <w:p w:rsidR="00182BAA" w:rsidRPr="00891CCA" w:rsidRDefault="00182BAA" w:rsidP="00182BAA">
      <w:pPr>
        <w:pStyle w:val="Sinespaciado"/>
        <w:ind w:left="851" w:hanging="142"/>
        <w:jc w:val="both"/>
        <w:rPr>
          <w:rFonts w:ascii="Arial" w:hAnsi="Arial"/>
          <w:sz w:val="24"/>
          <w:szCs w:val="24"/>
        </w:rPr>
      </w:pPr>
      <w:r w:rsidRPr="00891CCA">
        <w:rPr>
          <w:rFonts w:ascii="Arial" w:hAnsi="Arial"/>
          <w:sz w:val="24"/>
          <w:szCs w:val="24"/>
        </w:rPr>
        <w:tab/>
      </w: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Estoy exento del pago de cuotas de cotización a la Tesorería General de la Seguridad Social.</w:t>
      </w:r>
    </w:p>
    <w:p w:rsidR="00182BAA" w:rsidRPr="00891CCA" w:rsidRDefault="00182BAA" w:rsidP="00182BAA">
      <w:pPr>
        <w:pStyle w:val="Sinespaciado"/>
        <w:ind w:left="851" w:hanging="142"/>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empleo a (márquese la casilla/s que corresponda/n):</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ind w:left="851" w:hanging="142"/>
        <w:jc w:val="both"/>
        <w:rPr>
          <w:rFonts w:ascii="Arial" w:hAnsi="Arial"/>
          <w:sz w:val="24"/>
          <w:szCs w:val="24"/>
        </w:rPr>
      </w:pPr>
      <w:r w:rsidRPr="00891CCA">
        <w:rPr>
          <w:rFonts w:ascii="Arial" w:hAnsi="Arial"/>
          <w:sz w:val="24"/>
          <w:szCs w:val="24"/>
        </w:rPr>
        <w:tab/>
      </w: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Menos de 50 trabajadores</w:t>
      </w:r>
    </w:p>
    <w:p w:rsidR="00182BAA" w:rsidRPr="00891CCA" w:rsidRDefault="00182BAA" w:rsidP="00182BAA">
      <w:pPr>
        <w:pStyle w:val="Sinespaciado"/>
        <w:ind w:left="851" w:hanging="142"/>
        <w:jc w:val="both"/>
        <w:rPr>
          <w:rFonts w:ascii="Arial" w:hAnsi="Arial"/>
          <w:sz w:val="24"/>
          <w:szCs w:val="24"/>
        </w:rPr>
      </w:pPr>
      <w:r w:rsidRPr="00891CCA">
        <w:rPr>
          <w:rFonts w:ascii="Arial" w:hAnsi="Arial"/>
          <w:sz w:val="24"/>
          <w:szCs w:val="24"/>
        </w:rPr>
        <w:tab/>
      </w: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50 o más trabajadores y </w:t>
      </w:r>
    </w:p>
    <w:p w:rsidR="00182BAA" w:rsidRPr="00891CCA" w:rsidRDefault="00182BAA" w:rsidP="00182BAA">
      <w:pPr>
        <w:pStyle w:val="Sinespaciado"/>
        <w:ind w:left="851"/>
        <w:jc w:val="both"/>
        <w:rPr>
          <w:rFonts w:ascii="Arial" w:hAnsi="Arial"/>
          <w:sz w:val="24"/>
          <w:szCs w:val="24"/>
        </w:rPr>
      </w:pP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 xml:space="preserve"> Cumplo con la obligación de que, entre ellos, al menos, el 2% sean trabajadores discapacitados, establecida por el Real Decreto Legislativo 1/2013, de 29 de noviembre, por el que se aprueba el Texto Refundido de la Ley General de derechos de las personas con discapacidad y de su inclusión social.</w:t>
      </w:r>
    </w:p>
    <w:p w:rsidR="00182BAA" w:rsidRPr="00891CCA" w:rsidRDefault="00182BAA" w:rsidP="00182BAA">
      <w:pPr>
        <w:pStyle w:val="Sinespaciado"/>
        <w:ind w:left="851"/>
        <w:jc w:val="both"/>
        <w:rPr>
          <w:rFonts w:ascii="Arial" w:hAnsi="Arial"/>
          <w:sz w:val="24"/>
          <w:szCs w:val="24"/>
        </w:rPr>
      </w:pPr>
      <w:r w:rsidRPr="00891CCA">
        <w:rPr>
          <w:rFonts w:ascii="Arial" w:hAnsi="Arial"/>
          <w:sz w:val="24"/>
          <w:szCs w:val="24"/>
        </w:rPr>
        <w:fldChar w:fldCharType="begin">
          <w:ffData>
            <w:name w:val="Casilla2"/>
            <w:enabled/>
            <w:calcOnExit w:val="0"/>
            <w:checkBox>
              <w:size w:val="18"/>
              <w:default w:val="0"/>
            </w:checkBox>
          </w:ffData>
        </w:fldChar>
      </w:r>
      <w:r w:rsidRPr="00891CCA">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891CCA">
        <w:rPr>
          <w:rFonts w:ascii="Arial" w:hAnsi="Arial"/>
          <w:sz w:val="24"/>
          <w:szCs w:val="24"/>
        </w:rPr>
        <w:fldChar w:fldCharType="end"/>
      </w:r>
      <w:r w:rsidRPr="00891CCA">
        <w:rPr>
          <w:rFonts w:ascii="Arial" w:hAnsi="Arial"/>
          <w:sz w:val="24"/>
          <w:szCs w:val="24"/>
        </w:rPr>
        <w:t>Cumplo las medidas alternativas previstas en el Real Decreto 364/2005, de 8 de abril, por el que se regula el cumplimiento alternativo con carácter excepcional de la cuota de reserva a favor de trabajadores con discapacidad.</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Prrafodelista"/>
        <w:numPr>
          <w:ilvl w:val="0"/>
          <w:numId w:val="1"/>
        </w:numPr>
        <w:jc w:val="both"/>
        <w:rPr>
          <w:rFonts w:ascii="Arial" w:hAnsi="Arial"/>
          <w:sz w:val="24"/>
          <w:szCs w:val="24"/>
        </w:rPr>
      </w:pPr>
      <w:r w:rsidRPr="00891CCA">
        <w:rPr>
          <w:rFonts w:ascii="Arial" w:hAnsi="Arial"/>
          <w:sz w:val="24"/>
          <w:szCs w:val="24"/>
        </w:rPr>
        <w:t>Que reúno el resto de requisitos legales para la ejecución de las prestaciones objeto de este contrato, y conozco y acepto el Pliego Regulador del contrato para el estudio y acciones de accesibilidad universal en edificios públicos, adaptación de normativa y de procedimientos administrativos a lectura fácil del departamento de derechos sociales del Gobierno de Navarra.</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consiento expresamente la utilización del correo electrónico como medio para practicar notificaciones en la siguiente dirección electrónica y persona de contacto: …………………………………………………………………………………………………………………………………………………………………………</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me comprometo, en caso de resultar adjudicatario, a acreditar la posesión y validez de los documentos exigidos en el plazo máximo de siete días desde la notificación de la adjudicación.</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numPr>
          <w:ilvl w:val="0"/>
          <w:numId w:val="1"/>
        </w:numPr>
        <w:jc w:val="both"/>
        <w:rPr>
          <w:rFonts w:ascii="Arial" w:hAnsi="Arial"/>
          <w:sz w:val="24"/>
          <w:szCs w:val="24"/>
        </w:rPr>
      </w:pPr>
      <w:r w:rsidRPr="00891CCA">
        <w:rPr>
          <w:rFonts w:ascii="Arial" w:hAnsi="Arial"/>
          <w:sz w:val="24"/>
          <w:szCs w:val="24"/>
        </w:rPr>
        <w:t>Que me someto a la jurisdicción de los juzgados españoles de cualquier orden, para todas las incidencias con renuncia, al fuero jurisdiccional que pudiera corresponderle, en el caso de empresas extranjeras.</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jc w:val="both"/>
        <w:rPr>
          <w:rFonts w:ascii="Arial" w:hAnsi="Arial"/>
          <w:sz w:val="24"/>
          <w:szCs w:val="24"/>
        </w:rPr>
      </w:pPr>
      <w:r w:rsidRPr="00891CCA">
        <w:rPr>
          <w:rFonts w:ascii="Arial" w:hAnsi="Arial"/>
          <w:sz w:val="24"/>
          <w:szCs w:val="24"/>
        </w:rPr>
        <w:t>Y para que así conste y surta los efectos oportunos, expido y firmo la presente.</w:t>
      </w:r>
    </w:p>
    <w:p w:rsidR="00182BAA" w:rsidRPr="00891CCA" w:rsidRDefault="00182BAA" w:rsidP="00182BAA">
      <w:pPr>
        <w:pStyle w:val="Sinespaciado"/>
        <w:jc w:val="both"/>
        <w:rPr>
          <w:rFonts w:ascii="Arial" w:hAnsi="Arial"/>
          <w:sz w:val="24"/>
          <w:szCs w:val="24"/>
        </w:rPr>
      </w:pPr>
    </w:p>
    <w:p w:rsidR="00182BAA" w:rsidRPr="00891CCA" w:rsidRDefault="00182BAA" w:rsidP="00182BAA">
      <w:pPr>
        <w:pStyle w:val="Sinespaciado"/>
        <w:jc w:val="both"/>
        <w:rPr>
          <w:rFonts w:ascii="Arial" w:hAnsi="Arial"/>
          <w:sz w:val="24"/>
          <w:szCs w:val="24"/>
        </w:rPr>
      </w:pPr>
      <w:r w:rsidRPr="00891CCA">
        <w:rPr>
          <w:rFonts w:ascii="Arial" w:hAnsi="Arial"/>
          <w:sz w:val="24"/>
          <w:szCs w:val="24"/>
        </w:rPr>
        <w:t>(Lugar, fecha y firma del licitador)</w:t>
      </w:r>
    </w:p>
    <w:p w:rsidR="00182BAA" w:rsidRPr="00891CCA" w:rsidRDefault="00182BAA" w:rsidP="00182BAA">
      <w:pPr>
        <w:pStyle w:val="Sinespaciado"/>
        <w:jc w:val="both"/>
        <w:rPr>
          <w:rFonts w:ascii="Arial" w:hAnsi="Arial"/>
          <w:sz w:val="24"/>
          <w:szCs w:val="24"/>
        </w:rPr>
      </w:pPr>
    </w:p>
    <w:p w:rsidR="00D8270B" w:rsidRDefault="00182BAA" w:rsidP="00182BAA">
      <w:pPr>
        <w:spacing w:after="160" w:line="259" w:lineRule="auto"/>
      </w:pPr>
      <w:bookmarkStart w:id="0" w:name="_GoBack"/>
      <w:bookmarkEnd w:id="0"/>
    </w:p>
    <w:sectPr w:rsidR="00D8270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AA" w:rsidRDefault="00182BAA" w:rsidP="00182BAA">
      <w:r>
        <w:separator/>
      </w:r>
    </w:p>
  </w:endnote>
  <w:endnote w:type="continuationSeparator" w:id="0">
    <w:p w:rsidR="00182BAA" w:rsidRDefault="00182BAA" w:rsidP="0018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AA" w:rsidRDefault="00182BAA" w:rsidP="00182BAA">
      <w:r>
        <w:separator/>
      </w:r>
    </w:p>
  </w:footnote>
  <w:footnote w:type="continuationSeparator" w:id="0">
    <w:p w:rsidR="00182BAA" w:rsidRDefault="00182BAA" w:rsidP="0018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AA" w:rsidRDefault="00182BAA" w:rsidP="00182BAA">
    <w:pPr>
      <w:pStyle w:val="Encabezado"/>
    </w:pPr>
    <w:r>
      <w:tab/>
    </w:r>
    <w:r w:rsidRPr="00A61350">
      <w:rPr>
        <w:noProof/>
      </w:rPr>
      <w:drawing>
        <wp:inline distT="0" distB="0" distL="0" distR="0" wp14:anchorId="1596B486" wp14:editId="5198354C">
          <wp:extent cx="5400040" cy="408966"/>
          <wp:effectExtent l="0" t="0" r="0" b="0"/>
          <wp:docPr id="2" name="Imagen 2" descr="O:\EUROPA MRR\publicidad-cabecer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UROPA MRR\publicidad-cabecera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8966"/>
                  </a:xfrm>
                  <a:prstGeom prst="rect">
                    <a:avLst/>
                  </a:prstGeom>
                  <a:noFill/>
                  <a:ln>
                    <a:noFill/>
                  </a:ln>
                </pic:spPr>
              </pic:pic>
            </a:graphicData>
          </a:graphic>
        </wp:inline>
      </w:drawing>
    </w:r>
  </w:p>
  <w:p w:rsidR="00182BAA" w:rsidRDefault="00182BAA" w:rsidP="00182BAA">
    <w:pPr>
      <w:pStyle w:val="Encabezado"/>
      <w:tabs>
        <w:tab w:val="clear" w:pos="4252"/>
        <w:tab w:val="clear" w:pos="8504"/>
        <w:tab w:val="left" w:pos="14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2F9C"/>
    <w:multiLevelType w:val="hybridMultilevel"/>
    <w:tmpl w:val="366C5ACE"/>
    <w:lvl w:ilvl="0" w:tplc="2AFC57E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AA"/>
    <w:rsid w:val="00182BAA"/>
    <w:rsid w:val="007441D9"/>
    <w:rsid w:val="00CD77CC"/>
    <w:rsid w:val="00FD0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08F49-EBF3-4582-A492-EF8B84A9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AA"/>
    <w:pPr>
      <w:spacing w:after="0" w:line="240" w:lineRule="auto"/>
    </w:pPr>
    <w:rPr>
      <w:rFonts w:ascii="Calibri" w:eastAsia="Times New Roman" w:hAnsi="Calibri"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2BAA"/>
    <w:pPr>
      <w:spacing w:after="0" w:line="240" w:lineRule="auto"/>
    </w:pPr>
    <w:rPr>
      <w:rFonts w:ascii="Calibri" w:eastAsia="Times New Roman" w:hAnsi="Calibri" w:cs="Arial"/>
      <w:lang w:eastAsia="es-ES"/>
    </w:rPr>
  </w:style>
  <w:style w:type="paragraph" w:styleId="Prrafodelista">
    <w:name w:val="List Paragraph"/>
    <w:basedOn w:val="Normal"/>
    <w:uiPriority w:val="34"/>
    <w:qFormat/>
    <w:rsid w:val="00182BAA"/>
    <w:pPr>
      <w:ind w:left="720"/>
      <w:contextualSpacing/>
    </w:pPr>
  </w:style>
  <w:style w:type="paragraph" w:styleId="Encabezado">
    <w:name w:val="header"/>
    <w:basedOn w:val="Normal"/>
    <w:link w:val="EncabezadoCar"/>
    <w:uiPriority w:val="99"/>
    <w:unhideWhenUsed/>
    <w:rsid w:val="00182BAA"/>
    <w:pPr>
      <w:tabs>
        <w:tab w:val="center" w:pos="4252"/>
        <w:tab w:val="right" w:pos="8504"/>
      </w:tabs>
    </w:pPr>
  </w:style>
  <w:style w:type="character" w:customStyle="1" w:styleId="EncabezadoCar">
    <w:name w:val="Encabezado Car"/>
    <w:basedOn w:val="Fuentedeprrafopredeter"/>
    <w:link w:val="Encabezado"/>
    <w:uiPriority w:val="99"/>
    <w:rsid w:val="00182BAA"/>
    <w:rPr>
      <w:rFonts w:ascii="Calibri" w:eastAsia="Times New Roman" w:hAnsi="Calibri" w:cs="Arial"/>
      <w:lang w:eastAsia="es-ES"/>
    </w:rPr>
  </w:style>
  <w:style w:type="paragraph" w:styleId="Piedepgina">
    <w:name w:val="footer"/>
    <w:basedOn w:val="Normal"/>
    <w:link w:val="PiedepginaCar"/>
    <w:uiPriority w:val="99"/>
    <w:unhideWhenUsed/>
    <w:rsid w:val="00182BAA"/>
    <w:pPr>
      <w:tabs>
        <w:tab w:val="center" w:pos="4252"/>
        <w:tab w:val="right" w:pos="8504"/>
      </w:tabs>
    </w:pPr>
  </w:style>
  <w:style w:type="character" w:customStyle="1" w:styleId="PiedepginaCar">
    <w:name w:val="Pie de página Car"/>
    <w:basedOn w:val="Fuentedeprrafopredeter"/>
    <w:link w:val="Piedepgina"/>
    <w:uiPriority w:val="99"/>
    <w:rsid w:val="00182BAA"/>
    <w:rPr>
      <w:rFonts w:ascii="Calibri" w:eastAsia="Times New Roman" w:hAnsi="Calibri"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N223227</dc:creator>
  <cp:keywords/>
  <dc:description/>
  <cp:lastModifiedBy>N223227</cp:lastModifiedBy>
  <cp:revision>1</cp:revision>
  <dcterms:created xsi:type="dcterms:W3CDTF">2023-05-16T10:20:00Z</dcterms:created>
  <dcterms:modified xsi:type="dcterms:W3CDTF">2023-05-16T10:21:00Z</dcterms:modified>
</cp:coreProperties>
</file>