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3B78A" w14:textId="74D3F879" w:rsidR="00EA6ED0" w:rsidRDefault="00EA6ED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538956" w14:textId="6CE58D3C" w:rsidR="00EA6ED0" w:rsidRPr="00552774" w:rsidRDefault="00EA6ED0" w:rsidP="00EA6ED0">
      <w:pPr>
        <w:jc w:val="center"/>
        <w:rPr>
          <w:rFonts w:ascii="Arial" w:eastAsia="DejaVu Sans" w:hAnsi="Arial" w:cs="Arial"/>
          <w:b/>
          <w:color w:val="000000"/>
          <w:sz w:val="28"/>
          <w:szCs w:val="28"/>
        </w:rPr>
      </w:pPr>
      <w:r w:rsidRPr="00552774">
        <w:rPr>
          <w:rFonts w:ascii="Arial" w:eastAsia="DejaVu Sans" w:hAnsi="Arial" w:cs="Arial"/>
          <w:b/>
          <w:color w:val="000000"/>
          <w:sz w:val="28"/>
          <w:szCs w:val="28"/>
        </w:rPr>
        <w:t>ANEXO I</w:t>
      </w:r>
    </w:p>
    <w:p w14:paraId="51E09F6E" w14:textId="77777777" w:rsidR="00552774" w:rsidRDefault="00552774" w:rsidP="00D11140">
      <w:pPr>
        <w:jc w:val="center"/>
        <w:rPr>
          <w:rFonts w:ascii="Arial" w:eastAsia="DejaVu Sans" w:hAnsi="Arial" w:cs="Arial"/>
          <w:b/>
          <w:color w:val="000000"/>
          <w:sz w:val="28"/>
          <w:szCs w:val="28"/>
        </w:rPr>
      </w:pPr>
    </w:p>
    <w:p w14:paraId="2EDB4B35" w14:textId="15E373DD" w:rsidR="00D11140" w:rsidRPr="00552774" w:rsidRDefault="00552774" w:rsidP="00D11140">
      <w:pPr>
        <w:jc w:val="center"/>
        <w:rPr>
          <w:rFonts w:ascii="Arial" w:eastAsia="DejaVu Sans" w:hAnsi="Arial" w:cs="Arial"/>
          <w:b/>
          <w:color w:val="000000"/>
          <w:sz w:val="28"/>
          <w:szCs w:val="28"/>
        </w:rPr>
      </w:pPr>
      <w:r w:rsidRPr="00552774">
        <w:rPr>
          <w:rFonts w:ascii="Arial" w:eastAsia="DejaVu Sans" w:hAnsi="Arial" w:cs="Arial"/>
          <w:b/>
          <w:color w:val="000000"/>
          <w:sz w:val="28"/>
          <w:szCs w:val="28"/>
        </w:rPr>
        <w:t>DOCUMENTO EUROPEO ÚNICO DE CONTRATACIÓN (DEUC)</w:t>
      </w:r>
    </w:p>
    <w:p w14:paraId="3D68320E" w14:textId="77777777" w:rsidR="00D11140" w:rsidRPr="00552774" w:rsidRDefault="00D11140" w:rsidP="00EA6ED0">
      <w:pPr>
        <w:jc w:val="center"/>
        <w:rPr>
          <w:rFonts w:ascii="Arial" w:eastAsia="DejaVu Sans" w:hAnsi="Arial" w:cs="Arial"/>
          <w:b/>
          <w:color w:val="000000"/>
          <w:sz w:val="28"/>
          <w:szCs w:val="28"/>
        </w:rPr>
      </w:pPr>
    </w:p>
    <w:p w14:paraId="6AC8885F" w14:textId="1F65BAE6" w:rsidR="00EA6ED0" w:rsidRPr="00552774" w:rsidRDefault="00EA6ED0" w:rsidP="00EA6ED0">
      <w:pPr>
        <w:jc w:val="center"/>
        <w:rPr>
          <w:rFonts w:ascii="Arial" w:eastAsia="DejaVu Sans" w:hAnsi="Arial" w:cs="Arial"/>
          <w:b/>
          <w:color w:val="000000"/>
          <w:sz w:val="28"/>
          <w:szCs w:val="28"/>
        </w:rPr>
      </w:pPr>
      <w:r w:rsidRPr="00552774">
        <w:rPr>
          <w:rFonts w:ascii="Arial" w:eastAsia="DejaVu Sans" w:hAnsi="Arial" w:cs="Arial"/>
          <w:b/>
          <w:color w:val="000000"/>
          <w:sz w:val="28"/>
          <w:szCs w:val="28"/>
        </w:rPr>
        <w:t>(A incluir en el Sobre “A”)</w:t>
      </w:r>
    </w:p>
    <w:p w14:paraId="16D67D70" w14:textId="0551A169" w:rsidR="00363A85" w:rsidRPr="00552774" w:rsidRDefault="00363A85" w:rsidP="00EA6ED0">
      <w:pPr>
        <w:jc w:val="center"/>
        <w:rPr>
          <w:rFonts w:ascii="Arial" w:eastAsia="DejaVu Sans" w:hAnsi="Arial" w:cs="Arial"/>
          <w:b/>
          <w:color w:val="000000"/>
          <w:sz w:val="28"/>
          <w:szCs w:val="28"/>
        </w:rPr>
      </w:pPr>
      <w:r w:rsidRPr="00552774">
        <w:rPr>
          <w:rFonts w:ascii="Arial" w:eastAsia="DejaVu Sans" w:hAnsi="Arial" w:cs="Arial"/>
          <w:b/>
          <w:color w:val="000000"/>
          <w:sz w:val="28"/>
          <w:szCs w:val="28"/>
        </w:rPr>
        <w:t>(Cumplimentar los campos sombreados en amarillo)</w:t>
      </w:r>
    </w:p>
    <w:p w14:paraId="2A24A670" w14:textId="77777777" w:rsidR="00EA6ED0" w:rsidRPr="00EA6ED0" w:rsidRDefault="00EA6ED0" w:rsidP="00EA6ED0">
      <w:pPr>
        <w:jc w:val="center"/>
        <w:rPr>
          <w:rFonts w:ascii="DejaVu Sans" w:eastAsia="DejaVu Sans" w:hAnsi="DejaVu Sans" w:cs="DejaVu Sans"/>
          <w:b/>
          <w:color w:val="000000"/>
          <w:sz w:val="48"/>
          <w:szCs w:val="22"/>
        </w:rPr>
      </w:pPr>
    </w:p>
    <w:p w14:paraId="5A173EC8" w14:textId="77777777" w:rsidR="00EA6ED0" w:rsidRPr="00EA6ED0" w:rsidRDefault="00EA6ED0" w:rsidP="00EA6ED0">
      <w:pPr>
        <w:jc w:val="center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8D0739E" w14:textId="77777777" w:rsidR="00EA6ED0" w:rsidRPr="00EA6ED0" w:rsidRDefault="00EA6ED0" w:rsidP="00EA6ED0">
      <w:pPr>
        <w:keepNext/>
        <w:keepLines/>
        <w:ind w:left="-5" w:right="31" w:hanging="10"/>
        <w:jc w:val="both"/>
        <w:outlineLvl w:val="0"/>
        <w:rPr>
          <w:rFonts w:ascii="DejaVu Sans" w:eastAsia="DejaVu Sans" w:hAnsi="DejaVu Sans" w:cs="DejaVu Sans"/>
          <w:b/>
          <w:color w:val="000000"/>
          <w:sz w:val="29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9"/>
          <w:szCs w:val="22"/>
        </w:rPr>
        <w:t>Parte I: Información sobre el procedimiento de contratación y el poder adjudicador o la entidad adjudicadora</w:t>
      </w:r>
    </w:p>
    <w:p w14:paraId="7FF062FD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4128802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Información sobre la publicación</w:t>
      </w:r>
    </w:p>
    <w:p w14:paraId="15F8978F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7CDB12D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Número del anuncio en el DOS:</w:t>
      </w:r>
    </w:p>
    <w:p w14:paraId="7B6E2C99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-</w:t>
      </w:r>
    </w:p>
    <w:p w14:paraId="4CB1E4D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URL del DOS</w:t>
      </w:r>
    </w:p>
    <w:p w14:paraId="5FA4DE4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National Official Journal</w:t>
      </w:r>
    </w:p>
    <w:p w14:paraId="52F113C7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-</w:t>
      </w:r>
    </w:p>
    <w:p w14:paraId="0590910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Si no hay convocatoria de licitación en el Diario Oficial de la Unión Europea, o si no hay obligación de publicar en ese medio, el poder adjudicador o la entidad adjudicadora deben consignar la información que permita identificar inequívocamente el procedimiento de contratación (p.ej., la referencia de publicación nacional)</w:t>
      </w:r>
    </w:p>
    <w:p w14:paraId="1618D4A6" w14:textId="77777777" w:rsidR="00EA6ED0" w:rsidRPr="00EA6ED0" w:rsidRDefault="00EA6ED0" w:rsidP="00EA6ED0">
      <w:pPr>
        <w:ind w:left="-5" w:right="70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1A297A1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Identidad del contratante</w:t>
      </w:r>
    </w:p>
    <w:p w14:paraId="659FE59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2378D2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Nombre oficial:</w:t>
      </w:r>
    </w:p>
    <w:p w14:paraId="682DD219" w14:textId="77777777" w:rsidR="00EA6ED0" w:rsidRPr="00EA6ED0" w:rsidRDefault="00EA6ED0" w:rsidP="00EA6ED0">
      <w:pPr>
        <w:ind w:left="-5" w:right="2352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 xml:space="preserve">ADMINISTRACION DE LA COMUNIDAD FORAL DE NAVARRA </w:t>
      </w: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País:</w:t>
      </w:r>
    </w:p>
    <w:p w14:paraId="40E2023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España</w:t>
      </w:r>
    </w:p>
    <w:p w14:paraId="397CD359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4C4DA79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Información sobre el procedimiento de contratación</w:t>
      </w:r>
    </w:p>
    <w:p w14:paraId="0EFDFEF8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12B2D9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Tipo de procedimiento:</w:t>
      </w:r>
    </w:p>
    <w:p w14:paraId="30819862" w14:textId="39A1AFCF" w:rsidR="00EA6ED0" w:rsidRPr="00EA6ED0" w:rsidRDefault="00EA6ED0" w:rsidP="00EA6ED0">
      <w:pPr>
        <w:ind w:left="-5" w:right="7157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 xml:space="preserve">Procedimiento </w:t>
      </w:r>
      <w:r w:rsidR="00DB7A66">
        <w:rPr>
          <w:rFonts w:ascii="DejaVu Sans" w:eastAsia="DejaVu Sans" w:hAnsi="DejaVu Sans" w:cs="DejaVu Sans"/>
          <w:color w:val="000000"/>
          <w:sz w:val="24"/>
          <w:szCs w:val="22"/>
        </w:rPr>
        <w:t>a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 xml:space="preserve">bierto </w:t>
      </w:r>
    </w:p>
    <w:p w14:paraId="76BFB1DA" w14:textId="77777777" w:rsidR="00EA6ED0" w:rsidRPr="00EA6ED0" w:rsidRDefault="00EA6ED0" w:rsidP="00EA6ED0">
      <w:pPr>
        <w:ind w:left="-5" w:right="7157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3316F8A0" w14:textId="77777777" w:rsidR="00EA6ED0" w:rsidRPr="00EA6ED0" w:rsidRDefault="00EA6ED0" w:rsidP="00EA6ED0">
      <w:pPr>
        <w:ind w:left="-5" w:right="7157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lastRenderedPageBreak/>
        <w:t>Título:</w:t>
      </w:r>
    </w:p>
    <w:p w14:paraId="134CD27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0533E06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 xml:space="preserve">CONTRATACIÓN DE LAS OBRAS CORRESPONDIENTES AL “PROYECTO DE DESBROCES PARA MANTENIMIENTO DE CORTAFUEGOS DEL ÁREA PREPIRENAICA Y PIRENAICA DE NAVARRA” (2 LOTES) </w:t>
      </w:r>
    </w:p>
    <w:p w14:paraId="323389FC" w14:textId="77777777" w:rsidR="00EA6ED0" w:rsidRPr="00EA6ED0" w:rsidRDefault="00EA6ED0" w:rsidP="00EA6ED0">
      <w:pPr>
        <w:ind w:left="-5" w:right="4933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7E414A7B" w14:textId="77777777" w:rsidR="00EA6ED0" w:rsidRPr="00EA6ED0" w:rsidRDefault="00EA6ED0" w:rsidP="00EA6ED0">
      <w:pPr>
        <w:ind w:left="-5" w:right="4933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Breve descripción:</w:t>
      </w:r>
    </w:p>
    <w:p w14:paraId="29D34AE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-</w:t>
      </w:r>
    </w:p>
    <w:p w14:paraId="29ECF08F" w14:textId="77777777" w:rsidR="00EA6ED0" w:rsidRPr="00EA6ED0" w:rsidRDefault="00EA6ED0" w:rsidP="00EA6ED0">
      <w:pPr>
        <w:ind w:left="-5" w:right="178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 xml:space="preserve">Número de referencia del expediente asignado por el poder adjudicador o la entidad adjudicadora (en su caso):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00001119-2022-0051</w:t>
      </w:r>
    </w:p>
    <w:p w14:paraId="01D56EBA" w14:textId="77777777" w:rsidR="00EA6ED0" w:rsidRPr="00EA6ED0" w:rsidRDefault="00EA6ED0" w:rsidP="00EA6ED0">
      <w:pPr>
        <w:ind w:left="-5" w:right="178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740581B3" w14:textId="77777777" w:rsidR="00EA6ED0" w:rsidRPr="00EA6ED0" w:rsidRDefault="00EA6ED0" w:rsidP="00EA6ED0">
      <w:pPr>
        <w:keepNext/>
        <w:keepLines/>
        <w:ind w:left="-5" w:right="31" w:hanging="10"/>
        <w:jc w:val="both"/>
        <w:outlineLvl w:val="0"/>
        <w:rPr>
          <w:rFonts w:ascii="DejaVu Sans" w:eastAsia="DejaVu Sans" w:hAnsi="DejaVu Sans" w:cs="DejaVu Sans"/>
          <w:b/>
          <w:color w:val="000000"/>
          <w:sz w:val="29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9"/>
          <w:szCs w:val="22"/>
        </w:rPr>
        <w:t>Parte II: Información sobre el operador económico</w:t>
      </w:r>
    </w:p>
    <w:p w14:paraId="124DAFB6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95A9117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A: Información sobre el operador económico</w:t>
      </w:r>
    </w:p>
    <w:p w14:paraId="327CED2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7DA1F9A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Nombre:</w:t>
      </w:r>
    </w:p>
    <w:p w14:paraId="49F386BC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1E84B8EF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4B76C1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Calle y número:</w:t>
      </w:r>
    </w:p>
    <w:p w14:paraId="6BBB4C5B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0B6D254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753B4BE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Código postal:</w:t>
      </w:r>
    </w:p>
    <w:p w14:paraId="7EDB276A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388419B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EDABC2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Ciudad:</w:t>
      </w:r>
    </w:p>
    <w:p w14:paraId="6871BD26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6E723A7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F3AA58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País:</w:t>
      </w:r>
    </w:p>
    <w:p w14:paraId="77ECF6E5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58C89AA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2E14B5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Dirección internet (dirección de la página web) (en su caso):</w:t>
      </w:r>
    </w:p>
    <w:p w14:paraId="38140034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72589C2F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C6CBA59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Correo electrónico:</w:t>
      </w:r>
    </w:p>
    <w:p w14:paraId="0235CB2B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64BFD42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E3A204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Teléfono:</w:t>
      </w:r>
    </w:p>
    <w:p w14:paraId="06F615CC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29AEF53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80160F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Persona o personas de contacto:</w:t>
      </w:r>
    </w:p>
    <w:p w14:paraId="27F0FF54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63800411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128F61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Número de IVA, si procede:</w:t>
      </w:r>
    </w:p>
    <w:p w14:paraId="5B768CA0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6DFDCB0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C6219B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Si no se dispone de un número de IVA, indique otro número de identificación nacional, en su caso y cuando se exija</w:t>
      </w:r>
    </w:p>
    <w:p w14:paraId="1A81636A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70CF9C7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7B3767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¿Es el operador económico una microempresa, una pequeña o una mediana empresa?</w:t>
      </w:r>
    </w:p>
    <w:p w14:paraId="6AD3EA2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52128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ECB965D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5724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3545BB5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164EF42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p w14:paraId="6DF8C432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-</w:t>
      </w:r>
    </w:p>
    <w:p w14:paraId="7B8B9810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C8863AD" wp14:editId="7764C481">
                <wp:extent cx="6346624" cy="12880"/>
                <wp:effectExtent l="0" t="0" r="0" b="0"/>
                <wp:docPr id="8056" name="Group 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56A2C" id="Group 8056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">
                <v:shape id="Shape 8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9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v:shape id="Shape 9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9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5559F3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En su caso, ¿figura el operador económico inscrito en una lista oficial de operadores económicos autorizados o tiene un certificado equivalente (p. ej., en el marco de un sistema nacional de (pre)clasificación)?</w:t>
      </w:r>
    </w:p>
    <w:p w14:paraId="30C9CF2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9355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491C102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1743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54A3DED0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DA7B212" w14:textId="77777777" w:rsidR="00EA6ED0" w:rsidRPr="00EA6ED0" w:rsidRDefault="00EA6ED0" w:rsidP="00EA6ED0">
      <w:pPr>
        <w:ind w:left="480" w:right="46" w:hanging="204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color w:val="000000"/>
          <w:sz w:val="24"/>
          <w:szCs w:val="22"/>
        </w:rPr>
        <w:t xml:space="preserve">•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Consigne, además, la información que falte en la parte IV, secciones A, B, C o D, según proceda, ÚNICAMENTE cuando así lo exijan el anuncio pertinente o los pliegos de la contratación</w:t>
      </w:r>
    </w:p>
    <w:p w14:paraId="15673495" w14:textId="77777777" w:rsidR="00EA6ED0" w:rsidRPr="00EA6ED0" w:rsidRDefault="00EA6ED0" w:rsidP="00EA6ED0">
      <w:pPr>
        <w:ind w:left="-5" w:right="317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358FC04" w14:textId="77777777" w:rsidR="00EA6ED0" w:rsidRPr="00EA6ED0" w:rsidRDefault="00EA6ED0" w:rsidP="00EA6ED0">
      <w:pPr>
        <w:ind w:left="-5" w:right="317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¿Podrá el operador económico presentar un certificado con respecto al pago de las cotizaciones a la seguridad social y los impuestos o facilitar información que permita al poder adjudicador o a la entidad adjudicadora obtenerlo directamente a través de una base de datos nacional de cualquier Estado miembro que pueda consultarse gratuitamente?</w:t>
      </w:r>
    </w:p>
    <w:p w14:paraId="77C8EEA8" w14:textId="4F83E57C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44647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>
            <w:rPr>
              <w:rFonts w:ascii="MS Gothic" w:eastAsia="MS Gothic" w:hAnsi="MS Gothic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72788EA0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30362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6048A09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730432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Si la documentación pertinente está disponible en formato electrónico, sírvase indicar:</w:t>
      </w:r>
    </w:p>
    <w:p w14:paraId="218C03E2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-</w:t>
      </w:r>
    </w:p>
    <w:p w14:paraId="137DC61A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FD36ED7" wp14:editId="1D501030">
                <wp:extent cx="6346624" cy="12880"/>
                <wp:effectExtent l="0" t="0" r="0" b="0"/>
                <wp:docPr id="8057" name="Group 8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9F2C3" id="Group 805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qwCImsUCAAASDQAADgAAAAAAAAAAAAAAAAAuAgAAZHJzL2Uyb0RvYy54bWxQSwECLQAUAAYA&#10;CAAAACEABfFE1NsAAAADAQAADwAAAAAAAAAAAAAAAAAfBQAAZHJzL2Rvd25yZXYueG1sUEsFBgAA&#10;AAAEAAQA8wAAACcGAAAAAA==&#10;">
                <v:shape id="Shape 11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11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12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" path="m6346624,l,e" filled="f" strokeweight="1pt">
                  <v:stroke miterlimit="83231f" joinstyle="miter"/>
                  <v:path arrowok="t" textboxrect="0,0,6346624,0"/>
                </v:shape>
                <v:shape id="Shape 12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5B25947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¿Está participando el operador económico en el procedimiento de contratación junto con otros?</w:t>
      </w:r>
    </w:p>
    <w:p w14:paraId="4BBE25FF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50333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8C49661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63591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08C9F2EA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389D270" wp14:editId="795AD3B9">
                <wp:extent cx="6346624" cy="12880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65C49" id="Group 805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bIoyYsUCAAASDQAADgAAAAAAAAAAAAAAAAAuAgAAZHJzL2Uyb0RvYy54bWxQSwECLQAUAAYA&#10;CAAAACEABfFE1NsAAAADAQAADwAAAAAAAAAAAAAAAAAfBQAAZHJzL2Rvd25yZXYueG1sUEsFBgAA&#10;AAAEAAQA8wAAACcGAAAAAA==&#10;">
                <v:shape id="Shape 129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131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133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" path="m6346624,l,e" filled="f" strokeweight="1pt">
                  <v:stroke miterlimit="83231f" joinstyle="miter"/>
                  <v:path arrowok="t" textboxrect="0,0,6346624,0"/>
                </v:shape>
                <v:shape id="Shape 135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4678AF28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En su caso, indicación del lote o lotes para los cuales el operador económico desea presentar una oferta:</w:t>
      </w:r>
    </w:p>
    <w:p w14:paraId="1EE47B8F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 xml:space="preserve"> (cumplimentar)</w:t>
      </w:r>
    </w:p>
    <w:p w14:paraId="3E64D140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3CBC55D9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B: Información sobre los representantes del operador económico #1</w:t>
      </w:r>
    </w:p>
    <w:p w14:paraId="20363841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B18E7F5" w14:textId="77777777" w:rsidR="00EA6ED0" w:rsidRPr="00EA6ED0" w:rsidRDefault="00EA6ED0" w:rsidP="00EA6ED0">
      <w:pPr>
        <w:ind w:left="480" w:right="46" w:hanging="204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color w:val="000000"/>
          <w:sz w:val="24"/>
          <w:szCs w:val="22"/>
        </w:rPr>
        <w:t xml:space="preserve">•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658793B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Nombre</w:t>
      </w:r>
    </w:p>
    <w:p w14:paraId="1D3BD5E3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1B89349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Apellidos</w:t>
      </w:r>
    </w:p>
    <w:p w14:paraId="79B35780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7030B0C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Fecha de nacimiento</w:t>
      </w:r>
    </w:p>
    <w:p w14:paraId="16F99B48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-</w:t>
      </w:r>
    </w:p>
    <w:p w14:paraId="00C6D16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Lugar de nacimiento</w:t>
      </w:r>
    </w:p>
    <w:p w14:paraId="665D2C3F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-</w:t>
      </w:r>
    </w:p>
    <w:p w14:paraId="1F774B1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Calle y número:</w:t>
      </w:r>
    </w:p>
    <w:p w14:paraId="3E87E335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7E2430C8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D70624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Código postal:</w:t>
      </w:r>
    </w:p>
    <w:p w14:paraId="6B769D0C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4073C71A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4AA0018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Ciudad:</w:t>
      </w:r>
    </w:p>
    <w:p w14:paraId="78D275C7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3CFD441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B28DB8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País:</w:t>
      </w:r>
    </w:p>
    <w:p w14:paraId="497A88FC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7CE5F53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1CFC949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Correo electrónico:</w:t>
      </w:r>
    </w:p>
    <w:p w14:paraId="20DC8660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471BC27A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0F00A59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Teléfono:</w:t>
      </w:r>
    </w:p>
    <w:p w14:paraId="26DDD246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26D88C4A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C8AC9F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Cargo/calidad en la que actúa:</w:t>
      </w:r>
    </w:p>
    <w:p w14:paraId="53724BAA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62CD912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03472BB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En caso necesario, facilite información detallada sobre la representación (sus formas, alcance, finalidad …):</w:t>
      </w:r>
    </w:p>
    <w:p w14:paraId="5C64C014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2029ACBE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79D4A799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C: Información sobre el recurso a la capacidad de otras entidades</w:t>
      </w:r>
    </w:p>
    <w:p w14:paraId="6E2E89B9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A6662D7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 xml:space="preserve">¿Se basa el operador económico en la capacidad de otras entidades para satisfacer los criterios de selección contemplados en la parte IV y los criterios y normas (en su caso) contemplados en la parte V, más abajo? </w:t>
      </w: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924873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14EA837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5662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03C2FA6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6A0DDAE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D: Información relativa a los subcontratistas a cuya capacidad no recurra el operador económico</w:t>
      </w:r>
    </w:p>
    <w:p w14:paraId="309479D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B12C20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¿Tiene el operador económico la intención de subcontratar alguna parte del contrato a terceros?</w:t>
      </w:r>
    </w:p>
    <w:p w14:paraId="29A9BA9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6F671F7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38456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22F33C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79496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7E25CCB" w14:textId="77777777" w:rsidR="00EA6ED0" w:rsidRPr="00EA6ED0" w:rsidRDefault="00EA6ED0" w:rsidP="00EA6ED0">
      <w:pPr>
        <w:ind w:left="480" w:right="46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20EA91E" w14:textId="77777777" w:rsidR="00EA6ED0" w:rsidRPr="00EA6ED0" w:rsidRDefault="00EA6ED0" w:rsidP="00EA6ED0">
      <w:pPr>
        <w:numPr>
          <w:ilvl w:val="0"/>
          <w:numId w:val="27"/>
        </w:numPr>
        <w:spacing w:after="71" w:line="265" w:lineRule="auto"/>
        <w:ind w:right="46" w:hanging="204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Si el poder adjudicador o la entidad adjudicadora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77AC7C8" w14:textId="77777777" w:rsidR="00EA6ED0" w:rsidRPr="00EA6ED0" w:rsidRDefault="00EA6ED0" w:rsidP="00EA6ED0">
      <w:pPr>
        <w:ind w:left="480" w:right="46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C4EFC00" w14:textId="77777777" w:rsidR="00EA6ED0" w:rsidRPr="00EA6ED0" w:rsidRDefault="00EA6ED0" w:rsidP="00EA6ED0">
      <w:pPr>
        <w:keepNext/>
        <w:keepLines/>
        <w:ind w:left="-5" w:right="31" w:hanging="10"/>
        <w:jc w:val="both"/>
        <w:outlineLvl w:val="0"/>
        <w:rPr>
          <w:rFonts w:ascii="DejaVu Sans" w:eastAsia="DejaVu Sans" w:hAnsi="DejaVu Sans" w:cs="DejaVu Sans"/>
          <w:b/>
          <w:color w:val="000000"/>
          <w:sz w:val="29"/>
          <w:szCs w:val="22"/>
        </w:rPr>
      </w:pPr>
      <w:r w:rsidRPr="00EA6ED0">
        <w:rPr>
          <w:rFonts w:ascii="Calibri" w:eastAsia="Calibri" w:hAnsi="Calibri" w:cs="Calibri"/>
          <w:b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795386" wp14:editId="45860423">
                <wp:simplePos x="0" y="0"/>
                <wp:positionH relativeFrom="page">
                  <wp:posOffset>603160</wp:posOffset>
                </wp:positionH>
                <wp:positionV relativeFrom="page">
                  <wp:posOffset>9577387</wp:posOffset>
                </wp:positionV>
                <wp:extent cx="6346624" cy="12880"/>
                <wp:effectExtent l="0" t="0" r="0" b="0"/>
                <wp:wrapTopAndBottom/>
                <wp:docPr id="9420" name="Group 9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09B74" id="Group 9420" o:spid="_x0000_s1026" style="position:absolute;margin-left:47.5pt;margin-top:754.1pt;width:499.75pt;height:1pt;z-index:251659264;mso-position-horizontal-relative:page;mso-position-vertical-relative:pag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">
                <v:shape id="Shape 22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2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22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2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wrap type="topAndBottom" anchorx="page" anchory="page"/>
              </v:group>
            </w:pict>
          </mc:Fallback>
        </mc:AlternateContent>
      </w:r>
      <w:r w:rsidRPr="00EA6ED0">
        <w:rPr>
          <w:rFonts w:ascii="DejaVu Sans" w:eastAsia="DejaVu Sans" w:hAnsi="DejaVu Sans" w:cs="DejaVu Sans"/>
          <w:b/>
          <w:color w:val="000000"/>
          <w:sz w:val="29"/>
          <w:szCs w:val="22"/>
        </w:rPr>
        <w:t>Parte III: Motivos de exclusión</w:t>
      </w:r>
    </w:p>
    <w:p w14:paraId="5D267C9E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28879377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A: Motivos referidos a condenas penales</w:t>
      </w:r>
    </w:p>
    <w:p w14:paraId="7430FC71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16516E71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El artículo 57, apartado 1, de la Directiva 2014/24/UE establece los siguientes motivos de exclusión:</w:t>
      </w:r>
    </w:p>
    <w:p w14:paraId="4D06B46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1543949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Participación en una organización delictiva</w:t>
      </w:r>
    </w:p>
    <w:p w14:paraId="5CA8D932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p w14:paraId="54A139A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82E1B2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2BD5872F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64341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9AFD6E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4222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9D3A0E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6"/>
          <w:szCs w:val="22"/>
        </w:rPr>
      </w:pPr>
    </w:p>
    <w:p w14:paraId="36CF861F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5259177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32775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EE5557E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76611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7F0D9DE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86EE28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Corrupción</w:t>
      </w:r>
    </w:p>
    <w:p w14:paraId="60F4755C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p w14:paraId="1D4725FD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4D890D09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3346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1DC5FFF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20888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FF97D92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1597EFE" wp14:editId="2169ACAB">
                <wp:extent cx="6346624" cy="12880"/>
                <wp:effectExtent l="0" t="0" r="0" b="0"/>
                <wp:docPr id="8157" name="Group 8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3938F" id="Group 8157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">
                <v:shape id="Shape 257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59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261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263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315337E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6093BDE1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2856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1EE8465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17594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FDF5D2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704BFE9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Fraude</w:t>
      </w:r>
    </w:p>
    <w:p w14:paraId="1C433054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p w14:paraId="58A1C27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50ADE855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87859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AB6D8F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36583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3ADB47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9F169C4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E11E027" wp14:editId="3ED135AC">
                <wp:extent cx="6346624" cy="12880"/>
                <wp:effectExtent l="0" t="0" r="0" b="0"/>
                <wp:docPr id="8552" name="Group 8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34113" id="Group 8552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">
                <v:shape id="Shape 288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UY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RLKwN&#10;Z8IRkMsvAAAA//8DAFBLAQItABQABgAIAAAAIQDb4fbL7gAAAIUBAAATAAAAAAAAAAAAAAAAAAAA&#10;AABbQ29udGVudF9UeXBlc10ueG1sUEsBAi0AFAAGAAgAAAAhAFr0LFu/AAAAFQEAAAsAAAAAAAAA&#10;AAAAAAAAHwEAAF9yZWxzLy5yZWxzUEsBAi0AFAAGAAgAAAAhAJ+H1Ri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290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" path="m,12880l,e" filled="f" strokeweight="0">
                  <v:stroke miterlimit="83231f" joinstyle="miter"/>
                  <v:path arrowok="t" textboxrect="0,0,0,12880"/>
                </v:shape>
                <v:shape id="Shape 292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294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0D73359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17DB638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3955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685258D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96030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CFE7C52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9F4376B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 xml:space="preserve">Delitos de terrorismo o delitos ligados a las actividades terroristas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p w14:paraId="08FEF7B7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3871D3E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1DB86D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1609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DD0768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9947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15F7754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B04EAE9" wp14:editId="06B4EE46">
                <wp:extent cx="6346624" cy="12880"/>
                <wp:effectExtent l="0" t="0" r="0" b="0"/>
                <wp:docPr id="8558" name="Group 8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0E71F" id="Group 855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">
                <v:shape id="Shape 31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31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31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32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6671A608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30FB7CEA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352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AF3E81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17495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3A1B6DF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95715C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Blanqueo de capitales o financiación del terrorismo</w:t>
      </w:r>
    </w:p>
    <w:p w14:paraId="2CEBDDE5" w14:textId="77777777" w:rsidR="00EA6ED0" w:rsidRPr="00EA6ED0" w:rsidRDefault="00EA6ED0" w:rsidP="00EA6ED0">
      <w:pPr>
        <w:ind w:left="-5" w:right="267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p w14:paraId="6FAC692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44B5B5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19FB951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3080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3933239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82943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0FAAE9E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625B032" wp14:editId="4EE553EB">
                <wp:extent cx="6346624" cy="12880"/>
                <wp:effectExtent l="0" t="0" r="0" b="0"/>
                <wp:docPr id="8874" name="Group 8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46" name="Shape 34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6576D" id="Group 887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">
                <v:shape id="Shape 34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34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" path="m,12880l,e" filled="f" strokeweight="0">
                  <v:stroke miterlimit="83231f" joinstyle="miter"/>
                  <v:path arrowok="t" textboxrect="0,0,0,12880"/>
                </v:shape>
                <v:shape id="Shape 35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PrE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xJMwP&#10;Z8IRkMsvAAAA//8DAFBLAQItABQABgAIAAAAIQDb4fbL7gAAAIUBAAATAAAAAAAAAAAAAAAAAAAA&#10;AABbQ29udGVudF9UeXBlc10ueG1sUEsBAi0AFAAGAAgAAAAhAFr0LFu/AAAAFQEAAAsAAAAAAAAA&#10;AAAAAAAAHwEAAF9yZWxzLy5yZWxzUEsBAi0AFAAGAAgAAAAhAGlw+sS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352" o:spid="_x0000_s1030" style="position:absolute;width:0;height:128;visibility:visible;mso-wrap-style:square;v-text-anchor:top" coordsize="0,1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" path="m,12879l,e" filled="f" strokeweight="0">
                  <v:stroke miterlimit="83231f" joinstyle="miter"/>
                  <v:path arrowok="t" textboxrect="0,0,0,12879"/>
                </v:shape>
                <w10:anchorlock/>
              </v:group>
            </w:pict>
          </mc:Fallback>
        </mc:AlternateContent>
      </w:r>
    </w:p>
    <w:p w14:paraId="4C09AB2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29F8DE00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86035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4B697B1E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24477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8A514E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020989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Trabajo infantil y otras formas de trata de seres humanos</w:t>
      </w:r>
    </w:p>
    <w:p w14:paraId="5D89F606" w14:textId="77777777" w:rsidR="00EA6ED0" w:rsidRPr="00EA6ED0" w:rsidRDefault="00EA6ED0" w:rsidP="00EA6ED0">
      <w:pPr>
        <w:ind w:left="-5" w:right="17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 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</w:t>
      </w:r>
    </w:p>
    <w:p w14:paraId="10B02DFB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1).</w:t>
      </w:r>
    </w:p>
    <w:p w14:paraId="51E0BBF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3596EA83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79AF74E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203599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B240560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49576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0FEF16B5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4ED12B79" wp14:editId="497D9746">
                <wp:extent cx="6346624" cy="12880"/>
                <wp:effectExtent l="0" t="0" r="0" b="0"/>
                <wp:docPr id="8878" name="Group 8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73" name="Shape 3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31011" id="Group 8878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">
                <v:shape id="Shape 37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37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37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37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6246E7A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6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55310F70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62A108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26C8166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7775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50F683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03612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B1D21A7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47A0D531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B: Motivos referidos al pago de impuestos o de cotizaciones a la seguridad social</w:t>
      </w:r>
    </w:p>
    <w:p w14:paraId="001F844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421881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El artículo 57, apartado 2, de la Directiva 2014/24/UE establece los siguientes motivos de exclusión:</w:t>
      </w:r>
    </w:p>
    <w:p w14:paraId="256E58A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154B204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Pago de impuestos</w:t>
      </w:r>
    </w:p>
    <w:p w14:paraId="7E2162E8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p w14:paraId="61DC63CD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EEDA3AF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5DAD663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09960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037063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60230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39F5B18A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2213BDB" wp14:editId="00024230">
                <wp:extent cx="6346624" cy="12880"/>
                <wp:effectExtent l="0" t="0" r="0" b="0"/>
                <wp:docPr id="8459" name="Group 8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8A684" id="Group 8459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">
                <v:shape id="Shape 40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0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0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40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21A8BAE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6116D32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03487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43AEA76D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2007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E59E5E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79D5989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Cotizaciones a la seguridad social</w:t>
      </w:r>
    </w:p>
    <w:p w14:paraId="124B0816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p w14:paraId="6381EEF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AB92B5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21195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7CC03F2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21709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7643D538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1B1E834" wp14:editId="5125F8A5">
                <wp:extent cx="6346624" cy="12880"/>
                <wp:effectExtent l="0" t="0" r="0" b="0"/>
                <wp:docPr id="8465" name="Group 8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3FA4A" id="Group 846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">
                <v:shape id="Shape 42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2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2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" path="m6346624,l,e" filled="f" strokeweight="1pt">
                  <v:stroke miterlimit="83231f" joinstyle="miter"/>
                  <v:path arrowok="t" textboxrect="0,0,6346624,0"/>
                </v:shape>
                <v:shape id="Shape 42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2357B091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761D81D0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2810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50A1247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3382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E6C289A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65E6A9F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C: Motivos referidos a la insolvencia, los conflictos de intereses o la falta profesional</w:t>
      </w:r>
    </w:p>
    <w:p w14:paraId="0F2D24F7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1EFCAF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El artículo 57, apartado 4, de la Directiva 2014/24/UE establece los siguientes motivos de exclusión:</w:t>
      </w:r>
    </w:p>
    <w:p w14:paraId="774AE25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ED8FCD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Incumplimiento de obligaciones en el ámbito del Derecho medioambiental</w:t>
      </w:r>
    </w:p>
    <w:p w14:paraId="3567AB2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Según su leal saber y entender, ¿ha incumplido el operador económico sus obligaciones 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p w14:paraId="651EC19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67F60C2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130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53C505D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3208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55E3DBB9" w14:textId="77777777" w:rsidR="00EA6ED0" w:rsidRPr="00EA6ED0" w:rsidRDefault="00EA6ED0" w:rsidP="00EA6ED0">
      <w:pPr>
        <w:ind w:left="-5" w:right="319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1711D2E" w14:textId="77777777" w:rsidR="00EA6ED0" w:rsidRPr="00EA6ED0" w:rsidRDefault="00EA6ED0" w:rsidP="00EA6ED0">
      <w:pPr>
        <w:ind w:left="-5" w:right="319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 xml:space="preserve">Incumplimiento de obligaciones en los ámbitos del Derecho social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p w14:paraId="0B79207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40DE4167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95814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297FE8A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532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B0D3F83" w14:textId="77777777" w:rsidR="00EA6ED0" w:rsidRPr="00EA6ED0" w:rsidRDefault="00EA6ED0" w:rsidP="00EA6ED0">
      <w:pPr>
        <w:ind w:left="-5" w:right="178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64A4D32" w14:textId="77777777" w:rsidR="00EA6ED0" w:rsidRPr="00EA6ED0" w:rsidRDefault="00EA6ED0" w:rsidP="00EA6ED0">
      <w:pPr>
        <w:ind w:left="-5" w:right="178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 xml:space="preserve">Incumplimiento de obligaciones en los ámbitos del Derecho laboral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p w14:paraId="5B805160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64BEC463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580F51E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88352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F4829A2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7352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E720C5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0850FD7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Quiebra</w:t>
      </w:r>
    </w:p>
    <w:p w14:paraId="2618821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¿Se encuentra el operador económico en quiebra?</w:t>
      </w:r>
    </w:p>
    <w:p w14:paraId="1544821B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0400B0C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33F4788B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73994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44C13447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1489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2FF7078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8C0ACFB" wp14:editId="52B8E742">
                <wp:extent cx="6346624" cy="12880"/>
                <wp:effectExtent l="0" t="0" r="0" b="0"/>
                <wp:docPr id="8163" name="Group 8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8E7DD" id="Group 816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">
                <v:shape id="Shape 474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476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78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480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5C8A7BEA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47C0B56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052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46FCBBE9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61094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68C1C50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CB00F7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Insolvencia</w:t>
      </w:r>
    </w:p>
    <w:p w14:paraId="394DCFA6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¿Está el operador económico sometido a un procedimiento de insolvencia o liquidación?</w:t>
      </w:r>
    </w:p>
    <w:p w14:paraId="7923EC8B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7236772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2E85C0F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4867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C480384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397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51BBC59B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A8CB329" wp14:editId="22C1D9C1">
                <wp:extent cx="6346624" cy="12880"/>
                <wp:effectExtent l="0" t="0" r="0" b="0"/>
                <wp:docPr id="8164" name="Group 8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B7E7AC" id="Group 816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">
                <v:shape id="Shape 492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494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496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498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2B989F4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19243E91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47244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1E81023E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79012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563FB58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523CDF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Convenio con los acreedores</w:t>
      </w:r>
    </w:p>
    <w:p w14:paraId="29A05E7C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celebrado el operador económico un convenio con sus acreedores?</w:t>
      </w:r>
    </w:p>
    <w:p w14:paraId="08557CE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52A5C385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97475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C4AAD1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47264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7DF3B27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01CB7AE3" wp14:editId="76360BA9">
                <wp:extent cx="6346624" cy="12880"/>
                <wp:effectExtent l="0" t="0" r="0" b="0"/>
                <wp:docPr id="8274" name="Group 8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9ACC3" id="Group 8274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">
                <v:shape id="Shape 516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518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" path="m,12880l,e" filled="f" strokeweight="0">
                  <v:stroke miterlimit="83231f" joinstyle="miter"/>
                  <v:path arrowok="t" textboxrect="0,0,0,12880"/>
                </v:shape>
                <v:shape id="Shape 520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" path="m6346624,l,e" filled="f" strokeweight="1pt">
                  <v:stroke miterlimit="83231f" joinstyle="miter"/>
                  <v:path arrowok="t" textboxrect="0,0,6346624,0"/>
                </v:shape>
                <v:shape id="Shape 522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69ECFAF1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4363DD19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27717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925D0F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89080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6ACF49A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D48AFE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Situación análoga a la quiebra con arreglo al Derecho nacional</w:t>
      </w:r>
    </w:p>
    <w:p w14:paraId="5890377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p w14:paraId="2FAC72D9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5BEC587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8274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02AC859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0162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F8DB884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26A5141" wp14:editId="13BBE296">
                <wp:extent cx="6346624" cy="12880"/>
                <wp:effectExtent l="0" t="0" r="0" b="0"/>
                <wp:docPr id="8280" name="Group 8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837AC" id="Group 828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">
                <v:shape id="Shape 535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37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v:shape id="Shape 539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41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6AEC5E7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08F018A1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752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7DED8A7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29155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CE5D6FE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38758725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Activos que están siendo administrados por un liquidador</w:t>
      </w:r>
    </w:p>
    <w:p w14:paraId="0FCE6B1D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¿Están los activos del operador económico siendo administrados por un liquidador o por un tribunal?</w:t>
      </w:r>
    </w:p>
    <w:p w14:paraId="7CEFF4C0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1C8D52F4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74B40F0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4562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3AB0E505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67376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F4EBF45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29F06245" wp14:editId="05F6B960">
                <wp:extent cx="6346624" cy="12880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98285" id="Group 8285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">
                <v:shape id="Shape 55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5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v:shape id="Shape 55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55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7B0C745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6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27D8D367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432D22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5301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CB459A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95028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5DDFA2A5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76F8B7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Las actividades empresariales han sido suspendidas</w:t>
      </w:r>
    </w:p>
    <w:p w14:paraId="3D45B01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¿Han sido suspendidas las actividades empresariales del operador económico?</w:t>
      </w:r>
    </w:p>
    <w:p w14:paraId="3582339C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F02B0CD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5458D1B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209790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842F61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38259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1BE87DF2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5325637" wp14:editId="57225A9D">
                <wp:extent cx="6346624" cy="12880"/>
                <wp:effectExtent l="0" t="0" r="0" b="0"/>
                <wp:docPr id="8880" name="Group 8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7BCF2" id="Group 8880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">
                <v:shape id="Shape 573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575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" path="m,12880l,e" filled="f" strokeweight="0">
                  <v:stroke miterlimit="83231f" joinstyle="miter"/>
                  <v:path arrowok="t" textboxrect="0,0,0,12880"/>
                </v:shape>
                <v:shape id="Shape 577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" path="m6346624,l,e" filled="f" strokeweight="1pt">
                  <v:stroke miterlimit="83231f" joinstyle="miter"/>
                  <v:path arrowok="t" textboxrect="0,0,6346624,0"/>
                </v:shape>
                <v:shape id="Shape 579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4134645C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6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11FB072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664DFB98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44646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8B9D84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5296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6CABD2E5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16C67BA1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Acuerdos con otros operadores económicos destinados a falsear la competencia</w:t>
      </w:r>
    </w:p>
    <w:p w14:paraId="57817A4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celebrado el operador económico acuerdos con otros operadores económicos destinados a falsear la competencia?</w:t>
      </w:r>
    </w:p>
    <w:p w14:paraId="1D3C9E68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3995C07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41066AE7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33989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2E40048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9766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68FB4686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0ACD707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Ha cometido una falta profesional grave</w:t>
      </w:r>
    </w:p>
    <w:p w14:paraId="065FC997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23C56938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p w14:paraId="67624822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076226F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F13CD40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6401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05B5CA5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90903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2A1F7CD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1505F24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Conflicto de intereses debido a su participación en el procedimiento de contratación</w:t>
      </w:r>
    </w:p>
    <w:p w14:paraId="202CF014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p w14:paraId="7702F805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7F1BFF7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205E5327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94735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DA8D2A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88247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30A59E6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CBA40B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Participación, directa o indirecta, en la preparación del presente procedimiento de contratación</w:t>
      </w:r>
    </w:p>
    <w:p w14:paraId="70526767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p w14:paraId="2455C4F8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9721CF6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79CDCC0D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728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671A01E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16863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6BC74258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64924DA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Rescisión anticipada, imposición de daños y perjuicios u otras sanciones comparables</w:t>
      </w:r>
    </w:p>
    <w:p w14:paraId="4F1794D6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p w14:paraId="56B5C72F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16A73011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06591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26EBB56C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85553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3B9BC16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1569B93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29B4179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¿Se ha encontrado el operador económico en alguna de las situaciones siguientes: a) ha sido declarado culpable de falsedad grave al proporcionar la información exigida para verificar la inexistencia de motivos de exclusión o el cumplimiento de los criterios de selección,</w:t>
      </w:r>
    </w:p>
    <w:p w14:paraId="292BAE74" w14:textId="77777777" w:rsidR="00EA6ED0" w:rsidRPr="00EA6ED0" w:rsidRDefault="00EA6ED0" w:rsidP="00EA6ED0">
      <w:pPr>
        <w:numPr>
          <w:ilvl w:val="0"/>
          <w:numId w:val="28"/>
        </w:numPr>
        <w:spacing w:after="71" w:line="265" w:lineRule="auto"/>
        <w:ind w:right="46" w:hanging="322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ha ocultado tal información,</w:t>
      </w:r>
    </w:p>
    <w:p w14:paraId="0BD05669" w14:textId="77777777" w:rsidR="00EA6ED0" w:rsidRPr="00EA6ED0" w:rsidRDefault="00EA6ED0" w:rsidP="00EA6ED0">
      <w:pPr>
        <w:numPr>
          <w:ilvl w:val="0"/>
          <w:numId w:val="28"/>
        </w:numPr>
        <w:spacing w:after="71" w:line="265" w:lineRule="auto"/>
        <w:ind w:right="46" w:hanging="322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no ha podido presentar sin demora los documentos justificativos exigidos por el poder adjudicador o la entidad adjudicadora, y</w:t>
      </w:r>
    </w:p>
    <w:p w14:paraId="528FAB72" w14:textId="77777777" w:rsidR="00EA6ED0" w:rsidRPr="00EA6ED0" w:rsidRDefault="00EA6ED0" w:rsidP="00EA6ED0">
      <w:pPr>
        <w:numPr>
          <w:ilvl w:val="0"/>
          <w:numId w:val="28"/>
        </w:numPr>
        <w:spacing w:after="71" w:line="265" w:lineRule="auto"/>
        <w:ind w:right="46" w:hanging="322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p w14:paraId="6CB1222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627942E2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6107C1D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6499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01A3A0CF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7046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7D5CE0EA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6F2D684B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D: Motivos de exclusión puramente nacionales</w:t>
      </w:r>
    </w:p>
    <w:p w14:paraId="3C06F138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7160C17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¿Son aplicables los motivos de exclusión puramente nacionales que se especifican en el anuncio pertinente o los pliegos de la contratación?</w:t>
      </w:r>
    </w:p>
    <w:p w14:paraId="27E9EC8F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542501FD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Motivos de exclusión puramente nacionales</w:t>
      </w:r>
    </w:p>
    <w:p w14:paraId="2ACA3129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29CCBB1A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Otros motivos de exclusión que pueden estar previstos en la legislación nacional del Estado miembro del poder adjudicador o de la entidad adjudicadora. ¿Son aplicables los motivos de exclusión puramente nacionales que se especifican en el anuncio pertinente o los pliegos de la contratación?</w:t>
      </w:r>
    </w:p>
    <w:p w14:paraId="2E3299AE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663E7BC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061E8943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7780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5C848344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206362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62AC9CD2" w14:textId="77777777" w:rsidR="00EA6ED0" w:rsidRPr="00EA6ED0" w:rsidRDefault="00EA6ED0" w:rsidP="00EA6ED0">
      <w:pPr>
        <w:ind w:left="-10" w:right="-2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BFB22AF" wp14:editId="4C6E71C2">
                <wp:extent cx="6346624" cy="12880"/>
                <wp:effectExtent l="0" t="0" r="0" b="0"/>
                <wp:docPr id="10513" name="Group 10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26FB5" id="Group 10513" o:spid="_x0000_s1026" style="width:499.75pt;height:1pt;mso-position-horizontal-relative:char;mso-position-vertical-relative:line" coordsize="63466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">
                <v:shape id="Shape 661" o:spid="_x0000_s1027" style="position:absolute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" path="m6346624,l,e" filled="f" strokeweight="1pt">
                  <v:stroke miterlimit="83231f" joinstyle="miter"/>
                  <v:path arrowok="t" textboxrect="0,0,6346624,0"/>
                </v:shape>
                <v:shape id="Shape 663" o:spid="_x0000_s1028" style="position:absolute;left:63465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" path="m,12880l,e" filled="f" strokeweight="0">
                  <v:stroke miterlimit="83231f" joinstyle="miter"/>
                  <v:path arrowok="t" textboxrect="0,0,0,12880"/>
                </v:shape>
                <v:shape id="Shape 665" o:spid="_x0000_s1029" style="position:absolute;top:127;width:63466;height:0;visibility:visible;mso-wrap-style:square;v-text-anchor:top" coordsize="6346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" path="m6346624,l,e" filled="f" strokeweight="1pt">
                  <v:stroke miterlimit="83231f" joinstyle="miter"/>
                  <v:path arrowok="t" textboxrect="0,0,6346624,0"/>
                </v:shape>
                <v:shape id="Shape 667" o:spid="_x0000_s1030" style="position:absolute;width:0;height:128;visibility:visible;mso-wrap-style:square;v-text-anchor:top" coordsize="0,1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" path="m,12880l,e" filled="f" strokeweight="0">
                  <v:stroke miterlimit="83231f" joinstyle="miter"/>
                  <v:path arrowok="t" textboxrect="0,0,0,12880"/>
                </v:shape>
                <w10:anchorlock/>
              </v:group>
            </w:pict>
          </mc:Fallback>
        </mc:AlternateContent>
      </w:r>
    </w:p>
    <w:p w14:paraId="13090B5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6"/>
          <w:szCs w:val="22"/>
        </w:rPr>
        <w:t>Esta información, ¿está disponible sin costes para las autoridades en una base de datos de un Estado miembro de la UE?</w:t>
      </w:r>
    </w:p>
    <w:p w14:paraId="5D03F2E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53819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7B8A3E8A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72028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018E1DF0" w14:textId="77777777" w:rsidR="00EA6ED0" w:rsidRPr="00EA6ED0" w:rsidRDefault="00EA6ED0" w:rsidP="00EA6ED0">
      <w:pPr>
        <w:keepNext/>
        <w:keepLines/>
        <w:ind w:left="-5" w:right="31" w:hanging="10"/>
        <w:jc w:val="both"/>
        <w:outlineLvl w:val="0"/>
        <w:rPr>
          <w:rFonts w:ascii="DejaVu Sans" w:eastAsia="DejaVu Sans" w:hAnsi="DejaVu Sans" w:cs="DejaVu Sans"/>
          <w:b/>
          <w:color w:val="000000"/>
          <w:sz w:val="29"/>
          <w:szCs w:val="22"/>
        </w:rPr>
      </w:pPr>
    </w:p>
    <w:p w14:paraId="441F1F95" w14:textId="77777777" w:rsidR="00EA6ED0" w:rsidRPr="00EA6ED0" w:rsidRDefault="00EA6ED0" w:rsidP="00EA6ED0">
      <w:pPr>
        <w:keepNext/>
        <w:keepLines/>
        <w:ind w:left="-5" w:right="31" w:hanging="10"/>
        <w:jc w:val="both"/>
        <w:outlineLvl w:val="0"/>
        <w:rPr>
          <w:rFonts w:ascii="DejaVu Sans" w:eastAsia="DejaVu Sans" w:hAnsi="DejaVu Sans" w:cs="DejaVu Sans"/>
          <w:b/>
          <w:color w:val="000000"/>
          <w:sz w:val="29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9"/>
          <w:szCs w:val="22"/>
        </w:rPr>
        <w:t>Parte IV: Criterios de selección</w:t>
      </w:r>
    </w:p>
    <w:p w14:paraId="790B7516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4797D01E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ɑ: Indicación global relativa a todos los criterios de selección</w:t>
      </w:r>
    </w:p>
    <w:p w14:paraId="2617E3F2" w14:textId="77777777" w:rsidR="00EA6ED0" w:rsidRPr="00EA6ED0" w:rsidRDefault="00EA6ED0" w:rsidP="00EA6ED0">
      <w:pPr>
        <w:spacing w:after="71" w:line="265" w:lineRule="auto"/>
        <w:ind w:left="10" w:right="40" w:hanging="10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7D90749B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Respecto a los criterios de selección, el operador económico declara que:</w:t>
      </w:r>
    </w:p>
    <w:p w14:paraId="29D65945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Cumple todos los criterios de selección requeridos</w:t>
      </w:r>
    </w:p>
    <w:p w14:paraId="1F2B6264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5E6A644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Indique la respuesta</w:t>
      </w:r>
    </w:p>
    <w:p w14:paraId="3294E7DB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173835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Si</w:t>
      </w:r>
    </w:p>
    <w:p w14:paraId="158F9906" w14:textId="77777777" w:rsidR="00EA6ED0" w:rsidRPr="00EA6ED0" w:rsidRDefault="00685DE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sdt>
        <w:sdtPr>
          <w:rPr>
            <w:rFonts w:ascii="DejaVu Sans" w:eastAsia="DejaVu Sans" w:hAnsi="DejaVu Sans" w:cs="DejaVu Sans"/>
            <w:b/>
            <w:color w:val="000000"/>
            <w:sz w:val="24"/>
            <w:szCs w:val="22"/>
            <w:highlight w:val="yellow"/>
          </w:rPr>
          <w:id w:val="-111158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ED0" w:rsidRPr="00EA6ED0">
            <w:rPr>
              <w:rFonts w:ascii="DejaVu Sans" w:eastAsia="DejaVu Sans" w:hAnsi="DejaVu Sans" w:cs="DejaVu Sans" w:hint="eastAsia"/>
              <w:b/>
              <w:color w:val="000000"/>
              <w:sz w:val="24"/>
              <w:szCs w:val="22"/>
              <w:highlight w:val="yellow"/>
            </w:rPr>
            <w:t>☐</w:t>
          </w:r>
        </w:sdtContent>
      </w:sdt>
      <w:r w:rsidR="00EA6ED0" w:rsidRPr="00EA6ED0">
        <w:rPr>
          <w:rFonts w:ascii="DejaVu Sans" w:eastAsia="DejaVu Sans" w:hAnsi="DejaVu Sans" w:cs="DejaVu Sans"/>
          <w:b/>
          <w:color w:val="000000"/>
          <w:sz w:val="24"/>
          <w:szCs w:val="22"/>
          <w:highlight w:val="yellow"/>
        </w:rPr>
        <w:t xml:space="preserve"> </w:t>
      </w:r>
      <w:r w:rsidR="00EA6ED0"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No</w:t>
      </w:r>
    </w:p>
    <w:p w14:paraId="40EE3433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0D556B23" w14:textId="77777777" w:rsidR="00EA6ED0" w:rsidRPr="00EA6ED0" w:rsidRDefault="00EA6ED0" w:rsidP="00EA6ED0">
      <w:pPr>
        <w:keepNext/>
        <w:keepLines/>
        <w:shd w:val="clear" w:color="auto" w:fill="0466A3"/>
        <w:ind w:left="-5" w:hanging="10"/>
        <w:jc w:val="both"/>
        <w:outlineLvl w:val="1"/>
        <w:rPr>
          <w:rFonts w:ascii="DejaVu Sans" w:eastAsia="DejaVu Sans" w:hAnsi="DejaVu Sans" w:cs="DejaVu Sans"/>
          <w:b/>
          <w:color w:val="FFFFFF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FFFFFF"/>
          <w:sz w:val="24"/>
          <w:szCs w:val="22"/>
        </w:rPr>
        <w:t>Parte VI: Declaraciones finales</w:t>
      </w:r>
    </w:p>
    <w:p w14:paraId="20FBD2B1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77CE93E2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El o los abajo firmantes declaran formalmente que la información comunicada en las partes II – V es exacta y veraz y ha sido facilitada con pleno conocimiento de las consecuencias de una falsa declaración de carácter grave.</w:t>
      </w:r>
    </w:p>
    <w:p w14:paraId="4B0C3F29" w14:textId="77777777" w:rsidR="00EA6ED0" w:rsidRPr="00EA6ED0" w:rsidRDefault="00EA6ED0" w:rsidP="00EA6ED0">
      <w:pPr>
        <w:ind w:left="250" w:right="249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2FDFDDB0" w14:textId="77777777" w:rsidR="00EA6ED0" w:rsidRPr="00EA6ED0" w:rsidRDefault="00EA6ED0" w:rsidP="00EA6ED0">
      <w:pPr>
        <w:ind w:left="250" w:right="249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El o los abajo firmantes declaran formalmente que podrán aportar los certificados y otros tipos de pruebas documentales contemplados sin tardanza, cuando se les soliciten, salvo en caso de que:</w:t>
      </w:r>
    </w:p>
    <w:p w14:paraId="3A4881F4" w14:textId="77777777" w:rsidR="00EA6ED0" w:rsidRPr="00EA6ED0" w:rsidRDefault="00EA6ED0" w:rsidP="00EA6ED0">
      <w:pPr>
        <w:ind w:left="250" w:right="249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AAE3F64" w14:textId="77777777" w:rsidR="00EA6ED0" w:rsidRPr="00EA6ED0" w:rsidRDefault="00EA6ED0" w:rsidP="00EA6ED0">
      <w:pPr>
        <w:numPr>
          <w:ilvl w:val="0"/>
          <w:numId w:val="29"/>
        </w:numPr>
        <w:spacing w:after="71" w:line="265" w:lineRule="auto"/>
        <w:ind w:right="709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59C29952" w14:textId="77777777" w:rsidR="00EA6ED0" w:rsidRPr="00EA6ED0" w:rsidRDefault="00EA6ED0" w:rsidP="00EA6ED0">
      <w:pPr>
        <w:ind w:left="250" w:right="709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1980CF42" w14:textId="77777777" w:rsidR="00EA6ED0" w:rsidRPr="00EA6ED0" w:rsidRDefault="00EA6ED0" w:rsidP="00EA6ED0">
      <w:pPr>
        <w:numPr>
          <w:ilvl w:val="0"/>
          <w:numId w:val="29"/>
        </w:numPr>
        <w:spacing w:after="71" w:line="265" w:lineRule="auto"/>
        <w:ind w:right="709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A partir del 18 de octubre de 2018 a más tardar (dependiendo de la aplicación a nivel nacional del artículo 59, apartado 5, párrafo segundo, de la Directiva 2014/24/UE), el poder adjudicador o la entidad adjudicadora ya posean los documentos en cuestión.</w:t>
      </w:r>
    </w:p>
    <w:p w14:paraId="7D9BE31A" w14:textId="77777777" w:rsidR="00EA6ED0" w:rsidRPr="00EA6ED0" w:rsidRDefault="00EA6ED0" w:rsidP="00EA6ED0">
      <w:pPr>
        <w:ind w:left="250" w:right="413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60644B43" w14:textId="77777777" w:rsidR="00EA6ED0" w:rsidRPr="00EA6ED0" w:rsidRDefault="00EA6ED0" w:rsidP="00EA6ED0">
      <w:pPr>
        <w:ind w:left="250" w:right="413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 xml:space="preserve">El o los abajo firmantes formalmente consienten en que la Administración de la Comunidad Foral de Navarra tenga acceso a los documentos justificativos de la información que se ha facilitado en los apartados 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(cumplimentar, o indicar “todos los apartados”)</w:t>
      </w: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 xml:space="preserve"> del presente Documento Europeo Único de Contratación, a efectos del expediente de contratación 00001119-2022-0051.</w:t>
      </w:r>
    </w:p>
    <w:p w14:paraId="02A83C0F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</w:p>
    <w:p w14:paraId="0B14C273" w14:textId="77777777" w:rsidR="00EA6ED0" w:rsidRPr="00EA6ED0" w:rsidRDefault="00EA6ED0" w:rsidP="00EA6ED0">
      <w:pPr>
        <w:ind w:left="-5" w:right="46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</w:rPr>
        <w:t>Fecha, lugar y, cuando se exija o sea necesaria, firma o firmas:</w:t>
      </w:r>
    </w:p>
    <w:p w14:paraId="367475B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2CD3F5D0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Fecha</w:t>
      </w:r>
    </w:p>
    <w:p w14:paraId="5A89F40B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79642EC5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p w14:paraId="13634789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b/>
          <w:color w:val="000000"/>
          <w:sz w:val="24"/>
          <w:szCs w:val="22"/>
        </w:rPr>
        <w:t>Lugar</w:t>
      </w:r>
    </w:p>
    <w:p w14:paraId="62BC11EF" w14:textId="77777777" w:rsidR="00EA6ED0" w:rsidRPr="00EA6ED0" w:rsidRDefault="00EA6ED0" w:rsidP="00EA6ED0">
      <w:pPr>
        <w:ind w:left="10" w:right="40" w:hanging="10"/>
        <w:jc w:val="both"/>
        <w:rPr>
          <w:rFonts w:ascii="DejaVu Sans" w:eastAsia="DejaVu Sans" w:hAnsi="DejaVu Sans" w:cs="DejaVu Sans"/>
          <w:color w:val="000000"/>
          <w:sz w:val="24"/>
          <w:szCs w:val="22"/>
        </w:rPr>
      </w:pPr>
      <w:r w:rsidRPr="00EA6ED0">
        <w:rPr>
          <w:rFonts w:ascii="DejaVu Sans" w:eastAsia="DejaVu Sans" w:hAnsi="DejaVu Sans" w:cs="DejaVu Sans"/>
          <w:color w:val="000000"/>
          <w:sz w:val="24"/>
          <w:szCs w:val="22"/>
          <w:highlight w:val="yellow"/>
        </w:rPr>
        <w:t>…………………………………….. (cumplimentar)</w:t>
      </w:r>
    </w:p>
    <w:p w14:paraId="6408DC62" w14:textId="77777777" w:rsidR="00EA6ED0" w:rsidRPr="00EA6ED0" w:rsidRDefault="00EA6ED0" w:rsidP="00EA6ED0">
      <w:pPr>
        <w:ind w:left="-5" w:hanging="10"/>
        <w:jc w:val="both"/>
        <w:rPr>
          <w:rFonts w:ascii="DejaVu Sans" w:eastAsia="DejaVu Sans" w:hAnsi="DejaVu Sans" w:cs="DejaVu Sans"/>
          <w:b/>
          <w:color w:val="000000"/>
          <w:sz w:val="24"/>
          <w:szCs w:val="22"/>
        </w:rPr>
      </w:pPr>
    </w:p>
    <w:tbl>
      <w:tblPr>
        <w:tblStyle w:val="Tablaconcuadrcula1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2937"/>
      </w:tblGrid>
      <w:tr w:rsidR="00EA6ED0" w:rsidRPr="00EA6ED0" w14:paraId="6D578193" w14:textId="77777777" w:rsidTr="00815623">
        <w:trPr>
          <w:trHeight w:val="1287"/>
          <w:jc w:val="center"/>
        </w:trPr>
        <w:tc>
          <w:tcPr>
            <w:tcW w:w="2937" w:type="dxa"/>
            <w:shd w:val="clear" w:color="auto" w:fill="FFFF00"/>
          </w:tcPr>
          <w:p w14:paraId="08A2EC7F" w14:textId="78746364" w:rsidR="00EA6ED0" w:rsidRPr="00DB7A66" w:rsidRDefault="00EA6ED0" w:rsidP="00EA6ED0">
            <w:pPr>
              <w:jc w:val="center"/>
              <w:rPr>
                <w:rFonts w:ascii="DejaVu Sans" w:eastAsia="DejaVu Sans" w:hAnsi="DejaVu Sans" w:cs="DejaVu Sans"/>
                <w:b/>
                <w:color w:val="000000"/>
                <w:sz w:val="24"/>
                <w:szCs w:val="22"/>
              </w:rPr>
            </w:pPr>
            <w:r w:rsidRPr="00DB7A66">
              <w:rPr>
                <w:rFonts w:ascii="DejaVu Sans" w:eastAsia="DejaVu Sans" w:hAnsi="DejaVu Sans" w:cs="DejaVu Sans"/>
                <w:b/>
                <w:color w:val="000000"/>
                <w:sz w:val="24"/>
                <w:szCs w:val="22"/>
              </w:rPr>
              <w:t>(Firma)</w:t>
            </w:r>
          </w:p>
        </w:tc>
      </w:tr>
    </w:tbl>
    <w:p w14:paraId="6E2A4E65" w14:textId="46B409FD" w:rsidR="000E3B5A" w:rsidRPr="00142233" w:rsidRDefault="000E3B5A" w:rsidP="00220D1C">
      <w:pPr>
        <w:suppressAutoHyphens/>
        <w:spacing w:before="40" w:after="40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0E3B5A" w:rsidRPr="00142233" w:rsidSect="00CC02F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D7298" w14:textId="77777777" w:rsidR="00AA2A1F" w:rsidRDefault="00AA2A1F">
      <w:r>
        <w:separator/>
      </w:r>
    </w:p>
  </w:endnote>
  <w:endnote w:type="continuationSeparator" w:id="0">
    <w:p w14:paraId="3A518A52" w14:textId="77777777" w:rsidR="00AA2A1F" w:rsidRDefault="00AA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DF87" w14:textId="77777777" w:rsidR="00D11140" w:rsidRPr="00D712C7" w:rsidRDefault="00D11140" w:rsidP="008D5A7E">
    <w:pPr>
      <w:pStyle w:val="Encabezado"/>
      <w:jc w:val="right"/>
      <w:rPr>
        <w:rFonts w:ascii="Arial" w:hAnsi="Arial" w:cs="Arial"/>
        <w:sz w:val="18"/>
        <w:szCs w:val="18"/>
        <w:lang w:val="es-ES_tradnl"/>
      </w:rPr>
    </w:pPr>
    <w:r w:rsidRPr="00D712C7">
      <w:rPr>
        <w:rFonts w:ascii="Arial" w:hAnsi="Arial" w:cs="Arial"/>
        <w:sz w:val="18"/>
        <w:szCs w:val="18"/>
        <w:lang w:val="es-ES_tradnl"/>
      </w:rPr>
      <w:t xml:space="preserve">Página </w:t>
    </w:r>
    <w:r w:rsidRPr="00D712C7">
      <w:rPr>
        <w:rFonts w:ascii="Arial" w:hAnsi="Arial" w:cs="Arial"/>
        <w:sz w:val="18"/>
        <w:szCs w:val="18"/>
        <w:lang w:val="es-ES_tradnl"/>
      </w:rPr>
      <w:fldChar w:fldCharType="begin"/>
    </w:r>
    <w:r w:rsidRPr="00D712C7">
      <w:rPr>
        <w:rFonts w:ascii="Arial" w:hAnsi="Arial" w:cs="Arial"/>
        <w:sz w:val="18"/>
        <w:szCs w:val="18"/>
        <w:lang w:val="es-ES_tradnl"/>
      </w:rPr>
      <w:instrText xml:space="preserve"> PAGE </w:instrText>
    </w:r>
    <w:r w:rsidRPr="00D712C7">
      <w:rPr>
        <w:rFonts w:ascii="Arial" w:hAnsi="Arial" w:cs="Arial"/>
        <w:sz w:val="18"/>
        <w:szCs w:val="18"/>
        <w:lang w:val="es-ES_tradnl"/>
      </w:rPr>
      <w:fldChar w:fldCharType="separate"/>
    </w:r>
    <w:r>
      <w:rPr>
        <w:rFonts w:ascii="Arial" w:hAnsi="Arial" w:cs="Arial"/>
        <w:noProof/>
        <w:sz w:val="18"/>
        <w:szCs w:val="18"/>
        <w:lang w:val="es-ES_tradnl"/>
      </w:rPr>
      <w:t>40</w:t>
    </w:r>
    <w:r w:rsidRPr="00D712C7">
      <w:rPr>
        <w:rFonts w:ascii="Arial" w:hAnsi="Arial" w:cs="Arial"/>
        <w:sz w:val="18"/>
        <w:szCs w:val="18"/>
        <w:lang w:val="es-ES_tradnl"/>
      </w:rPr>
      <w:fldChar w:fldCharType="end"/>
    </w:r>
    <w:r w:rsidRPr="00D712C7">
      <w:rPr>
        <w:rFonts w:ascii="Arial" w:hAnsi="Arial" w:cs="Arial"/>
        <w:sz w:val="18"/>
        <w:szCs w:val="18"/>
        <w:lang w:val="es-ES_tradnl"/>
      </w:rPr>
      <w:t xml:space="preserve"> de </w:t>
    </w:r>
    <w:r w:rsidRPr="00D712C7">
      <w:rPr>
        <w:rFonts w:ascii="Arial" w:hAnsi="Arial" w:cs="Arial"/>
        <w:sz w:val="18"/>
        <w:szCs w:val="18"/>
        <w:lang w:val="es-ES_tradnl"/>
      </w:rPr>
      <w:fldChar w:fldCharType="begin"/>
    </w:r>
    <w:r w:rsidRPr="00D712C7">
      <w:rPr>
        <w:rFonts w:ascii="Arial" w:hAnsi="Arial" w:cs="Arial"/>
        <w:sz w:val="18"/>
        <w:szCs w:val="18"/>
        <w:lang w:val="es-ES_tradnl"/>
      </w:rPr>
      <w:instrText xml:space="preserve"> NUMPAGES </w:instrText>
    </w:r>
    <w:r w:rsidRPr="00D712C7">
      <w:rPr>
        <w:rFonts w:ascii="Arial" w:hAnsi="Arial" w:cs="Arial"/>
        <w:sz w:val="18"/>
        <w:szCs w:val="18"/>
        <w:lang w:val="es-ES_tradnl"/>
      </w:rPr>
      <w:fldChar w:fldCharType="separate"/>
    </w:r>
    <w:r>
      <w:rPr>
        <w:rFonts w:ascii="Arial" w:hAnsi="Arial" w:cs="Arial"/>
        <w:noProof/>
        <w:sz w:val="18"/>
        <w:szCs w:val="18"/>
        <w:lang w:val="es-ES_tradnl"/>
      </w:rPr>
      <w:t>42</w:t>
    </w:r>
    <w:r w:rsidRPr="00D712C7">
      <w:rPr>
        <w:rFonts w:ascii="Arial" w:hAnsi="Arial" w:cs="Arial"/>
        <w:sz w:val="18"/>
        <w:szCs w:val="18"/>
        <w:lang w:val="es-ES_tradnl"/>
      </w:rPr>
      <w:fldChar w:fldCharType="end"/>
    </w:r>
  </w:p>
  <w:p w14:paraId="3AAC1FFA" w14:textId="77777777" w:rsidR="00D11140" w:rsidRDefault="00D111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D383" w14:textId="3A4ED926" w:rsidR="00D11140" w:rsidRDefault="00D11140" w:rsidP="008D5A7E">
    <w:pPr>
      <w:pStyle w:val="Encabezado"/>
      <w:ind w:left="-540"/>
      <w:jc w:val="right"/>
    </w:pPr>
    <w:r>
      <w:rPr>
        <w:rFonts w:ascii="Arial" w:hAnsi="Arial" w:cs="Arial"/>
      </w:rPr>
      <w:tab/>
    </w:r>
    <w:r w:rsidRPr="00447250">
      <w:rPr>
        <w:rStyle w:val="Nmerodepgina"/>
        <w:rFonts w:ascii="Arial" w:hAnsi="Arial" w:cs="Arial"/>
        <w:sz w:val="18"/>
        <w:szCs w:val="18"/>
      </w:rPr>
      <w:t xml:space="preserve">Página </w:t>
    </w:r>
    <w:r w:rsidRPr="00447250">
      <w:rPr>
        <w:rStyle w:val="Nmerodepgina"/>
        <w:rFonts w:ascii="Arial" w:hAnsi="Arial" w:cs="Arial"/>
        <w:sz w:val="18"/>
        <w:szCs w:val="18"/>
      </w:rPr>
      <w:fldChar w:fldCharType="begin"/>
    </w:r>
    <w:r w:rsidRPr="00447250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447250">
      <w:rPr>
        <w:rStyle w:val="Nmerodepgina"/>
        <w:rFonts w:ascii="Arial" w:hAnsi="Arial" w:cs="Arial"/>
        <w:sz w:val="18"/>
        <w:szCs w:val="18"/>
      </w:rPr>
      <w:fldChar w:fldCharType="separate"/>
    </w:r>
    <w:r w:rsidR="00685DE0">
      <w:rPr>
        <w:rStyle w:val="Nmerodepgina"/>
        <w:rFonts w:ascii="Arial" w:hAnsi="Arial" w:cs="Arial"/>
        <w:noProof/>
        <w:sz w:val="18"/>
        <w:szCs w:val="18"/>
      </w:rPr>
      <w:t>1</w:t>
    </w:r>
    <w:r w:rsidRPr="00447250">
      <w:rPr>
        <w:rStyle w:val="Nmerodepgina"/>
        <w:rFonts w:ascii="Arial" w:hAnsi="Arial" w:cs="Arial"/>
        <w:sz w:val="18"/>
        <w:szCs w:val="18"/>
      </w:rPr>
      <w:fldChar w:fldCharType="end"/>
    </w:r>
    <w:r w:rsidRPr="00447250">
      <w:rPr>
        <w:rStyle w:val="Nmerodepgina"/>
        <w:rFonts w:ascii="Arial" w:hAnsi="Arial" w:cs="Arial"/>
        <w:sz w:val="18"/>
        <w:szCs w:val="18"/>
      </w:rPr>
      <w:t xml:space="preserve"> de </w:t>
    </w:r>
    <w:r w:rsidRPr="00447250">
      <w:rPr>
        <w:rStyle w:val="Nmerodepgina"/>
        <w:rFonts w:ascii="Arial" w:hAnsi="Arial" w:cs="Arial"/>
        <w:sz w:val="18"/>
        <w:szCs w:val="18"/>
      </w:rPr>
      <w:fldChar w:fldCharType="begin"/>
    </w:r>
    <w:r w:rsidRPr="00447250">
      <w:rPr>
        <w:rStyle w:val="Nmerodepgina"/>
        <w:rFonts w:ascii="Arial" w:hAnsi="Arial" w:cs="Arial"/>
        <w:sz w:val="18"/>
        <w:szCs w:val="18"/>
      </w:rPr>
      <w:instrText xml:space="preserve"> NUMPAGES </w:instrText>
    </w:r>
    <w:r w:rsidRPr="00447250">
      <w:rPr>
        <w:rStyle w:val="Nmerodepgina"/>
        <w:rFonts w:ascii="Arial" w:hAnsi="Arial" w:cs="Arial"/>
        <w:sz w:val="18"/>
        <w:szCs w:val="18"/>
      </w:rPr>
      <w:fldChar w:fldCharType="separate"/>
    </w:r>
    <w:r w:rsidR="00685DE0">
      <w:rPr>
        <w:rStyle w:val="Nmerodepgina"/>
        <w:rFonts w:ascii="Arial" w:hAnsi="Arial" w:cs="Arial"/>
        <w:noProof/>
        <w:sz w:val="18"/>
        <w:szCs w:val="18"/>
      </w:rPr>
      <w:t>1</w:t>
    </w:r>
    <w:r w:rsidRPr="00447250">
      <w:rPr>
        <w:rStyle w:val="Nmerodepgina"/>
        <w:rFonts w:ascii="Arial" w:hAnsi="Arial" w:cs="Arial"/>
        <w:sz w:val="18"/>
        <w:szCs w:val="18"/>
      </w:rPr>
      <w:fldChar w:fldCharType="end"/>
    </w:r>
  </w:p>
  <w:p w14:paraId="19AA18FE" w14:textId="77777777" w:rsidR="00D11140" w:rsidRPr="00447250" w:rsidRDefault="00D11140" w:rsidP="004D1FDE">
    <w:pPr>
      <w:pStyle w:val="Piedepgina"/>
      <w:tabs>
        <w:tab w:val="clear" w:pos="8504"/>
      </w:tabs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8ED9" w14:textId="77777777" w:rsidR="00AA2A1F" w:rsidRDefault="00AA2A1F">
      <w:r>
        <w:separator/>
      </w:r>
    </w:p>
  </w:footnote>
  <w:footnote w:type="continuationSeparator" w:id="0">
    <w:p w14:paraId="076230B9" w14:textId="77777777" w:rsidR="00AA2A1F" w:rsidRDefault="00AA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8695" w14:textId="77777777" w:rsidR="00D11140" w:rsidRDefault="00D11140">
    <w:pPr>
      <w:pStyle w:val="Encabezado"/>
      <w:rPr>
        <w:lang w:val="es-ES_tradnl"/>
      </w:rPr>
    </w:pPr>
  </w:p>
  <w:p w14:paraId="1ED0F67F" w14:textId="77777777" w:rsidR="00D11140" w:rsidRDefault="00D11140">
    <w:pPr>
      <w:pStyle w:val="Encabezado"/>
      <w:rPr>
        <w:lang w:val="es-ES_tradnl"/>
      </w:rPr>
    </w:pPr>
  </w:p>
  <w:p w14:paraId="518D1CFC" w14:textId="77777777" w:rsidR="00D11140" w:rsidRDefault="00D11140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2F3A" w14:textId="513E3EE3" w:rsidR="00D11140" w:rsidRPr="00702B30" w:rsidRDefault="00D11140" w:rsidP="0072626B">
    <w:r>
      <w:rPr>
        <w:noProof/>
      </w:rPr>
      <w:drawing>
        <wp:inline distT="0" distB="0" distL="0" distR="0" wp14:anchorId="4395AEA1" wp14:editId="5BFF6700">
          <wp:extent cx="1609725" cy="723900"/>
          <wp:effectExtent l="0" t="0" r="9525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27CCB" w14:textId="77777777" w:rsidR="00D11140" w:rsidRDefault="00D11140" w:rsidP="00A849B9">
    <w:pPr>
      <w:pStyle w:val="Encabezado"/>
      <w:ind w:left="-540"/>
      <w:jc w:val="center"/>
    </w:pPr>
  </w:p>
  <w:p w14:paraId="5E3A3E7A" w14:textId="77777777" w:rsidR="00D11140" w:rsidRDefault="00D11140" w:rsidP="00A849B9">
    <w:pPr>
      <w:pStyle w:val="Encabezado"/>
      <w:ind w:left="-5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A56"/>
    <w:multiLevelType w:val="hybridMultilevel"/>
    <w:tmpl w:val="B83420F6"/>
    <w:lvl w:ilvl="0" w:tplc="368E36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E01B6"/>
    <w:multiLevelType w:val="multilevel"/>
    <w:tmpl w:val="03845A3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2" w15:restartNumberingAfterBreak="0">
    <w:nsid w:val="08B67079"/>
    <w:multiLevelType w:val="hybridMultilevel"/>
    <w:tmpl w:val="3028E64C"/>
    <w:lvl w:ilvl="0" w:tplc="FDBC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D07F6"/>
    <w:multiLevelType w:val="hybridMultilevel"/>
    <w:tmpl w:val="4BE296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424847"/>
    <w:multiLevelType w:val="hybridMultilevel"/>
    <w:tmpl w:val="12B4D6F8"/>
    <w:lvl w:ilvl="0" w:tplc="A4FCEF7A">
      <w:start w:val="1"/>
      <w:numFmt w:val="lowerLetter"/>
      <w:lvlText w:val="%1)"/>
      <w:lvlJc w:val="left"/>
      <w:pPr>
        <w:ind w:left="25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C3A70">
      <w:start w:val="1"/>
      <w:numFmt w:val="lowerLetter"/>
      <w:lvlText w:val="%2"/>
      <w:lvlJc w:val="left"/>
      <w:pPr>
        <w:ind w:left="13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2E04">
      <w:start w:val="1"/>
      <w:numFmt w:val="lowerRoman"/>
      <w:lvlText w:val="%3"/>
      <w:lvlJc w:val="left"/>
      <w:pPr>
        <w:ind w:left="20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82AA">
      <w:start w:val="1"/>
      <w:numFmt w:val="decimal"/>
      <w:lvlText w:val="%4"/>
      <w:lvlJc w:val="left"/>
      <w:pPr>
        <w:ind w:left="27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E6E0">
      <w:start w:val="1"/>
      <w:numFmt w:val="lowerLetter"/>
      <w:lvlText w:val="%5"/>
      <w:lvlJc w:val="left"/>
      <w:pPr>
        <w:ind w:left="34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09D00">
      <w:start w:val="1"/>
      <w:numFmt w:val="lowerRoman"/>
      <w:lvlText w:val="%6"/>
      <w:lvlJc w:val="left"/>
      <w:pPr>
        <w:ind w:left="42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7A2B28">
      <w:start w:val="1"/>
      <w:numFmt w:val="decimal"/>
      <w:lvlText w:val="%7"/>
      <w:lvlJc w:val="left"/>
      <w:pPr>
        <w:ind w:left="49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E6F7A">
      <w:start w:val="1"/>
      <w:numFmt w:val="lowerLetter"/>
      <w:lvlText w:val="%8"/>
      <w:lvlJc w:val="left"/>
      <w:pPr>
        <w:ind w:left="56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CFA8A">
      <w:start w:val="1"/>
      <w:numFmt w:val="lowerRoman"/>
      <w:lvlText w:val="%9"/>
      <w:lvlJc w:val="left"/>
      <w:pPr>
        <w:ind w:left="63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0702D6"/>
    <w:multiLevelType w:val="hybridMultilevel"/>
    <w:tmpl w:val="9676DA6C"/>
    <w:lvl w:ilvl="0" w:tplc="F9B41C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A3F87"/>
    <w:multiLevelType w:val="hybridMultilevel"/>
    <w:tmpl w:val="D654CF2E"/>
    <w:lvl w:ilvl="0" w:tplc="9B7C5FA0">
      <w:start w:val="2"/>
      <w:numFmt w:val="lowerLetter"/>
      <w:lvlText w:val="%1)"/>
      <w:lvlJc w:val="left"/>
      <w:pPr>
        <w:ind w:left="322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46B60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0E050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E09DC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0955C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B05F6A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8DFC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A92F2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855F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0B1588"/>
    <w:multiLevelType w:val="hybridMultilevel"/>
    <w:tmpl w:val="7A38251A"/>
    <w:lvl w:ilvl="0" w:tplc="9028D9FC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30062C"/>
    <w:multiLevelType w:val="hybridMultilevel"/>
    <w:tmpl w:val="D0C4822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765218"/>
    <w:multiLevelType w:val="hybridMultilevel"/>
    <w:tmpl w:val="D59C78EE"/>
    <w:lvl w:ilvl="0" w:tplc="C4B86FA8">
      <w:start w:val="1"/>
      <w:numFmt w:val="bullet"/>
      <w:pStyle w:val="Vieta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3F02C6"/>
    <w:multiLevelType w:val="hybridMultilevel"/>
    <w:tmpl w:val="6E482D3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85243"/>
    <w:multiLevelType w:val="hybridMultilevel"/>
    <w:tmpl w:val="5B320C5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C35BD1"/>
    <w:multiLevelType w:val="hybridMultilevel"/>
    <w:tmpl w:val="81984A84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1A79AA"/>
    <w:multiLevelType w:val="hybridMultilevel"/>
    <w:tmpl w:val="6B528054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34FE4558"/>
    <w:multiLevelType w:val="hybridMultilevel"/>
    <w:tmpl w:val="FF9CA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161FE"/>
    <w:multiLevelType w:val="hybridMultilevel"/>
    <w:tmpl w:val="0FB616B4"/>
    <w:lvl w:ilvl="0" w:tplc="0EDA036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C32DAA"/>
    <w:multiLevelType w:val="hybridMultilevel"/>
    <w:tmpl w:val="439410E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41E62"/>
    <w:multiLevelType w:val="multilevel"/>
    <w:tmpl w:val="98D2268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8" w15:restartNumberingAfterBreak="0">
    <w:nsid w:val="4A137F6E"/>
    <w:multiLevelType w:val="hybridMultilevel"/>
    <w:tmpl w:val="F3AA4D06"/>
    <w:lvl w:ilvl="0" w:tplc="3E28E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8703B"/>
    <w:multiLevelType w:val="hybridMultilevel"/>
    <w:tmpl w:val="AFCCC8FC"/>
    <w:lvl w:ilvl="0" w:tplc="EF0C681A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C9B34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6A5D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3F8E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ED6D0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A488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C7092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4D8A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A11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613F65"/>
    <w:multiLevelType w:val="hybridMultilevel"/>
    <w:tmpl w:val="90663B1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F595C"/>
    <w:multiLevelType w:val="hybridMultilevel"/>
    <w:tmpl w:val="F482C72A"/>
    <w:lvl w:ilvl="0" w:tplc="1A86EC38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3CA7"/>
    <w:multiLevelType w:val="hybridMultilevel"/>
    <w:tmpl w:val="3D067D0C"/>
    <w:lvl w:ilvl="0" w:tplc="0C0A000F">
      <w:start w:val="1"/>
      <w:numFmt w:val="decimal"/>
      <w:lvlText w:val="%1."/>
      <w:lvlJc w:val="left"/>
      <w:pPr>
        <w:ind w:left="708" w:hanging="360"/>
      </w:pPr>
      <w:rPr>
        <w:rFonts w:cs="Times New Roman" w:hint="default"/>
        <w:b/>
        <w:i w:val="0"/>
      </w:rPr>
    </w:lvl>
    <w:lvl w:ilvl="1" w:tplc="A1D616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3" w15:restartNumberingAfterBreak="0">
    <w:nsid w:val="5BDA79E4"/>
    <w:multiLevelType w:val="hybridMultilevel"/>
    <w:tmpl w:val="392473C0"/>
    <w:lvl w:ilvl="0" w:tplc="227EB6F4">
      <w:start w:val="7"/>
      <w:numFmt w:val="bullet"/>
      <w:lvlText w:val="-"/>
      <w:lvlJc w:val="left"/>
      <w:pPr>
        <w:tabs>
          <w:tab w:val="num" w:pos="708"/>
        </w:tabs>
        <w:ind w:left="708" w:hanging="90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24" w15:restartNumberingAfterBreak="0">
    <w:nsid w:val="605C637D"/>
    <w:multiLevelType w:val="hybridMultilevel"/>
    <w:tmpl w:val="66E82B86"/>
    <w:lvl w:ilvl="0" w:tplc="0C0A000F">
      <w:start w:val="1"/>
      <w:numFmt w:val="decimal"/>
      <w:lvlText w:val="%1."/>
      <w:lvlJc w:val="left"/>
      <w:pPr>
        <w:ind w:left="708" w:hanging="360"/>
      </w:pPr>
      <w:rPr>
        <w:rFonts w:hint="default"/>
        <w:b/>
        <w:i w:val="0"/>
      </w:rPr>
    </w:lvl>
    <w:lvl w:ilvl="1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25" w15:restartNumberingAfterBreak="0">
    <w:nsid w:val="61C03FF4"/>
    <w:multiLevelType w:val="hybridMultilevel"/>
    <w:tmpl w:val="ACEC5AE2"/>
    <w:lvl w:ilvl="0" w:tplc="43D47DFC">
      <w:start w:val="1"/>
      <w:numFmt w:val="upperLetter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61F83CE4"/>
    <w:multiLevelType w:val="hybridMultilevel"/>
    <w:tmpl w:val="601ECF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022646"/>
    <w:multiLevelType w:val="hybridMultilevel"/>
    <w:tmpl w:val="113687FA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FA524E9"/>
    <w:multiLevelType w:val="hybridMultilevel"/>
    <w:tmpl w:val="800855DC"/>
    <w:lvl w:ilvl="0" w:tplc="A1D616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9"/>
  </w:num>
  <w:num w:numId="5">
    <w:abstractNumId w:val="27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4"/>
  </w:num>
  <w:num w:numId="12">
    <w:abstractNumId w:val="0"/>
  </w:num>
  <w:num w:numId="13">
    <w:abstractNumId w:val="25"/>
  </w:num>
  <w:num w:numId="14">
    <w:abstractNumId w:val="16"/>
  </w:num>
  <w:num w:numId="15">
    <w:abstractNumId w:val="12"/>
  </w:num>
  <w:num w:numId="16">
    <w:abstractNumId w:val="28"/>
  </w:num>
  <w:num w:numId="17">
    <w:abstractNumId w:val="11"/>
  </w:num>
  <w:num w:numId="18">
    <w:abstractNumId w:val="5"/>
  </w:num>
  <w:num w:numId="19">
    <w:abstractNumId w:val="20"/>
  </w:num>
  <w:num w:numId="20">
    <w:abstractNumId w:val="21"/>
  </w:num>
  <w:num w:numId="21">
    <w:abstractNumId w:val="18"/>
  </w:num>
  <w:num w:numId="22">
    <w:abstractNumId w:val="2"/>
  </w:num>
  <w:num w:numId="23">
    <w:abstractNumId w:val="14"/>
  </w:num>
  <w:num w:numId="24">
    <w:abstractNumId w:val="26"/>
  </w:num>
  <w:num w:numId="25">
    <w:abstractNumId w:val="13"/>
  </w:num>
  <w:num w:numId="26">
    <w:abstractNumId w:val="17"/>
  </w:num>
  <w:num w:numId="27">
    <w:abstractNumId w:val="19"/>
  </w:num>
  <w:num w:numId="28">
    <w:abstractNumId w:val="6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7C"/>
    <w:rsid w:val="0000101A"/>
    <w:rsid w:val="000018F6"/>
    <w:rsid w:val="00001AFA"/>
    <w:rsid w:val="00006735"/>
    <w:rsid w:val="0001026E"/>
    <w:rsid w:val="000107D5"/>
    <w:rsid w:val="000113F8"/>
    <w:rsid w:val="00011777"/>
    <w:rsid w:val="00012C64"/>
    <w:rsid w:val="00016145"/>
    <w:rsid w:val="0002048D"/>
    <w:rsid w:val="000205B5"/>
    <w:rsid w:val="00020F52"/>
    <w:rsid w:val="0002159F"/>
    <w:rsid w:val="00024DA3"/>
    <w:rsid w:val="0002658F"/>
    <w:rsid w:val="00026EA0"/>
    <w:rsid w:val="00027D4A"/>
    <w:rsid w:val="00027DB9"/>
    <w:rsid w:val="000304E1"/>
    <w:rsid w:val="000358A6"/>
    <w:rsid w:val="00035E24"/>
    <w:rsid w:val="00037628"/>
    <w:rsid w:val="00041A1F"/>
    <w:rsid w:val="00041EA2"/>
    <w:rsid w:val="000426D2"/>
    <w:rsid w:val="00043ED9"/>
    <w:rsid w:val="00044119"/>
    <w:rsid w:val="00044737"/>
    <w:rsid w:val="0004513B"/>
    <w:rsid w:val="00045DE6"/>
    <w:rsid w:val="00047DFD"/>
    <w:rsid w:val="00052CD5"/>
    <w:rsid w:val="00053832"/>
    <w:rsid w:val="00055F21"/>
    <w:rsid w:val="0005650A"/>
    <w:rsid w:val="000569D2"/>
    <w:rsid w:val="00061422"/>
    <w:rsid w:val="00063BE7"/>
    <w:rsid w:val="0006543E"/>
    <w:rsid w:val="00065A76"/>
    <w:rsid w:val="00066173"/>
    <w:rsid w:val="00067FD5"/>
    <w:rsid w:val="000720EC"/>
    <w:rsid w:val="000728F3"/>
    <w:rsid w:val="00073B07"/>
    <w:rsid w:val="000743E7"/>
    <w:rsid w:val="00076E55"/>
    <w:rsid w:val="00080172"/>
    <w:rsid w:val="0008018D"/>
    <w:rsid w:val="000807A0"/>
    <w:rsid w:val="000808E5"/>
    <w:rsid w:val="0008109F"/>
    <w:rsid w:val="00084178"/>
    <w:rsid w:val="00084CFD"/>
    <w:rsid w:val="000913EC"/>
    <w:rsid w:val="00092124"/>
    <w:rsid w:val="00094AF2"/>
    <w:rsid w:val="00095344"/>
    <w:rsid w:val="000961C2"/>
    <w:rsid w:val="00096B23"/>
    <w:rsid w:val="00097541"/>
    <w:rsid w:val="000976BF"/>
    <w:rsid w:val="000A1E62"/>
    <w:rsid w:val="000A3E12"/>
    <w:rsid w:val="000A4CFE"/>
    <w:rsid w:val="000A5EA7"/>
    <w:rsid w:val="000A68CF"/>
    <w:rsid w:val="000B040D"/>
    <w:rsid w:val="000B16FC"/>
    <w:rsid w:val="000B20EC"/>
    <w:rsid w:val="000B42B0"/>
    <w:rsid w:val="000B5A4A"/>
    <w:rsid w:val="000B5D82"/>
    <w:rsid w:val="000B6B33"/>
    <w:rsid w:val="000C3524"/>
    <w:rsid w:val="000C3AEE"/>
    <w:rsid w:val="000C4889"/>
    <w:rsid w:val="000C600A"/>
    <w:rsid w:val="000C7834"/>
    <w:rsid w:val="000D172A"/>
    <w:rsid w:val="000D6F1B"/>
    <w:rsid w:val="000D7336"/>
    <w:rsid w:val="000E0C25"/>
    <w:rsid w:val="000E1E54"/>
    <w:rsid w:val="000E3B5A"/>
    <w:rsid w:val="000E4B4E"/>
    <w:rsid w:val="000E5FA7"/>
    <w:rsid w:val="000E680D"/>
    <w:rsid w:val="000E6B92"/>
    <w:rsid w:val="000E737E"/>
    <w:rsid w:val="000E73BE"/>
    <w:rsid w:val="000F0852"/>
    <w:rsid w:val="000F12FF"/>
    <w:rsid w:val="000F577E"/>
    <w:rsid w:val="000F59C7"/>
    <w:rsid w:val="000F69DC"/>
    <w:rsid w:val="0010016E"/>
    <w:rsid w:val="0010586A"/>
    <w:rsid w:val="00105D22"/>
    <w:rsid w:val="00107D9E"/>
    <w:rsid w:val="001129C3"/>
    <w:rsid w:val="00112CAE"/>
    <w:rsid w:val="001131FB"/>
    <w:rsid w:val="001134D7"/>
    <w:rsid w:val="0011613F"/>
    <w:rsid w:val="001266F4"/>
    <w:rsid w:val="00127C4C"/>
    <w:rsid w:val="00131053"/>
    <w:rsid w:val="0013211C"/>
    <w:rsid w:val="00133D07"/>
    <w:rsid w:val="00140C71"/>
    <w:rsid w:val="00142233"/>
    <w:rsid w:val="0014256E"/>
    <w:rsid w:val="001427F4"/>
    <w:rsid w:val="001436E3"/>
    <w:rsid w:val="00147CC6"/>
    <w:rsid w:val="00150A64"/>
    <w:rsid w:val="0015131C"/>
    <w:rsid w:val="00151BF7"/>
    <w:rsid w:val="00152A5B"/>
    <w:rsid w:val="0015375F"/>
    <w:rsid w:val="001543E4"/>
    <w:rsid w:val="001556EF"/>
    <w:rsid w:val="0015675A"/>
    <w:rsid w:val="00160D73"/>
    <w:rsid w:val="00161DDF"/>
    <w:rsid w:val="001647A4"/>
    <w:rsid w:val="00170088"/>
    <w:rsid w:val="0017243C"/>
    <w:rsid w:val="00172B85"/>
    <w:rsid w:val="00174345"/>
    <w:rsid w:val="001749EF"/>
    <w:rsid w:val="001773F4"/>
    <w:rsid w:val="001775B6"/>
    <w:rsid w:val="00181C14"/>
    <w:rsid w:val="001835DF"/>
    <w:rsid w:val="001840F5"/>
    <w:rsid w:val="00185A6B"/>
    <w:rsid w:val="001933D6"/>
    <w:rsid w:val="00193731"/>
    <w:rsid w:val="001944F0"/>
    <w:rsid w:val="001976B7"/>
    <w:rsid w:val="00197DFB"/>
    <w:rsid w:val="001A0D8E"/>
    <w:rsid w:val="001A1490"/>
    <w:rsid w:val="001A2351"/>
    <w:rsid w:val="001A2FDE"/>
    <w:rsid w:val="001A37E6"/>
    <w:rsid w:val="001A3E55"/>
    <w:rsid w:val="001A6B43"/>
    <w:rsid w:val="001A6E6B"/>
    <w:rsid w:val="001B378F"/>
    <w:rsid w:val="001B4BFA"/>
    <w:rsid w:val="001B7323"/>
    <w:rsid w:val="001C1581"/>
    <w:rsid w:val="001C5349"/>
    <w:rsid w:val="001C5E93"/>
    <w:rsid w:val="001C7979"/>
    <w:rsid w:val="001C7EBF"/>
    <w:rsid w:val="001D152E"/>
    <w:rsid w:val="001D1BEE"/>
    <w:rsid w:val="001D4752"/>
    <w:rsid w:val="001D5936"/>
    <w:rsid w:val="001D6FB7"/>
    <w:rsid w:val="001D7130"/>
    <w:rsid w:val="001E03CF"/>
    <w:rsid w:val="001E23F6"/>
    <w:rsid w:val="001E4372"/>
    <w:rsid w:val="001E460F"/>
    <w:rsid w:val="001E4734"/>
    <w:rsid w:val="001E4C29"/>
    <w:rsid w:val="001E7291"/>
    <w:rsid w:val="001F1C3E"/>
    <w:rsid w:val="001F1E87"/>
    <w:rsid w:val="001F24BE"/>
    <w:rsid w:val="001F430A"/>
    <w:rsid w:val="001F5156"/>
    <w:rsid w:val="001F5BB2"/>
    <w:rsid w:val="001F73DA"/>
    <w:rsid w:val="00200696"/>
    <w:rsid w:val="00201FE0"/>
    <w:rsid w:val="0020367C"/>
    <w:rsid w:val="00204A12"/>
    <w:rsid w:val="0020559A"/>
    <w:rsid w:val="00205C4F"/>
    <w:rsid w:val="00207132"/>
    <w:rsid w:val="00207315"/>
    <w:rsid w:val="0020773B"/>
    <w:rsid w:val="00207921"/>
    <w:rsid w:val="00211F9A"/>
    <w:rsid w:val="00214901"/>
    <w:rsid w:val="002152D4"/>
    <w:rsid w:val="00215581"/>
    <w:rsid w:val="00217011"/>
    <w:rsid w:val="00220D1C"/>
    <w:rsid w:val="00221025"/>
    <w:rsid w:val="00221F40"/>
    <w:rsid w:val="002229B0"/>
    <w:rsid w:val="002252BE"/>
    <w:rsid w:val="0023148A"/>
    <w:rsid w:val="00232A9E"/>
    <w:rsid w:val="0023610F"/>
    <w:rsid w:val="00236A29"/>
    <w:rsid w:val="00242BEC"/>
    <w:rsid w:val="00243B75"/>
    <w:rsid w:val="00245428"/>
    <w:rsid w:val="00245462"/>
    <w:rsid w:val="00246052"/>
    <w:rsid w:val="0024769D"/>
    <w:rsid w:val="0024783A"/>
    <w:rsid w:val="00247C47"/>
    <w:rsid w:val="00250E22"/>
    <w:rsid w:val="002514D1"/>
    <w:rsid w:val="0025267F"/>
    <w:rsid w:val="00252AB0"/>
    <w:rsid w:val="00253D45"/>
    <w:rsid w:val="00256586"/>
    <w:rsid w:val="00260F26"/>
    <w:rsid w:val="0026317F"/>
    <w:rsid w:val="0026455A"/>
    <w:rsid w:val="002667AD"/>
    <w:rsid w:val="00267EF7"/>
    <w:rsid w:val="00270DE5"/>
    <w:rsid w:val="002711DA"/>
    <w:rsid w:val="0027365F"/>
    <w:rsid w:val="00274BC6"/>
    <w:rsid w:val="002752F8"/>
    <w:rsid w:val="00275372"/>
    <w:rsid w:val="002769A3"/>
    <w:rsid w:val="0027769A"/>
    <w:rsid w:val="00277D2A"/>
    <w:rsid w:val="00280B78"/>
    <w:rsid w:val="00283D85"/>
    <w:rsid w:val="0028419A"/>
    <w:rsid w:val="00285A38"/>
    <w:rsid w:val="00286B5B"/>
    <w:rsid w:val="0028794F"/>
    <w:rsid w:val="00287B52"/>
    <w:rsid w:val="00290C11"/>
    <w:rsid w:val="00291D00"/>
    <w:rsid w:val="00293AE5"/>
    <w:rsid w:val="00293E4F"/>
    <w:rsid w:val="00294EC1"/>
    <w:rsid w:val="0029780A"/>
    <w:rsid w:val="00297A2A"/>
    <w:rsid w:val="002A1785"/>
    <w:rsid w:val="002A2DBD"/>
    <w:rsid w:val="002A341A"/>
    <w:rsid w:val="002A36B9"/>
    <w:rsid w:val="002A3D60"/>
    <w:rsid w:val="002A4077"/>
    <w:rsid w:val="002A4855"/>
    <w:rsid w:val="002A5F8E"/>
    <w:rsid w:val="002A7803"/>
    <w:rsid w:val="002B40B1"/>
    <w:rsid w:val="002B471B"/>
    <w:rsid w:val="002B531E"/>
    <w:rsid w:val="002B55FD"/>
    <w:rsid w:val="002C1A6F"/>
    <w:rsid w:val="002C3316"/>
    <w:rsid w:val="002C5E98"/>
    <w:rsid w:val="002C6082"/>
    <w:rsid w:val="002C64C4"/>
    <w:rsid w:val="002D0460"/>
    <w:rsid w:val="002D0470"/>
    <w:rsid w:val="002D41F6"/>
    <w:rsid w:val="002E04CF"/>
    <w:rsid w:val="002E2258"/>
    <w:rsid w:val="002E3A68"/>
    <w:rsid w:val="002E3C0B"/>
    <w:rsid w:val="002E42F2"/>
    <w:rsid w:val="002E555E"/>
    <w:rsid w:val="002E61A0"/>
    <w:rsid w:val="002E6B3A"/>
    <w:rsid w:val="002E6BFB"/>
    <w:rsid w:val="002F0D25"/>
    <w:rsid w:val="002F15DF"/>
    <w:rsid w:val="002F26CD"/>
    <w:rsid w:val="002F5747"/>
    <w:rsid w:val="002F5D0F"/>
    <w:rsid w:val="00302520"/>
    <w:rsid w:val="003038F4"/>
    <w:rsid w:val="00303E9A"/>
    <w:rsid w:val="003045C6"/>
    <w:rsid w:val="00306D25"/>
    <w:rsid w:val="00310421"/>
    <w:rsid w:val="0031124B"/>
    <w:rsid w:val="00311511"/>
    <w:rsid w:val="00315302"/>
    <w:rsid w:val="00315B59"/>
    <w:rsid w:val="003163B9"/>
    <w:rsid w:val="0031743E"/>
    <w:rsid w:val="00317A47"/>
    <w:rsid w:val="00321851"/>
    <w:rsid w:val="00323383"/>
    <w:rsid w:val="0032436C"/>
    <w:rsid w:val="00327ADD"/>
    <w:rsid w:val="00331B2E"/>
    <w:rsid w:val="00332738"/>
    <w:rsid w:val="003327DE"/>
    <w:rsid w:val="00337205"/>
    <w:rsid w:val="00337925"/>
    <w:rsid w:val="00337C94"/>
    <w:rsid w:val="00342E11"/>
    <w:rsid w:val="00344813"/>
    <w:rsid w:val="0034492E"/>
    <w:rsid w:val="003460D8"/>
    <w:rsid w:val="00352E7E"/>
    <w:rsid w:val="00354484"/>
    <w:rsid w:val="003552A1"/>
    <w:rsid w:val="0035560C"/>
    <w:rsid w:val="00357A1D"/>
    <w:rsid w:val="003607B6"/>
    <w:rsid w:val="00361CF0"/>
    <w:rsid w:val="00362998"/>
    <w:rsid w:val="00363A85"/>
    <w:rsid w:val="00365D9C"/>
    <w:rsid w:val="00367615"/>
    <w:rsid w:val="0037273B"/>
    <w:rsid w:val="0037579D"/>
    <w:rsid w:val="00375C92"/>
    <w:rsid w:val="00381D21"/>
    <w:rsid w:val="0038350B"/>
    <w:rsid w:val="003845B9"/>
    <w:rsid w:val="00384A82"/>
    <w:rsid w:val="00384DBE"/>
    <w:rsid w:val="003853DC"/>
    <w:rsid w:val="0038770F"/>
    <w:rsid w:val="00392137"/>
    <w:rsid w:val="003930FF"/>
    <w:rsid w:val="0039393D"/>
    <w:rsid w:val="003945EC"/>
    <w:rsid w:val="00395794"/>
    <w:rsid w:val="00396D4D"/>
    <w:rsid w:val="00397680"/>
    <w:rsid w:val="003A0B0B"/>
    <w:rsid w:val="003A1016"/>
    <w:rsid w:val="003A2D83"/>
    <w:rsid w:val="003B1682"/>
    <w:rsid w:val="003B3346"/>
    <w:rsid w:val="003B4AC9"/>
    <w:rsid w:val="003B4B35"/>
    <w:rsid w:val="003B4F39"/>
    <w:rsid w:val="003B5ECA"/>
    <w:rsid w:val="003C3DAE"/>
    <w:rsid w:val="003C58B0"/>
    <w:rsid w:val="003C654A"/>
    <w:rsid w:val="003D0CD2"/>
    <w:rsid w:val="003D115A"/>
    <w:rsid w:val="003D1F51"/>
    <w:rsid w:val="003D32C4"/>
    <w:rsid w:val="003D4073"/>
    <w:rsid w:val="003D62AD"/>
    <w:rsid w:val="003D6483"/>
    <w:rsid w:val="003E0FE0"/>
    <w:rsid w:val="003E1317"/>
    <w:rsid w:val="003E15F2"/>
    <w:rsid w:val="003E179D"/>
    <w:rsid w:val="003E1B85"/>
    <w:rsid w:val="003E21D0"/>
    <w:rsid w:val="003E3C78"/>
    <w:rsid w:val="003E4E7F"/>
    <w:rsid w:val="003E51CC"/>
    <w:rsid w:val="003E7582"/>
    <w:rsid w:val="003E7742"/>
    <w:rsid w:val="003F123D"/>
    <w:rsid w:val="003F178D"/>
    <w:rsid w:val="003F26BF"/>
    <w:rsid w:val="003F2A57"/>
    <w:rsid w:val="003F32FA"/>
    <w:rsid w:val="003F3704"/>
    <w:rsid w:val="003F424C"/>
    <w:rsid w:val="003F53F5"/>
    <w:rsid w:val="003F5717"/>
    <w:rsid w:val="003F674C"/>
    <w:rsid w:val="003F7068"/>
    <w:rsid w:val="003F7D23"/>
    <w:rsid w:val="003F7E6E"/>
    <w:rsid w:val="00402341"/>
    <w:rsid w:val="004025F0"/>
    <w:rsid w:val="0040288B"/>
    <w:rsid w:val="00402E8E"/>
    <w:rsid w:val="00406A60"/>
    <w:rsid w:val="004141B4"/>
    <w:rsid w:val="004143C3"/>
    <w:rsid w:val="004150AD"/>
    <w:rsid w:val="00416158"/>
    <w:rsid w:val="00421394"/>
    <w:rsid w:val="00423AE8"/>
    <w:rsid w:val="00426BA7"/>
    <w:rsid w:val="00431808"/>
    <w:rsid w:val="00432832"/>
    <w:rsid w:val="004332BE"/>
    <w:rsid w:val="00434A0A"/>
    <w:rsid w:val="00434B25"/>
    <w:rsid w:val="00436DAB"/>
    <w:rsid w:val="00440E38"/>
    <w:rsid w:val="00440F63"/>
    <w:rsid w:val="00442926"/>
    <w:rsid w:val="00442A1C"/>
    <w:rsid w:val="00443657"/>
    <w:rsid w:val="00444373"/>
    <w:rsid w:val="0044486F"/>
    <w:rsid w:val="00445204"/>
    <w:rsid w:val="00446535"/>
    <w:rsid w:val="00447250"/>
    <w:rsid w:val="00450133"/>
    <w:rsid w:val="0045165D"/>
    <w:rsid w:val="0045553D"/>
    <w:rsid w:val="004569DA"/>
    <w:rsid w:val="00456F65"/>
    <w:rsid w:val="0045761A"/>
    <w:rsid w:val="004610BF"/>
    <w:rsid w:val="004614DE"/>
    <w:rsid w:val="004624B5"/>
    <w:rsid w:val="00462A19"/>
    <w:rsid w:val="00463AAC"/>
    <w:rsid w:val="00463F80"/>
    <w:rsid w:val="00464F17"/>
    <w:rsid w:val="0046772B"/>
    <w:rsid w:val="00470C4C"/>
    <w:rsid w:val="00471937"/>
    <w:rsid w:val="00471C1F"/>
    <w:rsid w:val="00472EA8"/>
    <w:rsid w:val="0047495B"/>
    <w:rsid w:val="00474A41"/>
    <w:rsid w:val="00475124"/>
    <w:rsid w:val="004751FF"/>
    <w:rsid w:val="004777BE"/>
    <w:rsid w:val="004779D0"/>
    <w:rsid w:val="00481844"/>
    <w:rsid w:val="00490602"/>
    <w:rsid w:val="00491353"/>
    <w:rsid w:val="004926F0"/>
    <w:rsid w:val="0049501F"/>
    <w:rsid w:val="004951C2"/>
    <w:rsid w:val="00496E4E"/>
    <w:rsid w:val="00496ECF"/>
    <w:rsid w:val="004974F1"/>
    <w:rsid w:val="00497DBF"/>
    <w:rsid w:val="004A1AFF"/>
    <w:rsid w:val="004A242C"/>
    <w:rsid w:val="004A4C3B"/>
    <w:rsid w:val="004A6559"/>
    <w:rsid w:val="004A79FA"/>
    <w:rsid w:val="004B1D7B"/>
    <w:rsid w:val="004B4DAC"/>
    <w:rsid w:val="004B706A"/>
    <w:rsid w:val="004B7166"/>
    <w:rsid w:val="004B7AA6"/>
    <w:rsid w:val="004B7AE0"/>
    <w:rsid w:val="004C0A4C"/>
    <w:rsid w:val="004C0D54"/>
    <w:rsid w:val="004C1622"/>
    <w:rsid w:val="004C1B4E"/>
    <w:rsid w:val="004C3A13"/>
    <w:rsid w:val="004C49DB"/>
    <w:rsid w:val="004C6FE0"/>
    <w:rsid w:val="004C7674"/>
    <w:rsid w:val="004D038D"/>
    <w:rsid w:val="004D1916"/>
    <w:rsid w:val="004D1FDE"/>
    <w:rsid w:val="004D2FF7"/>
    <w:rsid w:val="004D4E99"/>
    <w:rsid w:val="004D61FC"/>
    <w:rsid w:val="004E1017"/>
    <w:rsid w:val="004E134E"/>
    <w:rsid w:val="004E38C3"/>
    <w:rsid w:val="004E42E5"/>
    <w:rsid w:val="004E5F50"/>
    <w:rsid w:val="004F4D5C"/>
    <w:rsid w:val="004F4F37"/>
    <w:rsid w:val="004F5067"/>
    <w:rsid w:val="004F60D8"/>
    <w:rsid w:val="005016A3"/>
    <w:rsid w:val="00505C48"/>
    <w:rsid w:val="005066CB"/>
    <w:rsid w:val="00507C66"/>
    <w:rsid w:val="00511F7E"/>
    <w:rsid w:val="00513148"/>
    <w:rsid w:val="00513B86"/>
    <w:rsid w:val="0051556B"/>
    <w:rsid w:val="00516848"/>
    <w:rsid w:val="00517DEF"/>
    <w:rsid w:val="005217D2"/>
    <w:rsid w:val="00522268"/>
    <w:rsid w:val="0052416A"/>
    <w:rsid w:val="00525011"/>
    <w:rsid w:val="0052509E"/>
    <w:rsid w:val="00525A69"/>
    <w:rsid w:val="00526D1A"/>
    <w:rsid w:val="00531427"/>
    <w:rsid w:val="005324AD"/>
    <w:rsid w:val="00532BB9"/>
    <w:rsid w:val="005352E0"/>
    <w:rsid w:val="00535F55"/>
    <w:rsid w:val="005370D7"/>
    <w:rsid w:val="0054060E"/>
    <w:rsid w:val="00542633"/>
    <w:rsid w:val="00543310"/>
    <w:rsid w:val="00544053"/>
    <w:rsid w:val="0054430B"/>
    <w:rsid w:val="00545484"/>
    <w:rsid w:val="00545D45"/>
    <w:rsid w:val="00546B93"/>
    <w:rsid w:val="00550405"/>
    <w:rsid w:val="00550A3D"/>
    <w:rsid w:val="00551EE4"/>
    <w:rsid w:val="00552774"/>
    <w:rsid w:val="0055289D"/>
    <w:rsid w:val="00553081"/>
    <w:rsid w:val="00554A4A"/>
    <w:rsid w:val="00554EB3"/>
    <w:rsid w:val="005575B5"/>
    <w:rsid w:val="005601EB"/>
    <w:rsid w:val="0056390F"/>
    <w:rsid w:val="0056470C"/>
    <w:rsid w:val="00564BB9"/>
    <w:rsid w:val="005657FF"/>
    <w:rsid w:val="00565E9B"/>
    <w:rsid w:val="005663CA"/>
    <w:rsid w:val="00566D01"/>
    <w:rsid w:val="0057089C"/>
    <w:rsid w:val="005725BF"/>
    <w:rsid w:val="00572EE1"/>
    <w:rsid w:val="00573A57"/>
    <w:rsid w:val="00573E6D"/>
    <w:rsid w:val="00573F98"/>
    <w:rsid w:val="00580992"/>
    <w:rsid w:val="00581DB3"/>
    <w:rsid w:val="00582393"/>
    <w:rsid w:val="00582A83"/>
    <w:rsid w:val="00584CB0"/>
    <w:rsid w:val="0058561D"/>
    <w:rsid w:val="00587A9E"/>
    <w:rsid w:val="00590073"/>
    <w:rsid w:val="00590B45"/>
    <w:rsid w:val="0059141E"/>
    <w:rsid w:val="00592030"/>
    <w:rsid w:val="00594DF6"/>
    <w:rsid w:val="00595D7A"/>
    <w:rsid w:val="005964A5"/>
    <w:rsid w:val="005A01F8"/>
    <w:rsid w:val="005A1292"/>
    <w:rsid w:val="005A22A5"/>
    <w:rsid w:val="005A57FE"/>
    <w:rsid w:val="005A7F0C"/>
    <w:rsid w:val="005B14B0"/>
    <w:rsid w:val="005B36D3"/>
    <w:rsid w:val="005B56D0"/>
    <w:rsid w:val="005B7A6C"/>
    <w:rsid w:val="005C0409"/>
    <w:rsid w:val="005C0ED5"/>
    <w:rsid w:val="005C156D"/>
    <w:rsid w:val="005C4272"/>
    <w:rsid w:val="005C4E21"/>
    <w:rsid w:val="005D0D17"/>
    <w:rsid w:val="005D1449"/>
    <w:rsid w:val="005D26B3"/>
    <w:rsid w:val="005D318B"/>
    <w:rsid w:val="005D4A6E"/>
    <w:rsid w:val="005D6E7E"/>
    <w:rsid w:val="005E06B7"/>
    <w:rsid w:val="005E18DD"/>
    <w:rsid w:val="005E40CB"/>
    <w:rsid w:val="005E520B"/>
    <w:rsid w:val="005E621C"/>
    <w:rsid w:val="005E7AF1"/>
    <w:rsid w:val="005E7D22"/>
    <w:rsid w:val="005F157B"/>
    <w:rsid w:val="005F25EF"/>
    <w:rsid w:val="005F5A11"/>
    <w:rsid w:val="005F7795"/>
    <w:rsid w:val="00601B75"/>
    <w:rsid w:val="006029C5"/>
    <w:rsid w:val="00604938"/>
    <w:rsid w:val="00604DDA"/>
    <w:rsid w:val="00606D19"/>
    <w:rsid w:val="00610D1B"/>
    <w:rsid w:val="006118D2"/>
    <w:rsid w:val="0061368E"/>
    <w:rsid w:val="0062657B"/>
    <w:rsid w:val="006268C8"/>
    <w:rsid w:val="00627DEF"/>
    <w:rsid w:val="006309CF"/>
    <w:rsid w:val="00630F11"/>
    <w:rsid w:val="00631294"/>
    <w:rsid w:val="00634256"/>
    <w:rsid w:val="006359AC"/>
    <w:rsid w:val="00637199"/>
    <w:rsid w:val="0063740D"/>
    <w:rsid w:val="006417A1"/>
    <w:rsid w:val="006424C6"/>
    <w:rsid w:val="00643562"/>
    <w:rsid w:val="00645C62"/>
    <w:rsid w:val="00646404"/>
    <w:rsid w:val="00646792"/>
    <w:rsid w:val="0064705F"/>
    <w:rsid w:val="0064783F"/>
    <w:rsid w:val="006502EA"/>
    <w:rsid w:val="006510C7"/>
    <w:rsid w:val="006517B6"/>
    <w:rsid w:val="00651A32"/>
    <w:rsid w:val="00651E1F"/>
    <w:rsid w:val="00652115"/>
    <w:rsid w:val="006555B5"/>
    <w:rsid w:val="00655F2F"/>
    <w:rsid w:val="00665B66"/>
    <w:rsid w:val="0066690E"/>
    <w:rsid w:val="006678D1"/>
    <w:rsid w:val="00675D21"/>
    <w:rsid w:val="00676031"/>
    <w:rsid w:val="00680EC9"/>
    <w:rsid w:val="00683D90"/>
    <w:rsid w:val="0068401B"/>
    <w:rsid w:val="00685DE0"/>
    <w:rsid w:val="006905F5"/>
    <w:rsid w:val="00690CAF"/>
    <w:rsid w:val="00694243"/>
    <w:rsid w:val="00696661"/>
    <w:rsid w:val="006A1838"/>
    <w:rsid w:val="006A232B"/>
    <w:rsid w:val="006A27FE"/>
    <w:rsid w:val="006A2B60"/>
    <w:rsid w:val="006A33CC"/>
    <w:rsid w:val="006A3942"/>
    <w:rsid w:val="006A4173"/>
    <w:rsid w:val="006A4224"/>
    <w:rsid w:val="006A5CD9"/>
    <w:rsid w:val="006A7183"/>
    <w:rsid w:val="006B1C05"/>
    <w:rsid w:val="006B2A15"/>
    <w:rsid w:val="006B38F5"/>
    <w:rsid w:val="006B3973"/>
    <w:rsid w:val="006B5C88"/>
    <w:rsid w:val="006B75DA"/>
    <w:rsid w:val="006C2995"/>
    <w:rsid w:val="006C333F"/>
    <w:rsid w:val="006C4E6D"/>
    <w:rsid w:val="006C539D"/>
    <w:rsid w:val="006C599F"/>
    <w:rsid w:val="006C6682"/>
    <w:rsid w:val="006C74F1"/>
    <w:rsid w:val="006D0247"/>
    <w:rsid w:val="006D0B8A"/>
    <w:rsid w:val="006D1EC7"/>
    <w:rsid w:val="006D33EE"/>
    <w:rsid w:val="006D4197"/>
    <w:rsid w:val="006D7D6C"/>
    <w:rsid w:val="006E0E11"/>
    <w:rsid w:val="006E1454"/>
    <w:rsid w:val="006E16C8"/>
    <w:rsid w:val="006E191D"/>
    <w:rsid w:val="006E2AD9"/>
    <w:rsid w:val="006E42DD"/>
    <w:rsid w:val="006E4D02"/>
    <w:rsid w:val="006E6D07"/>
    <w:rsid w:val="006E6E31"/>
    <w:rsid w:val="006E73F7"/>
    <w:rsid w:val="006F0CC4"/>
    <w:rsid w:val="006F1967"/>
    <w:rsid w:val="006F234A"/>
    <w:rsid w:val="006F36E5"/>
    <w:rsid w:val="006F3CAD"/>
    <w:rsid w:val="006F4622"/>
    <w:rsid w:val="006F5452"/>
    <w:rsid w:val="006F55D2"/>
    <w:rsid w:val="006F64E0"/>
    <w:rsid w:val="00703017"/>
    <w:rsid w:val="00703489"/>
    <w:rsid w:val="007050CF"/>
    <w:rsid w:val="00705639"/>
    <w:rsid w:val="0070681F"/>
    <w:rsid w:val="00707840"/>
    <w:rsid w:val="00711E22"/>
    <w:rsid w:val="0071323D"/>
    <w:rsid w:val="00715CB3"/>
    <w:rsid w:val="00716716"/>
    <w:rsid w:val="00717ACB"/>
    <w:rsid w:val="00721C6C"/>
    <w:rsid w:val="00721E3A"/>
    <w:rsid w:val="007220C2"/>
    <w:rsid w:val="00722D22"/>
    <w:rsid w:val="0072441B"/>
    <w:rsid w:val="007252D3"/>
    <w:rsid w:val="00725F74"/>
    <w:rsid w:val="0072626B"/>
    <w:rsid w:val="00726682"/>
    <w:rsid w:val="00726B17"/>
    <w:rsid w:val="007305C5"/>
    <w:rsid w:val="00730C6E"/>
    <w:rsid w:val="007324CA"/>
    <w:rsid w:val="00735613"/>
    <w:rsid w:val="00735CDC"/>
    <w:rsid w:val="007375D0"/>
    <w:rsid w:val="00741921"/>
    <w:rsid w:val="0074266C"/>
    <w:rsid w:val="00743BD1"/>
    <w:rsid w:val="007444A4"/>
    <w:rsid w:val="00745BDC"/>
    <w:rsid w:val="007461F2"/>
    <w:rsid w:val="00746390"/>
    <w:rsid w:val="0074679D"/>
    <w:rsid w:val="00747B4C"/>
    <w:rsid w:val="00747F56"/>
    <w:rsid w:val="00750B5A"/>
    <w:rsid w:val="00753733"/>
    <w:rsid w:val="007538D9"/>
    <w:rsid w:val="00753A7C"/>
    <w:rsid w:val="00756E3A"/>
    <w:rsid w:val="0075734D"/>
    <w:rsid w:val="00757DD1"/>
    <w:rsid w:val="007600C4"/>
    <w:rsid w:val="00762936"/>
    <w:rsid w:val="0076310D"/>
    <w:rsid w:val="007642A0"/>
    <w:rsid w:val="00766A29"/>
    <w:rsid w:val="0076706F"/>
    <w:rsid w:val="00767380"/>
    <w:rsid w:val="00770E4B"/>
    <w:rsid w:val="007753AB"/>
    <w:rsid w:val="007754BC"/>
    <w:rsid w:val="007760D3"/>
    <w:rsid w:val="007765EF"/>
    <w:rsid w:val="0078056F"/>
    <w:rsid w:val="0079049D"/>
    <w:rsid w:val="00790635"/>
    <w:rsid w:val="007917BA"/>
    <w:rsid w:val="00792244"/>
    <w:rsid w:val="00793751"/>
    <w:rsid w:val="007A029A"/>
    <w:rsid w:val="007A0FFB"/>
    <w:rsid w:val="007A2F51"/>
    <w:rsid w:val="007A513A"/>
    <w:rsid w:val="007A541F"/>
    <w:rsid w:val="007A6ADD"/>
    <w:rsid w:val="007B17D8"/>
    <w:rsid w:val="007B18A7"/>
    <w:rsid w:val="007B22A7"/>
    <w:rsid w:val="007B5281"/>
    <w:rsid w:val="007B556F"/>
    <w:rsid w:val="007B67FC"/>
    <w:rsid w:val="007B6B9B"/>
    <w:rsid w:val="007C01FC"/>
    <w:rsid w:val="007C37F5"/>
    <w:rsid w:val="007C49B3"/>
    <w:rsid w:val="007C4C8A"/>
    <w:rsid w:val="007C5504"/>
    <w:rsid w:val="007C5742"/>
    <w:rsid w:val="007C66FD"/>
    <w:rsid w:val="007C7728"/>
    <w:rsid w:val="007C779A"/>
    <w:rsid w:val="007D267F"/>
    <w:rsid w:val="007D462C"/>
    <w:rsid w:val="007D49D1"/>
    <w:rsid w:val="007D6136"/>
    <w:rsid w:val="007D6CAC"/>
    <w:rsid w:val="007D7212"/>
    <w:rsid w:val="007E123D"/>
    <w:rsid w:val="007E2355"/>
    <w:rsid w:val="007E6ABB"/>
    <w:rsid w:val="007F0636"/>
    <w:rsid w:val="007F151B"/>
    <w:rsid w:val="007F29DF"/>
    <w:rsid w:val="007F3247"/>
    <w:rsid w:val="007F39E4"/>
    <w:rsid w:val="007F588B"/>
    <w:rsid w:val="007F70A9"/>
    <w:rsid w:val="007F7176"/>
    <w:rsid w:val="007F74CE"/>
    <w:rsid w:val="00802F40"/>
    <w:rsid w:val="00806930"/>
    <w:rsid w:val="00806952"/>
    <w:rsid w:val="00806BED"/>
    <w:rsid w:val="008121E7"/>
    <w:rsid w:val="0081249A"/>
    <w:rsid w:val="008128FA"/>
    <w:rsid w:val="00813DC6"/>
    <w:rsid w:val="00814338"/>
    <w:rsid w:val="0081475E"/>
    <w:rsid w:val="008150DF"/>
    <w:rsid w:val="00815623"/>
    <w:rsid w:val="0081617F"/>
    <w:rsid w:val="008176B0"/>
    <w:rsid w:val="00817823"/>
    <w:rsid w:val="00821998"/>
    <w:rsid w:val="008225BB"/>
    <w:rsid w:val="008240A3"/>
    <w:rsid w:val="00827D2E"/>
    <w:rsid w:val="00831160"/>
    <w:rsid w:val="00836FA0"/>
    <w:rsid w:val="008400C5"/>
    <w:rsid w:val="00842323"/>
    <w:rsid w:val="00843009"/>
    <w:rsid w:val="00844577"/>
    <w:rsid w:val="00844C78"/>
    <w:rsid w:val="00847101"/>
    <w:rsid w:val="008471C6"/>
    <w:rsid w:val="00850F9B"/>
    <w:rsid w:val="008512DC"/>
    <w:rsid w:val="008523B4"/>
    <w:rsid w:val="00854688"/>
    <w:rsid w:val="00854EEA"/>
    <w:rsid w:val="008560AF"/>
    <w:rsid w:val="00856375"/>
    <w:rsid w:val="008564BE"/>
    <w:rsid w:val="00860702"/>
    <w:rsid w:val="00860875"/>
    <w:rsid w:val="00860D7B"/>
    <w:rsid w:val="008615D5"/>
    <w:rsid w:val="008622A2"/>
    <w:rsid w:val="0086361A"/>
    <w:rsid w:val="00863C26"/>
    <w:rsid w:val="0086657B"/>
    <w:rsid w:val="008706E3"/>
    <w:rsid w:val="0087135E"/>
    <w:rsid w:val="00873E88"/>
    <w:rsid w:val="008742C0"/>
    <w:rsid w:val="00877655"/>
    <w:rsid w:val="00877D8A"/>
    <w:rsid w:val="00886671"/>
    <w:rsid w:val="0088745F"/>
    <w:rsid w:val="00891BF5"/>
    <w:rsid w:val="008929CD"/>
    <w:rsid w:val="00896EE0"/>
    <w:rsid w:val="008A134A"/>
    <w:rsid w:val="008A16B7"/>
    <w:rsid w:val="008A3C52"/>
    <w:rsid w:val="008A5E3E"/>
    <w:rsid w:val="008A600E"/>
    <w:rsid w:val="008A6219"/>
    <w:rsid w:val="008A6E2B"/>
    <w:rsid w:val="008A7E03"/>
    <w:rsid w:val="008B0EE2"/>
    <w:rsid w:val="008B29A0"/>
    <w:rsid w:val="008B3E85"/>
    <w:rsid w:val="008B42DF"/>
    <w:rsid w:val="008B4BF7"/>
    <w:rsid w:val="008B6F07"/>
    <w:rsid w:val="008B737A"/>
    <w:rsid w:val="008B77B9"/>
    <w:rsid w:val="008C1458"/>
    <w:rsid w:val="008C3AB2"/>
    <w:rsid w:val="008C5EC7"/>
    <w:rsid w:val="008C686A"/>
    <w:rsid w:val="008D507C"/>
    <w:rsid w:val="008D5A7E"/>
    <w:rsid w:val="008D7FAE"/>
    <w:rsid w:val="008E0594"/>
    <w:rsid w:val="008E1A75"/>
    <w:rsid w:val="008E1FA8"/>
    <w:rsid w:val="008E259B"/>
    <w:rsid w:val="008E25AB"/>
    <w:rsid w:val="008E2A9E"/>
    <w:rsid w:val="008E3A8D"/>
    <w:rsid w:val="008E3C9C"/>
    <w:rsid w:val="008E4364"/>
    <w:rsid w:val="008E4CE6"/>
    <w:rsid w:val="008E6040"/>
    <w:rsid w:val="008E7ABD"/>
    <w:rsid w:val="008F1B28"/>
    <w:rsid w:val="008F1D82"/>
    <w:rsid w:val="008F39FD"/>
    <w:rsid w:val="008F4E5D"/>
    <w:rsid w:val="008F56FE"/>
    <w:rsid w:val="00900CF0"/>
    <w:rsid w:val="00902B31"/>
    <w:rsid w:val="009052E0"/>
    <w:rsid w:val="00905363"/>
    <w:rsid w:val="00905D87"/>
    <w:rsid w:val="009064D2"/>
    <w:rsid w:val="009068E3"/>
    <w:rsid w:val="009134BA"/>
    <w:rsid w:val="00914078"/>
    <w:rsid w:val="0091690F"/>
    <w:rsid w:val="009204CA"/>
    <w:rsid w:val="00920AD7"/>
    <w:rsid w:val="00921097"/>
    <w:rsid w:val="00921364"/>
    <w:rsid w:val="00924CC8"/>
    <w:rsid w:val="00926D85"/>
    <w:rsid w:val="00930DCD"/>
    <w:rsid w:val="009315AE"/>
    <w:rsid w:val="00931E48"/>
    <w:rsid w:val="00932C0D"/>
    <w:rsid w:val="00933382"/>
    <w:rsid w:val="00936F77"/>
    <w:rsid w:val="00942313"/>
    <w:rsid w:val="009458BC"/>
    <w:rsid w:val="00945FD8"/>
    <w:rsid w:val="0095060E"/>
    <w:rsid w:val="00950A83"/>
    <w:rsid w:val="00950E80"/>
    <w:rsid w:val="00951E03"/>
    <w:rsid w:val="009528A1"/>
    <w:rsid w:val="009534AE"/>
    <w:rsid w:val="00956109"/>
    <w:rsid w:val="0095690A"/>
    <w:rsid w:val="00961098"/>
    <w:rsid w:val="009638F3"/>
    <w:rsid w:val="00963BFD"/>
    <w:rsid w:val="00963E50"/>
    <w:rsid w:val="00964DCE"/>
    <w:rsid w:val="00966B6B"/>
    <w:rsid w:val="00966BF3"/>
    <w:rsid w:val="00967340"/>
    <w:rsid w:val="00967DDF"/>
    <w:rsid w:val="009739D4"/>
    <w:rsid w:val="00981C18"/>
    <w:rsid w:val="00981C90"/>
    <w:rsid w:val="0098241A"/>
    <w:rsid w:val="009835FE"/>
    <w:rsid w:val="00983C01"/>
    <w:rsid w:val="00984BFE"/>
    <w:rsid w:val="00990395"/>
    <w:rsid w:val="00990AEC"/>
    <w:rsid w:val="00991E6F"/>
    <w:rsid w:val="00992989"/>
    <w:rsid w:val="009934CB"/>
    <w:rsid w:val="00993500"/>
    <w:rsid w:val="00993BB4"/>
    <w:rsid w:val="00993E9A"/>
    <w:rsid w:val="009A23E8"/>
    <w:rsid w:val="009A2BA4"/>
    <w:rsid w:val="009A3247"/>
    <w:rsid w:val="009A3EB0"/>
    <w:rsid w:val="009A4B7E"/>
    <w:rsid w:val="009B21F0"/>
    <w:rsid w:val="009B45E2"/>
    <w:rsid w:val="009B51D8"/>
    <w:rsid w:val="009B58B1"/>
    <w:rsid w:val="009B69E3"/>
    <w:rsid w:val="009C0B41"/>
    <w:rsid w:val="009C453F"/>
    <w:rsid w:val="009C664B"/>
    <w:rsid w:val="009C67F8"/>
    <w:rsid w:val="009C7DFD"/>
    <w:rsid w:val="009D0A75"/>
    <w:rsid w:val="009D0EFC"/>
    <w:rsid w:val="009D1C4E"/>
    <w:rsid w:val="009D3A46"/>
    <w:rsid w:val="009D3B82"/>
    <w:rsid w:val="009D668D"/>
    <w:rsid w:val="009D69E8"/>
    <w:rsid w:val="009D77BF"/>
    <w:rsid w:val="009E24E2"/>
    <w:rsid w:val="009E2569"/>
    <w:rsid w:val="009E37C9"/>
    <w:rsid w:val="009E4037"/>
    <w:rsid w:val="009E54B8"/>
    <w:rsid w:val="009E62E1"/>
    <w:rsid w:val="009E6898"/>
    <w:rsid w:val="009E7B76"/>
    <w:rsid w:val="009F3914"/>
    <w:rsid w:val="009F408B"/>
    <w:rsid w:val="009F69BB"/>
    <w:rsid w:val="009F6E8A"/>
    <w:rsid w:val="009F7E4A"/>
    <w:rsid w:val="00A009C7"/>
    <w:rsid w:val="00A00C1B"/>
    <w:rsid w:val="00A01723"/>
    <w:rsid w:val="00A044A5"/>
    <w:rsid w:val="00A046D9"/>
    <w:rsid w:val="00A1020E"/>
    <w:rsid w:val="00A10B80"/>
    <w:rsid w:val="00A10EAA"/>
    <w:rsid w:val="00A1104B"/>
    <w:rsid w:val="00A1300A"/>
    <w:rsid w:val="00A14C5C"/>
    <w:rsid w:val="00A1564E"/>
    <w:rsid w:val="00A16B18"/>
    <w:rsid w:val="00A17026"/>
    <w:rsid w:val="00A219F3"/>
    <w:rsid w:val="00A22ECA"/>
    <w:rsid w:val="00A25341"/>
    <w:rsid w:val="00A25D8F"/>
    <w:rsid w:val="00A26292"/>
    <w:rsid w:val="00A304F2"/>
    <w:rsid w:val="00A30F2E"/>
    <w:rsid w:val="00A3380A"/>
    <w:rsid w:val="00A35BDE"/>
    <w:rsid w:val="00A40B07"/>
    <w:rsid w:val="00A40F6E"/>
    <w:rsid w:val="00A414E9"/>
    <w:rsid w:val="00A41E67"/>
    <w:rsid w:val="00A4338D"/>
    <w:rsid w:val="00A4424E"/>
    <w:rsid w:val="00A466C4"/>
    <w:rsid w:val="00A513BB"/>
    <w:rsid w:val="00A53470"/>
    <w:rsid w:val="00A53D85"/>
    <w:rsid w:val="00A561C3"/>
    <w:rsid w:val="00A612E4"/>
    <w:rsid w:val="00A6286E"/>
    <w:rsid w:val="00A63928"/>
    <w:rsid w:val="00A63C58"/>
    <w:rsid w:val="00A63EB8"/>
    <w:rsid w:val="00A67294"/>
    <w:rsid w:val="00A70373"/>
    <w:rsid w:val="00A70F55"/>
    <w:rsid w:val="00A72CC1"/>
    <w:rsid w:val="00A73097"/>
    <w:rsid w:val="00A730DF"/>
    <w:rsid w:val="00A73DBA"/>
    <w:rsid w:val="00A74481"/>
    <w:rsid w:val="00A746C0"/>
    <w:rsid w:val="00A77301"/>
    <w:rsid w:val="00A849B9"/>
    <w:rsid w:val="00A86B0A"/>
    <w:rsid w:val="00A9076F"/>
    <w:rsid w:val="00A90B2E"/>
    <w:rsid w:val="00A916C2"/>
    <w:rsid w:val="00A91ED9"/>
    <w:rsid w:val="00A93037"/>
    <w:rsid w:val="00A9343B"/>
    <w:rsid w:val="00A939CD"/>
    <w:rsid w:val="00A93B27"/>
    <w:rsid w:val="00A9454A"/>
    <w:rsid w:val="00A94B86"/>
    <w:rsid w:val="00A9616F"/>
    <w:rsid w:val="00A964A0"/>
    <w:rsid w:val="00A96907"/>
    <w:rsid w:val="00A97C0F"/>
    <w:rsid w:val="00AA0C5A"/>
    <w:rsid w:val="00AA1861"/>
    <w:rsid w:val="00AA2308"/>
    <w:rsid w:val="00AA2A1F"/>
    <w:rsid w:val="00AA3BD1"/>
    <w:rsid w:val="00AA507D"/>
    <w:rsid w:val="00AB1F35"/>
    <w:rsid w:val="00AB27D7"/>
    <w:rsid w:val="00AB369D"/>
    <w:rsid w:val="00AC1CCB"/>
    <w:rsid w:val="00AC2641"/>
    <w:rsid w:val="00AC2EC2"/>
    <w:rsid w:val="00AC3A6C"/>
    <w:rsid w:val="00AC603E"/>
    <w:rsid w:val="00AC7187"/>
    <w:rsid w:val="00AD1506"/>
    <w:rsid w:val="00AD15AB"/>
    <w:rsid w:val="00AD283F"/>
    <w:rsid w:val="00AD4E5B"/>
    <w:rsid w:val="00AD655D"/>
    <w:rsid w:val="00AD66C3"/>
    <w:rsid w:val="00AD6E1B"/>
    <w:rsid w:val="00AD6F88"/>
    <w:rsid w:val="00AD75BD"/>
    <w:rsid w:val="00AD7697"/>
    <w:rsid w:val="00AE247B"/>
    <w:rsid w:val="00AE28D3"/>
    <w:rsid w:val="00AE3129"/>
    <w:rsid w:val="00AE3B3E"/>
    <w:rsid w:val="00AE623A"/>
    <w:rsid w:val="00AF15FB"/>
    <w:rsid w:val="00AF31C4"/>
    <w:rsid w:val="00AF3304"/>
    <w:rsid w:val="00AF564D"/>
    <w:rsid w:val="00AF64CB"/>
    <w:rsid w:val="00AF7873"/>
    <w:rsid w:val="00B03536"/>
    <w:rsid w:val="00B04236"/>
    <w:rsid w:val="00B053C8"/>
    <w:rsid w:val="00B0610C"/>
    <w:rsid w:val="00B06524"/>
    <w:rsid w:val="00B06786"/>
    <w:rsid w:val="00B071B5"/>
    <w:rsid w:val="00B07871"/>
    <w:rsid w:val="00B14BCF"/>
    <w:rsid w:val="00B22E47"/>
    <w:rsid w:val="00B23BBB"/>
    <w:rsid w:val="00B32FD4"/>
    <w:rsid w:val="00B34BE3"/>
    <w:rsid w:val="00B359F7"/>
    <w:rsid w:val="00B36369"/>
    <w:rsid w:val="00B366D2"/>
    <w:rsid w:val="00B37CF2"/>
    <w:rsid w:val="00B4080E"/>
    <w:rsid w:val="00B40E6C"/>
    <w:rsid w:val="00B41798"/>
    <w:rsid w:val="00B45454"/>
    <w:rsid w:val="00B46A88"/>
    <w:rsid w:val="00B50314"/>
    <w:rsid w:val="00B51172"/>
    <w:rsid w:val="00B53C69"/>
    <w:rsid w:val="00B544BF"/>
    <w:rsid w:val="00B54F95"/>
    <w:rsid w:val="00B557E4"/>
    <w:rsid w:val="00B57FF4"/>
    <w:rsid w:val="00B63C3B"/>
    <w:rsid w:val="00B71527"/>
    <w:rsid w:val="00B71C81"/>
    <w:rsid w:val="00B725C8"/>
    <w:rsid w:val="00B73BD0"/>
    <w:rsid w:val="00B73DB6"/>
    <w:rsid w:val="00B74417"/>
    <w:rsid w:val="00B77115"/>
    <w:rsid w:val="00B82605"/>
    <w:rsid w:val="00B83167"/>
    <w:rsid w:val="00B848BB"/>
    <w:rsid w:val="00B86FF2"/>
    <w:rsid w:val="00B9020E"/>
    <w:rsid w:val="00B90A66"/>
    <w:rsid w:val="00B91486"/>
    <w:rsid w:val="00B92442"/>
    <w:rsid w:val="00B935C9"/>
    <w:rsid w:val="00B95445"/>
    <w:rsid w:val="00B978CB"/>
    <w:rsid w:val="00BA17E5"/>
    <w:rsid w:val="00BA3062"/>
    <w:rsid w:val="00BA67AC"/>
    <w:rsid w:val="00BA6BCF"/>
    <w:rsid w:val="00BA730F"/>
    <w:rsid w:val="00BB0F94"/>
    <w:rsid w:val="00BB2B10"/>
    <w:rsid w:val="00BB38C5"/>
    <w:rsid w:val="00BB43AC"/>
    <w:rsid w:val="00BB5F8A"/>
    <w:rsid w:val="00BB6D2F"/>
    <w:rsid w:val="00BC2B64"/>
    <w:rsid w:val="00BC35D1"/>
    <w:rsid w:val="00BC4CE8"/>
    <w:rsid w:val="00BC64BE"/>
    <w:rsid w:val="00BC79E7"/>
    <w:rsid w:val="00BD0ABC"/>
    <w:rsid w:val="00BD0D76"/>
    <w:rsid w:val="00BD5F61"/>
    <w:rsid w:val="00BD69B0"/>
    <w:rsid w:val="00BD784C"/>
    <w:rsid w:val="00BD7AD4"/>
    <w:rsid w:val="00BE1073"/>
    <w:rsid w:val="00BE183E"/>
    <w:rsid w:val="00BE33EC"/>
    <w:rsid w:val="00BE3467"/>
    <w:rsid w:val="00BE64F3"/>
    <w:rsid w:val="00BF0123"/>
    <w:rsid w:val="00BF088D"/>
    <w:rsid w:val="00BF255D"/>
    <w:rsid w:val="00BF3770"/>
    <w:rsid w:val="00BF4211"/>
    <w:rsid w:val="00BF6A2B"/>
    <w:rsid w:val="00BF7D8C"/>
    <w:rsid w:val="00C00160"/>
    <w:rsid w:val="00C06B6C"/>
    <w:rsid w:val="00C0748C"/>
    <w:rsid w:val="00C10A52"/>
    <w:rsid w:val="00C10ED1"/>
    <w:rsid w:val="00C13D59"/>
    <w:rsid w:val="00C14FFE"/>
    <w:rsid w:val="00C15EA2"/>
    <w:rsid w:val="00C1749D"/>
    <w:rsid w:val="00C20643"/>
    <w:rsid w:val="00C20B7E"/>
    <w:rsid w:val="00C20D6B"/>
    <w:rsid w:val="00C217B4"/>
    <w:rsid w:val="00C22829"/>
    <w:rsid w:val="00C24417"/>
    <w:rsid w:val="00C246D8"/>
    <w:rsid w:val="00C24705"/>
    <w:rsid w:val="00C2656D"/>
    <w:rsid w:val="00C273E6"/>
    <w:rsid w:val="00C3065F"/>
    <w:rsid w:val="00C31446"/>
    <w:rsid w:val="00C32DF0"/>
    <w:rsid w:val="00C3353A"/>
    <w:rsid w:val="00C335F9"/>
    <w:rsid w:val="00C34D8C"/>
    <w:rsid w:val="00C35F46"/>
    <w:rsid w:val="00C3622D"/>
    <w:rsid w:val="00C401BD"/>
    <w:rsid w:val="00C40CFD"/>
    <w:rsid w:val="00C4195C"/>
    <w:rsid w:val="00C514C0"/>
    <w:rsid w:val="00C531E6"/>
    <w:rsid w:val="00C54222"/>
    <w:rsid w:val="00C5579D"/>
    <w:rsid w:val="00C56C8E"/>
    <w:rsid w:val="00C623C2"/>
    <w:rsid w:val="00C625BB"/>
    <w:rsid w:val="00C628A7"/>
    <w:rsid w:val="00C62C7C"/>
    <w:rsid w:val="00C6349B"/>
    <w:rsid w:val="00C644C7"/>
    <w:rsid w:val="00C650C4"/>
    <w:rsid w:val="00C657F4"/>
    <w:rsid w:val="00C66C73"/>
    <w:rsid w:val="00C70A0D"/>
    <w:rsid w:val="00C70C88"/>
    <w:rsid w:val="00C71559"/>
    <w:rsid w:val="00C71934"/>
    <w:rsid w:val="00C71DDF"/>
    <w:rsid w:val="00C7219F"/>
    <w:rsid w:val="00C7325B"/>
    <w:rsid w:val="00C735A5"/>
    <w:rsid w:val="00C73C22"/>
    <w:rsid w:val="00C73DB7"/>
    <w:rsid w:val="00C75DD2"/>
    <w:rsid w:val="00C772D0"/>
    <w:rsid w:val="00C77B01"/>
    <w:rsid w:val="00C77FB6"/>
    <w:rsid w:val="00C81CAA"/>
    <w:rsid w:val="00C844C2"/>
    <w:rsid w:val="00C864B2"/>
    <w:rsid w:val="00C86AA1"/>
    <w:rsid w:val="00C90F5D"/>
    <w:rsid w:val="00C9139E"/>
    <w:rsid w:val="00C91CD2"/>
    <w:rsid w:val="00C94A36"/>
    <w:rsid w:val="00C95DA1"/>
    <w:rsid w:val="00C96D77"/>
    <w:rsid w:val="00C96EC5"/>
    <w:rsid w:val="00C97FE0"/>
    <w:rsid w:val="00CA1216"/>
    <w:rsid w:val="00CA175E"/>
    <w:rsid w:val="00CA2D74"/>
    <w:rsid w:val="00CA2E72"/>
    <w:rsid w:val="00CA3AD8"/>
    <w:rsid w:val="00CA5891"/>
    <w:rsid w:val="00CA6D48"/>
    <w:rsid w:val="00CA6F77"/>
    <w:rsid w:val="00CB02A0"/>
    <w:rsid w:val="00CB1D48"/>
    <w:rsid w:val="00CB321D"/>
    <w:rsid w:val="00CB3A0B"/>
    <w:rsid w:val="00CB3D26"/>
    <w:rsid w:val="00CB3F07"/>
    <w:rsid w:val="00CB7D40"/>
    <w:rsid w:val="00CC02F6"/>
    <w:rsid w:val="00CC0A38"/>
    <w:rsid w:val="00CC0B57"/>
    <w:rsid w:val="00CC1B38"/>
    <w:rsid w:val="00CC2291"/>
    <w:rsid w:val="00CC2421"/>
    <w:rsid w:val="00CC2FBA"/>
    <w:rsid w:val="00CC4F2C"/>
    <w:rsid w:val="00CC5B4B"/>
    <w:rsid w:val="00CC684A"/>
    <w:rsid w:val="00CC6BD2"/>
    <w:rsid w:val="00CC7EDD"/>
    <w:rsid w:val="00CD0069"/>
    <w:rsid w:val="00CD057D"/>
    <w:rsid w:val="00CD0CDB"/>
    <w:rsid w:val="00CD4A15"/>
    <w:rsid w:val="00CD5D59"/>
    <w:rsid w:val="00CD687D"/>
    <w:rsid w:val="00CE0316"/>
    <w:rsid w:val="00CE1437"/>
    <w:rsid w:val="00CE1B1C"/>
    <w:rsid w:val="00CE20DD"/>
    <w:rsid w:val="00CE2CF5"/>
    <w:rsid w:val="00CE6AB9"/>
    <w:rsid w:val="00CF03F5"/>
    <w:rsid w:val="00CF09CD"/>
    <w:rsid w:val="00CF1627"/>
    <w:rsid w:val="00CF2977"/>
    <w:rsid w:val="00CF29EF"/>
    <w:rsid w:val="00CF3E77"/>
    <w:rsid w:val="00CF3E91"/>
    <w:rsid w:val="00CF4E42"/>
    <w:rsid w:val="00CF65E6"/>
    <w:rsid w:val="00D024E9"/>
    <w:rsid w:val="00D03D3B"/>
    <w:rsid w:val="00D04827"/>
    <w:rsid w:val="00D04973"/>
    <w:rsid w:val="00D04A1B"/>
    <w:rsid w:val="00D06DB6"/>
    <w:rsid w:val="00D07267"/>
    <w:rsid w:val="00D10430"/>
    <w:rsid w:val="00D11140"/>
    <w:rsid w:val="00D11993"/>
    <w:rsid w:val="00D13218"/>
    <w:rsid w:val="00D14F2E"/>
    <w:rsid w:val="00D179B4"/>
    <w:rsid w:val="00D17EBD"/>
    <w:rsid w:val="00D21DBD"/>
    <w:rsid w:val="00D22195"/>
    <w:rsid w:val="00D229C1"/>
    <w:rsid w:val="00D23916"/>
    <w:rsid w:val="00D269D9"/>
    <w:rsid w:val="00D271B6"/>
    <w:rsid w:val="00D323E4"/>
    <w:rsid w:val="00D354E0"/>
    <w:rsid w:val="00D36778"/>
    <w:rsid w:val="00D375DD"/>
    <w:rsid w:val="00D41AF7"/>
    <w:rsid w:val="00D433A9"/>
    <w:rsid w:val="00D43A2D"/>
    <w:rsid w:val="00D43AEA"/>
    <w:rsid w:val="00D44F70"/>
    <w:rsid w:val="00D45463"/>
    <w:rsid w:val="00D455CF"/>
    <w:rsid w:val="00D45F3F"/>
    <w:rsid w:val="00D503D6"/>
    <w:rsid w:val="00D506C9"/>
    <w:rsid w:val="00D5121D"/>
    <w:rsid w:val="00D515B4"/>
    <w:rsid w:val="00D52D0B"/>
    <w:rsid w:val="00D54ED4"/>
    <w:rsid w:val="00D55433"/>
    <w:rsid w:val="00D55F4E"/>
    <w:rsid w:val="00D56559"/>
    <w:rsid w:val="00D57914"/>
    <w:rsid w:val="00D67696"/>
    <w:rsid w:val="00D67977"/>
    <w:rsid w:val="00D67FDD"/>
    <w:rsid w:val="00D700F9"/>
    <w:rsid w:val="00D712C7"/>
    <w:rsid w:val="00D717C4"/>
    <w:rsid w:val="00D737F1"/>
    <w:rsid w:val="00D74204"/>
    <w:rsid w:val="00D74228"/>
    <w:rsid w:val="00D74BB1"/>
    <w:rsid w:val="00D74F42"/>
    <w:rsid w:val="00D75D70"/>
    <w:rsid w:val="00D769E4"/>
    <w:rsid w:val="00D800FC"/>
    <w:rsid w:val="00D80F3A"/>
    <w:rsid w:val="00D82D57"/>
    <w:rsid w:val="00D83ED2"/>
    <w:rsid w:val="00D85843"/>
    <w:rsid w:val="00D8594C"/>
    <w:rsid w:val="00D86135"/>
    <w:rsid w:val="00D86BF2"/>
    <w:rsid w:val="00D8724E"/>
    <w:rsid w:val="00D90CED"/>
    <w:rsid w:val="00D90DDB"/>
    <w:rsid w:val="00D911AB"/>
    <w:rsid w:val="00D914B0"/>
    <w:rsid w:val="00D935CF"/>
    <w:rsid w:val="00D955FA"/>
    <w:rsid w:val="00D95FAF"/>
    <w:rsid w:val="00D9649D"/>
    <w:rsid w:val="00D97E42"/>
    <w:rsid w:val="00DA052B"/>
    <w:rsid w:val="00DA1F5F"/>
    <w:rsid w:val="00DA3561"/>
    <w:rsid w:val="00DB25B8"/>
    <w:rsid w:val="00DB67FD"/>
    <w:rsid w:val="00DB6D66"/>
    <w:rsid w:val="00DB75DA"/>
    <w:rsid w:val="00DB7A66"/>
    <w:rsid w:val="00DC0D84"/>
    <w:rsid w:val="00DC2151"/>
    <w:rsid w:val="00DC2CD9"/>
    <w:rsid w:val="00DC6229"/>
    <w:rsid w:val="00DD1A99"/>
    <w:rsid w:val="00DD2693"/>
    <w:rsid w:val="00DD3B9A"/>
    <w:rsid w:val="00DD5F5B"/>
    <w:rsid w:val="00DD74C0"/>
    <w:rsid w:val="00DE0DB3"/>
    <w:rsid w:val="00DE1427"/>
    <w:rsid w:val="00DE3C83"/>
    <w:rsid w:val="00DE450F"/>
    <w:rsid w:val="00DE6226"/>
    <w:rsid w:val="00DE6BCF"/>
    <w:rsid w:val="00DF072F"/>
    <w:rsid w:val="00DF19F7"/>
    <w:rsid w:val="00DF28F9"/>
    <w:rsid w:val="00DF4C46"/>
    <w:rsid w:val="00DF7B17"/>
    <w:rsid w:val="00E02D07"/>
    <w:rsid w:val="00E045E6"/>
    <w:rsid w:val="00E06F8B"/>
    <w:rsid w:val="00E11EF0"/>
    <w:rsid w:val="00E1435C"/>
    <w:rsid w:val="00E178B8"/>
    <w:rsid w:val="00E217D0"/>
    <w:rsid w:val="00E21FC9"/>
    <w:rsid w:val="00E226C4"/>
    <w:rsid w:val="00E255AC"/>
    <w:rsid w:val="00E25CCA"/>
    <w:rsid w:val="00E26437"/>
    <w:rsid w:val="00E26470"/>
    <w:rsid w:val="00E26542"/>
    <w:rsid w:val="00E27076"/>
    <w:rsid w:val="00E27635"/>
    <w:rsid w:val="00E31143"/>
    <w:rsid w:val="00E33636"/>
    <w:rsid w:val="00E3408F"/>
    <w:rsid w:val="00E34569"/>
    <w:rsid w:val="00E354D4"/>
    <w:rsid w:val="00E35844"/>
    <w:rsid w:val="00E359D6"/>
    <w:rsid w:val="00E36046"/>
    <w:rsid w:val="00E3723C"/>
    <w:rsid w:val="00E37C1A"/>
    <w:rsid w:val="00E41963"/>
    <w:rsid w:val="00E425E7"/>
    <w:rsid w:val="00E433D6"/>
    <w:rsid w:val="00E436DB"/>
    <w:rsid w:val="00E45ACE"/>
    <w:rsid w:val="00E461EF"/>
    <w:rsid w:val="00E51C63"/>
    <w:rsid w:val="00E52968"/>
    <w:rsid w:val="00E532BE"/>
    <w:rsid w:val="00E5456C"/>
    <w:rsid w:val="00E55421"/>
    <w:rsid w:val="00E55751"/>
    <w:rsid w:val="00E559A5"/>
    <w:rsid w:val="00E55C2C"/>
    <w:rsid w:val="00E5670E"/>
    <w:rsid w:val="00E570C3"/>
    <w:rsid w:val="00E60F8B"/>
    <w:rsid w:val="00E62373"/>
    <w:rsid w:val="00E62D3B"/>
    <w:rsid w:val="00E63D01"/>
    <w:rsid w:val="00E64ECB"/>
    <w:rsid w:val="00E65762"/>
    <w:rsid w:val="00E6729D"/>
    <w:rsid w:val="00E67FF9"/>
    <w:rsid w:val="00E70398"/>
    <w:rsid w:val="00E7261A"/>
    <w:rsid w:val="00E72F31"/>
    <w:rsid w:val="00E73B4E"/>
    <w:rsid w:val="00E7597D"/>
    <w:rsid w:val="00E75D80"/>
    <w:rsid w:val="00E763F0"/>
    <w:rsid w:val="00E76ED5"/>
    <w:rsid w:val="00E76EFD"/>
    <w:rsid w:val="00E80C20"/>
    <w:rsid w:val="00E83177"/>
    <w:rsid w:val="00E848FA"/>
    <w:rsid w:val="00E858AE"/>
    <w:rsid w:val="00E85AA0"/>
    <w:rsid w:val="00E86A6A"/>
    <w:rsid w:val="00E86FFC"/>
    <w:rsid w:val="00E902EF"/>
    <w:rsid w:val="00E90818"/>
    <w:rsid w:val="00E95B46"/>
    <w:rsid w:val="00E9746A"/>
    <w:rsid w:val="00EA02D4"/>
    <w:rsid w:val="00EA1CF8"/>
    <w:rsid w:val="00EA1F01"/>
    <w:rsid w:val="00EA3107"/>
    <w:rsid w:val="00EA4A39"/>
    <w:rsid w:val="00EA6ED0"/>
    <w:rsid w:val="00EA72B4"/>
    <w:rsid w:val="00EB33B1"/>
    <w:rsid w:val="00EB3614"/>
    <w:rsid w:val="00EB45C4"/>
    <w:rsid w:val="00EC2956"/>
    <w:rsid w:val="00EC2C5B"/>
    <w:rsid w:val="00EC2DE1"/>
    <w:rsid w:val="00EC3367"/>
    <w:rsid w:val="00EC3C5B"/>
    <w:rsid w:val="00EC77C9"/>
    <w:rsid w:val="00ED36EA"/>
    <w:rsid w:val="00ED4541"/>
    <w:rsid w:val="00ED744C"/>
    <w:rsid w:val="00ED791E"/>
    <w:rsid w:val="00EE2498"/>
    <w:rsid w:val="00EE293A"/>
    <w:rsid w:val="00EE403B"/>
    <w:rsid w:val="00EE42E8"/>
    <w:rsid w:val="00EE6E9F"/>
    <w:rsid w:val="00EE77B8"/>
    <w:rsid w:val="00EF0820"/>
    <w:rsid w:val="00EF24A1"/>
    <w:rsid w:val="00EF4D94"/>
    <w:rsid w:val="00EF755B"/>
    <w:rsid w:val="00EF7E9C"/>
    <w:rsid w:val="00F016B4"/>
    <w:rsid w:val="00F04F97"/>
    <w:rsid w:val="00F05446"/>
    <w:rsid w:val="00F0655C"/>
    <w:rsid w:val="00F06DD7"/>
    <w:rsid w:val="00F074B6"/>
    <w:rsid w:val="00F109A4"/>
    <w:rsid w:val="00F11F9E"/>
    <w:rsid w:val="00F122A8"/>
    <w:rsid w:val="00F152C2"/>
    <w:rsid w:val="00F15BFB"/>
    <w:rsid w:val="00F16362"/>
    <w:rsid w:val="00F174EF"/>
    <w:rsid w:val="00F204DF"/>
    <w:rsid w:val="00F21AE4"/>
    <w:rsid w:val="00F226BC"/>
    <w:rsid w:val="00F22D87"/>
    <w:rsid w:val="00F22F59"/>
    <w:rsid w:val="00F24511"/>
    <w:rsid w:val="00F24F6F"/>
    <w:rsid w:val="00F25249"/>
    <w:rsid w:val="00F25433"/>
    <w:rsid w:val="00F31521"/>
    <w:rsid w:val="00F3160C"/>
    <w:rsid w:val="00F31632"/>
    <w:rsid w:val="00F33A38"/>
    <w:rsid w:val="00F35F4B"/>
    <w:rsid w:val="00F36F8B"/>
    <w:rsid w:val="00F41BD5"/>
    <w:rsid w:val="00F433DB"/>
    <w:rsid w:val="00F43B3B"/>
    <w:rsid w:val="00F448D1"/>
    <w:rsid w:val="00F44C99"/>
    <w:rsid w:val="00F4500F"/>
    <w:rsid w:val="00F465E4"/>
    <w:rsid w:val="00F4709A"/>
    <w:rsid w:val="00F477B3"/>
    <w:rsid w:val="00F5031A"/>
    <w:rsid w:val="00F60B94"/>
    <w:rsid w:val="00F60DDC"/>
    <w:rsid w:val="00F61893"/>
    <w:rsid w:val="00F65209"/>
    <w:rsid w:val="00F66A38"/>
    <w:rsid w:val="00F66ED2"/>
    <w:rsid w:val="00F678D9"/>
    <w:rsid w:val="00F727FE"/>
    <w:rsid w:val="00F73578"/>
    <w:rsid w:val="00F73C45"/>
    <w:rsid w:val="00F749F0"/>
    <w:rsid w:val="00F74D0F"/>
    <w:rsid w:val="00F75144"/>
    <w:rsid w:val="00F75B65"/>
    <w:rsid w:val="00F75BE0"/>
    <w:rsid w:val="00F76344"/>
    <w:rsid w:val="00F773CB"/>
    <w:rsid w:val="00F776B5"/>
    <w:rsid w:val="00F81CE2"/>
    <w:rsid w:val="00F829B1"/>
    <w:rsid w:val="00F82A7A"/>
    <w:rsid w:val="00F851C3"/>
    <w:rsid w:val="00F8572A"/>
    <w:rsid w:val="00F86C84"/>
    <w:rsid w:val="00F87B4B"/>
    <w:rsid w:val="00F9094C"/>
    <w:rsid w:val="00F9416E"/>
    <w:rsid w:val="00F941E3"/>
    <w:rsid w:val="00FA02EF"/>
    <w:rsid w:val="00FA0491"/>
    <w:rsid w:val="00FA1039"/>
    <w:rsid w:val="00FA252C"/>
    <w:rsid w:val="00FA3065"/>
    <w:rsid w:val="00FA37B2"/>
    <w:rsid w:val="00FA3847"/>
    <w:rsid w:val="00FA48E9"/>
    <w:rsid w:val="00FA5849"/>
    <w:rsid w:val="00FB1056"/>
    <w:rsid w:val="00FB3C74"/>
    <w:rsid w:val="00FB4314"/>
    <w:rsid w:val="00FB435D"/>
    <w:rsid w:val="00FB4BE1"/>
    <w:rsid w:val="00FB55A9"/>
    <w:rsid w:val="00FB67A5"/>
    <w:rsid w:val="00FB7ABF"/>
    <w:rsid w:val="00FC3986"/>
    <w:rsid w:val="00FC3B11"/>
    <w:rsid w:val="00FC47D0"/>
    <w:rsid w:val="00FC5EB0"/>
    <w:rsid w:val="00FC7200"/>
    <w:rsid w:val="00FD0021"/>
    <w:rsid w:val="00FD058E"/>
    <w:rsid w:val="00FD0656"/>
    <w:rsid w:val="00FD08CB"/>
    <w:rsid w:val="00FD1F50"/>
    <w:rsid w:val="00FD4432"/>
    <w:rsid w:val="00FD481E"/>
    <w:rsid w:val="00FD5212"/>
    <w:rsid w:val="00FD6857"/>
    <w:rsid w:val="00FE3234"/>
    <w:rsid w:val="00FE595F"/>
    <w:rsid w:val="00FF015A"/>
    <w:rsid w:val="00FF2A64"/>
    <w:rsid w:val="00FF38CB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25DF12"/>
  <w15:docId w15:val="{929C6868-CD23-4013-8F64-6378AED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9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7C37F5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C37F5"/>
    <w:pPr>
      <w:keepNext/>
      <w:tabs>
        <w:tab w:val="center" w:pos="4320"/>
      </w:tabs>
      <w:spacing w:before="120" w:after="120"/>
      <w:jc w:val="center"/>
      <w:outlineLvl w:val="1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4443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A17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uentedeprrafopredeter"/>
    <w:uiPriority w:val="99"/>
    <w:semiHidden/>
    <w:locked/>
    <w:rsid w:val="00CA175E"/>
    <w:rPr>
      <w:rFonts w:ascii="Cambria" w:hAnsi="Cambria" w:cs="Times New Roman"/>
      <w:b/>
      <w:bCs/>
      <w:i/>
      <w:iCs/>
      <w:sz w:val="28"/>
      <w:szCs w:val="28"/>
    </w:rPr>
  </w:style>
  <w:style w:type="character" w:styleId="Hipervnculo">
    <w:name w:val="Hyperlink"/>
    <w:basedOn w:val="Fuentedeprrafopredeter"/>
    <w:uiPriority w:val="99"/>
    <w:rsid w:val="001E460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39"/>
    <w:rsid w:val="001E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E46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D2FF7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1E46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D2FF7"/>
    <w:rPr>
      <w:rFonts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1E460F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E55751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57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D2FF7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5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D2FF7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55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D2FF7"/>
    <w:rPr>
      <w:rFonts w:cs="Times New Roman"/>
      <w:sz w:val="2"/>
    </w:rPr>
  </w:style>
  <w:style w:type="character" w:styleId="Hipervnculovisitado">
    <w:name w:val="FollowedHyperlink"/>
    <w:basedOn w:val="Fuentedeprrafopredeter"/>
    <w:uiPriority w:val="99"/>
    <w:rsid w:val="00B23BBB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50F9B"/>
    <w:pPr>
      <w:spacing w:after="120" w:line="480" w:lineRule="auto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4D2FF7"/>
    <w:rPr>
      <w:rFonts w:cs="Times New Roman"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rsid w:val="006478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4D2FF7"/>
    <w:rPr>
      <w:rFonts w:cs="Times New Roman"/>
      <w:sz w:val="2"/>
    </w:rPr>
  </w:style>
  <w:style w:type="paragraph" w:styleId="Textoindependiente">
    <w:name w:val="Body Text"/>
    <w:basedOn w:val="Normal"/>
    <w:link w:val="TextoindependienteCar"/>
    <w:uiPriority w:val="99"/>
    <w:rsid w:val="008430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466C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843009"/>
    <w:rPr>
      <w:rFonts w:cs="Times New Roman"/>
      <w:i/>
    </w:rPr>
  </w:style>
  <w:style w:type="paragraph" w:customStyle="1" w:styleId="Prrafodelista1">
    <w:name w:val="Párrafo de lista1"/>
    <w:basedOn w:val="Normal"/>
    <w:uiPriority w:val="99"/>
    <w:rsid w:val="00921097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860875"/>
    <w:pPr>
      <w:ind w:left="708"/>
    </w:pPr>
  </w:style>
  <w:style w:type="paragraph" w:customStyle="1" w:styleId="Vieta2">
    <w:name w:val="Viñeta2"/>
    <w:uiPriority w:val="99"/>
    <w:rsid w:val="00A466C4"/>
    <w:pPr>
      <w:numPr>
        <w:numId w:val="4"/>
      </w:numPr>
      <w:ind w:left="850" w:hanging="425"/>
    </w:pPr>
    <w:rPr>
      <w:rFonts w:ascii="Arial" w:hAnsi="Arial" w:cs="Arial"/>
      <w:color w:val="595959"/>
      <w:sz w:val="20"/>
      <w:szCs w:val="20"/>
    </w:rPr>
  </w:style>
  <w:style w:type="character" w:customStyle="1" w:styleId="st">
    <w:name w:val="st"/>
    <w:uiPriority w:val="99"/>
    <w:rsid w:val="00A466C4"/>
  </w:style>
  <w:style w:type="paragraph" w:styleId="NormalWeb">
    <w:name w:val="Normal (Web)"/>
    <w:basedOn w:val="Normal"/>
    <w:uiPriority w:val="99"/>
    <w:rsid w:val="002F15DF"/>
    <w:pPr>
      <w:spacing w:before="100" w:beforeAutospacing="1" w:after="240" w:line="360" w:lineRule="atLeast"/>
    </w:pPr>
    <w:rPr>
      <w:color w:val="333333"/>
      <w:sz w:val="24"/>
      <w:szCs w:val="24"/>
    </w:rPr>
  </w:style>
  <w:style w:type="paragraph" w:customStyle="1" w:styleId="Texto">
    <w:name w:val="Texto"/>
    <w:basedOn w:val="Normal"/>
    <w:uiPriority w:val="99"/>
    <w:rsid w:val="001E7291"/>
    <w:pPr>
      <w:suppressAutoHyphens/>
      <w:spacing w:before="120"/>
      <w:ind w:left="709" w:hanging="709"/>
    </w:pPr>
    <w:rPr>
      <w:lang w:val="es-ES_tradnl" w:eastAsia="zh-CN"/>
    </w:rPr>
  </w:style>
  <w:style w:type="paragraph" w:customStyle="1" w:styleId="Prrafodelista2">
    <w:name w:val="Párrafo de lista2"/>
    <w:basedOn w:val="Normal"/>
    <w:uiPriority w:val="99"/>
    <w:rsid w:val="001E7291"/>
    <w:pPr>
      <w:ind w:left="720"/>
      <w:contextualSpacing/>
    </w:pPr>
    <w:rPr>
      <w:rFonts w:ascii="Arial" w:hAnsi="Arial"/>
      <w:sz w:val="22"/>
      <w:lang w:val="es-ES_tradnl"/>
    </w:rPr>
  </w:style>
  <w:style w:type="paragraph" w:customStyle="1" w:styleId="ListParagraph1">
    <w:name w:val="List Paragraph1"/>
    <w:basedOn w:val="Normal"/>
    <w:uiPriority w:val="99"/>
    <w:rsid w:val="000107D5"/>
    <w:pPr>
      <w:ind w:left="708"/>
    </w:pPr>
  </w:style>
  <w:style w:type="paragraph" w:styleId="Textosinformato">
    <w:name w:val="Plain Text"/>
    <w:basedOn w:val="Normal"/>
    <w:link w:val="TextosinformatoCar"/>
    <w:uiPriority w:val="99"/>
    <w:rsid w:val="007C37F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CA175E"/>
    <w:rPr>
      <w:rFonts w:ascii="Courier New" w:hAnsi="Courier New" w:cs="Courier New"/>
      <w:sz w:val="20"/>
      <w:szCs w:val="20"/>
    </w:rPr>
  </w:style>
  <w:style w:type="character" w:customStyle="1" w:styleId="Ttulo2Car">
    <w:name w:val="Título 2 Car"/>
    <w:link w:val="Ttulo2"/>
    <w:uiPriority w:val="99"/>
    <w:locked/>
    <w:rsid w:val="007C37F5"/>
    <w:rPr>
      <w:rFonts w:ascii="Arial" w:hAnsi="Arial"/>
      <w:b/>
      <w:sz w:val="22"/>
      <w:lang w:val="es-ES_tradnl" w:eastAsia="es-ES"/>
    </w:rPr>
  </w:style>
  <w:style w:type="paragraph" w:customStyle="1" w:styleId="NormalTexto">
    <w:name w:val="NormalTexto"/>
    <w:basedOn w:val="Normal"/>
    <w:uiPriority w:val="99"/>
    <w:rsid w:val="007C37F5"/>
    <w:pPr>
      <w:jc w:val="both"/>
    </w:pPr>
    <w:rPr>
      <w:rFonts w:ascii="Arial" w:hAnsi="Arial"/>
      <w:lang w:val="es-ES_tradnl" w:eastAsia="en-US"/>
    </w:rPr>
  </w:style>
  <w:style w:type="paragraph" w:customStyle="1" w:styleId="Default">
    <w:name w:val="Default"/>
    <w:rsid w:val="007C37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mailStyle52">
    <w:name w:val="EmailStyle52"/>
    <w:basedOn w:val="Fuentedeprrafopredeter"/>
    <w:uiPriority w:val="99"/>
    <w:semiHidden/>
    <w:rsid w:val="00655F2F"/>
    <w:rPr>
      <w:rFonts w:ascii="Arial" w:hAnsi="Arial" w:cs="Arial"/>
      <w:color w:val="auto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0304E1"/>
    <w:rPr>
      <w:color w:val="808080"/>
    </w:rPr>
  </w:style>
  <w:style w:type="character" w:customStyle="1" w:styleId="Ttulo4Car">
    <w:name w:val="Título 4 Car"/>
    <w:basedOn w:val="Fuentedeprrafopredeter"/>
    <w:link w:val="Ttulo4"/>
    <w:semiHidden/>
    <w:rsid w:val="0044437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6ED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0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5">
          <w:marLeft w:val="0"/>
          <w:marRight w:val="0"/>
          <w:marTop w:val="0"/>
          <w:marBottom w:val="0"/>
          <w:divBdr>
            <w:top w:val="single" w:sz="6" w:space="0" w:color="CAC7C7"/>
            <w:left w:val="single" w:sz="6" w:space="0" w:color="CAC7C7"/>
            <w:bottom w:val="single" w:sz="6" w:space="0" w:color="CAC7C7"/>
            <w:right w:val="single" w:sz="6" w:space="0" w:color="CAC7C7"/>
          </w:divBdr>
          <w:divsChild>
            <w:div w:id="245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2454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1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07A9568DF094BB8CEEFA5F64C4C40" ma:contentTypeVersion="25" ma:contentTypeDescription="Crear nuevo documento." ma:contentTypeScope="" ma:versionID="5053f96d6a8986babb8155ad6c3f5258">
  <xsd:schema xmlns:xsd="http://www.w3.org/2001/XMLSchema" xmlns:p="http://schemas.microsoft.com/office/2006/metadata/properties" xmlns:ns2="823c4fa2-e375-439f-af41-46c7dd8b6cc3" xmlns:ns3="e30279e8-f200-4b0e-8a81-a78d71e441c3" targetNamespace="http://schemas.microsoft.com/office/2006/metadata/properties" ma:root="true" ma:fieldsID="55b8c814b719475314b31b94f36b19f6" ns2:_="" ns3:_="">
    <xsd:import namespace="823c4fa2-e375-439f-af41-46c7dd8b6cc3"/>
    <xsd:import namespace="e30279e8-f200-4b0e-8a81-a78d71e441c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3:FeMes" minOccurs="0"/>
                <xsd:element ref="ns3:A_x00f1_o" minOccurs="0"/>
                <xsd:element ref="ns3:Contratista" minOccurs="0"/>
                <xsd:element ref="ns3:Contrato" minOccurs="0"/>
                <xsd:element ref="ns3:Importe_x0020__x0028_sin_x0020_IVA_x0029_" minOccurs="0"/>
                <xsd:element ref="ns3:Informe_x0020_jur_x00ed_dico" minOccurs="0"/>
                <xsd:element ref="ns3:Fecha_x0020_contrato" minOccurs="0"/>
                <xsd:element ref="ns3:Remisi_x00f3_n_x0020_Registr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23c4fa2-e375-439f-af41-46c7dd8b6cc3" elementFormDefault="qualified">
    <xsd:import namespace="http://schemas.microsoft.com/office/2006/documentManagement/types"/>
    <xsd:element name="Descripci_x00f3_n" ma:index="8" nillable="true" ma:displayName="Descripción" ma:default="" ma:internalName="Descripci_x00f3_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e30279e8-f200-4b0e-8a81-a78d71e441c3" elementFormDefault="qualified">
    <xsd:import namespace="http://schemas.microsoft.com/office/2006/documentManagement/types"/>
    <xsd:element name="FeMes" ma:index="9" nillable="true" ma:displayName="FeMes" ma:decimals="0" ma:hidden="true" ma:internalName="FeMes" ma:readOnly="false">
      <xsd:simpleType>
        <xsd:restriction base="dms:Number"/>
      </xsd:simpleType>
    </xsd:element>
    <xsd:element name="A_x00f1_o" ma:index="10" nillable="true" ma:displayName="Año" ma:decimals="0" ma:hidden="true" ma:internalName="A_x00f1_o" ma:readOnly="false">
      <xsd:simpleType>
        <xsd:restriction base="dms:Number"/>
      </xsd:simpleType>
    </xsd:element>
    <xsd:element name="Contratista" ma:index="11" nillable="true" ma:displayName="Contratista" ma:hidden="true" ma:internalName="Contratista" ma:readOnly="false">
      <xsd:simpleType>
        <xsd:restriction base="dms:Text">
          <xsd:maxLength value="255"/>
        </xsd:restriction>
      </xsd:simpleType>
    </xsd:element>
    <xsd:element name="Contrato" ma:index="12" nillable="true" ma:displayName="Contrato" ma:default="A" ma:format="Dropdown" ma:hidden="true" ma:internalName="Contrato" ma:readOnly="false">
      <xsd:simpleType>
        <xsd:restriction base="dms:Choice">
          <xsd:enumeration value="A"/>
          <xsd:enumeration value="O"/>
          <xsd:enumeration value="S"/>
        </xsd:restriction>
      </xsd:simpleType>
    </xsd:element>
    <xsd:element name="Importe_x0020__x0028_sin_x0020_IVA_x0029_" ma:index="13" nillable="true" ma:displayName="Importe (sin IVA)" ma:hidden="true" ma:LCID="3082" ma:internalName="Importe_x0020__x0028_sin_x0020_IVA_x0029_" ma:readOnly="false">
      <xsd:simpleType>
        <xsd:restriction base="dms:Currency"/>
      </xsd:simpleType>
    </xsd:element>
    <xsd:element name="Informe_x0020_jur_x00ed_dico" ma:index="14" nillable="true" ma:displayName="Informe jurídico" ma:format="DateOnly" ma:hidden="true" ma:internalName="Informe_x0020_jur_x00ed_dico" ma:readOnly="false">
      <xsd:simpleType>
        <xsd:restriction base="dms:DateTime"/>
      </xsd:simpleType>
    </xsd:element>
    <xsd:element name="Fecha_x0020_contrato" ma:index="15" nillable="true" ma:displayName="Fecha contrato" ma:format="DateOnly" ma:hidden="true" ma:internalName="Fecha_x0020_contrato" ma:readOnly="false">
      <xsd:simpleType>
        <xsd:restriction base="dms:DateTime"/>
      </xsd:simpleType>
    </xsd:element>
    <xsd:element name="Remisi_x00f3_n_x0020_Registro" ma:index="16" nillable="true" ma:displayName="Remisión Registro" ma:format="DateOnly" ma:hidden="true" ma:internalName="Remisi_x00f3_n_x0020_Registr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ratista xmlns="e30279e8-f200-4b0e-8a81-a78d71e441c3" xsi:nil="true"/>
    <Fecha_x0020_contrato xmlns="e30279e8-f200-4b0e-8a81-a78d71e441c3" xsi:nil="true"/>
    <Descripci_x00f3_n xmlns="823c4fa2-e375-439f-af41-46c7dd8b6cc3">Versión con correcciones Sección de Régimen Jurídico 29/12/2022</Descripci_x00f3_n>
    <Informe_x0020_jur_x00ed_dico xmlns="e30279e8-f200-4b0e-8a81-a78d71e441c3" xsi:nil="true"/>
    <FeMes xmlns="e30279e8-f200-4b0e-8a81-a78d71e441c3" xsi:nil="true"/>
    <Remisi_x00f3_n_x0020_Registro xmlns="e30279e8-f200-4b0e-8a81-a78d71e441c3" xsi:nil="true"/>
    <Contrato xmlns="e30279e8-f200-4b0e-8a81-a78d71e441c3">A</Contrato>
    <A_x00f1_o xmlns="e30279e8-f200-4b0e-8a81-a78d71e441c3" xsi:nil="true"/>
    <Importe_x0020__x0028_sin_x0020_IVA_x0029_ xmlns="e30279e8-f200-4b0e-8a81-a78d71e441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5D8E-6F81-442F-BF0E-B9BCE7DEE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84E5D-29CA-4007-8980-81B7C6E3C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c4fa2-e375-439f-af41-46c7dd8b6cc3"/>
    <ds:schemaRef ds:uri="e30279e8-f200-4b0e-8a81-a78d71e441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126547-E105-45AB-8970-7236E39D3476}">
  <ds:schemaRefs>
    <ds:schemaRef ds:uri="e30279e8-f200-4b0e-8a81-a78d71e441c3"/>
    <ds:schemaRef ds:uri="http://schemas.microsoft.com/office/2006/documentManagement/types"/>
    <ds:schemaRef ds:uri="823c4fa2-e375-439f-af41-46c7dd8b6cc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54935-3836-4D57-AA94-A19537B4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3366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clausulas administrativas particulares</vt:lpstr>
    </vt:vector>
  </TitlesOfParts>
  <Company>Gobierno de Navarra</Company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clausulas administrativas particulares</dc:title>
  <dc:subject/>
  <dc:creator>N006865</dc:creator>
  <cp:keywords/>
  <dc:description/>
  <cp:lastModifiedBy>X037752</cp:lastModifiedBy>
  <cp:revision>2</cp:revision>
  <cp:lastPrinted>2020-05-02T14:56:00Z</cp:lastPrinted>
  <dcterms:created xsi:type="dcterms:W3CDTF">2022-12-29T10:07:00Z</dcterms:created>
  <dcterms:modified xsi:type="dcterms:W3CDTF">2022-12-29T10:07:00Z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Responsable">
    <vt:lpwstr/>
  </property>
  <property fmtid="{D5CDD505-2E9C-101B-9397-08002B2CF9AE}" pid="4" name="Nombre (responsable)">
    <vt:lpwstr/>
  </property>
  <property fmtid="{D5CDD505-2E9C-101B-9397-08002B2CF9AE}" pid="5" name="StartDate">
    <vt:lpwstr/>
  </property>
  <property fmtid="{D5CDD505-2E9C-101B-9397-08002B2CF9AE}" pid="6" name="DateCompleted">
    <vt:lpwstr/>
  </property>
  <property fmtid="{D5CDD505-2E9C-101B-9397-08002B2CF9AE}" pid="7" name="Servicio">
    <vt:lpwstr/>
  </property>
  <property fmtid="{D5CDD505-2E9C-101B-9397-08002B2CF9AE}" pid="8" name="ContentTypeId">
    <vt:lpwstr>0x010100EE107A9568DF094BB8CEEFA5F64C4C40</vt:lpwstr>
  </property>
  <property fmtid="{D5CDD505-2E9C-101B-9397-08002B2CF9AE}" pid="9" name="Impreso">
    <vt:lpwstr/>
  </property>
  <property fmtid="{D5CDD505-2E9C-101B-9397-08002B2CF9AE}" pid="10" name="TipoDocumentoGeneral">
    <vt:lpwstr>5</vt:lpwstr>
  </property>
  <property fmtid="{D5CDD505-2E9C-101B-9397-08002B2CF9AE}" pid="11" name="Tipo documento calidad">
    <vt:lpwstr/>
  </property>
  <property fmtid="{D5CDD505-2E9C-101B-9397-08002B2CF9AE}" pid="12" name="Anterior">
    <vt:lpwstr>0</vt:lpwstr>
  </property>
  <property fmtid="{D5CDD505-2E9C-101B-9397-08002B2CF9AE}" pid="13" name="Area/Subarea">
    <vt:lpwstr>Comunes/Otros</vt:lpwstr>
  </property>
  <property fmtid="{D5CDD505-2E9C-101B-9397-08002B2CF9AE}" pid="14" name="ExclusivoPersonal">
    <vt:lpwstr>0</vt:lpwstr>
  </property>
  <property fmtid="{D5CDD505-2E9C-101B-9397-08002B2CF9AE}" pid="15" name="Contratista">
    <vt:lpwstr/>
  </property>
  <property fmtid="{D5CDD505-2E9C-101B-9397-08002B2CF9AE}" pid="16" name="Importe (sin IVA)">
    <vt:lpwstr/>
  </property>
  <property fmtid="{D5CDD505-2E9C-101B-9397-08002B2CF9AE}" pid="17" name="FeMes">
    <vt:lpwstr/>
  </property>
  <property fmtid="{D5CDD505-2E9C-101B-9397-08002B2CF9AE}" pid="18" name="Remisión Registro">
    <vt:lpwstr/>
  </property>
  <property fmtid="{D5CDD505-2E9C-101B-9397-08002B2CF9AE}" pid="19" name="Contrato">
    <vt:lpwstr>A</vt:lpwstr>
  </property>
  <property fmtid="{D5CDD505-2E9C-101B-9397-08002B2CF9AE}" pid="20" name="Informe jurídico">
    <vt:lpwstr/>
  </property>
  <property fmtid="{D5CDD505-2E9C-101B-9397-08002B2CF9AE}" pid="21" name="Fecha contrato">
    <vt:lpwstr/>
  </property>
  <property fmtid="{D5CDD505-2E9C-101B-9397-08002B2CF9AE}" pid="22" name="Descripción">
    <vt:lpwstr>Pliegos definitivos reguladores de contratación</vt:lpwstr>
  </property>
  <property fmtid="{D5CDD505-2E9C-101B-9397-08002B2CF9AE}" pid="23" name="Año">
    <vt:lpwstr/>
  </property>
</Properties>
</file>