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630" w:rsidRPr="00135F5D" w:rsidRDefault="001A72D3" w:rsidP="00135F5D">
      <w:pPr>
        <w:jc w:val="both"/>
        <w:rPr>
          <w:rFonts w:ascii="Arial" w:hAnsi="Arial" w:cs="Arial"/>
          <w:color w:val="000000"/>
          <w:shd w:val="clear" w:color="auto" w:fill="FFFFFF"/>
        </w:rPr>
      </w:pPr>
      <w:bookmarkStart w:id="0" w:name="_GoBack"/>
      <w:bookmarkEnd w:id="0"/>
      <w:r w:rsidRPr="00135F5D">
        <w:rPr>
          <w:rFonts w:ascii="Arial" w:hAnsi="Arial" w:cs="Arial"/>
          <w:color w:val="000000"/>
          <w:shd w:val="clear" w:color="auto" w:fill="FFFFFF"/>
        </w:rPr>
        <w:t>D</w:t>
      </w:r>
      <w:r w:rsidR="00CE4951" w:rsidRPr="00135F5D">
        <w:rPr>
          <w:rFonts w:ascii="Arial" w:hAnsi="Arial" w:cs="Arial"/>
          <w:color w:val="000000"/>
          <w:shd w:val="clear" w:color="auto" w:fill="FFFFFF"/>
        </w:rPr>
        <w:t>urante la licitación</w:t>
      </w:r>
      <w:r w:rsidRPr="00135F5D">
        <w:rPr>
          <w:rFonts w:ascii="Arial" w:hAnsi="Arial" w:cs="Arial"/>
          <w:color w:val="000000"/>
          <w:shd w:val="clear" w:color="auto" w:fill="FFFFFF"/>
        </w:rPr>
        <w:t xml:space="preserve"> </w:t>
      </w:r>
      <w:r w:rsidR="00CE4951" w:rsidRPr="00135F5D">
        <w:rPr>
          <w:rFonts w:ascii="Arial" w:hAnsi="Arial" w:cs="Arial"/>
          <w:color w:val="000000"/>
          <w:shd w:val="clear" w:color="auto" w:fill="FFFFFF"/>
        </w:rPr>
        <w:t xml:space="preserve">del proyecto de </w:t>
      </w:r>
      <w:r w:rsidR="00827630" w:rsidRPr="00135F5D">
        <w:rPr>
          <w:rFonts w:ascii="Arial" w:hAnsi="Arial" w:cs="Arial"/>
          <w:color w:val="000000"/>
          <w:shd w:val="clear" w:color="auto" w:fill="FFFFFF"/>
        </w:rPr>
        <w:t xml:space="preserve">“Actualización del Proyecto de Construcción de la Autovía de Navarra A-15. Tramo Navarro, </w:t>
      </w:r>
      <w:r w:rsidR="00135F5D">
        <w:rPr>
          <w:rFonts w:ascii="Arial" w:hAnsi="Arial" w:cs="Arial"/>
          <w:color w:val="000000"/>
          <w:shd w:val="clear" w:color="auto" w:fill="FFFFFF"/>
        </w:rPr>
        <w:t>del P.K. 29+000 al P.K. 34+800”, se han realizado las siguientes preguntas</w:t>
      </w:r>
    </w:p>
    <w:p w:rsidR="00CE4951" w:rsidRPr="00135F5D" w:rsidRDefault="00CE4951" w:rsidP="006452B0">
      <w:pPr>
        <w:jc w:val="both"/>
        <w:rPr>
          <w:rFonts w:ascii="Arial" w:hAnsi="Arial" w:cs="Arial"/>
          <w:color w:val="000000"/>
          <w:shd w:val="clear" w:color="auto" w:fill="FFFFFF"/>
        </w:rPr>
      </w:pPr>
    </w:p>
    <w:p w:rsidR="00CE4951" w:rsidRDefault="00CE4951" w:rsidP="006452B0">
      <w:pPr>
        <w:jc w:val="both"/>
        <w:rPr>
          <w:rFonts w:ascii="Times New Roman" w:eastAsia="Times New Roman" w:hAnsi="Times New Roman" w:cs="Times New Roman"/>
          <w:sz w:val="24"/>
          <w:szCs w:val="24"/>
          <w:lang w:val="es-ES_tradnl" w:eastAsia="es-ES"/>
        </w:rPr>
      </w:pPr>
    </w:p>
    <w:p w:rsidR="00CE4951" w:rsidRDefault="00CE4951" w:rsidP="006452B0">
      <w:pPr>
        <w:jc w:val="both"/>
        <w:rPr>
          <w:b/>
        </w:rPr>
      </w:pPr>
      <w:r>
        <w:rPr>
          <w:b/>
        </w:rPr>
        <w:t>Pregunta 1</w:t>
      </w:r>
    </w:p>
    <w:p w:rsidR="00CE4951" w:rsidRDefault="00CE4951" w:rsidP="006452B0">
      <w:pPr>
        <w:jc w:val="both"/>
        <w:rPr>
          <w:rFonts w:ascii="Times New Roman" w:eastAsia="Times New Roman" w:hAnsi="Times New Roman" w:cs="Times New Roman"/>
          <w:sz w:val="24"/>
          <w:szCs w:val="24"/>
          <w:lang w:val="es-ES_tradnl" w:eastAsia="es-ES"/>
        </w:rPr>
      </w:pPr>
    </w:p>
    <w:p w:rsidR="00D1189D" w:rsidRDefault="00827630" w:rsidP="006452B0">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Buenos días,</w:t>
      </w:r>
    </w:p>
    <w:p w:rsidR="00827630" w:rsidRPr="00135F5D" w:rsidRDefault="00827630" w:rsidP="006452B0">
      <w:pPr>
        <w:jc w:val="both"/>
        <w:rPr>
          <w:rFonts w:ascii="Arial" w:hAnsi="Arial" w:cs="Arial"/>
          <w:b/>
          <w:color w:val="000000"/>
          <w:sz w:val="18"/>
          <w:szCs w:val="18"/>
          <w:shd w:val="clear" w:color="auto" w:fill="FFFFFF"/>
        </w:rPr>
      </w:pPr>
      <w:r>
        <w:rPr>
          <w:rFonts w:ascii="Arial" w:hAnsi="Arial" w:cs="Arial"/>
          <w:color w:val="000000"/>
          <w:sz w:val="18"/>
          <w:szCs w:val="18"/>
        </w:rPr>
        <w:br/>
      </w:r>
      <w:r w:rsidRPr="00135F5D">
        <w:rPr>
          <w:rFonts w:ascii="Arial" w:hAnsi="Arial" w:cs="Arial"/>
          <w:b/>
          <w:color w:val="000000"/>
          <w:sz w:val="18"/>
          <w:szCs w:val="18"/>
          <w:shd w:val="clear" w:color="auto" w:fill="FFFFFF"/>
        </w:rPr>
        <w:t>Vemos en el pliego la posibilidad de presentarse en -UTE o personas que participen conjuntamente- (apartado c del punto 10, dentro del sobre 1). En nuestro caso estamos viendo l</w:t>
      </w:r>
      <w:r w:rsidR="00DF1E74">
        <w:rPr>
          <w:rFonts w:ascii="Arial" w:hAnsi="Arial" w:cs="Arial"/>
          <w:b/>
          <w:color w:val="000000"/>
          <w:sz w:val="18"/>
          <w:szCs w:val="18"/>
          <w:shd w:val="clear" w:color="auto" w:fill="FFFFFF"/>
        </w:rPr>
        <w:t>a posibilidad de dos empresas má</w:t>
      </w:r>
      <w:r w:rsidRPr="00135F5D">
        <w:rPr>
          <w:rFonts w:ascii="Arial" w:hAnsi="Arial" w:cs="Arial"/>
          <w:b/>
          <w:color w:val="000000"/>
          <w:sz w:val="18"/>
          <w:szCs w:val="18"/>
          <w:shd w:val="clear" w:color="auto" w:fill="FFFFFF"/>
        </w:rPr>
        <w:t>s un autónomo. ¿es posible?</w:t>
      </w:r>
    </w:p>
    <w:p w:rsidR="00135F5D" w:rsidRDefault="00135F5D" w:rsidP="006452B0">
      <w:pPr>
        <w:jc w:val="both"/>
        <w:rPr>
          <w:rFonts w:ascii="Arial" w:hAnsi="Arial" w:cs="Arial"/>
          <w:color w:val="000000"/>
          <w:sz w:val="18"/>
          <w:szCs w:val="18"/>
          <w:shd w:val="clear" w:color="auto" w:fill="FFFFFF"/>
        </w:rPr>
      </w:pPr>
    </w:p>
    <w:p w:rsidR="00744C49" w:rsidRDefault="00135F5D" w:rsidP="002A009E">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 xml:space="preserve">Si es posible, </w:t>
      </w:r>
      <w:r w:rsidR="00602B22">
        <w:rPr>
          <w:rFonts w:ascii="Arial" w:hAnsi="Arial" w:cs="Arial"/>
          <w:color w:val="000000"/>
          <w:sz w:val="18"/>
          <w:szCs w:val="18"/>
          <w:shd w:val="clear" w:color="auto" w:fill="FFFFFF"/>
        </w:rPr>
        <w:t>pre</w:t>
      </w:r>
      <w:r w:rsidR="00744C49">
        <w:rPr>
          <w:rFonts w:ascii="Arial" w:hAnsi="Arial" w:cs="Arial"/>
          <w:color w:val="000000"/>
          <w:sz w:val="18"/>
          <w:szCs w:val="18"/>
          <w:shd w:val="clear" w:color="auto" w:fill="FFFFFF"/>
        </w:rPr>
        <w:t xml:space="preserve">sentando lo establecido en los puntos </w:t>
      </w:r>
      <w:r w:rsidR="002A009E">
        <w:rPr>
          <w:rFonts w:ascii="Arial" w:hAnsi="Arial" w:cs="Arial"/>
          <w:color w:val="000000"/>
          <w:sz w:val="18"/>
          <w:szCs w:val="18"/>
          <w:shd w:val="clear" w:color="auto" w:fill="FFFFFF"/>
        </w:rPr>
        <w:t>9</w:t>
      </w:r>
      <w:r w:rsidR="00744C49">
        <w:rPr>
          <w:rFonts w:ascii="Arial" w:hAnsi="Arial" w:cs="Arial"/>
          <w:color w:val="000000"/>
          <w:sz w:val="18"/>
          <w:szCs w:val="18"/>
          <w:shd w:val="clear" w:color="auto" w:fill="FFFFFF"/>
        </w:rPr>
        <w:t xml:space="preserve"> y 10</w:t>
      </w:r>
      <w:r w:rsidR="00602B22">
        <w:rPr>
          <w:rFonts w:ascii="Arial" w:hAnsi="Arial" w:cs="Arial"/>
          <w:color w:val="000000"/>
          <w:sz w:val="18"/>
          <w:szCs w:val="18"/>
          <w:shd w:val="clear" w:color="auto" w:fill="FFFFFF"/>
        </w:rPr>
        <w:t xml:space="preserve"> de las condiciones particulares del Plie</w:t>
      </w:r>
      <w:r w:rsidR="008C1A7B">
        <w:rPr>
          <w:rFonts w:ascii="Arial" w:hAnsi="Arial" w:cs="Arial"/>
          <w:color w:val="000000"/>
          <w:sz w:val="18"/>
          <w:szCs w:val="18"/>
          <w:shd w:val="clear" w:color="auto" w:fill="FFFFFF"/>
        </w:rPr>
        <w:t>go regulador de la contratación.</w:t>
      </w:r>
    </w:p>
    <w:p w:rsidR="00744C49" w:rsidRDefault="00744C49" w:rsidP="002A009E">
      <w:pPr>
        <w:jc w:val="both"/>
        <w:rPr>
          <w:rFonts w:ascii="Arial" w:hAnsi="Arial" w:cs="Arial"/>
          <w:color w:val="000000"/>
          <w:sz w:val="18"/>
          <w:szCs w:val="18"/>
          <w:shd w:val="clear" w:color="auto" w:fill="FFFFFF"/>
        </w:rPr>
      </w:pPr>
    </w:p>
    <w:p w:rsidR="00135F5D" w:rsidRDefault="00135F5D" w:rsidP="006452B0">
      <w:pPr>
        <w:jc w:val="both"/>
        <w:rPr>
          <w:rFonts w:ascii="Arial" w:hAnsi="Arial" w:cs="Arial"/>
          <w:color w:val="000000"/>
          <w:sz w:val="18"/>
          <w:szCs w:val="18"/>
          <w:shd w:val="clear" w:color="auto" w:fill="FFFFFF"/>
        </w:rPr>
      </w:pPr>
    </w:p>
    <w:p w:rsidR="00827630" w:rsidRPr="00135F5D" w:rsidRDefault="00827630" w:rsidP="006452B0">
      <w:pPr>
        <w:jc w:val="both"/>
        <w:rPr>
          <w:rFonts w:ascii="Arial" w:hAnsi="Arial" w:cs="Arial"/>
          <w:b/>
          <w:color w:val="000000"/>
          <w:sz w:val="18"/>
          <w:szCs w:val="18"/>
          <w:shd w:val="clear" w:color="auto" w:fill="FFFFFF"/>
        </w:rPr>
      </w:pPr>
      <w:r>
        <w:rPr>
          <w:rFonts w:ascii="Arial" w:hAnsi="Arial" w:cs="Arial"/>
          <w:color w:val="000000"/>
          <w:sz w:val="18"/>
          <w:szCs w:val="18"/>
        </w:rPr>
        <w:br/>
      </w:r>
      <w:r w:rsidRPr="00135F5D">
        <w:rPr>
          <w:rFonts w:ascii="Arial" w:hAnsi="Arial" w:cs="Arial"/>
          <w:b/>
          <w:color w:val="000000"/>
          <w:sz w:val="18"/>
          <w:szCs w:val="18"/>
          <w:shd w:val="clear" w:color="auto" w:fill="FFFFFF"/>
        </w:rPr>
        <w:t>Entiendo que si es posible deberíamos marcar -Cooperación (UTE)- en la presentación de la oferta, aunque uno de ellos no sea empresa como tal, sino autónomo.</w:t>
      </w:r>
    </w:p>
    <w:p w:rsidR="00827630" w:rsidRPr="0030790B" w:rsidRDefault="00827630" w:rsidP="006452B0">
      <w:pPr>
        <w:jc w:val="both"/>
        <w:rPr>
          <w:rFonts w:ascii="Arial" w:hAnsi="Arial" w:cs="Arial"/>
          <w:b/>
          <w:color w:val="000000"/>
          <w:sz w:val="18"/>
          <w:szCs w:val="18"/>
          <w:shd w:val="clear" w:color="auto" w:fill="FFFFFF"/>
        </w:rPr>
      </w:pPr>
      <w:r>
        <w:rPr>
          <w:rFonts w:ascii="Arial" w:hAnsi="Arial" w:cs="Arial"/>
          <w:color w:val="000000"/>
          <w:sz w:val="18"/>
          <w:szCs w:val="18"/>
        </w:rPr>
        <w:br/>
      </w:r>
      <w:r w:rsidRPr="0030790B">
        <w:rPr>
          <w:rFonts w:ascii="Arial" w:hAnsi="Arial" w:cs="Arial"/>
          <w:b/>
          <w:color w:val="000000"/>
          <w:sz w:val="18"/>
          <w:szCs w:val="18"/>
          <w:shd w:val="clear" w:color="auto" w:fill="FFFFFF"/>
        </w:rPr>
        <w:t>¿sería posible?</w:t>
      </w:r>
    </w:p>
    <w:p w:rsidR="00135F5D" w:rsidRPr="0030790B" w:rsidRDefault="00135F5D" w:rsidP="006452B0">
      <w:pPr>
        <w:jc w:val="both"/>
        <w:rPr>
          <w:rFonts w:ascii="Arial" w:hAnsi="Arial" w:cs="Arial"/>
          <w:b/>
          <w:color w:val="000000"/>
          <w:sz w:val="18"/>
          <w:szCs w:val="18"/>
          <w:shd w:val="clear" w:color="auto" w:fill="FFFFFF"/>
        </w:rPr>
      </w:pPr>
    </w:p>
    <w:p w:rsidR="0030790B" w:rsidRDefault="0030790B" w:rsidP="0030790B">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Deberán adjuntar el e</w:t>
      </w:r>
      <w:r w:rsidRPr="0030790B">
        <w:rPr>
          <w:rFonts w:ascii="Arial" w:hAnsi="Arial" w:cs="Arial"/>
          <w:color w:val="000000"/>
          <w:sz w:val="18"/>
          <w:szCs w:val="18"/>
          <w:shd w:val="clear" w:color="auto" w:fill="FFFFFF"/>
        </w:rPr>
        <w:t>scrito de voluntad de concurrencia conjunta en caso de UTE</w:t>
      </w:r>
      <w:r w:rsidR="008C1A7B">
        <w:rPr>
          <w:rFonts w:ascii="Arial" w:hAnsi="Arial" w:cs="Arial"/>
          <w:color w:val="000000"/>
          <w:sz w:val="18"/>
          <w:szCs w:val="18"/>
          <w:shd w:val="clear" w:color="auto" w:fill="FFFFFF"/>
        </w:rPr>
        <w:t xml:space="preserve"> de conformidad con lo establecido en los Pliegos.</w:t>
      </w:r>
    </w:p>
    <w:p w:rsidR="008C1A7B" w:rsidRDefault="008C1A7B" w:rsidP="0030790B">
      <w:pPr>
        <w:jc w:val="both"/>
        <w:rPr>
          <w:rFonts w:ascii="Arial" w:hAnsi="Arial" w:cs="Arial"/>
          <w:color w:val="000000"/>
          <w:sz w:val="18"/>
          <w:szCs w:val="18"/>
          <w:shd w:val="clear" w:color="auto" w:fill="FFFFFF"/>
        </w:rPr>
      </w:pPr>
    </w:p>
    <w:p w:rsidR="008C1A7B" w:rsidRPr="0030790B" w:rsidRDefault="008C1A7B" w:rsidP="0030790B">
      <w:pPr>
        <w:jc w:val="both"/>
        <w:rPr>
          <w:rFonts w:ascii="Arial" w:hAnsi="Arial" w:cs="Arial"/>
          <w:color w:val="000000"/>
          <w:sz w:val="18"/>
          <w:szCs w:val="18"/>
          <w:shd w:val="clear" w:color="auto" w:fill="FFFFFF"/>
        </w:rPr>
      </w:pPr>
    </w:p>
    <w:p w:rsidR="000B44D3" w:rsidRDefault="000B44D3" w:rsidP="006452B0">
      <w:pPr>
        <w:jc w:val="both"/>
        <w:rPr>
          <w:rFonts w:ascii="Arial" w:hAnsi="Arial" w:cs="Arial"/>
          <w:color w:val="000000"/>
          <w:sz w:val="18"/>
          <w:szCs w:val="18"/>
          <w:shd w:val="clear" w:color="auto" w:fill="FFFFFF"/>
        </w:rPr>
      </w:pPr>
    </w:p>
    <w:p w:rsidR="000B44D3" w:rsidRDefault="000B44D3" w:rsidP="000B44D3">
      <w:pPr>
        <w:jc w:val="both"/>
        <w:rPr>
          <w:b/>
        </w:rPr>
      </w:pPr>
      <w:r>
        <w:rPr>
          <w:b/>
        </w:rPr>
        <w:t>Pregunta 2</w:t>
      </w:r>
    </w:p>
    <w:p w:rsidR="000B44D3" w:rsidRDefault="000B44D3" w:rsidP="006452B0">
      <w:pPr>
        <w:jc w:val="both"/>
        <w:rPr>
          <w:rFonts w:ascii="Arial" w:hAnsi="Arial" w:cs="Arial"/>
          <w:color w:val="000000"/>
          <w:sz w:val="18"/>
          <w:szCs w:val="18"/>
          <w:shd w:val="clear" w:color="auto" w:fill="FFFFFF"/>
        </w:rPr>
      </w:pPr>
    </w:p>
    <w:p w:rsidR="000B44D3" w:rsidRDefault="000B44D3" w:rsidP="006452B0">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Buenos días,</w:t>
      </w:r>
    </w:p>
    <w:p w:rsidR="00BB70C8" w:rsidRDefault="000B44D3" w:rsidP="006452B0">
      <w:pPr>
        <w:jc w:val="both"/>
        <w:rPr>
          <w:rFonts w:ascii="Arial" w:hAnsi="Arial" w:cs="Arial"/>
          <w:b/>
          <w:color w:val="000000"/>
          <w:sz w:val="18"/>
          <w:szCs w:val="18"/>
          <w:shd w:val="clear" w:color="auto" w:fill="FFFFFF"/>
        </w:rPr>
      </w:pPr>
      <w:r>
        <w:rPr>
          <w:rFonts w:ascii="Arial" w:hAnsi="Arial" w:cs="Arial"/>
          <w:color w:val="000000"/>
          <w:sz w:val="18"/>
          <w:szCs w:val="18"/>
        </w:rPr>
        <w:br/>
      </w:r>
      <w:r w:rsidRPr="00135F5D">
        <w:rPr>
          <w:rFonts w:ascii="Arial" w:hAnsi="Arial" w:cs="Arial"/>
          <w:b/>
          <w:color w:val="000000"/>
          <w:sz w:val="18"/>
          <w:szCs w:val="18"/>
          <w:shd w:val="clear" w:color="auto" w:fill="FFFFFF"/>
        </w:rPr>
        <w:t>Según los criterios de carácter social para la adjudicación, se dará un punto por cada trabajador con contrato indefinido que forme parte del equipo de trabajo adscrito al contrato.</w:t>
      </w:r>
      <w:r w:rsidRPr="00135F5D">
        <w:rPr>
          <w:rFonts w:ascii="Arial" w:hAnsi="Arial" w:cs="Arial"/>
          <w:b/>
          <w:color w:val="000000"/>
          <w:sz w:val="18"/>
          <w:szCs w:val="18"/>
        </w:rPr>
        <w:br/>
      </w:r>
      <w:r w:rsidRPr="00135F5D">
        <w:rPr>
          <w:rFonts w:ascii="Arial" w:hAnsi="Arial" w:cs="Arial"/>
          <w:b/>
          <w:color w:val="000000"/>
          <w:sz w:val="18"/>
          <w:szCs w:val="18"/>
          <w:shd w:val="clear" w:color="auto" w:fill="FFFFFF"/>
        </w:rPr>
        <w:t>Entendemos que si hay trabajadores adscritos al contrato, pertenec</w:t>
      </w:r>
      <w:r w:rsidR="00917677">
        <w:rPr>
          <w:rFonts w:ascii="Arial" w:hAnsi="Arial" w:cs="Arial"/>
          <w:b/>
          <w:color w:val="000000"/>
          <w:sz w:val="18"/>
          <w:szCs w:val="18"/>
          <w:shd w:val="clear" w:color="auto" w:fill="FFFFFF"/>
        </w:rPr>
        <w:t xml:space="preserve">ientes a empresa colaboradora, </w:t>
      </w:r>
      <w:r w:rsidR="00BB70C8">
        <w:rPr>
          <w:rFonts w:ascii="Arial" w:hAnsi="Arial" w:cs="Arial"/>
          <w:b/>
          <w:color w:val="000000"/>
          <w:sz w:val="18"/>
          <w:szCs w:val="18"/>
          <w:shd w:val="clear" w:color="auto" w:fill="FFFFFF"/>
        </w:rPr>
        <w:t>t</w:t>
      </w:r>
      <w:r w:rsidRPr="00135F5D">
        <w:rPr>
          <w:rFonts w:ascii="Arial" w:hAnsi="Arial" w:cs="Arial"/>
          <w:b/>
          <w:color w:val="000000"/>
          <w:sz w:val="18"/>
          <w:szCs w:val="18"/>
          <w:shd w:val="clear" w:color="auto" w:fill="FFFFFF"/>
        </w:rPr>
        <w:t>ambién cuentan si en la empresa colaboradora tie</w:t>
      </w:r>
      <w:r w:rsidR="00744C49">
        <w:rPr>
          <w:rFonts w:ascii="Arial" w:hAnsi="Arial" w:cs="Arial"/>
          <w:b/>
          <w:color w:val="000000"/>
          <w:sz w:val="18"/>
          <w:szCs w:val="18"/>
          <w:shd w:val="clear" w:color="auto" w:fill="FFFFFF"/>
        </w:rPr>
        <w:t xml:space="preserve">nen contrato indefinido. ¿es así? </w:t>
      </w:r>
    </w:p>
    <w:p w:rsidR="00BB70C8" w:rsidRDefault="00BB70C8" w:rsidP="006452B0">
      <w:pPr>
        <w:jc w:val="both"/>
        <w:rPr>
          <w:rFonts w:ascii="Arial" w:hAnsi="Arial" w:cs="Arial"/>
          <w:b/>
          <w:color w:val="000000"/>
          <w:sz w:val="18"/>
          <w:szCs w:val="18"/>
          <w:shd w:val="clear" w:color="auto" w:fill="FFFFFF"/>
        </w:rPr>
      </w:pPr>
    </w:p>
    <w:p w:rsidR="00744C49" w:rsidRPr="00BB70C8" w:rsidRDefault="00744C49" w:rsidP="006452B0">
      <w:pPr>
        <w:jc w:val="both"/>
        <w:rPr>
          <w:rFonts w:ascii="Arial" w:hAnsi="Arial" w:cs="Arial"/>
          <w:color w:val="000000"/>
          <w:sz w:val="18"/>
          <w:szCs w:val="18"/>
          <w:shd w:val="clear" w:color="auto" w:fill="FFFFFF"/>
        </w:rPr>
      </w:pPr>
      <w:r w:rsidRPr="00BB70C8">
        <w:rPr>
          <w:rFonts w:ascii="Arial" w:hAnsi="Arial" w:cs="Arial"/>
          <w:color w:val="000000"/>
          <w:sz w:val="18"/>
          <w:szCs w:val="18"/>
          <w:shd w:val="clear" w:color="auto" w:fill="FFFFFF"/>
        </w:rPr>
        <w:t xml:space="preserve">No si se entiende colaboración como subcontratación. </w:t>
      </w:r>
    </w:p>
    <w:p w:rsidR="00917677" w:rsidRDefault="00917677" w:rsidP="006452B0">
      <w:pPr>
        <w:jc w:val="both"/>
        <w:rPr>
          <w:rFonts w:ascii="Arial" w:hAnsi="Arial" w:cs="Arial"/>
          <w:b/>
          <w:color w:val="000000"/>
          <w:sz w:val="18"/>
          <w:szCs w:val="18"/>
          <w:shd w:val="clear" w:color="auto" w:fill="FFFFFF"/>
        </w:rPr>
      </w:pPr>
    </w:p>
    <w:p w:rsidR="00917677" w:rsidRPr="00917677" w:rsidRDefault="008C1A7B" w:rsidP="006452B0">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Sí</w:t>
      </w:r>
      <w:r w:rsidRPr="008C1A7B">
        <w:t xml:space="preserve"> </w:t>
      </w:r>
      <w:r w:rsidRPr="008C1A7B">
        <w:rPr>
          <w:rFonts w:ascii="Arial" w:hAnsi="Arial" w:cs="Arial"/>
          <w:color w:val="000000"/>
          <w:sz w:val="18"/>
          <w:szCs w:val="18"/>
          <w:shd w:val="clear" w:color="auto" w:fill="FFFFFF"/>
        </w:rPr>
        <w:t>se dará un punto por cada trabajador con contrato indefinido</w:t>
      </w:r>
      <w:r w:rsidR="00366283">
        <w:rPr>
          <w:rFonts w:ascii="Arial" w:hAnsi="Arial" w:cs="Arial"/>
          <w:color w:val="000000"/>
          <w:sz w:val="18"/>
          <w:szCs w:val="18"/>
          <w:shd w:val="clear" w:color="auto" w:fill="FFFFFF"/>
        </w:rPr>
        <w:t xml:space="preserve"> si la pregunta se refiere al</w:t>
      </w:r>
      <w:r>
        <w:rPr>
          <w:rFonts w:ascii="Arial" w:hAnsi="Arial" w:cs="Arial"/>
          <w:color w:val="000000"/>
          <w:sz w:val="18"/>
          <w:szCs w:val="18"/>
          <w:shd w:val="clear" w:color="auto" w:fill="FFFFFF"/>
        </w:rPr>
        <w:t xml:space="preserve"> </w:t>
      </w:r>
      <w:r w:rsidR="00917677" w:rsidRPr="00917677">
        <w:rPr>
          <w:rFonts w:ascii="Arial" w:hAnsi="Arial" w:cs="Arial"/>
          <w:color w:val="000000"/>
          <w:sz w:val="18"/>
          <w:szCs w:val="18"/>
          <w:shd w:val="clear" w:color="auto" w:fill="FFFFFF"/>
        </w:rPr>
        <w:t>supuesto de</w:t>
      </w:r>
      <w:r w:rsidR="0030790B">
        <w:rPr>
          <w:rFonts w:ascii="Arial" w:hAnsi="Arial" w:cs="Arial"/>
          <w:color w:val="000000"/>
          <w:sz w:val="18"/>
          <w:szCs w:val="18"/>
          <w:shd w:val="clear" w:color="auto" w:fill="FFFFFF"/>
        </w:rPr>
        <w:t xml:space="preserve"> concurrir a la licitación como</w:t>
      </w:r>
      <w:r w:rsidR="00917677" w:rsidRPr="00917677">
        <w:rPr>
          <w:rFonts w:ascii="Arial" w:hAnsi="Arial" w:cs="Arial"/>
          <w:color w:val="000000"/>
          <w:sz w:val="18"/>
          <w:szCs w:val="18"/>
          <w:shd w:val="clear" w:color="auto" w:fill="FFFFFF"/>
        </w:rPr>
        <w:t xml:space="preserve"> Unión Temporal de Empresas</w:t>
      </w:r>
      <w:r w:rsidR="001E70E4">
        <w:rPr>
          <w:rFonts w:ascii="Arial" w:hAnsi="Arial" w:cs="Arial"/>
          <w:color w:val="000000"/>
          <w:sz w:val="18"/>
          <w:szCs w:val="18"/>
          <w:shd w:val="clear" w:color="auto" w:fill="FFFFFF"/>
        </w:rPr>
        <w:t>.</w:t>
      </w:r>
    </w:p>
    <w:p w:rsidR="000B44D3" w:rsidRPr="00917677" w:rsidRDefault="000B44D3" w:rsidP="006452B0">
      <w:pPr>
        <w:jc w:val="both"/>
        <w:rPr>
          <w:rFonts w:ascii="Arial" w:hAnsi="Arial" w:cs="Arial"/>
          <w:color w:val="000000"/>
          <w:sz w:val="18"/>
          <w:szCs w:val="18"/>
          <w:shd w:val="clear" w:color="auto" w:fill="FFFFFF"/>
        </w:rPr>
      </w:pPr>
      <w:r w:rsidRPr="00917677">
        <w:rPr>
          <w:rFonts w:ascii="Arial" w:hAnsi="Arial" w:cs="Arial"/>
          <w:color w:val="000000"/>
          <w:sz w:val="18"/>
          <w:szCs w:val="18"/>
        </w:rPr>
        <w:br/>
      </w:r>
    </w:p>
    <w:p w:rsidR="00D1189D" w:rsidRDefault="00D1189D" w:rsidP="00D1189D">
      <w:pPr>
        <w:jc w:val="both"/>
        <w:rPr>
          <w:b/>
        </w:rPr>
      </w:pPr>
      <w:r>
        <w:rPr>
          <w:b/>
        </w:rPr>
        <w:t>Pregunta 3</w:t>
      </w:r>
    </w:p>
    <w:p w:rsidR="00D1189D" w:rsidRDefault="00D1189D" w:rsidP="006452B0">
      <w:pPr>
        <w:jc w:val="both"/>
        <w:rPr>
          <w:rFonts w:ascii="Arial" w:hAnsi="Arial" w:cs="Arial"/>
          <w:color w:val="000000"/>
          <w:sz w:val="18"/>
          <w:szCs w:val="18"/>
          <w:shd w:val="clear" w:color="auto" w:fill="FFFFFF"/>
        </w:rPr>
      </w:pPr>
    </w:p>
    <w:p w:rsidR="00D1189D" w:rsidRDefault="00D1189D" w:rsidP="006452B0">
      <w:pPr>
        <w:jc w:val="both"/>
        <w:rPr>
          <w:rFonts w:ascii="Arial" w:hAnsi="Arial" w:cs="Arial"/>
          <w:color w:val="000000"/>
          <w:sz w:val="18"/>
          <w:szCs w:val="18"/>
          <w:shd w:val="clear" w:color="auto" w:fill="FFFFFF"/>
        </w:rPr>
      </w:pPr>
    </w:p>
    <w:p w:rsidR="00D1189D" w:rsidRDefault="00D1189D" w:rsidP="006452B0">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Buenos días,</w:t>
      </w:r>
    </w:p>
    <w:p w:rsidR="00D1189D" w:rsidRDefault="00D1189D" w:rsidP="006452B0">
      <w:pPr>
        <w:jc w:val="both"/>
        <w:rPr>
          <w:rFonts w:ascii="Arial" w:hAnsi="Arial" w:cs="Arial"/>
          <w:b/>
          <w:color w:val="000000"/>
          <w:sz w:val="18"/>
          <w:szCs w:val="18"/>
          <w:shd w:val="clear" w:color="auto" w:fill="FFFFFF"/>
        </w:rPr>
      </w:pPr>
      <w:r>
        <w:rPr>
          <w:rFonts w:ascii="Arial" w:hAnsi="Arial" w:cs="Arial"/>
          <w:color w:val="000000"/>
          <w:sz w:val="18"/>
          <w:szCs w:val="18"/>
        </w:rPr>
        <w:br/>
      </w:r>
      <w:r w:rsidRPr="00135F5D">
        <w:rPr>
          <w:rFonts w:ascii="Arial" w:hAnsi="Arial" w:cs="Arial"/>
          <w:b/>
          <w:color w:val="000000"/>
          <w:sz w:val="18"/>
          <w:szCs w:val="18"/>
          <w:shd w:val="clear" w:color="auto" w:fill="FFFFFF"/>
        </w:rPr>
        <w:t>¿Cómo se justificará los trabajadores con contrato indefinido? ¿con los Tc2 de la seguridad social? ¿Con los contratos?</w:t>
      </w:r>
    </w:p>
    <w:p w:rsidR="00135F5D" w:rsidRDefault="00D1189D" w:rsidP="006452B0">
      <w:pPr>
        <w:jc w:val="both"/>
        <w:rPr>
          <w:rFonts w:ascii="Arial" w:hAnsi="Arial" w:cs="Arial"/>
          <w:b/>
          <w:color w:val="000000"/>
          <w:sz w:val="18"/>
          <w:szCs w:val="18"/>
          <w:shd w:val="clear" w:color="auto" w:fill="FFFFFF"/>
        </w:rPr>
      </w:pPr>
      <w:r w:rsidRPr="00135F5D">
        <w:rPr>
          <w:rFonts w:ascii="Arial" w:hAnsi="Arial" w:cs="Arial"/>
          <w:b/>
          <w:color w:val="000000"/>
          <w:sz w:val="18"/>
          <w:szCs w:val="18"/>
          <w:shd w:val="clear" w:color="auto" w:fill="FFFFFF"/>
        </w:rPr>
        <w:t>La pregunta va enfocada porque según los criterios de carácter social para la adjudicación, se dará un punto por cada trabajador con contrato indefinido que forme parte del equipo de trabajo adscrito al contrato.</w:t>
      </w:r>
    </w:p>
    <w:p w:rsidR="0030790B" w:rsidRDefault="0030790B" w:rsidP="006452B0">
      <w:pPr>
        <w:jc w:val="both"/>
        <w:rPr>
          <w:rFonts w:ascii="Arial" w:hAnsi="Arial" w:cs="Arial"/>
          <w:b/>
          <w:color w:val="000000"/>
          <w:sz w:val="18"/>
          <w:szCs w:val="18"/>
          <w:shd w:val="clear" w:color="auto" w:fill="FFFFFF"/>
        </w:rPr>
      </w:pPr>
    </w:p>
    <w:p w:rsidR="004C6DEF" w:rsidRPr="004C6DEF" w:rsidRDefault="004C6DEF" w:rsidP="006452B0">
      <w:pPr>
        <w:jc w:val="both"/>
        <w:rPr>
          <w:rFonts w:ascii="Arial" w:hAnsi="Arial" w:cs="Arial"/>
          <w:sz w:val="18"/>
          <w:szCs w:val="18"/>
          <w:shd w:val="clear" w:color="auto" w:fill="FFFFFF"/>
        </w:rPr>
      </w:pPr>
      <w:r w:rsidRPr="004C6DEF">
        <w:rPr>
          <w:rFonts w:ascii="Arial" w:hAnsi="Arial" w:cs="Arial"/>
          <w:sz w:val="18"/>
          <w:szCs w:val="18"/>
          <w:shd w:val="clear" w:color="auto" w:fill="FFFFFF"/>
        </w:rPr>
        <w:t>En el caso de que fuera preciso, mediante la presentación de los contratos.</w:t>
      </w:r>
    </w:p>
    <w:p w:rsidR="00D1189D" w:rsidRDefault="00D1189D" w:rsidP="006452B0">
      <w:pPr>
        <w:jc w:val="both"/>
        <w:rPr>
          <w:rFonts w:ascii="Arial" w:hAnsi="Arial" w:cs="Arial"/>
          <w:b/>
          <w:color w:val="000000"/>
          <w:sz w:val="18"/>
          <w:szCs w:val="18"/>
          <w:shd w:val="clear" w:color="auto" w:fill="FFFFFF"/>
        </w:rPr>
      </w:pPr>
      <w:r w:rsidRPr="00135F5D">
        <w:rPr>
          <w:rFonts w:ascii="Arial" w:hAnsi="Arial" w:cs="Arial"/>
          <w:b/>
          <w:color w:val="000000"/>
          <w:sz w:val="18"/>
          <w:szCs w:val="18"/>
        </w:rPr>
        <w:br/>
      </w:r>
      <w:r w:rsidR="0030790B">
        <w:rPr>
          <w:rFonts w:ascii="Arial" w:hAnsi="Arial" w:cs="Arial"/>
          <w:b/>
          <w:color w:val="000000"/>
          <w:sz w:val="18"/>
          <w:szCs w:val="18"/>
          <w:shd w:val="clear" w:color="auto" w:fill="FFFFFF"/>
        </w:rPr>
        <w:t>Los socios de la empresa que sí</w:t>
      </w:r>
      <w:r w:rsidRPr="00135F5D">
        <w:rPr>
          <w:rFonts w:ascii="Arial" w:hAnsi="Arial" w:cs="Arial"/>
          <w:b/>
          <w:color w:val="000000"/>
          <w:sz w:val="18"/>
          <w:szCs w:val="18"/>
          <w:shd w:val="clear" w:color="auto" w:fill="FFFFFF"/>
        </w:rPr>
        <w:t xml:space="preserve"> son trabajadores de la misma, no tienen</w:t>
      </w:r>
      <w:r w:rsidR="008C1A7B">
        <w:rPr>
          <w:rFonts w:ascii="Arial" w:hAnsi="Arial" w:cs="Arial"/>
          <w:b/>
          <w:color w:val="000000"/>
          <w:sz w:val="18"/>
          <w:szCs w:val="18"/>
          <w:shd w:val="clear" w:color="auto" w:fill="FFFFFF"/>
        </w:rPr>
        <w:t xml:space="preserve"> contrato ya que no es posible,</w:t>
      </w:r>
      <w:r w:rsidR="00135F5D">
        <w:rPr>
          <w:rFonts w:ascii="Arial" w:hAnsi="Arial" w:cs="Arial"/>
          <w:b/>
          <w:color w:val="000000"/>
          <w:sz w:val="18"/>
          <w:szCs w:val="18"/>
          <w:shd w:val="clear" w:color="auto" w:fill="FFFFFF"/>
        </w:rPr>
        <w:t xml:space="preserve"> </w:t>
      </w:r>
      <w:r w:rsidRPr="00135F5D">
        <w:rPr>
          <w:rFonts w:ascii="Arial" w:hAnsi="Arial" w:cs="Arial"/>
          <w:b/>
          <w:color w:val="000000"/>
          <w:sz w:val="18"/>
          <w:szCs w:val="18"/>
          <w:shd w:val="clear" w:color="auto" w:fill="FFFFFF"/>
        </w:rPr>
        <w:t xml:space="preserve">pero </w:t>
      </w:r>
      <w:r w:rsidR="008C1A7B">
        <w:rPr>
          <w:rFonts w:ascii="Arial" w:hAnsi="Arial" w:cs="Arial"/>
          <w:b/>
          <w:color w:val="000000"/>
          <w:sz w:val="18"/>
          <w:szCs w:val="18"/>
          <w:shd w:val="clear" w:color="auto" w:fill="FFFFFF"/>
        </w:rPr>
        <w:t>¿podrían contarían dentro del có</w:t>
      </w:r>
      <w:r w:rsidRPr="00135F5D">
        <w:rPr>
          <w:rFonts w:ascii="Arial" w:hAnsi="Arial" w:cs="Arial"/>
          <w:b/>
          <w:color w:val="000000"/>
          <w:sz w:val="18"/>
          <w:szCs w:val="18"/>
          <w:shd w:val="clear" w:color="auto" w:fill="FFFFFF"/>
        </w:rPr>
        <w:t>mputo de los puntos de carácter social?</w:t>
      </w:r>
    </w:p>
    <w:p w:rsidR="00744C49" w:rsidRDefault="00744C49" w:rsidP="006452B0">
      <w:pPr>
        <w:jc w:val="both"/>
        <w:rPr>
          <w:rFonts w:ascii="Arial" w:hAnsi="Arial" w:cs="Arial"/>
          <w:b/>
          <w:color w:val="000000"/>
          <w:sz w:val="18"/>
          <w:szCs w:val="18"/>
          <w:shd w:val="clear" w:color="auto" w:fill="FFFFFF"/>
        </w:rPr>
      </w:pPr>
    </w:p>
    <w:p w:rsidR="00BB70C8" w:rsidRDefault="0030790B" w:rsidP="006452B0">
      <w:pPr>
        <w:jc w:val="both"/>
        <w:rPr>
          <w:rFonts w:ascii="Arial" w:hAnsi="Arial" w:cs="Arial"/>
          <w:color w:val="000000"/>
          <w:sz w:val="18"/>
          <w:szCs w:val="18"/>
          <w:shd w:val="clear" w:color="auto" w:fill="FFFFFF"/>
        </w:rPr>
      </w:pPr>
      <w:r w:rsidRPr="0030790B">
        <w:rPr>
          <w:rFonts w:ascii="Arial" w:hAnsi="Arial" w:cs="Arial"/>
          <w:color w:val="000000"/>
          <w:sz w:val="18"/>
          <w:szCs w:val="18"/>
          <w:shd w:val="clear" w:color="auto" w:fill="FFFFFF"/>
        </w:rPr>
        <w:t>No si no tienen contrato indefinido</w:t>
      </w:r>
      <w:r w:rsidR="00366283">
        <w:rPr>
          <w:rFonts w:ascii="Arial" w:hAnsi="Arial" w:cs="Arial"/>
          <w:color w:val="000000"/>
          <w:sz w:val="18"/>
          <w:szCs w:val="18"/>
          <w:shd w:val="clear" w:color="auto" w:fill="FFFFFF"/>
        </w:rPr>
        <w:t xml:space="preserve"> </w:t>
      </w:r>
    </w:p>
    <w:p w:rsidR="00BB70C8" w:rsidRDefault="00BB70C8" w:rsidP="006452B0">
      <w:pPr>
        <w:jc w:val="both"/>
        <w:rPr>
          <w:rFonts w:ascii="Arial" w:hAnsi="Arial" w:cs="Arial"/>
          <w:color w:val="000000"/>
          <w:sz w:val="18"/>
          <w:szCs w:val="18"/>
          <w:shd w:val="clear" w:color="auto" w:fill="FFFFFF"/>
        </w:rPr>
      </w:pPr>
    </w:p>
    <w:p w:rsidR="00D1189D" w:rsidRDefault="00D1189D" w:rsidP="006452B0">
      <w:pPr>
        <w:jc w:val="both"/>
        <w:rPr>
          <w:rFonts w:ascii="Times New Roman" w:eastAsia="Times New Roman" w:hAnsi="Times New Roman" w:cs="Times New Roman"/>
          <w:sz w:val="24"/>
          <w:szCs w:val="24"/>
          <w:lang w:val="es-ES_tradnl" w:eastAsia="es-ES"/>
        </w:rPr>
      </w:pPr>
      <w:r>
        <w:rPr>
          <w:rFonts w:ascii="Arial" w:hAnsi="Arial" w:cs="Arial"/>
          <w:color w:val="000000"/>
          <w:sz w:val="18"/>
          <w:szCs w:val="18"/>
        </w:rPr>
        <w:br/>
      </w:r>
      <w:r>
        <w:rPr>
          <w:rFonts w:ascii="Arial" w:hAnsi="Arial" w:cs="Arial"/>
          <w:color w:val="000000"/>
          <w:sz w:val="18"/>
          <w:szCs w:val="18"/>
          <w:shd w:val="clear" w:color="auto" w:fill="FFFFFF"/>
        </w:rPr>
        <w:t>Muchas gracias,</w:t>
      </w:r>
    </w:p>
    <w:sectPr w:rsidR="00D1189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D5257"/>
    <w:multiLevelType w:val="hybridMultilevel"/>
    <w:tmpl w:val="85A0EC9E"/>
    <w:lvl w:ilvl="0" w:tplc="5F189B26">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6B7957EA"/>
    <w:multiLevelType w:val="multilevel"/>
    <w:tmpl w:val="F11C86C8"/>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D96"/>
    <w:rsid w:val="000546B5"/>
    <w:rsid w:val="000B44D3"/>
    <w:rsid w:val="00135F5D"/>
    <w:rsid w:val="001A01BB"/>
    <w:rsid w:val="001A72D3"/>
    <w:rsid w:val="001E70E4"/>
    <w:rsid w:val="002A009E"/>
    <w:rsid w:val="002B7B23"/>
    <w:rsid w:val="0030790B"/>
    <w:rsid w:val="00366283"/>
    <w:rsid w:val="004C6DEF"/>
    <w:rsid w:val="005659AB"/>
    <w:rsid w:val="00602B22"/>
    <w:rsid w:val="00641C70"/>
    <w:rsid w:val="006452B0"/>
    <w:rsid w:val="00672196"/>
    <w:rsid w:val="00744C49"/>
    <w:rsid w:val="00827630"/>
    <w:rsid w:val="008C1A7B"/>
    <w:rsid w:val="008F4AE9"/>
    <w:rsid w:val="00901AC6"/>
    <w:rsid w:val="00917677"/>
    <w:rsid w:val="009340E5"/>
    <w:rsid w:val="00AA3329"/>
    <w:rsid w:val="00B94D96"/>
    <w:rsid w:val="00BB70C8"/>
    <w:rsid w:val="00C66279"/>
    <w:rsid w:val="00CE4951"/>
    <w:rsid w:val="00D1189D"/>
    <w:rsid w:val="00D800C7"/>
    <w:rsid w:val="00DA0EF9"/>
    <w:rsid w:val="00DF1E74"/>
    <w:rsid w:val="00E71D35"/>
    <w:rsid w:val="00EA5E0E"/>
    <w:rsid w:val="00F12817"/>
    <w:rsid w:val="00F61AE0"/>
    <w:rsid w:val="00FF16A9"/>
    <w:rsid w:val="00FF26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36A225-1625-4009-B669-F9D9716E7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D96"/>
    <w:rPr>
      <w:rFonts w:ascii="Calibri" w:eastAsiaTheme="minorHAnsi" w:hAnsi="Calibri" w:cs="Calibr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94D96"/>
    <w:pPr>
      <w:ind w:left="720"/>
      <w:contextualSpacing/>
    </w:pPr>
  </w:style>
  <w:style w:type="paragraph" w:styleId="Textodeglobo">
    <w:name w:val="Balloon Text"/>
    <w:basedOn w:val="Normal"/>
    <w:link w:val="TextodegloboCar"/>
    <w:semiHidden/>
    <w:unhideWhenUsed/>
    <w:rsid w:val="004C6DEF"/>
    <w:rPr>
      <w:rFonts w:ascii="Segoe UI" w:hAnsi="Segoe UI" w:cs="Segoe UI"/>
      <w:sz w:val="18"/>
      <w:szCs w:val="18"/>
    </w:rPr>
  </w:style>
  <w:style w:type="character" w:customStyle="1" w:styleId="TextodegloboCar">
    <w:name w:val="Texto de globo Car"/>
    <w:basedOn w:val="Fuentedeprrafopredeter"/>
    <w:link w:val="Textodeglobo"/>
    <w:semiHidden/>
    <w:rsid w:val="004C6DEF"/>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642649">
      <w:bodyDiv w:val="1"/>
      <w:marLeft w:val="0"/>
      <w:marRight w:val="0"/>
      <w:marTop w:val="0"/>
      <w:marBottom w:val="0"/>
      <w:divBdr>
        <w:top w:val="none" w:sz="0" w:space="0" w:color="auto"/>
        <w:left w:val="none" w:sz="0" w:space="0" w:color="auto"/>
        <w:bottom w:val="none" w:sz="0" w:space="0" w:color="auto"/>
        <w:right w:val="none" w:sz="0" w:space="0" w:color="auto"/>
      </w:divBdr>
    </w:div>
    <w:div w:id="568462187">
      <w:bodyDiv w:val="1"/>
      <w:marLeft w:val="0"/>
      <w:marRight w:val="0"/>
      <w:marTop w:val="0"/>
      <w:marBottom w:val="0"/>
      <w:divBdr>
        <w:top w:val="none" w:sz="0" w:space="0" w:color="auto"/>
        <w:left w:val="none" w:sz="0" w:space="0" w:color="auto"/>
        <w:bottom w:val="none" w:sz="0" w:space="0" w:color="auto"/>
        <w:right w:val="none" w:sz="0" w:space="0" w:color="auto"/>
      </w:divBdr>
    </w:div>
    <w:div w:id="886263217">
      <w:bodyDiv w:val="1"/>
      <w:marLeft w:val="0"/>
      <w:marRight w:val="0"/>
      <w:marTop w:val="0"/>
      <w:marBottom w:val="0"/>
      <w:divBdr>
        <w:top w:val="none" w:sz="0" w:space="0" w:color="auto"/>
        <w:left w:val="none" w:sz="0" w:space="0" w:color="auto"/>
        <w:bottom w:val="none" w:sz="0" w:space="0" w:color="auto"/>
        <w:right w:val="none" w:sz="0" w:space="0" w:color="auto"/>
      </w:divBdr>
    </w:div>
    <w:div w:id="1153984901">
      <w:bodyDiv w:val="1"/>
      <w:marLeft w:val="0"/>
      <w:marRight w:val="0"/>
      <w:marTop w:val="0"/>
      <w:marBottom w:val="0"/>
      <w:divBdr>
        <w:top w:val="none" w:sz="0" w:space="0" w:color="auto"/>
        <w:left w:val="none" w:sz="0" w:space="0" w:color="auto"/>
        <w:bottom w:val="none" w:sz="0" w:space="0" w:color="auto"/>
        <w:right w:val="none" w:sz="0" w:space="0" w:color="auto"/>
      </w:divBdr>
    </w:div>
    <w:div w:id="1209957653">
      <w:bodyDiv w:val="1"/>
      <w:marLeft w:val="0"/>
      <w:marRight w:val="0"/>
      <w:marTop w:val="0"/>
      <w:marBottom w:val="0"/>
      <w:divBdr>
        <w:top w:val="none" w:sz="0" w:space="0" w:color="auto"/>
        <w:left w:val="none" w:sz="0" w:space="0" w:color="auto"/>
        <w:bottom w:val="none" w:sz="0" w:space="0" w:color="auto"/>
        <w:right w:val="none" w:sz="0" w:space="0" w:color="auto"/>
      </w:divBdr>
    </w:div>
    <w:div w:id="1286934858">
      <w:bodyDiv w:val="1"/>
      <w:marLeft w:val="0"/>
      <w:marRight w:val="0"/>
      <w:marTop w:val="0"/>
      <w:marBottom w:val="0"/>
      <w:divBdr>
        <w:top w:val="none" w:sz="0" w:space="0" w:color="auto"/>
        <w:left w:val="none" w:sz="0" w:space="0" w:color="auto"/>
        <w:bottom w:val="none" w:sz="0" w:space="0" w:color="auto"/>
        <w:right w:val="none" w:sz="0" w:space="0" w:color="auto"/>
      </w:divBdr>
    </w:div>
    <w:div w:id="1408575358">
      <w:bodyDiv w:val="1"/>
      <w:marLeft w:val="0"/>
      <w:marRight w:val="0"/>
      <w:marTop w:val="0"/>
      <w:marBottom w:val="0"/>
      <w:divBdr>
        <w:top w:val="none" w:sz="0" w:space="0" w:color="auto"/>
        <w:left w:val="none" w:sz="0" w:space="0" w:color="auto"/>
        <w:bottom w:val="none" w:sz="0" w:space="0" w:color="auto"/>
        <w:right w:val="none" w:sz="0" w:space="0" w:color="auto"/>
      </w:divBdr>
    </w:div>
    <w:div w:id="172012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346</Words>
  <Characters>1856</Characters>
  <Application>Microsoft Office Word</Application>
  <DocSecurity>4</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INGENI3</dc:creator>
  <cp:keywords/>
  <dc:description/>
  <cp:lastModifiedBy>INGENI3</cp:lastModifiedBy>
  <cp:revision>2</cp:revision>
  <cp:lastPrinted>2023-03-03T13:39:00Z</cp:lastPrinted>
  <dcterms:created xsi:type="dcterms:W3CDTF">2023-03-04T11:38:00Z</dcterms:created>
  <dcterms:modified xsi:type="dcterms:W3CDTF">2023-03-04T11:38:00Z</dcterms:modified>
</cp:coreProperties>
</file>