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97" w:rsidRPr="00656897" w:rsidRDefault="00656897" w:rsidP="00656897">
      <w:pPr>
        <w:jc w:val="center"/>
        <w:rPr>
          <w:rFonts w:ascii="Calibri" w:hAnsi="Calibri" w:cs="Calibri"/>
          <w:b/>
          <w:sz w:val="22"/>
          <w:szCs w:val="22"/>
        </w:rPr>
      </w:pPr>
      <w:r w:rsidRPr="00656897">
        <w:rPr>
          <w:rFonts w:ascii="Calibri" w:hAnsi="Calibri" w:cs="Calibri"/>
          <w:b/>
          <w:sz w:val="22"/>
          <w:szCs w:val="22"/>
        </w:rPr>
        <w:t>ANEXO I</w:t>
      </w:r>
      <w:r>
        <w:rPr>
          <w:rFonts w:ascii="Calibri" w:hAnsi="Calibri" w:cs="Calibri"/>
          <w:b/>
          <w:sz w:val="22"/>
          <w:szCs w:val="22"/>
        </w:rPr>
        <w:t xml:space="preserve"> (BIS)</w:t>
      </w:r>
      <w:bookmarkStart w:id="0" w:name="_GoBack"/>
      <w:bookmarkEnd w:id="0"/>
    </w:p>
    <w:p w:rsidR="00656897" w:rsidRPr="00656897" w:rsidRDefault="00656897" w:rsidP="00656897">
      <w:pPr>
        <w:jc w:val="center"/>
        <w:rPr>
          <w:rFonts w:ascii="Calibri" w:hAnsi="Calibri" w:cs="Calibri"/>
          <w:b/>
          <w:sz w:val="22"/>
          <w:szCs w:val="22"/>
        </w:rPr>
      </w:pPr>
    </w:p>
    <w:p w:rsidR="00656897" w:rsidRPr="00656897" w:rsidRDefault="00656897" w:rsidP="00656897">
      <w:pPr>
        <w:jc w:val="center"/>
        <w:rPr>
          <w:rFonts w:ascii="Calibri" w:hAnsi="Calibri" w:cs="Calibri"/>
          <w:b/>
          <w:sz w:val="22"/>
          <w:szCs w:val="22"/>
        </w:rPr>
      </w:pPr>
      <w:r w:rsidRPr="00656897">
        <w:rPr>
          <w:rFonts w:ascii="Calibri" w:hAnsi="Calibri" w:cs="Calibri"/>
          <w:b/>
          <w:sz w:val="22"/>
          <w:szCs w:val="22"/>
        </w:rPr>
        <w:t>MODELO DE DECLARACIÓN RESPONSABLE DEL CUMPLIMIENTO DE LAS CONDICIONES EXIGIDAS PARA CONTRATAR CON</w:t>
      </w:r>
    </w:p>
    <w:p w:rsidR="00656897" w:rsidRPr="00656897" w:rsidRDefault="00656897" w:rsidP="00656897">
      <w:pPr>
        <w:jc w:val="center"/>
        <w:rPr>
          <w:rFonts w:ascii="Calibri" w:hAnsi="Calibri" w:cs="Calibri"/>
          <w:b/>
          <w:sz w:val="22"/>
          <w:szCs w:val="22"/>
        </w:rPr>
      </w:pPr>
      <w:r w:rsidRPr="00656897">
        <w:rPr>
          <w:rFonts w:ascii="Calibri" w:hAnsi="Calibri" w:cs="Calibri"/>
          <w:b/>
          <w:sz w:val="22"/>
          <w:szCs w:val="22"/>
        </w:rPr>
        <w:t>EL AYUNTAMIENTO DE ZIZUR MAYOR.</w:t>
      </w: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r w:rsidRPr="00656897">
        <w:rPr>
          <w:rFonts w:ascii="Calibri" w:hAnsi="Calibri" w:cs="Calibri"/>
          <w:sz w:val="22"/>
          <w:szCs w:val="22"/>
        </w:rPr>
        <w:t xml:space="preserve">D/Dª…………………………………………………………………………..,con domicilio a efectos de notificaciones en……………………………………………………….. </w:t>
      </w:r>
      <w:proofErr w:type="gramStart"/>
      <w:r w:rsidRPr="00656897">
        <w:rPr>
          <w:rFonts w:ascii="Calibri" w:hAnsi="Calibri" w:cs="Calibri"/>
          <w:sz w:val="22"/>
          <w:szCs w:val="22"/>
        </w:rPr>
        <w:t>y</w:t>
      </w:r>
      <w:proofErr w:type="gramEnd"/>
      <w:r w:rsidRPr="00656897">
        <w:rPr>
          <w:rFonts w:ascii="Calibri" w:hAnsi="Calibri" w:cs="Calibri"/>
          <w:sz w:val="22"/>
          <w:szCs w:val="22"/>
        </w:rPr>
        <w:t xml:space="preserve"> D.N.I. nº ……………………, teléfono……………………………fax…………………a-mail………………………… por sí o en representación (según proceda)………………………………………………………………….. con domicilio en………………………………………………….N.I.F……teléfono………………fax…………………,y enterado del Pliego Regulador, de las Condiciones Particulares del Contrato y Prescripciones Técnicas que han de regir en la “CONTRATACIÓN DE……………………………………………………..</w:t>
      </w: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b/>
          <w:sz w:val="22"/>
          <w:szCs w:val="22"/>
        </w:rPr>
      </w:pPr>
      <w:r w:rsidRPr="00656897">
        <w:rPr>
          <w:rFonts w:ascii="Calibri" w:hAnsi="Calibri" w:cs="Calibri"/>
          <w:b/>
          <w:sz w:val="22"/>
          <w:szCs w:val="22"/>
        </w:rPr>
        <w:t xml:space="preserve">DECLARA:   </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reúne/que la entidad por mi representada reúne (indíquese según proceda si la declaración se hace en nombre propio o en representación de otra persona) las condiciones para contratar y que en caso de resultar licitadora a cuyo favor recaiga la propuesta de adjudicación.</w:t>
      </w:r>
    </w:p>
    <w:p w:rsidR="00656897" w:rsidRPr="00656897" w:rsidRDefault="00656897" w:rsidP="00656897">
      <w:pPr>
        <w:ind w:left="1152"/>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su finalidad o actividad tiene relación directa con el objeto del contrato y que dispone de una organización con elementos personales y materiales suficientes para la debida ejecución del contrato.</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se halla al corriente en el cumplimiento de las obligaciones tributarias, de Seguridad Social y de Seguridad, salud en el trabajo y prevención de riesgos laborales, impuestas por las disposiciones legales vigentes.</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conociendo los pliegos que rigen la presente contratación, se compromete a su realización con sujeción estricta a éstos, a su propuesta técnica en la prestación del servicio y a la oferta económica que se presentan.</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de conformidad con el apartado 8 del art. 55 de la Ley Foral 22018, de 13 de abril, de Contrato Públicos de Navarra, se compromete a acreditar la posesión y validez de los documentos exigidos en el apartado 5 de la cláusula 12 del pliego en el plazo máximo de siete días desde que reciba la notificación de la Mesa de Contratación del correspondiente requerimiento.</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t>Que identifica como dirección electrónica para la realización de notificaciones a través de medios telemáticos, en el caso de reclamaciones en materia de contratación pública la siguiente: ……………………………………………………………..</w:t>
      </w:r>
    </w:p>
    <w:p w:rsidR="00656897" w:rsidRPr="00656897" w:rsidRDefault="00656897" w:rsidP="00656897">
      <w:pPr>
        <w:ind w:left="1152"/>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sz w:val="22"/>
          <w:szCs w:val="22"/>
        </w:rPr>
        <w:lastRenderedPageBreak/>
        <w:t>La licitadora acepta voluntariamente dar transparencia institucional a todos los datos derivados de los procesos de licitación, adjudicación y ejecución hasta su finalización, con exclusión de aquellos que resulten confidenciales.</w:t>
      </w:r>
    </w:p>
    <w:p w:rsidR="00656897" w:rsidRPr="00656897" w:rsidRDefault="00656897" w:rsidP="00656897">
      <w:pPr>
        <w:jc w:val="both"/>
        <w:rPr>
          <w:rFonts w:ascii="Calibri" w:hAnsi="Calibri" w:cs="Calibri"/>
          <w:sz w:val="22"/>
          <w:szCs w:val="22"/>
        </w:rPr>
      </w:pPr>
    </w:p>
    <w:p w:rsidR="00656897" w:rsidRPr="00656897" w:rsidRDefault="00656897" w:rsidP="00656897">
      <w:pPr>
        <w:numPr>
          <w:ilvl w:val="0"/>
          <w:numId w:val="1"/>
        </w:numPr>
        <w:ind w:left="1152"/>
        <w:jc w:val="both"/>
        <w:rPr>
          <w:rFonts w:ascii="Calibri" w:hAnsi="Calibri" w:cs="Calibri"/>
          <w:sz w:val="22"/>
          <w:szCs w:val="22"/>
        </w:rPr>
      </w:pPr>
      <w:r w:rsidRPr="00656897">
        <w:rPr>
          <w:rFonts w:ascii="Calibri" w:hAnsi="Calibri" w:cs="Calibr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88pt;margin-top:1.9pt;width:14.7pt;height:13.2pt;z-index:251660288">
            <v:textbox style="mso-next-textbox:#_x0000_s1027">
              <w:txbxContent>
                <w:p w:rsidR="00656897" w:rsidRDefault="00656897" w:rsidP="00656897"/>
              </w:txbxContent>
            </v:textbox>
          </v:shape>
        </w:pict>
      </w:r>
      <w:r w:rsidRPr="00656897">
        <w:rPr>
          <w:rFonts w:ascii="Calibri" w:hAnsi="Calibri" w:cs="Calibri"/>
          <w:noProof/>
          <w:sz w:val="22"/>
          <w:szCs w:val="22"/>
        </w:rPr>
        <w:pict>
          <v:shape id="_x0000_s1026" type="#_x0000_t202" style="position:absolute;left:0;text-align:left;margin-left:150pt;margin-top:1.9pt;width:14.7pt;height:13.2pt;z-index:251659264">
            <v:textbox>
              <w:txbxContent>
                <w:p w:rsidR="00656897" w:rsidRDefault="00656897" w:rsidP="00656897"/>
              </w:txbxContent>
            </v:textbox>
          </v:shape>
        </w:pict>
      </w:r>
      <w:r w:rsidRPr="00656897">
        <w:rPr>
          <w:rFonts w:ascii="Calibri" w:hAnsi="Calibri" w:cs="Calibri"/>
          <w:sz w:val="22"/>
          <w:szCs w:val="22"/>
        </w:rPr>
        <w:t>Que es una PYME            SI            NO</w:t>
      </w:r>
    </w:p>
    <w:p w:rsidR="00656897" w:rsidRPr="00656897" w:rsidRDefault="00656897" w:rsidP="00656897">
      <w:pPr>
        <w:pStyle w:val="Prrafodelista"/>
      </w:pP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p>
    <w:p w:rsidR="00656897" w:rsidRPr="00656897" w:rsidRDefault="00656897" w:rsidP="00656897">
      <w:pPr>
        <w:jc w:val="both"/>
        <w:rPr>
          <w:rFonts w:ascii="Calibri" w:hAnsi="Calibri" w:cs="Calibri"/>
          <w:sz w:val="22"/>
          <w:szCs w:val="22"/>
        </w:rPr>
      </w:pPr>
    </w:p>
    <w:p w:rsidR="00656897" w:rsidRPr="00656897" w:rsidRDefault="00656897" w:rsidP="00656897">
      <w:pPr>
        <w:ind w:left="801"/>
        <w:jc w:val="both"/>
        <w:rPr>
          <w:rFonts w:ascii="Calibri" w:hAnsi="Calibri" w:cs="Calibri"/>
          <w:sz w:val="22"/>
          <w:szCs w:val="22"/>
        </w:rPr>
      </w:pPr>
      <w:r w:rsidRPr="00656897">
        <w:rPr>
          <w:rFonts w:ascii="Calibri" w:hAnsi="Calibri" w:cs="Calibri"/>
          <w:sz w:val="22"/>
          <w:szCs w:val="22"/>
        </w:rPr>
        <w:t>Y para que así conste y surta los efectos oportunos, expido y firmo la presente.</w:t>
      </w:r>
    </w:p>
    <w:p w:rsidR="00656897" w:rsidRPr="00656897" w:rsidRDefault="00656897" w:rsidP="00656897">
      <w:pPr>
        <w:ind w:left="801"/>
        <w:jc w:val="both"/>
        <w:rPr>
          <w:rFonts w:ascii="Calibri" w:hAnsi="Calibri" w:cs="Calibri"/>
          <w:sz w:val="22"/>
          <w:szCs w:val="22"/>
        </w:rPr>
      </w:pPr>
    </w:p>
    <w:p w:rsidR="00656897" w:rsidRPr="00656897" w:rsidRDefault="00656897" w:rsidP="00656897">
      <w:pPr>
        <w:ind w:left="801"/>
        <w:jc w:val="both"/>
        <w:rPr>
          <w:rFonts w:ascii="Calibri" w:hAnsi="Calibri" w:cs="Calibri"/>
          <w:sz w:val="22"/>
          <w:szCs w:val="22"/>
        </w:rPr>
      </w:pPr>
    </w:p>
    <w:p w:rsidR="00656897" w:rsidRPr="00656897" w:rsidRDefault="00656897" w:rsidP="00656897">
      <w:pPr>
        <w:ind w:left="801"/>
        <w:jc w:val="both"/>
        <w:rPr>
          <w:rFonts w:ascii="Calibri" w:hAnsi="Calibri" w:cs="Calibri"/>
          <w:sz w:val="22"/>
          <w:szCs w:val="22"/>
        </w:rPr>
      </w:pPr>
      <w:r w:rsidRPr="00656897">
        <w:rPr>
          <w:rFonts w:ascii="Calibri" w:hAnsi="Calibri" w:cs="Calibri"/>
          <w:sz w:val="22"/>
          <w:szCs w:val="22"/>
        </w:rPr>
        <w:t xml:space="preserve">En………………………………….., </w:t>
      </w:r>
      <w:proofErr w:type="gramStart"/>
      <w:r w:rsidRPr="00656897">
        <w:rPr>
          <w:rFonts w:ascii="Calibri" w:hAnsi="Calibri" w:cs="Calibri"/>
          <w:sz w:val="22"/>
          <w:szCs w:val="22"/>
        </w:rPr>
        <w:t>a …</w:t>
      </w:r>
      <w:proofErr w:type="gramEnd"/>
      <w:r w:rsidRPr="00656897">
        <w:rPr>
          <w:rFonts w:ascii="Calibri" w:hAnsi="Calibri" w:cs="Calibri"/>
          <w:sz w:val="22"/>
          <w:szCs w:val="22"/>
        </w:rPr>
        <w:t>………… de……………………………………de 2020</w:t>
      </w:r>
    </w:p>
    <w:p w:rsidR="00656897" w:rsidRPr="00656897" w:rsidRDefault="00656897" w:rsidP="00656897">
      <w:pPr>
        <w:ind w:left="801"/>
        <w:jc w:val="both"/>
        <w:rPr>
          <w:rFonts w:ascii="Calibri" w:hAnsi="Calibri" w:cs="Calibri"/>
          <w:sz w:val="22"/>
          <w:szCs w:val="22"/>
        </w:rPr>
      </w:pPr>
    </w:p>
    <w:p w:rsidR="00656897" w:rsidRPr="00656897" w:rsidRDefault="00656897" w:rsidP="00656897">
      <w:pPr>
        <w:ind w:left="801"/>
        <w:jc w:val="both"/>
        <w:rPr>
          <w:rFonts w:ascii="Calibri" w:hAnsi="Calibri" w:cs="Calibri"/>
          <w:sz w:val="22"/>
          <w:szCs w:val="22"/>
        </w:rPr>
      </w:pPr>
      <w:r w:rsidRPr="00656897">
        <w:rPr>
          <w:rFonts w:ascii="Calibri" w:hAnsi="Calibri" w:cs="Calibri"/>
          <w:sz w:val="22"/>
          <w:szCs w:val="22"/>
        </w:rPr>
        <w:t>(</w:t>
      </w:r>
      <w:proofErr w:type="gramStart"/>
      <w:r w:rsidRPr="00656897">
        <w:rPr>
          <w:rFonts w:ascii="Calibri" w:hAnsi="Calibri" w:cs="Calibri"/>
          <w:sz w:val="22"/>
          <w:szCs w:val="22"/>
        </w:rPr>
        <w:t>firma</w:t>
      </w:r>
      <w:proofErr w:type="gramEnd"/>
      <w:r w:rsidRPr="00656897">
        <w:rPr>
          <w:rFonts w:ascii="Calibri" w:hAnsi="Calibri" w:cs="Calibri"/>
          <w:sz w:val="22"/>
          <w:szCs w:val="22"/>
        </w:rPr>
        <w:t>)</w:t>
      </w:r>
    </w:p>
    <w:p w:rsidR="00C50542" w:rsidRPr="00A32BDB" w:rsidRDefault="00C50542" w:rsidP="00D51E17">
      <w:pPr>
        <w:jc w:val="both"/>
        <w:rPr>
          <w:rFonts w:ascii="Calibri" w:hAnsi="Calibri" w:cs="Calibri"/>
        </w:rPr>
      </w:pPr>
    </w:p>
    <w:p w:rsidR="00C50542" w:rsidRPr="00A32BDB" w:rsidRDefault="00C50542" w:rsidP="00D51E17">
      <w:pPr>
        <w:jc w:val="both"/>
        <w:rPr>
          <w:rFonts w:ascii="Calibri" w:hAnsi="Calibri" w:cs="Calibri"/>
        </w:rPr>
      </w:pPr>
    </w:p>
    <w:p w:rsidR="00C50542" w:rsidRPr="00A32BDB" w:rsidRDefault="00C50542" w:rsidP="00D51E17">
      <w:pPr>
        <w:jc w:val="both"/>
        <w:rPr>
          <w:rFonts w:ascii="Calibri" w:hAnsi="Calibri" w:cs="Calibri"/>
        </w:rPr>
      </w:pPr>
    </w:p>
    <w:sectPr w:rsidR="00C50542" w:rsidRPr="00A32BDB" w:rsidSect="00656897">
      <w:headerReference w:type="default" r:id="rId9"/>
      <w:footerReference w:type="default" r:id="rId10"/>
      <w:pgSz w:w="11906" w:h="16838"/>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97" w:rsidRDefault="00656897" w:rsidP="00C50542">
      <w:r>
        <w:separator/>
      </w:r>
    </w:p>
  </w:endnote>
  <w:endnote w:type="continuationSeparator" w:id="0">
    <w:p w:rsidR="00656897" w:rsidRDefault="00656897" w:rsidP="00C5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97" w:rsidRDefault="00656897">
    <w:pPr>
      <w:pStyle w:val="Piedepgina"/>
    </w:pPr>
    <w:bookmarkStart w:id="1" w:name="codbarraspie1"/>
    <w:bookmarkEnd w:id="1"/>
  </w:p>
  <w:p w:rsidR="00656897" w:rsidRDefault="00656897">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97" w:rsidRDefault="00656897" w:rsidP="00C50542">
      <w:r>
        <w:separator/>
      </w:r>
    </w:p>
  </w:footnote>
  <w:footnote w:type="continuationSeparator" w:id="0">
    <w:p w:rsidR="00656897" w:rsidRDefault="00656897" w:rsidP="00C5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00" w:type="dxa"/>
      <w:tblInd w:w="-1063" w:type="dxa"/>
      <w:tblLayout w:type="fixed"/>
      <w:tblLook w:val="01E0" w:firstRow="1" w:lastRow="1" w:firstColumn="1" w:lastColumn="1" w:noHBand="0" w:noVBand="0"/>
    </w:tblPr>
    <w:tblGrid>
      <w:gridCol w:w="6291"/>
      <w:gridCol w:w="9509"/>
    </w:tblGrid>
    <w:tr w:rsidR="00C50542" w:rsidRPr="00A32BDB" w:rsidTr="00A32BDB">
      <w:trPr>
        <w:trHeight w:val="1687"/>
      </w:trPr>
      <w:tc>
        <w:tcPr>
          <w:tcW w:w="6291" w:type="dxa"/>
        </w:tcPr>
        <w:p w:rsidR="00C50542" w:rsidRPr="00A32BDB" w:rsidRDefault="00656897">
          <w:pP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1pt;margin-top:-5.55pt;width:200.6pt;height:88.4pt;z-index:-251658752;mso-position-horizontal-relative:text;mso-position-vertical-relative:text;mso-width-relative:page;mso-height-relative:page" wrapcoords="3189 2787 2469 4645 1029 8826 823 9523 617 15561 926 16955 1543 17652 2160 18581 2263 18581 3703 18581 3806 18581 4423 17652 9257 17652 21189 15097 21394 13239 20571 12310 17794 9755 14606 9058 5143 6271 4731 4645 4011 2787 3189 2787">
                <v:imagedata r:id="rId1" o:title="Zizur Nagusia · Eskudoa-01"/>
                <w10:wrap type="tight"/>
              </v:shape>
            </w:pict>
          </w:r>
        </w:p>
      </w:tc>
      <w:tc>
        <w:tcPr>
          <w:tcW w:w="9509" w:type="dxa"/>
        </w:tcPr>
        <w:p w:rsidR="00C50542" w:rsidRPr="00A32BDB" w:rsidRDefault="00C50542" w:rsidP="003F12F0">
          <w:pPr>
            <w:jc w:val="right"/>
            <w:rPr>
              <w:rFonts w:ascii="Calibri" w:hAnsi="Calibri" w:cs="Calibri"/>
              <w:sz w:val="16"/>
              <w:szCs w:val="16"/>
            </w:rPr>
          </w:pPr>
          <w:r w:rsidRPr="00A32BDB">
            <w:rPr>
              <w:rFonts w:ascii="Calibri" w:hAnsi="Calibri" w:cs="Calibri"/>
              <w:sz w:val="16"/>
              <w:szCs w:val="16"/>
            </w:rPr>
            <w:t xml:space="preserve"> </w:t>
          </w:r>
        </w:p>
        <w:p w:rsidR="00C50542" w:rsidRPr="00A32BDB" w:rsidRDefault="00C50542" w:rsidP="003F12F0">
          <w:pPr>
            <w:jc w:val="right"/>
            <w:rPr>
              <w:rFonts w:ascii="Calibri" w:hAnsi="Calibri" w:cs="Calibri"/>
              <w:sz w:val="16"/>
              <w:szCs w:val="16"/>
            </w:rPr>
          </w:pPr>
          <w:r w:rsidRPr="00A32BDB">
            <w:rPr>
              <w:rFonts w:ascii="Calibri" w:hAnsi="Calibri" w:cs="Calibri"/>
              <w:sz w:val="16"/>
              <w:szCs w:val="16"/>
            </w:rPr>
            <w:t xml:space="preserve">Parque </w:t>
          </w:r>
          <w:proofErr w:type="spellStart"/>
          <w:r w:rsidRPr="00A32BDB">
            <w:rPr>
              <w:rFonts w:ascii="Calibri" w:hAnsi="Calibri" w:cs="Calibri"/>
              <w:sz w:val="16"/>
              <w:szCs w:val="16"/>
            </w:rPr>
            <w:t>Erreniega</w:t>
          </w:r>
          <w:proofErr w:type="spellEnd"/>
          <w:r w:rsidRPr="00A32BDB">
            <w:rPr>
              <w:rFonts w:ascii="Calibri" w:hAnsi="Calibri" w:cs="Calibri"/>
              <w:sz w:val="16"/>
              <w:szCs w:val="16"/>
            </w:rPr>
            <w:t xml:space="preserve"> </w:t>
          </w:r>
          <w:proofErr w:type="spellStart"/>
          <w:r w:rsidRPr="00A32BDB">
            <w:rPr>
              <w:rFonts w:ascii="Calibri" w:hAnsi="Calibri" w:cs="Calibri"/>
              <w:sz w:val="16"/>
              <w:szCs w:val="16"/>
            </w:rPr>
            <w:t>Parkea</w:t>
          </w:r>
          <w:proofErr w:type="spellEnd"/>
          <w:r w:rsidRPr="00A32BDB">
            <w:rPr>
              <w:rFonts w:ascii="Calibri" w:hAnsi="Calibri" w:cs="Calibri"/>
              <w:sz w:val="16"/>
              <w:szCs w:val="16"/>
            </w:rPr>
            <w:t>, s/n</w:t>
          </w:r>
        </w:p>
        <w:p w:rsidR="00C50542" w:rsidRPr="00A32BDB" w:rsidRDefault="00C50542" w:rsidP="003F12F0">
          <w:pPr>
            <w:ind w:left="232"/>
            <w:jc w:val="right"/>
            <w:rPr>
              <w:rFonts w:ascii="Calibri" w:hAnsi="Calibri" w:cs="Calibri"/>
              <w:sz w:val="16"/>
              <w:szCs w:val="16"/>
            </w:rPr>
          </w:pPr>
          <w:r w:rsidRPr="00A32BDB">
            <w:rPr>
              <w:rFonts w:ascii="Calibri" w:hAnsi="Calibri" w:cs="Calibri"/>
              <w:sz w:val="16"/>
              <w:szCs w:val="16"/>
            </w:rPr>
            <w:t>31180 ZIZUR MAYOR-ZIZUR NAGUSIA</w:t>
          </w:r>
        </w:p>
        <w:p w:rsidR="00C50542" w:rsidRPr="00A32BDB" w:rsidRDefault="00C50542" w:rsidP="003F12F0">
          <w:pPr>
            <w:ind w:left="232"/>
            <w:jc w:val="right"/>
            <w:rPr>
              <w:rFonts w:ascii="Calibri" w:hAnsi="Calibri" w:cs="Calibri"/>
              <w:sz w:val="16"/>
              <w:szCs w:val="16"/>
            </w:rPr>
          </w:pPr>
          <w:r w:rsidRPr="00A32BDB">
            <w:rPr>
              <w:rFonts w:ascii="Calibri" w:hAnsi="Calibri" w:cs="Calibri"/>
              <w:sz w:val="16"/>
              <w:szCs w:val="16"/>
            </w:rPr>
            <w:t>NAFARROA-NAVARRA</w:t>
          </w:r>
        </w:p>
        <w:p w:rsidR="00C50542" w:rsidRPr="00A32BDB" w:rsidRDefault="00C50542" w:rsidP="003F12F0">
          <w:pPr>
            <w:ind w:left="232"/>
            <w:jc w:val="right"/>
            <w:rPr>
              <w:rFonts w:ascii="Calibri" w:hAnsi="Calibri" w:cs="Calibri"/>
              <w:sz w:val="16"/>
              <w:szCs w:val="16"/>
            </w:rPr>
          </w:pPr>
          <w:r w:rsidRPr="00A32BDB">
            <w:rPr>
              <w:rFonts w:ascii="Calibri" w:hAnsi="Calibri" w:cs="Calibri"/>
              <w:sz w:val="16"/>
              <w:szCs w:val="16"/>
            </w:rPr>
            <w:t>CIF / IFK: P3190700-I</w:t>
          </w:r>
        </w:p>
        <w:p w:rsidR="00C50542" w:rsidRPr="00A32BDB" w:rsidRDefault="00C50542" w:rsidP="003F12F0">
          <w:pPr>
            <w:ind w:left="232"/>
            <w:jc w:val="right"/>
            <w:rPr>
              <w:rFonts w:ascii="Calibri" w:hAnsi="Calibri" w:cs="Calibri"/>
              <w:sz w:val="16"/>
              <w:szCs w:val="16"/>
            </w:rPr>
          </w:pPr>
          <w:r w:rsidRPr="00A32BDB">
            <w:rPr>
              <w:rFonts w:ascii="Calibri" w:hAnsi="Calibri" w:cs="Calibri"/>
              <w:sz w:val="16"/>
              <w:szCs w:val="16"/>
            </w:rPr>
            <w:t>Tel: 948181900</w:t>
          </w:r>
        </w:p>
        <w:p w:rsidR="00C50542" w:rsidRPr="00A32BDB" w:rsidRDefault="00C50542" w:rsidP="003F12F0">
          <w:pPr>
            <w:ind w:left="232"/>
            <w:jc w:val="right"/>
            <w:rPr>
              <w:rFonts w:ascii="Calibri" w:hAnsi="Calibri" w:cs="Calibri"/>
              <w:color w:val="0000FF"/>
              <w:sz w:val="16"/>
              <w:szCs w:val="16"/>
            </w:rPr>
          </w:pPr>
          <w:r w:rsidRPr="00A32BDB">
            <w:rPr>
              <w:rFonts w:ascii="Calibri" w:hAnsi="Calibri" w:cs="Calibri"/>
              <w:color w:val="0000FF"/>
              <w:sz w:val="16"/>
              <w:szCs w:val="16"/>
            </w:rPr>
            <w:t>www.zizurmayor.es</w:t>
          </w:r>
        </w:p>
        <w:p w:rsidR="00C50542" w:rsidRPr="00A32BDB" w:rsidRDefault="00C50542" w:rsidP="003F12F0">
          <w:pPr>
            <w:ind w:left="232"/>
            <w:jc w:val="right"/>
            <w:rPr>
              <w:rFonts w:ascii="Calibri" w:hAnsi="Calibri" w:cs="Calibri"/>
              <w:sz w:val="12"/>
              <w:szCs w:val="12"/>
              <w:u w:val="single"/>
            </w:rPr>
          </w:pPr>
        </w:p>
      </w:tc>
    </w:tr>
  </w:tbl>
  <w:p w:rsidR="00C50542" w:rsidRDefault="00C50542" w:rsidP="00193D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13D"/>
    <w:multiLevelType w:val="hybridMultilevel"/>
    <w:tmpl w:val="ED52E9D4"/>
    <w:lvl w:ilvl="0" w:tplc="26B8DBDC">
      <w:numFmt w:val="bullet"/>
      <w:lvlText w:val="-"/>
      <w:lvlJc w:val="left"/>
      <w:pPr>
        <w:ind w:left="-132" w:hanging="351"/>
      </w:pPr>
      <w:rPr>
        <w:rFonts w:ascii="Calibri" w:eastAsia="Calibri" w:hAnsi="Calibri" w:cs="Calibri" w:hint="default"/>
        <w:w w:val="99"/>
        <w:sz w:val="24"/>
        <w:szCs w:val="24"/>
        <w:lang w:val="es-ES" w:eastAsia="es-ES" w:bidi="es-ES"/>
      </w:rPr>
    </w:lvl>
    <w:lvl w:ilvl="1" w:tplc="3ACC2922">
      <w:numFmt w:val="bullet"/>
      <w:lvlText w:val="•"/>
      <w:lvlJc w:val="left"/>
      <w:pPr>
        <w:ind w:left="830" w:hanging="351"/>
      </w:pPr>
      <w:rPr>
        <w:rFonts w:hint="default"/>
        <w:lang w:val="es-ES" w:eastAsia="es-ES" w:bidi="es-ES"/>
      </w:rPr>
    </w:lvl>
    <w:lvl w:ilvl="2" w:tplc="798EC1CA">
      <w:numFmt w:val="bullet"/>
      <w:lvlText w:val="•"/>
      <w:lvlJc w:val="left"/>
      <w:pPr>
        <w:ind w:left="1784" w:hanging="351"/>
      </w:pPr>
      <w:rPr>
        <w:rFonts w:hint="default"/>
        <w:lang w:val="es-ES" w:eastAsia="es-ES" w:bidi="es-ES"/>
      </w:rPr>
    </w:lvl>
    <w:lvl w:ilvl="3" w:tplc="ED0CA252">
      <w:numFmt w:val="bullet"/>
      <w:lvlText w:val="•"/>
      <w:lvlJc w:val="left"/>
      <w:pPr>
        <w:ind w:left="2738" w:hanging="351"/>
      </w:pPr>
      <w:rPr>
        <w:rFonts w:hint="default"/>
        <w:lang w:val="es-ES" w:eastAsia="es-ES" w:bidi="es-ES"/>
      </w:rPr>
    </w:lvl>
    <w:lvl w:ilvl="4" w:tplc="95CACD28">
      <w:numFmt w:val="bullet"/>
      <w:lvlText w:val="•"/>
      <w:lvlJc w:val="left"/>
      <w:pPr>
        <w:ind w:left="3692" w:hanging="351"/>
      </w:pPr>
      <w:rPr>
        <w:rFonts w:hint="default"/>
        <w:lang w:val="es-ES" w:eastAsia="es-ES" w:bidi="es-ES"/>
      </w:rPr>
    </w:lvl>
    <w:lvl w:ilvl="5" w:tplc="12443F4C">
      <w:numFmt w:val="bullet"/>
      <w:lvlText w:val="•"/>
      <w:lvlJc w:val="left"/>
      <w:pPr>
        <w:ind w:left="4646" w:hanging="351"/>
      </w:pPr>
      <w:rPr>
        <w:rFonts w:hint="default"/>
        <w:lang w:val="es-ES" w:eastAsia="es-ES" w:bidi="es-ES"/>
      </w:rPr>
    </w:lvl>
    <w:lvl w:ilvl="6" w:tplc="CD5E1984">
      <w:numFmt w:val="bullet"/>
      <w:lvlText w:val="•"/>
      <w:lvlJc w:val="left"/>
      <w:pPr>
        <w:ind w:left="5600" w:hanging="351"/>
      </w:pPr>
      <w:rPr>
        <w:rFonts w:hint="default"/>
        <w:lang w:val="es-ES" w:eastAsia="es-ES" w:bidi="es-ES"/>
      </w:rPr>
    </w:lvl>
    <w:lvl w:ilvl="7" w:tplc="62F4C8AE">
      <w:numFmt w:val="bullet"/>
      <w:lvlText w:val="•"/>
      <w:lvlJc w:val="left"/>
      <w:pPr>
        <w:ind w:left="6554" w:hanging="351"/>
      </w:pPr>
      <w:rPr>
        <w:rFonts w:hint="default"/>
        <w:lang w:val="es-ES" w:eastAsia="es-ES" w:bidi="es-ES"/>
      </w:rPr>
    </w:lvl>
    <w:lvl w:ilvl="8" w:tplc="7924CCD4">
      <w:numFmt w:val="bullet"/>
      <w:lvlText w:val="•"/>
      <w:lvlJc w:val="left"/>
      <w:pPr>
        <w:ind w:left="7508" w:hanging="35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97"/>
    <w:rsid w:val="00002AA8"/>
    <w:rsid w:val="00193DD0"/>
    <w:rsid w:val="00412650"/>
    <w:rsid w:val="004D524C"/>
    <w:rsid w:val="005965C9"/>
    <w:rsid w:val="00656897"/>
    <w:rsid w:val="00683399"/>
    <w:rsid w:val="006C079F"/>
    <w:rsid w:val="00A32BDB"/>
    <w:rsid w:val="00B12E30"/>
    <w:rsid w:val="00C50542"/>
    <w:rsid w:val="00CA6F9D"/>
    <w:rsid w:val="00D51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97"/>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C50542"/>
    <w:pPr>
      <w:tabs>
        <w:tab w:val="center" w:pos="4252"/>
        <w:tab w:val="right" w:pos="8504"/>
      </w:tabs>
    </w:pPr>
  </w:style>
  <w:style w:type="character" w:customStyle="1" w:styleId="EncabezadoCar">
    <w:name w:val="Encabezado Car"/>
    <w:link w:val="Encabezado"/>
    <w:uiPriority w:val="99"/>
    <w:rsid w:val="00C50542"/>
    <w:rPr>
      <w:rFonts w:ascii="Times New Roman" w:hAnsi="Times New Roman"/>
      <w:sz w:val="24"/>
    </w:rPr>
  </w:style>
  <w:style w:type="paragraph" w:styleId="Piedepgina">
    <w:name w:val="footer"/>
    <w:basedOn w:val="Normal"/>
    <w:link w:val="PiedepginaCar"/>
    <w:uiPriority w:val="99"/>
    <w:unhideWhenUsed/>
    <w:rsid w:val="00C50542"/>
    <w:pPr>
      <w:tabs>
        <w:tab w:val="center" w:pos="4252"/>
        <w:tab w:val="right" w:pos="8504"/>
      </w:tabs>
    </w:pPr>
  </w:style>
  <w:style w:type="character" w:customStyle="1" w:styleId="PiedepginaCar">
    <w:name w:val="Pie de página Car"/>
    <w:link w:val="Piedepgina"/>
    <w:uiPriority w:val="99"/>
    <w:rsid w:val="00C50542"/>
    <w:rPr>
      <w:rFonts w:ascii="Times New Roman" w:hAnsi="Times New Roman"/>
      <w:sz w:val="24"/>
    </w:rPr>
  </w:style>
  <w:style w:type="paragraph" w:styleId="Textodeglobo">
    <w:name w:val="Balloon Text"/>
    <w:basedOn w:val="Normal"/>
    <w:link w:val="TextodegloboCar"/>
    <w:uiPriority w:val="99"/>
    <w:semiHidden/>
    <w:unhideWhenUsed/>
    <w:rsid w:val="00C50542"/>
    <w:rPr>
      <w:rFonts w:ascii="Tahoma" w:hAnsi="Tahoma" w:cs="Tahoma"/>
      <w:sz w:val="16"/>
      <w:szCs w:val="16"/>
    </w:rPr>
  </w:style>
  <w:style w:type="character" w:customStyle="1" w:styleId="TextodegloboCar">
    <w:name w:val="Texto de globo Car"/>
    <w:link w:val="Textodeglobo"/>
    <w:uiPriority w:val="99"/>
    <w:semiHidden/>
    <w:rsid w:val="00C50542"/>
    <w:rPr>
      <w:rFonts w:ascii="Tahoma" w:hAnsi="Tahoma" w:cs="Tahoma"/>
      <w:sz w:val="16"/>
      <w:szCs w:val="16"/>
    </w:rPr>
  </w:style>
  <w:style w:type="paragraph" w:styleId="Prrafodelista">
    <w:name w:val="List Paragraph"/>
    <w:basedOn w:val="Normal"/>
    <w:uiPriority w:val="1"/>
    <w:qFormat/>
    <w:rsid w:val="00656897"/>
    <w:pPr>
      <w:widowControl w:val="0"/>
      <w:autoSpaceDE w:val="0"/>
      <w:autoSpaceDN w:val="0"/>
      <w:ind w:left="1160" w:right="509" w:hanging="360"/>
      <w:jc w:val="both"/>
    </w:pPr>
    <w:rPr>
      <w:rFonts w:ascii="Calibri" w:eastAsia="Calibri" w:hAnsi="Calibri" w:cs="Calibri"/>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8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ia\Office\Plantillas\plantilla-escudo-horizont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DAC8-48CF-4744-A8B9-590C3CA0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plantilla-escudo-horizontal.dotx</Template>
  <TotalTime>2</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Zunzarren Iza</dc:creator>
  <cp:lastModifiedBy>Dolores Zunzarren Iza</cp:lastModifiedBy>
  <cp:revision>1</cp:revision>
  <dcterms:created xsi:type="dcterms:W3CDTF">2020-10-08T11:12:00Z</dcterms:created>
  <dcterms:modified xsi:type="dcterms:W3CDTF">2020-10-08T11:14:00Z</dcterms:modified>
</cp:coreProperties>
</file>