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0" w:name="_Toc154052089"/>
      <w:bookmarkStart w:id="1" w:name="_Toc191977158"/>
      <w:r w:rsidRPr="000D0AB8">
        <w:rPr>
          <w:sz w:val="22"/>
          <w:szCs w:val="22"/>
        </w:rPr>
        <w:t xml:space="preserve">ANEXO I. MODELO DE DECLARACIÓN RESPONSABLE </w:t>
      </w:r>
      <w:bookmarkEnd w:id="0"/>
      <w:bookmarkEnd w:id="1"/>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10A28CD2" w:rsidR="000D0AB8" w:rsidRDefault="000D0AB8" w:rsidP="000D0AB8">
      <w:pPr>
        <w:spacing w:after="120"/>
        <w:rPr>
          <w:rFonts w:cs="Arial"/>
          <w:b/>
          <w:sz w:val="22"/>
        </w:rPr>
      </w:pPr>
      <w:r w:rsidRPr="000D0AB8">
        <w:rPr>
          <w:rFonts w:cs="Arial"/>
          <w:sz w:val="22"/>
        </w:rPr>
        <w:t>D/Dña.</w:t>
      </w:r>
      <w:r w:rsidRPr="000D0AB8">
        <w:rPr>
          <w:rFonts w:cs="Arial"/>
          <w:sz w:val="22"/>
        </w:rPr>
        <w:tab/>
        <w:t xml:space="preserve">______________________________con D.N.I. número _________________________, teléfono ___________ por sí o en representación de (según proceda) _____________________________________con C.I.F. _________________________y enterado/a del Pliego Regulador, de las Condiciones Particulares y Prescripciones Técnicas que han de regir en la contratación relativa a los </w:t>
      </w:r>
      <w:r w:rsidRPr="000D0AB8">
        <w:rPr>
          <w:rFonts w:cs="Arial"/>
          <w:b/>
          <w:sz w:val="22"/>
        </w:rPr>
        <w:t xml:space="preserve">“SERVICIOS </w:t>
      </w:r>
      <w:r w:rsidR="00D66BBE" w:rsidRPr="00D66BBE">
        <w:rPr>
          <w:rFonts w:cs="Arial"/>
          <w:b/>
          <w:sz w:val="22"/>
        </w:rPr>
        <w:t>DE DESARROLLO Y SOPORTE DE UNA PLATAFORMA DE ANALÍTICA DE DATOS CORPORATIVOS EN NASUVINSA</w:t>
      </w:r>
      <w:r w:rsidR="00D66BBE">
        <w:rPr>
          <w:rFonts w:cs="Arial"/>
          <w:b/>
          <w:sz w:val="22"/>
        </w:rPr>
        <w:t>” (</w:t>
      </w:r>
      <w:proofErr w:type="spellStart"/>
      <w:r w:rsidR="00D66BBE" w:rsidRPr="00D66BBE">
        <w:rPr>
          <w:rFonts w:cs="Arial"/>
          <w:b/>
          <w:sz w:val="22"/>
          <w:highlight w:val="yellow"/>
        </w:rPr>
        <w:t>Exp</w:t>
      </w:r>
      <w:proofErr w:type="spellEnd"/>
      <w:r w:rsidR="00D66BBE" w:rsidRPr="00D66BBE">
        <w:rPr>
          <w:rFonts w:cs="Arial"/>
          <w:b/>
          <w:sz w:val="22"/>
          <w:highlight w:val="yellow"/>
        </w:rPr>
        <w:t>. 2026/xx</w:t>
      </w:r>
      <w:r w:rsidRPr="000D0AB8">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781938">
        <w:rPr>
          <w:rFonts w:cs="Arial"/>
          <w:b/>
          <w:sz w:val="22"/>
        </w:rPr>
      </w:r>
      <w:r w:rsidR="00781938">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781938">
        <w:rPr>
          <w:rFonts w:cs="Arial"/>
          <w:b/>
          <w:sz w:val="22"/>
        </w:rPr>
      </w:r>
      <w:r w:rsidR="00781938">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781938">
        <w:rPr>
          <w:rFonts w:cs="Arial"/>
          <w:b/>
          <w:sz w:val="22"/>
        </w:rPr>
      </w:r>
      <w:r w:rsidR="00781938">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781938">
        <w:rPr>
          <w:rFonts w:cs="Arial"/>
          <w:sz w:val="22"/>
        </w:rPr>
      </w:r>
      <w:r w:rsidR="00781938">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781938">
        <w:rPr>
          <w:rFonts w:cs="Arial"/>
          <w:sz w:val="22"/>
        </w:rPr>
      </w:r>
      <w:r w:rsidR="00781938">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710CE91B" w:rsidR="000D0AB8" w:rsidRPr="000D0AB8" w:rsidRDefault="000D0AB8" w:rsidP="000D0AB8">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objeto del contrato, así como aquellos otros establecidos en el Pliego Regulador de contratac</w:t>
      </w:r>
      <w:r w:rsidR="00D66BBE">
        <w:rPr>
          <w:rFonts w:cs="Arial"/>
          <w:sz w:val="22"/>
        </w:rPr>
        <w:t>ión, sus Condiciones Particulares y Prescripciones</w:t>
      </w:r>
      <w:r w:rsidRPr="000D0AB8">
        <w:rPr>
          <w:rFonts w:cs="Arial"/>
          <w:sz w:val="22"/>
        </w:rPr>
        <w:t xml:space="preserve"> Técnicas.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0B22B581" w:rsid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D99C392" w14:textId="28B54561" w:rsidR="00781938" w:rsidRDefault="00781938" w:rsidP="00781938">
      <w:pPr>
        <w:tabs>
          <w:tab w:val="num" w:pos="2160"/>
        </w:tabs>
        <w:suppressAutoHyphens/>
        <w:autoSpaceDE w:val="0"/>
        <w:autoSpaceDN w:val="0"/>
        <w:adjustRightInd w:val="0"/>
        <w:contextualSpacing w:val="0"/>
        <w:rPr>
          <w:rFonts w:cs="Arial"/>
          <w:sz w:val="22"/>
        </w:rPr>
      </w:pPr>
    </w:p>
    <w:p w14:paraId="7C38A178" w14:textId="77777777" w:rsidR="00781938" w:rsidRPr="00781938" w:rsidRDefault="00781938" w:rsidP="00781938">
      <w:pPr>
        <w:pStyle w:val="Estilo3"/>
        <w:numPr>
          <w:ilvl w:val="0"/>
          <w:numId w:val="0"/>
        </w:numPr>
        <w:spacing w:before="120" w:after="0" w:line="240" w:lineRule="auto"/>
        <w:rPr>
          <w:rFonts w:ascii="Arial" w:hAnsi="Arial" w:cs="Arial"/>
          <w:b w:val="0"/>
          <w:bCs/>
          <w:color w:val="FF0000"/>
          <w:lang w:val="es-ES"/>
        </w:rPr>
      </w:pPr>
      <w:r w:rsidRPr="00781938">
        <w:rPr>
          <w:rFonts w:ascii="Arial" w:hAnsi="Arial" w:cs="Arial"/>
          <w:b w:val="0"/>
          <w:bCs/>
          <w:color w:val="FF0000"/>
          <w:lang w:val="es-ES"/>
        </w:rPr>
        <w:t>La autorización al adjudicatario de cambios puntuales en la composición del equipo de trabajo requerirá de las siguientes condiciones:</w:t>
      </w:r>
    </w:p>
    <w:p w14:paraId="239779EC" w14:textId="77777777" w:rsidR="00781938" w:rsidRPr="00781938" w:rsidRDefault="00781938" w:rsidP="00781938">
      <w:pPr>
        <w:pStyle w:val="Estilo3"/>
        <w:numPr>
          <w:ilvl w:val="0"/>
          <w:numId w:val="0"/>
        </w:numPr>
        <w:spacing w:before="120" w:after="0" w:line="240" w:lineRule="auto"/>
        <w:rPr>
          <w:rFonts w:ascii="Arial" w:hAnsi="Arial" w:cs="Arial"/>
          <w:b w:val="0"/>
          <w:bCs/>
          <w:color w:val="FF0000"/>
          <w:lang w:val="es-ES"/>
        </w:rPr>
      </w:pPr>
    </w:p>
    <w:p w14:paraId="052D19FF" w14:textId="77777777" w:rsidR="00781938" w:rsidRPr="00781938" w:rsidRDefault="00781938" w:rsidP="00781938">
      <w:pPr>
        <w:pStyle w:val="Estilo3"/>
        <w:numPr>
          <w:ilvl w:val="0"/>
          <w:numId w:val="40"/>
        </w:numPr>
        <w:spacing w:before="120" w:after="0" w:line="240" w:lineRule="auto"/>
        <w:rPr>
          <w:rFonts w:ascii="Arial" w:hAnsi="Arial" w:cs="Arial"/>
          <w:b w:val="0"/>
          <w:bCs/>
          <w:color w:val="FF0000"/>
          <w:lang w:val="es-ES"/>
        </w:rPr>
      </w:pPr>
      <w:r w:rsidRPr="00781938">
        <w:rPr>
          <w:rFonts w:ascii="Arial" w:hAnsi="Arial" w:cs="Arial"/>
          <w:b w:val="0"/>
          <w:bCs/>
          <w:color w:val="FF0000"/>
          <w:lang w:val="es-ES"/>
        </w:rPr>
        <w:t>Solicitud escrita incluyendo justificación</w:t>
      </w:r>
      <w:bookmarkStart w:id="2" w:name="_GoBack"/>
      <w:bookmarkEnd w:id="2"/>
      <w:r w:rsidRPr="00781938">
        <w:rPr>
          <w:rFonts w:ascii="Arial" w:hAnsi="Arial" w:cs="Arial"/>
          <w:b w:val="0"/>
          <w:bCs/>
          <w:color w:val="FF0000"/>
          <w:lang w:val="es-ES"/>
        </w:rPr>
        <w:t xml:space="preserve"> detallada y suficiente, explicando el motivo que suscita el cambio, con un mínimo de 15 días antes de que el mismo se haga efectivo.</w:t>
      </w:r>
    </w:p>
    <w:p w14:paraId="2E4AF526" w14:textId="77777777" w:rsidR="00781938" w:rsidRPr="00781938" w:rsidRDefault="00781938" w:rsidP="00781938">
      <w:pPr>
        <w:pStyle w:val="Estilo3"/>
        <w:numPr>
          <w:ilvl w:val="0"/>
          <w:numId w:val="40"/>
        </w:numPr>
        <w:spacing w:before="120" w:after="0" w:line="240" w:lineRule="auto"/>
        <w:rPr>
          <w:rFonts w:ascii="Arial" w:hAnsi="Arial" w:cs="Arial"/>
          <w:b w:val="0"/>
          <w:bCs/>
          <w:color w:val="FF0000"/>
          <w:lang w:val="es-ES"/>
        </w:rPr>
      </w:pPr>
      <w:r w:rsidRPr="00781938">
        <w:rPr>
          <w:rFonts w:ascii="Arial" w:hAnsi="Arial" w:cs="Arial"/>
          <w:b w:val="0"/>
          <w:bCs/>
          <w:color w:val="FF0000"/>
          <w:lang w:val="es-ES"/>
        </w:rPr>
        <w:t>Presentación de posibles candidatos con un perfil de cualificación técnica igual o superior al de la persona que se pretende sustituir.</w:t>
      </w:r>
    </w:p>
    <w:p w14:paraId="0CAB7E69" w14:textId="77777777" w:rsidR="00781938" w:rsidRPr="00781938" w:rsidRDefault="00781938" w:rsidP="00781938">
      <w:pPr>
        <w:pStyle w:val="Estilo3"/>
        <w:numPr>
          <w:ilvl w:val="0"/>
          <w:numId w:val="40"/>
        </w:numPr>
        <w:spacing w:before="120" w:after="0" w:line="240" w:lineRule="auto"/>
        <w:rPr>
          <w:rFonts w:ascii="Arial" w:hAnsi="Arial" w:cs="Arial"/>
          <w:b w:val="0"/>
          <w:bCs/>
          <w:color w:val="FF0000"/>
          <w:lang w:val="es-ES"/>
        </w:rPr>
      </w:pPr>
      <w:r w:rsidRPr="00781938">
        <w:rPr>
          <w:rFonts w:ascii="Arial" w:hAnsi="Arial" w:cs="Arial"/>
          <w:b w:val="0"/>
          <w:bCs/>
          <w:color w:val="FF0000"/>
          <w:lang w:val="es-ES"/>
        </w:rPr>
        <w:t>Aceptación por escrito de los candidatos por parte de la Dirección de proyecto de NASUVINSA.</w:t>
      </w:r>
    </w:p>
    <w:p w14:paraId="2A1D4030" w14:textId="77777777" w:rsidR="00781938" w:rsidRPr="00781938" w:rsidRDefault="00781938" w:rsidP="00781938">
      <w:pPr>
        <w:pStyle w:val="Estilo3"/>
        <w:numPr>
          <w:ilvl w:val="0"/>
          <w:numId w:val="40"/>
        </w:numPr>
        <w:spacing w:before="120" w:after="0" w:line="240" w:lineRule="auto"/>
        <w:rPr>
          <w:rFonts w:ascii="Arial" w:hAnsi="Arial" w:cs="Arial"/>
          <w:b w:val="0"/>
          <w:bCs/>
          <w:color w:val="FF0000"/>
          <w:lang w:val="es-ES"/>
        </w:rPr>
      </w:pPr>
      <w:r w:rsidRPr="00781938">
        <w:rPr>
          <w:rFonts w:ascii="Arial" w:hAnsi="Arial" w:cs="Arial"/>
          <w:b w:val="0"/>
          <w:bCs/>
          <w:color w:val="FF0000"/>
          <w:lang w:val="es-ES"/>
        </w:rPr>
        <w:t>El traspaso de conocimientos al candidato elegido correrá a cargo de la empresa.</w:t>
      </w:r>
    </w:p>
    <w:p w14:paraId="4D336085" w14:textId="1D544BEA" w:rsidR="00781938" w:rsidRPr="00781938" w:rsidRDefault="00781938" w:rsidP="00781938">
      <w:pPr>
        <w:tabs>
          <w:tab w:val="num" w:pos="2160"/>
        </w:tabs>
        <w:suppressAutoHyphens/>
        <w:autoSpaceDE w:val="0"/>
        <w:autoSpaceDN w:val="0"/>
        <w:adjustRightInd w:val="0"/>
        <w:contextualSpacing w:val="0"/>
        <w:rPr>
          <w:rFonts w:cs="Arial"/>
          <w:color w:val="FF0000"/>
          <w:sz w:val="22"/>
        </w:rPr>
      </w:pPr>
    </w:p>
    <w:p w14:paraId="45F10608" w14:textId="270F2B6F" w:rsidR="00781938" w:rsidRDefault="00781938" w:rsidP="00781938">
      <w:pPr>
        <w:tabs>
          <w:tab w:val="num" w:pos="2160"/>
        </w:tabs>
        <w:suppressAutoHyphens/>
        <w:autoSpaceDE w:val="0"/>
        <w:autoSpaceDN w:val="0"/>
        <w:adjustRightInd w:val="0"/>
        <w:contextualSpacing w:val="0"/>
        <w:rPr>
          <w:rFonts w:cs="Arial"/>
          <w:sz w:val="22"/>
        </w:rPr>
      </w:pPr>
    </w:p>
    <w:p w14:paraId="0C020823" w14:textId="1DB1B22B" w:rsidR="00781938" w:rsidRDefault="00781938" w:rsidP="00781938">
      <w:pPr>
        <w:tabs>
          <w:tab w:val="num" w:pos="2160"/>
        </w:tabs>
        <w:suppressAutoHyphens/>
        <w:autoSpaceDE w:val="0"/>
        <w:autoSpaceDN w:val="0"/>
        <w:adjustRightInd w:val="0"/>
        <w:contextualSpacing w:val="0"/>
        <w:rPr>
          <w:rFonts w:cs="Arial"/>
          <w:sz w:val="22"/>
        </w:rPr>
      </w:pPr>
    </w:p>
    <w:p w14:paraId="450CD730" w14:textId="77777777" w:rsidR="00781938" w:rsidRPr="000D0AB8" w:rsidRDefault="00781938" w:rsidP="00781938">
      <w:pPr>
        <w:tabs>
          <w:tab w:val="num" w:pos="2160"/>
        </w:tabs>
        <w:suppressAutoHyphens/>
        <w:autoSpaceDE w:val="0"/>
        <w:autoSpaceDN w:val="0"/>
        <w:adjustRightInd w:val="0"/>
        <w:contextualSpacing w:val="0"/>
        <w:rPr>
          <w:rFonts w:cs="Arial"/>
          <w:sz w:val="22"/>
        </w:rPr>
      </w:pP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136C60C7" w14:textId="6174E578"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56305DBB"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781938">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381EF682" w:rsidR="00285968" w:rsidRPr="005915FD" w:rsidRDefault="00285968" w:rsidP="005915FD">
    <w:pPr>
      <w:pStyle w:val="Encabezado"/>
    </w:pPr>
    <w:r w:rsidRPr="00D66BBE">
      <w:rPr>
        <w:highlight w:val="yellow"/>
      </w:rPr>
      <w:t>Expte:</w:t>
    </w:r>
    <w:r w:rsidR="00D66BBE" w:rsidRPr="00D66BBE">
      <w:rPr>
        <w:highlight w:val="yellow"/>
      </w:rPr>
      <w:t>2026</w:t>
    </w:r>
    <w:r w:rsidR="00D66BBE">
      <w:t>/xx</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FDC6261"/>
    <w:multiLevelType w:val="hybridMultilevel"/>
    <w:tmpl w:val="866E8BB8"/>
    <w:lvl w:ilvl="0" w:tplc="FFFFFFF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6873E69"/>
    <w:multiLevelType w:val="multilevel"/>
    <w:tmpl w:val="C74C22D0"/>
    <w:lvl w:ilvl="0">
      <w:start w:val="2"/>
      <w:numFmt w:val="decimal"/>
      <w:lvlText w:val="%1"/>
      <w:lvlJc w:val="left"/>
      <w:pPr>
        <w:ind w:left="360" w:hanging="360"/>
      </w:pPr>
      <w:rPr>
        <w:rFonts w:hint="default"/>
      </w:rPr>
    </w:lvl>
    <w:lvl w:ilvl="1">
      <w:start w:val="1"/>
      <w:numFmt w:val="decimal"/>
      <w:pStyle w:val="Estilo3"/>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20"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1"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3"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6"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2"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3"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8"/>
  </w:num>
  <w:num w:numId="2">
    <w:abstractNumId w:val="3"/>
  </w:num>
  <w:num w:numId="3">
    <w:abstractNumId w:val="0"/>
  </w:num>
  <w:num w:numId="4">
    <w:abstractNumId w:val="4"/>
  </w:num>
  <w:num w:numId="5">
    <w:abstractNumId w:val="20"/>
  </w:num>
  <w:num w:numId="6">
    <w:abstractNumId w:val="21"/>
  </w:num>
  <w:num w:numId="7">
    <w:abstractNumId w:val="8"/>
  </w:num>
  <w:num w:numId="8">
    <w:abstractNumId w:val="15"/>
  </w:num>
  <w:num w:numId="9">
    <w:abstractNumId w:val="13"/>
  </w:num>
  <w:num w:numId="10">
    <w:abstractNumId w:val="31"/>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6"/>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8"/>
  </w:num>
  <w:num w:numId="17">
    <w:abstractNumId w:val="27"/>
  </w:num>
  <w:num w:numId="18">
    <w:abstractNumId w:val="10"/>
  </w:num>
  <w:num w:numId="19">
    <w:abstractNumId w:val="16"/>
  </w:num>
  <w:num w:numId="20">
    <w:abstractNumId w:val="11"/>
  </w:num>
  <w:num w:numId="21">
    <w:abstractNumId w:val="25"/>
  </w:num>
  <w:num w:numId="22">
    <w:abstractNumId w:val="22"/>
  </w:num>
  <w:num w:numId="23">
    <w:abstractNumId w:val="2"/>
  </w:num>
  <w:num w:numId="24">
    <w:abstractNumId w:val="22"/>
    <w:lvlOverride w:ilvl="0">
      <w:startOverride w:val="1"/>
    </w:lvlOverride>
  </w:num>
  <w:num w:numId="25">
    <w:abstractNumId w:val="30"/>
  </w:num>
  <w:num w:numId="26">
    <w:abstractNumId w:val="12"/>
  </w:num>
  <w:num w:numId="27">
    <w:abstractNumId w:val="9"/>
  </w:num>
  <w:num w:numId="28">
    <w:abstractNumId w:val="22"/>
    <w:lvlOverride w:ilvl="0">
      <w:startOverride w:val="1"/>
    </w:lvlOverride>
  </w:num>
  <w:num w:numId="29">
    <w:abstractNumId w:val="22"/>
    <w:lvlOverride w:ilvl="0">
      <w:startOverride w:val="1"/>
    </w:lvlOverride>
  </w:num>
  <w:num w:numId="30">
    <w:abstractNumId w:val="19"/>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5"/>
  </w:num>
  <w:num w:numId="34">
    <w:abstractNumId w:val="7"/>
  </w:num>
  <w:num w:numId="35">
    <w:abstractNumId w:val="1"/>
  </w:num>
  <w:num w:numId="36">
    <w:abstractNumId w:val="29"/>
  </w:num>
  <w:num w:numId="37">
    <w:abstractNumId w:val="26"/>
  </w:num>
  <w:num w:numId="38">
    <w:abstractNumId w:val="33"/>
  </w:num>
  <w:num w:numId="39">
    <w:abstractNumId w:val="1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29F8"/>
    <w:rsid w:val="006F7E5C"/>
    <w:rsid w:val="0073554C"/>
    <w:rsid w:val="00773224"/>
    <w:rsid w:val="00781938"/>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4D21"/>
    <w:rsid w:val="00BD00F0"/>
    <w:rsid w:val="00BD3DBC"/>
    <w:rsid w:val="00BD703B"/>
    <w:rsid w:val="00BE330A"/>
    <w:rsid w:val="00C22E05"/>
    <w:rsid w:val="00C32688"/>
    <w:rsid w:val="00C52BF5"/>
    <w:rsid w:val="00D1107F"/>
    <w:rsid w:val="00D43441"/>
    <w:rsid w:val="00D45E33"/>
    <w:rsid w:val="00D65B06"/>
    <w:rsid w:val="00D66BBE"/>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 w:type="paragraph" w:customStyle="1" w:styleId="Estilo3">
    <w:name w:val="Estilo3"/>
    <w:basedOn w:val="Prrafodelista"/>
    <w:link w:val="Estilo3Car"/>
    <w:uiPriority w:val="1"/>
    <w:rsid w:val="00781938"/>
    <w:pPr>
      <w:numPr>
        <w:ilvl w:val="1"/>
        <w:numId w:val="39"/>
      </w:numPr>
      <w:autoSpaceDE w:val="0"/>
      <w:autoSpaceDN w:val="0"/>
      <w:spacing w:after="160" w:line="312" w:lineRule="auto"/>
    </w:pPr>
    <w:rPr>
      <w:rFonts w:ascii="Trebuchet MS" w:hAnsi="Trebuchet MS" w:cs="Tahoma"/>
      <w:b/>
      <w:sz w:val="22"/>
      <w:lang w:val="en-US"/>
    </w:rPr>
  </w:style>
  <w:style w:type="character" w:customStyle="1" w:styleId="Estilo3Car">
    <w:name w:val="Estilo3 Car"/>
    <w:basedOn w:val="PrrafodelistaCar"/>
    <w:link w:val="Estilo3"/>
    <w:uiPriority w:val="1"/>
    <w:rsid w:val="00781938"/>
    <w:rPr>
      <w:rFonts w:ascii="Trebuchet MS" w:eastAsiaTheme="minorHAnsi" w:hAnsi="Trebuchet MS" w:cs="Tahoma"/>
      <w:b/>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80100-AC9F-4206-8105-7A0A1A26F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747</Words>
  <Characters>4114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22</cp:revision>
  <cp:lastPrinted>2016-09-26T08:44:00Z</cp:lastPrinted>
  <dcterms:created xsi:type="dcterms:W3CDTF">2026-01-28T15:38:00Z</dcterms:created>
  <dcterms:modified xsi:type="dcterms:W3CDTF">2026-04-15T12:05:00Z</dcterms:modified>
</cp:coreProperties>
</file>