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FF3" w:rsidRPr="00BC4A69" w:rsidRDefault="00E77FF3" w:rsidP="00E77FF3">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Pr="00BC4A69">
        <w:rPr>
          <w:rFonts w:ascii="Century Gothic" w:hAnsi="Century Gothic" w:cs="Arial"/>
          <w:b/>
          <w:spacing w:val="10"/>
          <w:sz w:val="22"/>
          <w:szCs w:val="20"/>
          <w:lang w:val="es-ES"/>
        </w:rPr>
        <w:t>HOJA RESUMEN DE DATOS DEL LICITADOR</w:t>
      </w:r>
    </w:p>
    <w:p w:rsidR="00E77FF3" w:rsidRPr="008215A3" w:rsidRDefault="00E77FF3" w:rsidP="00E77FF3">
      <w:pPr>
        <w:rPr>
          <w:rFonts w:ascii="Century Gothic" w:hAnsi="Century Gothic" w:cs="Arial"/>
          <w:sz w:val="20"/>
          <w:szCs w:val="20"/>
          <w:lang w:val="es-ES"/>
        </w:rPr>
      </w:pPr>
    </w:p>
    <w:p w:rsidR="00E77FF3" w:rsidRPr="00137604" w:rsidRDefault="00E77FF3" w:rsidP="00B42208">
      <w:pPr>
        <w:rPr>
          <w:rFonts w:ascii="Arial Rounded MT Bold" w:hAnsi="Arial Rounded MT Bold"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p>
    <w:p w:rsidR="00E77FF3" w:rsidRPr="008215A3" w:rsidRDefault="00E77FF3" w:rsidP="00E77FF3">
      <w:pPr>
        <w:jc w:val="center"/>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E77FF3" w:rsidRPr="008215A3" w:rsidTr="0049627B">
        <w:tc>
          <w:tcPr>
            <w:tcW w:w="1261" w:type="pct"/>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E77FF3" w:rsidRPr="008215A3" w:rsidRDefault="00E77FF3" w:rsidP="0049627B">
            <w:pPr>
              <w:keepLines/>
              <w:tabs>
                <w:tab w:val="right" w:leader="dot" w:pos="9629"/>
              </w:tabs>
              <w:spacing w:before="240"/>
              <w:ind w:left="1440" w:right="-288"/>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250021" w:rsidTr="0049627B">
        <w:tc>
          <w:tcPr>
            <w:tcW w:w="4318" w:type="pct"/>
            <w:gridSpan w:val="3"/>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 la licitadora (táchese lo que no proceda)</w:t>
            </w:r>
          </w:p>
        </w:tc>
        <w:tc>
          <w:tcPr>
            <w:tcW w:w="682" w:type="pct"/>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lang w:val="es-ES"/>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bl>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CB161F" w:rsidRPr="0034370B" w:rsidRDefault="00CB161F" w:rsidP="00CB161F">
      <w:pPr>
        <w:jc w:val="both"/>
        <w:rPr>
          <w:rFonts w:ascii="Century Gothic" w:hAnsi="Century Gothic"/>
          <w:sz w:val="20"/>
          <w:szCs w:val="20"/>
          <w:lang w:val="es-ES"/>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E77FF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056672" w:rsidRPr="00D15737" w:rsidRDefault="00056672" w:rsidP="00056672">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rsidR="00056672" w:rsidRPr="00286387" w:rsidRDefault="00056672" w:rsidP="00056672">
      <w:pPr>
        <w:jc w:val="right"/>
        <w:rPr>
          <w:rFonts w:ascii="Arial Rounded MT Bold" w:hAnsi="Arial Rounded MT Bold" w:cs="Arial"/>
          <w:i/>
          <w:color w:val="0070C0"/>
          <w:sz w:val="20"/>
          <w:szCs w:val="20"/>
          <w:lang w:val="es-ES"/>
        </w:rPr>
      </w:pPr>
    </w:p>
    <w:p w:rsidR="00056672" w:rsidRPr="00286387" w:rsidRDefault="00056672" w:rsidP="00056672">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b/>
          <w:sz w:val="20"/>
          <w:szCs w:val="20"/>
          <w:lang w:val="es-ES_tradnl"/>
        </w:rPr>
      </w:pPr>
    </w:p>
    <w:p w:rsidR="00056672" w:rsidRPr="00286387" w:rsidRDefault="00056672" w:rsidP="00056672">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w:t>
      </w:r>
      <w:r w:rsidRPr="00C60EC5">
        <w:rPr>
          <w:rFonts w:ascii="Century Gothic" w:hAnsi="Century Gothic"/>
          <w:b/>
          <w:caps/>
          <w:sz w:val="20"/>
          <w:szCs w:val="20"/>
          <w:lang w:val="es-ES_tradnl"/>
        </w:rPr>
        <w:t xml:space="preserve">Suministro </w:t>
      </w:r>
      <w:r w:rsidR="00B23390">
        <w:rPr>
          <w:rFonts w:ascii="Century Gothic" w:hAnsi="Century Gothic"/>
          <w:b/>
          <w:caps/>
          <w:sz w:val="20"/>
          <w:szCs w:val="20"/>
          <w:lang w:val="es-ES_tradnl"/>
        </w:rPr>
        <w:t xml:space="preserve">DE </w:t>
      </w:r>
      <w:r w:rsidR="00EF38CB">
        <w:rPr>
          <w:rFonts w:ascii="Century Gothic" w:hAnsi="Century Gothic"/>
          <w:b/>
          <w:caps/>
          <w:sz w:val="20"/>
          <w:szCs w:val="20"/>
          <w:lang w:val="es-ES_tradnl"/>
        </w:rPr>
        <w:t xml:space="preserve">UN </w:t>
      </w:r>
      <w:r w:rsidR="000B6432">
        <w:rPr>
          <w:rFonts w:ascii="Century Gothic" w:hAnsi="Century Gothic"/>
          <w:b/>
          <w:caps/>
          <w:sz w:val="20"/>
          <w:szCs w:val="20"/>
          <w:lang w:val="es-ES_tradnl"/>
        </w:rPr>
        <w:t xml:space="preserve">SISTEMA </w:t>
      </w:r>
      <w:r w:rsidR="00EF38CB">
        <w:rPr>
          <w:rFonts w:ascii="Century Gothic" w:hAnsi="Century Gothic"/>
          <w:b/>
          <w:caps/>
          <w:sz w:val="20"/>
          <w:szCs w:val="20"/>
          <w:lang w:val="es-ES_tradnl"/>
        </w:rPr>
        <w:t>LÁSER GUIADO PARA PATOLOGÍAS MACULARES CON DESTINO EL SERVICIO DE OFTALMOLOGÍA</w:t>
      </w:r>
      <w:r w:rsidR="00B23390">
        <w:rPr>
          <w:rFonts w:ascii="Century Gothic" w:hAnsi="Century Gothic"/>
          <w:b/>
          <w:caps/>
          <w:sz w:val="20"/>
          <w:szCs w:val="20"/>
          <w:lang w:val="es-ES_tradnl"/>
        </w:rPr>
        <w:t xml:space="preserve"> </w:t>
      </w:r>
      <w:r w:rsidRPr="00C60EC5">
        <w:rPr>
          <w:rFonts w:ascii="Century Gothic" w:hAnsi="Century Gothic"/>
          <w:b/>
          <w:caps/>
          <w:sz w:val="20"/>
          <w:szCs w:val="20"/>
          <w:lang w:val="es-ES_tradnl"/>
        </w:rPr>
        <w:t>del Hospital Universitario de Navarra (HUN-OT</w:t>
      </w:r>
      <w:r w:rsidR="00B23390">
        <w:rPr>
          <w:rFonts w:ascii="Century Gothic" w:hAnsi="Century Gothic"/>
          <w:b/>
          <w:caps/>
          <w:sz w:val="20"/>
          <w:szCs w:val="20"/>
          <w:lang w:val="es-ES_tradnl"/>
        </w:rPr>
        <w:t>1</w:t>
      </w:r>
      <w:r w:rsidR="00EF38CB">
        <w:rPr>
          <w:rFonts w:ascii="Century Gothic" w:hAnsi="Century Gothic"/>
          <w:b/>
          <w:caps/>
          <w:sz w:val="20"/>
          <w:szCs w:val="20"/>
          <w:lang w:val="es-ES_tradnl"/>
        </w:rPr>
        <w:t>4</w:t>
      </w:r>
      <w:r w:rsidRPr="00C60EC5">
        <w:rPr>
          <w:rFonts w:ascii="Century Gothic" w:hAnsi="Century Gothic"/>
          <w:b/>
          <w:caps/>
          <w:sz w:val="20"/>
          <w:szCs w:val="20"/>
          <w:lang w:val="es-ES_tradnl"/>
        </w:rPr>
        <w:t>/202</w:t>
      </w:r>
      <w:r w:rsidR="00B23390">
        <w:rPr>
          <w:rFonts w:ascii="Century Gothic" w:hAnsi="Century Gothic"/>
          <w:b/>
          <w:caps/>
          <w:sz w:val="20"/>
          <w:szCs w:val="20"/>
          <w:lang w:val="es-ES_tradnl"/>
        </w:rPr>
        <w:t>6</w:t>
      </w:r>
      <w:r w:rsidRPr="00C60EC5">
        <w:rPr>
          <w:rFonts w:ascii="Century Gothic" w:hAnsi="Century Gothic"/>
          <w:b/>
          <w:caps/>
          <w:sz w:val="20"/>
          <w:szCs w:val="20"/>
          <w:lang w:val="es-ES_tradnl"/>
        </w:rPr>
        <w:t>)</w:t>
      </w:r>
      <w:r w:rsidRPr="00286387">
        <w:rPr>
          <w:rFonts w:ascii="Century Gothic" w:hAnsi="Century Gothic"/>
          <w:sz w:val="20"/>
          <w:szCs w:val="20"/>
          <w:lang w:val="es-ES_tradnl"/>
        </w:rPr>
        <w:t>” y declaran bajo su responsabilidad que:</w:t>
      </w: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056672" w:rsidRPr="00286387" w:rsidRDefault="00056672" w:rsidP="00056672">
      <w:pPr>
        <w:pStyle w:val="Prrafodelista"/>
        <w:ind w:left="1416"/>
        <w:jc w:val="both"/>
        <w:rPr>
          <w:rFonts w:ascii="Century Gothic" w:hAnsi="Century Gothic"/>
          <w:sz w:val="20"/>
          <w:szCs w:val="20"/>
          <w:lang w:val="es-ES_tradnl"/>
        </w:rPr>
      </w:pP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p>
    <w:p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056672" w:rsidRPr="00286387" w:rsidRDefault="00056672" w:rsidP="00056672">
      <w:pPr>
        <w:rPr>
          <w:sz w:val="20"/>
          <w:szCs w:val="20"/>
          <w:lang w:val="es-ES_tradnl"/>
        </w:rPr>
      </w:pPr>
    </w:p>
    <w:p w:rsidR="00056672" w:rsidRPr="00286387" w:rsidRDefault="00056672" w:rsidP="00056672">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056672" w:rsidRPr="00286387" w:rsidRDefault="00056672" w:rsidP="00056672">
      <w:pPr>
        <w:rPr>
          <w:sz w:val="20"/>
          <w:szCs w:val="20"/>
          <w:lang w:val="es-ES_tradnl"/>
        </w:rPr>
      </w:pPr>
    </w:p>
    <w:p w:rsidR="00056672" w:rsidRPr="00286387" w:rsidRDefault="00056672" w:rsidP="00056672">
      <w:pPr>
        <w:rPr>
          <w:sz w:val="20"/>
          <w:szCs w:val="20"/>
          <w:lang w:val="es-ES_tradnl"/>
        </w:rPr>
      </w:pPr>
    </w:p>
    <w:p w:rsidR="00056672" w:rsidRPr="00286387" w:rsidRDefault="00056672" w:rsidP="00056672">
      <w:pPr>
        <w:tabs>
          <w:tab w:val="left" w:pos="5103"/>
        </w:tabs>
        <w:jc w:val="center"/>
        <w:rPr>
          <w:rFonts w:ascii="Century Gothic" w:hAnsi="Century Gothic" w:cs="Arial"/>
          <w:sz w:val="20"/>
          <w:szCs w:val="20"/>
          <w:lang w:val="es-ES"/>
        </w:rPr>
      </w:pPr>
    </w:p>
    <w:p w:rsidR="00056672" w:rsidRDefault="00056672" w:rsidP="00056672">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056672" w:rsidRDefault="00056672" w:rsidP="00056672">
      <w:pPr>
        <w:jc w:val="both"/>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F277E8" w:rsidRPr="00893413" w:rsidRDefault="00F277E8" w:rsidP="00F277E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F4018C">
        <w:rPr>
          <w:rFonts w:ascii="Century Gothic" w:hAnsi="Century Gothic"/>
          <w:b/>
          <w:sz w:val="22"/>
          <w:szCs w:val="22"/>
          <w:lang w:val="es-ES_tradnl"/>
        </w:rPr>
        <w:t>3</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DA1950" w:rsidRPr="0034370B" w:rsidRDefault="00DA1950" w:rsidP="00DA1950">
      <w:pPr>
        <w:ind w:left="6372" w:firstLine="708"/>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F277E8" w:rsidRPr="00DA1950" w:rsidRDefault="00F277E8" w:rsidP="00CB161F">
      <w:pPr>
        <w:jc w:val="both"/>
        <w:rPr>
          <w:rFonts w:ascii="Century Gothic" w:hAnsi="Century Gothic"/>
          <w:sz w:val="20"/>
          <w:szCs w:val="20"/>
          <w:lang w:val="es-ES"/>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CB161F" w:rsidRPr="00893413" w:rsidRDefault="00CB161F" w:rsidP="00CB161F">
      <w:pPr>
        <w:rPr>
          <w:rFonts w:ascii="Century Gothic" w:hAnsi="Century Gothic"/>
          <w:sz w:val="20"/>
          <w:szCs w:val="20"/>
          <w:lang w:val="es-ES_tradnl"/>
        </w:rPr>
      </w:pPr>
    </w:p>
    <w:p w:rsidR="00CB161F" w:rsidRDefault="00176507" w:rsidP="00CB161F">
      <w:pPr>
        <w:rPr>
          <w:rStyle w:val="Hipervnculo"/>
          <w:rFonts w:ascii="Century Gothic" w:hAnsi="Century Gothic"/>
          <w:sz w:val="20"/>
          <w:szCs w:val="20"/>
          <w:lang w:val="es-ES_tradnl"/>
        </w:rPr>
      </w:pPr>
      <w:hyperlink r:id="rId9" w:history="1">
        <w:r w:rsidR="00CB161F" w:rsidRPr="00893413">
          <w:rPr>
            <w:rStyle w:val="Hipervnculo"/>
            <w:rFonts w:ascii="Century Gothic" w:hAnsi="Century Gothic"/>
            <w:sz w:val="20"/>
            <w:szCs w:val="20"/>
            <w:lang w:val="es-ES_tradnl"/>
          </w:rPr>
          <w:t>http://www.boe.es/boe/dias/2016/04/08/pdfs/BOE-A-2016-3392.pdf</w:t>
        </w:r>
      </w:hyperlink>
    </w:p>
    <w:p w:rsidR="00534195" w:rsidRDefault="00534195" w:rsidP="00CB161F">
      <w:pPr>
        <w:rPr>
          <w:rStyle w:val="Hipervnculo"/>
          <w:rFonts w:ascii="Century Gothic" w:hAnsi="Century Gothic"/>
          <w:sz w:val="20"/>
          <w:szCs w:val="20"/>
          <w:lang w:val="es-ES_tradnl"/>
        </w:rPr>
      </w:pPr>
    </w:p>
    <w:p w:rsidR="00534195" w:rsidRPr="00C33CFF" w:rsidRDefault="00534195" w:rsidP="00B647DB">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F4018C">
        <w:rPr>
          <w:rFonts w:ascii="Century Gothic" w:hAnsi="Century Gothic" w:cs="Arial"/>
          <w:b/>
          <w:caps/>
          <w:spacing w:val="10"/>
          <w:sz w:val="22"/>
          <w:szCs w:val="20"/>
          <w:lang w:val="es-ES"/>
        </w:rPr>
        <w:t>4</w:t>
      </w:r>
      <w:r w:rsidR="00B647DB">
        <w:rPr>
          <w:rFonts w:ascii="Century Gothic" w:hAnsi="Century Gothic" w:cs="Arial"/>
          <w:b/>
          <w:caps/>
          <w:sz w:val="22"/>
          <w:szCs w:val="20"/>
          <w:lang w:val="es-ES"/>
        </w:rPr>
        <w:t xml:space="preserve"> – </w:t>
      </w:r>
      <w:r w:rsidR="00361DC5">
        <w:rPr>
          <w:rFonts w:ascii="Century Gothic" w:hAnsi="Century Gothic" w:cs="Arial"/>
          <w:b/>
          <w:caps/>
          <w:sz w:val="22"/>
          <w:szCs w:val="20"/>
          <w:lang w:val="es-ES"/>
        </w:rPr>
        <w:t xml:space="preserve"> RELACIÓN DE DOCUMENTOS RELATIVOS AL MARCADO CE  </w:t>
      </w:r>
    </w:p>
    <w:p w:rsidR="00534195" w:rsidRPr="00286387" w:rsidRDefault="00534195" w:rsidP="00534195">
      <w:pPr>
        <w:tabs>
          <w:tab w:val="left" w:pos="3420"/>
        </w:tabs>
        <w:rPr>
          <w:rFonts w:ascii="Century Gothic" w:hAnsi="Century Gothic" w:cs="Arial"/>
          <w:sz w:val="20"/>
          <w:szCs w:val="20"/>
          <w:lang w:val="es-ES_tradnl"/>
        </w:rPr>
      </w:pPr>
    </w:p>
    <w:p w:rsidR="00534195" w:rsidRPr="00614C95" w:rsidRDefault="00534195" w:rsidP="00614C95">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34195" w:rsidRPr="00286387" w:rsidRDefault="00534195" w:rsidP="00534195">
      <w:pPr>
        <w:jc w:val="center"/>
        <w:rPr>
          <w:rFonts w:ascii="Arial" w:hAnsi="Arial" w:cs="Arial"/>
          <w:sz w:val="20"/>
          <w:szCs w:val="20"/>
          <w:lang w:val="es-ES"/>
        </w:rPr>
      </w:pPr>
    </w:p>
    <w:p w:rsidR="00534195" w:rsidRPr="00A91586" w:rsidRDefault="00534195" w:rsidP="00534195">
      <w:pPr>
        <w:numPr>
          <w:ilvl w:val="0"/>
          <w:numId w:val="15"/>
        </w:numPr>
        <w:spacing w:before="60" w:after="60" w:line="360" w:lineRule="auto"/>
        <w:jc w:val="both"/>
        <w:rPr>
          <w:rFonts w:ascii="Century Gothic" w:hAnsi="Century Gothic"/>
          <w:color w:val="000000" w:themeColor="text1"/>
          <w:sz w:val="20"/>
          <w:szCs w:val="20"/>
          <w:lang w:val="es-ES_tradnl"/>
        </w:rPr>
      </w:pPr>
      <w:r w:rsidRPr="00A91586">
        <w:rPr>
          <w:rStyle w:val="FontStyle28"/>
          <w:rFonts w:ascii="Arial" w:hAnsi="Arial" w:cs="Arial"/>
          <w:color w:val="000000" w:themeColor="text1"/>
          <w:sz w:val="20"/>
          <w:szCs w:val="20"/>
          <w:lang w:val="es-ES_tradnl" w:eastAsia="es-ES_tradnl"/>
        </w:rPr>
        <w:t>D/Doña …………………………………………………………………. con DNI…………. y domicilio en ……………………. calle ……………………………………………, actuando en nombre propio o en representación de (táchese lo que no proceda) ………………… ……………………………………………………………. con NIF ………………. y domicilio en …………………………… calle ……………………………………………………… teléfono …………………,</w:t>
      </w:r>
      <w:r w:rsidRPr="00A91586">
        <w:rPr>
          <w:rFonts w:ascii="Century Gothic" w:hAnsi="Century Gothic"/>
          <w:color w:val="000000" w:themeColor="text1"/>
          <w:sz w:val="20"/>
          <w:szCs w:val="20"/>
          <w:lang w:val="es-ES_tradnl"/>
        </w:rPr>
        <w:t xml:space="preserve"> que participa en el procedimiento abierto para contratar </w:t>
      </w:r>
      <w:r w:rsidR="008B4D72">
        <w:rPr>
          <w:rFonts w:ascii="Century Gothic" w:hAnsi="Century Gothic"/>
          <w:color w:val="000000" w:themeColor="text1"/>
          <w:sz w:val="20"/>
          <w:szCs w:val="20"/>
          <w:lang w:val="es-ES_tradnl"/>
        </w:rPr>
        <w:t>“</w:t>
      </w:r>
      <w:r w:rsidR="008B4D72">
        <w:rPr>
          <w:rStyle w:val="FontStyle28"/>
          <w:rFonts w:ascii="Century Gothic" w:hAnsi="Century Gothic" w:cs="Arial"/>
          <w:b/>
          <w:color w:val="000000" w:themeColor="text1"/>
          <w:sz w:val="20"/>
          <w:szCs w:val="20"/>
          <w:lang w:val="es-ES_tradnl" w:eastAsia="es-ES_tradnl"/>
        </w:rPr>
        <w:t xml:space="preserve">SUMINISTRO DE UN </w:t>
      </w:r>
      <w:r w:rsidR="002C14F2">
        <w:rPr>
          <w:rStyle w:val="FontStyle28"/>
          <w:rFonts w:ascii="Century Gothic" w:hAnsi="Century Gothic" w:cs="Arial"/>
          <w:b/>
          <w:color w:val="000000" w:themeColor="text1"/>
          <w:sz w:val="20"/>
          <w:szCs w:val="20"/>
          <w:lang w:val="es-ES_tradnl" w:eastAsia="es-ES_tradnl"/>
        </w:rPr>
        <w:t xml:space="preserve">SISTEMA </w:t>
      </w:r>
      <w:r w:rsidR="008B4D72">
        <w:rPr>
          <w:rStyle w:val="FontStyle28"/>
          <w:rFonts w:ascii="Century Gothic" w:hAnsi="Century Gothic" w:cs="Arial"/>
          <w:b/>
          <w:color w:val="000000" w:themeColor="text1"/>
          <w:sz w:val="20"/>
          <w:szCs w:val="20"/>
          <w:lang w:val="es-ES_tradnl" w:eastAsia="es-ES_tradnl"/>
        </w:rPr>
        <w:t>LÁSER GUIADO PARA PATOLOGÍAS MACULARES CON DESTINO EL SERVICIO DE OFTALMOLOGÍA DEL HOSPITAL UNIVERSITARIO DE NAVARRA (HUN-OT14/2026)”,</w:t>
      </w:r>
      <w:r w:rsidRPr="00A91586">
        <w:rPr>
          <w:rFonts w:ascii="Century Gothic" w:hAnsi="Century Gothic" w:cs="Arial"/>
          <w:color w:val="000000" w:themeColor="text1"/>
          <w:sz w:val="20"/>
          <w:szCs w:val="20"/>
          <w:lang w:val="es-ES"/>
        </w:rPr>
        <w:t xml:space="preserve"> </w:t>
      </w:r>
      <w:r w:rsidRPr="00A91586">
        <w:rPr>
          <w:rFonts w:ascii="Century Gothic" w:hAnsi="Century Gothic"/>
          <w:color w:val="000000" w:themeColor="text1"/>
          <w:sz w:val="20"/>
          <w:szCs w:val="20"/>
          <w:lang w:val="es-ES_tradnl"/>
        </w:rPr>
        <w:t>declara:</w:t>
      </w:r>
    </w:p>
    <w:p w:rsidR="009D6360" w:rsidRDefault="00F74C1B" w:rsidP="004D4197">
      <w:pPr>
        <w:pStyle w:val="Prrafodelista"/>
        <w:spacing w:after="120" w:line="360" w:lineRule="auto"/>
        <w:ind w:left="0"/>
        <w:contextualSpacing w:val="0"/>
        <w:jc w:val="both"/>
        <w:rPr>
          <w:rFonts w:ascii="Century Gothic" w:hAnsi="Century Gothic" w:cs="Arial"/>
          <w:sz w:val="20"/>
          <w:szCs w:val="20"/>
          <w:lang w:val="es-ES_tradnl"/>
        </w:rPr>
      </w:pPr>
      <w:r>
        <w:rPr>
          <w:rFonts w:ascii="Century Gothic" w:hAnsi="Century Gothic" w:cs="Arial"/>
          <w:sz w:val="20"/>
          <w:szCs w:val="20"/>
          <w:lang w:val="es-ES_tradnl"/>
        </w:rPr>
        <w:t xml:space="preserve">Que el equipamiento ofertado en la presente licitación cumple con normativa europea aplicable en materia de marcado CE, </w:t>
      </w:r>
      <w:r w:rsidR="009B65B0">
        <w:rPr>
          <w:rFonts w:ascii="Century Gothic" w:hAnsi="Century Gothic" w:cs="Arial"/>
          <w:sz w:val="20"/>
          <w:szCs w:val="20"/>
          <w:lang w:val="es-ES_tradnl"/>
        </w:rPr>
        <w:t>conforme al siguiente detalle</w:t>
      </w:r>
      <w:r w:rsidR="004D4197">
        <w:rPr>
          <w:rFonts w:ascii="Century Gothic" w:hAnsi="Century Gothic" w:cs="Arial"/>
          <w:sz w:val="20"/>
          <w:szCs w:val="20"/>
          <w:lang w:val="es-ES_tradnl"/>
        </w:rPr>
        <w:t xml:space="preserve">: </w:t>
      </w: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3681"/>
        <w:gridCol w:w="3718"/>
        <w:gridCol w:w="2661"/>
      </w:tblGrid>
      <w:tr w:rsidR="00953098" w:rsidTr="00901C61">
        <w:tc>
          <w:tcPr>
            <w:tcW w:w="3681" w:type="dxa"/>
            <w:vAlign w:val="center"/>
          </w:tcPr>
          <w:p w:rsidR="00953098" w:rsidRPr="00B647DB" w:rsidRDefault="00953098" w:rsidP="003B477E">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718" w:type="dxa"/>
          </w:tcPr>
          <w:p w:rsidR="00953098" w:rsidRDefault="00953098" w:rsidP="003F7C1C">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rsidR="00953098" w:rsidRPr="00953098" w:rsidRDefault="00953098" w:rsidP="00CE76E4">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sidR="00CE76E4">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2661" w:type="dxa"/>
            <w:vAlign w:val="center"/>
          </w:tcPr>
          <w:p w:rsidR="00953098" w:rsidRDefault="00953098" w:rsidP="003F7C1C">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rsidR="00953098" w:rsidRPr="008D3CEA" w:rsidRDefault="00953098" w:rsidP="00890504">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vínculo documental </w:t>
            </w:r>
            <w:r w:rsidR="00901C61">
              <w:rPr>
                <w:rFonts w:ascii="Century Gothic" w:hAnsi="Century Gothic" w:cs="Arial"/>
                <w:b/>
                <w:sz w:val="20"/>
                <w:szCs w:val="20"/>
                <w:lang w:val="es-ES_tradnl"/>
              </w:rPr>
              <w:t>(*)</w:t>
            </w:r>
          </w:p>
        </w:tc>
      </w:tr>
      <w:tr w:rsidR="00953098" w:rsidTr="00901C61">
        <w:tc>
          <w:tcPr>
            <w:tcW w:w="3681" w:type="dxa"/>
            <w:vAlign w:val="center"/>
          </w:tcPr>
          <w:p w:rsidR="00953098" w:rsidRPr="00971EC8" w:rsidRDefault="00250021" w:rsidP="00614C95">
            <w:pPr>
              <w:pStyle w:val="Prrafodelista"/>
              <w:spacing w:after="0" w:line="360" w:lineRule="auto"/>
              <w:ind w:left="0"/>
              <w:contextualSpacing w:val="0"/>
              <w:rPr>
                <w:rFonts w:ascii="Century Gothic" w:hAnsi="Century Gothic" w:cs="Arial"/>
                <w:b/>
                <w:sz w:val="20"/>
                <w:szCs w:val="20"/>
                <w:lang w:val="es-ES_tradnl"/>
              </w:rPr>
            </w:pPr>
            <w:r>
              <w:rPr>
                <w:rFonts w:ascii="Century Gothic" w:hAnsi="Century Gothic" w:cs="Arial"/>
                <w:b/>
                <w:sz w:val="20"/>
                <w:szCs w:val="20"/>
                <w:lang w:val="es-ES_tradnl"/>
              </w:rPr>
              <w:t>Sistema láser</w:t>
            </w:r>
            <w:r w:rsidR="008B4D72">
              <w:rPr>
                <w:rFonts w:ascii="Century Gothic" w:hAnsi="Century Gothic" w:cs="Arial"/>
                <w:b/>
                <w:sz w:val="20"/>
                <w:szCs w:val="20"/>
                <w:lang w:val="es-ES_tradnl"/>
              </w:rPr>
              <w:t xml:space="preserve"> </w:t>
            </w:r>
          </w:p>
        </w:tc>
        <w:tc>
          <w:tcPr>
            <w:tcW w:w="3718" w:type="dxa"/>
          </w:tcPr>
          <w:p w:rsidR="00953098" w:rsidRDefault="00953098" w:rsidP="00614C95">
            <w:pPr>
              <w:pStyle w:val="Prrafodelista"/>
              <w:spacing w:after="0" w:line="360" w:lineRule="auto"/>
              <w:ind w:left="0"/>
              <w:contextualSpacing w:val="0"/>
              <w:jc w:val="both"/>
              <w:rPr>
                <w:rFonts w:ascii="Century Gothic" w:hAnsi="Century Gothic" w:cs="Arial"/>
                <w:sz w:val="20"/>
                <w:szCs w:val="20"/>
                <w:lang w:val="es-ES_tradnl"/>
              </w:rPr>
            </w:pPr>
          </w:p>
        </w:tc>
        <w:tc>
          <w:tcPr>
            <w:tcW w:w="2661" w:type="dxa"/>
          </w:tcPr>
          <w:p w:rsidR="00953098" w:rsidRDefault="00953098" w:rsidP="00614C95">
            <w:pPr>
              <w:pStyle w:val="Prrafodelista"/>
              <w:spacing w:after="0" w:line="360" w:lineRule="auto"/>
              <w:ind w:left="0"/>
              <w:contextualSpacing w:val="0"/>
              <w:jc w:val="both"/>
              <w:rPr>
                <w:rFonts w:ascii="Century Gothic" w:hAnsi="Century Gothic" w:cs="Arial"/>
                <w:sz w:val="20"/>
                <w:szCs w:val="20"/>
                <w:lang w:val="es-ES_tradnl"/>
              </w:rPr>
            </w:pPr>
          </w:p>
        </w:tc>
      </w:tr>
      <w:tr w:rsidR="00953098" w:rsidTr="00901C61">
        <w:tc>
          <w:tcPr>
            <w:tcW w:w="3681" w:type="dxa"/>
            <w:vAlign w:val="center"/>
          </w:tcPr>
          <w:p w:rsidR="00953098" w:rsidRDefault="00953098" w:rsidP="00614C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953098" w:rsidRDefault="00953098" w:rsidP="00614C95">
            <w:pPr>
              <w:pStyle w:val="Prrafodelista"/>
              <w:spacing w:after="0" w:line="360" w:lineRule="auto"/>
              <w:ind w:left="0"/>
              <w:contextualSpacing w:val="0"/>
              <w:jc w:val="both"/>
              <w:rPr>
                <w:rFonts w:ascii="Century Gothic" w:hAnsi="Century Gothic" w:cs="Arial"/>
                <w:sz w:val="20"/>
                <w:szCs w:val="20"/>
                <w:lang w:val="es-ES_tradnl"/>
              </w:rPr>
            </w:pPr>
          </w:p>
        </w:tc>
        <w:tc>
          <w:tcPr>
            <w:tcW w:w="2661" w:type="dxa"/>
          </w:tcPr>
          <w:p w:rsidR="00953098" w:rsidRDefault="00953098" w:rsidP="00614C95">
            <w:pPr>
              <w:pStyle w:val="Prrafodelista"/>
              <w:spacing w:after="0" w:line="360" w:lineRule="auto"/>
              <w:ind w:left="0"/>
              <w:contextualSpacing w:val="0"/>
              <w:jc w:val="both"/>
              <w:rPr>
                <w:rFonts w:ascii="Century Gothic" w:hAnsi="Century Gothic" w:cs="Arial"/>
                <w:sz w:val="20"/>
                <w:szCs w:val="20"/>
                <w:lang w:val="es-ES_tradnl"/>
              </w:rPr>
            </w:pPr>
          </w:p>
        </w:tc>
      </w:tr>
      <w:tr w:rsidR="001D483F" w:rsidTr="00901C61">
        <w:tc>
          <w:tcPr>
            <w:tcW w:w="3681" w:type="dxa"/>
            <w:vAlign w:val="center"/>
          </w:tcPr>
          <w:p w:rsidR="001D483F" w:rsidRDefault="001D483F" w:rsidP="00614C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1D483F" w:rsidRDefault="001D483F" w:rsidP="00614C95">
            <w:pPr>
              <w:pStyle w:val="Prrafodelista"/>
              <w:spacing w:after="0" w:line="360" w:lineRule="auto"/>
              <w:ind w:left="0"/>
              <w:contextualSpacing w:val="0"/>
              <w:jc w:val="both"/>
              <w:rPr>
                <w:rFonts w:ascii="Century Gothic" w:hAnsi="Century Gothic" w:cs="Arial"/>
                <w:sz w:val="20"/>
                <w:szCs w:val="20"/>
                <w:lang w:val="es-ES_tradnl"/>
              </w:rPr>
            </w:pPr>
          </w:p>
        </w:tc>
        <w:tc>
          <w:tcPr>
            <w:tcW w:w="2661" w:type="dxa"/>
          </w:tcPr>
          <w:p w:rsidR="001D483F" w:rsidRDefault="001D483F" w:rsidP="00614C95">
            <w:pPr>
              <w:pStyle w:val="Prrafodelista"/>
              <w:spacing w:after="0" w:line="360" w:lineRule="auto"/>
              <w:ind w:left="0"/>
              <w:contextualSpacing w:val="0"/>
              <w:jc w:val="both"/>
              <w:rPr>
                <w:rFonts w:ascii="Century Gothic" w:hAnsi="Century Gothic" w:cs="Arial"/>
                <w:sz w:val="20"/>
                <w:szCs w:val="20"/>
                <w:lang w:val="es-ES_tradnl"/>
              </w:rPr>
            </w:pPr>
          </w:p>
        </w:tc>
      </w:tr>
      <w:tr w:rsidR="001D483F" w:rsidTr="00901C61">
        <w:tc>
          <w:tcPr>
            <w:tcW w:w="3681" w:type="dxa"/>
            <w:vAlign w:val="center"/>
          </w:tcPr>
          <w:p w:rsidR="001D483F" w:rsidRDefault="001D483F" w:rsidP="00614C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1D483F" w:rsidRDefault="001D483F" w:rsidP="00614C95">
            <w:pPr>
              <w:pStyle w:val="Prrafodelista"/>
              <w:spacing w:after="0" w:line="360" w:lineRule="auto"/>
              <w:ind w:left="0"/>
              <w:contextualSpacing w:val="0"/>
              <w:jc w:val="both"/>
              <w:rPr>
                <w:rFonts w:ascii="Century Gothic" w:hAnsi="Century Gothic" w:cs="Arial"/>
                <w:sz w:val="20"/>
                <w:szCs w:val="20"/>
                <w:lang w:val="es-ES_tradnl"/>
              </w:rPr>
            </w:pPr>
          </w:p>
        </w:tc>
        <w:tc>
          <w:tcPr>
            <w:tcW w:w="2661" w:type="dxa"/>
          </w:tcPr>
          <w:p w:rsidR="001D483F" w:rsidRDefault="001D483F" w:rsidP="00614C95">
            <w:pPr>
              <w:pStyle w:val="Prrafodelista"/>
              <w:spacing w:after="0" w:line="360" w:lineRule="auto"/>
              <w:ind w:left="0"/>
              <w:contextualSpacing w:val="0"/>
              <w:jc w:val="both"/>
              <w:rPr>
                <w:rFonts w:ascii="Century Gothic" w:hAnsi="Century Gothic" w:cs="Arial"/>
                <w:sz w:val="20"/>
                <w:szCs w:val="20"/>
                <w:lang w:val="es-ES_tradnl"/>
              </w:rPr>
            </w:pPr>
          </w:p>
        </w:tc>
      </w:tr>
      <w:tr w:rsidR="00250021" w:rsidTr="00614C95">
        <w:trPr>
          <w:trHeight w:val="250"/>
        </w:trPr>
        <w:tc>
          <w:tcPr>
            <w:tcW w:w="3681" w:type="dxa"/>
            <w:vAlign w:val="center"/>
          </w:tcPr>
          <w:p w:rsidR="00250021" w:rsidRPr="00250021" w:rsidRDefault="00250021" w:rsidP="00614C95">
            <w:pPr>
              <w:pStyle w:val="Prrafodelista"/>
              <w:spacing w:after="0" w:line="360" w:lineRule="auto"/>
              <w:ind w:left="0"/>
              <w:contextualSpacing w:val="0"/>
              <w:rPr>
                <w:rFonts w:ascii="Century Gothic" w:hAnsi="Century Gothic" w:cs="Arial"/>
                <w:b/>
                <w:sz w:val="20"/>
                <w:szCs w:val="20"/>
                <w:lang w:val="es-ES_tradnl"/>
              </w:rPr>
            </w:pPr>
            <w:r w:rsidRPr="00250021">
              <w:rPr>
                <w:rFonts w:ascii="Century Gothic" w:hAnsi="Century Gothic" w:cs="Arial"/>
                <w:b/>
                <w:sz w:val="20"/>
                <w:szCs w:val="20"/>
                <w:lang w:val="es-ES_tradnl"/>
              </w:rPr>
              <w:t xml:space="preserve">Mesa </w:t>
            </w:r>
          </w:p>
        </w:tc>
        <w:tc>
          <w:tcPr>
            <w:tcW w:w="3718" w:type="dxa"/>
          </w:tcPr>
          <w:p w:rsidR="00250021" w:rsidRDefault="00250021" w:rsidP="00614C95">
            <w:pPr>
              <w:pStyle w:val="Prrafodelista"/>
              <w:spacing w:after="0" w:line="360" w:lineRule="auto"/>
              <w:ind w:left="0"/>
              <w:contextualSpacing w:val="0"/>
              <w:jc w:val="both"/>
              <w:rPr>
                <w:rFonts w:ascii="Century Gothic" w:hAnsi="Century Gothic" w:cs="Arial"/>
                <w:sz w:val="20"/>
                <w:szCs w:val="20"/>
                <w:lang w:val="es-ES_tradnl"/>
              </w:rPr>
            </w:pPr>
          </w:p>
        </w:tc>
        <w:tc>
          <w:tcPr>
            <w:tcW w:w="2661" w:type="dxa"/>
          </w:tcPr>
          <w:p w:rsidR="00250021" w:rsidRDefault="00250021" w:rsidP="00614C95">
            <w:pPr>
              <w:pStyle w:val="Prrafodelista"/>
              <w:spacing w:after="0" w:line="360" w:lineRule="auto"/>
              <w:ind w:left="0"/>
              <w:contextualSpacing w:val="0"/>
              <w:jc w:val="both"/>
              <w:rPr>
                <w:rFonts w:ascii="Century Gothic" w:hAnsi="Century Gothic" w:cs="Arial"/>
                <w:sz w:val="20"/>
                <w:szCs w:val="20"/>
                <w:lang w:val="es-ES_tradnl"/>
              </w:rPr>
            </w:pPr>
          </w:p>
        </w:tc>
      </w:tr>
      <w:tr w:rsidR="00250021" w:rsidTr="00901C61">
        <w:tc>
          <w:tcPr>
            <w:tcW w:w="3681" w:type="dxa"/>
            <w:vAlign w:val="center"/>
          </w:tcPr>
          <w:p w:rsidR="00250021" w:rsidRPr="00250021" w:rsidRDefault="00250021" w:rsidP="00614C95">
            <w:pPr>
              <w:pStyle w:val="Prrafodelista"/>
              <w:spacing w:after="0" w:line="360" w:lineRule="auto"/>
              <w:ind w:left="0"/>
              <w:contextualSpacing w:val="0"/>
              <w:rPr>
                <w:rFonts w:ascii="Century Gothic" w:hAnsi="Century Gothic" w:cs="Arial"/>
                <w:b/>
                <w:sz w:val="20"/>
                <w:szCs w:val="20"/>
                <w:lang w:val="es-ES_tradnl"/>
              </w:rPr>
            </w:pPr>
            <w:r>
              <w:rPr>
                <w:rFonts w:ascii="Century Gothic" w:hAnsi="Century Gothic" w:cs="Arial"/>
                <w:sz w:val="20"/>
                <w:szCs w:val="20"/>
                <w:lang w:val="es-ES_tradnl"/>
              </w:rPr>
              <w:t xml:space="preserve">    </w:t>
            </w:r>
            <w:r>
              <w:rPr>
                <w:rFonts w:ascii="Century Gothic" w:hAnsi="Century Gothic" w:cs="Arial"/>
                <w:sz w:val="20"/>
                <w:szCs w:val="20"/>
                <w:lang w:val="es-ES_tradnl"/>
              </w:rPr>
              <w:t>Declaración de conformidad  CE</w:t>
            </w:r>
          </w:p>
        </w:tc>
        <w:tc>
          <w:tcPr>
            <w:tcW w:w="3718" w:type="dxa"/>
          </w:tcPr>
          <w:p w:rsidR="00250021" w:rsidRDefault="00250021" w:rsidP="00614C95">
            <w:pPr>
              <w:pStyle w:val="Prrafodelista"/>
              <w:spacing w:after="0" w:line="360" w:lineRule="auto"/>
              <w:ind w:left="0"/>
              <w:contextualSpacing w:val="0"/>
              <w:jc w:val="both"/>
              <w:rPr>
                <w:rFonts w:ascii="Century Gothic" w:hAnsi="Century Gothic" w:cs="Arial"/>
                <w:sz w:val="20"/>
                <w:szCs w:val="20"/>
                <w:lang w:val="es-ES_tradnl"/>
              </w:rPr>
            </w:pPr>
          </w:p>
        </w:tc>
        <w:tc>
          <w:tcPr>
            <w:tcW w:w="2661" w:type="dxa"/>
          </w:tcPr>
          <w:p w:rsidR="00250021" w:rsidRDefault="00250021" w:rsidP="00614C95">
            <w:pPr>
              <w:pStyle w:val="Prrafodelista"/>
              <w:spacing w:after="0" w:line="360" w:lineRule="auto"/>
              <w:ind w:left="0"/>
              <w:contextualSpacing w:val="0"/>
              <w:jc w:val="both"/>
              <w:rPr>
                <w:rFonts w:ascii="Century Gothic" w:hAnsi="Century Gothic" w:cs="Arial"/>
                <w:sz w:val="20"/>
                <w:szCs w:val="20"/>
                <w:lang w:val="es-ES_tradnl"/>
              </w:rPr>
            </w:pPr>
          </w:p>
        </w:tc>
      </w:tr>
      <w:tr w:rsidR="00250021" w:rsidTr="00901C61">
        <w:tc>
          <w:tcPr>
            <w:tcW w:w="3681" w:type="dxa"/>
            <w:vAlign w:val="center"/>
          </w:tcPr>
          <w:p w:rsidR="00250021" w:rsidRDefault="00250021" w:rsidP="00614C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250021" w:rsidRDefault="00250021" w:rsidP="00614C95">
            <w:pPr>
              <w:pStyle w:val="Prrafodelista"/>
              <w:spacing w:after="0" w:line="360" w:lineRule="auto"/>
              <w:ind w:left="0"/>
              <w:contextualSpacing w:val="0"/>
              <w:jc w:val="both"/>
              <w:rPr>
                <w:rFonts w:ascii="Century Gothic" w:hAnsi="Century Gothic" w:cs="Arial"/>
                <w:sz w:val="20"/>
                <w:szCs w:val="20"/>
                <w:lang w:val="es-ES_tradnl"/>
              </w:rPr>
            </w:pPr>
          </w:p>
        </w:tc>
        <w:tc>
          <w:tcPr>
            <w:tcW w:w="2661" w:type="dxa"/>
          </w:tcPr>
          <w:p w:rsidR="00250021" w:rsidRDefault="00250021" w:rsidP="00614C95">
            <w:pPr>
              <w:pStyle w:val="Prrafodelista"/>
              <w:spacing w:after="0" w:line="360" w:lineRule="auto"/>
              <w:ind w:left="0"/>
              <w:contextualSpacing w:val="0"/>
              <w:jc w:val="both"/>
              <w:rPr>
                <w:rFonts w:ascii="Century Gothic" w:hAnsi="Century Gothic" w:cs="Arial"/>
                <w:sz w:val="20"/>
                <w:szCs w:val="20"/>
                <w:lang w:val="es-ES_tradnl"/>
              </w:rPr>
            </w:pPr>
          </w:p>
        </w:tc>
      </w:tr>
    </w:tbl>
    <w:p w:rsidR="00D2225E" w:rsidRDefault="00D2225E" w:rsidP="00D2225E">
      <w:pPr>
        <w:pStyle w:val="Prrafodelista"/>
        <w:spacing w:line="360" w:lineRule="auto"/>
        <w:ind w:left="0"/>
        <w:jc w:val="both"/>
        <w:rPr>
          <w:rFonts w:ascii="Century Gothic" w:hAnsi="Century Gothic" w:cs="Arial"/>
          <w:sz w:val="20"/>
          <w:szCs w:val="20"/>
          <w:lang w:val="es-ES_tradnl"/>
        </w:rPr>
      </w:pPr>
    </w:p>
    <w:p w:rsidR="0042693C" w:rsidRDefault="001D483F" w:rsidP="004D4197">
      <w:pPr>
        <w:pStyle w:val="Prrafodelista"/>
        <w:spacing w:after="120" w:line="360" w:lineRule="auto"/>
        <w:ind w:left="0"/>
        <w:contextualSpacing w:val="0"/>
        <w:jc w:val="both"/>
        <w:rPr>
          <w:rFonts w:ascii="Century Gothic" w:hAnsi="Century Gothic" w:cs="Arial"/>
          <w:sz w:val="20"/>
          <w:szCs w:val="20"/>
          <w:lang w:val="es-ES_tradnl"/>
        </w:rPr>
      </w:pPr>
      <w:r w:rsidRPr="001D483F">
        <w:rPr>
          <w:rFonts w:ascii="Century Gothic" w:hAnsi="Century Gothic" w:cs="Arial"/>
          <w:sz w:val="20"/>
          <w:szCs w:val="20"/>
          <w:u w:val="single"/>
          <w:lang w:val="es-ES_tradnl"/>
        </w:rPr>
        <w:t>Aclaraciones para cumplimentar la tabla</w:t>
      </w:r>
      <w:r>
        <w:rPr>
          <w:rFonts w:ascii="Century Gothic" w:hAnsi="Century Gothic" w:cs="Arial"/>
          <w:sz w:val="20"/>
          <w:szCs w:val="20"/>
          <w:lang w:val="es-ES_tradnl"/>
        </w:rPr>
        <w:t xml:space="preserve">: </w:t>
      </w:r>
    </w:p>
    <w:p w:rsidR="0042693C" w:rsidRPr="004D4197" w:rsidRDefault="00901C61" w:rsidP="005F5EAF">
      <w:pPr>
        <w:pStyle w:val="Prrafodelista"/>
        <w:numPr>
          <w:ilvl w:val="0"/>
          <w:numId w:val="20"/>
        </w:numPr>
        <w:spacing w:after="120" w:line="360" w:lineRule="auto"/>
        <w:ind w:left="641" w:hanging="357"/>
        <w:contextualSpacing w:val="0"/>
        <w:jc w:val="both"/>
        <w:rPr>
          <w:rFonts w:ascii="Century Gothic" w:hAnsi="Century Gothic" w:cs="Arial"/>
          <w:sz w:val="20"/>
          <w:szCs w:val="20"/>
          <w:lang w:val="es-ES_tradnl"/>
        </w:rPr>
      </w:pPr>
      <w:r>
        <w:rPr>
          <w:rFonts w:ascii="Century Gothic" w:hAnsi="Century Gothic" w:cs="Arial"/>
          <w:sz w:val="20"/>
          <w:szCs w:val="20"/>
          <w:lang w:val="es-ES_tradnl"/>
        </w:rPr>
        <w:t>(</w:t>
      </w:r>
      <w:r w:rsidR="00E82F9E">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sidR="00B67229">
        <w:rPr>
          <w:rFonts w:ascii="Century Gothic" w:hAnsi="Century Gothic" w:cs="Arial"/>
          <w:sz w:val="20"/>
          <w:szCs w:val="20"/>
          <w:lang w:val="es-ES_tradnl"/>
        </w:rPr>
        <w:t xml:space="preserve">: nº de Certificado CE, </w:t>
      </w:r>
      <w:r w:rsidR="00E82F9E">
        <w:rPr>
          <w:rFonts w:ascii="Century Gothic" w:hAnsi="Century Gothic" w:cs="Arial"/>
          <w:sz w:val="20"/>
          <w:szCs w:val="20"/>
          <w:lang w:val="es-ES_tradnl"/>
        </w:rPr>
        <w:t>cód</w:t>
      </w:r>
      <w:r w:rsidR="00B67229">
        <w:rPr>
          <w:rFonts w:ascii="Century Gothic" w:hAnsi="Century Gothic" w:cs="Arial"/>
          <w:sz w:val="20"/>
          <w:szCs w:val="20"/>
          <w:lang w:val="es-ES_tradnl"/>
        </w:rPr>
        <w:t>igo identificador del producto u otros</w:t>
      </w:r>
      <w:r w:rsidR="00DB7D45">
        <w:rPr>
          <w:rFonts w:ascii="Century Gothic" w:hAnsi="Century Gothic" w:cs="Arial"/>
          <w:sz w:val="20"/>
          <w:szCs w:val="20"/>
          <w:lang w:val="es-ES_tradnl"/>
        </w:rPr>
        <w:t>,</w:t>
      </w:r>
      <w:r w:rsidR="00B67229">
        <w:rPr>
          <w:rFonts w:ascii="Century Gothic" w:hAnsi="Century Gothic" w:cs="Arial"/>
          <w:sz w:val="20"/>
          <w:szCs w:val="20"/>
          <w:lang w:val="es-ES_tradnl"/>
        </w:rPr>
        <w:t xml:space="preserve"> que permitan </w:t>
      </w:r>
      <w:r w:rsidR="00DA2BE5">
        <w:rPr>
          <w:rFonts w:ascii="Century Gothic" w:hAnsi="Century Gothic" w:cs="Arial"/>
          <w:sz w:val="20"/>
          <w:szCs w:val="20"/>
          <w:lang w:val="es-ES_tradnl"/>
        </w:rPr>
        <w:t xml:space="preserve">vincular la Declaración de conformidad con el Certificado CE. </w:t>
      </w:r>
      <w:r w:rsidR="00B67229">
        <w:rPr>
          <w:rFonts w:ascii="Century Gothic" w:hAnsi="Century Gothic" w:cs="Arial"/>
          <w:sz w:val="20"/>
          <w:szCs w:val="20"/>
          <w:lang w:val="es-ES_tradnl"/>
        </w:rPr>
        <w:t xml:space="preserve"> </w:t>
      </w:r>
    </w:p>
    <w:p w:rsidR="002D3FA4" w:rsidRPr="00614C95" w:rsidRDefault="0042693C" w:rsidP="00614C95">
      <w:pPr>
        <w:pStyle w:val="Prrafodelista"/>
        <w:numPr>
          <w:ilvl w:val="0"/>
          <w:numId w:val="20"/>
        </w:numPr>
        <w:spacing w:after="120" w:line="360" w:lineRule="auto"/>
        <w:ind w:left="641" w:hanging="357"/>
        <w:contextualSpacing w:val="0"/>
        <w:jc w:val="both"/>
        <w:rPr>
          <w:rFonts w:ascii="Century Gothic" w:hAnsi="Century Gothic" w:cs="Arial"/>
          <w:sz w:val="20"/>
          <w:szCs w:val="20"/>
          <w:lang w:val="es-ES_tradnl"/>
        </w:rPr>
      </w:pPr>
      <w:r>
        <w:rPr>
          <w:rFonts w:ascii="Century Gothic" w:hAnsi="Century Gothic" w:cs="Arial"/>
          <w:sz w:val="20"/>
          <w:szCs w:val="20"/>
          <w:lang w:val="es-ES_tradnl"/>
        </w:rPr>
        <w:t xml:space="preserve">En el supuesto de que alguno de los equipos no precise certificado CE, se hará constar expresamente la mención “NO APLICA”. </w:t>
      </w:r>
    </w:p>
    <w:p w:rsidR="00784550" w:rsidRPr="00784550" w:rsidRDefault="00784550" w:rsidP="00FA445E">
      <w:pPr>
        <w:pStyle w:val="Prrafodelista"/>
        <w:numPr>
          <w:ilvl w:val="0"/>
          <w:numId w:val="15"/>
        </w:numPr>
        <w:jc w:val="center"/>
        <w:rPr>
          <w:rFonts w:ascii="Century Gothic" w:eastAsia="Times New Roman" w:hAnsi="Century Gothic"/>
          <w:sz w:val="20"/>
          <w:szCs w:val="20"/>
          <w:lang w:val="es-ES_tradnl"/>
        </w:rPr>
      </w:pPr>
    </w:p>
    <w:p w:rsidR="00784550" w:rsidRPr="00784550" w:rsidRDefault="00784550" w:rsidP="00FA445E">
      <w:pPr>
        <w:pStyle w:val="Prrafodelista"/>
        <w:numPr>
          <w:ilvl w:val="0"/>
          <w:numId w:val="15"/>
        </w:numPr>
        <w:jc w:val="center"/>
        <w:rPr>
          <w:rFonts w:ascii="Century Gothic" w:eastAsia="Times New Roman" w:hAnsi="Century Gothic"/>
          <w:sz w:val="20"/>
          <w:szCs w:val="20"/>
          <w:lang w:val="es-ES_tradnl"/>
        </w:rPr>
      </w:pPr>
    </w:p>
    <w:p w:rsidR="00784550" w:rsidRPr="00784550" w:rsidRDefault="00784550" w:rsidP="00FA445E">
      <w:pPr>
        <w:pStyle w:val="Prrafodelista"/>
        <w:numPr>
          <w:ilvl w:val="0"/>
          <w:numId w:val="15"/>
        </w:numPr>
        <w:jc w:val="center"/>
        <w:rPr>
          <w:rFonts w:ascii="Century Gothic" w:eastAsia="Times New Roman" w:hAnsi="Century Gothic"/>
          <w:sz w:val="20"/>
          <w:szCs w:val="20"/>
          <w:lang w:val="es-ES_tradnl"/>
        </w:rPr>
      </w:pPr>
    </w:p>
    <w:p w:rsidR="00DA2BE5" w:rsidRPr="00F81437" w:rsidRDefault="007C3F0E" w:rsidP="00FA445E">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784550" w:rsidRDefault="00784550" w:rsidP="00784550">
      <w:pPr>
        <w:jc w:val="center"/>
        <w:rPr>
          <w:rFonts w:ascii="Century Gothic" w:hAnsi="Century Gothic"/>
          <w:sz w:val="20"/>
          <w:szCs w:val="20"/>
          <w:lang w:val="es-ES_tradnl"/>
        </w:rPr>
      </w:pPr>
    </w:p>
    <w:p w:rsidR="009E038D" w:rsidRPr="00C33CFF" w:rsidRDefault="00B34C81" w:rsidP="009E038D">
      <w:pPr>
        <w:shd w:val="clear" w:color="auto" w:fill="E7E6E6" w:themeFill="background2"/>
        <w:spacing w:line="320" w:lineRule="exact"/>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ANEXO</w:t>
      </w:r>
      <w:r w:rsidR="009E038D" w:rsidRPr="00C33CFF">
        <w:rPr>
          <w:rFonts w:ascii="Century Gothic" w:hAnsi="Century Gothic" w:cs="Arial"/>
          <w:b/>
          <w:caps/>
          <w:spacing w:val="10"/>
          <w:sz w:val="22"/>
          <w:szCs w:val="20"/>
          <w:lang w:val="es-ES"/>
        </w:rPr>
        <w:t xml:space="preserve"> </w:t>
      </w:r>
      <w:r w:rsidR="00F4018C">
        <w:rPr>
          <w:rFonts w:ascii="Century Gothic" w:hAnsi="Century Gothic" w:cs="Arial"/>
          <w:b/>
          <w:caps/>
          <w:spacing w:val="10"/>
          <w:sz w:val="22"/>
          <w:szCs w:val="20"/>
          <w:lang w:val="es-ES"/>
        </w:rPr>
        <w:t>5</w:t>
      </w:r>
      <w:r w:rsidR="009E038D" w:rsidRPr="00C33CFF">
        <w:rPr>
          <w:rFonts w:ascii="Century Gothic" w:hAnsi="Century Gothic" w:cs="Arial"/>
          <w:b/>
          <w:caps/>
          <w:sz w:val="22"/>
          <w:szCs w:val="20"/>
          <w:lang w:val="es-ES"/>
        </w:rPr>
        <w:t xml:space="preserve"> – </w:t>
      </w:r>
      <w:r w:rsidR="009E038D" w:rsidRPr="00C33CFF">
        <w:rPr>
          <w:rFonts w:ascii="Century Gothic" w:hAnsi="Century Gothic" w:cs="Arial"/>
          <w:b/>
          <w:caps/>
          <w:sz w:val="22"/>
          <w:szCs w:val="20"/>
          <w:lang w:val="es-ES"/>
        </w:rPr>
        <w:tab/>
        <w:t xml:space="preserve">       </w:t>
      </w:r>
      <w:r w:rsidR="009E038D" w:rsidRPr="00C33CFF">
        <w:rPr>
          <w:rFonts w:ascii="Century Gothic" w:hAnsi="Century Gothic" w:cs="Arial"/>
          <w:b/>
          <w:caps/>
          <w:spacing w:val="10"/>
          <w:sz w:val="22"/>
          <w:szCs w:val="20"/>
          <w:lang w:val="es-ES"/>
        </w:rPr>
        <w:t xml:space="preserve">MODELO DE DECLARACIÓN DE COMPROMISO DE FORMACIÓN </w:t>
      </w:r>
    </w:p>
    <w:p w:rsidR="009E038D" w:rsidRPr="00286387" w:rsidRDefault="009E038D" w:rsidP="009E038D">
      <w:pPr>
        <w:tabs>
          <w:tab w:val="left" w:pos="3420"/>
        </w:tabs>
        <w:rPr>
          <w:rFonts w:ascii="Century Gothic" w:hAnsi="Century Gothic" w:cs="Arial"/>
          <w:sz w:val="20"/>
          <w:szCs w:val="20"/>
          <w:lang w:val="es-ES_tradnl"/>
        </w:rPr>
      </w:pPr>
    </w:p>
    <w:p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9E038D" w:rsidRPr="00286387" w:rsidRDefault="009E038D" w:rsidP="009E038D">
      <w:pPr>
        <w:jc w:val="center"/>
        <w:rPr>
          <w:rFonts w:ascii="Century Gothic" w:hAnsi="Century Gothic" w:cs="Arial"/>
          <w:b/>
          <w:bCs/>
          <w:sz w:val="20"/>
          <w:szCs w:val="20"/>
          <w:lang w:val="es-ES"/>
        </w:rPr>
      </w:pPr>
    </w:p>
    <w:p w:rsidR="009E038D" w:rsidRPr="00286387" w:rsidRDefault="009E038D" w:rsidP="009E038D">
      <w:pPr>
        <w:rPr>
          <w:rFonts w:ascii="Arial" w:hAnsi="Arial" w:cs="Arial"/>
          <w:sz w:val="20"/>
          <w:szCs w:val="20"/>
          <w:lang w:val="es-ES_tradnl"/>
        </w:rPr>
      </w:pPr>
    </w:p>
    <w:p w:rsidR="009E038D" w:rsidRPr="00286387" w:rsidRDefault="009E038D" w:rsidP="009E038D">
      <w:pPr>
        <w:jc w:val="center"/>
        <w:rPr>
          <w:rFonts w:ascii="Arial" w:hAnsi="Arial" w:cs="Arial"/>
          <w:sz w:val="20"/>
          <w:szCs w:val="20"/>
          <w:lang w:val="es-ES"/>
        </w:rPr>
      </w:pPr>
    </w:p>
    <w:p w:rsidR="009E038D" w:rsidRPr="00C33CFF" w:rsidRDefault="009E038D" w:rsidP="006F0E41">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8B4D72">
        <w:rPr>
          <w:rFonts w:ascii="Century Gothic" w:hAnsi="Century Gothic"/>
          <w:sz w:val="20"/>
          <w:szCs w:val="20"/>
          <w:lang w:val="es-ES_tradnl"/>
        </w:rPr>
        <w:t>“</w:t>
      </w:r>
      <w:r w:rsidR="008B4D72">
        <w:rPr>
          <w:rStyle w:val="FontStyle28"/>
          <w:rFonts w:ascii="Century Gothic" w:hAnsi="Century Gothic" w:cs="Arial"/>
          <w:b/>
          <w:sz w:val="20"/>
          <w:szCs w:val="20"/>
          <w:lang w:val="es-ES_tradnl" w:eastAsia="es-ES_tradnl"/>
        </w:rPr>
        <w:t xml:space="preserve">SUMINISTRO DE UN </w:t>
      </w:r>
      <w:r w:rsidR="00054156">
        <w:rPr>
          <w:rStyle w:val="FontStyle28"/>
          <w:rFonts w:ascii="Century Gothic" w:hAnsi="Century Gothic" w:cs="Arial"/>
          <w:b/>
          <w:sz w:val="20"/>
          <w:szCs w:val="20"/>
          <w:lang w:val="es-ES_tradnl" w:eastAsia="es-ES_tradnl"/>
        </w:rPr>
        <w:t xml:space="preserve">SISTEMA </w:t>
      </w:r>
      <w:r w:rsidR="008B4D72">
        <w:rPr>
          <w:rStyle w:val="FontStyle28"/>
          <w:rFonts w:ascii="Century Gothic" w:hAnsi="Century Gothic" w:cs="Arial"/>
          <w:b/>
          <w:sz w:val="20"/>
          <w:szCs w:val="20"/>
          <w:lang w:val="es-ES_tradnl" w:eastAsia="es-ES_tradnl"/>
        </w:rPr>
        <w:t>LÁSER GUIADO PARA PATOLOGÍAS MACULARES CON DESTINO EL SERVICIO DE OFTALMOLOGÍA DEL HOSPITAL UNIVERSITARIO DE NAVARRA (HUN-OT14/2026)”,</w:t>
      </w:r>
      <w:r w:rsidR="00C33CFF" w:rsidRPr="0034370B">
        <w:rPr>
          <w:rFonts w:ascii="Century Gothic" w:hAnsi="Century Gothic" w:cs="Arial"/>
          <w:sz w:val="20"/>
          <w:szCs w:val="20"/>
          <w:lang w:val="es-ES"/>
        </w:rPr>
        <w:t xml:space="preserve"> </w:t>
      </w:r>
      <w:r w:rsidR="00C33CFF" w:rsidRPr="00006997">
        <w:rPr>
          <w:rFonts w:ascii="Century Gothic" w:hAnsi="Century Gothic"/>
          <w:sz w:val="20"/>
          <w:szCs w:val="20"/>
          <w:lang w:val="es-ES_tradnl"/>
        </w:rPr>
        <w:t>declara:</w:t>
      </w:r>
    </w:p>
    <w:p w:rsidR="008E1BAF" w:rsidRDefault="008E1BAF" w:rsidP="00B213D9">
      <w:pPr>
        <w:pStyle w:val="Prrafodelista"/>
        <w:spacing w:line="360" w:lineRule="auto"/>
        <w:ind w:left="0"/>
        <w:jc w:val="both"/>
        <w:rPr>
          <w:rFonts w:ascii="Century Gothic" w:hAnsi="Century Gothic" w:cs="Arial"/>
          <w:sz w:val="20"/>
          <w:szCs w:val="20"/>
          <w:lang w:val="es-ES_tradnl"/>
        </w:rPr>
      </w:pPr>
    </w:p>
    <w:p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8B4D72">
        <w:rPr>
          <w:rStyle w:val="FontStyle28"/>
          <w:rFonts w:ascii="Century Gothic" w:hAnsi="Century Gothic" w:cs="Arial"/>
          <w:b/>
          <w:sz w:val="20"/>
          <w:szCs w:val="20"/>
          <w:lang w:val="es-ES_tradnl" w:eastAsia="es-ES_tradnl"/>
        </w:rPr>
        <w:t xml:space="preserve">SUMINISTRO DE UN </w:t>
      </w:r>
      <w:r w:rsidR="00A711C6">
        <w:rPr>
          <w:rStyle w:val="FontStyle28"/>
          <w:rFonts w:ascii="Century Gothic" w:hAnsi="Century Gothic" w:cs="Arial"/>
          <w:b/>
          <w:sz w:val="20"/>
          <w:szCs w:val="20"/>
          <w:lang w:val="es-ES_tradnl" w:eastAsia="es-ES_tradnl"/>
        </w:rPr>
        <w:t xml:space="preserve">SISTEMA </w:t>
      </w:r>
      <w:r w:rsidR="008B4D72">
        <w:rPr>
          <w:rStyle w:val="FontStyle28"/>
          <w:rFonts w:ascii="Century Gothic" w:hAnsi="Century Gothic" w:cs="Arial"/>
          <w:b/>
          <w:sz w:val="20"/>
          <w:szCs w:val="20"/>
          <w:lang w:val="es-ES_tradnl" w:eastAsia="es-ES_tradnl"/>
        </w:rPr>
        <w:t>LÁSER GUIADO PARA PATOLOGÍAS MACULARES CON DESTINO EL SERVICIO DE OFTALMOLOGÍA DEL HOSPITAL UNIVERSITARIO DE NAVARRA (HUN-OT14/2026)</w:t>
      </w:r>
      <w:r w:rsidR="00D01AB0">
        <w:rPr>
          <w:rFonts w:ascii="Century Gothic" w:hAnsi="Century Gothic" w:cs="Arial"/>
          <w:sz w:val="20"/>
          <w:szCs w:val="20"/>
        </w:rPr>
        <w:t xml:space="preserve">, </w:t>
      </w:r>
      <w:r w:rsidR="00B213D9">
        <w:rPr>
          <w:rFonts w:ascii="Century Gothic" w:hAnsi="Century Gothic" w:cs="Arial"/>
          <w:sz w:val="20"/>
          <w:szCs w:val="20"/>
          <w:lang w:val="es-ES_tradnl"/>
        </w:rPr>
        <w:t>se comprometerá a formar al personal implicado en el uso del equipo.</w:t>
      </w:r>
    </w:p>
    <w:p w:rsidR="00B213D9" w:rsidRPr="00286387" w:rsidRDefault="00B213D9" w:rsidP="00B213D9">
      <w:pPr>
        <w:pStyle w:val="Prrafodelista"/>
        <w:spacing w:line="360" w:lineRule="auto"/>
        <w:ind w:left="0"/>
        <w:jc w:val="both"/>
        <w:rPr>
          <w:rFonts w:cs="Arial"/>
          <w:sz w:val="20"/>
          <w:szCs w:val="20"/>
          <w:lang w:val="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Pr="00B213D9" w:rsidRDefault="00B213D9" w:rsidP="00B213D9">
      <w:p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A27738" w:rsidRDefault="009E038D" w:rsidP="00A27738">
      <w:pPr>
        <w:pStyle w:val="Prrafodelista"/>
        <w:ind w:left="0"/>
        <w:rPr>
          <w:rStyle w:val="FontStyle28"/>
          <w:rFonts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55671D">
      <w:pPr>
        <w:pStyle w:val="Prrafodelista"/>
        <w:ind w:left="0"/>
        <w:rPr>
          <w:rFonts w:ascii="Times New Roman" w:hAnsi="Times New Roman" w:cs="Arial"/>
          <w:sz w:val="20"/>
          <w:szCs w:val="20"/>
          <w:lang w:val="es-ES_tradnl" w:eastAsia="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0913CA" w:rsidRPr="00784550" w:rsidRDefault="009E038D" w:rsidP="00286387">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rsidR="00784550" w:rsidRPr="00286387" w:rsidRDefault="00784550" w:rsidP="00286387">
      <w:pPr>
        <w:pStyle w:val="Prrafodelista"/>
        <w:numPr>
          <w:ilvl w:val="0"/>
          <w:numId w:val="15"/>
        </w:numPr>
        <w:jc w:val="center"/>
        <w:rPr>
          <w:rFonts w:ascii="Century Gothic" w:eastAsia="Times New Roman" w:hAnsi="Century Gothic"/>
          <w:sz w:val="20"/>
          <w:szCs w:val="20"/>
          <w:lang w:val="es-ES_tradnl"/>
        </w:rPr>
      </w:pPr>
    </w:p>
    <w:p w:rsidR="005F3E1B" w:rsidRPr="00C33CFF" w:rsidRDefault="005F3E1B" w:rsidP="000B5323">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F4018C">
        <w:rPr>
          <w:rFonts w:ascii="Century Gothic" w:hAnsi="Century Gothic" w:cs="Arial"/>
          <w:b/>
          <w:caps/>
          <w:spacing w:val="10"/>
          <w:sz w:val="22"/>
          <w:szCs w:val="20"/>
          <w:lang w:val="es-ES"/>
        </w:rPr>
        <w:t>6</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sidR="000B5323">
        <w:rPr>
          <w:rFonts w:ascii="Century Gothic" w:hAnsi="Century Gothic" w:cs="Arial"/>
          <w:b/>
          <w:caps/>
          <w:sz w:val="22"/>
          <w:szCs w:val="20"/>
          <w:lang w:val="es-ES"/>
        </w:rPr>
        <w:t>RELACIÓN DE DOCUMENTACIÓN CONFIDENCIAL</w:t>
      </w:r>
    </w:p>
    <w:p w:rsidR="005F3E1B" w:rsidRPr="00286387" w:rsidRDefault="005F3E1B" w:rsidP="005F3E1B">
      <w:pPr>
        <w:tabs>
          <w:tab w:val="left" w:pos="3420"/>
        </w:tabs>
        <w:rPr>
          <w:rFonts w:ascii="Century Gothic" w:hAnsi="Century Gothic" w:cs="Arial"/>
          <w:sz w:val="20"/>
          <w:szCs w:val="20"/>
          <w:lang w:val="es-ES_tradnl"/>
        </w:rPr>
      </w:pPr>
    </w:p>
    <w:p w:rsidR="005F3E1B" w:rsidRPr="00286387" w:rsidRDefault="005F3E1B" w:rsidP="005F3E1B">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F3E1B" w:rsidRPr="00286387" w:rsidRDefault="005F3E1B" w:rsidP="005F3E1B">
      <w:pPr>
        <w:jc w:val="center"/>
        <w:rPr>
          <w:rFonts w:ascii="Century Gothic" w:hAnsi="Century Gothic" w:cs="Arial"/>
          <w:b/>
          <w:bCs/>
          <w:sz w:val="20"/>
          <w:szCs w:val="20"/>
          <w:lang w:val="es-ES"/>
        </w:rPr>
      </w:pPr>
    </w:p>
    <w:p w:rsidR="005F3E1B" w:rsidRPr="00286387" w:rsidRDefault="005F3E1B" w:rsidP="005F3E1B">
      <w:pPr>
        <w:rPr>
          <w:rFonts w:ascii="Arial" w:hAnsi="Arial" w:cs="Arial"/>
          <w:sz w:val="20"/>
          <w:szCs w:val="20"/>
          <w:lang w:val="es-ES_tradnl"/>
        </w:rPr>
      </w:pPr>
    </w:p>
    <w:p w:rsidR="005F3E1B" w:rsidRPr="00286387" w:rsidRDefault="005F3E1B" w:rsidP="005F3E1B">
      <w:pPr>
        <w:jc w:val="center"/>
        <w:rPr>
          <w:rFonts w:ascii="Arial" w:hAnsi="Arial" w:cs="Arial"/>
          <w:sz w:val="20"/>
          <w:szCs w:val="20"/>
          <w:lang w:val="es-ES"/>
        </w:rPr>
      </w:pPr>
    </w:p>
    <w:p w:rsidR="005F3E1B" w:rsidRPr="00C33CFF" w:rsidRDefault="005F3E1B" w:rsidP="005F3E1B">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8B4D72">
        <w:rPr>
          <w:rStyle w:val="FontStyle28"/>
          <w:rFonts w:ascii="Century Gothic" w:hAnsi="Century Gothic" w:cs="Arial"/>
          <w:b/>
          <w:sz w:val="20"/>
          <w:szCs w:val="20"/>
          <w:lang w:val="es-ES_tradnl" w:eastAsia="es-ES_tradnl"/>
        </w:rPr>
        <w:t>SUMINISTRO DE UN LÁSER GUIADO PARA PATOLOGÍAS MACULARES CON DESTINO EL SERVICIO DE OFTALMOLOGÍA DEL HOSPITAL UNIVERSITARIO DE NAVARRA (HUN-OT14/2026)</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F3E1B" w:rsidRDefault="005F3E1B" w:rsidP="005F3E1B">
      <w:pPr>
        <w:pStyle w:val="Prrafodelista"/>
        <w:spacing w:line="360" w:lineRule="auto"/>
        <w:ind w:left="0"/>
        <w:jc w:val="both"/>
        <w:rPr>
          <w:rFonts w:ascii="Century Gothic" w:hAnsi="Century Gothic" w:cs="Arial"/>
          <w:sz w:val="20"/>
          <w:szCs w:val="20"/>
          <w:lang w:val="es-ES_tradnl"/>
        </w:rPr>
      </w:pPr>
    </w:p>
    <w:p w:rsidR="005F3E1B" w:rsidRDefault="00D3658E" w:rsidP="005F3E1B">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rsidR="00D3658E" w:rsidRDefault="00D3658E" w:rsidP="005F3E1B">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1"/>
        <w:gridCol w:w="6088"/>
      </w:tblGrid>
      <w:tr w:rsidR="00161CEA" w:rsidRPr="00250021" w:rsidTr="000731DF">
        <w:tc>
          <w:tcPr>
            <w:tcW w:w="1744" w:type="pct"/>
            <w:tcBorders>
              <w:top w:val="nil"/>
              <w:left w:val="nil"/>
            </w:tcBorders>
          </w:tcPr>
          <w:p w:rsidR="00161CEA" w:rsidRPr="00161CEA" w:rsidRDefault="00161CEA" w:rsidP="00161CEA">
            <w:pPr>
              <w:pStyle w:val="Prrafodelista"/>
              <w:spacing w:line="360" w:lineRule="auto"/>
              <w:ind w:left="0"/>
              <w:jc w:val="both"/>
              <w:rPr>
                <w:rFonts w:ascii="Century Gothic" w:hAnsi="Century Gothic" w:cs="Arial"/>
                <w:b/>
                <w:sz w:val="20"/>
                <w:szCs w:val="20"/>
                <w:lang w:val="es-ES_tradnl"/>
              </w:rPr>
            </w:pPr>
          </w:p>
        </w:tc>
        <w:tc>
          <w:tcPr>
            <w:tcW w:w="3256" w:type="pct"/>
            <w:vAlign w:val="center"/>
          </w:tcPr>
          <w:p w:rsidR="000731DF" w:rsidRPr="000731DF" w:rsidRDefault="00E31003" w:rsidP="00E3100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161CEA" w:rsidTr="00037846">
        <w:trPr>
          <w:trHeight w:val="293"/>
        </w:trPr>
        <w:tc>
          <w:tcPr>
            <w:tcW w:w="1744" w:type="pct"/>
          </w:tcPr>
          <w:p w:rsidR="00161CEA" w:rsidRPr="00161CEA" w:rsidRDefault="00177D38" w:rsidP="00252F3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rsidR="00161CEA" w:rsidRPr="00161CEA" w:rsidRDefault="00161CEA" w:rsidP="00EB5371">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bl>
    <w:p w:rsidR="00D3658E" w:rsidRDefault="00D3658E"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E32BBC" w:rsidRDefault="00E32BBC" w:rsidP="005F3E1B">
      <w:pPr>
        <w:pStyle w:val="Prrafodelista"/>
        <w:spacing w:line="360" w:lineRule="auto"/>
        <w:ind w:left="0"/>
        <w:jc w:val="both"/>
        <w:rPr>
          <w:rFonts w:ascii="Century Gothic" w:hAnsi="Century Gothic" w:cs="Arial"/>
          <w:sz w:val="20"/>
          <w:szCs w:val="20"/>
          <w:lang w:val="es-ES_tradnl"/>
        </w:rPr>
      </w:pPr>
    </w:p>
    <w:p w:rsidR="005F3E1B" w:rsidRDefault="005F3E1B" w:rsidP="00286387">
      <w:pPr>
        <w:jc w:val="center"/>
        <w:rPr>
          <w:rFonts w:ascii="Century Gothic" w:hAnsi="Century Gothic"/>
          <w:sz w:val="20"/>
          <w:szCs w:val="20"/>
          <w:lang w:val="es-ES_tradnl"/>
        </w:rPr>
      </w:pPr>
    </w:p>
    <w:p w:rsidR="00383F7C" w:rsidRPr="00286387" w:rsidRDefault="00383F7C" w:rsidP="00383F7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5F3E1B" w:rsidRDefault="005F3E1B" w:rsidP="00286387">
      <w:pPr>
        <w:jc w:val="center"/>
        <w:rPr>
          <w:rFonts w:ascii="Century Gothic" w:hAnsi="Century Gothic"/>
          <w:sz w:val="20"/>
          <w:szCs w:val="20"/>
          <w:lang w:val="es-ES_tradnl"/>
        </w:rPr>
      </w:pPr>
    </w:p>
    <w:p w:rsidR="003D1AB5" w:rsidRDefault="003D1AB5" w:rsidP="00286387">
      <w:pPr>
        <w:jc w:val="center"/>
        <w:rPr>
          <w:rFonts w:ascii="Century Gothic" w:hAnsi="Century Gothic"/>
          <w:sz w:val="20"/>
          <w:szCs w:val="20"/>
          <w:lang w:val="es-ES_tradnl"/>
        </w:rPr>
      </w:pPr>
    </w:p>
    <w:p w:rsidR="00F4018C" w:rsidRDefault="00F4018C" w:rsidP="00286387">
      <w:pPr>
        <w:jc w:val="center"/>
        <w:rPr>
          <w:rFonts w:ascii="Century Gothic" w:hAnsi="Century Gothic"/>
          <w:sz w:val="20"/>
          <w:szCs w:val="20"/>
          <w:lang w:val="es-ES_tradnl"/>
        </w:rPr>
      </w:pPr>
    </w:p>
    <w:p w:rsidR="000913CA" w:rsidRPr="001F32D0" w:rsidRDefault="00B34C81" w:rsidP="004A419E">
      <w:pPr>
        <w:pStyle w:val="Prrafodelista"/>
        <w:numPr>
          <w:ilvl w:val="0"/>
          <w:numId w:val="15"/>
        </w:numPr>
        <w:shd w:val="clear" w:color="auto" w:fill="E7E6E6" w:themeFill="background2"/>
        <w:spacing w:line="320" w:lineRule="exact"/>
        <w:rPr>
          <w:rFonts w:ascii="Century Gothic" w:hAnsi="Century Gothic" w:cs="Arial"/>
          <w:b/>
          <w:bCs/>
          <w:sz w:val="20"/>
          <w:szCs w:val="20"/>
        </w:rPr>
      </w:pPr>
      <w:r w:rsidRPr="001F32D0">
        <w:rPr>
          <w:rFonts w:ascii="Century Gothic" w:hAnsi="Century Gothic" w:cs="Arial"/>
          <w:b/>
          <w:spacing w:val="10"/>
          <w:szCs w:val="20"/>
        </w:rPr>
        <w:lastRenderedPageBreak/>
        <w:t>ANEXO</w:t>
      </w:r>
      <w:r w:rsidR="002E3167" w:rsidRPr="001F32D0">
        <w:rPr>
          <w:rFonts w:ascii="Century Gothic" w:hAnsi="Century Gothic" w:cs="Arial"/>
          <w:b/>
          <w:spacing w:val="10"/>
          <w:szCs w:val="20"/>
        </w:rPr>
        <w:t xml:space="preserve"> </w:t>
      </w:r>
      <w:r w:rsidR="00F4018C">
        <w:rPr>
          <w:rFonts w:ascii="Century Gothic" w:hAnsi="Century Gothic" w:cs="Arial"/>
          <w:b/>
          <w:spacing w:val="10"/>
          <w:szCs w:val="20"/>
        </w:rPr>
        <w:t>7</w:t>
      </w:r>
      <w:r w:rsidR="000913CA" w:rsidRPr="001F32D0">
        <w:rPr>
          <w:rFonts w:ascii="Century Gothic" w:hAnsi="Century Gothic" w:cs="Arial"/>
          <w:b/>
          <w:szCs w:val="20"/>
        </w:rPr>
        <w:t xml:space="preserve"> –  </w:t>
      </w:r>
      <w:r w:rsidR="00D21FD8">
        <w:rPr>
          <w:rFonts w:ascii="Century Gothic" w:hAnsi="Century Gothic" w:cs="Arial"/>
          <w:b/>
          <w:szCs w:val="20"/>
        </w:rPr>
        <w:tab/>
      </w:r>
      <w:r w:rsidR="000913CA" w:rsidRPr="001F32D0">
        <w:rPr>
          <w:rFonts w:ascii="Century Gothic" w:hAnsi="Century Gothic" w:cs="Arial"/>
          <w:b/>
          <w:spacing w:val="10"/>
          <w:szCs w:val="20"/>
        </w:rPr>
        <w:t xml:space="preserve">MODELO DE PROPOSICIÓN </w:t>
      </w:r>
      <w:r w:rsidR="002E3167" w:rsidRPr="001F32D0">
        <w:rPr>
          <w:rFonts w:ascii="Century Gothic" w:hAnsi="Century Gothic" w:cs="Arial"/>
          <w:b/>
          <w:spacing w:val="10"/>
          <w:szCs w:val="20"/>
        </w:rPr>
        <w:t xml:space="preserve">ECONÓMICA </w:t>
      </w:r>
      <w:r w:rsidR="00D21FD8">
        <w:rPr>
          <w:rFonts w:ascii="Century Gothic" w:hAnsi="Century Gothic" w:cs="Arial"/>
          <w:b/>
          <w:spacing w:val="10"/>
          <w:szCs w:val="20"/>
        </w:rPr>
        <w:t>y PLAZO DE GARANTÍA</w:t>
      </w:r>
    </w:p>
    <w:p w:rsidR="000913CA" w:rsidRPr="00286387" w:rsidRDefault="000913CA" w:rsidP="000913CA">
      <w:pPr>
        <w:pStyle w:val="Prrafodelista"/>
        <w:numPr>
          <w:ilvl w:val="0"/>
          <w:numId w:val="15"/>
        </w:numPr>
        <w:rPr>
          <w:rFonts w:ascii="Century Gothic" w:hAnsi="Century Gothic" w:cs="Arial"/>
          <w:b/>
          <w:bCs/>
          <w:sz w:val="20"/>
          <w:szCs w:val="20"/>
        </w:rPr>
      </w:pPr>
    </w:p>
    <w:p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000036D4">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(a incluir en el sobre C)</w:t>
      </w:r>
    </w:p>
    <w:p w:rsidR="001B029F" w:rsidRDefault="000913CA"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r w:rsidR="001B029F" w:rsidRPr="001B029F">
        <w:rPr>
          <w:rStyle w:val="FontStyle28"/>
          <w:rFonts w:ascii="Century Gothic" w:hAnsi="Century Gothic" w:cs="Arial"/>
          <w:sz w:val="20"/>
          <w:szCs w:val="20"/>
          <w:lang w:val="es-ES_tradnl" w:eastAsia="es-ES_tradnl"/>
        </w:rPr>
        <w:t>DECLARA:</w:t>
      </w:r>
    </w:p>
    <w:p w:rsidR="000913CA" w:rsidRPr="001472D1" w:rsidRDefault="001B029F" w:rsidP="001472D1">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1B029F">
        <w:rPr>
          <w:rStyle w:val="FontStyle28"/>
          <w:rFonts w:ascii="Century Gothic" w:hAnsi="Century Gothic" w:cs="Arial"/>
          <w:sz w:val="20"/>
          <w:szCs w:val="20"/>
          <w:lang w:val="es-ES_tradnl" w:eastAsia="es-ES_tradnl"/>
        </w:rPr>
        <w:t>E</w:t>
      </w:r>
      <w:r w:rsidR="000913CA" w:rsidRPr="001B029F">
        <w:rPr>
          <w:rStyle w:val="FontStyle28"/>
          <w:rFonts w:ascii="Century Gothic" w:hAnsi="Century Gothic" w:cs="Arial"/>
          <w:sz w:val="20"/>
          <w:szCs w:val="20"/>
          <w:lang w:val="es-ES_tradnl" w:eastAsia="es-ES_tradnl"/>
        </w:rPr>
        <w:t xml:space="preserve">nterado del anuncio publicado para la contratación por procedimiento abierto y adjudicación a la oferta más ventajosa en su conjunto, del contrato de </w:t>
      </w:r>
      <w:r w:rsidR="008B4D72">
        <w:rPr>
          <w:rStyle w:val="FontStyle28"/>
          <w:rFonts w:ascii="Century Gothic" w:hAnsi="Century Gothic" w:cs="Arial"/>
          <w:b/>
          <w:sz w:val="20"/>
          <w:szCs w:val="20"/>
          <w:lang w:val="es-ES_tradnl" w:eastAsia="es-ES_tradnl"/>
        </w:rPr>
        <w:t xml:space="preserve">SUMINISTRO DE UN LÁSER </w:t>
      </w:r>
      <w:r w:rsidR="008B4D72" w:rsidRPr="001472D1">
        <w:rPr>
          <w:rStyle w:val="FontStyle28"/>
          <w:rFonts w:ascii="Century Gothic" w:hAnsi="Century Gothic" w:cs="Arial"/>
          <w:b/>
          <w:sz w:val="20"/>
          <w:szCs w:val="20"/>
          <w:lang w:val="es-ES_tradnl" w:eastAsia="es-ES_tradnl"/>
        </w:rPr>
        <w:t>GUIADO PARA PATOLOGÍAS MACULARES CON DESTINO EL SERVICIO DE OFTALMOLOGÍA DEL HOSPITAL UNIVERSITARIO DE NAVARRA (HUN-OT14/2026)</w:t>
      </w:r>
      <w:r w:rsidR="00FC37DA" w:rsidRPr="001472D1">
        <w:rPr>
          <w:rFonts w:ascii="Century Gothic" w:hAnsi="Century Gothic" w:cs="Arial"/>
          <w:sz w:val="20"/>
          <w:szCs w:val="20"/>
        </w:rPr>
        <w:t xml:space="preserve">, </w:t>
      </w:r>
      <w:r w:rsidR="000913CA" w:rsidRPr="001472D1">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000913CA" w:rsidRPr="001472D1">
        <w:rPr>
          <w:rStyle w:val="FontStyle28"/>
          <w:rFonts w:ascii="Century Gothic" w:hAnsi="Century Gothic" w:cs="Arial"/>
          <w:b/>
          <w:sz w:val="20"/>
          <w:szCs w:val="20"/>
          <w:lang w:val="es-ES_tradnl" w:eastAsia="es-ES_tradnl"/>
        </w:rPr>
        <w:t>IVA excluido</w:t>
      </w:r>
      <w:r w:rsidR="000913CA" w:rsidRPr="001472D1">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Y="6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7"/>
        <w:gridCol w:w="2693"/>
        <w:gridCol w:w="1985"/>
        <w:gridCol w:w="2268"/>
      </w:tblGrid>
      <w:tr w:rsidR="0008125A" w:rsidRPr="00286387" w:rsidTr="0008125A">
        <w:trPr>
          <w:trHeight w:val="699"/>
        </w:trPr>
        <w:tc>
          <w:tcPr>
            <w:tcW w:w="2547" w:type="dxa"/>
            <w:vAlign w:val="center"/>
          </w:tcPr>
          <w:p w:rsidR="0008125A" w:rsidRPr="00286387" w:rsidRDefault="0008125A"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2693" w:type="dxa"/>
            <w:vAlign w:val="center"/>
          </w:tcPr>
          <w:p w:rsidR="0008125A" w:rsidRPr="00286387" w:rsidRDefault="0008125A"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985" w:type="dxa"/>
            <w:vAlign w:val="center"/>
          </w:tcPr>
          <w:p w:rsidR="0008125A" w:rsidRPr="00286387" w:rsidRDefault="0008125A"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2268" w:type="dxa"/>
            <w:vAlign w:val="center"/>
          </w:tcPr>
          <w:p w:rsidR="0008125A" w:rsidRDefault="0008125A"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 xml:space="preserve">Precio total  </w:t>
            </w:r>
          </w:p>
          <w:p w:rsidR="0008125A" w:rsidRPr="00286387" w:rsidRDefault="0008125A"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(IVA excluido)</w:t>
            </w:r>
          </w:p>
        </w:tc>
      </w:tr>
      <w:tr w:rsidR="0008125A" w:rsidRPr="00286387" w:rsidTr="0008125A">
        <w:trPr>
          <w:trHeight w:val="849"/>
        </w:trPr>
        <w:tc>
          <w:tcPr>
            <w:tcW w:w="2547" w:type="dxa"/>
            <w:vAlign w:val="center"/>
          </w:tcPr>
          <w:p w:rsidR="0008125A" w:rsidRPr="006F41F9" w:rsidRDefault="0008125A" w:rsidP="00E21DC4">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Sistema láser guiado</w:t>
            </w:r>
          </w:p>
        </w:tc>
        <w:tc>
          <w:tcPr>
            <w:tcW w:w="2693" w:type="dxa"/>
            <w:vAlign w:val="center"/>
          </w:tcPr>
          <w:p w:rsidR="0008125A" w:rsidRPr="00286387" w:rsidRDefault="0008125A" w:rsidP="001B029F">
            <w:pPr>
              <w:jc w:val="center"/>
              <w:rPr>
                <w:rFonts w:ascii="Century Gothic" w:eastAsia="Calibri" w:hAnsi="Century Gothic" w:cs="Arial"/>
                <w:sz w:val="20"/>
                <w:szCs w:val="20"/>
                <w:lang w:val="es-ES"/>
              </w:rPr>
            </w:pPr>
          </w:p>
        </w:tc>
        <w:tc>
          <w:tcPr>
            <w:tcW w:w="1985" w:type="dxa"/>
            <w:vAlign w:val="center"/>
          </w:tcPr>
          <w:p w:rsidR="0008125A" w:rsidRPr="00286387" w:rsidRDefault="0008125A" w:rsidP="001B029F">
            <w:pPr>
              <w:jc w:val="center"/>
              <w:rPr>
                <w:rFonts w:ascii="Century Gothic" w:eastAsia="Calibri" w:hAnsi="Century Gothic" w:cs="Arial"/>
                <w:sz w:val="20"/>
                <w:szCs w:val="20"/>
                <w:lang w:val="es-ES"/>
              </w:rPr>
            </w:pPr>
          </w:p>
        </w:tc>
        <w:tc>
          <w:tcPr>
            <w:tcW w:w="2268" w:type="dxa"/>
            <w:vAlign w:val="center"/>
          </w:tcPr>
          <w:p w:rsidR="0008125A" w:rsidRPr="00286387" w:rsidRDefault="0008125A" w:rsidP="001B029F">
            <w:pPr>
              <w:jc w:val="center"/>
              <w:rPr>
                <w:rFonts w:ascii="Century Gothic" w:eastAsia="Calibri" w:hAnsi="Century Gothic" w:cs="Arial"/>
                <w:sz w:val="20"/>
                <w:szCs w:val="20"/>
                <w:lang w:val="es-ES"/>
              </w:rPr>
            </w:pPr>
          </w:p>
        </w:tc>
      </w:tr>
    </w:tbl>
    <w:p w:rsidR="000913CA" w:rsidRDefault="000913CA" w:rsidP="00BF430B">
      <w:pPr>
        <w:pStyle w:val="Style4"/>
        <w:widowControl/>
        <w:spacing w:after="60" w:line="360" w:lineRule="auto"/>
        <w:rPr>
          <w:rStyle w:val="FontStyle28"/>
          <w:rFonts w:ascii="Century Gothic" w:hAnsi="Century Gothic" w:cs="Arial"/>
          <w:sz w:val="20"/>
          <w:szCs w:val="20"/>
          <w:lang w:val="es-ES_tradnl" w:eastAsia="es-ES_tradnl"/>
        </w:rPr>
      </w:pPr>
    </w:p>
    <w:p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rsidR="00F4018C" w:rsidRDefault="00BF430B" w:rsidP="00F4018C">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Que el </w:t>
      </w:r>
      <w:r w:rsidRPr="002D54FE">
        <w:rPr>
          <w:rStyle w:val="FontStyle28"/>
          <w:rFonts w:ascii="Century Gothic" w:hAnsi="Century Gothic" w:cs="Arial"/>
          <w:b/>
          <w:sz w:val="20"/>
          <w:szCs w:val="20"/>
          <w:lang w:val="es-ES_tradnl" w:eastAsia="es-ES_tradnl"/>
        </w:rPr>
        <w:t>plazo de garantía</w:t>
      </w:r>
      <w:r w:rsidRPr="009C1845">
        <w:rPr>
          <w:rStyle w:val="FontStyle28"/>
          <w:rFonts w:ascii="Century Gothic" w:hAnsi="Century Gothic" w:cs="Arial"/>
          <w:sz w:val="20"/>
          <w:szCs w:val="20"/>
          <w:lang w:val="es-ES_tradnl" w:eastAsia="es-ES_tradnl"/>
        </w:rPr>
        <w:t xml:space="preserve"> presentado por la empresa, p</w:t>
      </w:r>
      <w:r w:rsidR="00F4018C">
        <w:rPr>
          <w:rStyle w:val="FontStyle28"/>
          <w:rFonts w:ascii="Century Gothic" w:hAnsi="Century Gothic" w:cs="Arial"/>
          <w:sz w:val="20"/>
          <w:szCs w:val="20"/>
          <w:lang w:val="es-ES_tradnl" w:eastAsia="es-ES_tradnl"/>
        </w:rPr>
        <w:t>ara el equipamiento ofertado es de: …. años.</w:t>
      </w:r>
    </w:p>
    <w:p w:rsidR="00F4018C" w:rsidRDefault="00F4018C" w:rsidP="00F4018C">
      <w:pPr>
        <w:pStyle w:val="Style4"/>
        <w:widowControl/>
        <w:spacing w:after="120" w:line="360" w:lineRule="auto"/>
        <w:rPr>
          <w:rStyle w:val="FontStyle28"/>
          <w:rFonts w:ascii="Century Gothic" w:hAnsi="Century Gothic" w:cs="Arial"/>
          <w:sz w:val="20"/>
          <w:szCs w:val="20"/>
          <w:lang w:val="es-ES_tradnl" w:eastAsia="es-ES_tradnl"/>
        </w:rPr>
      </w:pPr>
    </w:p>
    <w:p w:rsidR="00F4018C" w:rsidRPr="00F4018C" w:rsidRDefault="00F4018C" w:rsidP="00F4018C">
      <w:pPr>
        <w:pStyle w:val="Style4"/>
        <w:widowControl/>
        <w:spacing w:after="120" w:line="360" w:lineRule="auto"/>
        <w:rPr>
          <w:rStyle w:val="FontStyle28"/>
          <w:rFonts w:ascii="Century Gothic" w:hAnsi="Century Gothic" w:cs="Arial"/>
          <w:sz w:val="20"/>
          <w:szCs w:val="20"/>
          <w:lang w:val="es-ES_tradnl" w:eastAsia="es-ES_tradnl"/>
        </w:rPr>
      </w:pPr>
    </w:p>
    <w:p w:rsidR="00F00164" w:rsidRPr="00F4018C" w:rsidRDefault="00F00164" w:rsidP="006F41F9">
      <w:pPr>
        <w:jc w:val="center"/>
        <w:rPr>
          <w:rStyle w:val="FontStyle28"/>
          <w:rFonts w:ascii="Arial" w:hAnsi="Arial"/>
          <w:color w:val="0000FF"/>
          <w:sz w:val="20"/>
          <w:szCs w:val="20"/>
          <w:u w:val="single"/>
          <w:lang w:val="es-ES_tradnl"/>
        </w:rPr>
      </w:pPr>
    </w:p>
    <w:p w:rsidR="00D55387" w:rsidRPr="00D55387" w:rsidRDefault="00D55387" w:rsidP="000913CA">
      <w:pPr>
        <w:pStyle w:val="Prrafodelista"/>
        <w:numPr>
          <w:ilvl w:val="0"/>
          <w:numId w:val="15"/>
        </w:numPr>
        <w:jc w:val="center"/>
        <w:rPr>
          <w:rStyle w:val="FontStyle28"/>
          <w:rFonts w:ascii="Arial" w:hAnsi="Arial"/>
          <w:color w:val="0000FF"/>
          <w:sz w:val="20"/>
          <w:szCs w:val="20"/>
          <w:u w:val="single"/>
        </w:rPr>
      </w:pPr>
    </w:p>
    <w:p w:rsidR="000913CA" w:rsidRPr="00D55387" w:rsidRDefault="000913CA" w:rsidP="000913CA">
      <w:pPr>
        <w:pStyle w:val="Prrafodelista"/>
        <w:numPr>
          <w:ilvl w:val="0"/>
          <w:numId w:val="15"/>
        </w:numPr>
        <w:jc w:val="center"/>
        <w:rPr>
          <w:rStyle w:val="FontStyle28"/>
          <w:rFonts w:ascii="Arial" w:hAnsi="Arial"/>
          <w:color w:val="0000FF"/>
          <w:sz w:val="20"/>
          <w:szCs w:val="20"/>
          <w:u w:val="single"/>
        </w:rPr>
      </w:pPr>
      <w:r w:rsidRPr="00286387">
        <w:rPr>
          <w:rStyle w:val="FontStyle28"/>
          <w:rFonts w:ascii="Century Gothic" w:hAnsi="Century Gothic" w:cs="Arial"/>
          <w:sz w:val="20"/>
          <w:szCs w:val="20"/>
          <w:lang w:val="es-ES_tradnl" w:eastAsia="es-ES_tradnl"/>
        </w:rPr>
        <w:t>Lugar, fecha, y firma del licitador</w:t>
      </w:r>
    </w:p>
    <w:p w:rsidR="00D55387" w:rsidRPr="00286387" w:rsidRDefault="00D55387" w:rsidP="000913CA">
      <w:pPr>
        <w:pStyle w:val="Prrafodelista"/>
        <w:numPr>
          <w:ilvl w:val="0"/>
          <w:numId w:val="15"/>
        </w:numPr>
        <w:jc w:val="center"/>
        <w:rPr>
          <w:rStyle w:val="Hipervnculo"/>
          <w:sz w:val="20"/>
          <w:szCs w:val="20"/>
        </w:rPr>
      </w:pPr>
    </w:p>
    <w:bookmarkEnd w:id="0"/>
    <w:p w:rsidR="00676576" w:rsidRPr="00F277E8" w:rsidRDefault="00F277E8" w:rsidP="00676576">
      <w:pPr>
        <w:shd w:val="clear" w:color="auto" w:fill="E7E6E6" w:themeFill="background2"/>
        <w:spacing w:line="320" w:lineRule="exact"/>
        <w:rPr>
          <w:rFonts w:ascii="Century Gothic" w:eastAsia="Calibri" w:hAnsi="Century Gothic" w:cs="Arial"/>
          <w:b/>
          <w:spacing w:val="10"/>
          <w:sz w:val="22"/>
          <w:szCs w:val="20"/>
          <w:lang w:val="es-ES"/>
        </w:rPr>
      </w:pPr>
      <w:r w:rsidRPr="00F277E8">
        <w:rPr>
          <w:rFonts w:ascii="Century Gothic" w:eastAsia="Calibri" w:hAnsi="Century Gothic" w:cs="Arial"/>
          <w:b/>
          <w:spacing w:val="10"/>
          <w:sz w:val="22"/>
          <w:szCs w:val="20"/>
          <w:lang w:val="es-ES"/>
        </w:rPr>
        <w:lastRenderedPageBreak/>
        <w:t xml:space="preserve">ANEXO </w:t>
      </w:r>
      <w:r w:rsidR="00F4018C">
        <w:rPr>
          <w:rFonts w:ascii="Century Gothic" w:eastAsia="Calibri" w:hAnsi="Century Gothic" w:cs="Arial"/>
          <w:b/>
          <w:spacing w:val="10"/>
          <w:sz w:val="22"/>
          <w:szCs w:val="20"/>
          <w:lang w:val="es-ES"/>
        </w:rPr>
        <w:t>8</w:t>
      </w:r>
      <w:r w:rsidRPr="00286387">
        <w:rPr>
          <w:rFonts w:ascii="Century Gothic" w:hAnsi="Century Gothic" w:cs="Arial"/>
          <w:b/>
          <w:spacing w:val="10"/>
          <w:sz w:val="20"/>
          <w:szCs w:val="20"/>
          <w:lang w:val="es-ES"/>
        </w:rPr>
        <w:t xml:space="preserve"> </w:t>
      </w:r>
      <w:r w:rsidRPr="00286387">
        <w:rPr>
          <w:rFonts w:ascii="Century Gothic" w:hAnsi="Century Gothic" w:cs="Arial"/>
          <w:b/>
          <w:sz w:val="20"/>
          <w:szCs w:val="20"/>
          <w:lang w:val="es-ES"/>
        </w:rPr>
        <w:t xml:space="preserve">–    </w:t>
      </w:r>
      <w:r w:rsidRPr="00F277E8">
        <w:rPr>
          <w:rFonts w:ascii="Century Gothic" w:eastAsia="Calibri" w:hAnsi="Century Gothic" w:cs="Arial"/>
          <w:b/>
          <w:spacing w:val="10"/>
          <w:sz w:val="22"/>
          <w:szCs w:val="20"/>
          <w:lang w:val="es-ES"/>
        </w:rPr>
        <w:t xml:space="preserve">MODELO DE DECLARACIÓN RESPONSABLE DE CUMPLIMIENTO DE </w:t>
      </w:r>
    </w:p>
    <w:p w:rsidR="00676576" w:rsidRPr="00A27738" w:rsidRDefault="00F277E8" w:rsidP="00676576">
      <w:pPr>
        <w:shd w:val="clear" w:color="auto" w:fill="E7E6E6" w:themeFill="background2"/>
        <w:spacing w:line="320" w:lineRule="exact"/>
        <w:jc w:val="center"/>
        <w:rPr>
          <w:rFonts w:eastAsia="Calibri"/>
          <w:sz w:val="22"/>
          <w:lang w:val="es-ES_tradnl"/>
        </w:rPr>
      </w:pPr>
      <w:r w:rsidRPr="00F277E8">
        <w:rPr>
          <w:rFonts w:ascii="Century Gothic" w:eastAsia="Calibri" w:hAnsi="Century Gothic" w:cs="Arial"/>
          <w:b/>
          <w:spacing w:val="10"/>
          <w:sz w:val="22"/>
          <w:szCs w:val="20"/>
          <w:lang w:val="es-ES"/>
        </w:rPr>
        <w:t>LOS CRITERIOS SOCIALES</w:t>
      </w:r>
    </w:p>
    <w:p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rsidR="00676576" w:rsidRPr="00286387" w:rsidRDefault="00676576" w:rsidP="00676576">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676576" w:rsidRPr="00286387" w:rsidRDefault="00676576" w:rsidP="00676576">
      <w:pPr>
        <w:rPr>
          <w:rFonts w:ascii="Century Gothic" w:hAnsi="Century Gothic" w:cs="Arial"/>
          <w:sz w:val="20"/>
          <w:szCs w:val="20"/>
          <w:lang w:val="es-ES_tradnl"/>
        </w:rPr>
      </w:pPr>
    </w:p>
    <w:p w:rsidR="00676576" w:rsidRPr="00286387" w:rsidRDefault="00676576" w:rsidP="00676576">
      <w:pPr>
        <w:jc w:val="center"/>
        <w:rPr>
          <w:rFonts w:ascii="Century Gothic" w:hAnsi="Century Gothic" w:cs="Arial"/>
          <w:sz w:val="20"/>
          <w:szCs w:val="20"/>
          <w:lang w:val="es-ES"/>
        </w:rPr>
      </w:pPr>
    </w:p>
    <w:p w:rsidR="00676576" w:rsidRPr="00286387" w:rsidRDefault="00676576" w:rsidP="00676576">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8B4D72">
        <w:rPr>
          <w:rStyle w:val="FontStyle28"/>
          <w:rFonts w:ascii="Century Gothic" w:hAnsi="Century Gothic" w:cs="Arial"/>
          <w:b/>
          <w:sz w:val="20"/>
          <w:szCs w:val="20"/>
          <w:lang w:val="es-ES_tradnl" w:eastAsia="es-ES_tradnl"/>
        </w:rPr>
        <w:t xml:space="preserve">SUMINISTRO DE UN </w:t>
      </w:r>
      <w:r w:rsidR="00D55387">
        <w:rPr>
          <w:rStyle w:val="FontStyle28"/>
          <w:rFonts w:ascii="Century Gothic" w:hAnsi="Century Gothic" w:cs="Arial"/>
          <w:b/>
          <w:sz w:val="20"/>
          <w:szCs w:val="20"/>
          <w:lang w:val="es-ES_tradnl" w:eastAsia="es-ES_tradnl"/>
        </w:rPr>
        <w:t xml:space="preserve">SISTEMA </w:t>
      </w:r>
      <w:r w:rsidR="008B4D72">
        <w:rPr>
          <w:rStyle w:val="FontStyle28"/>
          <w:rFonts w:ascii="Century Gothic" w:hAnsi="Century Gothic" w:cs="Arial"/>
          <w:b/>
          <w:sz w:val="20"/>
          <w:szCs w:val="20"/>
          <w:lang w:val="es-ES_tradnl" w:eastAsia="es-ES_tradnl"/>
        </w:rPr>
        <w:t>LÁSER GUIADO PARA PATOLOGÍAS MACULARES CON DESTINO EL SERVICIO DE OFTALMOLOGÍA DEL HOSPITAL UNIVERSITARIO DE NAVARRA (HUN-OT14/2026)</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rsidR="00676576" w:rsidRPr="00286387" w:rsidRDefault="00676576" w:rsidP="00676576">
      <w:pPr>
        <w:numPr>
          <w:ilvl w:val="0"/>
          <w:numId w:val="15"/>
        </w:numPr>
        <w:spacing w:before="60" w:after="60"/>
        <w:jc w:val="both"/>
        <w:rPr>
          <w:rFonts w:ascii="Century Gothic" w:hAnsi="Century Gothic"/>
          <w:sz w:val="20"/>
          <w:szCs w:val="20"/>
          <w:lang w:val="es-ES"/>
        </w:rPr>
      </w:pPr>
    </w:p>
    <w:p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8B4D72">
        <w:rPr>
          <w:rStyle w:val="FontStyle28"/>
          <w:rFonts w:ascii="Century Gothic" w:hAnsi="Century Gothic" w:cs="Arial"/>
          <w:b/>
          <w:sz w:val="20"/>
          <w:szCs w:val="20"/>
          <w:lang w:val="es-ES_tradnl" w:eastAsia="es-ES_tradnl"/>
        </w:rPr>
        <w:t xml:space="preserve">SUMINISTRO DE UN </w:t>
      </w:r>
      <w:r w:rsidR="00D55387">
        <w:rPr>
          <w:rStyle w:val="FontStyle28"/>
          <w:rFonts w:ascii="Century Gothic" w:hAnsi="Century Gothic" w:cs="Arial"/>
          <w:b/>
          <w:sz w:val="20"/>
          <w:szCs w:val="20"/>
          <w:lang w:val="es-ES_tradnl" w:eastAsia="es-ES_tradnl"/>
        </w:rPr>
        <w:t xml:space="preserve">SISTEMA </w:t>
      </w:r>
      <w:r w:rsidR="008B4D72">
        <w:rPr>
          <w:rStyle w:val="FontStyle28"/>
          <w:rFonts w:ascii="Century Gothic" w:hAnsi="Century Gothic" w:cs="Arial"/>
          <w:b/>
          <w:sz w:val="20"/>
          <w:szCs w:val="20"/>
          <w:lang w:val="es-ES_tradnl" w:eastAsia="es-ES_tradnl"/>
        </w:rPr>
        <w:t>LÁSER GUIADO PARA PATOLOGÍAS MACULARES CON DESTINO EL SERVICIO DE OFTALMOLOGÍA DEL HOSPITAL UNIVERSITARIO DE NAVARRA (HUN-OT14/2026)</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r w:rsidR="00AD41A7">
        <w:rPr>
          <w:rFonts w:ascii="Century Gothic" w:hAnsi="Century Gothic" w:cs="Arial"/>
          <w:sz w:val="20"/>
          <w:szCs w:val="20"/>
        </w:rPr>
        <w:t>, (Indique lo que corresponda)</w:t>
      </w:r>
      <w:r w:rsidRPr="00286387">
        <w:rPr>
          <w:rFonts w:ascii="Century Gothic" w:hAnsi="Century Gothic" w:cs="Arial"/>
          <w:sz w:val="20"/>
          <w:szCs w:val="20"/>
        </w:rPr>
        <w:t>:</w:t>
      </w:r>
    </w:p>
    <w:p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rsidR="00676576" w:rsidRPr="00360582" w:rsidRDefault="00676576" w:rsidP="00AD41A7">
      <w:pPr>
        <w:pStyle w:val="Prrafodelista"/>
        <w:numPr>
          <w:ilvl w:val="0"/>
          <w:numId w:val="23"/>
        </w:numPr>
        <w:spacing w:line="360" w:lineRule="auto"/>
        <w:jc w:val="both"/>
        <w:rPr>
          <w:rFonts w:ascii="Century Gothic" w:hAnsi="Century Gothic" w:cs="Arial"/>
          <w:sz w:val="20"/>
          <w:szCs w:val="20"/>
        </w:rPr>
      </w:pPr>
      <w:r w:rsidRPr="00360582">
        <w:rPr>
          <w:rFonts w:ascii="Century Gothic" w:hAnsi="Century Gothic" w:cs="Arial"/>
          <w:sz w:val="20"/>
          <w:szCs w:val="20"/>
        </w:rPr>
        <w:t>Tran</w:t>
      </w:r>
      <w:r w:rsidR="00CF4CA1">
        <w:rPr>
          <w:rFonts w:ascii="Century Gothic" w:hAnsi="Century Gothic" w:cs="Arial"/>
          <w:sz w:val="20"/>
          <w:szCs w:val="20"/>
        </w:rPr>
        <w:t>sporte del equipamiento hasta los Centros de Atención a la Salud Sexual y Re</w:t>
      </w:r>
      <w:r w:rsidR="00032630">
        <w:rPr>
          <w:rFonts w:ascii="Century Gothic" w:hAnsi="Century Gothic" w:cs="Arial"/>
          <w:sz w:val="20"/>
          <w:szCs w:val="20"/>
        </w:rPr>
        <w:t xml:space="preserve">productiva </w:t>
      </w:r>
      <w:r w:rsidR="00CF4CA1">
        <w:rPr>
          <w:rFonts w:ascii="Century Gothic" w:hAnsi="Century Gothic" w:cs="Arial"/>
          <w:sz w:val="20"/>
          <w:szCs w:val="20"/>
        </w:rPr>
        <w:t xml:space="preserve">del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ubicación en la</w:t>
      </w:r>
      <w:r w:rsidR="00AD41A7">
        <w:rPr>
          <w:rFonts w:ascii="Century Gothic" w:hAnsi="Century Gothic" w:cs="Arial"/>
          <w:sz w:val="20"/>
          <w:szCs w:val="20"/>
        </w:rPr>
        <w:t xml:space="preserve"> zona que indique la propiedad (</w:t>
      </w:r>
      <w:r w:rsidR="008009A0">
        <w:rPr>
          <w:rFonts w:ascii="Century Gothic" w:hAnsi="Century Gothic" w:cs="Arial"/>
          <w:sz w:val="20"/>
          <w:szCs w:val="20"/>
        </w:rPr>
        <w:t>SÍ/NO)…..</w:t>
      </w:r>
    </w:p>
    <w:p w:rsidR="00676576" w:rsidRPr="00286387" w:rsidRDefault="00676576" w:rsidP="00676576">
      <w:pPr>
        <w:pStyle w:val="Prrafodelista"/>
        <w:spacing w:line="360" w:lineRule="auto"/>
        <w:ind w:left="0"/>
        <w:jc w:val="both"/>
        <w:rPr>
          <w:rFonts w:ascii="Century Gothic" w:hAnsi="Century Gothic" w:cs="Arial"/>
          <w:sz w:val="20"/>
          <w:szCs w:val="20"/>
        </w:rPr>
      </w:pPr>
    </w:p>
    <w:p w:rsidR="00676576" w:rsidRPr="002E1304" w:rsidRDefault="00676576" w:rsidP="002E1304">
      <w:pPr>
        <w:spacing w:line="360" w:lineRule="auto"/>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326AA1" w:rsidRDefault="00326AA1" w:rsidP="007463D3">
      <w:pPr>
        <w:ind w:left="2124" w:firstLine="708"/>
        <w:rPr>
          <w:rStyle w:val="FontStyle28"/>
          <w:rFonts w:ascii="Century Gothic" w:hAnsi="Century Gothic" w:cs="Arial"/>
          <w:sz w:val="20"/>
          <w:szCs w:val="20"/>
          <w:lang w:val="es-ES_tradnl" w:eastAsia="es-ES_tradnl"/>
        </w:rPr>
      </w:pPr>
    </w:p>
    <w:p w:rsidR="003C2B9B" w:rsidRDefault="00676576" w:rsidP="007463D3">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7463D3" w:rsidRDefault="007463D3" w:rsidP="007463D3">
      <w:pPr>
        <w:ind w:left="2124" w:firstLine="708"/>
        <w:rPr>
          <w:rStyle w:val="FontStyle28"/>
          <w:rFonts w:ascii="Century Gothic" w:hAnsi="Century Gothic" w:cs="Arial"/>
          <w:sz w:val="20"/>
          <w:szCs w:val="20"/>
          <w:lang w:val="es-ES_tradnl" w:eastAsia="es-ES_tradnl"/>
        </w:rPr>
      </w:pPr>
    </w:p>
    <w:p w:rsidR="00176507" w:rsidRDefault="00176507" w:rsidP="007463D3">
      <w:pPr>
        <w:ind w:left="2124" w:firstLine="708"/>
        <w:rPr>
          <w:rStyle w:val="FontStyle28"/>
          <w:rFonts w:ascii="Century Gothic" w:hAnsi="Century Gothic" w:cs="Arial"/>
          <w:sz w:val="20"/>
          <w:szCs w:val="20"/>
          <w:lang w:val="es-ES_tradnl" w:eastAsia="es-ES_tradnl"/>
        </w:rPr>
      </w:pPr>
      <w:bookmarkStart w:id="1" w:name="_GoBack"/>
      <w:bookmarkEnd w:id="1"/>
    </w:p>
    <w:p w:rsidR="00326AA1" w:rsidRDefault="00326AA1" w:rsidP="007463D3">
      <w:pPr>
        <w:ind w:left="2124" w:firstLine="708"/>
        <w:rPr>
          <w:rStyle w:val="FontStyle28"/>
          <w:rFonts w:ascii="Century Gothic" w:hAnsi="Century Gothic" w:cs="Arial"/>
          <w:sz w:val="20"/>
          <w:szCs w:val="20"/>
          <w:lang w:val="es-ES_tradnl" w:eastAsia="es-ES_tradnl"/>
        </w:rPr>
      </w:pPr>
    </w:p>
    <w:p w:rsidR="003C2B9B" w:rsidRPr="00540F4A" w:rsidRDefault="003C2B9B" w:rsidP="003C2B9B">
      <w:pPr>
        <w:shd w:val="clear" w:color="auto" w:fill="E7E6E6" w:themeFill="background2"/>
        <w:spacing w:line="320" w:lineRule="exact"/>
        <w:rPr>
          <w:rStyle w:val="FontStyle28"/>
          <w:rFonts w:ascii="Century Gothic" w:hAnsi="Century Gothic" w:cs="Arial"/>
          <w:b/>
          <w:caps/>
          <w:szCs w:val="20"/>
          <w:lang w:val="es-ES"/>
        </w:rPr>
      </w:pPr>
      <w:r w:rsidRPr="002978CA">
        <w:rPr>
          <w:rFonts w:ascii="Century Gothic" w:eastAsia="Calibri" w:hAnsi="Century Gothic" w:cs="Arial"/>
          <w:b/>
          <w:spacing w:val="10"/>
          <w:sz w:val="22"/>
          <w:szCs w:val="20"/>
          <w:lang w:val="es-ES"/>
        </w:rPr>
        <w:lastRenderedPageBreak/>
        <w:t xml:space="preserve">ANEXO 9 -  </w:t>
      </w:r>
      <w:r>
        <w:rPr>
          <w:rFonts w:ascii="Century Gothic" w:eastAsia="Calibri" w:hAnsi="Century Gothic" w:cs="Arial"/>
          <w:b/>
          <w:spacing w:val="10"/>
          <w:sz w:val="22"/>
          <w:szCs w:val="20"/>
          <w:lang w:val="es-ES"/>
        </w:rPr>
        <w:t>I</w:t>
      </w:r>
      <w:r w:rsidRPr="002978CA">
        <w:rPr>
          <w:rFonts w:ascii="Century Gothic" w:eastAsia="Calibri" w:hAnsi="Century Gothic" w:cs="Arial"/>
          <w:b/>
          <w:spacing w:val="10"/>
          <w:sz w:val="22"/>
          <w:szCs w:val="20"/>
          <w:lang w:val="es-ES"/>
        </w:rPr>
        <w:t>NSTRUCCIONES PARA CONSTITUIR LA GARANTÍA DEFINITIVA</w:t>
      </w:r>
    </w:p>
    <w:p w:rsidR="00153CBF" w:rsidRPr="003C2B9B" w:rsidRDefault="00153CBF" w:rsidP="003C2B9B">
      <w:pPr>
        <w:pStyle w:val="Prrafodelista"/>
        <w:ind w:left="0"/>
        <w:rPr>
          <w:rFonts w:ascii="Century Gothic" w:eastAsia="Times New Roman" w:hAnsi="Century Gothic"/>
          <w:sz w:val="20"/>
          <w:szCs w:val="20"/>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rsidR="00153CBF" w:rsidRPr="00286387" w:rsidRDefault="00153CBF" w:rsidP="00153CBF">
      <w:pPr>
        <w:rPr>
          <w:rFonts w:ascii="Century Gothic" w:hAnsi="Century Gothic" w:cs="Arial"/>
          <w:b/>
          <w:sz w:val="20"/>
          <w:szCs w:val="20"/>
          <w:lang w:val="es-ES"/>
        </w:rPr>
      </w:pPr>
    </w:p>
    <w:p w:rsidR="00153CBF" w:rsidRPr="00282335"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rsidR="00282335" w:rsidRDefault="00282335" w:rsidP="00282335">
      <w:pPr>
        <w:overflowPunct w:val="0"/>
        <w:autoSpaceDE w:val="0"/>
        <w:autoSpaceDN w:val="0"/>
        <w:adjustRightInd w:val="0"/>
        <w:ind w:left="600"/>
        <w:textAlignment w:val="baseline"/>
        <w:rPr>
          <w:rStyle w:val="Hipervnculo"/>
          <w:rFonts w:ascii="Century Gothic" w:hAnsi="Century Gothic" w:cs="Arial"/>
          <w:sz w:val="20"/>
          <w:szCs w:val="20"/>
          <w:lang w:val="es-ES"/>
        </w:rPr>
      </w:pPr>
    </w:p>
    <w:p w:rsidR="00282335" w:rsidRDefault="00282335" w:rsidP="00282335">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rsidR="00153CBF" w:rsidRPr="00286387" w:rsidRDefault="00153CBF" w:rsidP="00282335">
      <w:pPr>
        <w:rPr>
          <w:rFonts w:ascii="Century Gothic" w:hAnsi="Century Gothic" w:cs="Arial"/>
          <w:sz w:val="20"/>
          <w:szCs w:val="20"/>
          <w:lang w:val="es-ES"/>
        </w:rPr>
      </w:pPr>
    </w:p>
    <w:p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286387" w:rsidRDefault="00153CBF" w:rsidP="00153CBF">
      <w:pPr>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rsidR="00153CBF" w:rsidRPr="00286387" w:rsidRDefault="00153CBF" w:rsidP="00153CBF">
      <w:pPr>
        <w:tabs>
          <w:tab w:val="num" w:pos="960"/>
        </w:tabs>
        <w:ind w:left="960" w:hanging="360"/>
        <w:rPr>
          <w:rFonts w:ascii="Century Gothic" w:hAnsi="Century Gothic" w:cs="Arial"/>
          <w:sz w:val="20"/>
          <w:szCs w:val="20"/>
          <w:lang w:val="es-ES"/>
        </w:rPr>
      </w:pPr>
    </w:p>
    <w:p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rsidR="00153CBF" w:rsidRPr="00286387" w:rsidRDefault="00153CBF" w:rsidP="00153CBF">
      <w:pPr>
        <w:ind w:left="240"/>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286387" w:rsidRDefault="00153CBF" w:rsidP="00153CBF">
      <w:pPr>
        <w:rPr>
          <w:rFonts w:ascii="Century Gothic" w:hAnsi="Century Gothic" w:cs="Arial"/>
          <w:sz w:val="20"/>
          <w:szCs w:val="20"/>
          <w:lang w:val="es-ES"/>
        </w:rPr>
      </w:pPr>
    </w:p>
    <w:p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 xml:space="preserve">Para el </w:t>
      </w:r>
      <w:proofErr w:type="spellStart"/>
      <w:r w:rsidRPr="00286387">
        <w:rPr>
          <w:rFonts w:ascii="Century Gothic" w:hAnsi="Century Gothic" w:cs="Arial"/>
          <w:sz w:val="20"/>
          <w:szCs w:val="20"/>
        </w:rPr>
        <w:t>pago</w:t>
      </w:r>
      <w:proofErr w:type="spellEnd"/>
      <w:r w:rsidRPr="00286387">
        <w:rPr>
          <w:rFonts w:ascii="Century Gothic" w:hAnsi="Century Gothic" w:cs="Arial"/>
          <w:sz w:val="20"/>
          <w:szCs w:val="20"/>
        </w:rPr>
        <w:t>:</w:t>
      </w:r>
    </w:p>
    <w:p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B60D8B" w:rsidRPr="003B1D5E" w:rsidRDefault="00B60D8B" w:rsidP="00025B04">
      <w:pPr>
        <w:rPr>
          <w:rFonts w:ascii="Century Gothic" w:hAnsi="Century Gothic" w:cs="Arial"/>
          <w:sz w:val="20"/>
          <w:szCs w:val="20"/>
          <w:lang w:val="es-ES"/>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rsidR="00B60D8B" w:rsidRPr="003B1D5E" w:rsidRDefault="00B60D8B" w:rsidP="00025B04">
      <w:pPr>
        <w:rPr>
          <w:rFonts w:ascii="Century Gothic" w:hAnsi="Century Gothic" w:cs="Arial"/>
          <w:sz w:val="20"/>
          <w:szCs w:val="20"/>
          <w:lang w:val="es-ES"/>
        </w:rPr>
      </w:pPr>
    </w:p>
    <w:p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41483A" w:rsidRPr="00286387" w:rsidRDefault="0041483A" w:rsidP="00A673C0">
      <w:pPr>
        <w:rPr>
          <w:rFonts w:ascii="Century Gothic" w:hAnsi="Century Gothic" w:cs="Arial"/>
          <w:sz w:val="20"/>
          <w:szCs w:val="20"/>
          <w:lang w:val="es-ES_tradnl"/>
        </w:rPr>
      </w:pPr>
    </w:p>
    <w:sectPr w:rsidR="0041483A" w:rsidRPr="00286387" w:rsidSect="001A04AF">
      <w:headerReference w:type="default" r:id="rId14"/>
      <w:footerReference w:type="even" r:id="rId15"/>
      <w:footerReference w:type="default" r:id="rId16"/>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76507">
      <w:rPr>
        <w:rStyle w:val="Nmerodepgina"/>
        <w:noProof/>
      </w:rPr>
      <w:t>9</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72" w:rsidRDefault="00056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10A56FF"/>
    <w:multiLevelType w:val="hybridMultilevel"/>
    <w:tmpl w:val="9C76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6"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0"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2"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C57D04"/>
    <w:multiLevelType w:val="hybridMultilevel"/>
    <w:tmpl w:val="5770C612"/>
    <w:lvl w:ilvl="0" w:tplc="8DF226A2">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79904AD"/>
    <w:multiLevelType w:val="hybridMultilevel"/>
    <w:tmpl w:val="00B6C8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
  </w:num>
  <w:num w:numId="4">
    <w:abstractNumId w:val="21"/>
  </w:num>
  <w:num w:numId="5">
    <w:abstractNumId w:val="13"/>
  </w:num>
  <w:num w:numId="6">
    <w:abstractNumId w:val="5"/>
  </w:num>
  <w:num w:numId="7">
    <w:abstractNumId w:val="20"/>
  </w:num>
  <w:num w:numId="8">
    <w:abstractNumId w:val="8"/>
  </w:num>
  <w:num w:numId="9">
    <w:abstractNumId w:val="19"/>
  </w:num>
  <w:num w:numId="10">
    <w:abstractNumId w:val="7"/>
  </w:num>
  <w:num w:numId="11">
    <w:abstractNumId w:val="10"/>
  </w:num>
  <w:num w:numId="12">
    <w:abstractNumId w:val="18"/>
  </w:num>
  <w:num w:numId="13">
    <w:abstractNumId w:val="3"/>
  </w:num>
  <w:num w:numId="14">
    <w:abstractNumId w:val="17"/>
  </w:num>
  <w:num w:numId="15">
    <w:abstractNumId w:val="0"/>
  </w:num>
  <w:num w:numId="16">
    <w:abstractNumId w:val="14"/>
  </w:num>
  <w:num w:numId="17">
    <w:abstractNumId w:val="9"/>
  </w:num>
  <w:num w:numId="18">
    <w:abstractNumId w:val="15"/>
  </w:num>
  <w:num w:numId="19">
    <w:abstractNumId w:val="2"/>
  </w:num>
  <w:num w:numId="20">
    <w:abstractNumId w:val="16"/>
  </w:num>
  <w:num w:numId="21">
    <w:abstractNumId w:val="6"/>
  </w:num>
  <w:num w:numId="22">
    <w:abstractNumId w:val="1"/>
  </w:num>
  <w:num w:numId="23">
    <w:abstractNumId w:val="1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36D4"/>
    <w:rsid w:val="00005F37"/>
    <w:rsid w:val="0002052E"/>
    <w:rsid w:val="00023E26"/>
    <w:rsid w:val="00025103"/>
    <w:rsid w:val="00025B04"/>
    <w:rsid w:val="0003013B"/>
    <w:rsid w:val="00031C9B"/>
    <w:rsid w:val="00032630"/>
    <w:rsid w:val="00036C73"/>
    <w:rsid w:val="000373C1"/>
    <w:rsid w:val="00037846"/>
    <w:rsid w:val="00040A17"/>
    <w:rsid w:val="00042232"/>
    <w:rsid w:val="000423BA"/>
    <w:rsid w:val="0004788C"/>
    <w:rsid w:val="00051158"/>
    <w:rsid w:val="00054156"/>
    <w:rsid w:val="00056672"/>
    <w:rsid w:val="0006176E"/>
    <w:rsid w:val="0006320F"/>
    <w:rsid w:val="000670F0"/>
    <w:rsid w:val="000716D0"/>
    <w:rsid w:val="000731DF"/>
    <w:rsid w:val="000754C9"/>
    <w:rsid w:val="00075662"/>
    <w:rsid w:val="0008125A"/>
    <w:rsid w:val="0008511B"/>
    <w:rsid w:val="00085292"/>
    <w:rsid w:val="000913CA"/>
    <w:rsid w:val="00096A69"/>
    <w:rsid w:val="000A1BE5"/>
    <w:rsid w:val="000A1F3B"/>
    <w:rsid w:val="000B401D"/>
    <w:rsid w:val="000B46CB"/>
    <w:rsid w:val="000B5323"/>
    <w:rsid w:val="000B6432"/>
    <w:rsid w:val="000C0B20"/>
    <w:rsid w:val="000C35CD"/>
    <w:rsid w:val="000C598D"/>
    <w:rsid w:val="000D5C68"/>
    <w:rsid w:val="000D70FB"/>
    <w:rsid w:val="000E3289"/>
    <w:rsid w:val="000F2D8B"/>
    <w:rsid w:val="00103B97"/>
    <w:rsid w:val="00103BBB"/>
    <w:rsid w:val="0011415B"/>
    <w:rsid w:val="00115C6F"/>
    <w:rsid w:val="00127209"/>
    <w:rsid w:val="00130FD0"/>
    <w:rsid w:val="001338CB"/>
    <w:rsid w:val="00137604"/>
    <w:rsid w:val="00141119"/>
    <w:rsid w:val="001472D1"/>
    <w:rsid w:val="0015289D"/>
    <w:rsid w:val="00153CBF"/>
    <w:rsid w:val="00154C47"/>
    <w:rsid w:val="001601AA"/>
    <w:rsid w:val="00161CEA"/>
    <w:rsid w:val="00163F6C"/>
    <w:rsid w:val="00173529"/>
    <w:rsid w:val="00174345"/>
    <w:rsid w:val="00176507"/>
    <w:rsid w:val="00177D38"/>
    <w:rsid w:val="0019760C"/>
    <w:rsid w:val="001A04AF"/>
    <w:rsid w:val="001A1E87"/>
    <w:rsid w:val="001A21A6"/>
    <w:rsid w:val="001A4A6E"/>
    <w:rsid w:val="001A6190"/>
    <w:rsid w:val="001B029F"/>
    <w:rsid w:val="001B74C4"/>
    <w:rsid w:val="001C4D2B"/>
    <w:rsid w:val="001D483F"/>
    <w:rsid w:val="001F2089"/>
    <w:rsid w:val="001F32D0"/>
    <w:rsid w:val="001F4B15"/>
    <w:rsid w:val="00205C63"/>
    <w:rsid w:val="00210AEB"/>
    <w:rsid w:val="00210E4E"/>
    <w:rsid w:val="0021412C"/>
    <w:rsid w:val="002254C4"/>
    <w:rsid w:val="0022728C"/>
    <w:rsid w:val="00241922"/>
    <w:rsid w:val="00250021"/>
    <w:rsid w:val="002519E2"/>
    <w:rsid w:val="00252F33"/>
    <w:rsid w:val="00253025"/>
    <w:rsid w:val="00255628"/>
    <w:rsid w:val="0025638C"/>
    <w:rsid w:val="00257E3F"/>
    <w:rsid w:val="00265CF4"/>
    <w:rsid w:val="00272AE7"/>
    <w:rsid w:val="0027318B"/>
    <w:rsid w:val="00275341"/>
    <w:rsid w:val="00282335"/>
    <w:rsid w:val="00285087"/>
    <w:rsid w:val="00286387"/>
    <w:rsid w:val="00286ECC"/>
    <w:rsid w:val="00290235"/>
    <w:rsid w:val="00296C3F"/>
    <w:rsid w:val="002A2570"/>
    <w:rsid w:val="002A287C"/>
    <w:rsid w:val="002A4C49"/>
    <w:rsid w:val="002A4DC4"/>
    <w:rsid w:val="002A780D"/>
    <w:rsid w:val="002B3809"/>
    <w:rsid w:val="002B68C6"/>
    <w:rsid w:val="002C14F2"/>
    <w:rsid w:val="002C389C"/>
    <w:rsid w:val="002D3FA4"/>
    <w:rsid w:val="002D4216"/>
    <w:rsid w:val="002D54FE"/>
    <w:rsid w:val="002E1304"/>
    <w:rsid w:val="002E28B3"/>
    <w:rsid w:val="002E29FD"/>
    <w:rsid w:val="002E3167"/>
    <w:rsid w:val="002E5EAD"/>
    <w:rsid w:val="002F5BB3"/>
    <w:rsid w:val="002F79EB"/>
    <w:rsid w:val="003012EE"/>
    <w:rsid w:val="00301EA8"/>
    <w:rsid w:val="00304BE2"/>
    <w:rsid w:val="003062D3"/>
    <w:rsid w:val="00310191"/>
    <w:rsid w:val="00311D6F"/>
    <w:rsid w:val="00312BC6"/>
    <w:rsid w:val="0031506D"/>
    <w:rsid w:val="00316FEB"/>
    <w:rsid w:val="0031748D"/>
    <w:rsid w:val="003230F5"/>
    <w:rsid w:val="00324581"/>
    <w:rsid w:val="00325848"/>
    <w:rsid w:val="00326AA1"/>
    <w:rsid w:val="00333E04"/>
    <w:rsid w:val="00334856"/>
    <w:rsid w:val="00346255"/>
    <w:rsid w:val="00350C0A"/>
    <w:rsid w:val="00351DA3"/>
    <w:rsid w:val="003529A3"/>
    <w:rsid w:val="00360582"/>
    <w:rsid w:val="00361DC5"/>
    <w:rsid w:val="003716AD"/>
    <w:rsid w:val="00374C68"/>
    <w:rsid w:val="00374C77"/>
    <w:rsid w:val="00375A59"/>
    <w:rsid w:val="00383F7C"/>
    <w:rsid w:val="0038731F"/>
    <w:rsid w:val="003969AF"/>
    <w:rsid w:val="003A33C2"/>
    <w:rsid w:val="003A49B6"/>
    <w:rsid w:val="003A7A15"/>
    <w:rsid w:val="003A7F4E"/>
    <w:rsid w:val="003B15FE"/>
    <w:rsid w:val="003B1D5E"/>
    <w:rsid w:val="003B477E"/>
    <w:rsid w:val="003B6E38"/>
    <w:rsid w:val="003C18A5"/>
    <w:rsid w:val="003C1A20"/>
    <w:rsid w:val="003C2B9B"/>
    <w:rsid w:val="003C5EC3"/>
    <w:rsid w:val="003D1AB5"/>
    <w:rsid w:val="003D33B0"/>
    <w:rsid w:val="003D6025"/>
    <w:rsid w:val="003E0EFB"/>
    <w:rsid w:val="003E29A3"/>
    <w:rsid w:val="003E7A89"/>
    <w:rsid w:val="003F7C1C"/>
    <w:rsid w:val="00407347"/>
    <w:rsid w:val="00413B4B"/>
    <w:rsid w:val="0041483A"/>
    <w:rsid w:val="00415D3F"/>
    <w:rsid w:val="00420BDC"/>
    <w:rsid w:val="00424373"/>
    <w:rsid w:val="00424EEC"/>
    <w:rsid w:val="0042693C"/>
    <w:rsid w:val="00432492"/>
    <w:rsid w:val="004354A9"/>
    <w:rsid w:val="00436CCE"/>
    <w:rsid w:val="00437400"/>
    <w:rsid w:val="00451B3D"/>
    <w:rsid w:val="00455189"/>
    <w:rsid w:val="004628BA"/>
    <w:rsid w:val="00467868"/>
    <w:rsid w:val="00475BD0"/>
    <w:rsid w:val="00475EED"/>
    <w:rsid w:val="00480237"/>
    <w:rsid w:val="00482773"/>
    <w:rsid w:val="00485E5B"/>
    <w:rsid w:val="004A70C1"/>
    <w:rsid w:val="004A765E"/>
    <w:rsid w:val="004B14F6"/>
    <w:rsid w:val="004B27B6"/>
    <w:rsid w:val="004B2E49"/>
    <w:rsid w:val="004B397E"/>
    <w:rsid w:val="004B46AF"/>
    <w:rsid w:val="004B49B1"/>
    <w:rsid w:val="004B7E01"/>
    <w:rsid w:val="004C125A"/>
    <w:rsid w:val="004C5BB6"/>
    <w:rsid w:val="004D0AF5"/>
    <w:rsid w:val="004D3EDA"/>
    <w:rsid w:val="004D4197"/>
    <w:rsid w:val="004D55E0"/>
    <w:rsid w:val="004D65CA"/>
    <w:rsid w:val="004E308A"/>
    <w:rsid w:val="004F5AE2"/>
    <w:rsid w:val="004F71C4"/>
    <w:rsid w:val="005015B9"/>
    <w:rsid w:val="0050459C"/>
    <w:rsid w:val="0050716A"/>
    <w:rsid w:val="00510C39"/>
    <w:rsid w:val="00511CBC"/>
    <w:rsid w:val="0051524F"/>
    <w:rsid w:val="005333DD"/>
    <w:rsid w:val="00534195"/>
    <w:rsid w:val="00536708"/>
    <w:rsid w:val="00540F4A"/>
    <w:rsid w:val="005503B2"/>
    <w:rsid w:val="0055129D"/>
    <w:rsid w:val="0055671D"/>
    <w:rsid w:val="005639A6"/>
    <w:rsid w:val="005701E5"/>
    <w:rsid w:val="00575588"/>
    <w:rsid w:val="00576E88"/>
    <w:rsid w:val="0058120F"/>
    <w:rsid w:val="00585802"/>
    <w:rsid w:val="00587F85"/>
    <w:rsid w:val="005A0834"/>
    <w:rsid w:val="005A4BD8"/>
    <w:rsid w:val="005C7B3A"/>
    <w:rsid w:val="005D0983"/>
    <w:rsid w:val="005D51E4"/>
    <w:rsid w:val="005E0CF0"/>
    <w:rsid w:val="005F25AE"/>
    <w:rsid w:val="005F3E1B"/>
    <w:rsid w:val="005F4C82"/>
    <w:rsid w:val="005F5EAF"/>
    <w:rsid w:val="00601E05"/>
    <w:rsid w:val="0060675D"/>
    <w:rsid w:val="00607CFA"/>
    <w:rsid w:val="00610449"/>
    <w:rsid w:val="00614C95"/>
    <w:rsid w:val="0062051A"/>
    <w:rsid w:val="0063621A"/>
    <w:rsid w:val="0064456C"/>
    <w:rsid w:val="00647920"/>
    <w:rsid w:val="00650968"/>
    <w:rsid w:val="00654BCA"/>
    <w:rsid w:val="00657F8E"/>
    <w:rsid w:val="006619CF"/>
    <w:rsid w:val="006619EF"/>
    <w:rsid w:val="00663393"/>
    <w:rsid w:val="00666A84"/>
    <w:rsid w:val="00676576"/>
    <w:rsid w:val="00677C9E"/>
    <w:rsid w:val="0069057F"/>
    <w:rsid w:val="00691678"/>
    <w:rsid w:val="00693622"/>
    <w:rsid w:val="00694F91"/>
    <w:rsid w:val="006A0CC4"/>
    <w:rsid w:val="006A3243"/>
    <w:rsid w:val="006A712E"/>
    <w:rsid w:val="006B04A5"/>
    <w:rsid w:val="006B27A9"/>
    <w:rsid w:val="006B4200"/>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3D3"/>
    <w:rsid w:val="00746C00"/>
    <w:rsid w:val="00753E00"/>
    <w:rsid w:val="00755513"/>
    <w:rsid w:val="00783B7C"/>
    <w:rsid w:val="00784550"/>
    <w:rsid w:val="00792BD9"/>
    <w:rsid w:val="007A7168"/>
    <w:rsid w:val="007A7A8E"/>
    <w:rsid w:val="007B587A"/>
    <w:rsid w:val="007C3F0E"/>
    <w:rsid w:val="007D155F"/>
    <w:rsid w:val="007E140A"/>
    <w:rsid w:val="007E616E"/>
    <w:rsid w:val="007E6305"/>
    <w:rsid w:val="007F2156"/>
    <w:rsid w:val="007F223B"/>
    <w:rsid w:val="007F7B67"/>
    <w:rsid w:val="00800426"/>
    <w:rsid w:val="008009A0"/>
    <w:rsid w:val="0081058D"/>
    <w:rsid w:val="00811D33"/>
    <w:rsid w:val="00820F34"/>
    <w:rsid w:val="00821405"/>
    <w:rsid w:val="008215A3"/>
    <w:rsid w:val="00821D3D"/>
    <w:rsid w:val="00822BED"/>
    <w:rsid w:val="00825744"/>
    <w:rsid w:val="00827C5B"/>
    <w:rsid w:val="008329E9"/>
    <w:rsid w:val="0083409F"/>
    <w:rsid w:val="00834779"/>
    <w:rsid w:val="00840113"/>
    <w:rsid w:val="00840C7D"/>
    <w:rsid w:val="0084195B"/>
    <w:rsid w:val="00845A82"/>
    <w:rsid w:val="008540FA"/>
    <w:rsid w:val="008570DF"/>
    <w:rsid w:val="00863C2C"/>
    <w:rsid w:val="00865B6E"/>
    <w:rsid w:val="00866508"/>
    <w:rsid w:val="0087406E"/>
    <w:rsid w:val="00880426"/>
    <w:rsid w:val="00882905"/>
    <w:rsid w:val="00885D70"/>
    <w:rsid w:val="00890504"/>
    <w:rsid w:val="00893413"/>
    <w:rsid w:val="0089748E"/>
    <w:rsid w:val="008A0A06"/>
    <w:rsid w:val="008A6437"/>
    <w:rsid w:val="008B4396"/>
    <w:rsid w:val="008B4D72"/>
    <w:rsid w:val="008B51D3"/>
    <w:rsid w:val="008B5C7A"/>
    <w:rsid w:val="008B5E6C"/>
    <w:rsid w:val="008B6100"/>
    <w:rsid w:val="008C34C4"/>
    <w:rsid w:val="008C476C"/>
    <w:rsid w:val="008D0938"/>
    <w:rsid w:val="008D3CEA"/>
    <w:rsid w:val="008D401E"/>
    <w:rsid w:val="008E1BAF"/>
    <w:rsid w:val="00901C61"/>
    <w:rsid w:val="00907223"/>
    <w:rsid w:val="00914A6E"/>
    <w:rsid w:val="00920835"/>
    <w:rsid w:val="00920DC2"/>
    <w:rsid w:val="00925CEE"/>
    <w:rsid w:val="009269B5"/>
    <w:rsid w:val="00930CAA"/>
    <w:rsid w:val="00935E92"/>
    <w:rsid w:val="009362DC"/>
    <w:rsid w:val="00941C15"/>
    <w:rsid w:val="0094259F"/>
    <w:rsid w:val="00953098"/>
    <w:rsid w:val="00953550"/>
    <w:rsid w:val="009577BB"/>
    <w:rsid w:val="00971EC8"/>
    <w:rsid w:val="0098175D"/>
    <w:rsid w:val="00985A7B"/>
    <w:rsid w:val="009866A3"/>
    <w:rsid w:val="009916AB"/>
    <w:rsid w:val="00992E2C"/>
    <w:rsid w:val="009A0CB2"/>
    <w:rsid w:val="009B4FE5"/>
    <w:rsid w:val="009B6245"/>
    <w:rsid w:val="009B65B0"/>
    <w:rsid w:val="009D19B4"/>
    <w:rsid w:val="009D1BAA"/>
    <w:rsid w:val="009D2A79"/>
    <w:rsid w:val="009D6360"/>
    <w:rsid w:val="009D6EBB"/>
    <w:rsid w:val="009E038D"/>
    <w:rsid w:val="009E058C"/>
    <w:rsid w:val="009E3CA8"/>
    <w:rsid w:val="009E4BDF"/>
    <w:rsid w:val="009F04F8"/>
    <w:rsid w:val="009F0C1E"/>
    <w:rsid w:val="009F3BE8"/>
    <w:rsid w:val="009F7A2F"/>
    <w:rsid w:val="00A27738"/>
    <w:rsid w:val="00A318C1"/>
    <w:rsid w:val="00A321B5"/>
    <w:rsid w:val="00A35446"/>
    <w:rsid w:val="00A42CD5"/>
    <w:rsid w:val="00A45B85"/>
    <w:rsid w:val="00A50AF5"/>
    <w:rsid w:val="00A51A77"/>
    <w:rsid w:val="00A51EED"/>
    <w:rsid w:val="00A5280B"/>
    <w:rsid w:val="00A55D45"/>
    <w:rsid w:val="00A573CE"/>
    <w:rsid w:val="00A632FD"/>
    <w:rsid w:val="00A66F20"/>
    <w:rsid w:val="00A673C0"/>
    <w:rsid w:val="00A7006A"/>
    <w:rsid w:val="00A711C6"/>
    <w:rsid w:val="00A857BB"/>
    <w:rsid w:val="00A90A65"/>
    <w:rsid w:val="00A91586"/>
    <w:rsid w:val="00AA2523"/>
    <w:rsid w:val="00AB058E"/>
    <w:rsid w:val="00AB2195"/>
    <w:rsid w:val="00AB41E4"/>
    <w:rsid w:val="00AB6C38"/>
    <w:rsid w:val="00AB75ED"/>
    <w:rsid w:val="00AC0F2E"/>
    <w:rsid w:val="00AC4064"/>
    <w:rsid w:val="00AC5B73"/>
    <w:rsid w:val="00AD2C61"/>
    <w:rsid w:val="00AD41A7"/>
    <w:rsid w:val="00AE0EE3"/>
    <w:rsid w:val="00AE7199"/>
    <w:rsid w:val="00AF4B19"/>
    <w:rsid w:val="00AF509E"/>
    <w:rsid w:val="00B05AD5"/>
    <w:rsid w:val="00B063A8"/>
    <w:rsid w:val="00B07214"/>
    <w:rsid w:val="00B153D8"/>
    <w:rsid w:val="00B17C6C"/>
    <w:rsid w:val="00B213D9"/>
    <w:rsid w:val="00B23390"/>
    <w:rsid w:val="00B2793E"/>
    <w:rsid w:val="00B320F0"/>
    <w:rsid w:val="00B32AD7"/>
    <w:rsid w:val="00B34C81"/>
    <w:rsid w:val="00B360CD"/>
    <w:rsid w:val="00B42208"/>
    <w:rsid w:val="00B53639"/>
    <w:rsid w:val="00B60D8B"/>
    <w:rsid w:val="00B647DB"/>
    <w:rsid w:val="00B67229"/>
    <w:rsid w:val="00B77325"/>
    <w:rsid w:val="00B83090"/>
    <w:rsid w:val="00B84824"/>
    <w:rsid w:val="00B86C01"/>
    <w:rsid w:val="00B905B6"/>
    <w:rsid w:val="00BB3BB4"/>
    <w:rsid w:val="00BB3DF2"/>
    <w:rsid w:val="00BB3F72"/>
    <w:rsid w:val="00BB7423"/>
    <w:rsid w:val="00BC30C7"/>
    <w:rsid w:val="00BC4A69"/>
    <w:rsid w:val="00BE50EC"/>
    <w:rsid w:val="00BF430B"/>
    <w:rsid w:val="00C027B6"/>
    <w:rsid w:val="00C064AC"/>
    <w:rsid w:val="00C15257"/>
    <w:rsid w:val="00C20C2D"/>
    <w:rsid w:val="00C21390"/>
    <w:rsid w:val="00C21884"/>
    <w:rsid w:val="00C2359D"/>
    <w:rsid w:val="00C25A09"/>
    <w:rsid w:val="00C30C40"/>
    <w:rsid w:val="00C31F79"/>
    <w:rsid w:val="00C33CFF"/>
    <w:rsid w:val="00C42D76"/>
    <w:rsid w:val="00C44E42"/>
    <w:rsid w:val="00C505E5"/>
    <w:rsid w:val="00C60D96"/>
    <w:rsid w:val="00C60EC5"/>
    <w:rsid w:val="00C6650A"/>
    <w:rsid w:val="00C665B8"/>
    <w:rsid w:val="00C666D2"/>
    <w:rsid w:val="00C70871"/>
    <w:rsid w:val="00C76634"/>
    <w:rsid w:val="00C77770"/>
    <w:rsid w:val="00C80F2A"/>
    <w:rsid w:val="00C930FA"/>
    <w:rsid w:val="00C9526A"/>
    <w:rsid w:val="00CA7619"/>
    <w:rsid w:val="00CB0FC3"/>
    <w:rsid w:val="00CB161F"/>
    <w:rsid w:val="00CB3EDF"/>
    <w:rsid w:val="00CB651F"/>
    <w:rsid w:val="00CD25AA"/>
    <w:rsid w:val="00CD42FE"/>
    <w:rsid w:val="00CD47D9"/>
    <w:rsid w:val="00CE4B89"/>
    <w:rsid w:val="00CE76E4"/>
    <w:rsid w:val="00CF1B21"/>
    <w:rsid w:val="00CF4CA1"/>
    <w:rsid w:val="00D01AB0"/>
    <w:rsid w:val="00D020C5"/>
    <w:rsid w:val="00D205E3"/>
    <w:rsid w:val="00D209B5"/>
    <w:rsid w:val="00D21FD8"/>
    <w:rsid w:val="00D2225E"/>
    <w:rsid w:val="00D22F97"/>
    <w:rsid w:val="00D23A54"/>
    <w:rsid w:val="00D34D72"/>
    <w:rsid w:val="00D363C0"/>
    <w:rsid w:val="00D3658E"/>
    <w:rsid w:val="00D4675C"/>
    <w:rsid w:val="00D55387"/>
    <w:rsid w:val="00D66150"/>
    <w:rsid w:val="00D740FF"/>
    <w:rsid w:val="00D8180C"/>
    <w:rsid w:val="00D8594F"/>
    <w:rsid w:val="00D862B3"/>
    <w:rsid w:val="00D86FD1"/>
    <w:rsid w:val="00D87798"/>
    <w:rsid w:val="00D90DCF"/>
    <w:rsid w:val="00D92143"/>
    <w:rsid w:val="00D946A5"/>
    <w:rsid w:val="00D96B53"/>
    <w:rsid w:val="00DA143D"/>
    <w:rsid w:val="00DA1950"/>
    <w:rsid w:val="00DA1E57"/>
    <w:rsid w:val="00DA2BE5"/>
    <w:rsid w:val="00DA63D1"/>
    <w:rsid w:val="00DA6E49"/>
    <w:rsid w:val="00DB0671"/>
    <w:rsid w:val="00DB2892"/>
    <w:rsid w:val="00DB7D45"/>
    <w:rsid w:val="00DC0BA6"/>
    <w:rsid w:val="00DC329C"/>
    <w:rsid w:val="00DD11B2"/>
    <w:rsid w:val="00DE3BB2"/>
    <w:rsid w:val="00DE61CF"/>
    <w:rsid w:val="00DE79FC"/>
    <w:rsid w:val="00DF1C6D"/>
    <w:rsid w:val="00E0743C"/>
    <w:rsid w:val="00E21DC4"/>
    <w:rsid w:val="00E31003"/>
    <w:rsid w:val="00E32BBC"/>
    <w:rsid w:val="00E51151"/>
    <w:rsid w:val="00E54C62"/>
    <w:rsid w:val="00E57782"/>
    <w:rsid w:val="00E66460"/>
    <w:rsid w:val="00E77151"/>
    <w:rsid w:val="00E77FF3"/>
    <w:rsid w:val="00E82F9E"/>
    <w:rsid w:val="00E83806"/>
    <w:rsid w:val="00E85000"/>
    <w:rsid w:val="00E9136F"/>
    <w:rsid w:val="00E920B4"/>
    <w:rsid w:val="00E958F4"/>
    <w:rsid w:val="00EA0B76"/>
    <w:rsid w:val="00EA38D3"/>
    <w:rsid w:val="00EB5371"/>
    <w:rsid w:val="00EB75D5"/>
    <w:rsid w:val="00ED014E"/>
    <w:rsid w:val="00ED3073"/>
    <w:rsid w:val="00EE1045"/>
    <w:rsid w:val="00EE7459"/>
    <w:rsid w:val="00EF38CB"/>
    <w:rsid w:val="00EF62C0"/>
    <w:rsid w:val="00F00164"/>
    <w:rsid w:val="00F17B76"/>
    <w:rsid w:val="00F259B5"/>
    <w:rsid w:val="00F27476"/>
    <w:rsid w:val="00F277E8"/>
    <w:rsid w:val="00F302F6"/>
    <w:rsid w:val="00F32D60"/>
    <w:rsid w:val="00F4018C"/>
    <w:rsid w:val="00F40D9B"/>
    <w:rsid w:val="00F46993"/>
    <w:rsid w:val="00F47DB4"/>
    <w:rsid w:val="00F56236"/>
    <w:rsid w:val="00F56717"/>
    <w:rsid w:val="00F61051"/>
    <w:rsid w:val="00F73B43"/>
    <w:rsid w:val="00F74C1B"/>
    <w:rsid w:val="00F77B23"/>
    <w:rsid w:val="00F81437"/>
    <w:rsid w:val="00F8183F"/>
    <w:rsid w:val="00F964C7"/>
    <w:rsid w:val="00F9670F"/>
    <w:rsid w:val="00FA3D6D"/>
    <w:rsid w:val="00FA445E"/>
    <w:rsid w:val="00FA6145"/>
    <w:rsid w:val="00FA6B99"/>
    <w:rsid w:val="00FB4EF7"/>
    <w:rsid w:val="00FB5AED"/>
    <w:rsid w:val="00FC37DA"/>
    <w:rsid w:val="00FD7333"/>
    <w:rsid w:val="00FE1090"/>
    <w:rsid w:val="00FE7ADC"/>
    <w:rsid w:val="00FF124B"/>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33BAE"/>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 w:type="paragraph" w:styleId="Textodeglobo">
    <w:name w:val="Balloon Text"/>
    <w:basedOn w:val="Normal"/>
    <w:link w:val="TextodegloboCar"/>
    <w:uiPriority w:val="99"/>
    <w:semiHidden/>
    <w:unhideWhenUsed/>
    <w:rsid w:val="008D3C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EA"/>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571891319">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37313-C3F0-4A35-B3E0-DDF6CEBEF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Pages>
  <Words>2176</Words>
  <Characters>11968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Cuellar De la Torre, Mª Angeles (SNS-O Hospital Universitario de Navarra)</cp:lastModifiedBy>
  <cp:revision>47</cp:revision>
  <dcterms:created xsi:type="dcterms:W3CDTF">2026-05-21T12:36:00Z</dcterms:created>
  <dcterms:modified xsi:type="dcterms:W3CDTF">2026-06-11T12:35:00Z</dcterms:modified>
</cp:coreProperties>
</file>