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7C0" w:rsidRPr="00076516" w:rsidRDefault="00A677C0" w:rsidP="00A677C0">
      <w:pPr>
        <w:pStyle w:val="Ttulo1"/>
        <w:ind w:right="708"/>
        <w:jc w:val="both"/>
        <w:rPr>
          <w:rFonts w:cs="Arial"/>
          <w:sz w:val="24"/>
          <w:szCs w:val="24"/>
        </w:rPr>
      </w:pPr>
      <w:bookmarkStart w:id="0" w:name="_Toc233270558"/>
      <w:bookmarkStart w:id="1" w:name="_Toc236814438"/>
      <w:r w:rsidRPr="00076516">
        <w:rPr>
          <w:rFonts w:cs="Arial"/>
          <w:sz w:val="24"/>
          <w:szCs w:val="24"/>
        </w:rPr>
        <w:t>AN</w:t>
      </w:r>
      <w:bookmarkStart w:id="2" w:name="_GoBack"/>
      <w:bookmarkEnd w:id="2"/>
      <w:r w:rsidRPr="00076516">
        <w:rPr>
          <w:rFonts w:cs="Arial"/>
          <w:sz w:val="24"/>
          <w:szCs w:val="24"/>
        </w:rPr>
        <w:t xml:space="preserve">EXO </w:t>
      </w:r>
      <w:r w:rsidRPr="00076516">
        <w:rPr>
          <w:rFonts w:cs="Arial"/>
          <w:color w:val="000000"/>
          <w:sz w:val="24"/>
          <w:szCs w:val="24"/>
          <w:lang w:val="es-ES"/>
        </w:rPr>
        <w:t>III</w:t>
      </w:r>
      <w:r w:rsidRPr="00076516">
        <w:rPr>
          <w:rFonts w:cs="Arial"/>
          <w:sz w:val="24"/>
          <w:szCs w:val="24"/>
        </w:rPr>
        <w:t>. MODELO DE DECLARACIÓN RESPONSABLE (SOBRE Nº 1)</w:t>
      </w:r>
      <w:bookmarkEnd w:id="0"/>
      <w:bookmarkEnd w:id="1"/>
    </w:p>
    <w:p w:rsidR="00A677C0" w:rsidRPr="00076516" w:rsidRDefault="00A677C0" w:rsidP="00A677C0">
      <w:pPr>
        <w:autoSpaceDE w:val="0"/>
        <w:autoSpaceDN w:val="0"/>
        <w:adjustRightInd w:val="0"/>
        <w:rPr>
          <w:rFonts w:cs="Arial"/>
          <w:color w:val="000000"/>
          <w:sz w:val="24"/>
          <w:szCs w:val="24"/>
        </w:rPr>
      </w:pPr>
    </w:p>
    <w:p w:rsidR="00A677C0" w:rsidRPr="00076516" w:rsidRDefault="00A677C0" w:rsidP="00A677C0">
      <w:pPr>
        <w:autoSpaceDE w:val="0"/>
        <w:autoSpaceDN w:val="0"/>
        <w:adjustRightInd w:val="0"/>
        <w:ind w:left="2127" w:hanging="2127"/>
        <w:rPr>
          <w:rFonts w:cs="Arial"/>
          <w:color w:val="000000"/>
        </w:rPr>
      </w:pPr>
      <w:r w:rsidRPr="00076516">
        <w:rPr>
          <w:rFonts w:cs="Arial"/>
          <w:color w:val="000000"/>
        </w:rPr>
        <w:t xml:space="preserve">D/Dña.:  </w:t>
      </w:r>
    </w:p>
    <w:p w:rsidR="00A677C0" w:rsidRPr="00076516" w:rsidRDefault="00A677C0" w:rsidP="00A677C0">
      <w:pPr>
        <w:autoSpaceDE w:val="0"/>
        <w:autoSpaceDN w:val="0"/>
        <w:adjustRightInd w:val="0"/>
        <w:rPr>
          <w:rFonts w:cs="Arial"/>
          <w:color w:val="000000"/>
        </w:rPr>
      </w:pPr>
      <w:r w:rsidRPr="00076516">
        <w:rPr>
          <w:rFonts w:cs="Arial"/>
          <w:color w:val="000000"/>
        </w:rPr>
        <w:t xml:space="preserve">con D.N.I. número: </w:t>
      </w:r>
      <w:bookmarkStart w:id="3" w:name="Texto210"/>
      <w:r w:rsidRPr="00076516">
        <w:rPr>
          <w:rFonts w:cs="Arial"/>
          <w:color w:val="000000"/>
        </w:rPr>
        <w:fldChar w:fldCharType="begin">
          <w:ffData>
            <w:name w:val="Texto210"/>
            <w:enabled/>
            <w:calcOnExit w:val="0"/>
            <w:textInput/>
          </w:ffData>
        </w:fldChar>
      </w:r>
      <w:r w:rsidRPr="00076516">
        <w:rPr>
          <w:rFonts w:cs="Arial"/>
          <w:color w:val="000000"/>
        </w:rPr>
        <w:instrText xml:space="preserve"> FORMTEXT </w:instrText>
      </w:r>
      <w:r w:rsidRPr="00076516">
        <w:rPr>
          <w:rFonts w:cs="Arial"/>
          <w:color w:val="000000"/>
        </w:rPr>
      </w:r>
      <w:r w:rsidRPr="00076516">
        <w:rPr>
          <w:rFonts w:cs="Arial"/>
          <w:color w:val="000000"/>
        </w:rPr>
        <w:fldChar w:fldCharType="separate"/>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color w:val="000000"/>
        </w:rPr>
        <w:fldChar w:fldCharType="end"/>
      </w:r>
      <w:bookmarkEnd w:id="3"/>
    </w:p>
    <w:p w:rsidR="00A677C0" w:rsidRPr="00076516" w:rsidRDefault="00A677C0" w:rsidP="00A677C0">
      <w:pPr>
        <w:autoSpaceDE w:val="0"/>
        <w:autoSpaceDN w:val="0"/>
        <w:adjustRightInd w:val="0"/>
        <w:rPr>
          <w:rFonts w:cs="Arial"/>
          <w:color w:val="000000"/>
        </w:rPr>
      </w:pPr>
      <w:r w:rsidRPr="00076516">
        <w:rPr>
          <w:rFonts w:cs="Arial"/>
          <w:color w:val="000000"/>
        </w:rPr>
        <w:t xml:space="preserve">en representación de: </w:t>
      </w:r>
      <w:bookmarkStart w:id="4" w:name="Texto211"/>
      <w:r w:rsidRPr="00076516">
        <w:rPr>
          <w:rFonts w:cs="Arial"/>
          <w:color w:val="000000"/>
        </w:rPr>
        <w:fldChar w:fldCharType="begin">
          <w:ffData>
            <w:name w:val="Texto211"/>
            <w:enabled/>
            <w:calcOnExit w:val="0"/>
            <w:textInput/>
          </w:ffData>
        </w:fldChar>
      </w:r>
      <w:r w:rsidRPr="00076516">
        <w:rPr>
          <w:rFonts w:cs="Arial"/>
          <w:color w:val="000000"/>
        </w:rPr>
        <w:instrText xml:space="preserve"> FORMTEXT </w:instrText>
      </w:r>
      <w:r w:rsidRPr="00076516">
        <w:rPr>
          <w:rFonts w:cs="Arial"/>
          <w:color w:val="000000"/>
        </w:rPr>
      </w:r>
      <w:r w:rsidRPr="00076516">
        <w:rPr>
          <w:rFonts w:cs="Arial"/>
          <w:color w:val="000000"/>
        </w:rPr>
        <w:fldChar w:fldCharType="separate"/>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color w:val="000000"/>
        </w:rPr>
        <w:fldChar w:fldCharType="end"/>
      </w:r>
      <w:bookmarkEnd w:id="4"/>
    </w:p>
    <w:p w:rsidR="00A677C0" w:rsidRPr="00076516" w:rsidRDefault="00A677C0" w:rsidP="00A677C0">
      <w:pPr>
        <w:autoSpaceDE w:val="0"/>
        <w:autoSpaceDN w:val="0"/>
        <w:adjustRightInd w:val="0"/>
        <w:rPr>
          <w:rFonts w:cs="Arial"/>
          <w:color w:val="000000"/>
        </w:rPr>
      </w:pPr>
      <w:r w:rsidRPr="00076516">
        <w:rPr>
          <w:rFonts w:cs="Arial"/>
          <w:color w:val="000000"/>
        </w:rPr>
        <w:t xml:space="preserve">con C.I.F.: </w:t>
      </w:r>
      <w:bookmarkStart w:id="5" w:name="Texto212"/>
      <w:r w:rsidRPr="00076516">
        <w:rPr>
          <w:rFonts w:cs="Arial"/>
          <w:color w:val="000000"/>
        </w:rPr>
        <w:fldChar w:fldCharType="begin">
          <w:ffData>
            <w:name w:val="Texto212"/>
            <w:enabled/>
            <w:calcOnExit w:val="0"/>
            <w:textInput/>
          </w:ffData>
        </w:fldChar>
      </w:r>
      <w:r w:rsidRPr="00076516">
        <w:rPr>
          <w:rFonts w:cs="Arial"/>
          <w:color w:val="000000"/>
        </w:rPr>
        <w:instrText xml:space="preserve"> FORMTEXT </w:instrText>
      </w:r>
      <w:r w:rsidRPr="00076516">
        <w:rPr>
          <w:rFonts w:cs="Arial"/>
          <w:color w:val="000000"/>
        </w:rPr>
      </w:r>
      <w:r w:rsidRPr="00076516">
        <w:rPr>
          <w:rFonts w:cs="Arial"/>
          <w:color w:val="000000"/>
        </w:rPr>
        <w:fldChar w:fldCharType="separate"/>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color w:val="000000"/>
        </w:rPr>
        <w:fldChar w:fldCharType="end"/>
      </w:r>
      <w:bookmarkEnd w:id="5"/>
    </w:p>
    <w:p w:rsidR="00A677C0" w:rsidRPr="00076516" w:rsidRDefault="00A677C0" w:rsidP="00A677C0">
      <w:pPr>
        <w:autoSpaceDE w:val="0"/>
        <w:autoSpaceDN w:val="0"/>
        <w:adjustRightInd w:val="0"/>
        <w:rPr>
          <w:rFonts w:cs="Arial"/>
          <w:color w:val="000000"/>
        </w:rPr>
      </w:pPr>
      <w:r w:rsidRPr="00076516">
        <w:rPr>
          <w:rFonts w:cs="Arial"/>
          <w:color w:val="000000"/>
        </w:rPr>
        <w:t xml:space="preserve">y con dirección de correo electrónico a efectos de notificaciones: </w:t>
      </w:r>
      <w:r w:rsidRPr="00076516">
        <w:rPr>
          <w:rFonts w:cs="Arial"/>
          <w:color w:val="000000"/>
        </w:rPr>
        <w:fldChar w:fldCharType="begin">
          <w:ffData>
            <w:name w:val="Texto212"/>
            <w:enabled/>
            <w:calcOnExit w:val="0"/>
            <w:textInput/>
          </w:ffData>
        </w:fldChar>
      </w:r>
      <w:r w:rsidRPr="00076516">
        <w:rPr>
          <w:rFonts w:cs="Arial"/>
          <w:color w:val="000000"/>
        </w:rPr>
        <w:instrText xml:space="preserve"> FORMTEXT </w:instrText>
      </w:r>
      <w:r w:rsidRPr="00076516">
        <w:rPr>
          <w:rFonts w:cs="Arial"/>
          <w:color w:val="000000"/>
        </w:rPr>
      </w:r>
      <w:r w:rsidRPr="00076516">
        <w:rPr>
          <w:rFonts w:cs="Arial"/>
          <w:color w:val="000000"/>
        </w:rPr>
        <w:fldChar w:fldCharType="separate"/>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noProof/>
          <w:color w:val="000000"/>
        </w:rPr>
        <w:t> </w:t>
      </w:r>
      <w:r w:rsidRPr="00076516">
        <w:rPr>
          <w:rFonts w:cs="Arial"/>
          <w:color w:val="000000"/>
        </w:rPr>
        <w:fldChar w:fldCharType="end"/>
      </w:r>
    </w:p>
    <w:p w:rsidR="00A677C0" w:rsidRPr="00076516" w:rsidRDefault="00A677C0" w:rsidP="00A677C0">
      <w:pPr>
        <w:autoSpaceDE w:val="0"/>
        <w:autoSpaceDN w:val="0"/>
        <w:adjustRightInd w:val="0"/>
        <w:rPr>
          <w:rFonts w:cs="Arial"/>
          <w:color w:val="000000"/>
        </w:rPr>
      </w:pPr>
    </w:p>
    <w:p w:rsidR="00A677C0" w:rsidRPr="00076516" w:rsidRDefault="00A677C0" w:rsidP="00A677C0">
      <w:pPr>
        <w:rPr>
          <w:rFonts w:cs="Arial"/>
          <w:b/>
          <w:sz w:val="28"/>
          <w:szCs w:val="28"/>
        </w:rPr>
      </w:pPr>
      <w:r w:rsidRPr="00076516">
        <w:rPr>
          <w:rFonts w:cs="Arial"/>
          <w:color w:val="000000"/>
        </w:rPr>
        <w:t>En relación con la licitación del contrato del servicio de asistencia en la Ludoteca y Centro Joven de Beriain</w:t>
      </w:r>
      <w:r w:rsidRPr="00076516">
        <w:rPr>
          <w:rFonts w:cs="Arial"/>
          <w:b/>
          <w:sz w:val="28"/>
          <w:szCs w:val="28"/>
        </w:rPr>
        <w:t xml:space="preserve">, </w:t>
      </w:r>
      <w:r w:rsidRPr="00076516">
        <w:rPr>
          <w:rFonts w:cs="Arial"/>
          <w:color w:val="000000"/>
        </w:rPr>
        <w:t xml:space="preserve">de conformidad con lo dispuesto en el artículo 55 de la Ley Foral 2/2018, de 13 de abril, de Contratos Públicos, DECLARO: </w:t>
      </w:r>
    </w:p>
    <w:p w:rsidR="00A677C0" w:rsidRPr="00076516" w:rsidRDefault="00A677C0" w:rsidP="00A677C0">
      <w:pPr>
        <w:autoSpaceDE w:val="0"/>
        <w:autoSpaceDN w:val="0"/>
        <w:adjustRightInd w:val="0"/>
        <w:rPr>
          <w:rFonts w:cs="Arial"/>
          <w:color w:val="000000"/>
        </w:rPr>
      </w:pP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 xml:space="preserve">Reunir los requisitos de capacidad jurídica y de obrar y que quien firma ostenta la debida representación. </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 xml:space="preserve">Poseer la solvencia económica, financiera y técnica o profesional exigida para la ejecución del contrato. </w:t>
      </w:r>
      <w:bookmarkStart w:id="6" w:name="Texto225"/>
      <w:r w:rsidRPr="00076516">
        <w:rPr>
          <w:rFonts w:cs="Arial"/>
          <w:color w:val="000000"/>
        </w:rPr>
        <w:t>En el caso de que la solvencia se acredite mediante la subcontratación, se adjuntará un documento que demuestre la existencia de un compromiso formal con las subcontratistas para la ejecución del contrato, sumándose en este caso la solvencia de todas ellas.</w:t>
      </w:r>
      <w:bookmarkEnd w:id="6"/>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Hallarme al corriente en el cumplimiento de las obligaciones tributarias y con la Seguridad Social impuestas por las disposiciones vigentes.</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 xml:space="preserve">En el caso de empresas de 50 o más trabajadores y trabajadoras, cumplir los siguientes requisitos: </w:t>
      </w:r>
    </w:p>
    <w:p w:rsidR="00A677C0" w:rsidRPr="00076516" w:rsidRDefault="00A677C0" w:rsidP="00A677C0">
      <w:pPr>
        <w:numPr>
          <w:ilvl w:val="0"/>
          <w:numId w:val="2"/>
        </w:numPr>
        <w:autoSpaceDE w:val="0"/>
        <w:autoSpaceDN w:val="0"/>
        <w:adjustRightInd w:val="0"/>
        <w:spacing w:before="120" w:after="120"/>
        <w:jc w:val="both"/>
        <w:rPr>
          <w:rFonts w:cs="Arial"/>
          <w:color w:val="000000"/>
        </w:rPr>
      </w:pPr>
      <w:r w:rsidRPr="00076516">
        <w:rPr>
          <w:rFonts w:cs="Arial"/>
        </w:rPr>
        <w:t>Contar con un plan de igualdad conforme a lo dispuesto en la Ley Orgánica 3/2007, de 22 de marzo, para la igualdad de mujeres y hombres, que se deberá inscribir en el Registro correspondiente.</w:t>
      </w:r>
    </w:p>
    <w:p w:rsidR="00A677C0" w:rsidRPr="00076516" w:rsidRDefault="00A677C0" w:rsidP="00A677C0">
      <w:pPr>
        <w:numPr>
          <w:ilvl w:val="0"/>
          <w:numId w:val="2"/>
        </w:numPr>
        <w:autoSpaceDE w:val="0"/>
        <w:autoSpaceDN w:val="0"/>
        <w:adjustRightInd w:val="0"/>
        <w:spacing w:before="120" w:after="120"/>
        <w:jc w:val="both"/>
        <w:rPr>
          <w:rFonts w:cs="Arial"/>
        </w:rPr>
      </w:pPr>
      <w:r w:rsidRPr="00076516">
        <w:rPr>
          <w:rFonts w:cs="Arial"/>
          <w:color w:val="333333"/>
          <w:shd w:val="clear" w:color="auto" w:fill="FFFFFF"/>
        </w:rPr>
        <w:t>Que al menos el 2% del personal empleado sean personas con discapacidad, de conformidad con el artículo 42 </w:t>
      </w:r>
      <w:r w:rsidRPr="00076516">
        <w:rPr>
          <w:rFonts w:cs="Arial"/>
        </w:rPr>
        <w:t xml:space="preserve">del Real Decreto Legislativo 1/2013, de 29 de noviembre, por el que se aprueba el Texto Refundido de la Ley General de derechos de las personas con discapacidad y de su inclusión social, en las condiciones que reglamentariamente se determinen. </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No estar incursa en ninguna de las otras causas de prohibición para contratar del artículo 22 de la Ley Foral 2/2018, de 13 de abril, de Contratos Públicos.</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Reunir los requisitos legales para la ejecución de las prestaciones objeto del contrato, así como aquellos otros establecidos en los pliegos de contratación.</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Someterme a la jurisdicción de los juzgados y tribunales españoles de cualquier orden, para todas las incidencias con renuncia, al fuero jurisdiccional que pudiera corresponderle, en el caso de empresas extranjeras.</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 xml:space="preserve">Contar con el compromiso por escrito de otras entidades respecto de la adscripción de sus medios o la disposición de sus recursos, en su caso. </w:t>
      </w:r>
    </w:p>
    <w:p w:rsidR="00A677C0" w:rsidRPr="00076516" w:rsidRDefault="00A677C0" w:rsidP="00A677C0">
      <w:pPr>
        <w:numPr>
          <w:ilvl w:val="0"/>
          <w:numId w:val="1"/>
        </w:numPr>
        <w:autoSpaceDE w:val="0"/>
        <w:autoSpaceDN w:val="0"/>
        <w:adjustRightInd w:val="0"/>
        <w:spacing w:before="120" w:after="120"/>
        <w:jc w:val="both"/>
        <w:rPr>
          <w:rFonts w:cs="Arial"/>
          <w:color w:val="000000"/>
        </w:rPr>
      </w:pPr>
      <w:r w:rsidRPr="00076516">
        <w:rPr>
          <w:rFonts w:cs="Arial"/>
          <w:color w:val="000000"/>
        </w:rPr>
        <w:t>Acreditar, en caso de resultar adjudicataria, la posesión y validez de los documentos y requisitos exigidos, en el plazo máximo de 7 días naturales desde que me sean requerid</w:t>
      </w:r>
    </w:p>
    <w:p w:rsidR="00A677C0" w:rsidRPr="00076516" w:rsidRDefault="00A677C0" w:rsidP="00A677C0">
      <w:pPr>
        <w:autoSpaceDE w:val="0"/>
        <w:autoSpaceDN w:val="0"/>
        <w:adjustRightInd w:val="0"/>
        <w:rPr>
          <w:rFonts w:cs="Arial"/>
          <w:color w:val="000000"/>
          <w:sz w:val="24"/>
          <w:szCs w:val="24"/>
        </w:rPr>
      </w:pPr>
    </w:p>
    <w:p w:rsidR="00A677C0" w:rsidRPr="00076516" w:rsidRDefault="00A677C0" w:rsidP="00A677C0">
      <w:pPr>
        <w:autoSpaceDE w:val="0"/>
        <w:autoSpaceDN w:val="0"/>
        <w:jc w:val="center"/>
        <w:rPr>
          <w:rFonts w:cs="Arial"/>
          <w:color w:val="000000"/>
        </w:rPr>
      </w:pPr>
      <w:r w:rsidRPr="00076516">
        <w:rPr>
          <w:rFonts w:cs="Arial"/>
          <w:color w:val="000000"/>
        </w:rPr>
        <w:fldChar w:fldCharType="begin">
          <w:ffData>
            <w:name w:val="Texto208"/>
            <w:enabled/>
            <w:calcOnExit w:val="0"/>
            <w:textInput>
              <w:default w:val="(Lugar, fecha y firma)"/>
            </w:textInput>
          </w:ffData>
        </w:fldChar>
      </w:r>
      <w:r w:rsidRPr="00076516">
        <w:rPr>
          <w:rFonts w:cs="Arial"/>
          <w:color w:val="000000"/>
        </w:rPr>
        <w:instrText xml:space="preserve"> FORMTEXT </w:instrText>
      </w:r>
      <w:r w:rsidRPr="00076516">
        <w:rPr>
          <w:rFonts w:cs="Arial"/>
          <w:color w:val="000000"/>
        </w:rPr>
      </w:r>
      <w:r w:rsidRPr="00076516">
        <w:rPr>
          <w:rFonts w:cs="Arial"/>
          <w:color w:val="000000"/>
        </w:rPr>
        <w:fldChar w:fldCharType="separate"/>
      </w:r>
      <w:r w:rsidRPr="00076516">
        <w:rPr>
          <w:rFonts w:cs="Arial"/>
          <w:noProof/>
          <w:color w:val="000000"/>
        </w:rPr>
        <w:t>(Lugar, fecha y firma)</w:t>
      </w:r>
      <w:r w:rsidRPr="00076516">
        <w:rPr>
          <w:rFonts w:cs="Arial"/>
          <w:color w:val="000000"/>
        </w:rPr>
        <w:fldChar w:fldCharType="end"/>
      </w:r>
    </w:p>
    <w:p w:rsidR="0048782E" w:rsidRDefault="00A677C0" w:rsidP="00A677C0">
      <w:r w:rsidRPr="00076516">
        <w:rPr>
          <w:rFonts w:cs="Arial"/>
          <w:color w:val="000000"/>
        </w:rPr>
        <w:br w:type="page"/>
      </w:r>
    </w:p>
    <w:sectPr w:rsidR="0048782E" w:rsidSect="006A08EA">
      <w:headerReference w:type="default" r:id="rId7"/>
      <w:footerReference w:type="default" r:id="rId8"/>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7C0" w:rsidRDefault="00A677C0" w:rsidP="00323CA9">
      <w:r>
        <w:separator/>
      </w:r>
    </w:p>
  </w:endnote>
  <w:endnote w:type="continuationSeparator" w:id="0">
    <w:p w:rsidR="00A677C0" w:rsidRDefault="00A677C0"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7C0" w:rsidRDefault="00A677C0">
    <w:pPr>
      <w:pStyle w:val="Piedepgina"/>
    </w:pPr>
    <w:bookmarkStart w:id="7" w:name="codbarraspie1"/>
    <w:bookmarkEnd w:id="7"/>
  </w:p>
  <w:p w:rsidR="00A677C0" w:rsidRDefault="00A677C0">
    <w:pPr>
      <w:pStyle w:val="Piedepgina"/>
    </w:pPr>
    <w:bookmarkStart w:id="8" w:name="DirecPie1"/>
    <w:bookmarkEnd w:id="8"/>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7C0" w:rsidRDefault="00A677C0" w:rsidP="00323CA9">
      <w:r>
        <w:separator/>
      </w:r>
    </w:p>
  </w:footnote>
  <w:footnote w:type="continuationSeparator" w:id="0">
    <w:p w:rsidR="00A677C0" w:rsidRDefault="00A677C0"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862" w:type="dxa"/>
      <w:tblInd w:w="-1168" w:type="dxa"/>
      <w:tblLayout w:type="fixed"/>
      <w:tblLook w:val="04A0" w:firstRow="1" w:lastRow="0" w:firstColumn="1" w:lastColumn="0" w:noHBand="0" w:noVBand="1"/>
    </w:tblPr>
    <w:tblGrid>
      <w:gridCol w:w="3544"/>
      <w:gridCol w:w="9318"/>
    </w:tblGrid>
    <w:tr w:rsidR="002D0B78" w:rsidTr="00D96C37">
      <w:trPr>
        <w:trHeight w:val="999"/>
      </w:trPr>
      <w:tc>
        <w:tcPr>
          <w:tcW w:w="3544" w:type="dxa"/>
          <w:shd w:val="clear" w:color="auto" w:fill="auto"/>
        </w:tcPr>
        <w:p w:rsidR="002D0B78" w:rsidRDefault="002D0B78" w:rsidP="002D0B78">
          <w:pPr>
            <w:tabs>
              <w:tab w:val="left" w:pos="373"/>
            </w:tabs>
            <w:jc w:val="center"/>
          </w:pPr>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75pt;height:75.6pt">
                <v:imagedata r:id="rId1" o:title="Beriain_2020_def"/>
              </v:shape>
            </w:pict>
          </w:r>
        </w:p>
      </w:tc>
      <w:tc>
        <w:tcPr>
          <w:tcW w:w="9318" w:type="dxa"/>
          <w:vMerge w:val="restart"/>
          <w:shd w:val="clear" w:color="auto" w:fill="auto"/>
        </w:tcPr>
        <w:p w:rsidR="002D0B78" w:rsidRDefault="002D0B78" w:rsidP="002D0B78">
          <w:r>
            <w:rPr>
              <w:noProof/>
            </w:rPr>
            <w:pict>
              <v:shapetype id="_x0000_t202" coordsize="21600,21600" o:spt="202" path="m,l,21600r21600,l21600,xe">
                <v:stroke joinstyle="miter"/>
                <v:path gradientshapeok="t" o:connecttype="rect"/>
              </v:shapetype>
              <v:shape id="_x0000_s2049" type="#_x0000_t202" style="position:absolute;margin-left:87.1pt;margin-top:33.05pt;width:287.25pt;height:39.75pt;z-index:251659264;mso-position-horizontal-relative:text;mso-position-vertical-relative:text" stroked="f">
                <v:textbox>
                  <w:txbxContent>
                    <w:p w:rsidR="002D0B78" w:rsidRPr="008914E7" w:rsidRDefault="002D0B78" w:rsidP="002D0B78">
                      <w:pPr>
                        <w:jc w:val="right"/>
                        <w:rPr>
                          <w:rFonts w:ascii="Arial" w:hAnsi="Arial" w:cs="Arial"/>
                          <w:sz w:val="18"/>
                          <w:szCs w:val="18"/>
                        </w:rPr>
                      </w:pPr>
                      <w:r w:rsidRPr="008914E7">
                        <w:rPr>
                          <w:rFonts w:ascii="Arial" w:hAnsi="Arial" w:cs="Arial"/>
                          <w:sz w:val="18"/>
                          <w:szCs w:val="18"/>
                        </w:rPr>
                        <w:t xml:space="preserve">Plaza del Ayuntamiento s/n. - </w:t>
                      </w:r>
                      <w:proofErr w:type="spellStart"/>
                      <w:r w:rsidRPr="008914E7">
                        <w:rPr>
                          <w:rFonts w:ascii="Arial" w:hAnsi="Arial" w:cs="Arial"/>
                          <w:sz w:val="18"/>
                          <w:szCs w:val="18"/>
                        </w:rPr>
                        <w:t>Tfno</w:t>
                      </w:r>
                      <w:proofErr w:type="spellEnd"/>
                      <w:r w:rsidRPr="008914E7">
                        <w:rPr>
                          <w:rFonts w:ascii="Arial" w:hAnsi="Arial" w:cs="Arial"/>
                          <w:sz w:val="18"/>
                          <w:szCs w:val="18"/>
                        </w:rPr>
                        <w:t>: 948 310 288 - Fax: 948 310 518</w:t>
                      </w:r>
                    </w:p>
                    <w:p w:rsidR="002D0B78" w:rsidRPr="00614F23" w:rsidRDefault="002D0B78" w:rsidP="002D0B78">
                      <w:pPr>
                        <w:jc w:val="right"/>
                        <w:rPr>
                          <w:rFonts w:ascii="Arial" w:hAnsi="Arial" w:cs="Arial"/>
                          <w:sz w:val="18"/>
                          <w:szCs w:val="18"/>
                          <w:lang w:val="en-US"/>
                        </w:rPr>
                      </w:pPr>
                      <w:r w:rsidRPr="00614F23">
                        <w:rPr>
                          <w:rFonts w:ascii="Arial" w:hAnsi="Arial" w:cs="Arial"/>
                          <w:sz w:val="18"/>
                          <w:szCs w:val="18"/>
                          <w:lang w:val="en-US"/>
                        </w:rPr>
                        <w:t xml:space="preserve">E-mail: </w:t>
                      </w:r>
                      <w:hyperlink r:id="rId2" w:history="1">
                        <w:r w:rsidRPr="00614F23">
                          <w:rPr>
                            <w:rStyle w:val="Hipervnculo"/>
                            <w:rFonts w:ascii="Arial" w:hAnsi="Arial" w:cs="Arial"/>
                            <w:sz w:val="18"/>
                            <w:szCs w:val="18"/>
                            <w:lang w:val="en-US"/>
                          </w:rPr>
                          <w:t>beriain@beriain.es</w:t>
                        </w:r>
                      </w:hyperlink>
                      <w:r w:rsidRPr="00614F23">
                        <w:rPr>
                          <w:rFonts w:ascii="Arial" w:hAnsi="Arial" w:cs="Arial"/>
                          <w:sz w:val="18"/>
                          <w:szCs w:val="18"/>
                          <w:lang w:val="en-US"/>
                        </w:rPr>
                        <w:t xml:space="preserve">   -   Web: </w:t>
                      </w:r>
                      <w:hyperlink r:id="rId3" w:history="1">
                        <w:r w:rsidRPr="00614F23">
                          <w:rPr>
                            <w:rStyle w:val="Hipervnculo"/>
                            <w:rFonts w:ascii="Arial" w:hAnsi="Arial" w:cs="Arial"/>
                            <w:sz w:val="18"/>
                            <w:szCs w:val="18"/>
                            <w:lang w:val="en-US"/>
                          </w:rPr>
                          <w:t>www.beriain.es</w:t>
                        </w:r>
                      </w:hyperlink>
                    </w:p>
                    <w:p w:rsidR="002D0B78" w:rsidRPr="008914E7" w:rsidRDefault="002D0B78" w:rsidP="002D0B78">
                      <w:pPr>
                        <w:jc w:val="right"/>
                        <w:rPr>
                          <w:rFonts w:ascii="Arial" w:hAnsi="Arial" w:cs="Arial"/>
                          <w:b/>
                          <w:sz w:val="18"/>
                          <w:szCs w:val="18"/>
                        </w:rPr>
                      </w:pPr>
                      <w:r w:rsidRPr="00614F23">
                        <w:rPr>
                          <w:rFonts w:ascii="Arial" w:hAnsi="Arial" w:cs="Arial"/>
                          <w:sz w:val="16"/>
                          <w:szCs w:val="16"/>
                        </w:rPr>
                        <w:t>C.I.F.: P3190590D</w:t>
                      </w:r>
                      <w:r>
                        <w:rPr>
                          <w:rFonts w:ascii="Arial" w:hAnsi="Arial" w:cs="Arial"/>
                          <w:sz w:val="18"/>
                          <w:szCs w:val="18"/>
                        </w:rPr>
                        <w:t xml:space="preserve">   </w:t>
                      </w:r>
                      <w:r w:rsidRPr="008914E7">
                        <w:rPr>
                          <w:rFonts w:ascii="Arial" w:hAnsi="Arial" w:cs="Arial"/>
                          <w:b/>
                          <w:sz w:val="18"/>
                          <w:szCs w:val="18"/>
                        </w:rPr>
                        <w:t>31191 – BERIAIN (Navarra)</w:t>
                      </w:r>
                    </w:p>
                  </w:txbxContent>
                </v:textbox>
              </v:shape>
            </w:pict>
          </w:r>
        </w:p>
      </w:tc>
    </w:tr>
    <w:tr w:rsidR="002D0B78" w:rsidTr="00D96C37">
      <w:trPr>
        <w:trHeight w:val="505"/>
      </w:trPr>
      <w:tc>
        <w:tcPr>
          <w:tcW w:w="3544" w:type="dxa"/>
          <w:shd w:val="clear" w:color="auto" w:fill="auto"/>
        </w:tcPr>
        <w:p w:rsidR="002D0B78" w:rsidRPr="003B32F6" w:rsidRDefault="002D0B78" w:rsidP="002D0B78">
          <w:pPr>
            <w:tabs>
              <w:tab w:val="left" w:pos="373"/>
            </w:tabs>
            <w:jc w:val="center"/>
            <w:rPr>
              <w:rFonts w:ascii="Arial" w:hAnsi="Arial" w:cs="Arial"/>
              <w:b/>
              <w:sz w:val="22"/>
              <w:szCs w:val="22"/>
            </w:rPr>
          </w:pPr>
        </w:p>
      </w:tc>
      <w:tc>
        <w:tcPr>
          <w:tcW w:w="9318" w:type="dxa"/>
          <w:vMerge/>
          <w:shd w:val="clear" w:color="auto" w:fill="auto"/>
        </w:tcPr>
        <w:p w:rsidR="002D0B78" w:rsidRDefault="002D0B78" w:rsidP="002D0B78"/>
      </w:tc>
    </w:tr>
  </w:tbl>
  <w:p w:rsidR="002D0B78" w:rsidRDefault="002D0B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3A4F"/>
    <w:multiLevelType w:val="hybridMultilevel"/>
    <w:tmpl w:val="3A1CD7DA"/>
    <w:lvl w:ilvl="0" w:tplc="C62AF53C">
      <w:start w:val="1"/>
      <w:numFmt w:val="bullet"/>
      <w:lvlText w:val=""/>
      <w:lvlJc w:val="left"/>
      <w:pPr>
        <w:tabs>
          <w:tab w:val="num" w:pos="720"/>
        </w:tabs>
        <w:ind w:left="720" w:hanging="360"/>
      </w:pPr>
      <w:rPr>
        <w:rFonts w:ascii="Symbol" w:hAnsi="Symbol" w:hint="default"/>
      </w:rPr>
    </w:lvl>
    <w:lvl w:ilvl="1" w:tplc="C62AF53C">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2D0648F"/>
    <w:multiLevelType w:val="hybridMultilevel"/>
    <w:tmpl w:val="026C6814"/>
    <w:lvl w:ilvl="0" w:tplc="80282668">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77C0"/>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0B78"/>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677C0"/>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5368A4A-8816-4B38-896E-C24158F8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1">
    <w:name w:val="heading 1"/>
    <w:basedOn w:val="Normal"/>
    <w:next w:val="Normal"/>
    <w:link w:val="Ttulo1Car"/>
    <w:qFormat/>
    <w:rsid w:val="00A677C0"/>
    <w:pPr>
      <w:keepNext/>
      <w:jc w:val="center"/>
      <w:outlineLvl w:val="0"/>
    </w:pPr>
    <w:rPr>
      <w:rFonts w:ascii="Arial" w:eastAsia="Times New Roman" w:hAnsi="Arial"/>
      <w:b/>
      <w:sz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customStyle="1" w:styleId="Ttulo1Car">
    <w:name w:val="Título 1 Car"/>
    <w:basedOn w:val="Fuentedeprrafopredeter"/>
    <w:link w:val="Ttulo1"/>
    <w:rsid w:val="00A677C0"/>
    <w:rPr>
      <w:rFonts w:ascii="Arial" w:eastAsia="Times New Roman" w:hAnsi="Arial"/>
      <w:b/>
      <w:sz w:val="28"/>
      <w:lang w:val="es-ES_tradnl"/>
    </w:rPr>
  </w:style>
  <w:style w:type="character" w:styleId="Hipervnculo">
    <w:name w:val="Hyperlink"/>
    <w:uiPriority w:val="99"/>
    <w:unhideWhenUsed/>
    <w:rsid w:val="002D0B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beriain.es" TargetMode="External"/><Relationship Id="rId2" Type="http://schemas.openxmlformats.org/officeDocument/2006/relationships/hyperlink" Target="mailto:beriain@beriain.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408</Words>
  <Characters>2246</Characters>
  <Application>Microsoft Office Word</Application>
  <DocSecurity>0</DocSecurity>
  <Lines>18</Lines>
  <Paragraphs>5</Paragraphs>
  <ScaleCrop>false</ScaleCrop>
  <Company>Microsoft</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Borja Escudero Goldaracena</dc:creator>
  <cp:keywords/>
  <dc:description/>
  <cp:lastModifiedBy>Borja Escudero Goldaracena</cp:lastModifiedBy>
  <cp:revision>2</cp:revision>
  <dcterms:created xsi:type="dcterms:W3CDTF">2026-08-07T06:35:00Z</dcterms:created>
  <dcterms:modified xsi:type="dcterms:W3CDTF">2026-08-07T06:49:00Z</dcterms:modified>
</cp:coreProperties>
</file>