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4B8" w:rsidRDefault="008664B8" w:rsidP="008664B8">
      <w:pPr>
        <w:pageBreakBefore/>
        <w:tabs>
          <w:tab w:val="left" w:pos="-3402"/>
          <w:tab w:val="center" w:pos="-3261"/>
        </w:tabs>
        <w:spacing w:before="280" w:after="2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u w:val="single"/>
        </w:rPr>
        <w:t>AN E X O II</w:t>
      </w:r>
      <w:r>
        <w:rPr>
          <w:rFonts w:ascii="Arial" w:eastAsia="Arial" w:hAnsi="Arial" w:cs="Arial"/>
          <w:b/>
          <w:bCs/>
        </w:rPr>
        <w:t xml:space="preserve"> (Incluir en Sobre C)</w:t>
      </w:r>
    </w:p>
    <w:p w:rsidR="008664B8" w:rsidRDefault="008664B8" w:rsidP="008664B8">
      <w:pPr>
        <w:ind w:firstLine="709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CRITERIOS CUANTITATIVOS VALORABLES MEDIANTE FÓRMULAS OBJETIVAS (SOBRE C)</w:t>
      </w:r>
    </w:p>
    <w:p w:rsidR="008664B8" w:rsidRDefault="008664B8" w:rsidP="008664B8">
      <w:pPr>
        <w:spacing w:before="102" w:after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</w:rPr>
        <w:t>Don………………………………………………..……………….</w:t>
      </w:r>
      <w:r>
        <w:rPr>
          <w:rFonts w:ascii="Arial" w:eastAsia="Arial" w:hAnsi="Arial" w:cs="Arial"/>
          <w:b/>
          <w:bCs/>
        </w:rPr>
        <w:t xml:space="preserve">DNI/NIF………………………….., con domicilio a efectos de notificación en </w:t>
      </w:r>
      <w:r>
        <w:rPr>
          <w:rFonts w:ascii="Arial" w:eastAsia="Arial" w:hAnsi="Arial" w:cs="Arial"/>
        </w:rPr>
        <w:t xml:space="preserve">…………………………………..C.P……………, localidad…………………………………, teléfonos…………………………………., en nombre propio o en representación de (táchese lo que no proceda) la sociedad ………… ……........…………………………………………..NIF…………….…… se compromete a ejecutar el servicio indicado en esta proposición, con sujeción a dicha documentación, y </w:t>
      </w:r>
    </w:p>
    <w:p w:rsidR="008664B8" w:rsidRDefault="008664B8" w:rsidP="008664B8">
      <w:pPr>
        <w:spacing w:before="102" w:after="102"/>
        <w:rPr>
          <w:rFonts w:ascii="Arial" w:eastAsia="Arial" w:hAnsi="Arial" w:cs="Arial"/>
          <w:u w:val="single"/>
        </w:rPr>
      </w:pPr>
    </w:p>
    <w:p w:rsidR="008664B8" w:rsidRDefault="008664B8" w:rsidP="008664B8">
      <w:pPr>
        <w:spacing w:before="102" w:after="10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u w:val="single"/>
        </w:rPr>
        <w:t>Declara bajo su responsabilidad:</w:t>
      </w:r>
    </w:p>
    <w:p w:rsidR="008664B8" w:rsidRDefault="008664B8" w:rsidP="008664B8">
      <w:pPr>
        <w:pBdr>
          <w:bottom w:val="dotted" w:sz="4" w:space="0" w:color="000000"/>
        </w:pBdr>
        <w:tabs>
          <w:tab w:val="left" w:pos="-3402"/>
          <w:tab w:val="center" w:pos="-3261"/>
        </w:tabs>
        <w:spacing w:before="280" w:after="2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la licitadora oferta la ejecución del contrato del denominado </w:t>
      </w:r>
      <w:r>
        <w:rPr>
          <w:rFonts w:ascii="Arial" w:eastAsia="Arial" w:hAnsi="Arial" w:cs="Arial"/>
          <w:b/>
          <w:bCs/>
        </w:rPr>
        <w:t xml:space="preserve">“REDACCIÓN DEL PROYECTO DE EJECUCIÓN Y DIRECCIÓN FACULTATIVA DE LAS INSTALACIONES DE BASOZAINAK/GUARDERÍO DE MEDIO AMBIENTE (B/GMA) DE LA DEMARCACIÓN RONCAL-SALAZAR UBICADA EN ICIZ” </w:t>
      </w:r>
      <w:r>
        <w:rPr>
          <w:rFonts w:ascii="Arial" w:eastAsia="Arial" w:hAnsi="Arial" w:cs="Arial"/>
        </w:rPr>
        <w:t>con arreglo a las siguientes condiciones:</w:t>
      </w:r>
    </w:p>
    <w:p w:rsidR="008664B8" w:rsidRDefault="008664B8" w:rsidP="008664B8">
      <w:pPr>
        <w:numPr>
          <w:ilvl w:val="0"/>
          <w:numId w:val="1"/>
        </w:numPr>
        <w:tabs>
          <w:tab w:val="left" w:pos="1701"/>
        </w:tabs>
        <w:spacing w:after="0" w:line="24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Oferta económica:</w:t>
      </w:r>
    </w:p>
    <w:p w:rsidR="008664B8" w:rsidRDefault="008664B8" w:rsidP="008664B8">
      <w:pPr>
        <w:tabs>
          <w:tab w:val="left" w:pos="1701"/>
        </w:tabs>
        <w:spacing w:after="0" w:line="240" w:lineRule="auto"/>
        <w:rPr>
          <w:rFonts w:ascii="Arial" w:eastAsia="Arial" w:hAnsi="Arial" w:cs="Arial"/>
          <w:b/>
          <w:bCs/>
        </w:rPr>
      </w:pPr>
    </w:p>
    <w:tbl>
      <w:tblPr>
        <w:tblpPr w:leftFromText="141" w:rightFromText="141" w:vertAnchor="text" w:tblpX="480" w:tblpY="196"/>
        <w:tblW w:w="8590" w:type="dxa"/>
        <w:tblLayout w:type="fixed"/>
        <w:tblLook w:val="0000" w:firstRow="0" w:lastRow="0" w:firstColumn="0" w:lastColumn="0" w:noHBand="0" w:noVBand="0"/>
      </w:tblPr>
      <w:tblGrid>
        <w:gridCol w:w="5103"/>
        <w:gridCol w:w="3487"/>
      </w:tblGrid>
      <w:tr w:rsidR="008664B8" w:rsidTr="00661441">
        <w:trPr>
          <w:cantSplit/>
        </w:trPr>
        <w:tc>
          <w:tcPr>
            <w:tcW w:w="51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DFDFDF"/>
          </w:tcPr>
          <w:p w:rsidR="008664B8" w:rsidRDefault="008664B8" w:rsidP="00661441">
            <w:pPr>
              <w:tabs>
                <w:tab w:val="left" w:pos="-3402"/>
                <w:tab w:val="center" w:pos="-3261"/>
                <w:tab w:val="left" w:pos="709"/>
                <w:tab w:val="right" w:pos="5387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OFERTA ECONOMICA TOTAL (sin IVA)</w:t>
            </w:r>
          </w:p>
        </w:tc>
        <w:tc>
          <w:tcPr>
            <w:tcW w:w="348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FDFDF"/>
          </w:tcPr>
          <w:p w:rsidR="008664B8" w:rsidRDefault="008664B8" w:rsidP="00661441">
            <w:pPr>
              <w:tabs>
                <w:tab w:val="left" w:pos="-3402"/>
                <w:tab w:val="center" w:pos="-3261"/>
                <w:tab w:val="left" w:pos="709"/>
                <w:tab w:val="right" w:pos="5387"/>
              </w:tabs>
              <w:jc w:val="both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8664B8" w:rsidTr="00661441">
        <w:trPr>
          <w:cantSplit/>
        </w:trPr>
        <w:tc>
          <w:tcPr>
            <w:tcW w:w="51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DFDFDF"/>
          </w:tcPr>
          <w:p w:rsidR="008664B8" w:rsidRDefault="008664B8" w:rsidP="00661441">
            <w:pPr>
              <w:tabs>
                <w:tab w:val="left" w:pos="-3402"/>
                <w:tab w:val="center" w:pos="-3261"/>
                <w:tab w:val="left" w:pos="709"/>
                <w:tab w:val="right" w:pos="5387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21% IVA</w:t>
            </w:r>
          </w:p>
        </w:tc>
        <w:tc>
          <w:tcPr>
            <w:tcW w:w="348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FDFDF"/>
          </w:tcPr>
          <w:p w:rsidR="008664B8" w:rsidRDefault="008664B8" w:rsidP="00661441">
            <w:pPr>
              <w:tabs>
                <w:tab w:val="left" w:pos="-3402"/>
                <w:tab w:val="center" w:pos="-3261"/>
                <w:tab w:val="left" w:pos="709"/>
                <w:tab w:val="right" w:pos="5387"/>
              </w:tabs>
              <w:jc w:val="both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8664B8" w:rsidTr="00661441">
        <w:trPr>
          <w:cantSplit/>
        </w:trPr>
        <w:tc>
          <w:tcPr>
            <w:tcW w:w="51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DFDFDF"/>
          </w:tcPr>
          <w:p w:rsidR="008664B8" w:rsidRDefault="008664B8" w:rsidP="00661441">
            <w:pPr>
              <w:tabs>
                <w:tab w:val="left" w:pos="-3402"/>
                <w:tab w:val="center" w:pos="-3261"/>
                <w:tab w:val="left" w:pos="709"/>
                <w:tab w:val="right" w:pos="5387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OFERTA ECONÓMICA TOTAL (IVA incluido)</w:t>
            </w:r>
          </w:p>
        </w:tc>
        <w:tc>
          <w:tcPr>
            <w:tcW w:w="348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FDFDF"/>
          </w:tcPr>
          <w:p w:rsidR="008664B8" w:rsidRDefault="008664B8" w:rsidP="00661441">
            <w:pPr>
              <w:tabs>
                <w:tab w:val="left" w:pos="-3402"/>
                <w:tab w:val="center" w:pos="-3261"/>
                <w:tab w:val="left" w:pos="709"/>
                <w:tab w:val="right" w:pos="5387"/>
              </w:tabs>
              <w:jc w:val="both"/>
              <w:rPr>
                <w:rFonts w:ascii="Arial" w:eastAsia="Arial" w:hAnsi="Arial" w:cs="Arial"/>
                <w:b/>
                <w:bCs/>
              </w:rPr>
            </w:pPr>
          </w:p>
        </w:tc>
      </w:tr>
    </w:tbl>
    <w:p w:rsidR="008664B8" w:rsidRDefault="008664B8" w:rsidP="008664B8">
      <w:pPr>
        <w:tabs>
          <w:tab w:val="left" w:pos="1701"/>
        </w:tabs>
        <w:spacing w:after="0" w:line="240" w:lineRule="auto"/>
        <w:rPr>
          <w:rFonts w:ascii="Arial" w:eastAsia="Arial" w:hAnsi="Arial" w:cs="Arial"/>
          <w:b/>
          <w:bCs/>
        </w:rPr>
      </w:pPr>
    </w:p>
    <w:p w:rsidR="008664B8" w:rsidRDefault="008664B8" w:rsidP="008664B8">
      <w:pPr>
        <w:numPr>
          <w:ilvl w:val="0"/>
          <w:numId w:val="1"/>
        </w:numPr>
        <w:tabs>
          <w:tab w:val="left" w:pos="1701"/>
        </w:tabs>
        <w:spacing w:after="0" w:line="24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Criterios sociales: </w:t>
      </w:r>
    </w:p>
    <w:p w:rsidR="008664B8" w:rsidRDefault="008664B8" w:rsidP="008664B8">
      <w:p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</w:tabs>
        <w:spacing w:after="0"/>
        <w:ind w:left="720"/>
        <w:rPr>
          <w:rFonts w:ascii="Arial" w:eastAsia="Arial" w:hAnsi="Arial" w:cs="Arial"/>
          <w:color w:val="000000"/>
        </w:rPr>
      </w:pPr>
    </w:p>
    <w:p w:rsidR="008664B8" w:rsidRDefault="008664B8" w:rsidP="008664B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Que el personal encargado de la ejecución del contrato, cuenta dentro del equipo, como colaborador, con uno o varios arquitectos de edad menor o igual a 35 años </w:t>
      </w:r>
      <w:r>
        <w:rPr>
          <w:rFonts w:ascii="Arial" w:eastAsia="Arial" w:hAnsi="Arial" w:cs="Arial"/>
          <w:color w:val="000000"/>
        </w:rPr>
        <w:tab/>
      </w:r>
      <w:proofErr w:type="gramStart"/>
      <w:r>
        <w:rPr>
          <w:rFonts w:ascii="Arial" w:eastAsia="Arial" w:hAnsi="Arial" w:cs="Arial"/>
          <w:b/>
          <w:bCs/>
          <w:color w:val="000000"/>
        </w:rPr>
        <w:t>SI  □</w:t>
      </w:r>
      <w:proofErr w:type="gramEnd"/>
      <w:r>
        <w:rPr>
          <w:rFonts w:ascii="Arial" w:eastAsia="Arial" w:hAnsi="Arial" w:cs="Arial"/>
          <w:b/>
          <w:bCs/>
          <w:color w:val="000000"/>
        </w:rPr>
        <w:t xml:space="preserve">        NO □</w:t>
      </w:r>
    </w:p>
    <w:p w:rsidR="008664B8" w:rsidRDefault="008664B8" w:rsidP="008664B8">
      <w:p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</w:tabs>
        <w:spacing w:after="0"/>
        <w:ind w:left="708"/>
        <w:rPr>
          <w:rFonts w:ascii="Arial" w:eastAsia="Arial" w:hAnsi="Arial" w:cs="Arial"/>
          <w:color w:val="000000"/>
        </w:rPr>
      </w:pPr>
    </w:p>
    <w:p w:rsidR="008664B8" w:rsidRDefault="008664B8" w:rsidP="008664B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Que el personal encargado de la ejecución del contrato, cuenta dentro del equipo, como redactor, con un arquitecto de edad menor o igual a 35 años, que firmará todos los documentos de </w:t>
      </w:r>
      <w:proofErr w:type="gramStart"/>
      <w:r>
        <w:rPr>
          <w:rFonts w:ascii="Arial" w:eastAsia="Arial" w:hAnsi="Arial" w:cs="Arial"/>
          <w:color w:val="000000"/>
        </w:rPr>
        <w:t xml:space="preserve">proyecto  </w:t>
      </w:r>
      <w:r>
        <w:rPr>
          <w:rFonts w:ascii="Arial" w:eastAsia="Arial" w:hAnsi="Arial" w:cs="Arial"/>
          <w:color w:val="000000"/>
        </w:rPr>
        <w:tab/>
      </w:r>
      <w:proofErr w:type="gramEnd"/>
      <w:r>
        <w:rPr>
          <w:rFonts w:ascii="Arial" w:eastAsia="Arial" w:hAnsi="Arial" w:cs="Arial"/>
          <w:b/>
          <w:bCs/>
          <w:color w:val="000000"/>
        </w:rPr>
        <w:t>SI  □        NO □</w:t>
      </w:r>
    </w:p>
    <w:p w:rsidR="008664B8" w:rsidRDefault="008664B8" w:rsidP="008664B8">
      <w:p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</w:tabs>
        <w:spacing w:after="0"/>
        <w:ind w:left="708"/>
        <w:rPr>
          <w:rFonts w:ascii="Arial" w:eastAsia="Arial" w:hAnsi="Arial" w:cs="Arial"/>
          <w:color w:val="000000"/>
        </w:rPr>
      </w:pPr>
    </w:p>
    <w:p w:rsidR="008664B8" w:rsidRDefault="008664B8" w:rsidP="008664B8">
      <w:p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</w:tabs>
        <w:spacing w:after="0"/>
        <w:ind w:left="70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En …………………………............, a </w:t>
      </w:r>
      <w:proofErr w:type="gramStart"/>
      <w:r>
        <w:rPr>
          <w:rFonts w:ascii="Arial" w:eastAsia="Arial" w:hAnsi="Arial" w:cs="Arial"/>
          <w:color w:val="000000"/>
        </w:rPr>
        <w:t>…….</w:t>
      </w:r>
      <w:proofErr w:type="gramEnd"/>
      <w:r>
        <w:rPr>
          <w:rFonts w:ascii="Arial" w:eastAsia="Arial" w:hAnsi="Arial" w:cs="Arial"/>
          <w:color w:val="000000"/>
        </w:rPr>
        <w:t>. de……………</w:t>
      </w:r>
      <w:proofErr w:type="gramStart"/>
      <w:r>
        <w:rPr>
          <w:rFonts w:ascii="Arial" w:eastAsia="Arial" w:hAnsi="Arial" w:cs="Arial"/>
          <w:color w:val="000000"/>
        </w:rPr>
        <w:t>…….</w:t>
      </w:r>
      <w:proofErr w:type="gramEnd"/>
      <w:r>
        <w:rPr>
          <w:rFonts w:ascii="Arial" w:eastAsia="Arial" w:hAnsi="Arial" w:cs="Arial"/>
          <w:color w:val="000000"/>
        </w:rPr>
        <w:t xml:space="preserve">. </w:t>
      </w:r>
      <w:proofErr w:type="gramStart"/>
      <w:r>
        <w:rPr>
          <w:rFonts w:ascii="Arial" w:eastAsia="Arial" w:hAnsi="Arial" w:cs="Arial"/>
          <w:color w:val="000000"/>
        </w:rPr>
        <w:t>de  2026</w:t>
      </w:r>
      <w:proofErr w:type="gramEnd"/>
      <w:r>
        <w:rPr>
          <w:rFonts w:ascii="Arial" w:eastAsia="Arial" w:hAnsi="Arial" w:cs="Arial"/>
          <w:color w:val="000000"/>
        </w:rPr>
        <w:t>.</w:t>
      </w:r>
    </w:p>
    <w:p w:rsidR="008664B8" w:rsidRDefault="008664B8" w:rsidP="008664B8">
      <w:p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  <w:tab w:val="left" w:pos="709"/>
          <w:tab w:val="right" w:pos="5387"/>
        </w:tabs>
        <w:spacing w:after="0"/>
        <w:ind w:left="708"/>
        <w:rPr>
          <w:rFonts w:ascii="Arial" w:eastAsia="Arial" w:hAnsi="Arial" w:cs="Arial"/>
          <w:color w:val="000000"/>
        </w:rPr>
      </w:pPr>
    </w:p>
    <w:p w:rsidR="008664B8" w:rsidRDefault="008664B8" w:rsidP="008664B8">
      <w:pPr>
        <w:pBdr>
          <w:top w:val="nil"/>
          <w:left w:val="nil"/>
          <w:bottom w:val="nil"/>
          <w:right w:val="nil"/>
          <w:between w:val="nil"/>
        </w:pBdr>
        <w:tabs>
          <w:tab w:val="left" w:pos="-3402"/>
          <w:tab w:val="center" w:pos="-3261"/>
          <w:tab w:val="left" w:pos="709"/>
          <w:tab w:val="right" w:pos="5387"/>
        </w:tabs>
        <w:spacing w:after="280"/>
        <w:ind w:left="708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FIRMA DEL LICITADOR O LICITADORES</w:t>
      </w:r>
    </w:p>
    <w:p w:rsidR="001E66C9" w:rsidRDefault="008664B8" w:rsidP="005A41F2">
      <w:pPr>
        <w:tabs>
          <w:tab w:val="left" w:pos="-3402"/>
          <w:tab w:val="center" w:pos="-3261"/>
        </w:tabs>
        <w:jc w:val="both"/>
      </w:pPr>
      <w:r>
        <w:rPr>
          <w:rFonts w:ascii="Arial" w:eastAsia="Arial" w:hAnsi="Arial" w:cs="Arial"/>
          <w:b/>
          <w:bCs/>
        </w:rPr>
        <w:t>SERVICIO DE GUARDERÍO, CALIDAD Y EDUCACIÓN AMBIENTAL - DEPARTAMENTO DE DESARROLLO RURAL Y MEDIO AMBIENTE.</w:t>
      </w:r>
      <w:bookmarkStart w:id="0" w:name="_GoBack"/>
      <w:bookmarkEnd w:id="0"/>
    </w:p>
    <w:sectPr w:rsidR="001E66C9">
      <w:headerReference w:type="default" r:id="rId5"/>
      <w:footerReference w:type="default" r:id="rId6"/>
      <w:pgSz w:w="11906" w:h="16838"/>
      <w:pgMar w:top="2126" w:right="1134" w:bottom="1588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444" w:rsidRDefault="005A4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/>
      <w:jc w:val="both"/>
      <w:rPr>
        <w:rFonts w:ascii="Helvetica Neue" w:eastAsia="Helvetica Neue" w:hAnsi="Helvetica Neue" w:cs="Helvetica Neue"/>
        <w:color w:val="808080"/>
        <w:sz w:val="13"/>
        <w:szCs w:val="13"/>
      </w:rPr>
    </w:pPr>
  </w:p>
  <w:p w:rsidR="00715444" w:rsidRDefault="005A4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Helvetica Neue" w:eastAsia="Helvetica Neue" w:hAnsi="Helvetica Neue" w:cs="Helvetica Neue"/>
        <w:color w:val="808080"/>
        <w:sz w:val="13"/>
        <w:szCs w:val="13"/>
      </w:rPr>
      <w:t xml:space="preserve">Página </w:t>
    </w:r>
    <w:r>
      <w:rPr>
        <w:rFonts w:ascii="Helvetica Neue" w:eastAsia="Helvetica Neue" w:hAnsi="Helvetica Neue" w:cs="Helvetica Neue"/>
        <w:color w:val="808080"/>
        <w:sz w:val="13"/>
        <w:szCs w:val="13"/>
      </w:rPr>
      <w:fldChar w:fldCharType="begin"/>
    </w:r>
    <w:r>
      <w:rPr>
        <w:rFonts w:ascii="Helvetica Neue" w:eastAsia="Helvetica Neue" w:hAnsi="Helvetica Neue" w:cs="Helvetica Neue"/>
        <w:color w:val="808080"/>
        <w:sz w:val="13"/>
        <w:szCs w:val="13"/>
      </w:rPr>
      <w:instrText>PAGE</w:instrText>
    </w:r>
    <w:r>
      <w:rPr>
        <w:rFonts w:ascii="Helvetica Neue" w:eastAsia="Helvetica Neue" w:hAnsi="Helvetica Neue" w:cs="Helvetica Neue"/>
        <w:color w:val="808080"/>
        <w:sz w:val="13"/>
        <w:szCs w:val="13"/>
      </w:rPr>
      <w:fldChar w:fldCharType="separate"/>
    </w:r>
    <w:r>
      <w:rPr>
        <w:rFonts w:ascii="Helvetica Neue" w:eastAsia="Helvetica Neue" w:hAnsi="Helvetica Neue" w:cs="Helvetica Neue"/>
        <w:noProof/>
        <w:color w:val="808080"/>
        <w:sz w:val="13"/>
        <w:szCs w:val="13"/>
      </w:rPr>
      <w:t>1</w:t>
    </w:r>
    <w:r>
      <w:rPr>
        <w:rFonts w:ascii="Helvetica Neue" w:eastAsia="Helvetica Neue" w:hAnsi="Helvetica Neue" w:cs="Helvetica Neue"/>
        <w:color w:val="808080"/>
        <w:sz w:val="13"/>
        <w:szCs w:val="13"/>
      </w:rPr>
      <w:fldChar w:fldCharType="end"/>
    </w:r>
    <w:r>
      <w:rPr>
        <w:rFonts w:ascii="Helvetica Neue" w:eastAsia="Helvetica Neue" w:hAnsi="Helvetica Neue" w:cs="Helvetica Neue"/>
        <w:color w:val="808080"/>
        <w:sz w:val="13"/>
        <w:szCs w:val="13"/>
      </w:rPr>
      <w:t xml:space="preserve"> de </w:t>
    </w:r>
    <w:r>
      <w:rPr>
        <w:rFonts w:ascii="Helvetica Neue" w:eastAsia="Helvetica Neue" w:hAnsi="Helvetica Neue" w:cs="Helvetica Neue"/>
        <w:color w:val="808080"/>
        <w:sz w:val="13"/>
        <w:szCs w:val="13"/>
      </w:rPr>
      <w:fldChar w:fldCharType="begin"/>
    </w:r>
    <w:r>
      <w:rPr>
        <w:rFonts w:ascii="Helvetica Neue" w:eastAsia="Helvetica Neue" w:hAnsi="Helvetica Neue" w:cs="Helvetica Neue"/>
        <w:color w:val="808080"/>
        <w:sz w:val="13"/>
        <w:szCs w:val="13"/>
      </w:rPr>
      <w:instrText>NUMPAGES</w:instrText>
    </w:r>
    <w:r>
      <w:rPr>
        <w:rFonts w:ascii="Helvetica Neue" w:eastAsia="Helvetica Neue" w:hAnsi="Helvetica Neue" w:cs="Helvetica Neue"/>
        <w:color w:val="808080"/>
        <w:sz w:val="13"/>
        <w:szCs w:val="13"/>
      </w:rPr>
      <w:fldChar w:fldCharType="separate"/>
    </w:r>
    <w:r>
      <w:rPr>
        <w:rFonts w:ascii="Helvetica Neue" w:eastAsia="Helvetica Neue" w:hAnsi="Helvetica Neue" w:cs="Helvetica Neue"/>
        <w:noProof/>
        <w:color w:val="808080"/>
        <w:sz w:val="13"/>
        <w:szCs w:val="13"/>
      </w:rPr>
      <w:t>1</w:t>
    </w:r>
    <w:r>
      <w:rPr>
        <w:rFonts w:ascii="Helvetica Neue" w:eastAsia="Helvetica Neue" w:hAnsi="Helvetica Neue" w:cs="Helvetica Neue"/>
        <w:color w:val="808080"/>
        <w:sz w:val="13"/>
        <w:szCs w:val="13"/>
      </w:rPr>
      <w:fldChar w:fldCharType="end"/>
    </w:r>
    <w:r>
      <w:rPr>
        <w:rFonts w:ascii="Times New Roman" w:eastAsia="Times New Roman" w:hAnsi="Times New Roman" w:cs="Times New Roman"/>
        <w:color w:val="808080"/>
        <w:sz w:val="20"/>
        <w:szCs w:val="20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444" w:rsidRDefault="005A4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  <w:lang w:val="es-ES"/>
      </w:rPr>
      <w:drawing>
        <wp:inline distT="0" distB="0" distL="0" distR="0" wp14:anchorId="310C3C9B" wp14:editId="3D7DCD6B">
          <wp:extent cx="2447050" cy="521938"/>
          <wp:effectExtent l="0" t="0" r="0" b="0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47050" cy="5219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16FF"/>
    <w:multiLevelType w:val="multilevel"/>
    <w:tmpl w:val="CA6667EC"/>
    <w:lvl w:ilvl="0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A7C3843"/>
    <w:multiLevelType w:val="multilevel"/>
    <w:tmpl w:val="386E215A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59202F6"/>
    <w:multiLevelType w:val="multilevel"/>
    <w:tmpl w:val="36DCFF1C"/>
    <w:lvl w:ilvl="0">
      <w:start w:val="1"/>
      <w:numFmt w:val="upperLetter"/>
      <w:lvlText w:val="%1."/>
      <w:lvlJc w:val="left"/>
      <w:pPr>
        <w:ind w:left="1428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58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30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74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46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750B7166"/>
    <w:multiLevelType w:val="multilevel"/>
    <w:tmpl w:val="352A173E"/>
    <w:lvl w:ilvl="0">
      <w:start w:val="1"/>
      <w:numFmt w:val="bullet"/>
      <w:lvlText w:val="✔"/>
      <w:lvlJc w:val="left"/>
      <w:pPr>
        <w:ind w:left="284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5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2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50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7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4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1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8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604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9921CE7"/>
    <w:multiLevelType w:val="multilevel"/>
    <w:tmpl w:val="0B66AE42"/>
    <w:lvl w:ilvl="0">
      <w:start w:val="1"/>
      <w:numFmt w:val="decimal"/>
      <w:lvlText w:val="%1."/>
      <w:lvlJc w:val="left"/>
      <w:pPr>
        <w:ind w:left="708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ind w:left="1428" w:hanging="360"/>
      </w:pPr>
    </w:lvl>
    <w:lvl w:ilvl="2">
      <w:start w:val="1"/>
      <w:numFmt w:val="lowerRoman"/>
      <w:lvlText w:val="%3."/>
      <w:lvlJc w:val="right"/>
      <w:pPr>
        <w:ind w:left="2148" w:hanging="180"/>
      </w:pPr>
    </w:lvl>
    <w:lvl w:ilvl="3">
      <w:start w:val="1"/>
      <w:numFmt w:val="decimal"/>
      <w:lvlText w:val="%4."/>
      <w:lvlJc w:val="left"/>
      <w:pPr>
        <w:ind w:left="2868" w:hanging="360"/>
      </w:pPr>
    </w:lvl>
    <w:lvl w:ilvl="4">
      <w:start w:val="1"/>
      <w:numFmt w:val="lowerLetter"/>
      <w:lvlText w:val="%5."/>
      <w:lvlJc w:val="left"/>
      <w:pPr>
        <w:ind w:left="3588" w:hanging="360"/>
      </w:pPr>
    </w:lvl>
    <w:lvl w:ilvl="5">
      <w:start w:val="1"/>
      <w:numFmt w:val="lowerRoman"/>
      <w:lvlText w:val="%6."/>
      <w:lvlJc w:val="right"/>
      <w:pPr>
        <w:ind w:left="4308" w:hanging="180"/>
      </w:pPr>
    </w:lvl>
    <w:lvl w:ilvl="6">
      <w:start w:val="1"/>
      <w:numFmt w:val="decimal"/>
      <w:lvlText w:val="%7."/>
      <w:lvlJc w:val="left"/>
      <w:pPr>
        <w:ind w:left="5028" w:hanging="360"/>
      </w:pPr>
    </w:lvl>
    <w:lvl w:ilvl="7">
      <w:start w:val="1"/>
      <w:numFmt w:val="lowerLetter"/>
      <w:lvlText w:val="%8."/>
      <w:lvlJc w:val="left"/>
      <w:pPr>
        <w:ind w:left="5748" w:hanging="360"/>
      </w:pPr>
    </w:lvl>
    <w:lvl w:ilvl="8">
      <w:start w:val="1"/>
      <w:numFmt w:val="lowerRoman"/>
      <w:lvlText w:val="%9."/>
      <w:lvlJc w:val="right"/>
      <w:pPr>
        <w:ind w:left="6468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B8"/>
    <w:rsid w:val="001E66C9"/>
    <w:rsid w:val="005A41F2"/>
    <w:rsid w:val="008664B8"/>
    <w:rsid w:val="00F660F4"/>
    <w:rsid w:val="00F9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0037E-C472-4166-AD4B-0C699F38A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664B8"/>
    <w:pPr>
      <w:spacing w:after="200" w:line="276" w:lineRule="auto"/>
    </w:pPr>
    <w:rPr>
      <w:rFonts w:ascii="Calibri" w:eastAsia="Calibri" w:hAnsi="Calibri" w:cs="Calibri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3">
    <w:name w:val="toc 3"/>
    <w:basedOn w:val="Normal"/>
    <w:next w:val="Normal"/>
    <w:autoRedefine/>
    <w:uiPriority w:val="39"/>
    <w:unhideWhenUsed/>
    <w:rsid w:val="00F660F4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F660F4"/>
    <w:pPr>
      <w:spacing w:after="100"/>
      <w:ind w:left="220"/>
    </w:pPr>
  </w:style>
  <w:style w:type="paragraph" w:styleId="TDC1">
    <w:name w:val="toc 1"/>
    <w:basedOn w:val="Normal"/>
    <w:next w:val="Normal"/>
    <w:autoRedefine/>
    <w:uiPriority w:val="39"/>
    <w:unhideWhenUsed/>
    <w:rsid w:val="00F660F4"/>
    <w:pPr>
      <w:spacing w:after="100"/>
    </w:pPr>
  </w:style>
  <w:style w:type="paragraph" w:styleId="TDC4">
    <w:name w:val="toc 4"/>
    <w:basedOn w:val="Normal"/>
    <w:next w:val="Normal"/>
    <w:autoRedefine/>
    <w:uiPriority w:val="39"/>
    <w:unhideWhenUsed/>
    <w:rsid w:val="00F660F4"/>
    <w:pPr>
      <w:spacing w:after="100"/>
      <w:ind w:left="660"/>
    </w:pPr>
  </w:style>
  <w:style w:type="table" w:styleId="Tablaconcuadrcula">
    <w:name w:val="Table Grid"/>
    <w:basedOn w:val="Tablanormal"/>
    <w:uiPriority w:val="39"/>
    <w:rsid w:val="008664B8"/>
    <w:pPr>
      <w:spacing w:after="0" w:line="240" w:lineRule="auto"/>
    </w:pPr>
    <w:rPr>
      <w:rFonts w:ascii="Calibri" w:eastAsia="Calibri" w:hAnsi="Calibri" w:cs="Calibri"/>
      <w:lang w:val="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Mezcua Martín, Leticia (Departamento DRyMA)</dc:creator>
  <cp:keywords/>
  <dc:description/>
  <cp:lastModifiedBy>Mezcua Martín, Leticia (Departamento DRyMA)</cp:lastModifiedBy>
  <cp:revision>3</cp:revision>
  <dcterms:created xsi:type="dcterms:W3CDTF">2026-07-03T09:46:00Z</dcterms:created>
  <dcterms:modified xsi:type="dcterms:W3CDTF">2026-07-03T09:47:00Z</dcterms:modified>
</cp:coreProperties>
</file>