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3B5E4" w14:textId="1828AB04" w:rsidR="001B3887" w:rsidRDefault="00775FCC">
      <w:pPr>
        <w:pStyle w:val="Textoindependiente"/>
        <w:ind w:left="160"/>
        <w:rPr>
          <w:rFonts w:ascii="Times New Roman"/>
          <w:sz w:val="20"/>
        </w:rPr>
      </w:pPr>
      <w:r>
        <w:rPr>
          <w:rFonts w:ascii="Times New Roman"/>
          <w:sz w:val="20"/>
        </w:rPr>
        <w:br w:type="textWrapping" w:clear="all"/>
      </w:r>
    </w:p>
    <w:p w14:paraId="2035B483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475AC069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7F94462C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33C1D4E1" w14:textId="7414A637" w:rsidR="001B3887" w:rsidRDefault="00334549" w:rsidP="006546E3">
      <w:pPr>
        <w:ind w:left="624" w:right="340"/>
        <w:jc w:val="both"/>
        <w:rPr>
          <w:rFonts w:ascii="Times New Roman"/>
          <w:sz w:val="20"/>
        </w:rPr>
      </w:pPr>
      <w:r>
        <w:rPr>
          <w:sz w:val="24"/>
          <w:szCs w:val="24"/>
        </w:rPr>
        <w:t xml:space="preserve">Diligencia: La pongo yo, </w:t>
      </w:r>
      <w:r w:rsidR="0079716F">
        <w:rPr>
          <w:sz w:val="24"/>
          <w:szCs w:val="24"/>
        </w:rPr>
        <w:t>Miguel Chivite Cabezuelo</w:t>
      </w:r>
      <w:r>
        <w:rPr>
          <w:sz w:val="24"/>
          <w:szCs w:val="24"/>
        </w:rPr>
        <w:t>, como secretari</w:t>
      </w:r>
      <w:r w:rsidR="0079716F">
        <w:rPr>
          <w:sz w:val="24"/>
          <w:szCs w:val="24"/>
        </w:rPr>
        <w:t>o</w:t>
      </w:r>
      <w:r>
        <w:rPr>
          <w:sz w:val="24"/>
          <w:szCs w:val="24"/>
        </w:rPr>
        <w:t xml:space="preserve"> de la Mancomunidad de Residuos Sólidos Urbanos Ribera Alta de Navarra para hacer constar que el presente Pliego de </w:t>
      </w:r>
      <w:r w:rsidR="00D26FF7">
        <w:rPr>
          <w:sz w:val="24"/>
          <w:szCs w:val="24"/>
        </w:rPr>
        <w:t>26</w:t>
      </w:r>
      <w:r>
        <w:rPr>
          <w:sz w:val="24"/>
          <w:szCs w:val="24"/>
        </w:rPr>
        <w:t xml:space="preserve"> páginas ha </w:t>
      </w:r>
      <w:r w:rsidRPr="00D26FF7">
        <w:rPr>
          <w:sz w:val="24"/>
          <w:szCs w:val="24"/>
        </w:rPr>
        <w:t xml:space="preserve">sido aprobado por </w:t>
      </w:r>
      <w:r w:rsidR="00D26FF7" w:rsidRPr="00D26FF7">
        <w:rPr>
          <w:sz w:val="24"/>
          <w:szCs w:val="24"/>
        </w:rPr>
        <w:t>la Comisión</w:t>
      </w:r>
      <w:r w:rsidR="00D26FF7">
        <w:rPr>
          <w:sz w:val="24"/>
          <w:szCs w:val="24"/>
        </w:rPr>
        <w:t xml:space="preserve"> Permanente por Delegación de la Asamblea, en sesión ordinaria celebrada el día 9 de julio de 2026.</w:t>
      </w:r>
    </w:p>
    <w:p w14:paraId="2E108EAF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4C3EAC56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1B663423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3AEAF4D6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62BF9294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6A6713A0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0F68D57E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43D2F99F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0FBF211B" w14:textId="77777777" w:rsidR="001B3887" w:rsidRDefault="00334549">
      <w:pPr>
        <w:pStyle w:val="Textoindependiente"/>
        <w:spacing w:before="4"/>
        <w:rPr>
          <w:rFonts w:ascii="Times New Roman"/>
          <w:sz w:val="17"/>
        </w:r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31C7B40F" wp14:editId="555380E2">
            <wp:simplePos x="0" y="0"/>
            <wp:positionH relativeFrom="page">
              <wp:posOffset>292607</wp:posOffset>
            </wp:positionH>
            <wp:positionV relativeFrom="paragraph">
              <wp:posOffset>151950</wp:posOffset>
            </wp:positionV>
            <wp:extent cx="309562" cy="309562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9562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65C234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04D823FB" w14:textId="63FF284E" w:rsidR="001B3887" w:rsidRDefault="0050367E">
      <w:pPr>
        <w:pStyle w:val="Textoindependiente"/>
        <w:spacing w:before="7"/>
        <w:rPr>
          <w:rFonts w:ascii="Times New Roman"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F844B58" wp14:editId="7D5FEC74">
                <wp:simplePos x="0" y="0"/>
                <wp:positionH relativeFrom="page">
                  <wp:posOffset>1086485</wp:posOffset>
                </wp:positionH>
                <wp:positionV relativeFrom="paragraph">
                  <wp:posOffset>129540</wp:posOffset>
                </wp:positionV>
                <wp:extent cx="5313045" cy="1450975"/>
                <wp:effectExtent l="0" t="0" r="0" b="0"/>
                <wp:wrapTopAndBottom/>
                <wp:docPr id="182263787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3045" cy="1450975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067D6C" w14:textId="77777777" w:rsidR="001B3887" w:rsidRDefault="00334549">
                            <w:pPr>
                              <w:spacing w:before="251"/>
                              <w:ind w:left="62" w:right="64" w:hanging="4"/>
                              <w:jc w:val="center"/>
                              <w:rPr>
                                <w:rFonts w:ascii="Trebuchet MS" w:hAnsi="Trebuchet MS"/>
                                <w:b/>
                                <w:sz w:val="32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w w:val="125"/>
                                <w:sz w:val="32"/>
                              </w:rPr>
                              <w:t>PLIEGO REGULADOR DE LA LICITACIÓN DEL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1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CONTRATO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1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DE SUMINISTRO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1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DE COMBUSTIBLE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113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PARA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24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LOS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26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VEHÍCULOS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31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33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LA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30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32"/>
                              </w:rPr>
                              <w:t>MANCOMUNIDAD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112"/>
                                <w:w w:val="120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5"/>
                                <w:sz w:val="32"/>
                              </w:rPr>
                              <w:t>DE RESIDUOS SOLIDOS URBANOS RIBERA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1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5"/>
                                <w:sz w:val="32"/>
                              </w:rPr>
                              <w:t>ALTA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-1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5"/>
                                <w:sz w:val="32"/>
                              </w:rPr>
                              <w:t>DE</w:t>
                            </w:r>
                            <w:r>
                              <w:rPr>
                                <w:rFonts w:ascii="Trebuchet MS" w:hAnsi="Trebuchet MS"/>
                                <w:b/>
                                <w:spacing w:val="2"/>
                                <w:w w:val="125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Trebuchet MS" w:hAnsi="Trebuchet MS"/>
                                <w:b/>
                                <w:w w:val="125"/>
                                <w:sz w:val="32"/>
                              </w:rPr>
                              <w:t>NAVARRA.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844B5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85.55pt;margin-top:10.2pt;width:418.35pt;height:114.2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" fillcolor="#396" stroked="f">
                <v:textbox inset="0,0,0,0">
                  <w:txbxContent>
                    <w:p w14:paraId="35067D6C" w14:textId="77777777" w:rsidR="001B3887" w:rsidRDefault="00334549">
                      <w:pPr>
                        <w:spacing w:before="251"/>
                        <w:ind w:left="62" w:right="64" w:hanging="4"/>
                        <w:jc w:val="center"/>
                        <w:rPr>
                          <w:rFonts w:ascii="Trebuchet MS" w:hAnsi="Trebuchet MS"/>
                          <w:b/>
                          <w:sz w:val="32"/>
                        </w:rPr>
                      </w:pPr>
                      <w:r>
                        <w:rPr>
                          <w:rFonts w:ascii="Trebuchet MS" w:hAnsi="Trebuchet MS"/>
                          <w:b/>
                          <w:w w:val="125"/>
                          <w:sz w:val="32"/>
                        </w:rPr>
                        <w:t>PLIEGO REGULADOR DE LA LICITACIÓN DEL</w:t>
                      </w:r>
                      <w:r>
                        <w:rPr>
                          <w:rFonts w:ascii="Trebuchet MS" w:hAnsi="Trebuchet MS"/>
                          <w:b/>
                          <w:spacing w:val="1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CONTRATO</w:t>
                      </w:r>
                      <w:r>
                        <w:rPr>
                          <w:rFonts w:ascii="Trebuchet MS" w:hAnsi="Trebuchet MS"/>
                          <w:b/>
                          <w:spacing w:val="1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DE SUMINISTRO</w:t>
                      </w:r>
                      <w:r>
                        <w:rPr>
                          <w:rFonts w:ascii="Trebuchet MS" w:hAnsi="Trebuchet MS"/>
                          <w:b/>
                          <w:spacing w:val="1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DE COMBUSTIBLE</w:t>
                      </w:r>
                      <w:r>
                        <w:rPr>
                          <w:rFonts w:ascii="Trebuchet MS" w:hAnsi="Trebuchet MS"/>
                          <w:b/>
                          <w:spacing w:val="-113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PARA</w:t>
                      </w:r>
                      <w:r>
                        <w:rPr>
                          <w:rFonts w:ascii="Trebuchet MS" w:hAnsi="Trebuchet MS"/>
                          <w:b/>
                          <w:spacing w:val="24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LOS</w:t>
                      </w:r>
                      <w:r>
                        <w:rPr>
                          <w:rFonts w:ascii="Trebuchet MS" w:hAnsi="Trebuchet MS"/>
                          <w:b/>
                          <w:spacing w:val="26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VEHÍCULOS</w:t>
                      </w:r>
                      <w:r>
                        <w:rPr>
                          <w:rFonts w:ascii="Trebuchet MS" w:hAnsi="Trebuchet MS"/>
                          <w:b/>
                          <w:spacing w:val="31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spacing w:val="33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LA</w:t>
                      </w:r>
                      <w:r>
                        <w:rPr>
                          <w:rFonts w:ascii="Trebuchet MS" w:hAnsi="Trebuchet MS"/>
                          <w:b/>
                          <w:spacing w:val="30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0"/>
                          <w:sz w:val="32"/>
                        </w:rPr>
                        <w:t>MANCOMUNIDAD</w:t>
                      </w:r>
                      <w:r>
                        <w:rPr>
                          <w:rFonts w:ascii="Trebuchet MS" w:hAnsi="Trebuchet MS"/>
                          <w:b/>
                          <w:spacing w:val="-112"/>
                          <w:w w:val="120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5"/>
                          <w:sz w:val="32"/>
                        </w:rPr>
                        <w:t>DE RESIDUOS SOLIDOS URBANOS RIBERA</w:t>
                      </w:r>
                      <w:r>
                        <w:rPr>
                          <w:rFonts w:ascii="Trebuchet MS" w:hAnsi="Trebuchet MS"/>
                          <w:b/>
                          <w:spacing w:val="1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5"/>
                          <w:sz w:val="32"/>
                        </w:rPr>
                        <w:t>ALTA</w:t>
                      </w:r>
                      <w:r>
                        <w:rPr>
                          <w:rFonts w:ascii="Trebuchet MS" w:hAnsi="Trebuchet MS"/>
                          <w:b/>
                          <w:spacing w:val="-1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5"/>
                          <w:sz w:val="32"/>
                        </w:rPr>
                        <w:t>DE</w:t>
                      </w:r>
                      <w:r>
                        <w:rPr>
                          <w:rFonts w:ascii="Trebuchet MS" w:hAnsi="Trebuchet MS"/>
                          <w:b/>
                          <w:spacing w:val="2"/>
                          <w:w w:val="125"/>
                          <w:sz w:val="32"/>
                        </w:rPr>
                        <w:t xml:space="preserve"> </w:t>
                      </w:r>
                      <w:r>
                        <w:rPr>
                          <w:rFonts w:ascii="Trebuchet MS" w:hAnsi="Trebuchet MS"/>
                          <w:b/>
                          <w:w w:val="125"/>
                          <w:sz w:val="32"/>
                        </w:rPr>
                        <w:t>NAVARRA.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14B68BB" wp14:editId="1A1CD456">
                <wp:simplePos x="0" y="0"/>
                <wp:positionH relativeFrom="page">
                  <wp:posOffset>2340610</wp:posOffset>
                </wp:positionH>
                <wp:positionV relativeFrom="paragraph">
                  <wp:posOffset>1726565</wp:posOffset>
                </wp:positionV>
                <wp:extent cx="2880360" cy="678180"/>
                <wp:effectExtent l="0" t="0" r="0" b="0"/>
                <wp:wrapTopAndBottom/>
                <wp:docPr id="1177387856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80360" cy="678180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759305" w14:textId="77777777" w:rsidR="001B3887" w:rsidRDefault="001B3887">
                            <w:pPr>
                              <w:pStyle w:val="Textoindependiente"/>
                              <w:spacing w:before="1"/>
                              <w:rPr>
                                <w:rFonts w:ascii="Times New Roman"/>
                                <w:sz w:val="22"/>
                              </w:rPr>
                            </w:pPr>
                          </w:p>
                          <w:p w14:paraId="00961B7C" w14:textId="649BA352" w:rsidR="001B3887" w:rsidRDefault="00334549">
                            <w:pPr>
                              <w:ind w:left="1312" w:hanging="1085"/>
                              <w:rPr>
                                <w:rFonts w:asci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ABIERTO</w:t>
                            </w:r>
                            <w:r>
                              <w:rPr>
                                <w:rFonts w:ascii="Trebuchet MS"/>
                                <w:b/>
                                <w:spacing w:val="18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SUPE</w:t>
                            </w:r>
                            <w:r w:rsidR="00775FCC"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R</w:t>
                            </w: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IOR</w:t>
                            </w:r>
                            <w:r>
                              <w:rPr>
                                <w:rFonts w:ascii="Trebuchet MS"/>
                                <w:b/>
                                <w:spacing w:val="1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AL</w:t>
                            </w:r>
                            <w:r>
                              <w:rPr>
                                <w:rFonts w:ascii="Trebuchet MS"/>
                                <w:b/>
                                <w:spacing w:val="19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UMBRAL</w:t>
                            </w:r>
                            <w:r>
                              <w:rPr>
                                <w:rFonts w:ascii="Trebuchet MS"/>
                                <w:b/>
                                <w:spacing w:val="-83"/>
                                <w:w w:val="12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b/>
                                <w:w w:val="120"/>
                                <w:sz w:val="24"/>
                              </w:rPr>
                              <w:t>COMUNITARIO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4B68BB" id="Text Box 9" o:spid="_x0000_s1027" type="#_x0000_t202" style="position:absolute;margin-left:184.3pt;margin-top:135.95pt;width:226.8pt;height:53.4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" fillcolor="#396" stroked="f">
                <v:textbox inset="0,0,0,0">
                  <w:txbxContent>
                    <w:p w14:paraId="73759305" w14:textId="77777777" w:rsidR="001B3887" w:rsidRDefault="001B3887">
                      <w:pPr>
                        <w:pStyle w:val="Textoindependiente"/>
                        <w:spacing w:before="1"/>
                        <w:rPr>
                          <w:rFonts w:ascii="Times New Roman"/>
                          <w:sz w:val="22"/>
                        </w:rPr>
                      </w:pPr>
                    </w:p>
                    <w:p w14:paraId="00961B7C" w14:textId="649BA352" w:rsidR="001B3887" w:rsidRDefault="00334549">
                      <w:pPr>
                        <w:ind w:left="1312" w:hanging="1085"/>
                        <w:rPr>
                          <w:rFonts w:ascii="Trebuchet MS"/>
                          <w:b/>
                          <w:sz w:val="24"/>
                        </w:rPr>
                      </w:pP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ABIERTO</w:t>
                      </w:r>
                      <w:r>
                        <w:rPr>
                          <w:rFonts w:ascii="Trebuchet MS"/>
                          <w:b/>
                          <w:spacing w:val="18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SUPE</w:t>
                      </w:r>
                      <w:r w:rsidR="00775FCC"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R</w:t>
                      </w: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IOR</w:t>
                      </w:r>
                      <w:r>
                        <w:rPr>
                          <w:rFonts w:ascii="Trebuchet MS"/>
                          <w:b/>
                          <w:spacing w:val="1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AL</w:t>
                      </w:r>
                      <w:r>
                        <w:rPr>
                          <w:rFonts w:ascii="Trebuchet MS"/>
                          <w:b/>
                          <w:spacing w:val="19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UMBRAL</w:t>
                      </w:r>
                      <w:r>
                        <w:rPr>
                          <w:rFonts w:ascii="Trebuchet MS"/>
                          <w:b/>
                          <w:spacing w:val="-83"/>
                          <w:w w:val="120"/>
                          <w:sz w:val="24"/>
                        </w:rPr>
                        <w:t xml:space="preserve"> </w:t>
                      </w:r>
                      <w:r>
                        <w:rPr>
                          <w:rFonts w:ascii="Trebuchet MS"/>
                          <w:b/>
                          <w:w w:val="120"/>
                          <w:sz w:val="24"/>
                        </w:rPr>
                        <w:t>COMUNITARIO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2E8F48D" w14:textId="77777777" w:rsidR="001B3887" w:rsidRDefault="001B3887">
      <w:pPr>
        <w:pStyle w:val="Textoindependiente"/>
        <w:spacing w:before="7"/>
        <w:rPr>
          <w:rFonts w:ascii="Times New Roman"/>
          <w:sz w:val="16"/>
        </w:rPr>
      </w:pPr>
    </w:p>
    <w:p w14:paraId="6DFAB10B" w14:textId="77777777" w:rsidR="001B3887" w:rsidRDefault="001B3887">
      <w:pPr>
        <w:rPr>
          <w:rFonts w:ascii="Times New Roman"/>
          <w:sz w:val="16"/>
        </w:rPr>
        <w:sectPr w:rsidR="001B3887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type w:val="continuous"/>
          <w:pgSz w:w="11910" w:h="16840"/>
          <w:pgMar w:top="960" w:right="500" w:bottom="960" w:left="200" w:header="720" w:footer="767" w:gutter="0"/>
          <w:pgNumType w:start="1"/>
          <w:cols w:space="720"/>
        </w:sectPr>
      </w:pPr>
    </w:p>
    <w:p w14:paraId="631BC462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3B49BC04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16BECC2F" w14:textId="77777777" w:rsidR="001B3887" w:rsidRDefault="001B3887">
      <w:pPr>
        <w:pStyle w:val="Textoindependiente"/>
        <w:rPr>
          <w:rFonts w:ascii="Times New Roman"/>
          <w:sz w:val="20"/>
        </w:rPr>
      </w:pPr>
    </w:p>
    <w:p w14:paraId="30ABDBAD" w14:textId="77777777" w:rsidR="001B3887" w:rsidRDefault="001B3887">
      <w:pPr>
        <w:pStyle w:val="Textoindependiente"/>
        <w:spacing w:before="11"/>
        <w:rPr>
          <w:rFonts w:ascii="Times New Roman"/>
          <w:sz w:val="24"/>
        </w:rPr>
      </w:pPr>
    </w:p>
    <w:p w14:paraId="4C1742F4" w14:textId="77777777" w:rsidR="001B3887" w:rsidRDefault="00334549">
      <w:pPr>
        <w:pStyle w:val="Ttulo1"/>
        <w:tabs>
          <w:tab w:val="left" w:pos="2793"/>
          <w:tab w:val="left" w:pos="8803"/>
        </w:tabs>
        <w:spacing w:before="100"/>
        <w:jc w:val="center"/>
      </w:pPr>
      <w:r>
        <w:rPr>
          <w:rFonts w:ascii="Times New Roman"/>
          <w:b w:val="0"/>
          <w:w w:val="118"/>
          <w:shd w:val="clear" w:color="auto" w:fill="339966"/>
        </w:rPr>
        <w:t xml:space="preserve"> </w:t>
      </w:r>
      <w:r>
        <w:rPr>
          <w:rFonts w:ascii="Times New Roman"/>
          <w:b w:val="0"/>
          <w:shd w:val="clear" w:color="auto" w:fill="339966"/>
        </w:rPr>
        <w:tab/>
      </w:r>
      <w:r>
        <w:rPr>
          <w:w w:val="120"/>
          <w:shd w:val="clear" w:color="auto" w:fill="339966"/>
        </w:rPr>
        <w:t>HOJA</w:t>
      </w:r>
      <w:r>
        <w:rPr>
          <w:spacing w:val="-2"/>
          <w:w w:val="120"/>
          <w:shd w:val="clear" w:color="auto" w:fill="339966"/>
        </w:rPr>
        <w:t xml:space="preserve"> </w:t>
      </w:r>
      <w:r>
        <w:rPr>
          <w:w w:val="120"/>
          <w:shd w:val="clear" w:color="auto" w:fill="339966"/>
        </w:rPr>
        <w:t>RESUMEN</w:t>
      </w:r>
      <w:r>
        <w:rPr>
          <w:spacing w:val="6"/>
          <w:w w:val="120"/>
          <w:shd w:val="clear" w:color="auto" w:fill="339966"/>
        </w:rPr>
        <w:t xml:space="preserve"> </w:t>
      </w:r>
      <w:r>
        <w:rPr>
          <w:w w:val="120"/>
          <w:shd w:val="clear" w:color="auto" w:fill="339966"/>
        </w:rPr>
        <w:t>DE</w:t>
      </w:r>
      <w:r>
        <w:rPr>
          <w:spacing w:val="3"/>
          <w:w w:val="120"/>
          <w:shd w:val="clear" w:color="auto" w:fill="339966"/>
        </w:rPr>
        <w:t xml:space="preserve"> </w:t>
      </w:r>
      <w:r>
        <w:rPr>
          <w:w w:val="120"/>
          <w:shd w:val="clear" w:color="auto" w:fill="339966"/>
        </w:rPr>
        <w:t>DATOS</w:t>
      </w:r>
      <w:r>
        <w:rPr>
          <w:shd w:val="clear" w:color="auto" w:fill="339966"/>
        </w:rPr>
        <w:tab/>
      </w:r>
    </w:p>
    <w:p w14:paraId="337072F1" w14:textId="77777777" w:rsidR="001B3887" w:rsidRDefault="001B3887">
      <w:pPr>
        <w:pStyle w:val="Textoindependiente"/>
        <w:spacing w:before="1"/>
        <w:rPr>
          <w:rFonts w:ascii="Trebuchet MS"/>
          <w:b/>
          <w:sz w:val="24"/>
        </w:rPr>
      </w:pPr>
    </w:p>
    <w:p w14:paraId="7BF65B64" w14:textId="77777777" w:rsidR="001B3887" w:rsidRDefault="00334549">
      <w:pPr>
        <w:spacing w:before="1"/>
        <w:ind w:left="3587" w:right="1155" w:hanging="1808"/>
        <w:rPr>
          <w:rFonts w:ascii="Trebuchet MS" w:hAnsi="Trebuchet MS"/>
          <w:b/>
          <w:sz w:val="24"/>
        </w:rPr>
      </w:pPr>
      <w:r>
        <w:rPr>
          <w:rFonts w:ascii="Trebuchet MS" w:hAnsi="Trebuchet MS"/>
          <w:b/>
          <w:w w:val="120"/>
          <w:sz w:val="24"/>
        </w:rPr>
        <w:t>“SUMINISTRO</w:t>
      </w:r>
      <w:r>
        <w:rPr>
          <w:rFonts w:ascii="Trebuchet MS" w:hAnsi="Trebuchet MS"/>
          <w:b/>
          <w:spacing w:val="23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DE</w:t>
      </w:r>
      <w:r>
        <w:rPr>
          <w:rFonts w:ascii="Trebuchet MS" w:hAnsi="Trebuchet MS"/>
          <w:b/>
          <w:spacing w:val="20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COMBUSTIBLE</w:t>
      </w:r>
      <w:r>
        <w:rPr>
          <w:rFonts w:ascii="Trebuchet MS" w:hAnsi="Trebuchet MS"/>
          <w:b/>
          <w:spacing w:val="17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PARA</w:t>
      </w:r>
      <w:r>
        <w:rPr>
          <w:rFonts w:ascii="Trebuchet MS" w:hAnsi="Trebuchet MS"/>
          <w:b/>
          <w:spacing w:val="23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LOS</w:t>
      </w:r>
      <w:r>
        <w:rPr>
          <w:rFonts w:ascii="Trebuchet MS" w:hAnsi="Trebuchet MS"/>
          <w:b/>
          <w:spacing w:val="19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VEHÍCULOS</w:t>
      </w:r>
      <w:r>
        <w:rPr>
          <w:rFonts w:ascii="Trebuchet MS" w:hAnsi="Trebuchet MS"/>
          <w:b/>
          <w:spacing w:val="19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DE</w:t>
      </w:r>
      <w:r>
        <w:rPr>
          <w:rFonts w:ascii="Trebuchet MS" w:hAnsi="Trebuchet MS"/>
          <w:b/>
          <w:spacing w:val="21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LA</w:t>
      </w:r>
      <w:r>
        <w:rPr>
          <w:rFonts w:ascii="Trebuchet MS" w:hAnsi="Trebuchet MS"/>
          <w:b/>
          <w:spacing w:val="-84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MANCOMUNIDAD</w:t>
      </w:r>
      <w:r>
        <w:rPr>
          <w:rFonts w:ascii="Trebuchet MS" w:hAnsi="Trebuchet MS"/>
          <w:b/>
          <w:spacing w:val="9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DE</w:t>
      </w:r>
      <w:r>
        <w:rPr>
          <w:rFonts w:ascii="Trebuchet MS" w:hAnsi="Trebuchet MS"/>
          <w:b/>
          <w:spacing w:val="12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RESIDUOS</w:t>
      </w:r>
      <w:r>
        <w:rPr>
          <w:rFonts w:ascii="Trebuchet MS" w:hAnsi="Trebuchet MS"/>
          <w:b/>
          <w:spacing w:val="20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SÓLIDOS</w:t>
      </w:r>
      <w:r>
        <w:rPr>
          <w:rFonts w:ascii="Trebuchet MS" w:hAnsi="Trebuchet MS"/>
          <w:b/>
          <w:spacing w:val="1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URBANOS</w:t>
      </w:r>
      <w:r>
        <w:rPr>
          <w:rFonts w:ascii="Trebuchet MS" w:hAnsi="Trebuchet MS"/>
          <w:b/>
          <w:spacing w:val="31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DE</w:t>
      </w:r>
      <w:r>
        <w:rPr>
          <w:rFonts w:ascii="Trebuchet MS" w:hAnsi="Trebuchet MS"/>
          <w:b/>
          <w:spacing w:val="33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LA</w:t>
      </w:r>
      <w:r>
        <w:rPr>
          <w:rFonts w:ascii="Trebuchet MS" w:hAnsi="Trebuchet MS"/>
          <w:b/>
          <w:spacing w:val="35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RIBERA</w:t>
      </w:r>
      <w:r>
        <w:rPr>
          <w:rFonts w:ascii="Trebuchet MS" w:hAnsi="Trebuchet MS"/>
          <w:b/>
          <w:spacing w:val="30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ALTA</w:t>
      </w:r>
      <w:r>
        <w:rPr>
          <w:rFonts w:ascii="Trebuchet MS" w:hAnsi="Trebuchet MS"/>
          <w:b/>
          <w:spacing w:val="31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DE</w:t>
      </w:r>
      <w:r>
        <w:rPr>
          <w:rFonts w:ascii="Trebuchet MS" w:hAnsi="Trebuchet MS"/>
          <w:b/>
          <w:spacing w:val="33"/>
          <w:w w:val="120"/>
          <w:sz w:val="24"/>
        </w:rPr>
        <w:t xml:space="preserve"> </w:t>
      </w:r>
      <w:r>
        <w:rPr>
          <w:rFonts w:ascii="Trebuchet MS" w:hAnsi="Trebuchet MS"/>
          <w:b/>
          <w:w w:val="120"/>
          <w:sz w:val="24"/>
        </w:rPr>
        <w:t>NAVARRA”.</w:t>
      </w:r>
    </w:p>
    <w:p w14:paraId="351D1559" w14:textId="77777777" w:rsidR="001B3887" w:rsidRDefault="001B3887">
      <w:pPr>
        <w:pStyle w:val="Textoindependiente"/>
        <w:rPr>
          <w:rFonts w:ascii="Trebuchet MS"/>
          <w:b/>
          <w:sz w:val="20"/>
        </w:rPr>
      </w:pPr>
    </w:p>
    <w:p w14:paraId="37C8C149" w14:textId="77777777" w:rsidR="001B3887" w:rsidRDefault="001B3887">
      <w:pPr>
        <w:pStyle w:val="Textoindependiente"/>
        <w:rPr>
          <w:rFonts w:ascii="Trebuchet MS"/>
          <w:b/>
          <w:sz w:val="20"/>
        </w:rPr>
      </w:pPr>
    </w:p>
    <w:p w14:paraId="2BABF213" w14:textId="77777777" w:rsidR="001B3887" w:rsidRDefault="001B3887">
      <w:pPr>
        <w:pStyle w:val="Textoindependiente"/>
        <w:rPr>
          <w:rFonts w:ascii="Trebuchet MS"/>
          <w:b/>
          <w:sz w:val="20"/>
        </w:rPr>
      </w:pPr>
    </w:p>
    <w:p w14:paraId="7E729399" w14:textId="77777777" w:rsidR="001B3887" w:rsidRDefault="001B3887">
      <w:pPr>
        <w:pStyle w:val="Textoindependiente"/>
        <w:spacing w:before="4" w:after="1"/>
        <w:rPr>
          <w:rFonts w:ascii="Trebuchet MS"/>
          <w:b/>
          <w:sz w:val="17"/>
        </w:rPr>
      </w:pPr>
    </w:p>
    <w:tbl>
      <w:tblPr>
        <w:tblStyle w:val="TableNormal"/>
        <w:tblW w:w="0" w:type="auto"/>
        <w:tblInd w:w="14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1"/>
        <w:gridCol w:w="4267"/>
      </w:tblGrid>
      <w:tr w:rsidR="001B3887" w14:paraId="5EFAB651" w14:textId="77777777">
        <w:trPr>
          <w:trHeight w:val="604"/>
        </w:trPr>
        <w:tc>
          <w:tcPr>
            <w:tcW w:w="4891" w:type="dxa"/>
          </w:tcPr>
          <w:p w14:paraId="0C95467A" w14:textId="77777777" w:rsidR="001B3887" w:rsidRDefault="001B3887">
            <w:pPr>
              <w:pStyle w:val="TableParagraph"/>
              <w:spacing w:before="3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55BD6D64" w14:textId="77777777" w:rsidR="001B3887" w:rsidRDefault="00334549">
            <w:pPr>
              <w:pStyle w:val="TableParagraph"/>
              <w:ind w:left="81" w:right="0"/>
              <w:jc w:val="left"/>
              <w:rPr>
                <w:sz w:val="18"/>
              </w:rPr>
            </w:pPr>
            <w:r>
              <w:rPr>
                <w:spacing w:val="-1"/>
                <w:sz w:val="18"/>
              </w:rPr>
              <w:t>ORGANO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CONTRATACIÓN </w:t>
            </w:r>
          </w:p>
        </w:tc>
        <w:tc>
          <w:tcPr>
            <w:tcW w:w="4267" w:type="dxa"/>
          </w:tcPr>
          <w:p w14:paraId="5F1A8292" w14:textId="77777777" w:rsidR="001B3887" w:rsidRDefault="001B3887">
            <w:pPr>
              <w:pStyle w:val="TableParagraph"/>
              <w:spacing w:before="3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171014CD" w14:textId="48C3F41F" w:rsidR="001B3887" w:rsidRDefault="00D26FF7">
            <w:pPr>
              <w:pStyle w:val="TableParagraph"/>
              <w:ind w:right="-15"/>
              <w:rPr>
                <w:sz w:val="18"/>
              </w:rPr>
            </w:pPr>
            <w:r>
              <w:rPr>
                <w:spacing w:val="-1"/>
                <w:sz w:val="18"/>
              </w:rPr>
              <w:t>COMISIÓN PERMANENTE</w:t>
            </w:r>
            <w:r w:rsidR="00334549">
              <w:rPr>
                <w:spacing w:val="-11"/>
                <w:sz w:val="18"/>
              </w:rPr>
              <w:t xml:space="preserve"> </w:t>
            </w:r>
            <w:r w:rsidR="00334549">
              <w:rPr>
                <w:sz w:val="18"/>
              </w:rPr>
              <w:t>DE</w:t>
            </w:r>
            <w:r w:rsidR="00334549">
              <w:rPr>
                <w:spacing w:val="-2"/>
                <w:sz w:val="18"/>
              </w:rPr>
              <w:t xml:space="preserve"> </w:t>
            </w:r>
            <w:r w:rsidR="00334549">
              <w:rPr>
                <w:sz w:val="18"/>
              </w:rPr>
              <w:t>LA</w:t>
            </w:r>
            <w:r w:rsidR="00334549">
              <w:rPr>
                <w:spacing w:val="-10"/>
                <w:sz w:val="18"/>
              </w:rPr>
              <w:t xml:space="preserve"> </w:t>
            </w:r>
            <w:r w:rsidR="00334549">
              <w:rPr>
                <w:sz w:val="18"/>
              </w:rPr>
              <w:t xml:space="preserve">MANCOMUNIDAD </w:t>
            </w:r>
          </w:p>
        </w:tc>
      </w:tr>
      <w:tr w:rsidR="001B3887" w14:paraId="38C58405" w14:textId="77777777">
        <w:trPr>
          <w:trHeight w:val="615"/>
        </w:trPr>
        <w:tc>
          <w:tcPr>
            <w:tcW w:w="4891" w:type="dxa"/>
          </w:tcPr>
          <w:p w14:paraId="533123F5" w14:textId="77777777" w:rsidR="001B3887" w:rsidRDefault="001B3887">
            <w:pPr>
              <w:pStyle w:val="TableParagraph"/>
              <w:spacing w:before="10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1F3D4260" w14:textId="77777777" w:rsidR="001B3887" w:rsidRDefault="00334549">
            <w:pPr>
              <w:pStyle w:val="TableParagraph"/>
              <w:ind w:left="81" w:right="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PRESUPUESTO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DEL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  <w:r>
              <w:rPr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(IVA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excluido)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4267" w:type="dxa"/>
          </w:tcPr>
          <w:p w14:paraId="0C282496" w14:textId="77777777" w:rsidR="001B3887" w:rsidRDefault="001B3887">
            <w:pPr>
              <w:pStyle w:val="TableParagraph"/>
              <w:spacing w:before="10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7B103B72" w14:textId="53501815" w:rsidR="001B3887" w:rsidRDefault="00D26FF7">
            <w:pPr>
              <w:pStyle w:val="TableParagraph"/>
              <w:ind w:right="-15"/>
              <w:rPr>
                <w:sz w:val="18"/>
              </w:rPr>
            </w:pPr>
            <w:r w:rsidRPr="00D26FF7">
              <w:rPr>
                <w:sz w:val="18"/>
              </w:rPr>
              <w:t>1</w:t>
            </w:r>
            <w:r w:rsidR="00CA1275">
              <w:rPr>
                <w:sz w:val="18"/>
              </w:rPr>
              <w:t>95</w:t>
            </w:r>
            <w:r w:rsidRPr="00D26FF7">
              <w:rPr>
                <w:sz w:val="18"/>
              </w:rPr>
              <w:t>.000</w:t>
            </w:r>
            <w:r w:rsidR="00334549">
              <w:rPr>
                <w:spacing w:val="-4"/>
                <w:sz w:val="18"/>
              </w:rPr>
              <w:t xml:space="preserve"> </w:t>
            </w:r>
            <w:r w:rsidR="00334549">
              <w:rPr>
                <w:sz w:val="18"/>
              </w:rPr>
              <w:t xml:space="preserve">€ </w:t>
            </w:r>
          </w:p>
        </w:tc>
      </w:tr>
      <w:tr w:rsidR="001B3887" w14:paraId="7E6E8364" w14:textId="77777777">
        <w:trPr>
          <w:trHeight w:val="604"/>
        </w:trPr>
        <w:tc>
          <w:tcPr>
            <w:tcW w:w="4891" w:type="dxa"/>
          </w:tcPr>
          <w:p w14:paraId="0C66742F" w14:textId="77777777" w:rsidR="001B3887" w:rsidRDefault="001B3887">
            <w:pPr>
              <w:pStyle w:val="TableParagraph"/>
              <w:spacing w:before="3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5183E3AC" w14:textId="77777777" w:rsidR="001B3887" w:rsidRDefault="00334549">
            <w:pPr>
              <w:pStyle w:val="TableParagraph"/>
              <w:ind w:left="81" w:right="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GARANTÍA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DEFINITIVA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4267" w:type="dxa"/>
          </w:tcPr>
          <w:p w14:paraId="4BC22AF4" w14:textId="77777777" w:rsidR="001B3887" w:rsidRDefault="001B3887">
            <w:pPr>
              <w:pStyle w:val="TableParagraph"/>
              <w:spacing w:before="3"/>
              <w:ind w:right="0"/>
              <w:jc w:val="left"/>
              <w:rPr>
                <w:rFonts w:ascii="Trebuchet MS"/>
                <w:b/>
                <w:sz w:val="17"/>
              </w:rPr>
            </w:pPr>
          </w:p>
          <w:p w14:paraId="72F6BAF0" w14:textId="77777777" w:rsidR="001B3887" w:rsidRDefault="00334549">
            <w:pPr>
              <w:pStyle w:val="TableParagraph"/>
              <w:ind w:right="-15"/>
              <w:rPr>
                <w:sz w:val="18"/>
              </w:rPr>
            </w:pPr>
            <w:r>
              <w:rPr>
                <w:sz w:val="18"/>
                <w:u w:val="single"/>
              </w:rPr>
              <w:t>4%</w:t>
            </w:r>
            <w:r>
              <w:rPr>
                <w:spacing w:val="-7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del</w:t>
            </w:r>
            <w:r>
              <w:rPr>
                <w:spacing w:val="-4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importe</w:t>
            </w:r>
            <w:r>
              <w:rPr>
                <w:spacing w:val="-6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de</w:t>
            </w:r>
            <w:r>
              <w:rPr>
                <w:spacing w:val="-6"/>
                <w:sz w:val="18"/>
                <w:u w:val="single"/>
              </w:rPr>
              <w:t xml:space="preserve"> </w:t>
            </w:r>
            <w:r>
              <w:rPr>
                <w:sz w:val="18"/>
                <w:u w:val="single"/>
              </w:rPr>
              <w:t>adjudicación</w:t>
            </w:r>
            <w:r>
              <w:rPr>
                <w:sz w:val="18"/>
              </w:rPr>
              <w:t xml:space="preserve"> </w:t>
            </w:r>
          </w:p>
        </w:tc>
      </w:tr>
      <w:tr w:rsidR="001B3887" w14:paraId="34CD3FAE" w14:textId="77777777">
        <w:trPr>
          <w:trHeight w:val="1055"/>
        </w:trPr>
        <w:tc>
          <w:tcPr>
            <w:tcW w:w="4891" w:type="dxa"/>
          </w:tcPr>
          <w:p w14:paraId="70B39D6B" w14:textId="77777777" w:rsidR="001B3887" w:rsidRDefault="001B3887">
            <w:pPr>
              <w:pStyle w:val="TableParagraph"/>
              <w:spacing w:before="8"/>
              <w:ind w:right="0"/>
              <w:jc w:val="left"/>
              <w:rPr>
                <w:rFonts w:ascii="Trebuchet MS"/>
                <w:b/>
                <w:sz w:val="18"/>
              </w:rPr>
            </w:pPr>
          </w:p>
          <w:p w14:paraId="35AB0915" w14:textId="77777777" w:rsidR="001B3887" w:rsidRDefault="00334549">
            <w:pPr>
              <w:pStyle w:val="TableParagraph"/>
              <w:ind w:left="81" w:right="0"/>
              <w:jc w:val="left"/>
              <w:rPr>
                <w:sz w:val="18"/>
              </w:rPr>
            </w:pPr>
            <w:r>
              <w:rPr>
                <w:spacing w:val="-3"/>
                <w:sz w:val="18"/>
              </w:rPr>
              <w:t>FECHA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LÍMITE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3"/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PRESENTACIÓN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OFERTAS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4267" w:type="dxa"/>
          </w:tcPr>
          <w:p w14:paraId="7D88442A" w14:textId="77777777" w:rsidR="001B3887" w:rsidRDefault="001B3887">
            <w:pPr>
              <w:pStyle w:val="TableParagraph"/>
              <w:spacing w:before="8"/>
              <w:ind w:right="0"/>
              <w:jc w:val="left"/>
              <w:rPr>
                <w:rFonts w:ascii="Trebuchet MS"/>
                <w:b/>
                <w:sz w:val="18"/>
              </w:rPr>
            </w:pPr>
          </w:p>
          <w:p w14:paraId="6FAC01C8" w14:textId="77777777" w:rsidR="001B3887" w:rsidRDefault="00334549">
            <w:pPr>
              <w:pStyle w:val="TableParagraph"/>
              <w:spacing w:line="242" w:lineRule="auto"/>
              <w:ind w:left="78" w:right="-15"/>
              <w:jc w:val="both"/>
              <w:rPr>
                <w:sz w:val="18"/>
              </w:rPr>
            </w:pPr>
            <w:r>
              <w:rPr>
                <w:sz w:val="18"/>
              </w:rPr>
              <w:t>La que se establezca en el anuncio de licitación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publicado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Portal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0"/>
                <w:sz w:val="18"/>
              </w:rPr>
              <w:t xml:space="preserve"> </w:t>
            </w:r>
            <w:r>
              <w:rPr>
                <w:sz w:val="18"/>
              </w:rPr>
              <w:t>Contratación</w:t>
            </w:r>
            <w:r>
              <w:rPr>
                <w:spacing w:val="1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9"/>
                <w:sz w:val="18"/>
              </w:rPr>
              <w:t xml:space="preserve"> </w:t>
            </w:r>
            <w:r>
              <w:rPr>
                <w:sz w:val="18"/>
              </w:rPr>
              <w:t>Navarra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 Diario Oficial 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Unión Europea. </w:t>
            </w:r>
          </w:p>
        </w:tc>
      </w:tr>
    </w:tbl>
    <w:p w14:paraId="4110D0F3" w14:textId="77777777" w:rsidR="001B3887" w:rsidRDefault="001B3887">
      <w:pPr>
        <w:pStyle w:val="Textoindependiente"/>
        <w:spacing w:before="1"/>
        <w:rPr>
          <w:rFonts w:ascii="Trebuchet MS"/>
          <w:b/>
          <w:sz w:val="9"/>
        </w:rPr>
      </w:pPr>
    </w:p>
    <w:p w14:paraId="3D2CD2D8" w14:textId="5C11574E" w:rsidR="001B3887" w:rsidRDefault="00334549">
      <w:pPr>
        <w:pStyle w:val="Textoindependiente"/>
        <w:spacing w:before="100"/>
        <w:ind w:left="7444"/>
      </w:pPr>
      <w:r w:rsidRPr="00D26FF7">
        <w:t>PERALTA,</w:t>
      </w:r>
      <w:r w:rsidR="00D26FF7" w:rsidRPr="00D26FF7">
        <w:t xml:space="preserve">9 DE JULIO DE </w:t>
      </w:r>
      <w:r w:rsidR="00775FCC" w:rsidRPr="00D26FF7">
        <w:rPr>
          <w:spacing w:val="-9"/>
        </w:rPr>
        <w:t>2026</w:t>
      </w:r>
      <w:r w:rsidRPr="00D26FF7">
        <w:t>.</w:t>
      </w:r>
      <w:r>
        <w:t xml:space="preserve"> </w:t>
      </w:r>
    </w:p>
    <w:p w14:paraId="7BA176C4" w14:textId="77777777" w:rsidR="001B3887" w:rsidRDefault="001B3887">
      <w:pPr>
        <w:sectPr w:rsidR="001B3887">
          <w:footerReference w:type="default" r:id="rId18"/>
          <w:pgSz w:w="11910" w:h="16840"/>
          <w:pgMar w:top="960" w:right="500" w:bottom="1120" w:left="200" w:header="720" w:footer="936" w:gutter="0"/>
          <w:cols w:space="720"/>
        </w:sectPr>
      </w:pPr>
    </w:p>
    <w:p w14:paraId="0D573FFF" w14:textId="77777777" w:rsidR="001B3887" w:rsidRDefault="001B3887">
      <w:pPr>
        <w:pStyle w:val="Textoindependiente"/>
        <w:rPr>
          <w:sz w:val="20"/>
        </w:rPr>
      </w:pPr>
    </w:p>
    <w:p w14:paraId="673ECB3D" w14:textId="7428CAE5" w:rsidR="001B3887" w:rsidRDefault="0050367E">
      <w:pPr>
        <w:pStyle w:val="Textoindependiente"/>
        <w:spacing w:before="1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6048E28" wp14:editId="3FC498DA">
                <wp:simplePos x="0" y="0"/>
                <wp:positionH relativeFrom="page">
                  <wp:posOffset>1080770</wp:posOffset>
                </wp:positionH>
                <wp:positionV relativeFrom="paragraph">
                  <wp:posOffset>88265</wp:posOffset>
                </wp:positionV>
                <wp:extent cx="5400040" cy="177165"/>
                <wp:effectExtent l="0" t="0" r="0" b="0"/>
                <wp:wrapTopAndBottom/>
                <wp:docPr id="168606624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0040" cy="177165"/>
                        </a:xfrm>
                        <a:prstGeom prst="rect">
                          <a:avLst/>
                        </a:prstGeom>
                        <a:solidFill>
                          <a:srgbClr val="33996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EA0D83" w14:textId="77777777" w:rsidR="001B3887" w:rsidRDefault="00334549">
                            <w:pPr>
                              <w:spacing w:line="278" w:lineRule="exact"/>
                              <w:ind w:left="3791" w:right="3795"/>
                              <w:jc w:val="center"/>
                              <w:rPr>
                                <w:rFonts w:ascii="Trebuchet MS" w:hAnsi="Trebuchet MS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w w:val="120"/>
                                <w:sz w:val="24"/>
                              </w:rPr>
                              <w:t>ÍNDICE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48E28" id="Text Box 8" o:spid="_x0000_s1028" type="#_x0000_t202" style="position:absolute;margin-left:85.1pt;margin-top:6.95pt;width:425.2pt;height:13.9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" fillcolor="#396" stroked="f">
                <v:textbox inset="0,0,0,0">
                  <w:txbxContent>
                    <w:p w14:paraId="05EA0D83" w14:textId="77777777" w:rsidR="001B3887" w:rsidRDefault="00334549">
                      <w:pPr>
                        <w:spacing w:line="278" w:lineRule="exact"/>
                        <w:ind w:left="3791" w:right="3795"/>
                        <w:jc w:val="center"/>
                        <w:rPr>
                          <w:rFonts w:ascii="Trebuchet MS" w:hAnsi="Trebuchet MS"/>
                          <w:b/>
                          <w:sz w:val="24"/>
                        </w:rPr>
                      </w:pPr>
                      <w:r>
                        <w:rPr>
                          <w:rFonts w:ascii="Trebuchet MS" w:hAnsi="Trebuchet MS"/>
                          <w:b/>
                          <w:w w:val="120"/>
                          <w:sz w:val="24"/>
                        </w:rPr>
                        <w:t>ÍNDICE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F07C670" w14:textId="77777777" w:rsidR="001B3887" w:rsidRDefault="001B3887">
      <w:pPr>
        <w:pStyle w:val="Textoindependiente"/>
        <w:spacing w:before="1"/>
        <w:rPr>
          <w:sz w:val="9"/>
        </w:rPr>
      </w:pPr>
    </w:p>
    <w:p w14:paraId="1854AA61" w14:textId="77777777" w:rsidR="001B3887" w:rsidRDefault="00334549">
      <w:pPr>
        <w:pStyle w:val="Ttulo3"/>
        <w:spacing w:before="93" w:after="15"/>
      </w:pPr>
      <w:r>
        <w:t>CAPITULO</w:t>
      </w:r>
      <w:r>
        <w:rPr>
          <w:spacing w:val="-8"/>
        </w:rPr>
        <w:t xml:space="preserve"> </w:t>
      </w:r>
      <w:r>
        <w:t>I:</w:t>
      </w:r>
      <w:r>
        <w:rPr>
          <w:spacing w:val="-10"/>
        </w:rPr>
        <w:t xml:space="preserve"> </w:t>
      </w:r>
      <w:r>
        <w:t>DISPOSICIONES</w:t>
      </w:r>
      <w:r>
        <w:rPr>
          <w:spacing w:val="-7"/>
        </w:rPr>
        <w:t xml:space="preserve"> </w:t>
      </w:r>
      <w:r>
        <w:t>GENERALES.</w:t>
      </w:r>
    </w:p>
    <w:p w14:paraId="0319101A" w14:textId="6324EE23" w:rsidR="001B3887" w:rsidRDefault="0050367E">
      <w:pPr>
        <w:pStyle w:val="Textoindependiente"/>
        <w:spacing w:line="20" w:lineRule="exact"/>
        <w:ind w:left="151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724268A7" wp14:editId="1BC4ACC6">
                <wp:extent cx="5398135" cy="7620"/>
                <wp:effectExtent l="1270" t="3810" r="1270" b="0"/>
                <wp:docPr id="1536727017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8135" cy="7620"/>
                          <a:chOff x="0" y="0"/>
                          <a:chExt cx="8501" cy="12"/>
                        </a:xfrm>
                      </wpg:grpSpPr>
                      <wps:wsp>
                        <wps:cNvPr id="1538115642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01" cy="12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02AF7E" id="Group 6" o:spid="_x0000_s1026" style="width:425.05pt;height:.6pt;mso-position-horizontal-relative:char;mso-position-vertical-relative:line" coordsize="850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">
                <v:rect id="Rectangle 7" o:spid="_x0000_s1027" style="position:absolute;width:8501;height: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738B6625" w14:textId="77777777" w:rsidR="001B3887" w:rsidRDefault="001B3887">
      <w:pPr>
        <w:pStyle w:val="Textoindependiente"/>
        <w:rPr>
          <w:rFonts w:ascii="Arial"/>
          <w:b/>
          <w:sz w:val="22"/>
        </w:rPr>
      </w:pPr>
    </w:p>
    <w:p w14:paraId="45DA9C32" w14:textId="77777777" w:rsidR="001B3887" w:rsidRDefault="001B3887">
      <w:pPr>
        <w:pStyle w:val="Textoindependiente"/>
        <w:spacing w:before="7"/>
        <w:rPr>
          <w:rFonts w:ascii="Arial"/>
          <w:b/>
        </w:rPr>
      </w:pPr>
    </w:p>
    <w:p w14:paraId="6EA6F337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line="224" w:lineRule="exact"/>
        <w:ind w:hanging="709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8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LOTES. </w:t>
      </w:r>
    </w:p>
    <w:p w14:paraId="15CD8902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ind w:right="112"/>
        <w:jc w:val="left"/>
        <w:rPr>
          <w:sz w:val="20"/>
        </w:rPr>
      </w:pPr>
      <w:r>
        <w:rPr>
          <w:sz w:val="20"/>
        </w:rPr>
        <w:t>PODER ADJUDICADOR, ÓRGANO DE CONTRATACIÓN, UNIDAD GESTORA Y RESPONSABLE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CONTRATO. 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 </w:t>
      </w:r>
    </w:p>
    <w:p w14:paraId="090DC74E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line="222" w:lineRule="exact"/>
        <w:ind w:hanging="709"/>
        <w:jc w:val="left"/>
        <w:rPr>
          <w:sz w:val="20"/>
        </w:rPr>
      </w:pPr>
      <w:r>
        <w:rPr>
          <w:w w:val="95"/>
          <w:sz w:val="20"/>
        </w:rPr>
        <w:t>VALOR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ESTIMADO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21"/>
          <w:w w:val="95"/>
          <w:sz w:val="20"/>
        </w:rPr>
        <w:t xml:space="preserve"> </w:t>
      </w:r>
      <w:r>
        <w:rPr>
          <w:w w:val="95"/>
          <w:sz w:val="20"/>
        </w:rPr>
        <w:t>CONTRATO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PRESUPUESTO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>BASE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 xml:space="preserve">LICITACIÓN. </w:t>
      </w:r>
    </w:p>
    <w:p w14:paraId="70A3A9F0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before="6"/>
        <w:ind w:hanging="709"/>
        <w:jc w:val="left"/>
        <w:rPr>
          <w:sz w:val="20"/>
        </w:rPr>
      </w:pPr>
      <w:r>
        <w:rPr>
          <w:sz w:val="20"/>
        </w:rPr>
        <w:t>PRECIO</w:t>
      </w:r>
      <w:r>
        <w:rPr>
          <w:spacing w:val="-10"/>
          <w:sz w:val="20"/>
        </w:rPr>
        <w:t xml:space="preserve"> </w:t>
      </w:r>
      <w:r>
        <w:rPr>
          <w:sz w:val="20"/>
        </w:rPr>
        <w:t>UNITARIO</w:t>
      </w:r>
      <w:r>
        <w:rPr>
          <w:spacing w:val="-8"/>
          <w:sz w:val="20"/>
        </w:rPr>
        <w:t xml:space="preserve"> </w:t>
      </w:r>
      <w:r>
        <w:rPr>
          <w:sz w:val="20"/>
        </w:rPr>
        <w:t>DEL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SUMINISTRO. </w:t>
      </w:r>
    </w:p>
    <w:p w14:paraId="51BB5BA4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before="4"/>
        <w:ind w:hanging="709"/>
        <w:jc w:val="left"/>
        <w:rPr>
          <w:sz w:val="20"/>
        </w:rPr>
      </w:pPr>
      <w:r>
        <w:rPr>
          <w:sz w:val="20"/>
        </w:rPr>
        <w:t>PLAZO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DURACIÓN. </w:t>
      </w:r>
    </w:p>
    <w:p w14:paraId="1BB77B5F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before="4"/>
        <w:ind w:hanging="709"/>
        <w:jc w:val="left"/>
        <w:rPr>
          <w:sz w:val="20"/>
        </w:rPr>
      </w:pPr>
      <w:r>
        <w:rPr>
          <w:sz w:val="20"/>
        </w:rPr>
        <w:t>ABONO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SUMINISTRO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8"/>
          <w:sz w:val="20"/>
        </w:rPr>
        <w:t xml:space="preserve"> </w:t>
      </w:r>
      <w:r>
        <w:rPr>
          <w:sz w:val="20"/>
        </w:rPr>
        <w:t>REVISIÓN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 xml:space="preserve">PRECIOS </w:t>
      </w:r>
    </w:p>
    <w:p w14:paraId="6904A85A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211"/>
          <w:tab w:val="left" w:pos="2212"/>
        </w:tabs>
        <w:spacing w:before="2"/>
        <w:ind w:hanging="709"/>
        <w:jc w:val="left"/>
        <w:rPr>
          <w:sz w:val="20"/>
        </w:rPr>
      </w:pPr>
      <w:r>
        <w:rPr>
          <w:w w:val="95"/>
          <w:sz w:val="20"/>
        </w:rPr>
        <w:t>CAPACIDAD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PARA</w:t>
      </w:r>
      <w:r>
        <w:rPr>
          <w:spacing w:val="12"/>
          <w:w w:val="95"/>
          <w:sz w:val="20"/>
        </w:rPr>
        <w:t xml:space="preserve"> </w:t>
      </w:r>
      <w:r>
        <w:rPr>
          <w:w w:val="95"/>
          <w:sz w:val="20"/>
        </w:rPr>
        <w:t xml:space="preserve">CONTRATAR. </w:t>
      </w:r>
    </w:p>
    <w:p w14:paraId="72BB716A" w14:textId="77777777" w:rsidR="001B3887" w:rsidRDefault="001B3887">
      <w:pPr>
        <w:pStyle w:val="Textoindependiente"/>
        <w:rPr>
          <w:sz w:val="22"/>
        </w:rPr>
      </w:pPr>
    </w:p>
    <w:p w14:paraId="1BFADEDB" w14:textId="77777777" w:rsidR="001B3887" w:rsidRDefault="00334549">
      <w:pPr>
        <w:pStyle w:val="Ttulo3"/>
        <w:spacing w:before="191"/>
      </w:pPr>
      <w:r>
        <w:rPr>
          <w:u w:val="thick"/>
        </w:rPr>
        <w:t>CAPITULO</w:t>
      </w:r>
      <w:r>
        <w:rPr>
          <w:spacing w:val="-3"/>
          <w:u w:val="thick"/>
        </w:rPr>
        <w:t xml:space="preserve"> </w:t>
      </w:r>
      <w:r>
        <w:rPr>
          <w:u w:val="thick"/>
        </w:rPr>
        <w:t>II:</w:t>
      </w:r>
      <w:r>
        <w:rPr>
          <w:spacing w:val="-1"/>
          <w:u w:val="thick"/>
        </w:rPr>
        <w:t xml:space="preserve"> </w:t>
      </w:r>
      <w:r>
        <w:rPr>
          <w:u w:val="thick"/>
        </w:rPr>
        <w:t>PROCEDIMIENTO</w:t>
      </w:r>
      <w:r>
        <w:rPr>
          <w:spacing w:val="-3"/>
          <w:u w:val="thick"/>
        </w:rPr>
        <w:t xml:space="preserve"> </w:t>
      </w:r>
      <w:r>
        <w:rPr>
          <w:u w:val="thick"/>
        </w:rPr>
        <w:t>DE</w:t>
      </w:r>
      <w:r>
        <w:rPr>
          <w:spacing w:val="-4"/>
          <w:u w:val="thick"/>
        </w:rPr>
        <w:t xml:space="preserve"> </w:t>
      </w:r>
      <w:r>
        <w:rPr>
          <w:u w:val="thick"/>
        </w:rPr>
        <w:t>ADJUDICACIÓN</w:t>
      </w:r>
    </w:p>
    <w:p w14:paraId="0244280B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186"/>
        <w:ind w:left="2144" w:hanging="642"/>
        <w:jc w:val="left"/>
        <w:rPr>
          <w:sz w:val="20"/>
        </w:rPr>
      </w:pPr>
      <w:r>
        <w:rPr>
          <w:sz w:val="20"/>
        </w:rPr>
        <w:t>PROCEDIMIENTO</w:t>
      </w:r>
      <w:r>
        <w:rPr>
          <w:spacing w:val="-1"/>
          <w:sz w:val="20"/>
        </w:rPr>
        <w:t xml:space="preserve"> </w:t>
      </w:r>
      <w:r>
        <w:rPr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sz w:val="20"/>
        </w:rPr>
        <w:t>FORMA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DE ADJUDICACIÓN. </w:t>
      </w:r>
    </w:p>
    <w:p w14:paraId="0BC0CF1E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sz w:val="20"/>
        </w:rPr>
        <w:t>PRESENTACIÓN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PROPOSICIONES. </w:t>
      </w:r>
    </w:p>
    <w:p w14:paraId="7ED67050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sz w:val="20"/>
        </w:rPr>
        <w:t>CRITERIOS</w:t>
      </w:r>
      <w:r>
        <w:rPr>
          <w:spacing w:val="-7"/>
          <w:sz w:val="20"/>
        </w:rPr>
        <w:t xml:space="preserve"> </w:t>
      </w:r>
      <w:r>
        <w:rPr>
          <w:sz w:val="20"/>
        </w:rPr>
        <w:t>DE</w:t>
      </w:r>
      <w:r>
        <w:rPr>
          <w:spacing w:val="-12"/>
          <w:sz w:val="20"/>
        </w:rPr>
        <w:t xml:space="preserve"> </w:t>
      </w:r>
      <w:r>
        <w:rPr>
          <w:sz w:val="20"/>
        </w:rPr>
        <w:t xml:space="preserve">ADJUDICACIÓN. </w:t>
      </w:r>
    </w:p>
    <w:p w14:paraId="039FA9AA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w w:val="95"/>
          <w:sz w:val="20"/>
        </w:rPr>
        <w:t>MESA</w:t>
      </w:r>
      <w:r>
        <w:rPr>
          <w:spacing w:val="1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 xml:space="preserve">CONTRATACIÓN. </w:t>
      </w:r>
    </w:p>
    <w:p w14:paraId="1F3C85A6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spacing w:val="-1"/>
          <w:sz w:val="20"/>
        </w:rPr>
        <w:t>APERTURA</w:t>
      </w:r>
      <w:r>
        <w:rPr>
          <w:spacing w:val="-12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PROPOSICIONES. </w:t>
      </w:r>
    </w:p>
    <w:p w14:paraId="6FDFEF31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w w:val="95"/>
          <w:sz w:val="20"/>
        </w:rPr>
        <w:t>PROPUESTA</w:t>
      </w:r>
      <w:r>
        <w:rPr>
          <w:spacing w:val="20"/>
          <w:w w:val="95"/>
          <w:sz w:val="20"/>
        </w:rPr>
        <w:t xml:space="preserve"> </w:t>
      </w:r>
      <w:r>
        <w:rPr>
          <w:w w:val="95"/>
          <w:sz w:val="20"/>
        </w:rPr>
        <w:t>DE</w:t>
      </w:r>
      <w:r>
        <w:rPr>
          <w:spacing w:val="28"/>
          <w:w w:val="95"/>
          <w:sz w:val="20"/>
        </w:rPr>
        <w:t xml:space="preserve"> </w:t>
      </w:r>
      <w:r>
        <w:rPr>
          <w:w w:val="95"/>
          <w:sz w:val="20"/>
        </w:rPr>
        <w:t xml:space="preserve">ADJUDICACIÓN. </w:t>
      </w:r>
    </w:p>
    <w:p w14:paraId="7CE82C59" w14:textId="77777777" w:rsidR="001B3887" w:rsidRDefault="001B3887">
      <w:pPr>
        <w:pStyle w:val="Textoindependiente"/>
        <w:spacing w:before="3"/>
        <w:rPr>
          <w:sz w:val="20"/>
        </w:rPr>
      </w:pPr>
    </w:p>
    <w:p w14:paraId="71FA54C8" w14:textId="77777777" w:rsidR="001B3887" w:rsidRDefault="00334549">
      <w:pPr>
        <w:pStyle w:val="Ttulo3"/>
        <w:spacing w:after="22"/>
      </w:pPr>
      <w:r>
        <w:t>CAPÍTULO</w:t>
      </w:r>
      <w:r>
        <w:rPr>
          <w:spacing w:val="-7"/>
        </w:rPr>
        <w:t xml:space="preserve"> </w:t>
      </w:r>
      <w:r>
        <w:t>III:</w:t>
      </w:r>
      <w:r>
        <w:rPr>
          <w:spacing w:val="-13"/>
        </w:rPr>
        <w:t xml:space="preserve"> </w:t>
      </w:r>
      <w:r>
        <w:t>ADJUDICACIÓN</w:t>
      </w:r>
      <w:r>
        <w:rPr>
          <w:spacing w:val="-10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FORMALIZACIÓN</w:t>
      </w:r>
    </w:p>
    <w:p w14:paraId="2B935FA3" w14:textId="1ABC87BF" w:rsidR="001B3887" w:rsidRDefault="0050367E">
      <w:pPr>
        <w:pStyle w:val="Textoindependiente"/>
        <w:spacing w:line="20" w:lineRule="exact"/>
        <w:ind w:left="1511"/>
        <w:rPr>
          <w:rFonts w:ascii="Arial"/>
          <w:sz w:val="2"/>
        </w:rPr>
      </w:pPr>
      <w:r>
        <w:rPr>
          <w:rFonts w:ascii="Arial"/>
          <w:noProof/>
          <w:sz w:val="2"/>
        </w:rPr>
        <mc:AlternateContent>
          <mc:Choice Requires="wpg">
            <w:drawing>
              <wp:inline distT="0" distB="0" distL="0" distR="0" wp14:anchorId="6DAC4259" wp14:editId="2E415091">
                <wp:extent cx="5398135" cy="6350"/>
                <wp:effectExtent l="1270" t="1270" r="1270" b="1905"/>
                <wp:docPr id="19813338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398135" cy="6350"/>
                          <a:chOff x="0" y="0"/>
                          <a:chExt cx="8501" cy="10"/>
                        </a:xfrm>
                      </wpg:grpSpPr>
                      <wps:wsp>
                        <wps:cNvPr id="1492871796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501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0C4C36" id="Group 4" o:spid="_x0000_s1026" style="width:425.05pt;height:.5pt;mso-position-horizontal-relative:char;mso-position-vertical-relative:line" coordsize="8501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">
                <v:rect id="Rectangle 5" o:spid="_x0000_s1027" style="position:absolute;width:8501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" fillcolor="black" stroked="f"/>
                <w10:anchorlock/>
              </v:group>
            </w:pict>
          </mc:Fallback>
        </mc:AlternateContent>
      </w:r>
    </w:p>
    <w:p w14:paraId="4FC8C81B" w14:textId="77777777" w:rsidR="001B3887" w:rsidRDefault="001B3887">
      <w:pPr>
        <w:pStyle w:val="Textoindependiente"/>
        <w:spacing w:before="1"/>
        <w:rPr>
          <w:rFonts w:ascii="Arial"/>
          <w:b/>
          <w:sz w:val="19"/>
        </w:rPr>
      </w:pPr>
    </w:p>
    <w:p w14:paraId="64B1901E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1"/>
        <w:ind w:left="2144" w:hanging="567"/>
        <w:jc w:val="left"/>
        <w:rPr>
          <w:sz w:val="20"/>
        </w:rPr>
      </w:pPr>
      <w:r>
        <w:rPr>
          <w:w w:val="95"/>
          <w:sz w:val="20"/>
        </w:rPr>
        <w:t>ADJUDICACIÓN,</w:t>
      </w:r>
      <w:r>
        <w:rPr>
          <w:spacing w:val="47"/>
          <w:w w:val="95"/>
          <w:sz w:val="20"/>
        </w:rPr>
        <w:t xml:space="preserve"> </w:t>
      </w:r>
      <w:r>
        <w:rPr>
          <w:w w:val="95"/>
          <w:sz w:val="20"/>
        </w:rPr>
        <w:t>PERFECCIÓN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40"/>
          <w:w w:val="95"/>
          <w:sz w:val="20"/>
        </w:rPr>
        <w:t xml:space="preserve"> </w:t>
      </w:r>
      <w:r>
        <w:rPr>
          <w:w w:val="95"/>
          <w:sz w:val="20"/>
        </w:rPr>
        <w:t>FORMALIZACIÓN</w:t>
      </w:r>
      <w:r>
        <w:rPr>
          <w:spacing w:val="44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 xml:space="preserve">CONTRATO. </w:t>
      </w:r>
    </w:p>
    <w:p w14:paraId="0AF2C6B6" w14:textId="77777777" w:rsidR="001B3887" w:rsidRDefault="001B3887">
      <w:pPr>
        <w:pStyle w:val="Textoindependiente"/>
        <w:spacing w:before="2"/>
        <w:rPr>
          <w:sz w:val="20"/>
        </w:rPr>
      </w:pPr>
    </w:p>
    <w:p w14:paraId="1EBDF89B" w14:textId="781C5109" w:rsidR="001B3887" w:rsidRDefault="0050367E">
      <w:pPr>
        <w:pStyle w:val="Ttulo3"/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047A4526" wp14:editId="1BADDDA2">
                <wp:simplePos x="0" y="0"/>
                <wp:positionH relativeFrom="page">
                  <wp:posOffset>1086485</wp:posOffset>
                </wp:positionH>
                <wp:positionV relativeFrom="paragraph">
                  <wp:posOffset>163195</wp:posOffset>
                </wp:positionV>
                <wp:extent cx="5398135" cy="6350"/>
                <wp:effectExtent l="0" t="0" r="0" b="0"/>
                <wp:wrapTopAndBottom/>
                <wp:docPr id="112677235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81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3EF7F1" id="Rectangle 3" o:spid="_x0000_s1026" style="position:absolute;margin-left:85.55pt;margin-top:12.85pt;width:425.05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="00334549">
        <w:rPr>
          <w:spacing w:val="-1"/>
        </w:rPr>
        <w:t>CAPÍTULO</w:t>
      </w:r>
      <w:r w:rsidR="00334549">
        <w:rPr>
          <w:spacing w:val="-12"/>
        </w:rPr>
        <w:t xml:space="preserve"> </w:t>
      </w:r>
      <w:r w:rsidR="00334549">
        <w:t>IV:</w:t>
      </w:r>
      <w:r w:rsidR="00334549">
        <w:rPr>
          <w:spacing w:val="-10"/>
        </w:rPr>
        <w:t xml:space="preserve"> </w:t>
      </w:r>
      <w:r w:rsidR="00334549">
        <w:t>EJECUCIÓN</w:t>
      </w:r>
      <w:r w:rsidR="00334549">
        <w:rPr>
          <w:spacing w:val="-10"/>
        </w:rPr>
        <w:t xml:space="preserve"> </w:t>
      </w:r>
      <w:r w:rsidR="00334549">
        <w:t>DEL</w:t>
      </w:r>
      <w:r w:rsidR="00334549">
        <w:rPr>
          <w:spacing w:val="-14"/>
        </w:rPr>
        <w:t xml:space="preserve"> </w:t>
      </w:r>
      <w:r w:rsidR="00334549">
        <w:t>CONTRATO.</w:t>
      </w:r>
    </w:p>
    <w:p w14:paraId="78F70688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197"/>
        <w:ind w:left="2144" w:hanging="642"/>
        <w:jc w:val="left"/>
        <w:rPr>
          <w:sz w:val="20"/>
        </w:rPr>
      </w:pPr>
      <w:r>
        <w:rPr>
          <w:w w:val="95"/>
          <w:sz w:val="20"/>
        </w:rPr>
        <w:t>CESIÓN</w:t>
      </w:r>
      <w:r>
        <w:rPr>
          <w:spacing w:val="32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22"/>
          <w:w w:val="95"/>
          <w:sz w:val="20"/>
        </w:rPr>
        <w:t xml:space="preserve"> </w:t>
      </w:r>
      <w:r>
        <w:rPr>
          <w:w w:val="95"/>
          <w:sz w:val="20"/>
        </w:rPr>
        <w:t>CONTRATO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>Y</w:t>
      </w:r>
      <w:r>
        <w:rPr>
          <w:spacing w:val="29"/>
          <w:w w:val="95"/>
          <w:sz w:val="20"/>
        </w:rPr>
        <w:t xml:space="preserve"> </w:t>
      </w:r>
      <w:r>
        <w:rPr>
          <w:w w:val="95"/>
          <w:sz w:val="20"/>
        </w:rPr>
        <w:t xml:space="preserve">SUBCONTRATACIÓN. </w:t>
      </w:r>
    </w:p>
    <w:p w14:paraId="37C28066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sz w:val="20"/>
        </w:rPr>
        <w:t>RIESGO</w:t>
      </w:r>
      <w:r>
        <w:rPr>
          <w:spacing w:val="-7"/>
          <w:sz w:val="20"/>
        </w:rPr>
        <w:t xml:space="preserve"> </w:t>
      </w:r>
      <w:r>
        <w:rPr>
          <w:sz w:val="20"/>
        </w:rPr>
        <w:t>Y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VENTURA. </w:t>
      </w:r>
    </w:p>
    <w:p w14:paraId="3BC49F99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w w:val="95"/>
          <w:sz w:val="20"/>
        </w:rPr>
        <w:t>GASTOS</w:t>
      </w:r>
      <w:r>
        <w:rPr>
          <w:spacing w:val="39"/>
          <w:w w:val="95"/>
          <w:sz w:val="20"/>
        </w:rPr>
        <w:t xml:space="preserve"> </w:t>
      </w:r>
      <w:r>
        <w:rPr>
          <w:w w:val="95"/>
          <w:sz w:val="20"/>
        </w:rPr>
        <w:t>POR</w:t>
      </w:r>
      <w:r>
        <w:rPr>
          <w:spacing w:val="43"/>
          <w:w w:val="95"/>
          <w:sz w:val="20"/>
        </w:rPr>
        <w:t xml:space="preserve"> </w:t>
      </w:r>
      <w:r>
        <w:rPr>
          <w:w w:val="95"/>
          <w:sz w:val="20"/>
        </w:rPr>
        <w:t>CUENTA</w:t>
      </w:r>
      <w:r>
        <w:rPr>
          <w:spacing w:val="23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7"/>
          <w:w w:val="95"/>
          <w:sz w:val="20"/>
        </w:rPr>
        <w:t xml:space="preserve"> </w:t>
      </w:r>
      <w:r>
        <w:rPr>
          <w:w w:val="95"/>
          <w:sz w:val="20"/>
        </w:rPr>
        <w:t xml:space="preserve">ADJUDICATARIO. </w:t>
      </w:r>
    </w:p>
    <w:p w14:paraId="012B828F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 w:line="244" w:lineRule="auto"/>
        <w:ind w:left="2144" w:right="1338" w:hanging="641"/>
        <w:jc w:val="left"/>
        <w:rPr>
          <w:sz w:val="20"/>
        </w:rPr>
      </w:pPr>
      <w:r>
        <w:rPr>
          <w:sz w:val="20"/>
        </w:rPr>
        <w:t>CONDICIONES</w:t>
      </w:r>
      <w:r>
        <w:rPr>
          <w:spacing w:val="-1"/>
          <w:sz w:val="20"/>
        </w:rPr>
        <w:t xml:space="preserve"> </w:t>
      </w:r>
      <w:r>
        <w:rPr>
          <w:sz w:val="20"/>
        </w:rPr>
        <w:t>GENERALES Y</w:t>
      </w:r>
      <w:r>
        <w:rPr>
          <w:spacing w:val="1"/>
          <w:sz w:val="20"/>
        </w:rPr>
        <w:t xml:space="preserve"> </w:t>
      </w:r>
      <w:r>
        <w:rPr>
          <w:sz w:val="20"/>
        </w:rPr>
        <w:t>ESPECIALES</w:t>
      </w:r>
      <w:r>
        <w:rPr>
          <w:spacing w:val="2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EJECUCIÓN:</w:t>
      </w:r>
      <w:r>
        <w:rPr>
          <w:spacing w:val="2"/>
          <w:sz w:val="20"/>
        </w:rPr>
        <w:t xml:space="preserve"> </w:t>
      </w:r>
      <w:r>
        <w:rPr>
          <w:sz w:val="20"/>
        </w:rPr>
        <w:t>REQUERIMIENTOS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50"/>
          <w:sz w:val="20"/>
        </w:rPr>
        <w:t xml:space="preserve"> </w:t>
      </w:r>
      <w:r>
        <w:rPr>
          <w:sz w:val="20"/>
        </w:rPr>
        <w:t xml:space="preserve">CARÁCTER MEDIOAMBIENTAL. </w:t>
      </w:r>
    </w:p>
    <w:p w14:paraId="7D3C507B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line="218" w:lineRule="exact"/>
        <w:ind w:left="2144" w:hanging="642"/>
        <w:jc w:val="left"/>
        <w:rPr>
          <w:sz w:val="20"/>
        </w:rPr>
      </w:pPr>
      <w:r>
        <w:rPr>
          <w:w w:val="95"/>
          <w:sz w:val="20"/>
        </w:rPr>
        <w:t>RESOLUCIÓN</w:t>
      </w:r>
      <w:r>
        <w:rPr>
          <w:spacing w:val="35"/>
          <w:w w:val="95"/>
          <w:sz w:val="20"/>
        </w:rPr>
        <w:t xml:space="preserve"> </w:t>
      </w:r>
      <w:r>
        <w:rPr>
          <w:w w:val="95"/>
          <w:sz w:val="20"/>
        </w:rPr>
        <w:t>DEL</w:t>
      </w:r>
      <w:r>
        <w:rPr>
          <w:spacing w:val="25"/>
          <w:w w:val="95"/>
          <w:sz w:val="20"/>
        </w:rPr>
        <w:t xml:space="preserve"> </w:t>
      </w:r>
      <w:r>
        <w:rPr>
          <w:w w:val="95"/>
          <w:sz w:val="20"/>
        </w:rPr>
        <w:t xml:space="preserve">CONTRATO. </w:t>
      </w:r>
    </w:p>
    <w:p w14:paraId="0DE88928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9"/>
        <w:ind w:left="2144" w:hanging="642"/>
        <w:jc w:val="left"/>
        <w:rPr>
          <w:sz w:val="20"/>
        </w:rPr>
      </w:pPr>
      <w:r>
        <w:rPr>
          <w:sz w:val="20"/>
        </w:rPr>
        <w:t>CONFIDENCIALIDAD</w:t>
      </w:r>
      <w:r>
        <w:rPr>
          <w:spacing w:val="-11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>PROTECCIÓN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8"/>
          <w:sz w:val="20"/>
        </w:rPr>
        <w:t xml:space="preserve"> </w:t>
      </w:r>
      <w:r>
        <w:rPr>
          <w:sz w:val="20"/>
        </w:rPr>
        <w:t>DATOS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sz w:val="20"/>
        </w:rPr>
        <w:t>CARÁCTER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PERSONAL. </w:t>
      </w:r>
    </w:p>
    <w:p w14:paraId="2CE275F6" w14:textId="77777777" w:rsidR="001B3887" w:rsidRDefault="00334549">
      <w:pPr>
        <w:pStyle w:val="Prrafodelista"/>
        <w:numPr>
          <w:ilvl w:val="0"/>
          <w:numId w:val="20"/>
        </w:numPr>
        <w:tabs>
          <w:tab w:val="left" w:pos="2144"/>
          <w:tab w:val="left" w:pos="2145"/>
        </w:tabs>
        <w:spacing w:before="4"/>
        <w:ind w:left="2144" w:hanging="642"/>
        <w:jc w:val="left"/>
        <w:rPr>
          <w:sz w:val="20"/>
        </w:rPr>
      </w:pPr>
      <w:r>
        <w:rPr>
          <w:sz w:val="20"/>
        </w:rPr>
        <w:t>JURISDICCIÓN</w:t>
      </w:r>
      <w:r>
        <w:rPr>
          <w:spacing w:val="-9"/>
          <w:sz w:val="20"/>
        </w:rPr>
        <w:t xml:space="preserve"> </w:t>
      </w:r>
      <w:r>
        <w:rPr>
          <w:sz w:val="20"/>
        </w:rPr>
        <w:t>Y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RECURSOS. </w:t>
      </w:r>
    </w:p>
    <w:p w14:paraId="06D41B36" w14:textId="77777777" w:rsidR="001B3887" w:rsidRDefault="001B3887">
      <w:pPr>
        <w:pStyle w:val="Textoindependiente"/>
        <w:spacing w:before="5"/>
        <w:rPr>
          <w:sz w:val="20"/>
        </w:rPr>
      </w:pPr>
    </w:p>
    <w:p w14:paraId="1224ACFA" w14:textId="77777777" w:rsidR="001B3887" w:rsidRDefault="00334549">
      <w:pPr>
        <w:spacing w:line="244" w:lineRule="auto"/>
        <w:ind w:left="1503" w:right="1483"/>
        <w:rPr>
          <w:sz w:val="20"/>
        </w:rPr>
      </w:pPr>
      <w:r>
        <w:rPr>
          <w:w w:val="95"/>
          <w:sz w:val="20"/>
        </w:rPr>
        <w:t>ANEXO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I.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INSTRUCCIONES</w:t>
      </w:r>
      <w:r>
        <w:rPr>
          <w:spacing w:val="1"/>
          <w:w w:val="95"/>
          <w:sz w:val="20"/>
        </w:rPr>
        <w:t xml:space="preserve"> </w:t>
      </w:r>
      <w:r>
        <w:rPr>
          <w:w w:val="95"/>
          <w:sz w:val="20"/>
        </w:rPr>
        <w:t>PARA CUMPLIMENTAR</w:t>
      </w:r>
      <w:r>
        <w:rPr>
          <w:spacing w:val="47"/>
          <w:sz w:val="20"/>
        </w:rPr>
        <w:t xml:space="preserve"> </w:t>
      </w:r>
      <w:r>
        <w:rPr>
          <w:w w:val="95"/>
          <w:sz w:val="20"/>
        </w:rPr>
        <w:t>EL DOCUMENTO</w:t>
      </w:r>
      <w:r>
        <w:rPr>
          <w:spacing w:val="48"/>
          <w:sz w:val="20"/>
        </w:rPr>
        <w:t xml:space="preserve"> </w:t>
      </w:r>
      <w:r>
        <w:rPr>
          <w:w w:val="95"/>
          <w:sz w:val="20"/>
        </w:rPr>
        <w:t>UNICO</w:t>
      </w:r>
      <w:r>
        <w:rPr>
          <w:spacing w:val="48"/>
          <w:sz w:val="20"/>
        </w:rPr>
        <w:t xml:space="preserve"> </w:t>
      </w:r>
      <w:r>
        <w:rPr>
          <w:w w:val="95"/>
          <w:sz w:val="20"/>
        </w:rPr>
        <w:t>EUROPEO</w:t>
      </w:r>
      <w:r>
        <w:rPr>
          <w:spacing w:val="1"/>
          <w:w w:val="95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2"/>
          <w:sz w:val="20"/>
        </w:rPr>
        <w:t xml:space="preserve"> </w:t>
      </w:r>
      <w:r>
        <w:rPr>
          <w:sz w:val="20"/>
        </w:rPr>
        <w:t>(DEUC)</w:t>
      </w:r>
      <w:r>
        <w:rPr>
          <w:spacing w:val="-1"/>
          <w:sz w:val="20"/>
        </w:rPr>
        <w:t xml:space="preserve"> </w:t>
      </w:r>
      <w:r>
        <w:rPr>
          <w:sz w:val="20"/>
        </w:rPr>
        <w:t>POR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LOS LICITADORES </w:t>
      </w:r>
    </w:p>
    <w:p w14:paraId="240CBBCD" w14:textId="77777777" w:rsidR="001B3887" w:rsidRDefault="001B3887">
      <w:pPr>
        <w:pStyle w:val="Textoindependiente"/>
        <w:spacing w:before="1"/>
        <w:rPr>
          <w:sz w:val="20"/>
        </w:rPr>
      </w:pPr>
    </w:p>
    <w:p w14:paraId="178D7E2B" w14:textId="77777777" w:rsidR="001B3887" w:rsidRDefault="00334549">
      <w:pPr>
        <w:spacing w:line="487" w:lineRule="auto"/>
        <w:ind w:left="1503" w:right="4048"/>
        <w:rPr>
          <w:sz w:val="20"/>
        </w:rPr>
      </w:pPr>
      <w:r>
        <w:rPr>
          <w:sz w:val="20"/>
        </w:rPr>
        <w:t>ANEXO II. CORREO ELECTRÓNICO Y CONFIDENCIALIDAD</w:t>
      </w:r>
      <w:r>
        <w:rPr>
          <w:spacing w:val="-51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III.</w:t>
      </w:r>
      <w:r>
        <w:rPr>
          <w:spacing w:val="1"/>
          <w:sz w:val="20"/>
        </w:rPr>
        <w:t xml:space="preserve"> </w:t>
      </w:r>
      <w:r>
        <w:rPr>
          <w:sz w:val="20"/>
        </w:rPr>
        <w:t>MODELO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3"/>
          <w:sz w:val="20"/>
        </w:rPr>
        <w:t xml:space="preserve"> </w:t>
      </w:r>
      <w:r>
        <w:rPr>
          <w:sz w:val="20"/>
        </w:rPr>
        <w:t>PROPOSICIÓN</w:t>
      </w:r>
      <w:r>
        <w:rPr>
          <w:spacing w:val="-1"/>
          <w:sz w:val="20"/>
        </w:rPr>
        <w:t xml:space="preserve"> </w:t>
      </w:r>
      <w:r>
        <w:rPr>
          <w:sz w:val="20"/>
        </w:rPr>
        <w:t>ECONÓMICA</w:t>
      </w:r>
      <w:r>
        <w:rPr>
          <w:spacing w:val="1"/>
          <w:sz w:val="20"/>
        </w:rPr>
        <w:t xml:space="preserve"> </w:t>
      </w:r>
      <w:r>
        <w:rPr>
          <w:sz w:val="20"/>
        </w:rPr>
        <w:t>ANEXO</w:t>
      </w:r>
      <w:r>
        <w:rPr>
          <w:spacing w:val="-1"/>
          <w:sz w:val="20"/>
        </w:rPr>
        <w:t xml:space="preserve"> </w:t>
      </w:r>
      <w:r>
        <w:rPr>
          <w:sz w:val="20"/>
        </w:rPr>
        <w:t>IV. PRESCRIPCIONES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TÉCNICAS </w:t>
      </w:r>
    </w:p>
    <w:p w14:paraId="2A2DF12B" w14:textId="77777777" w:rsidR="001B3887" w:rsidRDefault="001B3887">
      <w:pPr>
        <w:spacing w:line="487" w:lineRule="auto"/>
        <w:rPr>
          <w:sz w:val="20"/>
        </w:rPr>
        <w:sectPr w:rsidR="001B3887">
          <w:headerReference w:type="default" r:id="rId19"/>
          <w:pgSz w:w="11910" w:h="16840"/>
          <w:pgMar w:top="960" w:right="500" w:bottom="1360" w:left="200" w:header="720" w:footer="936" w:gutter="0"/>
          <w:cols w:space="720"/>
        </w:sectPr>
      </w:pPr>
    </w:p>
    <w:p w14:paraId="2B5E6CC6" w14:textId="77777777" w:rsidR="001B3887" w:rsidRDefault="001B3887">
      <w:pPr>
        <w:pStyle w:val="Textoindependiente"/>
        <w:spacing w:before="7"/>
        <w:rPr>
          <w:sz w:val="24"/>
        </w:rPr>
      </w:pPr>
    </w:p>
    <w:p w14:paraId="607FAA64" w14:textId="77777777" w:rsidR="001B3887" w:rsidRDefault="00334549">
      <w:pPr>
        <w:tabs>
          <w:tab w:val="left" w:pos="4335"/>
          <w:tab w:val="left" w:pos="10004"/>
        </w:tabs>
        <w:spacing w:before="1"/>
        <w:ind w:left="1501"/>
        <w:rPr>
          <w:rFonts w:ascii="Arial" w:hAnsi="Arial"/>
          <w:b/>
          <w:sz w:val="18"/>
        </w:rPr>
      </w:pPr>
      <w:r>
        <w:rPr>
          <w:rFonts w:ascii="Times New Roman" w:hAnsi="Times New Roman"/>
          <w:sz w:val="18"/>
          <w:shd w:val="clear" w:color="auto" w:fill="339966"/>
        </w:rPr>
        <w:t xml:space="preserve"> </w:t>
      </w:r>
      <w:r>
        <w:rPr>
          <w:rFonts w:ascii="Times New Roman" w:hAnsi="Times New Roman"/>
          <w:sz w:val="18"/>
          <w:shd w:val="clear" w:color="auto" w:fill="339966"/>
        </w:rPr>
        <w:tab/>
      </w:r>
      <w:r>
        <w:rPr>
          <w:rFonts w:ascii="Arial" w:hAnsi="Arial"/>
          <w:b/>
          <w:spacing w:val="-3"/>
          <w:sz w:val="18"/>
          <w:shd w:val="clear" w:color="auto" w:fill="339966"/>
        </w:rPr>
        <w:t>CLÁUSULAS</w:t>
      </w:r>
      <w:r>
        <w:rPr>
          <w:rFonts w:ascii="Arial" w:hAnsi="Arial"/>
          <w:b/>
          <w:spacing w:val="-10"/>
          <w:sz w:val="18"/>
          <w:shd w:val="clear" w:color="auto" w:fill="339966"/>
        </w:rPr>
        <w:t xml:space="preserve"> </w:t>
      </w:r>
      <w:r>
        <w:rPr>
          <w:rFonts w:ascii="Arial" w:hAnsi="Arial"/>
          <w:b/>
          <w:spacing w:val="-2"/>
          <w:sz w:val="18"/>
          <w:shd w:val="clear" w:color="auto" w:fill="339966"/>
        </w:rPr>
        <w:t>ADMINISTRATIVAS</w:t>
      </w:r>
      <w:r>
        <w:rPr>
          <w:rFonts w:ascii="Arial" w:hAnsi="Arial"/>
          <w:b/>
          <w:spacing w:val="-2"/>
          <w:sz w:val="18"/>
          <w:shd w:val="clear" w:color="auto" w:fill="339966"/>
        </w:rPr>
        <w:tab/>
      </w:r>
    </w:p>
    <w:p w14:paraId="1CB89C97" w14:textId="77777777" w:rsidR="001B3887" w:rsidRDefault="001B3887">
      <w:pPr>
        <w:pStyle w:val="Textoindependiente"/>
        <w:spacing w:before="10"/>
        <w:rPr>
          <w:rFonts w:ascii="Arial"/>
          <w:b/>
          <w:sz w:val="17"/>
        </w:rPr>
      </w:pPr>
    </w:p>
    <w:p w14:paraId="715C13A9" w14:textId="77777777" w:rsidR="001B3887" w:rsidRDefault="00334549">
      <w:pPr>
        <w:ind w:left="1503"/>
        <w:rPr>
          <w:rFonts w:ascii="Arial"/>
          <w:b/>
          <w:sz w:val="20"/>
        </w:rPr>
      </w:pPr>
      <w:r>
        <w:rPr>
          <w:rFonts w:ascii="Arial"/>
          <w:b/>
          <w:sz w:val="20"/>
        </w:rPr>
        <w:t>CAPITULO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z w:val="20"/>
        </w:rPr>
        <w:t>I: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DISPOSICIONES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GENERALES.</w:t>
      </w:r>
    </w:p>
    <w:p w14:paraId="746B2D2F" w14:textId="77777777" w:rsidR="001B3887" w:rsidRDefault="001B3887">
      <w:pPr>
        <w:pStyle w:val="Textoindependiente"/>
        <w:rPr>
          <w:rFonts w:ascii="Arial"/>
          <w:b/>
        </w:rPr>
      </w:pPr>
    </w:p>
    <w:p w14:paraId="4EB14867" w14:textId="77777777" w:rsidR="001B3887" w:rsidRDefault="00334549">
      <w:pPr>
        <w:pStyle w:val="Ttulo4"/>
      </w:pPr>
      <w:r>
        <w:t>1.-OBJETO</w:t>
      </w:r>
      <w:r>
        <w:rPr>
          <w:spacing w:val="-10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LOTES.</w:t>
      </w:r>
    </w:p>
    <w:p w14:paraId="023379A7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0BCEB42B" w14:textId="77777777" w:rsidR="001B3887" w:rsidRDefault="00334549">
      <w:pPr>
        <w:pStyle w:val="Textoindependiente"/>
        <w:spacing w:line="244" w:lineRule="auto"/>
        <w:ind w:left="1503" w:right="1151"/>
        <w:jc w:val="both"/>
      </w:pPr>
      <w:r>
        <w:t>Es objeto del presente Pliego el establecimiento de los pactos y condiciones definidores de los derechos y</w:t>
      </w:r>
      <w:r>
        <w:rPr>
          <w:spacing w:val="1"/>
        </w:rPr>
        <w:t xml:space="preserve"> </w:t>
      </w:r>
      <w:r>
        <w:t>obligaciones de las partes que han de regir en sus aspectos jurídicos, administrativos y económicos la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rPr>
          <w:spacing w:val="-9"/>
        </w:rPr>
        <w:t xml:space="preserve"> </w:t>
      </w:r>
      <w:r>
        <w:rPr>
          <w:spacing w:val="-1"/>
        </w:rPr>
        <w:t>del</w:t>
      </w:r>
      <w:r>
        <w:rPr>
          <w:spacing w:val="-11"/>
        </w:rPr>
        <w:t xml:space="preserve"> </w:t>
      </w:r>
      <w:r>
        <w:rPr>
          <w:spacing w:val="-1"/>
        </w:rPr>
        <w:t>suministro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COMBUSTIBLE</w:t>
      </w:r>
      <w:r>
        <w:rPr>
          <w:spacing w:val="-8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vehículos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Mancomunidad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Residuos</w:t>
      </w:r>
      <w:r>
        <w:rPr>
          <w:spacing w:val="-11"/>
        </w:rPr>
        <w:t xml:space="preserve"> </w:t>
      </w:r>
      <w:r>
        <w:t>Sólidos</w:t>
      </w:r>
      <w:r>
        <w:rPr>
          <w:spacing w:val="1"/>
        </w:rPr>
        <w:t xml:space="preserve"> </w:t>
      </w:r>
      <w:r>
        <w:t>Urbanos de</w:t>
      </w:r>
      <w:r>
        <w:rPr>
          <w:spacing w:val="-3"/>
        </w:rPr>
        <w:t xml:space="preserve"> </w:t>
      </w:r>
      <w:r>
        <w:t>la Ribera Alta de</w:t>
      </w:r>
      <w:r>
        <w:rPr>
          <w:spacing w:val="-3"/>
        </w:rPr>
        <w:t xml:space="preserve"> </w:t>
      </w:r>
      <w:r>
        <w:t xml:space="preserve">Navarra, </w:t>
      </w:r>
    </w:p>
    <w:p w14:paraId="13E28774" w14:textId="77777777" w:rsidR="001B3887" w:rsidRDefault="001B3887">
      <w:pPr>
        <w:pStyle w:val="Textoindependiente"/>
        <w:spacing w:before="8"/>
        <w:rPr>
          <w:sz w:val="17"/>
        </w:rPr>
      </w:pPr>
    </w:p>
    <w:p w14:paraId="74732F97" w14:textId="77777777" w:rsidR="001B3887" w:rsidRDefault="00334549">
      <w:pPr>
        <w:pStyle w:val="Textoindependiente"/>
        <w:spacing w:line="244" w:lineRule="auto"/>
        <w:ind w:left="1503" w:right="1151"/>
        <w:jc w:val="both"/>
      </w:pPr>
      <w:r>
        <w:t>El suministro de combustible a contratar incluye los diferentes combustibles utilizados por los vehículos y</w:t>
      </w:r>
      <w:r>
        <w:rPr>
          <w:spacing w:val="1"/>
        </w:rPr>
        <w:t xml:space="preserve"> </w:t>
      </w:r>
      <w:r>
        <w:t>maquinaria de la Mancomunidad según se detalla en este pliego e incluirá a todos los vehículos que</w:t>
      </w:r>
      <w:r>
        <w:rPr>
          <w:spacing w:val="1"/>
        </w:rPr>
        <w:t xml:space="preserve"> </w:t>
      </w:r>
      <w:r>
        <w:t>conforman la flota actual así como a todos aquellos vehículos que durante la vigencia del contrato puedan</w:t>
      </w:r>
      <w:r>
        <w:rPr>
          <w:spacing w:val="1"/>
        </w:rPr>
        <w:t xml:space="preserve"> </w:t>
      </w:r>
      <w:r>
        <w:t>incorporarse a la misma el contrato es para el suministro de combustible, entregado y depositado en las</w:t>
      </w:r>
      <w:r>
        <w:rPr>
          <w:spacing w:val="1"/>
        </w:rPr>
        <w:t xml:space="preserve"> </w:t>
      </w:r>
      <w:r>
        <w:t xml:space="preserve">instalaciones de la Mancomunidad en el término </w:t>
      </w:r>
      <w:proofErr w:type="spellStart"/>
      <w:r>
        <w:t>Moratiel</w:t>
      </w:r>
      <w:proofErr w:type="spellEnd"/>
      <w:r>
        <w:t xml:space="preserve"> de Peralta (Carretera Peralta – Rincón de Soto –</w:t>
      </w:r>
      <w:r>
        <w:rPr>
          <w:spacing w:val="1"/>
        </w:rPr>
        <w:t xml:space="preserve"> </w:t>
      </w:r>
      <w:r>
        <w:t>NA-115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km</w:t>
      </w:r>
      <w:r>
        <w:rPr>
          <w:spacing w:val="-2"/>
        </w:rPr>
        <w:t xml:space="preserve"> </w:t>
      </w:r>
      <w:r>
        <w:t>26´5) y que</w:t>
      </w:r>
      <w:r>
        <w:rPr>
          <w:spacing w:val="-2"/>
        </w:rPr>
        <w:t xml:space="preserve"> </w:t>
      </w:r>
      <w:r>
        <w:t>el gasoil</w:t>
      </w:r>
      <w:r>
        <w:rPr>
          <w:spacing w:val="-3"/>
        </w:rPr>
        <w:t xml:space="preserve"> </w:t>
      </w:r>
      <w:r>
        <w:t>será suministrado en</w:t>
      </w:r>
      <w:r>
        <w:rPr>
          <w:spacing w:val="-3"/>
        </w:rPr>
        <w:t xml:space="preserve"> </w:t>
      </w:r>
      <w:r>
        <w:t xml:space="preserve">nuestro depósito subterráneo </w:t>
      </w:r>
    </w:p>
    <w:p w14:paraId="01F5A93C" w14:textId="77777777" w:rsidR="001B3887" w:rsidRDefault="001B3887">
      <w:pPr>
        <w:pStyle w:val="Textoindependiente"/>
        <w:spacing w:before="10"/>
        <w:rPr>
          <w:sz w:val="17"/>
        </w:rPr>
      </w:pPr>
    </w:p>
    <w:p w14:paraId="486A17EC" w14:textId="77777777" w:rsidR="001B3887" w:rsidRDefault="00334549">
      <w:pPr>
        <w:pStyle w:val="Textoindependiente"/>
        <w:spacing w:before="1"/>
        <w:ind w:left="1503" w:right="1161"/>
        <w:jc w:val="both"/>
      </w:pPr>
      <w:r>
        <w:t>Los licitadores deberán</w:t>
      </w:r>
      <w:r>
        <w:rPr>
          <w:spacing w:val="1"/>
        </w:rPr>
        <w:t xml:space="preserve"> </w:t>
      </w:r>
      <w:r>
        <w:t>disponer de instalaciones adecuadas para el suministro de los tres tipos de</w:t>
      </w:r>
      <w:r>
        <w:rPr>
          <w:spacing w:val="1"/>
        </w:rPr>
        <w:t xml:space="preserve"> </w:t>
      </w:r>
      <w:r>
        <w:t>combustibles</w:t>
      </w:r>
      <w:r>
        <w:rPr>
          <w:spacing w:val="-4"/>
        </w:rPr>
        <w:t xml:space="preserve"> </w:t>
      </w:r>
      <w:r>
        <w:t xml:space="preserve">siguientes: </w:t>
      </w:r>
    </w:p>
    <w:p w14:paraId="29248A43" w14:textId="77777777" w:rsidR="001B3887" w:rsidRDefault="001B3887">
      <w:pPr>
        <w:pStyle w:val="Textoindependiente"/>
        <w:spacing w:before="10"/>
      </w:pPr>
    </w:p>
    <w:p w14:paraId="79D8E86E" w14:textId="77777777" w:rsidR="001B3887" w:rsidRDefault="00334549">
      <w:pPr>
        <w:pStyle w:val="Textoindependiente"/>
        <w:ind w:left="3292"/>
      </w:pPr>
      <w:r>
        <w:t xml:space="preserve">. </w:t>
      </w:r>
    </w:p>
    <w:p w14:paraId="1159B7BA" w14:textId="77777777" w:rsidR="001B3887" w:rsidRDefault="00334549">
      <w:pPr>
        <w:pStyle w:val="Prrafodelista"/>
        <w:numPr>
          <w:ilvl w:val="1"/>
          <w:numId w:val="20"/>
        </w:numPr>
        <w:tabs>
          <w:tab w:val="left" w:pos="3304"/>
        </w:tabs>
        <w:spacing w:before="3"/>
        <w:rPr>
          <w:sz w:val="18"/>
        </w:rPr>
      </w:pPr>
      <w:r>
        <w:rPr>
          <w:spacing w:val="-2"/>
          <w:sz w:val="18"/>
        </w:rPr>
        <w:t>Gasóleo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para</w:t>
      </w:r>
      <w:r>
        <w:rPr>
          <w:sz w:val="18"/>
        </w:rPr>
        <w:t xml:space="preserve"> </w:t>
      </w:r>
      <w:r>
        <w:rPr>
          <w:spacing w:val="-1"/>
          <w:sz w:val="18"/>
        </w:rPr>
        <w:t>automoción.</w:t>
      </w:r>
      <w:r>
        <w:rPr>
          <w:sz w:val="18"/>
        </w:rPr>
        <w:t xml:space="preserve"> </w:t>
      </w:r>
    </w:p>
    <w:p w14:paraId="39EA2679" w14:textId="77777777" w:rsidR="001B3887" w:rsidRDefault="001B3887">
      <w:pPr>
        <w:pStyle w:val="Textoindependiente"/>
        <w:spacing w:before="7"/>
      </w:pPr>
    </w:p>
    <w:p w14:paraId="66D2C9DE" w14:textId="64EE1A37" w:rsidR="001B3887" w:rsidRDefault="006546E3">
      <w:pPr>
        <w:pStyle w:val="Textoindependiente"/>
        <w:spacing w:line="242" w:lineRule="auto"/>
        <w:ind w:left="1503" w:right="1153"/>
        <w:jc w:val="both"/>
      </w:pPr>
      <w:r>
        <w:t>Dicho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encuentra</w:t>
      </w:r>
      <w:r w:rsidR="00334549">
        <w:rPr>
          <w:spacing w:val="1"/>
        </w:rPr>
        <w:t xml:space="preserve"> </w:t>
      </w:r>
      <w:r w:rsidR="00334549">
        <w:t xml:space="preserve">englobados en los siguientes Códigos </w:t>
      </w:r>
      <w:r>
        <w:t>CPV:</w:t>
      </w:r>
      <w:r w:rsidR="00334549">
        <w:rPr>
          <w:spacing w:val="1"/>
        </w:rPr>
        <w:t xml:space="preserve"> </w:t>
      </w:r>
      <w:r w:rsidR="00334549">
        <w:t>09134000-7</w:t>
      </w:r>
      <w:r w:rsidR="00334549">
        <w:rPr>
          <w:spacing w:val="1"/>
        </w:rPr>
        <w:t xml:space="preserve"> </w:t>
      </w:r>
      <w:r w:rsidR="00334549">
        <w:t>Gasóleos;</w:t>
      </w:r>
      <w:r w:rsidR="00334549">
        <w:rPr>
          <w:spacing w:val="1"/>
        </w:rPr>
        <w:t xml:space="preserve"> </w:t>
      </w:r>
      <w:r w:rsidR="00334549">
        <w:t>09134200-9</w:t>
      </w:r>
      <w:r w:rsidR="00334549">
        <w:rPr>
          <w:spacing w:val="-1"/>
        </w:rPr>
        <w:t xml:space="preserve"> </w:t>
      </w:r>
      <w:r w:rsidR="00334549">
        <w:t>Combustible para</w:t>
      </w:r>
      <w:r w:rsidR="00334549">
        <w:rPr>
          <w:spacing w:val="-2"/>
        </w:rPr>
        <w:t xml:space="preserve"> </w:t>
      </w:r>
      <w:r w:rsidR="00334549">
        <w:t>motores</w:t>
      </w:r>
      <w:r w:rsidR="00334549">
        <w:rPr>
          <w:spacing w:val="2"/>
        </w:rPr>
        <w:t xml:space="preserve"> </w:t>
      </w:r>
      <w:r w:rsidR="00334549">
        <w:t xml:space="preserve">diésel. </w:t>
      </w:r>
    </w:p>
    <w:p w14:paraId="3F9748A7" w14:textId="77777777" w:rsidR="001B3887" w:rsidRDefault="001B3887">
      <w:pPr>
        <w:pStyle w:val="Textoindependiente"/>
        <w:spacing w:before="4"/>
      </w:pPr>
    </w:p>
    <w:p w14:paraId="29CB03F0" w14:textId="77777777" w:rsidR="001B3887" w:rsidRDefault="00334549">
      <w:pPr>
        <w:pStyle w:val="Textoindependiente"/>
        <w:spacing w:line="242" w:lineRule="auto"/>
        <w:ind w:left="1503" w:right="1150"/>
        <w:jc w:val="both"/>
      </w:pPr>
      <w:r>
        <w:rPr>
          <w:spacing w:val="-1"/>
        </w:rPr>
        <w:t>El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obligará</w:t>
      </w:r>
      <w:r>
        <w:rPr>
          <w:spacing w:val="-10"/>
        </w:rPr>
        <w:t xml:space="preserve"> </w:t>
      </w:r>
      <w:r>
        <w:rPr>
          <w:spacing w:val="-1"/>
        </w:rPr>
        <w:t>al</w:t>
      </w:r>
      <w:r>
        <w:rPr>
          <w:spacing w:val="-11"/>
        </w:rPr>
        <w:t xml:space="preserve"> </w:t>
      </w:r>
      <w:r>
        <w:rPr>
          <w:spacing w:val="-1"/>
        </w:rPr>
        <w:t>suministrador</w:t>
      </w:r>
      <w:r>
        <w:rPr>
          <w:spacing w:val="-11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entrega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combustibles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forma</w:t>
      </w:r>
      <w:r>
        <w:rPr>
          <w:spacing w:val="-9"/>
        </w:rPr>
        <w:t xml:space="preserve"> </w:t>
      </w:r>
      <w:r>
        <w:t>sucesiva</w:t>
      </w:r>
      <w:r>
        <w:rPr>
          <w:spacing w:val="-10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por</w:t>
      </w:r>
      <w:r>
        <w:rPr>
          <w:spacing w:val="-11"/>
        </w:rPr>
        <w:t xml:space="preserve"> </w:t>
      </w:r>
      <w:r>
        <w:t>precio</w:t>
      </w:r>
      <w:r>
        <w:rPr>
          <w:spacing w:val="-10"/>
        </w:rPr>
        <w:t xml:space="preserve"> </w:t>
      </w:r>
      <w:r>
        <w:t>unitario,</w:t>
      </w:r>
      <w:r>
        <w:rPr>
          <w:spacing w:val="1"/>
        </w:rPr>
        <w:t xml:space="preserve"> </w:t>
      </w:r>
      <w:r>
        <w:t>sin que la cuantía total quede definida al tiempo de firmarse el contrato, al ser las necesidades variables,</w:t>
      </w:r>
      <w:r>
        <w:rPr>
          <w:spacing w:val="1"/>
        </w:rPr>
        <w:t xml:space="preserve"> </w:t>
      </w:r>
      <w:r>
        <w:t>quedando</w:t>
      </w:r>
      <w:r>
        <w:rPr>
          <w:spacing w:val="1"/>
        </w:rPr>
        <w:t xml:space="preserve"> </w:t>
      </w:r>
      <w:r>
        <w:t>definidas éstas</w:t>
      </w:r>
      <w:r>
        <w:rPr>
          <w:spacing w:val="2"/>
        </w:rPr>
        <w:t xml:space="preserve"> </w:t>
      </w:r>
      <w:r>
        <w:t xml:space="preserve">con carácter estimado. </w:t>
      </w:r>
    </w:p>
    <w:p w14:paraId="6C62DCC9" w14:textId="77777777" w:rsidR="001B3887" w:rsidRDefault="001B3887">
      <w:pPr>
        <w:pStyle w:val="Textoindependiente"/>
        <w:spacing w:before="5"/>
      </w:pPr>
    </w:p>
    <w:p w14:paraId="27BCF99E" w14:textId="77777777" w:rsidR="001B3887" w:rsidRDefault="00334549">
      <w:pPr>
        <w:pStyle w:val="Textoindependiente"/>
        <w:spacing w:line="242" w:lineRule="auto"/>
        <w:ind w:left="1503" w:right="1158"/>
        <w:jc w:val="both"/>
      </w:pPr>
      <w:r>
        <w:t>De conformidad con el artículo 41.4 de la Ley Foral 2/2018 de Contratos Públicos (en adelante LFCP) el</w:t>
      </w:r>
      <w:r>
        <w:rPr>
          <w:spacing w:val="1"/>
        </w:rPr>
        <w:t xml:space="preserve"> </w:t>
      </w:r>
      <w:r>
        <w:t>presente</w:t>
      </w:r>
      <w:r>
        <w:rPr>
          <w:spacing w:val="-6"/>
        </w:rPr>
        <w:t xml:space="preserve"> </w:t>
      </w:r>
      <w:r>
        <w:t>contrato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divide</w:t>
      </w:r>
      <w:r>
        <w:rPr>
          <w:spacing w:val="-7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lotes,</w:t>
      </w:r>
      <w:r>
        <w:rPr>
          <w:spacing w:val="-5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haberse</w:t>
      </w:r>
      <w:r>
        <w:rPr>
          <w:spacing w:val="-6"/>
        </w:rPr>
        <w:t xml:space="preserve"> </w:t>
      </w:r>
      <w:r>
        <w:t>justificado,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informe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necesidades,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desde</w:t>
      </w:r>
      <w:r>
        <w:rPr>
          <w:spacing w:val="-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punto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vista</w:t>
      </w:r>
      <w:r>
        <w:rPr>
          <w:spacing w:val="-4"/>
        </w:rPr>
        <w:t xml:space="preserve"> </w:t>
      </w:r>
      <w:r>
        <w:t>técnico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realización</w:t>
      </w:r>
      <w:r>
        <w:rPr>
          <w:spacing w:val="-4"/>
        </w:rPr>
        <w:t xml:space="preserve"> </w:t>
      </w:r>
      <w:r>
        <w:t>independiente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diversas</w:t>
      </w:r>
      <w:r>
        <w:rPr>
          <w:spacing w:val="-4"/>
        </w:rPr>
        <w:t xml:space="preserve"> </w:t>
      </w:r>
      <w:r>
        <w:t>prestaciones</w:t>
      </w:r>
      <w:r>
        <w:rPr>
          <w:spacing w:val="-5"/>
        </w:rPr>
        <w:t xml:space="preserve"> </w:t>
      </w:r>
      <w:r>
        <w:t>imposibilita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ejecución</w:t>
      </w:r>
      <w:r>
        <w:rPr>
          <w:spacing w:val="-46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 xml:space="preserve">contrato. </w:t>
      </w:r>
    </w:p>
    <w:p w14:paraId="17C0D9C6" w14:textId="77777777" w:rsidR="001B3887" w:rsidRDefault="001B3887">
      <w:pPr>
        <w:pStyle w:val="Textoindependiente"/>
        <w:spacing w:before="2"/>
      </w:pPr>
    </w:p>
    <w:p w14:paraId="5C6F3D52" w14:textId="77777777" w:rsidR="001B3887" w:rsidRDefault="00334549">
      <w:pPr>
        <w:pStyle w:val="Ttulo4"/>
        <w:ind w:right="1262"/>
      </w:pPr>
      <w:r>
        <w:t>2.-</w:t>
      </w:r>
      <w:r>
        <w:rPr>
          <w:spacing w:val="12"/>
        </w:rPr>
        <w:t xml:space="preserve"> </w:t>
      </w:r>
      <w:r>
        <w:t>PODER</w:t>
      </w:r>
      <w:r>
        <w:rPr>
          <w:spacing w:val="8"/>
        </w:rPr>
        <w:t xml:space="preserve"> </w:t>
      </w:r>
      <w:r>
        <w:t>ADJUDICADOR,</w:t>
      </w:r>
      <w:r>
        <w:rPr>
          <w:spacing w:val="15"/>
        </w:rPr>
        <w:t xml:space="preserve"> </w:t>
      </w:r>
      <w:r>
        <w:t>ÓRGANO</w:t>
      </w:r>
      <w:r>
        <w:rPr>
          <w:spacing w:val="9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CONTRATACIÓN,</w:t>
      </w:r>
      <w:r>
        <w:rPr>
          <w:spacing w:val="13"/>
        </w:rPr>
        <w:t xml:space="preserve"> </w:t>
      </w:r>
      <w:r>
        <w:t>UNIDAD</w:t>
      </w:r>
      <w:r>
        <w:rPr>
          <w:spacing w:val="11"/>
        </w:rPr>
        <w:t xml:space="preserve"> </w:t>
      </w:r>
      <w:r>
        <w:t>GESTORA</w:t>
      </w:r>
      <w:r>
        <w:rPr>
          <w:spacing w:val="4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RESPONSABLE</w:t>
      </w:r>
      <w:r>
        <w:rPr>
          <w:spacing w:val="-47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32905C11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6728B384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El poder adjudicador en la presente licitación es la Mancomunidad de Residuos Sólidos Urbanos de la</w:t>
      </w:r>
      <w:r>
        <w:rPr>
          <w:spacing w:val="1"/>
        </w:rPr>
        <w:t xml:space="preserve"> </w:t>
      </w:r>
      <w:r>
        <w:t>Ribera Alta de Navarra, siendo el órgano de contratación, según lo dispuesto en el artículo 25 de sus</w:t>
      </w:r>
      <w:r>
        <w:rPr>
          <w:spacing w:val="1"/>
        </w:rPr>
        <w:t xml:space="preserve"> </w:t>
      </w:r>
      <w:r>
        <w:t>Estatutos, aprobados en sesión de 11 de febrero de 2016, en función del valor estimado del contrato, la</w:t>
      </w:r>
      <w:r>
        <w:rPr>
          <w:spacing w:val="1"/>
        </w:rPr>
        <w:t xml:space="preserve"> </w:t>
      </w:r>
      <w:r>
        <w:t>Presidencia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Mancomunidad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Residuos</w:t>
      </w:r>
      <w:r>
        <w:rPr>
          <w:spacing w:val="-1"/>
        </w:rPr>
        <w:t xml:space="preserve"> </w:t>
      </w:r>
      <w:r>
        <w:t>Sólidos</w:t>
      </w:r>
      <w:r>
        <w:rPr>
          <w:spacing w:val="-2"/>
        </w:rPr>
        <w:t xml:space="preserve"> </w:t>
      </w:r>
      <w:r>
        <w:t>Urbanos</w:t>
      </w:r>
      <w:r>
        <w:rPr>
          <w:spacing w:val="-1"/>
        </w:rPr>
        <w:t xml:space="preserve"> </w:t>
      </w:r>
      <w:r>
        <w:t>de la</w:t>
      </w:r>
      <w:r>
        <w:rPr>
          <w:spacing w:val="1"/>
        </w:rPr>
        <w:t xml:space="preserve"> </w:t>
      </w:r>
      <w:r>
        <w:t>Ribera Alta</w:t>
      </w:r>
      <w:r>
        <w:rPr>
          <w:spacing w:val="-3"/>
        </w:rPr>
        <w:t xml:space="preserve"> </w:t>
      </w:r>
      <w:r>
        <w:t xml:space="preserve">de Navarra. </w:t>
      </w:r>
    </w:p>
    <w:p w14:paraId="1F7BC9C3" w14:textId="77777777" w:rsidR="001B3887" w:rsidRDefault="001B3887">
      <w:pPr>
        <w:pStyle w:val="Textoindependiente"/>
        <w:spacing w:before="10"/>
        <w:rPr>
          <w:sz w:val="17"/>
        </w:rPr>
      </w:pPr>
    </w:p>
    <w:p w14:paraId="6AF80C83" w14:textId="77777777" w:rsidR="001B3887" w:rsidRDefault="00334549">
      <w:pPr>
        <w:pStyle w:val="Textoindependiente"/>
        <w:spacing w:before="1" w:line="242" w:lineRule="auto"/>
        <w:ind w:left="1503" w:right="1155"/>
        <w:jc w:val="both"/>
      </w:pPr>
      <w:r>
        <w:t>La</w:t>
      </w:r>
      <w:r>
        <w:rPr>
          <w:spacing w:val="14"/>
        </w:rPr>
        <w:t xml:space="preserve"> </w:t>
      </w:r>
      <w:r>
        <w:t>unidad</w:t>
      </w:r>
      <w:r>
        <w:rPr>
          <w:spacing w:val="15"/>
        </w:rPr>
        <w:t xml:space="preserve"> </w:t>
      </w:r>
      <w:r>
        <w:t>gestora</w:t>
      </w:r>
      <w:r>
        <w:rPr>
          <w:spacing w:val="14"/>
        </w:rPr>
        <w:t xml:space="preserve"> </w:t>
      </w:r>
      <w:r>
        <w:t>del</w:t>
      </w:r>
      <w:r>
        <w:rPr>
          <w:spacing w:val="15"/>
        </w:rPr>
        <w:t xml:space="preserve"> </w:t>
      </w:r>
      <w:r>
        <w:t>contrato</w:t>
      </w:r>
      <w:r>
        <w:rPr>
          <w:spacing w:val="15"/>
        </w:rPr>
        <w:t xml:space="preserve"> </w:t>
      </w:r>
      <w:r>
        <w:t>a</w:t>
      </w:r>
      <w:r>
        <w:rPr>
          <w:spacing w:val="14"/>
        </w:rPr>
        <w:t xml:space="preserve"> </w:t>
      </w:r>
      <w:r>
        <w:t>la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corresponde</w:t>
      </w:r>
      <w:r>
        <w:rPr>
          <w:spacing w:val="15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supervisión,</w:t>
      </w:r>
      <w:r>
        <w:rPr>
          <w:spacing w:val="15"/>
        </w:rPr>
        <w:t xml:space="preserve"> </w:t>
      </w:r>
      <w:r>
        <w:t>inspección</w:t>
      </w:r>
      <w:r>
        <w:rPr>
          <w:spacing w:val="16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control</w:t>
      </w:r>
      <w:r>
        <w:rPr>
          <w:spacing w:val="12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la</w:t>
      </w:r>
      <w:r>
        <w:rPr>
          <w:spacing w:val="18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</w:t>
      </w:r>
      <w:r>
        <w:rPr>
          <w:spacing w:val="-8"/>
        </w:rPr>
        <w:t xml:space="preserve"> </w:t>
      </w:r>
      <w:r>
        <w:t>es,</w:t>
      </w:r>
      <w:r>
        <w:rPr>
          <w:spacing w:val="-10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atención</w:t>
      </w:r>
      <w:r>
        <w:rPr>
          <w:spacing w:val="-8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objeto,</w:t>
      </w:r>
      <w:r>
        <w:rPr>
          <w:spacing w:val="-10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Área</w:t>
      </w:r>
      <w:r>
        <w:rPr>
          <w:spacing w:val="-7"/>
        </w:rPr>
        <w:t xml:space="preserve"> </w:t>
      </w:r>
      <w:r>
        <w:t>Técnica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Mancomunidad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Residuos</w:t>
      </w:r>
      <w:r>
        <w:rPr>
          <w:spacing w:val="-7"/>
        </w:rPr>
        <w:t xml:space="preserve"> </w:t>
      </w:r>
      <w:r>
        <w:t>Sólidos</w:t>
      </w:r>
      <w:r>
        <w:rPr>
          <w:spacing w:val="-8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Ribera</w:t>
      </w:r>
      <w:r>
        <w:rPr>
          <w:spacing w:val="-12"/>
        </w:rPr>
        <w:t xml:space="preserve"> </w:t>
      </w:r>
      <w:r>
        <w:t>Alta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Navarra,</w:t>
      </w:r>
      <w:r>
        <w:rPr>
          <w:spacing w:val="28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podrá</w:t>
      </w:r>
      <w:r>
        <w:rPr>
          <w:spacing w:val="-12"/>
        </w:rPr>
        <w:t xml:space="preserve"> </w:t>
      </w:r>
      <w:r>
        <w:t>dictar</w:t>
      </w:r>
      <w:r>
        <w:rPr>
          <w:spacing w:val="-12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instrucciones</w:t>
      </w:r>
      <w:r>
        <w:rPr>
          <w:spacing w:val="-12"/>
        </w:rPr>
        <w:t xml:space="preserve"> </w:t>
      </w:r>
      <w:r>
        <w:t>necesarias</w:t>
      </w:r>
      <w:r>
        <w:rPr>
          <w:spacing w:val="-10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fin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asegurar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realización</w:t>
      </w:r>
      <w:r>
        <w:rPr>
          <w:spacing w:val="-3"/>
        </w:rPr>
        <w:t xml:space="preserve"> </w:t>
      </w:r>
      <w:r>
        <w:t>de la prestación pactada y</w:t>
      </w:r>
      <w:r>
        <w:rPr>
          <w:spacing w:val="-45"/>
        </w:rPr>
        <w:t xml:space="preserve"> </w:t>
      </w:r>
      <w:r>
        <w:t>será</w:t>
      </w:r>
      <w:r>
        <w:rPr>
          <w:spacing w:val="-1"/>
        </w:rPr>
        <w:t xml:space="preserve"> </w:t>
      </w:r>
      <w:r>
        <w:t>la responsable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 xml:space="preserve">contrato. </w:t>
      </w:r>
    </w:p>
    <w:p w14:paraId="4904F327" w14:textId="77777777" w:rsidR="001B3887" w:rsidRDefault="001B3887">
      <w:pPr>
        <w:pStyle w:val="Textoindependiente"/>
        <w:spacing w:before="2"/>
      </w:pPr>
    </w:p>
    <w:p w14:paraId="5DF0F8DB" w14:textId="77777777" w:rsidR="001B3887" w:rsidRDefault="00334549">
      <w:pPr>
        <w:pStyle w:val="Ttulo4"/>
      </w:pPr>
      <w:r>
        <w:rPr>
          <w:spacing w:val="-1"/>
        </w:rPr>
        <w:t>3.-</w:t>
      </w:r>
      <w:r>
        <w:rPr>
          <w:spacing w:val="30"/>
        </w:rPr>
        <w:t xml:space="preserve"> </w:t>
      </w:r>
      <w:r>
        <w:rPr>
          <w:spacing w:val="-1"/>
        </w:rPr>
        <w:t>VALOR</w:t>
      </w:r>
      <w:r>
        <w:rPr>
          <w:spacing w:val="-9"/>
        </w:rPr>
        <w:t xml:space="preserve"> </w:t>
      </w:r>
      <w:r>
        <w:rPr>
          <w:spacing w:val="-1"/>
        </w:rPr>
        <w:t>ESTIMADO</w:t>
      </w:r>
      <w:r>
        <w:rPr>
          <w:spacing w:val="-11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1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PRESUPUESTO</w:t>
      </w:r>
      <w:r>
        <w:rPr>
          <w:spacing w:val="-9"/>
        </w:rPr>
        <w:t xml:space="preserve"> </w:t>
      </w:r>
      <w:r>
        <w:t>BASE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LICITACIÓN</w:t>
      </w:r>
    </w:p>
    <w:p w14:paraId="0087D3A9" w14:textId="77777777" w:rsidR="001B3887" w:rsidRDefault="001B3887">
      <w:pPr>
        <w:pStyle w:val="Textoindependiente"/>
        <w:spacing w:before="1"/>
        <w:rPr>
          <w:rFonts w:ascii="Arial"/>
          <w:b/>
        </w:rPr>
      </w:pPr>
    </w:p>
    <w:p w14:paraId="75CFB5A9" w14:textId="125AC07C" w:rsidR="001B3887" w:rsidRPr="00D9462C" w:rsidRDefault="00334549">
      <w:pPr>
        <w:pStyle w:val="Textoindependiente"/>
        <w:spacing w:before="1" w:line="242" w:lineRule="auto"/>
        <w:ind w:left="1503" w:right="1155"/>
      </w:pPr>
      <w:r w:rsidRPr="00D9462C">
        <w:t>El presupuesto base de licitación del contrato asciende a</w:t>
      </w:r>
      <w:r w:rsidRPr="00D9462C">
        <w:rPr>
          <w:spacing w:val="1"/>
        </w:rPr>
        <w:t xml:space="preserve"> </w:t>
      </w:r>
      <w:r w:rsidR="00D26FF7">
        <w:rPr>
          <w:spacing w:val="1"/>
        </w:rPr>
        <w:t>1</w:t>
      </w:r>
      <w:r w:rsidR="00EA7481">
        <w:rPr>
          <w:spacing w:val="1"/>
        </w:rPr>
        <w:t>95</w:t>
      </w:r>
      <w:r w:rsidR="00D26FF7">
        <w:rPr>
          <w:spacing w:val="1"/>
        </w:rPr>
        <w:t>.000</w:t>
      </w:r>
      <w:r w:rsidRPr="00D9462C">
        <w:t xml:space="preserve"> €</w:t>
      </w:r>
      <w:r w:rsidR="00D26FF7">
        <w:t xml:space="preserve"> anuales</w:t>
      </w:r>
      <w:r w:rsidRPr="00D9462C">
        <w:t>,</w:t>
      </w:r>
      <w:r w:rsidRPr="00D9462C">
        <w:rPr>
          <w:spacing w:val="1"/>
        </w:rPr>
        <w:t xml:space="preserve"> </w:t>
      </w:r>
      <w:r w:rsidRPr="00D9462C">
        <w:t>IVA excluido</w:t>
      </w:r>
      <w:r w:rsidR="00D26FF7">
        <w:t>,</w:t>
      </w:r>
      <w:r w:rsidRPr="00D9462C">
        <w:t xml:space="preserve"> sin que la </w:t>
      </w:r>
      <w:proofErr w:type="gramStart"/>
      <w:r w:rsidRPr="00D9462C">
        <w:t>propuesta</w:t>
      </w:r>
      <w:r w:rsidR="00EA7481">
        <w:t xml:space="preserve"> </w:t>
      </w:r>
      <w:r w:rsidRPr="00D9462C">
        <w:rPr>
          <w:spacing w:val="-45"/>
        </w:rPr>
        <w:t xml:space="preserve"> </w:t>
      </w:r>
      <w:r w:rsidRPr="00D9462C">
        <w:t>económica</w:t>
      </w:r>
      <w:proofErr w:type="gramEnd"/>
      <w:r w:rsidRPr="00D9462C">
        <w:rPr>
          <w:spacing w:val="1"/>
        </w:rPr>
        <w:t xml:space="preserve"> </w:t>
      </w:r>
      <w:r w:rsidRPr="00D9462C">
        <w:t>de</w:t>
      </w:r>
      <w:r w:rsidRPr="00D9462C">
        <w:rPr>
          <w:spacing w:val="2"/>
        </w:rPr>
        <w:t xml:space="preserve"> </w:t>
      </w:r>
      <w:r w:rsidRPr="00D9462C">
        <w:t>los concursantes</w:t>
      </w:r>
      <w:r w:rsidRPr="00D9462C">
        <w:rPr>
          <w:spacing w:val="2"/>
        </w:rPr>
        <w:t xml:space="preserve"> </w:t>
      </w:r>
      <w:r w:rsidRPr="00D9462C">
        <w:t>pueda</w:t>
      </w:r>
      <w:r w:rsidRPr="00D9462C">
        <w:rPr>
          <w:spacing w:val="-2"/>
        </w:rPr>
        <w:t xml:space="preserve"> </w:t>
      </w:r>
      <w:r w:rsidRPr="00D9462C">
        <w:t>superar</w:t>
      </w:r>
      <w:r w:rsidRPr="00D9462C">
        <w:rPr>
          <w:spacing w:val="2"/>
        </w:rPr>
        <w:t xml:space="preserve"> </w:t>
      </w:r>
      <w:r w:rsidRPr="00D9462C">
        <w:t>esta</w:t>
      </w:r>
      <w:r w:rsidRPr="00D9462C">
        <w:rPr>
          <w:spacing w:val="-1"/>
        </w:rPr>
        <w:t xml:space="preserve"> </w:t>
      </w:r>
      <w:r w:rsidRPr="00D9462C">
        <w:t xml:space="preserve">cantidad. </w:t>
      </w:r>
    </w:p>
    <w:p w14:paraId="3C79083C" w14:textId="77777777" w:rsidR="001B3887" w:rsidRPr="00D9462C" w:rsidRDefault="001B3887">
      <w:pPr>
        <w:pStyle w:val="Textoindependiente"/>
        <w:spacing w:before="6"/>
      </w:pPr>
    </w:p>
    <w:p w14:paraId="0A3DC423" w14:textId="6BC1FDFF" w:rsidR="001B3887" w:rsidRPr="00D9462C" w:rsidRDefault="00334549" w:rsidP="006546E3">
      <w:pPr>
        <w:pStyle w:val="Textoindependiente"/>
        <w:spacing w:line="242" w:lineRule="auto"/>
        <w:ind w:left="1503" w:right="1155"/>
        <w:jc w:val="both"/>
      </w:pPr>
      <w:r w:rsidRPr="00D9462C">
        <w:t>El</w:t>
      </w:r>
      <w:r w:rsidRPr="00D9462C">
        <w:rPr>
          <w:spacing w:val="11"/>
        </w:rPr>
        <w:t xml:space="preserve"> </w:t>
      </w:r>
      <w:r w:rsidRPr="00D9462C">
        <w:t>valor</w:t>
      </w:r>
      <w:r w:rsidRPr="00D9462C">
        <w:rPr>
          <w:spacing w:val="11"/>
        </w:rPr>
        <w:t xml:space="preserve"> </w:t>
      </w:r>
      <w:r w:rsidRPr="00D9462C">
        <w:t>estimado</w:t>
      </w:r>
      <w:r w:rsidRPr="00D9462C">
        <w:rPr>
          <w:spacing w:val="13"/>
        </w:rPr>
        <w:t xml:space="preserve"> </w:t>
      </w:r>
      <w:r w:rsidRPr="00D9462C">
        <w:t>del</w:t>
      </w:r>
      <w:r w:rsidRPr="00D9462C">
        <w:rPr>
          <w:spacing w:val="14"/>
        </w:rPr>
        <w:t xml:space="preserve"> </w:t>
      </w:r>
      <w:r w:rsidRPr="00D9462C">
        <w:t>total</w:t>
      </w:r>
      <w:r w:rsidRPr="00D9462C">
        <w:rPr>
          <w:spacing w:val="13"/>
        </w:rPr>
        <w:t xml:space="preserve"> </w:t>
      </w:r>
      <w:r w:rsidRPr="00D9462C">
        <w:t>de</w:t>
      </w:r>
      <w:r w:rsidRPr="00D9462C">
        <w:rPr>
          <w:spacing w:val="9"/>
        </w:rPr>
        <w:t xml:space="preserve"> </w:t>
      </w:r>
      <w:r w:rsidRPr="00D9462C">
        <w:t>los</w:t>
      </w:r>
      <w:r w:rsidRPr="00D9462C">
        <w:rPr>
          <w:spacing w:val="9"/>
        </w:rPr>
        <w:t xml:space="preserve"> </w:t>
      </w:r>
      <w:r w:rsidRPr="00D9462C">
        <w:t>suministros</w:t>
      </w:r>
      <w:r w:rsidRPr="00D9462C">
        <w:rPr>
          <w:spacing w:val="14"/>
        </w:rPr>
        <w:t xml:space="preserve"> </w:t>
      </w:r>
      <w:r w:rsidRPr="00D9462C">
        <w:t>referenciados</w:t>
      </w:r>
      <w:r w:rsidRPr="00D9462C">
        <w:rPr>
          <w:spacing w:val="9"/>
        </w:rPr>
        <w:t xml:space="preserve"> </w:t>
      </w:r>
      <w:r w:rsidRPr="00D9462C">
        <w:t>para</w:t>
      </w:r>
      <w:r w:rsidRPr="00D9462C">
        <w:rPr>
          <w:spacing w:val="9"/>
        </w:rPr>
        <w:t xml:space="preserve"> </w:t>
      </w:r>
      <w:r w:rsidRPr="00D9462C">
        <w:t>el</w:t>
      </w:r>
      <w:r w:rsidRPr="00D9462C">
        <w:rPr>
          <w:spacing w:val="14"/>
        </w:rPr>
        <w:t xml:space="preserve"> </w:t>
      </w:r>
      <w:r w:rsidRPr="00D9462C">
        <w:t>periodo</w:t>
      </w:r>
      <w:r w:rsidRPr="00D9462C">
        <w:rPr>
          <w:spacing w:val="13"/>
        </w:rPr>
        <w:t xml:space="preserve"> </w:t>
      </w:r>
      <w:r w:rsidRPr="00D9462C">
        <w:t>de</w:t>
      </w:r>
      <w:r w:rsidRPr="00D9462C">
        <w:rPr>
          <w:spacing w:val="9"/>
        </w:rPr>
        <w:t xml:space="preserve"> </w:t>
      </w:r>
      <w:r w:rsidRPr="00D9462C">
        <w:t>vigencia</w:t>
      </w:r>
      <w:r w:rsidRPr="00D9462C">
        <w:rPr>
          <w:spacing w:val="11"/>
        </w:rPr>
        <w:t xml:space="preserve"> </w:t>
      </w:r>
      <w:r w:rsidRPr="00D9462C">
        <w:t>de</w:t>
      </w:r>
      <w:r w:rsidRPr="00D9462C">
        <w:rPr>
          <w:spacing w:val="14"/>
        </w:rPr>
        <w:t xml:space="preserve"> </w:t>
      </w:r>
      <w:r w:rsidRPr="00D9462C">
        <w:t>este</w:t>
      </w:r>
      <w:r w:rsidRPr="00D9462C">
        <w:rPr>
          <w:spacing w:val="13"/>
        </w:rPr>
        <w:t xml:space="preserve"> </w:t>
      </w:r>
      <w:r w:rsidRPr="00D9462C">
        <w:t>contrato,</w:t>
      </w:r>
      <w:r w:rsidRPr="00D9462C">
        <w:rPr>
          <w:spacing w:val="1"/>
        </w:rPr>
        <w:t xml:space="preserve"> </w:t>
      </w:r>
      <w:r w:rsidRPr="00D9462C">
        <w:lastRenderedPageBreak/>
        <w:t>incluidos</w:t>
      </w:r>
      <w:r w:rsidRPr="00D9462C">
        <w:rPr>
          <w:spacing w:val="-2"/>
        </w:rPr>
        <w:t xml:space="preserve"> </w:t>
      </w:r>
      <w:r w:rsidRPr="00D9462C">
        <w:t>las</w:t>
      </w:r>
      <w:r w:rsidRPr="00D9462C">
        <w:rPr>
          <w:spacing w:val="-2"/>
        </w:rPr>
        <w:t xml:space="preserve"> </w:t>
      </w:r>
      <w:r w:rsidRPr="00D9462C">
        <w:t>posibles prórrogas,</w:t>
      </w:r>
      <w:r w:rsidRPr="00D9462C">
        <w:rPr>
          <w:spacing w:val="2"/>
        </w:rPr>
        <w:t xml:space="preserve"> </w:t>
      </w:r>
      <w:r w:rsidRPr="00D9462C">
        <w:t xml:space="preserve">es de </w:t>
      </w:r>
      <w:r w:rsidR="00EA7481">
        <w:t>780</w:t>
      </w:r>
      <w:r w:rsidR="00D26FF7">
        <w:t>.000</w:t>
      </w:r>
      <w:r w:rsidRPr="00D9462C">
        <w:t xml:space="preserve"> euros</w:t>
      </w:r>
      <w:r w:rsidR="00D26FF7">
        <w:t xml:space="preserve"> (cuatro años como máximo a contar desde la fecha de la firma del contrato)</w:t>
      </w:r>
    </w:p>
    <w:p w14:paraId="7E9A1A20" w14:textId="77777777" w:rsidR="001B3887" w:rsidRPr="00D9462C" w:rsidRDefault="001B3887" w:rsidP="006546E3">
      <w:pPr>
        <w:pStyle w:val="Textoindependiente"/>
        <w:spacing w:before="4"/>
        <w:jc w:val="both"/>
      </w:pPr>
    </w:p>
    <w:p w14:paraId="78E92C4A" w14:textId="24033A38" w:rsidR="001B3887" w:rsidRPr="00D9462C" w:rsidRDefault="00334549" w:rsidP="006546E3">
      <w:pPr>
        <w:pStyle w:val="Textoindependiente"/>
        <w:spacing w:line="242" w:lineRule="auto"/>
        <w:ind w:left="1503" w:right="1155"/>
        <w:jc w:val="both"/>
      </w:pPr>
      <w:r w:rsidRPr="00D9462C">
        <w:rPr>
          <w:spacing w:val="-1"/>
        </w:rPr>
        <w:t>Dicho</w:t>
      </w:r>
      <w:r w:rsidRPr="00D9462C">
        <w:rPr>
          <w:spacing w:val="-7"/>
        </w:rPr>
        <w:t xml:space="preserve"> </w:t>
      </w:r>
      <w:r w:rsidRPr="00D9462C">
        <w:rPr>
          <w:spacing w:val="-1"/>
        </w:rPr>
        <w:t>valor</w:t>
      </w:r>
      <w:r w:rsidRPr="00D9462C">
        <w:rPr>
          <w:spacing w:val="-8"/>
        </w:rPr>
        <w:t xml:space="preserve"> </w:t>
      </w:r>
      <w:r w:rsidRPr="00D9462C">
        <w:t>estimado</w:t>
      </w:r>
      <w:r w:rsidRPr="00D9462C">
        <w:rPr>
          <w:spacing w:val="-12"/>
        </w:rPr>
        <w:t xml:space="preserve"> </w:t>
      </w:r>
      <w:r w:rsidRPr="00D9462C">
        <w:t>se</w:t>
      </w:r>
      <w:r w:rsidRPr="00D9462C">
        <w:rPr>
          <w:spacing w:val="-8"/>
        </w:rPr>
        <w:t xml:space="preserve"> </w:t>
      </w:r>
      <w:r w:rsidRPr="00D9462C">
        <w:t>ha</w:t>
      </w:r>
      <w:r w:rsidRPr="00D9462C">
        <w:rPr>
          <w:spacing w:val="-8"/>
        </w:rPr>
        <w:t xml:space="preserve"> </w:t>
      </w:r>
      <w:r w:rsidRPr="00D9462C">
        <w:t>calculado</w:t>
      </w:r>
      <w:r w:rsidRPr="00D9462C">
        <w:rPr>
          <w:spacing w:val="-8"/>
        </w:rPr>
        <w:t xml:space="preserve"> </w:t>
      </w:r>
      <w:r w:rsidRPr="00D9462C">
        <w:t>en</w:t>
      </w:r>
      <w:r w:rsidRPr="00D9462C">
        <w:rPr>
          <w:spacing w:val="-8"/>
        </w:rPr>
        <w:t xml:space="preserve"> </w:t>
      </w:r>
      <w:r w:rsidRPr="00D9462C">
        <w:t>referencia</w:t>
      </w:r>
      <w:r w:rsidRPr="00D9462C">
        <w:rPr>
          <w:spacing w:val="-10"/>
        </w:rPr>
        <w:t xml:space="preserve"> </w:t>
      </w:r>
      <w:r w:rsidRPr="00D9462C">
        <w:t>al</w:t>
      </w:r>
      <w:r w:rsidRPr="00D9462C">
        <w:rPr>
          <w:spacing w:val="-8"/>
        </w:rPr>
        <w:t xml:space="preserve"> </w:t>
      </w:r>
      <w:r w:rsidRPr="00D9462C">
        <w:t>consumo</w:t>
      </w:r>
      <w:r w:rsidRPr="00D9462C">
        <w:rPr>
          <w:spacing w:val="-8"/>
        </w:rPr>
        <w:t xml:space="preserve"> </w:t>
      </w:r>
      <w:r w:rsidRPr="00D9462C">
        <w:t>y</w:t>
      </w:r>
      <w:r w:rsidRPr="00D9462C">
        <w:rPr>
          <w:spacing w:val="-8"/>
        </w:rPr>
        <w:t xml:space="preserve"> </w:t>
      </w:r>
      <w:r w:rsidRPr="00D9462C">
        <w:t>precio</w:t>
      </w:r>
      <w:r w:rsidRPr="00D9462C">
        <w:rPr>
          <w:spacing w:val="-8"/>
        </w:rPr>
        <w:t xml:space="preserve"> </w:t>
      </w:r>
      <w:r w:rsidRPr="00D9462C">
        <w:t>medio</w:t>
      </w:r>
      <w:r w:rsidRPr="00D9462C">
        <w:rPr>
          <w:spacing w:val="-10"/>
        </w:rPr>
        <w:t xml:space="preserve"> </w:t>
      </w:r>
      <w:r w:rsidRPr="00D9462C">
        <w:t>de</w:t>
      </w:r>
      <w:r w:rsidRPr="00D9462C">
        <w:rPr>
          <w:spacing w:val="-8"/>
        </w:rPr>
        <w:t xml:space="preserve"> </w:t>
      </w:r>
      <w:r w:rsidRPr="00D9462C">
        <w:t>los</w:t>
      </w:r>
      <w:r w:rsidRPr="00D9462C">
        <w:rPr>
          <w:spacing w:val="-10"/>
        </w:rPr>
        <w:t xml:space="preserve"> </w:t>
      </w:r>
      <w:r w:rsidRPr="00D9462C">
        <w:t>suministros</w:t>
      </w:r>
      <w:r w:rsidRPr="00D9462C">
        <w:rPr>
          <w:spacing w:val="-7"/>
        </w:rPr>
        <w:t xml:space="preserve"> </w:t>
      </w:r>
      <w:r w:rsidRPr="00D9462C">
        <w:t>realizados</w:t>
      </w:r>
      <w:r w:rsidRPr="00D9462C">
        <w:rPr>
          <w:spacing w:val="1"/>
        </w:rPr>
        <w:t xml:space="preserve"> </w:t>
      </w:r>
      <w:r w:rsidRPr="00D9462C">
        <w:t>en</w:t>
      </w:r>
      <w:r w:rsidRPr="00D9462C">
        <w:rPr>
          <w:spacing w:val="-1"/>
        </w:rPr>
        <w:t xml:space="preserve"> </w:t>
      </w:r>
      <w:r w:rsidRPr="00D9462C">
        <w:t>el</w:t>
      </w:r>
      <w:r w:rsidRPr="00D9462C">
        <w:rPr>
          <w:spacing w:val="-2"/>
        </w:rPr>
        <w:t xml:space="preserve"> </w:t>
      </w:r>
      <w:r w:rsidRPr="00D9462C">
        <w:t>transcurso del</w:t>
      </w:r>
      <w:r w:rsidRPr="00D9462C">
        <w:rPr>
          <w:spacing w:val="-4"/>
        </w:rPr>
        <w:t xml:space="preserve"> </w:t>
      </w:r>
      <w:r w:rsidRPr="00D9462C">
        <w:t>202</w:t>
      </w:r>
      <w:r w:rsidR="00D26FF7">
        <w:t>6</w:t>
      </w:r>
      <w:r w:rsidRPr="00D9462C">
        <w:t xml:space="preserve"> multiplicados por los</w:t>
      </w:r>
      <w:r w:rsidRPr="00D9462C">
        <w:rPr>
          <w:spacing w:val="-4"/>
        </w:rPr>
        <w:t xml:space="preserve"> </w:t>
      </w:r>
      <w:r w:rsidRPr="00D9462C">
        <w:t>4 años</w:t>
      </w:r>
      <w:r w:rsidRPr="00D9462C">
        <w:rPr>
          <w:spacing w:val="-3"/>
        </w:rPr>
        <w:t xml:space="preserve"> </w:t>
      </w:r>
      <w:r w:rsidRPr="00D9462C">
        <w:t>de vigencia</w:t>
      </w:r>
      <w:r w:rsidRPr="00D9462C">
        <w:rPr>
          <w:spacing w:val="-3"/>
        </w:rPr>
        <w:t xml:space="preserve"> </w:t>
      </w:r>
      <w:r w:rsidRPr="00D9462C">
        <w:t>máxima</w:t>
      </w:r>
      <w:r w:rsidRPr="00D9462C">
        <w:rPr>
          <w:spacing w:val="-2"/>
        </w:rPr>
        <w:t xml:space="preserve"> </w:t>
      </w:r>
      <w:r w:rsidRPr="00D9462C">
        <w:t>del contrato,</w:t>
      </w:r>
      <w:r w:rsidRPr="00D9462C">
        <w:rPr>
          <w:spacing w:val="-4"/>
        </w:rPr>
        <w:t xml:space="preserve"> </w:t>
      </w:r>
      <w:r w:rsidRPr="00D9462C">
        <w:t>y</w:t>
      </w:r>
      <w:r w:rsidRPr="00D9462C">
        <w:rPr>
          <w:spacing w:val="-2"/>
        </w:rPr>
        <w:t xml:space="preserve"> </w:t>
      </w:r>
      <w:r w:rsidRPr="00D9462C">
        <w:t>excluido el</w:t>
      </w:r>
      <w:r w:rsidRPr="00D9462C">
        <w:rPr>
          <w:spacing w:val="2"/>
        </w:rPr>
        <w:t xml:space="preserve"> </w:t>
      </w:r>
      <w:r w:rsidRPr="00D9462C">
        <w:t xml:space="preserve">IVA. </w:t>
      </w:r>
    </w:p>
    <w:p w14:paraId="24551E07" w14:textId="77777777" w:rsidR="001B3887" w:rsidRPr="00D9462C" w:rsidRDefault="001B3887" w:rsidP="006546E3">
      <w:pPr>
        <w:pStyle w:val="Textoindependiente"/>
        <w:spacing w:before="4"/>
        <w:jc w:val="both"/>
      </w:pPr>
    </w:p>
    <w:p w14:paraId="3FB16C73" w14:textId="77777777" w:rsidR="00D26FF7" w:rsidRDefault="00334549" w:rsidP="006546E3">
      <w:pPr>
        <w:pStyle w:val="Textoindependiente"/>
        <w:ind w:left="1503"/>
        <w:jc w:val="both"/>
      </w:pPr>
      <w:r w:rsidRPr="00D9462C">
        <w:t xml:space="preserve">Las estimaciones de los suministros para los años de vigencia del contrato son cantidades meramente </w:t>
      </w:r>
    </w:p>
    <w:p w14:paraId="601964FF" w14:textId="77777777" w:rsidR="00D26FF7" w:rsidRDefault="00334549" w:rsidP="006546E3">
      <w:pPr>
        <w:pStyle w:val="Textoindependiente"/>
        <w:ind w:left="1503"/>
        <w:jc w:val="both"/>
      </w:pPr>
      <w:r w:rsidRPr="00D9462C">
        <w:t xml:space="preserve">estimativas y no suponen compromiso de gasto alguno por parte de la Mancomunidad de Residuos Sólidos </w:t>
      </w:r>
    </w:p>
    <w:p w14:paraId="12E04FFA" w14:textId="4C93E086" w:rsidR="001B3887" w:rsidRDefault="00334549" w:rsidP="006546E3">
      <w:pPr>
        <w:pStyle w:val="Textoindependiente"/>
        <w:ind w:left="1503"/>
        <w:jc w:val="both"/>
      </w:pPr>
      <w:r w:rsidRPr="00D9462C">
        <w:t xml:space="preserve">Urbanos de la Ribera Alta de Navarra. </w:t>
      </w:r>
    </w:p>
    <w:p w14:paraId="13314EFB" w14:textId="77777777" w:rsidR="00D26FF7" w:rsidRDefault="00D26FF7" w:rsidP="006546E3">
      <w:pPr>
        <w:pStyle w:val="Textoindependiente"/>
        <w:ind w:left="1503"/>
        <w:jc w:val="both"/>
      </w:pPr>
    </w:p>
    <w:p w14:paraId="05D7E967" w14:textId="77777777" w:rsidR="00D26FF7" w:rsidRDefault="00D26FF7" w:rsidP="006546E3">
      <w:pPr>
        <w:pStyle w:val="Textoindependiente"/>
        <w:ind w:left="1503"/>
        <w:jc w:val="both"/>
      </w:pPr>
      <w:r>
        <w:t>Se estima un suministro aproximado anual de 128.000 litros anuales entregables en 4 descargas de 32.000</w:t>
      </w:r>
    </w:p>
    <w:p w14:paraId="2181F193" w14:textId="295D92DD" w:rsidR="00D26FF7" w:rsidRPr="00D9462C" w:rsidRDefault="00D26FF7" w:rsidP="006546E3">
      <w:pPr>
        <w:pStyle w:val="Textoindependiente"/>
        <w:ind w:left="1503"/>
        <w:jc w:val="both"/>
      </w:pPr>
      <w:r>
        <w:t xml:space="preserve"> litros cada una.</w:t>
      </w:r>
    </w:p>
    <w:p w14:paraId="4268E4A4" w14:textId="77777777" w:rsidR="001B3887" w:rsidRPr="00D9462C" w:rsidRDefault="001B3887" w:rsidP="006546E3">
      <w:pPr>
        <w:pStyle w:val="Textoindependiente"/>
        <w:spacing w:before="4"/>
        <w:jc w:val="both"/>
      </w:pPr>
    </w:p>
    <w:p w14:paraId="4D18489C" w14:textId="77777777" w:rsidR="001B3887" w:rsidRPr="00D9462C" w:rsidRDefault="00334549" w:rsidP="006546E3">
      <w:pPr>
        <w:pStyle w:val="Textoindependiente"/>
        <w:ind w:left="1503"/>
        <w:jc w:val="both"/>
      </w:pPr>
      <w:r w:rsidRPr="00D9462C">
        <w:t>Únicamente</w:t>
      </w:r>
      <w:r w:rsidRPr="00D9462C">
        <w:rPr>
          <w:spacing w:val="-9"/>
        </w:rPr>
        <w:t xml:space="preserve"> </w:t>
      </w:r>
      <w:r w:rsidRPr="00D9462C">
        <w:t>generarán</w:t>
      </w:r>
      <w:r w:rsidRPr="00D9462C">
        <w:rPr>
          <w:spacing w:val="-6"/>
        </w:rPr>
        <w:t xml:space="preserve"> </w:t>
      </w:r>
      <w:r w:rsidRPr="00D9462C">
        <w:t>obligación</w:t>
      </w:r>
      <w:r w:rsidRPr="00D9462C">
        <w:rPr>
          <w:spacing w:val="-7"/>
        </w:rPr>
        <w:t xml:space="preserve"> </w:t>
      </w:r>
      <w:r w:rsidRPr="00D9462C">
        <w:t>de</w:t>
      </w:r>
      <w:r w:rsidRPr="00D9462C">
        <w:rPr>
          <w:spacing w:val="-8"/>
        </w:rPr>
        <w:t xml:space="preserve"> </w:t>
      </w:r>
      <w:r w:rsidRPr="00D9462C">
        <w:t>pago</w:t>
      </w:r>
      <w:r w:rsidRPr="00D9462C">
        <w:rPr>
          <w:spacing w:val="-6"/>
        </w:rPr>
        <w:t xml:space="preserve"> </w:t>
      </w:r>
      <w:r w:rsidRPr="00D9462C">
        <w:t>los</w:t>
      </w:r>
      <w:r w:rsidRPr="00D9462C">
        <w:rPr>
          <w:spacing w:val="-11"/>
        </w:rPr>
        <w:t xml:space="preserve"> </w:t>
      </w:r>
      <w:r w:rsidRPr="00D9462C">
        <w:t>suministros</w:t>
      </w:r>
      <w:r w:rsidRPr="00D9462C">
        <w:rPr>
          <w:spacing w:val="-6"/>
        </w:rPr>
        <w:t xml:space="preserve"> </w:t>
      </w:r>
      <w:r w:rsidRPr="00D9462C">
        <w:t>efectivamente</w:t>
      </w:r>
      <w:r w:rsidRPr="00D9462C">
        <w:rPr>
          <w:spacing w:val="-6"/>
        </w:rPr>
        <w:t xml:space="preserve"> </w:t>
      </w:r>
      <w:r w:rsidRPr="00D9462C">
        <w:t>entregados</w:t>
      </w:r>
      <w:r w:rsidRPr="00D9462C">
        <w:rPr>
          <w:spacing w:val="-9"/>
        </w:rPr>
        <w:t xml:space="preserve"> </w:t>
      </w:r>
      <w:r w:rsidRPr="00D9462C">
        <w:t>por</w:t>
      </w:r>
      <w:r w:rsidRPr="00D9462C">
        <w:rPr>
          <w:spacing w:val="-6"/>
        </w:rPr>
        <w:t xml:space="preserve"> </w:t>
      </w:r>
      <w:r w:rsidRPr="00D9462C">
        <w:t>el</w:t>
      </w:r>
      <w:r w:rsidRPr="00D9462C">
        <w:rPr>
          <w:spacing w:val="-7"/>
        </w:rPr>
        <w:t xml:space="preserve"> </w:t>
      </w:r>
      <w:r w:rsidRPr="00D9462C">
        <w:t xml:space="preserve">proveedor. </w:t>
      </w:r>
    </w:p>
    <w:p w14:paraId="37A66B21" w14:textId="77777777" w:rsidR="001B3887" w:rsidRPr="00D9462C" w:rsidRDefault="001B3887" w:rsidP="006546E3">
      <w:pPr>
        <w:pStyle w:val="Textoindependiente"/>
        <w:spacing w:before="6"/>
        <w:jc w:val="both"/>
        <w:rPr>
          <w:sz w:val="23"/>
        </w:rPr>
      </w:pPr>
    </w:p>
    <w:p w14:paraId="06689E65" w14:textId="616A7B7F" w:rsidR="001B3887" w:rsidRPr="00D9462C" w:rsidRDefault="00334549" w:rsidP="006546E3">
      <w:pPr>
        <w:pStyle w:val="Textoindependiente"/>
        <w:spacing w:line="244" w:lineRule="auto"/>
        <w:ind w:left="1503" w:right="1148"/>
        <w:jc w:val="both"/>
      </w:pPr>
      <w:r w:rsidRPr="00D9462C">
        <w:t>Existe</w:t>
      </w:r>
      <w:r w:rsidRPr="00D9462C">
        <w:rPr>
          <w:spacing w:val="1"/>
        </w:rPr>
        <w:t xml:space="preserve"> </w:t>
      </w:r>
      <w:r w:rsidRPr="00D9462C">
        <w:t>el</w:t>
      </w:r>
      <w:r w:rsidRPr="00D9462C">
        <w:rPr>
          <w:spacing w:val="1"/>
        </w:rPr>
        <w:t xml:space="preserve"> </w:t>
      </w:r>
      <w:r w:rsidRPr="00D9462C">
        <w:t>crédito</w:t>
      </w:r>
      <w:r w:rsidRPr="00D9462C">
        <w:rPr>
          <w:spacing w:val="1"/>
        </w:rPr>
        <w:t xml:space="preserve"> </w:t>
      </w:r>
      <w:r w:rsidRPr="00D9462C">
        <w:t>preciso</w:t>
      </w:r>
      <w:r w:rsidRPr="00D9462C">
        <w:rPr>
          <w:spacing w:val="1"/>
        </w:rPr>
        <w:t xml:space="preserve"> </w:t>
      </w:r>
      <w:r w:rsidRPr="00D9462C">
        <w:t>para</w:t>
      </w:r>
      <w:r w:rsidRPr="00D9462C">
        <w:rPr>
          <w:spacing w:val="1"/>
        </w:rPr>
        <w:t xml:space="preserve"> </w:t>
      </w:r>
      <w:r w:rsidRPr="00D9462C">
        <w:t>atender</w:t>
      </w:r>
      <w:r w:rsidRPr="00D9462C">
        <w:rPr>
          <w:spacing w:val="1"/>
        </w:rPr>
        <w:t xml:space="preserve"> </w:t>
      </w:r>
      <w:r w:rsidRPr="00D9462C">
        <w:t>a</w:t>
      </w:r>
      <w:r w:rsidRPr="00D9462C">
        <w:rPr>
          <w:spacing w:val="1"/>
        </w:rPr>
        <w:t xml:space="preserve"> </w:t>
      </w:r>
      <w:r w:rsidRPr="00D9462C">
        <w:t>las</w:t>
      </w:r>
      <w:r w:rsidRPr="00D9462C">
        <w:rPr>
          <w:spacing w:val="1"/>
        </w:rPr>
        <w:t xml:space="preserve"> </w:t>
      </w:r>
      <w:r w:rsidRPr="00D9462C">
        <w:t>obligaciones</w:t>
      </w:r>
      <w:r w:rsidRPr="00D9462C">
        <w:rPr>
          <w:spacing w:val="1"/>
        </w:rPr>
        <w:t xml:space="preserve"> </w:t>
      </w:r>
      <w:r w:rsidRPr="00D9462C">
        <w:t>económicas</w:t>
      </w:r>
      <w:r w:rsidRPr="00D9462C">
        <w:rPr>
          <w:spacing w:val="1"/>
        </w:rPr>
        <w:t xml:space="preserve"> </w:t>
      </w:r>
      <w:r w:rsidRPr="00D9462C">
        <w:t>que,</w:t>
      </w:r>
      <w:r w:rsidRPr="00D9462C">
        <w:rPr>
          <w:spacing w:val="1"/>
        </w:rPr>
        <w:t xml:space="preserve"> </w:t>
      </w:r>
      <w:r w:rsidRPr="00D9462C">
        <w:t>en</w:t>
      </w:r>
      <w:r w:rsidRPr="00D9462C">
        <w:rPr>
          <w:spacing w:val="1"/>
        </w:rPr>
        <w:t xml:space="preserve"> </w:t>
      </w:r>
      <w:r w:rsidRPr="00D9462C">
        <w:t>el</w:t>
      </w:r>
      <w:r w:rsidRPr="00D9462C">
        <w:rPr>
          <w:spacing w:val="1"/>
        </w:rPr>
        <w:t xml:space="preserve"> </w:t>
      </w:r>
      <w:r w:rsidRPr="00D9462C">
        <w:t>presente</w:t>
      </w:r>
      <w:r w:rsidRPr="00D9462C">
        <w:rPr>
          <w:spacing w:val="1"/>
        </w:rPr>
        <w:t xml:space="preserve"> </w:t>
      </w:r>
      <w:r w:rsidRPr="00D9462C">
        <w:t>ejercicio</w:t>
      </w:r>
      <w:r w:rsidRPr="00D9462C">
        <w:rPr>
          <w:spacing w:val="1"/>
        </w:rPr>
        <w:t xml:space="preserve"> </w:t>
      </w:r>
      <w:r w:rsidRPr="00D9462C">
        <w:t>presupuestario, se deriven del cumplimiento del contrato, en la aplicación presupuestaria correspondiente</w:t>
      </w:r>
      <w:r w:rsidRPr="00D9462C">
        <w:rPr>
          <w:spacing w:val="1"/>
        </w:rPr>
        <w:t xml:space="preserve"> </w:t>
      </w:r>
      <w:r w:rsidRPr="00D9462C">
        <w:t>del presupuesto del año 202</w:t>
      </w:r>
      <w:r w:rsidR="00D26FF7">
        <w:t>6</w:t>
      </w:r>
      <w:r w:rsidRPr="00D9462C">
        <w:t xml:space="preserve"> de la Mancomunidad de Residuos Sólidos Urbanos de la Ribera Alta de</w:t>
      </w:r>
      <w:r w:rsidRPr="00D9462C">
        <w:rPr>
          <w:spacing w:val="1"/>
        </w:rPr>
        <w:t xml:space="preserve"> </w:t>
      </w:r>
      <w:r w:rsidRPr="00D9462C">
        <w:t xml:space="preserve">Navarra. </w:t>
      </w:r>
    </w:p>
    <w:p w14:paraId="76912E27" w14:textId="77777777" w:rsidR="001B3887" w:rsidRPr="00D9462C" w:rsidRDefault="001B3887">
      <w:pPr>
        <w:pStyle w:val="Textoindependiente"/>
        <w:spacing w:before="5"/>
        <w:rPr>
          <w:sz w:val="17"/>
        </w:rPr>
      </w:pPr>
    </w:p>
    <w:p w14:paraId="3AA4877A" w14:textId="77777777" w:rsidR="001B3887" w:rsidRDefault="00334549">
      <w:pPr>
        <w:pStyle w:val="Ttulo4"/>
        <w:spacing w:before="1"/>
      </w:pPr>
      <w:r>
        <w:t>4.-</w:t>
      </w:r>
      <w:r>
        <w:rPr>
          <w:spacing w:val="-9"/>
        </w:rPr>
        <w:t xml:space="preserve"> </w:t>
      </w:r>
      <w:r>
        <w:t>PRECIO</w:t>
      </w:r>
      <w:r>
        <w:rPr>
          <w:spacing w:val="-12"/>
        </w:rPr>
        <w:t xml:space="preserve"> </w:t>
      </w:r>
      <w:r>
        <w:t>UNITARIO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SUMINISTRO.</w:t>
      </w:r>
    </w:p>
    <w:p w14:paraId="54EE3028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50BA4A65" w14:textId="53011BC2" w:rsidR="001B3887" w:rsidRDefault="00334549">
      <w:pPr>
        <w:pStyle w:val="Textoindependiente"/>
        <w:spacing w:line="242" w:lineRule="auto"/>
        <w:ind w:left="1503" w:right="1150"/>
        <w:jc w:val="both"/>
      </w:pPr>
      <w:r>
        <w:t xml:space="preserve">El precio de referencia aplicable a cada suministro entregado será el </w:t>
      </w:r>
      <w:r w:rsidR="00AA64DE">
        <w:t xml:space="preserve">último </w:t>
      </w:r>
      <w:r>
        <w:t>precio reflejado en página</w:t>
      </w:r>
      <w:r>
        <w:rPr>
          <w:spacing w:val="1"/>
        </w:rPr>
        <w:t xml:space="preserve"> </w:t>
      </w:r>
      <w:r>
        <w:t>web</w:t>
      </w:r>
      <w:r>
        <w:rPr>
          <w:spacing w:val="-1"/>
        </w:rPr>
        <w:t xml:space="preserve"> </w:t>
      </w:r>
      <w:r>
        <w:t>del Ministerio para la transición ecológica</w:t>
      </w:r>
      <w:r>
        <w:rPr>
          <w:spacing w:val="-1"/>
        </w:rPr>
        <w:t xml:space="preserve"> </w:t>
      </w:r>
      <w:r>
        <w:t>(</w:t>
      </w:r>
      <w:proofErr w:type="spellStart"/>
      <w:r>
        <w:t>Geoportal</w:t>
      </w:r>
      <w:proofErr w:type="spellEnd"/>
      <w:r>
        <w:t>:</w:t>
      </w:r>
      <w:r>
        <w:rPr>
          <w:spacing w:val="-2"/>
        </w:rPr>
        <w:t xml:space="preserve"> </w:t>
      </w:r>
      <w:r>
        <w:t xml:space="preserve">http://geoportalgaolineras.es). </w:t>
      </w:r>
    </w:p>
    <w:p w14:paraId="15C4D2B2" w14:textId="77777777" w:rsidR="001B3887" w:rsidRDefault="001B3887">
      <w:pPr>
        <w:pStyle w:val="Textoindependiente"/>
        <w:spacing w:before="10"/>
        <w:rPr>
          <w:sz w:val="17"/>
        </w:rPr>
      </w:pPr>
    </w:p>
    <w:p w14:paraId="3AD3AD83" w14:textId="77777777" w:rsidR="001B3887" w:rsidRDefault="00334549">
      <w:pPr>
        <w:pStyle w:val="Ttulo4"/>
        <w:ind w:right="1202"/>
        <w:jc w:val="both"/>
      </w:pPr>
      <w:r>
        <w:t>Así, el precio unitario de cada uno de los suministros entregados será el resultante de aplicar el</w:t>
      </w:r>
      <w:r>
        <w:rPr>
          <w:spacing w:val="1"/>
        </w:rPr>
        <w:t xml:space="preserve"> </w:t>
      </w:r>
      <w:r>
        <w:t>descuento ofertado por la empresa adjudicataria sobre el precio de referencia citado en el párrafo</w:t>
      </w:r>
      <w:r>
        <w:rPr>
          <w:spacing w:val="1"/>
        </w:rPr>
        <w:t xml:space="preserve"> </w:t>
      </w:r>
      <w:r>
        <w:t>anterior.</w:t>
      </w:r>
    </w:p>
    <w:p w14:paraId="65B452EE" w14:textId="77777777" w:rsidR="001B3887" w:rsidRDefault="001B3887">
      <w:pPr>
        <w:pStyle w:val="Textoindependiente"/>
        <w:spacing w:before="5"/>
        <w:rPr>
          <w:rFonts w:ascii="Arial"/>
          <w:b/>
        </w:rPr>
      </w:pPr>
    </w:p>
    <w:p w14:paraId="51DE5438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En caso de que la empresa adjudicataria llevase a cabo cualquier promoción de sus productos mediante</w:t>
      </w:r>
      <w:r>
        <w:rPr>
          <w:spacing w:val="1"/>
        </w:rPr>
        <w:t xml:space="preserve"> </w:t>
      </w:r>
      <w:r>
        <w:t>descuentos</w:t>
      </w:r>
      <w:r>
        <w:rPr>
          <w:spacing w:val="7"/>
        </w:rPr>
        <w:t xml:space="preserve"> </w:t>
      </w:r>
      <w:r>
        <w:t>especiales</w:t>
      </w:r>
      <w:r>
        <w:rPr>
          <w:spacing w:val="9"/>
        </w:rPr>
        <w:t xml:space="preserve"> </w:t>
      </w:r>
      <w:r>
        <w:t>superiores</w:t>
      </w:r>
      <w:r>
        <w:rPr>
          <w:spacing w:val="7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oferta</w:t>
      </w:r>
      <w:r>
        <w:rPr>
          <w:spacing w:val="9"/>
        </w:rPr>
        <w:t xml:space="preserve"> </w:t>
      </w:r>
      <w:r>
        <w:t>presentada</w:t>
      </w:r>
      <w:r>
        <w:rPr>
          <w:spacing w:val="7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este</w:t>
      </w:r>
      <w:r>
        <w:rPr>
          <w:spacing w:val="11"/>
        </w:rPr>
        <w:t xml:space="preserve"> </w:t>
      </w:r>
      <w:r>
        <w:t>concurso,</w:t>
      </w:r>
      <w:r>
        <w:rPr>
          <w:spacing w:val="9"/>
        </w:rPr>
        <w:t xml:space="preserve"> </w:t>
      </w:r>
      <w:r>
        <w:t>se</w:t>
      </w:r>
      <w:r>
        <w:rPr>
          <w:spacing w:val="7"/>
        </w:rPr>
        <w:t xml:space="preserve"> </w:t>
      </w:r>
      <w:r>
        <w:t>aplicará,</w:t>
      </w:r>
      <w:r>
        <w:rPr>
          <w:spacing w:val="9"/>
        </w:rPr>
        <w:t xml:space="preserve"> </w:t>
      </w:r>
      <w:r>
        <w:t>automáticamente</w:t>
      </w:r>
      <w:r>
        <w:rPr>
          <w:spacing w:val="1"/>
        </w:rPr>
        <w:t xml:space="preserve"> </w:t>
      </w:r>
      <w:r>
        <w:t xml:space="preserve">y durante el tiempo de </w:t>
      </w:r>
      <w:proofErr w:type="gramStart"/>
      <w:r>
        <w:t>la misma</w:t>
      </w:r>
      <w:proofErr w:type="gramEnd"/>
      <w:r>
        <w:t>, el descuento de dicha promoción, siempre que en virtud de ésta el precio</w:t>
      </w:r>
      <w:r>
        <w:rPr>
          <w:spacing w:val="1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abonar</w:t>
      </w:r>
      <w:r>
        <w:rPr>
          <w:spacing w:val="4"/>
        </w:rPr>
        <w:t xml:space="preserve"> </w:t>
      </w:r>
      <w:r>
        <w:t>por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Mancomunidad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Residuos</w:t>
      </w:r>
      <w:r>
        <w:rPr>
          <w:spacing w:val="4"/>
        </w:rPr>
        <w:t xml:space="preserve"> </w:t>
      </w:r>
      <w:r>
        <w:t>Sólidos</w:t>
      </w:r>
      <w:r>
        <w:rPr>
          <w:spacing w:val="4"/>
        </w:rPr>
        <w:t xml:space="preserve"> </w:t>
      </w:r>
      <w:r>
        <w:t>Urbanos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Ribera</w:t>
      </w:r>
      <w:r>
        <w:rPr>
          <w:spacing w:val="5"/>
        </w:rPr>
        <w:t xml:space="preserve"> </w:t>
      </w:r>
      <w:r>
        <w:t>Alta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Navarra</w:t>
      </w:r>
      <w:r>
        <w:rPr>
          <w:spacing w:val="4"/>
        </w:rPr>
        <w:t xml:space="preserve"> </w:t>
      </w:r>
      <w:r>
        <w:t>resulte</w:t>
      </w:r>
      <w:r>
        <w:rPr>
          <w:spacing w:val="4"/>
        </w:rPr>
        <w:t xml:space="preserve"> </w:t>
      </w:r>
      <w:r>
        <w:t>inferior</w:t>
      </w:r>
      <w:r>
        <w:rPr>
          <w:spacing w:val="1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fijado</w:t>
      </w:r>
      <w:r>
        <w:rPr>
          <w:spacing w:val="-3"/>
        </w:rPr>
        <w:t xml:space="preserve"> </w:t>
      </w:r>
      <w:r>
        <w:t>como consecuencia del presente</w:t>
      </w:r>
      <w:r>
        <w:rPr>
          <w:spacing w:val="-2"/>
        </w:rPr>
        <w:t xml:space="preserve"> </w:t>
      </w:r>
      <w:r>
        <w:t xml:space="preserve">concurso. </w:t>
      </w:r>
    </w:p>
    <w:p w14:paraId="5951C76D" w14:textId="77777777" w:rsidR="001B3887" w:rsidRDefault="001B3887">
      <w:pPr>
        <w:pStyle w:val="Textoindependiente"/>
        <w:spacing w:before="4"/>
        <w:rPr>
          <w:sz w:val="17"/>
        </w:rPr>
      </w:pPr>
    </w:p>
    <w:p w14:paraId="315C8DB2" w14:textId="77777777" w:rsidR="001B3887" w:rsidRDefault="00334549">
      <w:pPr>
        <w:pStyle w:val="Ttulo4"/>
      </w:pPr>
      <w:r>
        <w:t>5.-</w:t>
      </w:r>
      <w:r>
        <w:rPr>
          <w:spacing w:val="-5"/>
        </w:rPr>
        <w:t xml:space="preserve"> </w:t>
      </w:r>
      <w:r>
        <w:t>PLAZO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DURACIÓN.</w:t>
      </w:r>
    </w:p>
    <w:p w14:paraId="46B4AB1F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1C15ACB7" w14:textId="77777777" w:rsidR="001B3887" w:rsidRDefault="00334549">
      <w:pPr>
        <w:pStyle w:val="Textoindependiente"/>
        <w:ind w:left="1503"/>
      </w:pPr>
      <w:r>
        <w:t>Este</w:t>
      </w:r>
      <w:r>
        <w:rPr>
          <w:spacing w:val="-4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estará</w:t>
      </w:r>
      <w:r>
        <w:rPr>
          <w:spacing w:val="-1"/>
        </w:rPr>
        <w:t xml:space="preserve"> </w:t>
      </w:r>
      <w:r>
        <w:t>vigente</w:t>
      </w:r>
      <w:r>
        <w:rPr>
          <w:spacing w:val="-2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año</w:t>
      </w:r>
      <w:r>
        <w:rPr>
          <w:spacing w:val="-3"/>
        </w:rPr>
        <w:t xml:space="preserve"> </w:t>
      </w:r>
      <w:r>
        <w:t>desde</w:t>
      </w:r>
      <w:r>
        <w:rPr>
          <w:spacing w:val="-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día</w:t>
      </w:r>
      <w:r>
        <w:rPr>
          <w:spacing w:val="-1"/>
        </w:rPr>
        <w:t xml:space="preserve"> </w:t>
      </w:r>
      <w:r>
        <w:t>siguiente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formalización</w:t>
      </w:r>
      <w:r>
        <w:rPr>
          <w:spacing w:val="-4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contrato. </w:t>
      </w:r>
    </w:p>
    <w:p w14:paraId="068FA3E7" w14:textId="77777777" w:rsidR="001B3887" w:rsidRDefault="001B3887">
      <w:pPr>
        <w:pStyle w:val="Textoindependiente"/>
        <w:spacing w:before="10"/>
      </w:pPr>
    </w:p>
    <w:p w14:paraId="4F8F89F7" w14:textId="77777777" w:rsidR="001B3887" w:rsidRDefault="00334549">
      <w:pPr>
        <w:pStyle w:val="Textoindependiente"/>
        <w:spacing w:line="242" w:lineRule="auto"/>
        <w:ind w:left="1503" w:right="1160"/>
        <w:jc w:val="both"/>
      </w:pPr>
      <w:r>
        <w:t>Este</w:t>
      </w:r>
      <w:r>
        <w:rPr>
          <w:spacing w:val="5"/>
        </w:rPr>
        <w:t xml:space="preserve"> </w:t>
      </w:r>
      <w:r>
        <w:t>periodo</w:t>
      </w:r>
      <w:r>
        <w:rPr>
          <w:spacing w:val="5"/>
        </w:rPr>
        <w:t xml:space="preserve"> </w:t>
      </w:r>
      <w:r>
        <w:t>podrá</w:t>
      </w:r>
      <w:r>
        <w:rPr>
          <w:spacing w:val="7"/>
        </w:rPr>
        <w:t xml:space="preserve"> </w:t>
      </w:r>
      <w:r>
        <w:t>prorrogarse</w:t>
      </w:r>
      <w:r>
        <w:rPr>
          <w:spacing w:val="10"/>
        </w:rPr>
        <w:t xml:space="preserve"> </w:t>
      </w:r>
      <w:r>
        <w:t>por</w:t>
      </w:r>
      <w:r>
        <w:rPr>
          <w:spacing w:val="7"/>
        </w:rPr>
        <w:t xml:space="preserve"> </w:t>
      </w:r>
      <w:r>
        <w:t>periodos</w:t>
      </w:r>
      <w:r>
        <w:rPr>
          <w:spacing w:val="5"/>
        </w:rPr>
        <w:t xml:space="preserve"> </w:t>
      </w:r>
      <w:r>
        <w:t>anuales</w:t>
      </w:r>
      <w:r>
        <w:rPr>
          <w:spacing w:val="8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forma</w:t>
      </w:r>
      <w:r>
        <w:rPr>
          <w:spacing w:val="5"/>
        </w:rPr>
        <w:t xml:space="preserve"> </w:t>
      </w:r>
      <w:r>
        <w:t>expresa,</w:t>
      </w:r>
      <w:r>
        <w:rPr>
          <w:spacing w:val="7"/>
        </w:rPr>
        <w:t xml:space="preserve"> </w:t>
      </w:r>
      <w:r>
        <w:t>antes</w:t>
      </w:r>
      <w:r>
        <w:rPr>
          <w:spacing w:val="6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15</w:t>
      </w:r>
      <w:r>
        <w:rPr>
          <w:spacing w:val="8"/>
        </w:rPr>
        <w:t xml:space="preserve"> </w:t>
      </w:r>
      <w:r>
        <w:t>días</w:t>
      </w:r>
      <w:r>
        <w:rPr>
          <w:spacing w:val="5"/>
        </w:rPr>
        <w:t xml:space="preserve"> </w:t>
      </w:r>
      <w:r>
        <w:t>anteriores</w:t>
      </w:r>
      <w:r>
        <w:rPr>
          <w:spacing w:val="5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su finalización, por el plazo que convenga a los intereses públicos, que no excederá de cuatro años,</w:t>
      </w:r>
      <w:r>
        <w:rPr>
          <w:spacing w:val="1"/>
        </w:rPr>
        <w:t xml:space="preserve"> </w:t>
      </w:r>
      <w:r>
        <w:t>incluidas</w:t>
      </w:r>
      <w:r>
        <w:rPr>
          <w:spacing w:val="-3"/>
        </w:rPr>
        <w:t xml:space="preserve"> </w:t>
      </w:r>
      <w:r>
        <w:t>todas</w:t>
      </w:r>
      <w:r>
        <w:rPr>
          <w:spacing w:val="-2"/>
        </w:rPr>
        <w:t xml:space="preserve"> </w:t>
      </w:r>
      <w:r>
        <w:t>sus</w:t>
      </w:r>
      <w:r>
        <w:rPr>
          <w:spacing w:val="2"/>
        </w:rPr>
        <w:t xml:space="preserve"> </w:t>
      </w:r>
      <w:r>
        <w:t xml:space="preserve">prórrogas. </w:t>
      </w:r>
    </w:p>
    <w:p w14:paraId="50ACB9A6" w14:textId="77777777" w:rsidR="001B3887" w:rsidRDefault="001B3887">
      <w:pPr>
        <w:pStyle w:val="Textoindependiente"/>
        <w:spacing w:before="2"/>
      </w:pPr>
    </w:p>
    <w:p w14:paraId="0D5AE4E2" w14:textId="77777777" w:rsidR="001B3887" w:rsidRDefault="00334549">
      <w:pPr>
        <w:pStyle w:val="Textoindependiente"/>
        <w:spacing w:line="244" w:lineRule="auto"/>
        <w:ind w:left="1503" w:right="1150"/>
        <w:jc w:val="both"/>
      </w:pPr>
      <w:r>
        <w:t>No</w:t>
      </w:r>
      <w:r>
        <w:rPr>
          <w:spacing w:val="-6"/>
        </w:rPr>
        <w:t xml:space="preserve"> </w:t>
      </w:r>
      <w:r>
        <w:t>obstante</w:t>
      </w:r>
      <w:r>
        <w:rPr>
          <w:spacing w:val="-6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establecido</w:t>
      </w:r>
      <w:r>
        <w:rPr>
          <w:spacing w:val="-3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apartados</w:t>
      </w:r>
      <w:r>
        <w:rPr>
          <w:spacing w:val="-5"/>
        </w:rPr>
        <w:t xml:space="preserve"> </w:t>
      </w:r>
      <w:r>
        <w:t>anteriores,</w:t>
      </w:r>
      <w:r>
        <w:rPr>
          <w:spacing w:val="-6"/>
        </w:rPr>
        <w:t xml:space="preserve"> </w:t>
      </w:r>
      <w:r>
        <w:t>cuando</w:t>
      </w:r>
      <w:r>
        <w:rPr>
          <w:spacing w:val="-6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vencimiento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hubiera</w:t>
      </w:r>
      <w:r>
        <w:rPr>
          <w:spacing w:val="1"/>
        </w:rPr>
        <w:t xml:space="preserve"> </w:t>
      </w:r>
      <w:r>
        <w:rPr>
          <w:spacing w:val="-1"/>
        </w:rPr>
        <w:t>formalizado</w:t>
      </w:r>
      <w:r>
        <w:rPr>
          <w:spacing w:val="-7"/>
        </w:rPr>
        <w:t xml:space="preserve"> </w:t>
      </w:r>
      <w:r>
        <w:rPr>
          <w:spacing w:val="-1"/>
        </w:rPr>
        <w:t>el</w:t>
      </w:r>
      <w:r>
        <w:rPr>
          <w:spacing w:val="-7"/>
        </w:rPr>
        <w:t xml:space="preserve"> </w:t>
      </w:r>
      <w:r>
        <w:rPr>
          <w:spacing w:val="-1"/>
        </w:rPr>
        <w:t>nuevo</w:t>
      </w:r>
      <w:r>
        <w:rPr>
          <w:spacing w:val="-11"/>
        </w:rPr>
        <w:t xml:space="preserve"> </w:t>
      </w:r>
      <w:r>
        <w:rPr>
          <w:spacing w:val="-1"/>
        </w:rPr>
        <w:t>contrato</w:t>
      </w:r>
      <w:r>
        <w:rPr>
          <w:spacing w:val="-8"/>
        </w:rPr>
        <w:t xml:space="preserve"> </w:t>
      </w:r>
      <w:r>
        <w:rPr>
          <w:spacing w:val="-1"/>
        </w:rPr>
        <w:t>que</w:t>
      </w:r>
      <w:r>
        <w:rPr>
          <w:spacing w:val="-9"/>
        </w:rPr>
        <w:t xml:space="preserve"> </w:t>
      </w:r>
      <w:r>
        <w:rPr>
          <w:spacing w:val="-1"/>
        </w:rPr>
        <w:t>garantice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continuidad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prestación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realizar</w:t>
      </w:r>
      <w:r>
        <w:rPr>
          <w:spacing w:val="-6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contratista</w:t>
      </w:r>
      <w:r>
        <w:rPr>
          <w:spacing w:val="-6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consecuencia de incidencias resultantes de acontecimientos imprevisibles para el órgano de contratación y</w:t>
      </w:r>
      <w:r>
        <w:rPr>
          <w:spacing w:val="-45"/>
        </w:rPr>
        <w:t xml:space="preserve"> </w:t>
      </w:r>
      <w:r>
        <w:rPr>
          <w:spacing w:val="-1"/>
        </w:rPr>
        <w:t xml:space="preserve">existan razones de interés </w:t>
      </w:r>
      <w:r>
        <w:t>público para no interrumpir la prestación, la Mancomunidad de Residuos Sólidos</w:t>
      </w:r>
      <w:r>
        <w:rPr>
          <w:spacing w:val="-45"/>
        </w:rPr>
        <w:t xml:space="preserve"> </w:t>
      </w:r>
      <w:r>
        <w:t>Urbanos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Ribera</w:t>
      </w:r>
      <w:r>
        <w:rPr>
          <w:spacing w:val="-9"/>
        </w:rPr>
        <w:t xml:space="preserve"> </w:t>
      </w:r>
      <w:r>
        <w:t>Alta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Navarra</w:t>
      </w:r>
      <w:r>
        <w:rPr>
          <w:spacing w:val="-10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prorrogar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originario</w:t>
      </w:r>
      <w:r>
        <w:rPr>
          <w:spacing w:val="-10"/>
        </w:rPr>
        <w:t xml:space="preserve"> </w:t>
      </w:r>
      <w:r>
        <w:t>hasta</w:t>
      </w:r>
      <w:r>
        <w:rPr>
          <w:spacing w:val="-9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comience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 nuevo contrato y en todo caso por un periodo máximo de nueve meses, sin modificar las restantes</w:t>
      </w:r>
      <w:r>
        <w:rPr>
          <w:spacing w:val="1"/>
        </w:rPr>
        <w:t xml:space="preserve"> </w:t>
      </w:r>
      <w:r>
        <w:t>condiciones</w:t>
      </w:r>
      <w:r>
        <w:rPr>
          <w:spacing w:val="-1"/>
        </w:rPr>
        <w:t xml:space="preserve"> </w:t>
      </w:r>
      <w:r>
        <w:t xml:space="preserve">del contrato </w:t>
      </w:r>
    </w:p>
    <w:p w14:paraId="730B61D4" w14:textId="77777777" w:rsidR="001B3887" w:rsidRDefault="001B3887">
      <w:pPr>
        <w:pStyle w:val="Textoindependiente"/>
        <w:spacing w:before="1"/>
        <w:rPr>
          <w:sz w:val="17"/>
        </w:rPr>
      </w:pPr>
    </w:p>
    <w:p w14:paraId="16B4F6E8" w14:textId="77777777" w:rsidR="001B3887" w:rsidRDefault="00334549">
      <w:pPr>
        <w:pStyle w:val="Ttulo4"/>
      </w:pPr>
      <w:r>
        <w:t>6.-</w:t>
      </w:r>
      <w:r>
        <w:rPr>
          <w:spacing w:val="-12"/>
        </w:rPr>
        <w:t xml:space="preserve"> </w:t>
      </w:r>
      <w:r>
        <w:t>ABONO</w:t>
      </w:r>
      <w:r>
        <w:rPr>
          <w:spacing w:val="-5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SUMINISTRO</w:t>
      </w:r>
      <w:r>
        <w:rPr>
          <w:spacing w:val="-1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REVISIÓN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PRECIOS.</w:t>
      </w:r>
    </w:p>
    <w:p w14:paraId="3770E38B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00D62D5B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El</w:t>
      </w:r>
      <w:r>
        <w:rPr>
          <w:spacing w:val="1"/>
        </w:rPr>
        <w:t xml:space="preserve"> </w:t>
      </w:r>
      <w:r>
        <w:t>contratista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abono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suministro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combustible</w:t>
      </w:r>
      <w:r>
        <w:rPr>
          <w:spacing w:val="1"/>
        </w:rPr>
        <w:t xml:space="preserve"> </w:t>
      </w:r>
      <w:r>
        <w:t>efectivamente</w:t>
      </w:r>
      <w:r>
        <w:rPr>
          <w:spacing w:val="1"/>
        </w:rPr>
        <w:t xml:space="preserve"> </w:t>
      </w:r>
      <w:r>
        <w:t>entregado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Mancomunidad</w:t>
      </w:r>
      <w:r>
        <w:rPr>
          <w:spacing w:val="-1"/>
        </w:rPr>
        <w:t xml:space="preserve"> </w:t>
      </w:r>
      <w:r>
        <w:t>abonándose a</w:t>
      </w:r>
      <w:r>
        <w:rPr>
          <w:spacing w:val="2"/>
        </w:rPr>
        <w:t xml:space="preserve"> </w:t>
      </w:r>
      <w:r>
        <w:t>los precios</w:t>
      </w:r>
      <w:r>
        <w:rPr>
          <w:spacing w:val="2"/>
        </w:rPr>
        <w:t xml:space="preserve"> </w:t>
      </w:r>
      <w:r>
        <w:t xml:space="preserve">contratados. </w:t>
      </w:r>
    </w:p>
    <w:p w14:paraId="3396B814" w14:textId="77777777" w:rsidR="001B3887" w:rsidRDefault="001B3887">
      <w:pPr>
        <w:pStyle w:val="Textoindependiente"/>
        <w:spacing w:before="2"/>
      </w:pPr>
    </w:p>
    <w:p w14:paraId="38209DB3" w14:textId="77777777" w:rsidR="001B3887" w:rsidRDefault="00334549">
      <w:pPr>
        <w:pStyle w:val="Textoindependiente"/>
        <w:spacing w:line="242" w:lineRule="auto"/>
        <w:ind w:left="1503" w:right="1150"/>
        <w:jc w:val="both"/>
      </w:pPr>
      <w:r>
        <w:t>Conforme señala la legislación vigente, sólo se admitirá la presentación de facturas en formato electrónico,</w:t>
      </w:r>
      <w:r>
        <w:rPr>
          <w:spacing w:val="-45"/>
        </w:rPr>
        <w:t xml:space="preserve"> </w:t>
      </w:r>
      <w:r>
        <w:lastRenderedPageBreak/>
        <w:t>a</w:t>
      </w:r>
      <w:r>
        <w:rPr>
          <w:spacing w:val="-1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Registro</w:t>
      </w:r>
      <w:r>
        <w:rPr>
          <w:spacing w:val="-3"/>
        </w:rPr>
        <w:t xml:space="preserve"> </w:t>
      </w:r>
      <w:r>
        <w:t>del Punto</w:t>
      </w:r>
      <w:r>
        <w:rPr>
          <w:spacing w:val="-3"/>
        </w:rPr>
        <w:t xml:space="preserve"> </w:t>
      </w:r>
      <w:r>
        <w:t>General de Entrada</w:t>
      </w:r>
      <w:r>
        <w:rPr>
          <w:spacing w:val="-4"/>
        </w:rPr>
        <w:t xml:space="preserve"> </w:t>
      </w:r>
      <w:r>
        <w:t>de Facturas</w:t>
      </w:r>
      <w:r>
        <w:rPr>
          <w:spacing w:val="-1"/>
        </w:rPr>
        <w:t xml:space="preserve"> </w:t>
      </w:r>
      <w:r>
        <w:t>Electrónicas</w:t>
      </w:r>
      <w:r>
        <w:rPr>
          <w:spacing w:val="-3"/>
        </w:rPr>
        <w:t xml:space="preserve"> </w:t>
      </w:r>
      <w:r>
        <w:t>(</w:t>
      </w:r>
      <w:proofErr w:type="spellStart"/>
      <w:r>
        <w:t>FACe</w:t>
      </w:r>
      <w:proofErr w:type="spellEnd"/>
      <w:r>
        <w:t xml:space="preserve">). </w:t>
      </w:r>
    </w:p>
    <w:p w14:paraId="564EB77A" w14:textId="77777777" w:rsidR="001B3887" w:rsidRDefault="001B3887">
      <w:pPr>
        <w:pStyle w:val="Textoindependiente"/>
        <w:spacing w:before="7"/>
      </w:pPr>
    </w:p>
    <w:p w14:paraId="24E1A494" w14:textId="77777777" w:rsidR="001B3887" w:rsidRDefault="00334549">
      <w:pPr>
        <w:pStyle w:val="Textoindependiente"/>
        <w:spacing w:line="242" w:lineRule="auto"/>
        <w:ind w:left="1503" w:right="1149"/>
        <w:jc w:val="both"/>
      </w:pPr>
      <w:r>
        <w:t>Las facturas deberán ser emitidas de conformidad con las disposiciones vigentes y, específicamente,</w:t>
      </w:r>
      <w:r>
        <w:rPr>
          <w:spacing w:val="1"/>
        </w:rPr>
        <w:t xml:space="preserve"> </w:t>
      </w:r>
      <w:r>
        <w:t>constará: numeración seriada, fecha de expedición, descripción del equipo entregado, NIF del expedidor y</w:t>
      </w:r>
      <w:r>
        <w:rPr>
          <w:spacing w:val="1"/>
        </w:rPr>
        <w:t xml:space="preserve"> </w:t>
      </w:r>
      <w:r>
        <w:t>destinatario</w:t>
      </w:r>
      <w:r>
        <w:rPr>
          <w:spacing w:val="-3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IVA</w:t>
      </w:r>
      <w:r>
        <w:rPr>
          <w:spacing w:val="-7"/>
        </w:rPr>
        <w:t xml:space="preserve"> </w:t>
      </w:r>
      <w:r>
        <w:t xml:space="preserve">repercutido. </w:t>
      </w:r>
    </w:p>
    <w:p w14:paraId="7F7392C2" w14:textId="77777777" w:rsidR="001B3887" w:rsidRDefault="001B3887">
      <w:pPr>
        <w:pStyle w:val="Textoindependiente"/>
        <w:spacing w:before="2"/>
      </w:pPr>
    </w:p>
    <w:p w14:paraId="0FD22A3F" w14:textId="77777777" w:rsidR="001B3887" w:rsidRDefault="00334549">
      <w:pPr>
        <w:pStyle w:val="Textoindependiente"/>
        <w:spacing w:line="242" w:lineRule="auto"/>
        <w:ind w:left="1503" w:right="1153"/>
        <w:jc w:val="both"/>
      </w:pPr>
      <w:r>
        <w:t>Si se observase que la factura presentada adolece de algún requisito exigible, se solicitará su subsanación</w:t>
      </w:r>
      <w:r>
        <w:rPr>
          <w:spacing w:val="-45"/>
        </w:rPr>
        <w:t xml:space="preserve"> </w:t>
      </w:r>
      <w:r>
        <w:t>sin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empiece</w:t>
      </w:r>
      <w:r>
        <w:rPr>
          <w:spacing w:val="-1"/>
        </w:rPr>
        <w:t xml:space="preserve"> </w:t>
      </w:r>
      <w:r>
        <w:t>a computarse</w:t>
      </w:r>
      <w:r>
        <w:rPr>
          <w:spacing w:val="-3"/>
        </w:rPr>
        <w:t xml:space="preserve"> </w:t>
      </w:r>
      <w:r>
        <w:t>el plazo</w:t>
      </w:r>
      <w:r>
        <w:rPr>
          <w:spacing w:val="-1"/>
        </w:rPr>
        <w:t xml:space="preserve"> </w:t>
      </w:r>
      <w:r>
        <w:t>indicado</w:t>
      </w:r>
      <w:r>
        <w:rPr>
          <w:spacing w:val="-5"/>
        </w:rPr>
        <w:t xml:space="preserve"> </w:t>
      </w:r>
      <w:r>
        <w:t>en el</w:t>
      </w:r>
      <w:r>
        <w:rPr>
          <w:spacing w:val="-1"/>
        </w:rPr>
        <w:t xml:space="preserve"> </w:t>
      </w:r>
      <w:r>
        <w:t>párrafo siguiente</w:t>
      </w:r>
      <w:r>
        <w:rPr>
          <w:spacing w:val="-1"/>
        </w:rPr>
        <w:t xml:space="preserve"> </w:t>
      </w:r>
      <w:r>
        <w:t>hasta su</w:t>
      </w:r>
      <w:r>
        <w:rPr>
          <w:spacing w:val="-4"/>
        </w:rPr>
        <w:t xml:space="preserve"> </w:t>
      </w:r>
      <w:r>
        <w:t xml:space="preserve">corrección. </w:t>
      </w:r>
    </w:p>
    <w:p w14:paraId="0CAB597A" w14:textId="77777777" w:rsidR="001B3887" w:rsidRDefault="001B3887">
      <w:pPr>
        <w:pStyle w:val="Textoindependiente"/>
        <w:spacing w:before="6"/>
      </w:pPr>
    </w:p>
    <w:p w14:paraId="249465B4" w14:textId="77777777" w:rsidR="001B3887" w:rsidRDefault="00334549">
      <w:pPr>
        <w:pStyle w:val="Textoindependiente"/>
        <w:spacing w:line="242" w:lineRule="auto"/>
        <w:ind w:left="1503" w:right="1150"/>
        <w:jc w:val="both"/>
      </w:pP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Mancomunidad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Residuos</w:t>
      </w:r>
      <w:r>
        <w:rPr>
          <w:spacing w:val="-11"/>
        </w:rPr>
        <w:t xml:space="preserve"> </w:t>
      </w:r>
      <w:r>
        <w:rPr>
          <w:spacing w:val="-1"/>
        </w:rPr>
        <w:t>Sólidos</w:t>
      </w:r>
      <w:r>
        <w:rPr>
          <w:spacing w:val="-11"/>
        </w:rPr>
        <w:t xml:space="preserve"> </w:t>
      </w:r>
      <w:r>
        <w:rPr>
          <w:spacing w:val="-1"/>
        </w:rPr>
        <w:t>Urbanos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10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Ribera</w:t>
      </w:r>
      <w:r>
        <w:rPr>
          <w:spacing w:val="-9"/>
        </w:rPr>
        <w:t xml:space="preserve"> </w:t>
      </w:r>
      <w:r>
        <w:t>Alta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</w:t>
      </w:r>
      <w:r>
        <w:rPr>
          <w:spacing w:val="-11"/>
        </w:rPr>
        <w:t xml:space="preserve"> </w:t>
      </w:r>
      <w:r>
        <w:t>tendrá</w:t>
      </w:r>
      <w:r>
        <w:rPr>
          <w:spacing w:val="-8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obligación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abonar</w:t>
      </w:r>
      <w:r>
        <w:rPr>
          <w:spacing w:val="1"/>
        </w:rPr>
        <w:t xml:space="preserve"> </w:t>
      </w:r>
      <w:r>
        <w:t>el precio del contrato en el plazo de treinta días naturales desde la fecha de recepción de la factura, sin</w:t>
      </w:r>
      <w:r>
        <w:rPr>
          <w:spacing w:val="1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 la remisión</w:t>
      </w:r>
      <w:r>
        <w:rPr>
          <w:spacing w:val="-1"/>
        </w:rPr>
        <w:t xml:space="preserve"> </w:t>
      </w:r>
      <w:r>
        <w:t>a las</w:t>
      </w:r>
      <w:r>
        <w:rPr>
          <w:spacing w:val="46"/>
        </w:rPr>
        <w:t xml:space="preserve"> </w:t>
      </w:r>
      <w:r>
        <w:t>reglas especiales establecidas</w:t>
      </w:r>
      <w:r>
        <w:rPr>
          <w:spacing w:val="-3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artículo 155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 xml:space="preserve">la LFCP. </w:t>
      </w:r>
    </w:p>
    <w:p w14:paraId="6C0E6FB2" w14:textId="77777777" w:rsidR="001B3887" w:rsidRDefault="001B3887">
      <w:pPr>
        <w:pStyle w:val="Textoindependiente"/>
        <w:spacing w:before="5"/>
      </w:pPr>
    </w:p>
    <w:p w14:paraId="00E0008B" w14:textId="77777777" w:rsidR="001B3887" w:rsidRDefault="00334549">
      <w:pPr>
        <w:pStyle w:val="Textoindependiente"/>
        <w:spacing w:line="242" w:lineRule="auto"/>
        <w:ind w:left="1503" w:right="1156"/>
        <w:jc w:val="both"/>
      </w:pPr>
      <w:r>
        <w:t>Los</w:t>
      </w:r>
      <w:r>
        <w:rPr>
          <w:spacing w:val="1"/>
        </w:rPr>
        <w:t xml:space="preserve"> </w:t>
      </w:r>
      <w:r>
        <w:t>abonos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efectuarán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transferencia</w:t>
      </w:r>
      <w:r>
        <w:rPr>
          <w:spacing w:val="1"/>
        </w:rPr>
        <w:t xml:space="preserve"> </w:t>
      </w:r>
      <w:r>
        <w:t>bancaria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entidad</w:t>
      </w:r>
      <w:r>
        <w:rPr>
          <w:spacing w:val="1"/>
        </w:rPr>
        <w:t xml:space="preserve"> </w:t>
      </w:r>
      <w:r>
        <w:t>financiera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señale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 xml:space="preserve">adjudicatario. </w:t>
      </w:r>
    </w:p>
    <w:p w14:paraId="43AE3396" w14:textId="77777777" w:rsidR="001B3887" w:rsidRDefault="001B3887">
      <w:pPr>
        <w:spacing w:line="242" w:lineRule="auto"/>
        <w:jc w:val="both"/>
      </w:pPr>
    </w:p>
    <w:p w14:paraId="4DF739D6" w14:textId="77777777" w:rsidR="001B3887" w:rsidRDefault="00334549">
      <w:pPr>
        <w:pStyle w:val="Textoindependiente"/>
        <w:spacing w:before="138" w:line="242" w:lineRule="auto"/>
        <w:ind w:left="1503" w:right="1165"/>
        <w:jc w:val="both"/>
      </w:pPr>
      <w:r>
        <w:t>Si se produjera demora en el pago, el contratista tendrá derecho a percibir los intereses de demora y la</w:t>
      </w:r>
      <w:r>
        <w:rPr>
          <w:spacing w:val="1"/>
        </w:rPr>
        <w:t xml:space="preserve"> </w:t>
      </w:r>
      <w:r>
        <w:t>indemnización</w:t>
      </w:r>
      <w:r>
        <w:rPr>
          <w:spacing w:val="-1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costes de</w:t>
      </w:r>
      <w:r>
        <w:rPr>
          <w:spacing w:val="-2"/>
        </w:rPr>
        <w:t xml:space="preserve"> </w:t>
      </w:r>
      <w:r>
        <w:t>cobro</w:t>
      </w:r>
      <w:r>
        <w:rPr>
          <w:spacing w:val="-1"/>
        </w:rPr>
        <w:t xml:space="preserve"> </w:t>
      </w:r>
      <w:r>
        <w:t>previstos en</w:t>
      </w:r>
      <w:r>
        <w:rPr>
          <w:spacing w:val="2"/>
        </w:rPr>
        <w:t xml:space="preserve"> </w:t>
      </w:r>
      <w:r>
        <w:t>el artículo 155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 xml:space="preserve">LFCP. </w:t>
      </w:r>
    </w:p>
    <w:p w14:paraId="2072A095" w14:textId="77777777" w:rsidR="001B3887" w:rsidRDefault="001B3887">
      <w:pPr>
        <w:pStyle w:val="Textoindependiente"/>
        <w:spacing w:before="3"/>
      </w:pPr>
    </w:p>
    <w:p w14:paraId="688745CC" w14:textId="77777777" w:rsidR="001B3887" w:rsidRDefault="00334549">
      <w:pPr>
        <w:pStyle w:val="Textoindependiente"/>
        <w:spacing w:before="1"/>
        <w:ind w:left="1503" w:right="1155"/>
      </w:pPr>
      <w:r>
        <w:t>El</w:t>
      </w:r>
      <w:r>
        <w:rPr>
          <w:spacing w:val="7"/>
        </w:rPr>
        <w:t xml:space="preserve"> </w:t>
      </w:r>
      <w:r>
        <w:t>contratista</w:t>
      </w:r>
      <w:r>
        <w:rPr>
          <w:spacing w:val="8"/>
        </w:rPr>
        <w:t xml:space="preserve"> </w:t>
      </w:r>
      <w:r>
        <w:t>podrá</w:t>
      </w:r>
      <w:r>
        <w:rPr>
          <w:spacing w:val="8"/>
        </w:rPr>
        <w:t xml:space="preserve"> </w:t>
      </w:r>
      <w:r>
        <w:t>ceder</w:t>
      </w:r>
      <w:r>
        <w:rPr>
          <w:spacing w:val="5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derecho</w:t>
      </w:r>
      <w:r>
        <w:rPr>
          <w:spacing w:val="7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cobro</w:t>
      </w:r>
      <w:r>
        <w:rPr>
          <w:spacing w:val="10"/>
        </w:rPr>
        <w:t xml:space="preserve"> </w:t>
      </w:r>
      <w:r>
        <w:t>que</w:t>
      </w:r>
      <w:r>
        <w:rPr>
          <w:spacing w:val="8"/>
        </w:rPr>
        <w:t xml:space="preserve"> </w:t>
      </w:r>
      <w:r>
        <w:t>tenga</w:t>
      </w:r>
      <w:r>
        <w:rPr>
          <w:spacing w:val="8"/>
        </w:rPr>
        <w:t xml:space="preserve"> </w:t>
      </w:r>
      <w:r>
        <w:t>frente</w:t>
      </w:r>
      <w:r>
        <w:rPr>
          <w:spacing w:val="7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Mancomunidad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Residuos</w:t>
      </w:r>
      <w:r>
        <w:rPr>
          <w:spacing w:val="7"/>
        </w:rPr>
        <w:t xml:space="preserve"> </w:t>
      </w:r>
      <w:r>
        <w:t>Sólidos</w:t>
      </w:r>
      <w:r>
        <w:rPr>
          <w:spacing w:val="1"/>
        </w:rPr>
        <w:t xml:space="preserve"> </w:t>
      </w:r>
      <w:r>
        <w:t>Urbanos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Ribera Alta de</w:t>
      </w:r>
      <w:r>
        <w:rPr>
          <w:spacing w:val="-3"/>
        </w:rPr>
        <w:t xml:space="preserve"> </w:t>
      </w:r>
      <w:r>
        <w:t>Navarra</w:t>
      </w:r>
      <w:r>
        <w:rPr>
          <w:spacing w:val="-2"/>
        </w:rPr>
        <w:t xml:space="preserve"> </w:t>
      </w:r>
      <w:r>
        <w:t>conforme a</w:t>
      </w:r>
      <w:r>
        <w:rPr>
          <w:spacing w:val="-2"/>
        </w:rPr>
        <w:t xml:space="preserve"> </w:t>
      </w:r>
      <w:r>
        <w:t xml:space="preserve">Derecho. </w:t>
      </w:r>
    </w:p>
    <w:p w14:paraId="288DA2DD" w14:textId="77777777" w:rsidR="001B3887" w:rsidRDefault="001B3887">
      <w:pPr>
        <w:pStyle w:val="Textoindependiente"/>
        <w:spacing w:before="7"/>
      </w:pPr>
    </w:p>
    <w:p w14:paraId="5CADC682" w14:textId="77777777" w:rsidR="001B3887" w:rsidRDefault="00334549">
      <w:pPr>
        <w:pStyle w:val="Textoindependiente"/>
        <w:spacing w:before="1" w:line="242" w:lineRule="auto"/>
        <w:ind w:left="1503" w:right="1154"/>
        <w:jc w:val="both"/>
      </w:pPr>
      <w:r>
        <w:t>No</w:t>
      </w:r>
      <w:r>
        <w:rPr>
          <w:spacing w:val="-6"/>
        </w:rPr>
        <w:t xml:space="preserve"> </w:t>
      </w:r>
      <w:r>
        <w:t>procederá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revisión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precios</w:t>
      </w:r>
      <w:r>
        <w:rPr>
          <w:spacing w:val="-5"/>
        </w:rPr>
        <w:t xml:space="preserve"> </w:t>
      </w:r>
      <w:r>
        <w:t>dado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fórmula</w:t>
      </w:r>
      <w:r>
        <w:rPr>
          <w:spacing w:val="-6"/>
        </w:rPr>
        <w:t xml:space="preserve"> </w:t>
      </w:r>
      <w:r>
        <w:t>prevista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cláusula</w:t>
      </w:r>
      <w:r>
        <w:rPr>
          <w:spacing w:val="-6"/>
        </w:rPr>
        <w:t xml:space="preserve"> </w:t>
      </w:r>
      <w:r>
        <w:t>4ª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determinación</w:t>
      </w:r>
      <w:r>
        <w:rPr>
          <w:spacing w:val="-5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precio unitario del suministro, permite adaptar éste a las condiciones de mercado durante todo el período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ejecución</w:t>
      </w:r>
      <w:r>
        <w:rPr>
          <w:spacing w:val="2"/>
        </w:rPr>
        <w:t xml:space="preserve"> </w:t>
      </w:r>
      <w:r>
        <w:t>del contrato, garantizando</w:t>
      </w:r>
      <w:r>
        <w:rPr>
          <w:spacing w:val="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equilibrio financiero</w:t>
      </w:r>
      <w:r>
        <w:rPr>
          <w:spacing w:val="2"/>
        </w:rPr>
        <w:t xml:space="preserve"> </w:t>
      </w:r>
      <w:r>
        <w:t xml:space="preserve">del mismo. </w:t>
      </w:r>
    </w:p>
    <w:p w14:paraId="11A55B58" w14:textId="77777777" w:rsidR="001B3887" w:rsidRDefault="001B3887">
      <w:pPr>
        <w:pStyle w:val="Textoindependiente"/>
        <w:spacing w:before="1"/>
      </w:pPr>
    </w:p>
    <w:p w14:paraId="0FAE0AF3" w14:textId="77777777" w:rsidR="001B3887" w:rsidRDefault="00334549">
      <w:pPr>
        <w:pStyle w:val="Ttulo4"/>
      </w:pPr>
      <w:r>
        <w:rPr>
          <w:spacing w:val="-3"/>
        </w:rPr>
        <w:t>7.-</w:t>
      </w:r>
      <w:r>
        <w:rPr>
          <w:spacing w:val="-10"/>
        </w:rPr>
        <w:t xml:space="preserve"> </w:t>
      </w:r>
      <w:r>
        <w:rPr>
          <w:spacing w:val="-3"/>
        </w:rPr>
        <w:t>CAPACIDAD</w:t>
      </w:r>
      <w:r>
        <w:rPr>
          <w:spacing w:val="-8"/>
        </w:rPr>
        <w:t xml:space="preserve"> </w:t>
      </w:r>
      <w:r>
        <w:rPr>
          <w:spacing w:val="-3"/>
        </w:rPr>
        <w:t>PARA</w:t>
      </w:r>
      <w:r>
        <w:rPr>
          <w:spacing w:val="-13"/>
        </w:rPr>
        <w:t xml:space="preserve"> </w:t>
      </w:r>
      <w:r>
        <w:rPr>
          <w:spacing w:val="-2"/>
        </w:rPr>
        <w:t>CONTRATAR.</w:t>
      </w:r>
    </w:p>
    <w:p w14:paraId="22E6C6CC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0A6554A2" w14:textId="77777777" w:rsidR="001B3887" w:rsidRDefault="00334549">
      <w:pPr>
        <w:pStyle w:val="Textoindependiente"/>
        <w:spacing w:line="244" w:lineRule="auto"/>
        <w:ind w:left="1503" w:right="1148"/>
        <w:jc w:val="both"/>
      </w:pPr>
      <w:r>
        <w:t>Podrán celebrar contratos las personas naturales o jurídicas, españolas o extranjeras, que tengan plena</w:t>
      </w:r>
      <w:r>
        <w:rPr>
          <w:spacing w:val="1"/>
        </w:rPr>
        <w:t xml:space="preserve"> </w:t>
      </w:r>
      <w:r>
        <w:t>capacidad</w:t>
      </w:r>
      <w:r>
        <w:rPr>
          <w:spacing w:val="1"/>
        </w:rPr>
        <w:t xml:space="preserve"> </w:t>
      </w:r>
      <w:r>
        <w:t>de obrar,</w:t>
      </w:r>
      <w:r>
        <w:rPr>
          <w:spacing w:val="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estén</w:t>
      </w:r>
      <w:r>
        <w:rPr>
          <w:spacing w:val="-3"/>
        </w:rPr>
        <w:t xml:space="preserve"> </w:t>
      </w:r>
      <w:r>
        <w:t>incursas en</w:t>
      </w:r>
      <w:r>
        <w:rPr>
          <w:spacing w:val="1"/>
        </w:rPr>
        <w:t xml:space="preserve"> </w:t>
      </w:r>
      <w:r>
        <w:t>alguna de</w:t>
      </w:r>
      <w:r>
        <w:rPr>
          <w:spacing w:val="-1"/>
        </w:rPr>
        <w:t xml:space="preserve"> </w:t>
      </w:r>
      <w:r>
        <w:t>las prohibiciones</w:t>
      </w:r>
      <w:r>
        <w:rPr>
          <w:spacing w:val="1"/>
        </w:rPr>
        <w:t xml:space="preserve"> </w:t>
      </w:r>
      <w:r>
        <w:t>o incompatibilidades</w:t>
      </w:r>
      <w:r>
        <w:rPr>
          <w:spacing w:val="-1"/>
        </w:rPr>
        <w:t xml:space="preserve"> </w:t>
      </w:r>
      <w:r>
        <w:t>para contratar,</w:t>
      </w:r>
    </w:p>
    <w:p w14:paraId="6C6C7A21" w14:textId="77777777" w:rsidR="001B3887" w:rsidRDefault="00334549">
      <w:pPr>
        <w:pStyle w:val="Textoindependiente"/>
        <w:spacing w:before="72" w:line="242" w:lineRule="auto"/>
        <w:ind w:left="1503" w:right="1162"/>
        <w:jc w:val="both"/>
      </w:pPr>
      <w:r>
        <w:t>no se hallen en una situación de conflicto de intereses y acrediten una solvencia económica, financiera y</w:t>
      </w:r>
      <w:r>
        <w:rPr>
          <w:spacing w:val="1"/>
        </w:rPr>
        <w:t xml:space="preserve"> </w:t>
      </w:r>
      <w:r>
        <w:t>técnica</w:t>
      </w:r>
      <w:r>
        <w:rPr>
          <w:spacing w:val="-4"/>
        </w:rPr>
        <w:t xml:space="preserve"> </w:t>
      </w:r>
      <w:r>
        <w:t>o profesional</w:t>
      </w:r>
      <w:r>
        <w:rPr>
          <w:spacing w:val="2"/>
        </w:rPr>
        <w:t xml:space="preserve"> </w:t>
      </w:r>
      <w:r>
        <w:t>suficiente para ejecutar</w:t>
      </w:r>
      <w:r>
        <w:rPr>
          <w:spacing w:val="-3"/>
        </w:rPr>
        <w:t xml:space="preserve"> </w:t>
      </w:r>
      <w:r>
        <w:t xml:space="preserve">la prestación contractual demandada. </w:t>
      </w:r>
    </w:p>
    <w:p w14:paraId="1896356F" w14:textId="77777777" w:rsidR="001B3887" w:rsidRDefault="001B3887">
      <w:pPr>
        <w:pStyle w:val="Textoindependiente"/>
        <w:spacing w:before="3"/>
      </w:pPr>
    </w:p>
    <w:p w14:paraId="558C9719" w14:textId="77777777" w:rsidR="001B3887" w:rsidRDefault="00334549">
      <w:pPr>
        <w:pStyle w:val="Textoindependiente"/>
        <w:spacing w:before="1" w:line="242" w:lineRule="auto"/>
        <w:ind w:left="1503" w:right="1153"/>
        <w:jc w:val="both"/>
      </w:pPr>
      <w:r>
        <w:t>Quien licite deberá contar, asimismo, con la habilitación empresarial o profesional que, en su caso, sea</w:t>
      </w:r>
      <w:r>
        <w:rPr>
          <w:spacing w:val="1"/>
        </w:rPr>
        <w:t xml:space="preserve"> </w:t>
      </w:r>
      <w:r>
        <w:t>exigible</w:t>
      </w:r>
      <w:r>
        <w:rPr>
          <w:spacing w:val="-3"/>
        </w:rPr>
        <w:t xml:space="preserve"> </w:t>
      </w:r>
      <w:r>
        <w:t>para la</w:t>
      </w:r>
      <w:r>
        <w:rPr>
          <w:spacing w:val="-2"/>
        </w:rPr>
        <w:t xml:space="preserve"> </w:t>
      </w:r>
      <w:r>
        <w:t>realización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actividad</w:t>
      </w:r>
      <w:r>
        <w:rPr>
          <w:spacing w:val="-4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prestación que</w:t>
      </w:r>
      <w:r>
        <w:rPr>
          <w:spacing w:val="-3"/>
        </w:rPr>
        <w:t xml:space="preserve"> </w:t>
      </w:r>
      <w:r>
        <w:t>constituya el objeto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contrato. </w:t>
      </w:r>
    </w:p>
    <w:p w14:paraId="0D8D87A1" w14:textId="77777777" w:rsidR="001B3887" w:rsidRDefault="001B3887">
      <w:pPr>
        <w:pStyle w:val="Textoindependiente"/>
        <w:spacing w:before="3"/>
      </w:pPr>
    </w:p>
    <w:p w14:paraId="0998F466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Las personas jurídicas solo podrán ser adjudicatarias de contratos cuyas prestaciones estén comprendidas</w:t>
      </w:r>
      <w:r>
        <w:rPr>
          <w:spacing w:val="-45"/>
        </w:rPr>
        <w:t xml:space="preserve"> </w:t>
      </w:r>
      <w:r>
        <w:rPr>
          <w:spacing w:val="-1"/>
        </w:rPr>
        <w:t>dentro</w:t>
      </w:r>
      <w:r>
        <w:rPr>
          <w:spacing w:val="-12"/>
        </w:rPr>
        <w:t xml:space="preserve"> </w:t>
      </w:r>
      <w:r>
        <w:rPr>
          <w:spacing w:val="-1"/>
        </w:rPr>
        <w:t>de</w:t>
      </w:r>
      <w:r>
        <w:rPr>
          <w:spacing w:val="-12"/>
        </w:rPr>
        <w:t xml:space="preserve"> </w:t>
      </w:r>
      <w:r>
        <w:rPr>
          <w:spacing w:val="-1"/>
        </w:rPr>
        <w:t>los</w:t>
      </w:r>
      <w:r>
        <w:rPr>
          <w:spacing w:val="-12"/>
        </w:rPr>
        <w:t xml:space="preserve"> </w:t>
      </w:r>
      <w:r>
        <w:t>fines,</w:t>
      </w:r>
      <w:r>
        <w:rPr>
          <w:spacing w:val="-12"/>
        </w:rPr>
        <w:t xml:space="preserve"> </w:t>
      </w:r>
      <w:r>
        <w:t>objeto</w:t>
      </w:r>
      <w:r>
        <w:rPr>
          <w:spacing w:val="-11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ámbito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actividad</w:t>
      </w:r>
      <w:r>
        <w:rPr>
          <w:spacing w:val="-12"/>
        </w:rPr>
        <w:t xml:space="preserve"> </w:t>
      </w:r>
      <w:r>
        <w:t>que,</w:t>
      </w:r>
      <w:r>
        <w:rPr>
          <w:spacing w:val="-12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tenor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sus</w:t>
      </w:r>
      <w:r>
        <w:rPr>
          <w:spacing w:val="-12"/>
        </w:rPr>
        <w:t xml:space="preserve"> </w:t>
      </w:r>
      <w:r>
        <w:t>propios</w:t>
      </w:r>
      <w:r>
        <w:rPr>
          <w:spacing w:val="-12"/>
        </w:rPr>
        <w:t xml:space="preserve"> </w:t>
      </w:r>
      <w:r>
        <w:t>estatutos</w:t>
      </w:r>
      <w:r>
        <w:rPr>
          <w:spacing w:val="-12"/>
        </w:rPr>
        <w:t xml:space="preserve"> </w:t>
      </w:r>
      <w:r>
        <w:t>o</w:t>
      </w:r>
      <w:r>
        <w:rPr>
          <w:spacing w:val="-12"/>
        </w:rPr>
        <w:t xml:space="preserve"> </w:t>
      </w:r>
      <w:r>
        <w:t>reglas</w:t>
      </w:r>
      <w:r>
        <w:rPr>
          <w:spacing w:val="-12"/>
        </w:rPr>
        <w:t xml:space="preserve"> </w:t>
      </w:r>
      <w:r>
        <w:t>fundacionales,</w:t>
      </w:r>
      <w:r>
        <w:rPr>
          <w:spacing w:val="1"/>
        </w:rPr>
        <w:t xml:space="preserve"> </w:t>
      </w:r>
      <w:r>
        <w:t>les</w:t>
      </w:r>
      <w:r>
        <w:rPr>
          <w:spacing w:val="-1"/>
        </w:rPr>
        <w:t xml:space="preserve"> </w:t>
      </w:r>
      <w:r>
        <w:t>sean</w:t>
      </w:r>
      <w:r>
        <w:rPr>
          <w:spacing w:val="2"/>
        </w:rPr>
        <w:t xml:space="preserve"> </w:t>
      </w:r>
      <w:r>
        <w:t xml:space="preserve">propios. </w:t>
      </w:r>
    </w:p>
    <w:p w14:paraId="4BE4966A" w14:textId="77777777" w:rsidR="001B3887" w:rsidRDefault="001B3887">
      <w:pPr>
        <w:pStyle w:val="Textoindependiente"/>
        <w:spacing w:before="1"/>
      </w:pPr>
    </w:p>
    <w:p w14:paraId="1B6B448A" w14:textId="77777777" w:rsidR="001B3887" w:rsidRDefault="00334549">
      <w:pPr>
        <w:pStyle w:val="Textoindependiente"/>
        <w:spacing w:line="244" w:lineRule="auto"/>
        <w:ind w:left="1503" w:right="1143"/>
        <w:jc w:val="both"/>
      </w:pPr>
      <w:r>
        <w:t xml:space="preserve">Los empresarios que concurran agrupadas en </w:t>
      </w:r>
      <w:r>
        <w:rPr>
          <w:u w:val="single"/>
        </w:rPr>
        <w:t>uniones temporales</w:t>
      </w:r>
      <w:r>
        <w:t xml:space="preserve"> quedarán obligados solidariamente, y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nombrar</w:t>
      </w:r>
      <w:r>
        <w:rPr>
          <w:spacing w:val="1"/>
        </w:rPr>
        <w:t xml:space="preserve"> </w:t>
      </w:r>
      <w:r>
        <w:t>un representante</w:t>
      </w:r>
      <w:r>
        <w:rPr>
          <w:spacing w:val="1"/>
        </w:rPr>
        <w:t xml:space="preserve"> </w:t>
      </w:r>
      <w:r>
        <w:t>o apoderado</w:t>
      </w:r>
      <w:r>
        <w:rPr>
          <w:spacing w:val="47"/>
        </w:rPr>
        <w:t xml:space="preserve"> </w:t>
      </w:r>
      <w:r>
        <w:t>único de la unión con poderes</w:t>
      </w:r>
      <w:r>
        <w:rPr>
          <w:spacing w:val="48"/>
        </w:rPr>
        <w:t xml:space="preserve"> </w:t>
      </w:r>
      <w:r>
        <w:t>bastantes</w:t>
      </w:r>
      <w:r>
        <w:rPr>
          <w:spacing w:val="48"/>
        </w:rPr>
        <w:t xml:space="preserve"> </w:t>
      </w:r>
      <w:r>
        <w:t>para ejercitar</w:t>
      </w:r>
      <w:r>
        <w:rPr>
          <w:spacing w:val="1"/>
        </w:rPr>
        <w:t xml:space="preserve"> </w:t>
      </w:r>
      <w:r>
        <w:rPr>
          <w:spacing w:val="-1"/>
        </w:rPr>
        <w:t>los</w:t>
      </w:r>
      <w:r>
        <w:rPr>
          <w:spacing w:val="-11"/>
        </w:rPr>
        <w:t xml:space="preserve"> </w:t>
      </w:r>
      <w:r>
        <w:rPr>
          <w:spacing w:val="-1"/>
        </w:rPr>
        <w:t>derechos</w:t>
      </w:r>
      <w:r>
        <w:rPr>
          <w:spacing w:val="-12"/>
        </w:rPr>
        <w:t xml:space="preserve"> </w:t>
      </w:r>
      <w:r>
        <w:rPr>
          <w:spacing w:val="-1"/>
        </w:rPr>
        <w:t>y</w:t>
      </w:r>
      <w:r>
        <w:rPr>
          <w:spacing w:val="-12"/>
        </w:rPr>
        <w:t xml:space="preserve"> </w:t>
      </w:r>
      <w:r>
        <w:rPr>
          <w:spacing w:val="-1"/>
        </w:rPr>
        <w:t>cumplir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obligaciones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12"/>
        </w:rPr>
        <w:t xml:space="preserve"> </w:t>
      </w:r>
      <w:r>
        <w:t>se</w:t>
      </w:r>
      <w:r>
        <w:rPr>
          <w:spacing w:val="-10"/>
        </w:rPr>
        <w:t xml:space="preserve"> </w:t>
      </w:r>
      <w:r>
        <w:t>deriven</w:t>
      </w:r>
      <w:r>
        <w:rPr>
          <w:spacing w:val="-12"/>
        </w:rPr>
        <w:t xml:space="preserve"> </w:t>
      </w:r>
      <w:r>
        <w:t>hasta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extinción</w:t>
      </w:r>
      <w:r>
        <w:rPr>
          <w:spacing w:val="-9"/>
        </w:rPr>
        <w:t xml:space="preserve"> </w:t>
      </w:r>
      <w:proofErr w:type="gramStart"/>
      <w:r>
        <w:t>del</w:t>
      </w:r>
      <w:r>
        <w:rPr>
          <w:spacing w:val="-11"/>
        </w:rPr>
        <w:t xml:space="preserve"> </w:t>
      </w:r>
      <w:r>
        <w:t>mismo</w:t>
      </w:r>
      <w:proofErr w:type="gramEnd"/>
      <w:r>
        <w:t>,</w:t>
      </w:r>
      <w:r>
        <w:rPr>
          <w:spacing w:val="-12"/>
        </w:rPr>
        <w:t xml:space="preserve"> </w:t>
      </w:r>
      <w:r>
        <w:t>sin</w:t>
      </w:r>
      <w:r>
        <w:rPr>
          <w:spacing w:val="-12"/>
        </w:rPr>
        <w:t xml:space="preserve"> </w:t>
      </w:r>
      <w:r>
        <w:t>perjuicio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existencia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poderes</w:t>
      </w:r>
      <w:r>
        <w:rPr>
          <w:spacing w:val="1"/>
        </w:rPr>
        <w:t xml:space="preserve"> </w:t>
      </w:r>
      <w:r>
        <w:t>mancomunados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puedan</w:t>
      </w:r>
      <w:r>
        <w:rPr>
          <w:spacing w:val="1"/>
        </w:rPr>
        <w:t xml:space="preserve"> </w:t>
      </w:r>
      <w:r>
        <w:t>otorgar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cobros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pagos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cuantía</w:t>
      </w:r>
      <w:r>
        <w:rPr>
          <w:spacing w:val="1"/>
        </w:rPr>
        <w:t xml:space="preserve"> </w:t>
      </w:r>
      <w:r>
        <w:t xml:space="preserve">significativa. </w:t>
      </w:r>
    </w:p>
    <w:p w14:paraId="7D31286A" w14:textId="77777777" w:rsidR="001B3887" w:rsidRDefault="001B3887">
      <w:pPr>
        <w:pStyle w:val="Textoindependiente"/>
        <w:spacing w:before="10"/>
        <w:rPr>
          <w:sz w:val="17"/>
        </w:rPr>
      </w:pPr>
    </w:p>
    <w:p w14:paraId="61E852E2" w14:textId="77777777" w:rsidR="001B3887" w:rsidRDefault="00334549">
      <w:pPr>
        <w:pStyle w:val="Textoindependiente"/>
        <w:spacing w:line="242" w:lineRule="auto"/>
        <w:ind w:left="1503" w:right="1146"/>
        <w:jc w:val="both"/>
      </w:pPr>
      <w:r>
        <w:t>A efectos de la licitación, los empresarios que deseen concurrir integradas en una unión temporal deberán</w:t>
      </w:r>
      <w:r>
        <w:rPr>
          <w:spacing w:val="1"/>
        </w:rPr>
        <w:t xml:space="preserve"> </w:t>
      </w:r>
      <w:r>
        <w:t>indicar los nombres y circunstancias de las personas que la constituyan y la participación de cada una, así</w:t>
      </w:r>
      <w:r>
        <w:rPr>
          <w:spacing w:val="1"/>
        </w:rPr>
        <w:t xml:space="preserve"> </w:t>
      </w:r>
      <w:r>
        <w:t>como que asumen el compromiso de constituirse formalmente en unión temporal en caso de resultar</w:t>
      </w:r>
      <w:r>
        <w:rPr>
          <w:spacing w:val="1"/>
        </w:rPr>
        <w:t xml:space="preserve"> </w:t>
      </w:r>
      <w:r>
        <w:t>adjudicatarias</w:t>
      </w:r>
      <w:r>
        <w:rPr>
          <w:spacing w:val="-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 xml:space="preserve">contrato. </w:t>
      </w:r>
    </w:p>
    <w:p w14:paraId="28C082FE" w14:textId="77777777" w:rsidR="001B3887" w:rsidRDefault="001B3887">
      <w:pPr>
        <w:pStyle w:val="Textoindependiente"/>
        <w:spacing w:before="5"/>
      </w:pPr>
    </w:p>
    <w:p w14:paraId="7C6E0A69" w14:textId="77777777" w:rsidR="001B3887" w:rsidRDefault="00334549">
      <w:pPr>
        <w:pStyle w:val="Textoindependiente"/>
        <w:spacing w:line="244" w:lineRule="auto"/>
        <w:ind w:left="1503" w:right="1143"/>
        <w:jc w:val="both"/>
      </w:pPr>
      <w:r>
        <w:rPr>
          <w:spacing w:val="-1"/>
        </w:rPr>
        <w:t>La</w:t>
      </w:r>
      <w:r>
        <w:rPr>
          <w:spacing w:val="-11"/>
        </w:rPr>
        <w:t xml:space="preserve"> </w:t>
      </w:r>
      <w:r>
        <w:rPr>
          <w:spacing w:val="-1"/>
        </w:rPr>
        <w:t>Mancomunidad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Residuos</w:t>
      </w:r>
      <w:r>
        <w:rPr>
          <w:spacing w:val="-11"/>
        </w:rPr>
        <w:t xml:space="preserve"> </w:t>
      </w:r>
      <w:r>
        <w:t>Sólidos</w:t>
      </w:r>
      <w:r>
        <w:rPr>
          <w:spacing w:val="-12"/>
        </w:rPr>
        <w:t xml:space="preserve"> </w:t>
      </w:r>
      <w:r>
        <w:t>Urbanos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Ribera</w:t>
      </w:r>
      <w:r>
        <w:rPr>
          <w:spacing w:val="-14"/>
        </w:rPr>
        <w:t xml:space="preserve"> </w:t>
      </w:r>
      <w:r>
        <w:t>Alta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</w:t>
      </w:r>
      <w:r>
        <w:rPr>
          <w:spacing w:val="-12"/>
        </w:rPr>
        <w:t xml:space="preserve"> </w:t>
      </w:r>
      <w:r>
        <w:t>podrá</w:t>
      </w:r>
      <w:r>
        <w:rPr>
          <w:spacing w:val="-12"/>
        </w:rPr>
        <w:t xml:space="preserve"> </w:t>
      </w:r>
      <w:r>
        <w:t>contratar</w:t>
      </w:r>
      <w:r>
        <w:rPr>
          <w:spacing w:val="-11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licitadores</w:t>
      </w:r>
      <w:r>
        <w:rPr>
          <w:spacing w:val="1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rPr>
          <w:u w:val="single"/>
        </w:rPr>
        <w:t>participen</w:t>
      </w:r>
      <w:r>
        <w:rPr>
          <w:spacing w:val="-10"/>
          <w:u w:val="single"/>
        </w:rPr>
        <w:t xml:space="preserve"> </w:t>
      </w:r>
      <w:r>
        <w:rPr>
          <w:u w:val="single"/>
        </w:rPr>
        <w:t>conjuntamente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quedarán</w:t>
      </w:r>
      <w:r>
        <w:rPr>
          <w:spacing w:val="-8"/>
        </w:rPr>
        <w:t xml:space="preserve"> </w:t>
      </w:r>
      <w:r>
        <w:t>obligados</w:t>
      </w:r>
      <w:r>
        <w:rPr>
          <w:spacing w:val="-8"/>
        </w:rPr>
        <w:t xml:space="preserve"> </w:t>
      </w:r>
      <w:r>
        <w:t>solidariamente.</w:t>
      </w:r>
      <w:r>
        <w:rPr>
          <w:spacing w:val="-10"/>
        </w:rPr>
        <w:t xml:space="preserve"> </w:t>
      </w:r>
      <w:r>
        <w:t>Dicha</w:t>
      </w:r>
      <w:r>
        <w:rPr>
          <w:spacing w:val="-8"/>
        </w:rPr>
        <w:t xml:space="preserve"> </w:t>
      </w:r>
      <w:r>
        <w:t>participación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instrumentará</w:t>
      </w:r>
      <w:r>
        <w:rPr>
          <w:spacing w:val="1"/>
        </w:rPr>
        <w:t xml:space="preserve"> </w:t>
      </w:r>
      <w:r>
        <w:rPr>
          <w:spacing w:val="-1"/>
        </w:rPr>
        <w:t>mediante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aportación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un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privado</w:t>
      </w:r>
      <w:r>
        <w:rPr>
          <w:spacing w:val="-8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deberá</w:t>
      </w:r>
      <w:r>
        <w:rPr>
          <w:spacing w:val="-7"/>
        </w:rPr>
        <w:t xml:space="preserve"> </w:t>
      </w:r>
      <w:r>
        <w:t>manifestarse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voluntad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concurrencia</w:t>
      </w:r>
      <w:r>
        <w:rPr>
          <w:spacing w:val="1"/>
        </w:rPr>
        <w:t xml:space="preserve"> </w:t>
      </w:r>
      <w:r>
        <w:t>conjunta, la participación de cada una de ellas así como la designación de un representante o apoderado</w:t>
      </w:r>
      <w:r>
        <w:rPr>
          <w:spacing w:val="1"/>
        </w:rPr>
        <w:t xml:space="preserve"> </w:t>
      </w:r>
      <w:r>
        <w:t>único con poderes bastantes para ejercitar los derechos y cumplir las obligaciones que del contrato se</w:t>
      </w:r>
      <w:r>
        <w:rPr>
          <w:spacing w:val="1"/>
        </w:rPr>
        <w:t xml:space="preserve"> </w:t>
      </w:r>
      <w:r>
        <w:lastRenderedPageBreak/>
        <w:t>deriven hasta la extinción del mismo, sin perjuicio de la existencia de poderes mancomunados que puedan</w:t>
      </w:r>
      <w:r>
        <w:rPr>
          <w:spacing w:val="1"/>
        </w:rPr>
        <w:t xml:space="preserve"> </w:t>
      </w:r>
      <w:r>
        <w:t>otorgar</w:t>
      </w:r>
      <w:r>
        <w:rPr>
          <w:spacing w:val="-3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empresas para cobros y</w:t>
      </w:r>
      <w:r>
        <w:rPr>
          <w:spacing w:val="-2"/>
        </w:rPr>
        <w:t xml:space="preserve"> </w:t>
      </w:r>
      <w:r>
        <w:t>pagos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cuantía significativa. </w:t>
      </w:r>
    </w:p>
    <w:p w14:paraId="24924A91" w14:textId="77777777" w:rsidR="001B3887" w:rsidRDefault="001B3887">
      <w:pPr>
        <w:pStyle w:val="Textoindependiente"/>
        <w:spacing w:before="1"/>
        <w:rPr>
          <w:sz w:val="17"/>
        </w:rPr>
      </w:pPr>
    </w:p>
    <w:p w14:paraId="1B437039" w14:textId="77777777" w:rsidR="001B3887" w:rsidRDefault="00334549">
      <w:pPr>
        <w:pStyle w:val="Textoindependiente"/>
        <w:spacing w:before="1"/>
        <w:ind w:left="1503"/>
      </w:pPr>
      <w:r>
        <w:t>Las</w:t>
      </w:r>
      <w:r>
        <w:rPr>
          <w:spacing w:val="-8"/>
        </w:rPr>
        <w:t xml:space="preserve"> </w:t>
      </w:r>
      <w:r>
        <w:t>empresas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presenten</w:t>
      </w:r>
      <w:r>
        <w:rPr>
          <w:spacing w:val="-4"/>
        </w:rPr>
        <w:t xml:space="preserve"> </w:t>
      </w:r>
      <w:r>
        <w:t>oferta</w:t>
      </w:r>
      <w:r>
        <w:rPr>
          <w:spacing w:val="-8"/>
        </w:rPr>
        <w:t xml:space="preserve"> </w:t>
      </w:r>
      <w:r>
        <w:t>conjunta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licitación</w:t>
      </w:r>
      <w:r>
        <w:rPr>
          <w:spacing w:val="-8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podrán</w:t>
      </w:r>
      <w:r>
        <w:rPr>
          <w:spacing w:val="-6"/>
        </w:rPr>
        <w:t xml:space="preserve"> </w:t>
      </w:r>
      <w:r>
        <w:t>presentar</w:t>
      </w:r>
      <w:r>
        <w:rPr>
          <w:spacing w:val="-5"/>
        </w:rPr>
        <w:t xml:space="preserve"> </w:t>
      </w:r>
      <w:r>
        <w:t>proposiciones</w:t>
      </w:r>
      <w:r>
        <w:rPr>
          <w:spacing w:val="-4"/>
        </w:rPr>
        <w:t xml:space="preserve"> </w:t>
      </w:r>
      <w:r>
        <w:t xml:space="preserve">individuales. </w:t>
      </w:r>
    </w:p>
    <w:p w14:paraId="0535027E" w14:textId="77777777" w:rsidR="001B3887" w:rsidRDefault="001B3887">
      <w:pPr>
        <w:pStyle w:val="Textoindependiente"/>
        <w:spacing w:before="2"/>
      </w:pPr>
    </w:p>
    <w:p w14:paraId="5DAD4FB2" w14:textId="77777777" w:rsidR="001B3887" w:rsidRDefault="00334549">
      <w:pPr>
        <w:spacing w:before="1"/>
        <w:ind w:left="1503"/>
        <w:rPr>
          <w:rFonts w:ascii="Arial" w:hAnsi="Arial"/>
          <w:b/>
          <w:sz w:val="20"/>
        </w:rPr>
      </w:pPr>
      <w:r>
        <w:rPr>
          <w:rFonts w:ascii="Arial" w:hAnsi="Arial"/>
          <w:b/>
          <w:w w:val="95"/>
          <w:sz w:val="20"/>
        </w:rPr>
        <w:t>CAPITULO</w:t>
      </w:r>
      <w:r>
        <w:rPr>
          <w:rFonts w:ascii="Arial" w:hAnsi="Arial"/>
          <w:b/>
          <w:spacing w:val="43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II:</w:t>
      </w:r>
      <w:r>
        <w:rPr>
          <w:rFonts w:ascii="Arial" w:hAnsi="Arial"/>
          <w:b/>
          <w:spacing w:val="41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PROCEDIMIENTO</w:t>
      </w:r>
      <w:r>
        <w:rPr>
          <w:rFonts w:ascii="Arial" w:hAnsi="Arial"/>
          <w:b/>
          <w:spacing w:val="43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DE</w:t>
      </w:r>
      <w:r>
        <w:rPr>
          <w:rFonts w:ascii="Arial" w:hAnsi="Arial"/>
          <w:b/>
          <w:spacing w:val="25"/>
          <w:w w:val="95"/>
          <w:sz w:val="20"/>
        </w:rPr>
        <w:t xml:space="preserve"> </w:t>
      </w:r>
      <w:r>
        <w:rPr>
          <w:rFonts w:ascii="Arial" w:hAnsi="Arial"/>
          <w:b/>
          <w:w w:val="95"/>
          <w:sz w:val="20"/>
        </w:rPr>
        <w:t>ADJUDICACIÓN.</w:t>
      </w:r>
    </w:p>
    <w:p w14:paraId="5CD75B25" w14:textId="77777777" w:rsidR="001B3887" w:rsidRDefault="001B3887">
      <w:pPr>
        <w:pStyle w:val="Textoindependiente"/>
        <w:spacing w:before="10"/>
        <w:rPr>
          <w:rFonts w:ascii="Arial"/>
          <w:b/>
          <w:sz w:val="17"/>
        </w:rPr>
      </w:pPr>
    </w:p>
    <w:p w14:paraId="4CD08178" w14:textId="77777777" w:rsidR="001B3887" w:rsidRDefault="00334549">
      <w:pPr>
        <w:pStyle w:val="Ttulo4"/>
      </w:pPr>
      <w:r>
        <w:rPr>
          <w:spacing w:val="-1"/>
        </w:rPr>
        <w:t>8.-</w:t>
      </w:r>
      <w:r>
        <w:rPr>
          <w:spacing w:val="-5"/>
        </w:rPr>
        <w:t xml:space="preserve"> </w:t>
      </w:r>
      <w:r>
        <w:rPr>
          <w:spacing w:val="-1"/>
        </w:rPr>
        <w:t>PROCEDIMIENTO</w:t>
      </w:r>
      <w:r>
        <w:rPr>
          <w:spacing w:val="-9"/>
        </w:rPr>
        <w:t xml:space="preserve"> </w:t>
      </w:r>
      <w:r>
        <w:rPr>
          <w:spacing w:val="-1"/>
        </w:rPr>
        <w:t>Y</w:t>
      </w:r>
      <w:r>
        <w:rPr>
          <w:spacing w:val="-7"/>
        </w:rPr>
        <w:t xml:space="preserve"> </w:t>
      </w:r>
      <w:r>
        <w:rPr>
          <w:spacing w:val="-1"/>
        </w:rPr>
        <w:t>FORMA</w:t>
      </w:r>
      <w:r>
        <w:rPr>
          <w:spacing w:val="-10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ADJUDICACIÓN</w:t>
      </w:r>
    </w:p>
    <w:p w14:paraId="7603A910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0579CE2A" w14:textId="77777777" w:rsidR="001B3887" w:rsidRDefault="00334549">
      <w:pPr>
        <w:spacing w:before="1"/>
        <w:ind w:left="1503" w:right="1155"/>
        <w:rPr>
          <w:sz w:val="18"/>
        </w:rPr>
      </w:pPr>
      <w:r>
        <w:rPr>
          <w:sz w:val="18"/>
        </w:rPr>
        <w:t>Este</w:t>
      </w:r>
      <w:r>
        <w:rPr>
          <w:spacing w:val="1"/>
          <w:sz w:val="18"/>
        </w:rPr>
        <w:t xml:space="preserve"> </w:t>
      </w:r>
      <w:r>
        <w:rPr>
          <w:sz w:val="18"/>
        </w:rPr>
        <w:t>expediente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1"/>
          <w:sz w:val="18"/>
        </w:rPr>
        <w:t xml:space="preserve"> </w:t>
      </w:r>
      <w:r>
        <w:rPr>
          <w:sz w:val="18"/>
        </w:rPr>
        <w:t>será</w:t>
      </w:r>
      <w:r>
        <w:rPr>
          <w:spacing w:val="1"/>
          <w:sz w:val="18"/>
        </w:rPr>
        <w:t xml:space="preserve"> </w:t>
      </w:r>
      <w:r>
        <w:rPr>
          <w:sz w:val="18"/>
        </w:rPr>
        <w:t>adjudicado,</w:t>
      </w:r>
      <w:r>
        <w:rPr>
          <w:spacing w:val="1"/>
          <w:sz w:val="18"/>
        </w:rPr>
        <w:t xml:space="preserve"> </w:t>
      </w:r>
      <w:r>
        <w:rPr>
          <w:sz w:val="18"/>
        </w:rPr>
        <w:t>de conformidad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lo</w:t>
      </w:r>
      <w:r>
        <w:rPr>
          <w:spacing w:val="1"/>
          <w:sz w:val="18"/>
        </w:rPr>
        <w:t xml:space="preserve"> </w:t>
      </w:r>
      <w:r>
        <w:rPr>
          <w:sz w:val="18"/>
        </w:rPr>
        <w:t>dispuesto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LFCP,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procedimiento</w:t>
      </w:r>
      <w:r>
        <w:rPr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ABIERTO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SUPERIOR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AL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UMBRAL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COMUNITARIO</w:t>
      </w:r>
      <w:r>
        <w:rPr>
          <w:sz w:val="18"/>
        </w:rPr>
        <w:t xml:space="preserve">. </w:t>
      </w:r>
    </w:p>
    <w:p w14:paraId="2CE6E4C5" w14:textId="77777777" w:rsidR="001B3887" w:rsidRDefault="001B3887">
      <w:pPr>
        <w:pStyle w:val="Textoindependiente"/>
        <w:rPr>
          <w:sz w:val="20"/>
        </w:rPr>
      </w:pPr>
    </w:p>
    <w:p w14:paraId="30E3264B" w14:textId="77777777" w:rsidR="001B3887" w:rsidRDefault="001B3887">
      <w:pPr>
        <w:pStyle w:val="Textoindependiente"/>
        <w:spacing w:before="9"/>
        <w:rPr>
          <w:sz w:val="16"/>
        </w:rPr>
      </w:pPr>
    </w:p>
    <w:p w14:paraId="1540E517" w14:textId="77777777" w:rsidR="001B3887" w:rsidRDefault="00334549">
      <w:pPr>
        <w:pStyle w:val="Ttulo4"/>
      </w:pPr>
      <w:r>
        <w:rPr>
          <w:spacing w:val="-1"/>
        </w:rPr>
        <w:t>9.-</w:t>
      </w:r>
      <w:r>
        <w:rPr>
          <w:spacing w:val="-11"/>
        </w:rPr>
        <w:t xml:space="preserve"> </w:t>
      </w:r>
      <w:r>
        <w:t>PRESENTACIÓN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PROPOSICIONES</w:t>
      </w:r>
    </w:p>
    <w:p w14:paraId="75A14EA9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4853A926" w14:textId="77777777" w:rsidR="001B3887" w:rsidRDefault="00334549">
      <w:pPr>
        <w:pStyle w:val="Textoindependiente"/>
        <w:spacing w:line="244" w:lineRule="auto"/>
        <w:ind w:left="1503" w:right="1146"/>
        <w:jc w:val="both"/>
      </w:pPr>
      <w:r>
        <w:t>Cada licitador no podrá presentar más de una oferta y no se admitirá la presentación de variantes o</w:t>
      </w:r>
      <w:r>
        <w:rPr>
          <w:spacing w:val="1"/>
        </w:rPr>
        <w:t xml:space="preserve"> </w:t>
      </w:r>
      <w:r>
        <w:t>alternativas. Tampoco podrá suscribir ninguna oferta en participación conjunta con otros licitadores si lo ha</w:t>
      </w:r>
      <w:r>
        <w:rPr>
          <w:spacing w:val="1"/>
        </w:rPr>
        <w:t xml:space="preserve"> </w:t>
      </w:r>
      <w:r>
        <w:t>hecho individualmente, ni figurar en más de una de esas agrupaciones. La infracción de alguna de estas</w:t>
      </w:r>
      <w:r>
        <w:rPr>
          <w:spacing w:val="1"/>
        </w:rPr>
        <w:t xml:space="preserve"> </w:t>
      </w:r>
      <w:r>
        <w:t>condiciones,</w:t>
      </w:r>
      <w:r>
        <w:rPr>
          <w:spacing w:val="4"/>
        </w:rPr>
        <w:t xml:space="preserve"> </w:t>
      </w:r>
      <w:r>
        <w:t>así</w:t>
      </w:r>
      <w:r>
        <w:rPr>
          <w:spacing w:val="5"/>
        </w:rPr>
        <w:t xml:space="preserve"> </w:t>
      </w:r>
      <w:r>
        <w:t>como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presentación</w:t>
      </w:r>
      <w:r>
        <w:rPr>
          <w:spacing w:val="4"/>
        </w:rPr>
        <w:t xml:space="preserve"> </w:t>
      </w:r>
      <w:r>
        <w:t>simultánea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ofertas</w:t>
      </w:r>
      <w:r>
        <w:rPr>
          <w:spacing w:val="5"/>
        </w:rPr>
        <w:t xml:space="preserve"> </w:t>
      </w:r>
      <w:r>
        <w:t>por</w:t>
      </w:r>
      <w:r>
        <w:rPr>
          <w:spacing w:val="4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empresas</w:t>
      </w:r>
      <w:r>
        <w:rPr>
          <w:spacing w:val="4"/>
        </w:rPr>
        <w:t xml:space="preserve"> </w:t>
      </w:r>
      <w:r>
        <w:t>vinculadas</w:t>
      </w:r>
      <w:r>
        <w:rPr>
          <w:spacing w:val="5"/>
        </w:rPr>
        <w:t xml:space="preserve"> </w:t>
      </w:r>
      <w:r>
        <w:t>dará</w:t>
      </w:r>
      <w:r>
        <w:rPr>
          <w:spacing w:val="5"/>
        </w:rPr>
        <w:t xml:space="preserve"> </w:t>
      </w:r>
      <w:r>
        <w:t>lugar</w:t>
      </w:r>
      <w:r>
        <w:rPr>
          <w:spacing w:val="1"/>
        </w:rPr>
        <w:t xml:space="preserve"> </w:t>
      </w:r>
      <w:r>
        <w:t>a la inadmisión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todas las ofertas suscritas. </w:t>
      </w:r>
    </w:p>
    <w:p w14:paraId="75500FA2" w14:textId="77777777" w:rsidR="007E496E" w:rsidRDefault="007E496E">
      <w:pPr>
        <w:pStyle w:val="Textoindependiente"/>
        <w:spacing w:line="244" w:lineRule="auto"/>
        <w:ind w:left="1503" w:right="1160"/>
        <w:jc w:val="both"/>
      </w:pPr>
    </w:p>
    <w:p w14:paraId="4C3C51D7" w14:textId="7043D505" w:rsidR="001B3887" w:rsidRDefault="00334549">
      <w:pPr>
        <w:pStyle w:val="Textoindependiente"/>
        <w:spacing w:line="244" w:lineRule="auto"/>
        <w:ind w:left="1503" w:right="1160"/>
        <w:jc w:val="both"/>
      </w:pPr>
      <w:r>
        <w:t>La presentación de proposiciones supone la aceptación incondicional por el licitador del contenido de la</w:t>
      </w:r>
      <w:r>
        <w:rPr>
          <w:spacing w:val="1"/>
        </w:rPr>
        <w:t xml:space="preserve"> </w:t>
      </w:r>
      <w:r>
        <w:rPr>
          <w:spacing w:val="-1"/>
        </w:rPr>
        <w:t>totalidad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las</w:t>
      </w:r>
      <w:r>
        <w:rPr>
          <w:spacing w:val="-9"/>
        </w:rPr>
        <w:t xml:space="preserve"> </w:t>
      </w:r>
      <w:r>
        <w:rPr>
          <w:spacing w:val="-1"/>
        </w:rPr>
        <w:t>cláusulas</w:t>
      </w:r>
      <w:r>
        <w:rPr>
          <w:spacing w:val="-12"/>
        </w:rPr>
        <w:t xml:space="preserve"> </w:t>
      </w:r>
      <w:r>
        <w:rPr>
          <w:spacing w:val="-1"/>
        </w:rPr>
        <w:t>o</w:t>
      </w:r>
      <w:r>
        <w:rPr>
          <w:spacing w:val="-9"/>
        </w:rPr>
        <w:t xml:space="preserve"> </w:t>
      </w:r>
      <w:r>
        <w:t>condiciones</w:t>
      </w:r>
      <w:r>
        <w:rPr>
          <w:spacing w:val="-11"/>
        </w:rPr>
        <w:t xml:space="preserve"> </w:t>
      </w:r>
      <w:r>
        <w:t>previstas</w:t>
      </w:r>
      <w:r>
        <w:rPr>
          <w:spacing w:val="-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pliegos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rigen</w:t>
      </w:r>
      <w:r>
        <w:rPr>
          <w:spacing w:val="-12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contrato,</w:t>
      </w:r>
      <w:r>
        <w:rPr>
          <w:spacing w:val="-9"/>
        </w:rPr>
        <w:t xml:space="preserve"> </w:t>
      </w:r>
      <w:r>
        <w:t>sin</w:t>
      </w:r>
      <w:r>
        <w:rPr>
          <w:spacing w:val="-11"/>
        </w:rPr>
        <w:t xml:space="preserve"> </w:t>
      </w:r>
      <w:r>
        <w:t>salvedad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 xml:space="preserve">alguna. </w:t>
      </w:r>
    </w:p>
    <w:p w14:paraId="411C92E0" w14:textId="77777777" w:rsidR="001B3887" w:rsidRDefault="001B3887">
      <w:pPr>
        <w:pStyle w:val="Textoindependiente"/>
        <w:spacing w:before="10"/>
        <w:rPr>
          <w:sz w:val="17"/>
        </w:rPr>
      </w:pPr>
    </w:p>
    <w:p w14:paraId="003B7930" w14:textId="77777777" w:rsidR="001B3887" w:rsidRDefault="00334549">
      <w:pPr>
        <w:pStyle w:val="Textoindependiente"/>
        <w:spacing w:line="244" w:lineRule="auto"/>
        <w:ind w:left="1503" w:right="1154"/>
        <w:jc w:val="both"/>
      </w:pPr>
      <w:r>
        <w:t>Los interesados podrán solicitar a la Mancomunidad de Residuos Sólidos Urbanos de la Ribera Alta de</w:t>
      </w:r>
      <w:r>
        <w:rPr>
          <w:spacing w:val="1"/>
        </w:rPr>
        <w:t xml:space="preserve"> </w:t>
      </w:r>
      <w:r>
        <w:t>Navarra, a través del email que figura en el anuncio de publicación de esta licitación, por escrito las</w:t>
      </w:r>
      <w:r>
        <w:rPr>
          <w:spacing w:val="1"/>
        </w:rPr>
        <w:t xml:space="preserve"> </w:t>
      </w:r>
      <w:r>
        <w:t>aclaraciones sobre el contenido del contrato que estimen pertinentes, las cuales serán contestadas hasta</w:t>
      </w:r>
      <w:r>
        <w:rPr>
          <w:spacing w:val="1"/>
        </w:rPr>
        <w:t xml:space="preserve"> </w:t>
      </w:r>
      <w:r>
        <w:t>tres días naturales antes de la fecha límite de presentación de ofertas, siempre que se hayan solicitado con</w:t>
      </w:r>
      <w:r>
        <w:rPr>
          <w:spacing w:val="-45"/>
        </w:rPr>
        <w:t xml:space="preserve"> </w:t>
      </w:r>
      <w:r>
        <w:t>seis días naturales antes del último día de presentación de ofertas. Las preguntas y las respuestas serán</w:t>
      </w:r>
      <w:r>
        <w:rPr>
          <w:spacing w:val="1"/>
        </w:rPr>
        <w:t xml:space="preserve"> </w:t>
      </w:r>
      <w:r>
        <w:t>publicadas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Portal de Contratación de</w:t>
      </w:r>
      <w:r>
        <w:rPr>
          <w:spacing w:val="2"/>
        </w:rPr>
        <w:t xml:space="preserve"> </w:t>
      </w:r>
      <w:r>
        <w:t xml:space="preserve">Navarra. </w:t>
      </w:r>
    </w:p>
    <w:p w14:paraId="04A4E9CD" w14:textId="77777777" w:rsidR="001B3887" w:rsidRDefault="001B3887">
      <w:pPr>
        <w:pStyle w:val="Textoindependiente"/>
        <w:spacing w:before="5"/>
        <w:rPr>
          <w:sz w:val="17"/>
        </w:rPr>
      </w:pPr>
    </w:p>
    <w:p w14:paraId="45AA1C44" w14:textId="77777777" w:rsidR="001B3887" w:rsidRDefault="00334549">
      <w:pPr>
        <w:pStyle w:val="Textoindependiente"/>
        <w:spacing w:line="244" w:lineRule="auto"/>
        <w:ind w:left="1503" w:right="1151"/>
        <w:jc w:val="both"/>
      </w:pPr>
      <w:r>
        <w:t>Desde el anuncio de licitación del Portal de Contratación de Navarra se puede acceder al espacio de la</w:t>
      </w:r>
      <w:r>
        <w:rPr>
          <w:spacing w:val="1"/>
        </w:rPr>
        <w:t xml:space="preserve"> </w:t>
      </w:r>
      <w:r>
        <w:t>Plataforma de Licitación Electrónica de Navarra (en adelante PLENA) donde cualquier persona interesada</w:t>
      </w:r>
      <w:r>
        <w:rPr>
          <w:spacing w:val="1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licitación</w:t>
      </w:r>
      <w:r>
        <w:rPr>
          <w:spacing w:val="8"/>
        </w:rPr>
        <w:t xml:space="preserve"> </w:t>
      </w:r>
      <w:r>
        <w:t>puede</w:t>
      </w:r>
      <w:r>
        <w:rPr>
          <w:spacing w:val="9"/>
        </w:rPr>
        <w:t xml:space="preserve"> </w:t>
      </w:r>
      <w:r>
        <w:t>descargar</w:t>
      </w:r>
      <w:r>
        <w:rPr>
          <w:spacing w:val="7"/>
        </w:rPr>
        <w:t xml:space="preserve"> </w:t>
      </w:r>
      <w:r>
        <w:t>una</w:t>
      </w:r>
      <w:r>
        <w:rPr>
          <w:spacing w:val="8"/>
        </w:rPr>
        <w:t xml:space="preserve"> </w:t>
      </w:r>
      <w:r>
        <w:t>aplicación</w:t>
      </w:r>
      <w:r>
        <w:rPr>
          <w:spacing w:val="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escritorio</w:t>
      </w:r>
      <w:r>
        <w:rPr>
          <w:spacing w:val="8"/>
        </w:rPr>
        <w:t xml:space="preserve"> </w:t>
      </w:r>
      <w:r>
        <w:t>que</w:t>
      </w:r>
      <w:r>
        <w:rPr>
          <w:spacing w:val="7"/>
        </w:rPr>
        <w:t xml:space="preserve"> </w:t>
      </w:r>
      <w:r>
        <w:t>le</w:t>
      </w:r>
      <w:r>
        <w:rPr>
          <w:spacing w:val="10"/>
        </w:rPr>
        <w:t xml:space="preserve"> </w:t>
      </w:r>
      <w:r>
        <w:t>permite</w:t>
      </w:r>
      <w:r>
        <w:rPr>
          <w:spacing w:val="7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preparación</w:t>
      </w:r>
      <w:r>
        <w:rPr>
          <w:spacing w:val="8"/>
        </w:rPr>
        <w:t xml:space="preserve"> </w:t>
      </w:r>
      <w:r>
        <w:t>y</w:t>
      </w:r>
      <w:r>
        <w:rPr>
          <w:spacing w:val="7"/>
        </w:rPr>
        <w:t xml:space="preserve"> </w:t>
      </w:r>
      <w:r>
        <w:t>presentación</w:t>
      </w:r>
      <w:r>
        <w:rPr>
          <w:spacing w:val="1"/>
        </w:rPr>
        <w:t xml:space="preserve"> </w:t>
      </w:r>
      <w:r>
        <w:t>de ofertas mediante sobre digital. Esta aplicación debe descargarse una única vez, siendo válida para</w:t>
      </w:r>
      <w:r>
        <w:rPr>
          <w:spacing w:val="1"/>
        </w:rPr>
        <w:t xml:space="preserve"> </w:t>
      </w:r>
      <w:r>
        <w:rPr>
          <w:spacing w:val="-1"/>
        </w:rPr>
        <w:t>cualquier</w:t>
      </w:r>
      <w:r>
        <w:t xml:space="preserve"> licitación</w:t>
      </w:r>
      <w:r>
        <w:rPr>
          <w:spacing w:val="-3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través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PLENA</w:t>
      </w:r>
      <w:r>
        <w:rPr>
          <w:spacing w:val="-1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parte de</w:t>
      </w:r>
      <w:r>
        <w:rPr>
          <w:spacing w:val="-1"/>
        </w:rPr>
        <w:t xml:space="preserve"> </w:t>
      </w:r>
      <w:r>
        <w:t>cualquier entidad sometida</w:t>
      </w:r>
      <w:r>
        <w:rPr>
          <w:spacing w:val="-3"/>
        </w:rPr>
        <w:t xml:space="preserve"> </w:t>
      </w:r>
      <w:r>
        <w:t>a la</w:t>
      </w:r>
      <w:r>
        <w:rPr>
          <w:spacing w:val="-2"/>
        </w:rPr>
        <w:t xml:space="preserve"> </w:t>
      </w:r>
      <w:r>
        <w:t xml:space="preserve">misma. </w:t>
      </w:r>
    </w:p>
    <w:p w14:paraId="2A0B26CB" w14:textId="77777777" w:rsidR="001B3887" w:rsidRDefault="001B3887">
      <w:pPr>
        <w:pStyle w:val="Textoindependiente"/>
        <w:spacing w:before="10"/>
        <w:rPr>
          <w:sz w:val="17"/>
        </w:rPr>
      </w:pPr>
    </w:p>
    <w:p w14:paraId="08DC1563" w14:textId="77777777" w:rsidR="001B3887" w:rsidRDefault="00334549">
      <w:pPr>
        <w:pStyle w:val="Textoindependiente"/>
        <w:spacing w:line="242" w:lineRule="auto"/>
        <w:ind w:left="1503" w:right="1155"/>
      </w:pPr>
      <w:r>
        <w:t>Las</w:t>
      </w:r>
      <w:r>
        <w:rPr>
          <w:spacing w:val="-8"/>
        </w:rPr>
        <w:t xml:space="preserve"> </w:t>
      </w:r>
      <w:r>
        <w:t>ofertas</w:t>
      </w:r>
      <w:r>
        <w:rPr>
          <w:spacing w:val="-8"/>
        </w:rPr>
        <w:t xml:space="preserve"> </w:t>
      </w:r>
      <w:r>
        <w:t>son</w:t>
      </w:r>
      <w:r>
        <w:rPr>
          <w:spacing w:val="-8"/>
        </w:rPr>
        <w:t xml:space="preserve"> </w:t>
      </w:r>
      <w:r>
        <w:t>cifradas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escritorio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quien</w:t>
      </w:r>
      <w:r>
        <w:rPr>
          <w:spacing w:val="-8"/>
        </w:rPr>
        <w:t xml:space="preserve"> </w:t>
      </w:r>
      <w:r>
        <w:t>vaya</w:t>
      </w:r>
      <w:r>
        <w:rPr>
          <w:spacing w:val="-1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licitar</w:t>
      </w:r>
      <w:r>
        <w:rPr>
          <w:spacing w:val="-11"/>
        </w:rPr>
        <w:t xml:space="preserve"> </w:t>
      </w:r>
      <w:r>
        <w:t>utilizando</w:t>
      </w:r>
      <w:r>
        <w:rPr>
          <w:spacing w:val="-8"/>
        </w:rPr>
        <w:t xml:space="preserve"> </w:t>
      </w:r>
      <w:r>
        <w:t>mecanismos</w:t>
      </w:r>
      <w:r>
        <w:rPr>
          <w:spacing w:val="-10"/>
        </w:rPr>
        <w:t xml:space="preserve"> </w:t>
      </w:r>
      <w:r>
        <w:t>estándares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cifrado,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una vez</w:t>
      </w:r>
      <w:r>
        <w:rPr>
          <w:spacing w:val="2"/>
        </w:rPr>
        <w:t xml:space="preserve"> </w:t>
      </w:r>
      <w:r>
        <w:t>presentadas,</w:t>
      </w:r>
      <w:r>
        <w:rPr>
          <w:spacing w:val="2"/>
        </w:rPr>
        <w:t xml:space="preserve"> </w:t>
      </w:r>
      <w:r>
        <w:t>son depositadas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el repositorio</w:t>
      </w:r>
      <w:r>
        <w:rPr>
          <w:spacing w:val="2"/>
        </w:rPr>
        <w:t xml:space="preserve"> </w:t>
      </w:r>
      <w:r>
        <w:t xml:space="preserve">seguro. </w:t>
      </w:r>
    </w:p>
    <w:p w14:paraId="7E2D300F" w14:textId="77777777" w:rsidR="001B3887" w:rsidRDefault="001B3887">
      <w:pPr>
        <w:pStyle w:val="Textoindependiente"/>
        <w:spacing w:before="4"/>
      </w:pPr>
    </w:p>
    <w:p w14:paraId="26999906" w14:textId="77777777" w:rsidR="001B3887" w:rsidRDefault="00334549">
      <w:pPr>
        <w:pStyle w:val="Textoindependiente"/>
        <w:spacing w:line="242" w:lineRule="auto"/>
        <w:ind w:left="1503" w:right="1152"/>
        <w:jc w:val="both"/>
      </w:pPr>
      <w:r>
        <w:t>La</w:t>
      </w:r>
      <w:r>
        <w:rPr>
          <w:spacing w:val="13"/>
        </w:rPr>
        <w:t xml:space="preserve"> </w:t>
      </w:r>
      <w:r>
        <w:t>oferta</w:t>
      </w:r>
      <w:r>
        <w:rPr>
          <w:spacing w:val="16"/>
        </w:rPr>
        <w:t xml:space="preserve"> </w:t>
      </w:r>
      <w:r>
        <w:t>deberá</w:t>
      </w:r>
      <w:r>
        <w:rPr>
          <w:spacing w:val="15"/>
        </w:rPr>
        <w:t xml:space="preserve"> </w:t>
      </w:r>
      <w:r>
        <w:t>ir</w:t>
      </w:r>
      <w:r>
        <w:rPr>
          <w:spacing w:val="15"/>
        </w:rPr>
        <w:t xml:space="preserve"> </w:t>
      </w:r>
      <w:r>
        <w:t>firmada</w:t>
      </w:r>
      <w:r>
        <w:rPr>
          <w:spacing w:val="10"/>
        </w:rPr>
        <w:t xml:space="preserve"> </w:t>
      </w:r>
      <w:r>
        <w:t>mediante</w:t>
      </w:r>
      <w:r>
        <w:rPr>
          <w:spacing w:val="13"/>
        </w:rPr>
        <w:t xml:space="preserve"> </w:t>
      </w:r>
      <w:r>
        <w:t>firma</w:t>
      </w:r>
      <w:r>
        <w:rPr>
          <w:spacing w:val="15"/>
        </w:rPr>
        <w:t xml:space="preserve"> </w:t>
      </w:r>
      <w:r>
        <w:t>electrónica</w:t>
      </w:r>
      <w:r>
        <w:rPr>
          <w:spacing w:val="14"/>
        </w:rPr>
        <w:t xml:space="preserve"> </w:t>
      </w:r>
      <w:r>
        <w:t>reconocida,</w:t>
      </w:r>
      <w:r>
        <w:rPr>
          <w:spacing w:val="15"/>
        </w:rPr>
        <w:t xml:space="preserve"> </w:t>
      </w:r>
      <w:r>
        <w:t>válidamente</w:t>
      </w:r>
      <w:r>
        <w:rPr>
          <w:spacing w:val="14"/>
        </w:rPr>
        <w:t xml:space="preserve"> </w:t>
      </w:r>
      <w:r>
        <w:t>emitida</w:t>
      </w:r>
      <w:r>
        <w:rPr>
          <w:spacing w:val="14"/>
        </w:rPr>
        <w:t xml:space="preserve"> </w:t>
      </w:r>
      <w:r>
        <w:t>por</w:t>
      </w:r>
      <w:r>
        <w:rPr>
          <w:spacing w:val="14"/>
        </w:rPr>
        <w:t xml:space="preserve"> </w:t>
      </w:r>
      <w:r>
        <w:t>un</w:t>
      </w:r>
      <w:r>
        <w:rPr>
          <w:spacing w:val="16"/>
        </w:rPr>
        <w:t xml:space="preserve"> </w:t>
      </w:r>
      <w:r>
        <w:t>Prestador</w:t>
      </w:r>
      <w:r>
        <w:rPr>
          <w:spacing w:val="1"/>
        </w:rPr>
        <w:t xml:space="preserve"> </w:t>
      </w:r>
      <w:r>
        <w:t>de Servicios de Certificación y que garantice la identidad e integridad del documento, la oferta y todos los</w:t>
      </w:r>
      <w:r>
        <w:rPr>
          <w:spacing w:val="1"/>
        </w:rPr>
        <w:t xml:space="preserve"> </w:t>
      </w:r>
      <w:r>
        <w:t>documentos</w:t>
      </w:r>
      <w:r>
        <w:rPr>
          <w:spacing w:val="-7"/>
        </w:rPr>
        <w:t xml:space="preserve"> </w:t>
      </w:r>
      <w:r>
        <w:t>asociados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misma,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6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Ley</w:t>
      </w:r>
      <w:r>
        <w:rPr>
          <w:spacing w:val="-5"/>
        </w:rPr>
        <w:t xml:space="preserve"> </w:t>
      </w:r>
      <w:r>
        <w:t>59/2003,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19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diciembre,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firma electrónica</w:t>
      </w:r>
      <w:r>
        <w:rPr>
          <w:spacing w:val="-2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demás</w:t>
      </w:r>
      <w:r>
        <w:rPr>
          <w:spacing w:val="-3"/>
        </w:rPr>
        <w:t xml:space="preserve"> </w:t>
      </w:r>
      <w:r>
        <w:t>disposiciones de</w:t>
      </w:r>
      <w:r>
        <w:rPr>
          <w:spacing w:val="-2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pública</w:t>
      </w:r>
      <w:r>
        <w:rPr>
          <w:spacing w:val="-1"/>
        </w:rPr>
        <w:t xml:space="preserve"> </w:t>
      </w:r>
      <w:r>
        <w:t xml:space="preserve">electrónica. </w:t>
      </w:r>
    </w:p>
    <w:p w14:paraId="6D905278" w14:textId="77777777" w:rsidR="001B3887" w:rsidRDefault="00334549">
      <w:pPr>
        <w:pStyle w:val="Textoindependiente"/>
        <w:spacing w:before="69" w:line="244" w:lineRule="auto"/>
        <w:ind w:left="1503" w:right="1162"/>
        <w:jc w:val="both"/>
      </w:pPr>
      <w:r>
        <w:t>El</w:t>
      </w:r>
      <w:r>
        <w:rPr>
          <w:spacing w:val="-11"/>
        </w:rPr>
        <w:t xml:space="preserve"> </w:t>
      </w:r>
      <w:r>
        <w:t>tamaño</w:t>
      </w:r>
      <w:r>
        <w:rPr>
          <w:spacing w:val="-8"/>
        </w:rPr>
        <w:t xml:space="preserve"> </w:t>
      </w:r>
      <w:r>
        <w:t>permitido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fichero</w:t>
      </w:r>
      <w:r>
        <w:rPr>
          <w:spacing w:val="-8"/>
        </w:rPr>
        <w:t xml:space="preserve"> </w:t>
      </w:r>
      <w:r>
        <w:t>individual</w:t>
      </w:r>
      <w:r>
        <w:rPr>
          <w:spacing w:val="-8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anexa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oferta</w:t>
      </w:r>
      <w:r>
        <w:rPr>
          <w:spacing w:val="-9"/>
        </w:rPr>
        <w:t xml:space="preserve"> </w:t>
      </w:r>
      <w:r>
        <w:t>electrónica</w:t>
      </w:r>
      <w:r>
        <w:rPr>
          <w:spacing w:val="-8"/>
        </w:rPr>
        <w:t xml:space="preserve"> </w:t>
      </w:r>
      <w:r>
        <w:t>es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50</w:t>
      </w:r>
      <w:r>
        <w:rPr>
          <w:spacing w:val="-8"/>
        </w:rPr>
        <w:t xml:space="preserve"> </w:t>
      </w:r>
      <w:r>
        <w:t>MB.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tamaño</w:t>
      </w:r>
      <w:r>
        <w:rPr>
          <w:spacing w:val="1"/>
        </w:rPr>
        <w:t xml:space="preserve"> </w:t>
      </w:r>
      <w:r>
        <w:t>total de la oferta, con todos los documentos que la forman tendrá un tamaño máximo de 100 MB. PLENA</w:t>
      </w:r>
      <w:r>
        <w:rPr>
          <w:spacing w:val="1"/>
        </w:rPr>
        <w:t xml:space="preserve"> </w:t>
      </w:r>
      <w:r>
        <w:t>no</w:t>
      </w:r>
      <w:r>
        <w:rPr>
          <w:spacing w:val="-1"/>
        </w:rPr>
        <w:t xml:space="preserve"> </w:t>
      </w:r>
      <w:r>
        <w:t>establece límite</w:t>
      </w:r>
      <w:r>
        <w:rPr>
          <w:spacing w:val="-2"/>
        </w:rPr>
        <w:t xml:space="preserve"> </w:t>
      </w:r>
      <w:r>
        <w:t>alguno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 número de</w:t>
      </w:r>
      <w:r>
        <w:rPr>
          <w:spacing w:val="2"/>
        </w:rPr>
        <w:t xml:space="preserve"> </w:t>
      </w:r>
      <w:r>
        <w:t>archivos que</w:t>
      </w:r>
      <w:r>
        <w:rPr>
          <w:spacing w:val="-2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pueden adjuntar a</w:t>
      </w:r>
      <w:r>
        <w:rPr>
          <w:spacing w:val="-2"/>
        </w:rPr>
        <w:t xml:space="preserve"> </w:t>
      </w:r>
      <w:r>
        <w:t>una</w:t>
      </w:r>
      <w:r>
        <w:rPr>
          <w:spacing w:val="-2"/>
        </w:rPr>
        <w:t xml:space="preserve"> </w:t>
      </w:r>
      <w:r>
        <w:t xml:space="preserve">oferta. </w:t>
      </w:r>
    </w:p>
    <w:p w14:paraId="54B8B6E2" w14:textId="77777777" w:rsidR="001B3887" w:rsidRDefault="001B3887">
      <w:pPr>
        <w:pStyle w:val="Textoindependiente"/>
        <w:spacing w:before="1"/>
      </w:pPr>
    </w:p>
    <w:p w14:paraId="4D4CEE84" w14:textId="77777777" w:rsidR="001B3887" w:rsidRDefault="00334549">
      <w:pPr>
        <w:pStyle w:val="Textoindependiente"/>
        <w:spacing w:line="242" w:lineRule="auto"/>
        <w:ind w:left="1503" w:right="1156"/>
        <w:jc w:val="both"/>
      </w:pPr>
      <w:r>
        <w:t>Los formatos admitidos por PLENA para los documentos que se anexan en la presentación de la oferta son</w:t>
      </w:r>
      <w:r>
        <w:rPr>
          <w:spacing w:val="-45"/>
        </w:rPr>
        <w:t xml:space="preserve"> </w:t>
      </w:r>
      <w:r>
        <w:t>los utilizados habitualmente (</w:t>
      </w:r>
      <w:proofErr w:type="spellStart"/>
      <w:r>
        <w:t>doc</w:t>
      </w:r>
      <w:proofErr w:type="spellEnd"/>
      <w:r>
        <w:t xml:space="preserve">, docx, xls, xlsx, </w:t>
      </w:r>
      <w:proofErr w:type="spellStart"/>
      <w:r>
        <w:t>ppt</w:t>
      </w:r>
      <w:proofErr w:type="spellEnd"/>
      <w:r>
        <w:t xml:space="preserve">, </w:t>
      </w:r>
      <w:proofErr w:type="spellStart"/>
      <w:r>
        <w:t>pptx</w:t>
      </w:r>
      <w:proofErr w:type="spellEnd"/>
      <w:r>
        <w:t xml:space="preserve">, </w:t>
      </w:r>
      <w:proofErr w:type="spellStart"/>
      <w:r>
        <w:t>rtf</w:t>
      </w:r>
      <w:proofErr w:type="spellEnd"/>
      <w:r>
        <w:t xml:space="preserve">, </w:t>
      </w:r>
      <w:proofErr w:type="spellStart"/>
      <w:r>
        <w:t>sxw</w:t>
      </w:r>
      <w:proofErr w:type="spellEnd"/>
      <w:r>
        <w:t xml:space="preserve">, </w:t>
      </w:r>
      <w:proofErr w:type="spellStart"/>
      <w:r>
        <w:t>abw</w:t>
      </w:r>
      <w:proofErr w:type="spellEnd"/>
      <w:r>
        <w:t xml:space="preserve">, </w:t>
      </w:r>
      <w:proofErr w:type="spellStart"/>
      <w:r>
        <w:t>pdf</w:t>
      </w:r>
      <w:proofErr w:type="spellEnd"/>
      <w:r>
        <w:t xml:space="preserve">, </w:t>
      </w:r>
      <w:proofErr w:type="spellStart"/>
      <w:r>
        <w:t>jpg</w:t>
      </w:r>
      <w:proofErr w:type="spellEnd"/>
      <w:r>
        <w:t xml:space="preserve">, </w:t>
      </w:r>
      <w:proofErr w:type="spellStart"/>
      <w:r>
        <w:t>bmp</w:t>
      </w:r>
      <w:proofErr w:type="spellEnd"/>
      <w:r>
        <w:t xml:space="preserve">, </w:t>
      </w:r>
      <w:proofErr w:type="spellStart"/>
      <w:r>
        <w:t>tiff</w:t>
      </w:r>
      <w:proofErr w:type="spellEnd"/>
      <w:r>
        <w:t xml:space="preserve">, </w:t>
      </w:r>
      <w:proofErr w:type="spellStart"/>
      <w:r>
        <w:t>tif</w:t>
      </w:r>
      <w:proofErr w:type="spellEnd"/>
      <w:r>
        <w:t xml:space="preserve">, </w:t>
      </w:r>
      <w:proofErr w:type="spellStart"/>
      <w:r>
        <w:t>odt</w:t>
      </w:r>
      <w:proofErr w:type="spellEnd"/>
      <w:r>
        <w:t xml:space="preserve">, </w:t>
      </w:r>
      <w:proofErr w:type="spellStart"/>
      <w:r>
        <w:t>ods</w:t>
      </w:r>
      <w:proofErr w:type="spellEnd"/>
      <w:r>
        <w:t xml:space="preserve">, </w:t>
      </w:r>
      <w:proofErr w:type="spellStart"/>
      <w:r>
        <w:t>odp</w:t>
      </w:r>
      <w:proofErr w:type="spellEnd"/>
      <w:r>
        <w:t>,</w:t>
      </w:r>
      <w:r>
        <w:rPr>
          <w:spacing w:val="-45"/>
        </w:rPr>
        <w:t xml:space="preserve"> </w:t>
      </w:r>
      <w:proofErr w:type="spellStart"/>
      <w:r>
        <w:t>odi</w:t>
      </w:r>
      <w:proofErr w:type="spellEnd"/>
      <w:r>
        <w:t xml:space="preserve">, </w:t>
      </w:r>
      <w:proofErr w:type="spellStart"/>
      <w:r>
        <w:t>dwg</w:t>
      </w:r>
      <w:proofErr w:type="spellEnd"/>
      <w:r>
        <w:t>, zip.), y como medida alternativa, para adjuntar archivos de otros formatos, se pueden envolver en</w:t>
      </w:r>
      <w:r>
        <w:rPr>
          <w:spacing w:val="-45"/>
        </w:rPr>
        <w:t xml:space="preserve"> </w:t>
      </w:r>
      <w:r>
        <w:t>un</w:t>
      </w:r>
      <w:r>
        <w:rPr>
          <w:spacing w:val="3"/>
        </w:rPr>
        <w:t xml:space="preserve"> </w:t>
      </w:r>
      <w:r>
        <w:t>archivo</w:t>
      </w:r>
      <w:r>
        <w:rPr>
          <w:spacing w:val="4"/>
        </w:rPr>
        <w:t xml:space="preserve"> </w:t>
      </w:r>
      <w:r>
        <w:t>comprimido</w:t>
      </w:r>
      <w:r>
        <w:rPr>
          <w:spacing w:val="4"/>
        </w:rPr>
        <w:t xml:space="preserve"> </w:t>
      </w:r>
      <w:r>
        <w:t xml:space="preserve">(ZIP). </w:t>
      </w:r>
    </w:p>
    <w:p w14:paraId="1B6725CE" w14:textId="77777777" w:rsidR="001B3887" w:rsidRDefault="001B3887">
      <w:pPr>
        <w:pStyle w:val="Textoindependiente"/>
        <w:spacing w:before="5"/>
      </w:pPr>
    </w:p>
    <w:p w14:paraId="5F22203B" w14:textId="77777777" w:rsidR="001B3887" w:rsidRDefault="00334549">
      <w:pPr>
        <w:pStyle w:val="Textoindependiente"/>
        <w:spacing w:before="1" w:line="242" w:lineRule="auto"/>
        <w:ind w:left="1503" w:right="1161"/>
        <w:jc w:val="both"/>
      </w:pPr>
      <w:r>
        <w:t>En caso de discordancia entre los valores objetivos introducidos en los formularios de la plataforma y los</w:t>
      </w:r>
      <w:r>
        <w:rPr>
          <w:spacing w:val="1"/>
        </w:rPr>
        <w:t xml:space="preserve"> </w:t>
      </w:r>
      <w:r>
        <w:t>documentos anexos que dan respaldo a cada criterio prevalecerán los documentos y anexos suscritos</w:t>
      </w:r>
      <w:r>
        <w:rPr>
          <w:spacing w:val="1"/>
        </w:rPr>
        <w:t xml:space="preserve"> </w:t>
      </w:r>
      <w:r>
        <w:lastRenderedPageBreak/>
        <w:t>electrónicamente</w:t>
      </w:r>
      <w:r>
        <w:rPr>
          <w:spacing w:val="-1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entidad o empresa</w:t>
      </w:r>
      <w:r>
        <w:rPr>
          <w:spacing w:val="-1"/>
        </w:rPr>
        <w:t xml:space="preserve"> </w:t>
      </w:r>
      <w:r>
        <w:t>licitadora o</w:t>
      </w:r>
      <w:r>
        <w:rPr>
          <w:spacing w:val="2"/>
        </w:rPr>
        <w:t xml:space="preserve"> </w:t>
      </w:r>
      <w:r>
        <w:t>quien</w:t>
      </w:r>
      <w:r>
        <w:rPr>
          <w:spacing w:val="-4"/>
        </w:rPr>
        <w:t xml:space="preserve"> </w:t>
      </w:r>
      <w:r>
        <w:t>tenga poder de</w:t>
      </w:r>
      <w:r>
        <w:rPr>
          <w:spacing w:val="-1"/>
        </w:rPr>
        <w:t xml:space="preserve"> </w:t>
      </w:r>
      <w:r>
        <w:t xml:space="preserve">representación. </w:t>
      </w:r>
    </w:p>
    <w:p w14:paraId="3B3B73D1" w14:textId="77777777" w:rsidR="001B3887" w:rsidRDefault="001B3887">
      <w:pPr>
        <w:pStyle w:val="Textoindependiente"/>
        <w:spacing w:before="4"/>
      </w:pPr>
    </w:p>
    <w:p w14:paraId="72D6E07B" w14:textId="77777777" w:rsidR="001B3887" w:rsidRDefault="00334549">
      <w:pPr>
        <w:pStyle w:val="Textoindependiente"/>
        <w:spacing w:line="242" w:lineRule="auto"/>
        <w:ind w:left="1503" w:right="1155"/>
        <w:jc w:val="both"/>
      </w:pPr>
      <w:r>
        <w:t>Los documentos que conforman la oferta deberán presentarse exclusivamente a través de la Plataforma de</w:t>
      </w:r>
      <w:r>
        <w:rPr>
          <w:spacing w:val="-46"/>
        </w:rPr>
        <w:t xml:space="preserve"> </w:t>
      </w:r>
      <w:r>
        <w:t>Licitación Electrónica de Navarra (PLENA), que estará disponible en el anuncio de licitación del Portal de</w:t>
      </w:r>
      <w:r>
        <w:rPr>
          <w:spacing w:val="1"/>
        </w:rPr>
        <w:t xml:space="preserve"> </w:t>
      </w:r>
      <w:r>
        <w:t>Contratación de Navarra (www.contrataciones.navarra.es), de acuerdo con lo establecido en los párrafos</w:t>
      </w:r>
      <w:r>
        <w:rPr>
          <w:spacing w:val="1"/>
        </w:rPr>
        <w:t xml:space="preserve"> </w:t>
      </w:r>
      <w:r>
        <w:t xml:space="preserve">siguientes: </w:t>
      </w:r>
    </w:p>
    <w:p w14:paraId="386EBA6E" w14:textId="77777777" w:rsidR="001B3887" w:rsidRDefault="001B3887">
      <w:pPr>
        <w:pStyle w:val="Textoindependiente"/>
        <w:spacing w:before="5"/>
      </w:pPr>
    </w:p>
    <w:p w14:paraId="0AF2EF99" w14:textId="77777777" w:rsidR="001B3887" w:rsidRDefault="00334549">
      <w:pPr>
        <w:pStyle w:val="Textoindependiente"/>
        <w:spacing w:line="244" w:lineRule="auto"/>
        <w:ind w:left="1503" w:right="1155"/>
      </w:pPr>
      <w:r>
        <w:t>Así</w:t>
      </w:r>
      <w:r>
        <w:rPr>
          <w:spacing w:val="-6"/>
        </w:rPr>
        <w:t xml:space="preserve"> </w:t>
      </w:r>
      <w:r>
        <w:t>mismo,</w:t>
      </w:r>
      <w:r>
        <w:rPr>
          <w:spacing w:val="-6"/>
        </w:rPr>
        <w:t xml:space="preserve"> </w:t>
      </w:r>
      <w:r>
        <w:t>todas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comunicaciones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resto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actuaciones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trámites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procedan</w:t>
      </w:r>
      <w:r>
        <w:rPr>
          <w:spacing w:val="-3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interesados,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proofErr w:type="gramStart"/>
      <w:r>
        <w:t>efectuará</w:t>
      </w:r>
      <w:proofErr w:type="gramEnd"/>
      <w:r>
        <w:rPr>
          <w:spacing w:val="2"/>
        </w:rPr>
        <w:t xml:space="preserve"> </w:t>
      </w:r>
      <w:r>
        <w:t>a través de</w:t>
      </w:r>
      <w:r>
        <w:rPr>
          <w:spacing w:val="2"/>
        </w:rPr>
        <w:t xml:space="preserve"> </w:t>
      </w:r>
      <w:r>
        <w:t xml:space="preserve">PLENA. </w:t>
      </w:r>
    </w:p>
    <w:p w14:paraId="24DE67B2" w14:textId="77777777" w:rsidR="001B3887" w:rsidRDefault="001B3887">
      <w:pPr>
        <w:pStyle w:val="Textoindependiente"/>
        <w:spacing w:before="2"/>
      </w:pPr>
    </w:p>
    <w:p w14:paraId="033CEA77" w14:textId="77777777" w:rsidR="001B3887" w:rsidRDefault="00334549">
      <w:pPr>
        <w:pStyle w:val="Textoindependiente"/>
        <w:spacing w:before="1" w:line="242" w:lineRule="auto"/>
        <w:ind w:left="1503" w:right="1152"/>
        <w:jc w:val="both"/>
      </w:pPr>
      <w:r>
        <w:t>El</w:t>
      </w:r>
      <w:r>
        <w:rPr>
          <w:spacing w:val="-6"/>
        </w:rPr>
        <w:t xml:space="preserve"> </w:t>
      </w:r>
      <w:r>
        <w:t>plazo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presentación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ofertas</w:t>
      </w:r>
      <w:r>
        <w:rPr>
          <w:spacing w:val="-10"/>
        </w:rPr>
        <w:t xml:space="preserve"> </w:t>
      </w:r>
      <w:r>
        <w:t>se</w:t>
      </w:r>
      <w:r>
        <w:rPr>
          <w:spacing w:val="-6"/>
        </w:rPr>
        <w:t xml:space="preserve"> </w:t>
      </w:r>
      <w:r>
        <w:t>fijará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anuncio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licitación,</w:t>
      </w:r>
      <w:r>
        <w:rPr>
          <w:spacing w:val="-6"/>
        </w:rPr>
        <w:t xml:space="preserve"> </w:t>
      </w:r>
      <w:r>
        <w:t>debiendo</w:t>
      </w:r>
      <w:r>
        <w:rPr>
          <w:spacing w:val="-6"/>
        </w:rPr>
        <w:t xml:space="preserve"> </w:t>
      </w:r>
      <w:r>
        <w:t>ser,</w:t>
      </w:r>
      <w:r>
        <w:rPr>
          <w:spacing w:val="-4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mínimo,</w:t>
      </w:r>
      <w:r>
        <w:rPr>
          <w:spacing w:val="1"/>
        </w:rPr>
        <w:t xml:space="preserve"> </w:t>
      </w:r>
      <w:r>
        <w:t>de 30 días contados a partir del día siguiente al de la fecha de publicación en el Portal de Contratación de</w:t>
      </w:r>
      <w:r>
        <w:rPr>
          <w:spacing w:val="1"/>
        </w:rPr>
        <w:t xml:space="preserve"> </w:t>
      </w:r>
      <w:r>
        <w:t>Navarra /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Diario Oficial</w:t>
      </w:r>
      <w:r>
        <w:rPr>
          <w:spacing w:val="-2"/>
        </w:rPr>
        <w:t xml:space="preserve"> </w:t>
      </w:r>
      <w:r>
        <w:t>de la Unión</w:t>
      </w:r>
      <w:r>
        <w:rPr>
          <w:spacing w:val="4"/>
        </w:rPr>
        <w:t xml:space="preserve"> </w:t>
      </w:r>
      <w:r>
        <w:t xml:space="preserve">Europea. </w:t>
      </w:r>
    </w:p>
    <w:p w14:paraId="52FB7FB1" w14:textId="77777777" w:rsidR="001B3887" w:rsidRDefault="001B3887">
      <w:pPr>
        <w:pStyle w:val="Textoindependiente"/>
        <w:spacing w:before="4"/>
      </w:pPr>
    </w:p>
    <w:p w14:paraId="155E8671" w14:textId="77777777" w:rsidR="001B3887" w:rsidRDefault="00334549">
      <w:pPr>
        <w:pStyle w:val="Textoindependiente"/>
        <w:spacing w:line="244" w:lineRule="auto"/>
        <w:ind w:left="1503" w:right="1148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momento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licitadora</w:t>
      </w:r>
      <w:r>
        <w:rPr>
          <w:spacing w:val="-7"/>
        </w:rPr>
        <w:t xml:space="preserve"> </w:t>
      </w:r>
      <w:r>
        <w:t>cierre</w:t>
      </w:r>
      <w:r>
        <w:rPr>
          <w:spacing w:val="-6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oferta,</w:t>
      </w:r>
      <w:r>
        <w:rPr>
          <w:spacing w:val="-7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generará</w:t>
      </w:r>
      <w:r>
        <w:rPr>
          <w:spacing w:val="-7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huella</w:t>
      </w:r>
      <w:r>
        <w:rPr>
          <w:spacing w:val="-7"/>
        </w:rPr>
        <w:t xml:space="preserve"> </w:t>
      </w:r>
      <w:r>
        <w:t>-resumen</w:t>
      </w:r>
      <w:r>
        <w:rPr>
          <w:spacing w:val="-9"/>
        </w:rPr>
        <w:t xml:space="preserve"> </w:t>
      </w:r>
      <w:r>
        <w:t>criptográfico-</w:t>
      </w:r>
      <w:r>
        <w:rPr>
          <w:spacing w:val="1"/>
        </w:rPr>
        <w:t xml:space="preserve"> </w:t>
      </w:r>
      <w:r>
        <w:t xml:space="preserve">del contenido de </w:t>
      </w:r>
      <w:proofErr w:type="gramStart"/>
      <w:r>
        <w:t>la misma</w:t>
      </w:r>
      <w:proofErr w:type="gramEnd"/>
      <w:r>
        <w:t>, quedando como constancia de la oferta. En el caso de que quien licite tenga</w:t>
      </w:r>
      <w:r>
        <w:rPr>
          <w:spacing w:val="1"/>
        </w:rPr>
        <w:t xml:space="preserve"> </w:t>
      </w:r>
      <w:r>
        <w:t xml:space="preserve">problemas* en la presentación de su oferta en PLENA, si la huella </w:t>
      </w:r>
      <w:r>
        <w:rPr>
          <w:w w:val="130"/>
        </w:rPr>
        <w:t xml:space="preserve">– </w:t>
      </w:r>
      <w:r>
        <w:t>resumen criptográfico- es remitida,</w:t>
      </w:r>
      <w:r>
        <w:rPr>
          <w:spacing w:val="1"/>
        </w:rPr>
        <w:t xml:space="preserve"> </w:t>
      </w:r>
      <w:r>
        <w:t>dentro del plazo de presentación de ofertas, al órgano de contratación por correo electrónico a la dirección</w:t>
      </w:r>
      <w:r>
        <w:rPr>
          <w:spacing w:val="1"/>
        </w:rPr>
        <w:t xml:space="preserve"> </w:t>
      </w:r>
      <w:r>
        <w:t>de contacto establecida en el Portal de Contratación, se dispondrá de un plazo extendido de 24 horas para</w:t>
      </w:r>
      <w:r>
        <w:rPr>
          <w:spacing w:val="1"/>
        </w:rPr>
        <w:t xml:space="preserve"> </w:t>
      </w:r>
      <w:r>
        <w:t>la recepción de la oferta completa a través de PLENA y para considerar completada la presentación. Sin</w:t>
      </w:r>
      <w:r>
        <w:rPr>
          <w:spacing w:val="1"/>
        </w:rPr>
        <w:t xml:space="preserve"> </w:t>
      </w:r>
      <w:r>
        <w:t>cumplir</w:t>
      </w:r>
      <w:r>
        <w:rPr>
          <w:spacing w:val="13"/>
        </w:rPr>
        <w:t xml:space="preserve"> </w:t>
      </w:r>
      <w:r>
        <w:t>tales</w:t>
      </w:r>
      <w:r>
        <w:rPr>
          <w:spacing w:val="11"/>
        </w:rPr>
        <w:t xml:space="preserve"> </w:t>
      </w:r>
      <w:r>
        <w:t>requisitos</w:t>
      </w:r>
      <w:r>
        <w:rPr>
          <w:spacing w:val="13"/>
        </w:rPr>
        <w:t xml:space="preserve"> </w:t>
      </w:r>
      <w:r>
        <w:t>no</w:t>
      </w:r>
      <w:r>
        <w:rPr>
          <w:spacing w:val="7"/>
        </w:rPr>
        <w:t xml:space="preserve"> </w:t>
      </w:r>
      <w:r>
        <w:t>será</w:t>
      </w:r>
      <w:r>
        <w:rPr>
          <w:spacing w:val="13"/>
        </w:rPr>
        <w:t xml:space="preserve"> </w:t>
      </w:r>
      <w:r>
        <w:t>admitida</w:t>
      </w:r>
      <w:r>
        <w:rPr>
          <w:spacing w:val="13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solicitud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participación</w:t>
      </w:r>
      <w:r>
        <w:rPr>
          <w:spacing w:val="11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caso</w:t>
      </w:r>
      <w:r>
        <w:rPr>
          <w:spacing w:val="13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se</w:t>
      </w:r>
      <w:r>
        <w:rPr>
          <w:spacing w:val="3"/>
        </w:rPr>
        <w:t xml:space="preserve"> </w:t>
      </w:r>
      <w:r>
        <w:t>recibiera</w:t>
      </w:r>
      <w:r>
        <w:rPr>
          <w:spacing w:val="2"/>
        </w:rPr>
        <w:t xml:space="preserve"> </w:t>
      </w:r>
      <w:r>
        <w:t>fuera</w:t>
      </w:r>
      <w:r>
        <w:rPr>
          <w:spacing w:val="1"/>
        </w:rPr>
        <w:t xml:space="preserve"> </w:t>
      </w:r>
      <w:r>
        <w:t>del</w:t>
      </w:r>
      <w:r>
        <w:rPr>
          <w:spacing w:val="3"/>
        </w:rPr>
        <w:t xml:space="preserve"> </w:t>
      </w:r>
      <w:r>
        <w:t>plazo</w:t>
      </w:r>
      <w:r>
        <w:rPr>
          <w:spacing w:val="4"/>
        </w:rPr>
        <w:t xml:space="preserve"> </w:t>
      </w:r>
      <w:r>
        <w:t>fijado en</w:t>
      </w:r>
      <w:r>
        <w:rPr>
          <w:spacing w:val="2"/>
        </w:rPr>
        <w:t xml:space="preserve"> </w:t>
      </w:r>
      <w:r>
        <w:t>el anuncio de</w:t>
      </w:r>
      <w:r>
        <w:rPr>
          <w:spacing w:val="2"/>
        </w:rPr>
        <w:t xml:space="preserve"> </w:t>
      </w:r>
      <w:r>
        <w:t xml:space="preserve">licitación. </w:t>
      </w:r>
    </w:p>
    <w:p w14:paraId="66585F10" w14:textId="77777777" w:rsidR="001B3887" w:rsidRDefault="001B3887">
      <w:pPr>
        <w:pStyle w:val="Textoindependiente"/>
        <w:rPr>
          <w:sz w:val="17"/>
        </w:rPr>
      </w:pPr>
    </w:p>
    <w:p w14:paraId="6743C3A0" w14:textId="77777777" w:rsidR="001B3887" w:rsidRDefault="00334549">
      <w:pPr>
        <w:pStyle w:val="Textoindependiente"/>
        <w:spacing w:line="244" w:lineRule="auto"/>
        <w:ind w:left="1503" w:right="1148"/>
        <w:jc w:val="both"/>
      </w:pPr>
      <w:r>
        <w:t>*a estos efectos se advierte de que cuanto mayor sea el peso (medido en MB) de las ofertas, mayor puede</w:t>
      </w:r>
      <w:r>
        <w:rPr>
          <w:spacing w:val="1"/>
        </w:rPr>
        <w:t xml:space="preserve"> </w:t>
      </w:r>
      <w:r>
        <w:t>ser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tiempo</w:t>
      </w:r>
      <w:r>
        <w:rPr>
          <w:spacing w:val="-6"/>
        </w:rPr>
        <w:t xml:space="preserve"> </w:t>
      </w:r>
      <w:r>
        <w:t>requerido</w:t>
      </w:r>
      <w:r>
        <w:rPr>
          <w:spacing w:val="-8"/>
        </w:rPr>
        <w:t xml:space="preserve"> </w:t>
      </w:r>
      <w:r>
        <w:t>para</w:t>
      </w:r>
      <w:r>
        <w:rPr>
          <w:spacing w:val="-8"/>
        </w:rPr>
        <w:t xml:space="preserve"> </w:t>
      </w:r>
      <w:r>
        <w:t>completar</w:t>
      </w:r>
      <w:r>
        <w:rPr>
          <w:spacing w:val="-6"/>
        </w:rPr>
        <w:t xml:space="preserve"> </w:t>
      </w:r>
      <w:r>
        <w:t>su</w:t>
      </w:r>
      <w:r>
        <w:rPr>
          <w:spacing w:val="-4"/>
        </w:rPr>
        <w:t xml:space="preserve"> </w:t>
      </w:r>
      <w:r>
        <w:t>presentación.</w:t>
      </w:r>
      <w:r>
        <w:rPr>
          <w:spacing w:val="-4"/>
        </w:rPr>
        <w:t xml:space="preserve"> </w:t>
      </w:r>
      <w:r>
        <w:t>Ello</w:t>
      </w:r>
      <w:r>
        <w:rPr>
          <w:spacing w:val="-8"/>
        </w:rPr>
        <w:t xml:space="preserve"> </w:t>
      </w:r>
      <w:r>
        <w:t>con</w:t>
      </w:r>
      <w:r>
        <w:rPr>
          <w:spacing w:val="-6"/>
        </w:rPr>
        <w:t xml:space="preserve"> </w:t>
      </w:r>
      <w:r>
        <w:t>independencia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concurrencia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otras</w:t>
      </w:r>
      <w:r>
        <w:rPr>
          <w:spacing w:val="1"/>
        </w:rPr>
        <w:t xml:space="preserve"> c</w:t>
      </w:r>
      <w:r>
        <w:rPr>
          <w:spacing w:val="-2"/>
        </w:rPr>
        <w:t>i</w:t>
      </w:r>
      <w:r>
        <w:rPr>
          <w:spacing w:val="1"/>
        </w:rPr>
        <w:t>r</w:t>
      </w:r>
      <w:r>
        <w:t>cu</w:t>
      </w:r>
      <w:r>
        <w:rPr>
          <w:spacing w:val="-2"/>
        </w:rPr>
        <w:t>n</w:t>
      </w:r>
      <w:r>
        <w:rPr>
          <w:spacing w:val="1"/>
        </w:rPr>
        <w:t>s</w:t>
      </w:r>
      <w:r>
        <w:t>t</w:t>
      </w:r>
      <w:r>
        <w:rPr>
          <w:spacing w:val="-2"/>
        </w:rPr>
        <w:t>a</w:t>
      </w:r>
      <w:r>
        <w:t>n</w:t>
      </w:r>
      <w:r>
        <w:rPr>
          <w:spacing w:val="1"/>
        </w:rPr>
        <w:t>c</w:t>
      </w:r>
      <w:r>
        <w:t>i</w:t>
      </w:r>
      <w:r>
        <w:rPr>
          <w:spacing w:val="-2"/>
        </w:rPr>
        <w:t>a</w:t>
      </w:r>
      <w:r>
        <w:t>s,</w:t>
      </w:r>
      <w:r>
        <w:rPr>
          <w:spacing w:val="-2"/>
        </w:rPr>
        <w:t xml:space="preserve"> </w:t>
      </w:r>
      <w:r>
        <w:t xml:space="preserve">como </w:t>
      </w:r>
      <w:r>
        <w:rPr>
          <w:spacing w:val="2"/>
        </w:rPr>
        <w:t>u</w:t>
      </w:r>
      <w:r>
        <w:rPr>
          <w:spacing w:val="-3"/>
        </w:rPr>
        <w:t>n</w:t>
      </w:r>
      <w:r>
        <w:t>a me</w:t>
      </w:r>
      <w:r>
        <w:rPr>
          <w:spacing w:val="-2"/>
        </w:rPr>
        <w:t>n</w:t>
      </w:r>
      <w:r>
        <w:t>o</w:t>
      </w:r>
      <w:r>
        <w:rPr>
          <w:spacing w:val="1"/>
        </w:rPr>
        <w:t>r</w:t>
      </w:r>
      <w:r>
        <w:t xml:space="preserve"> </w:t>
      </w:r>
      <w:r>
        <w:rPr>
          <w:spacing w:val="1"/>
        </w:rPr>
        <w:t>v</w:t>
      </w:r>
      <w:r>
        <w:t>el</w:t>
      </w:r>
      <w:r>
        <w:rPr>
          <w:spacing w:val="-2"/>
        </w:rPr>
        <w:t>o</w:t>
      </w:r>
      <w:r>
        <w:t>cid</w:t>
      </w:r>
      <w:r>
        <w:rPr>
          <w:spacing w:val="-2"/>
        </w:rPr>
        <w:t>a</w:t>
      </w:r>
      <w:r>
        <w:t xml:space="preserve">d </w:t>
      </w:r>
      <w:r>
        <w:rPr>
          <w:spacing w:val="2"/>
        </w:rPr>
        <w:t>d</w:t>
      </w:r>
      <w:r>
        <w:t>e</w:t>
      </w:r>
      <w:r>
        <w:rPr>
          <w:spacing w:val="-3"/>
        </w:rPr>
        <w:t xml:space="preserve"> </w:t>
      </w:r>
      <w:r>
        <w:rPr>
          <w:spacing w:val="1"/>
        </w:rPr>
        <w:t>s</w:t>
      </w:r>
      <w:r>
        <w:t>ub</w:t>
      </w:r>
      <w:r>
        <w:rPr>
          <w:spacing w:val="-2"/>
        </w:rPr>
        <w:t>i</w:t>
      </w:r>
      <w:r>
        <w:t>d</w:t>
      </w:r>
      <w:r>
        <w:rPr>
          <w:spacing w:val="2"/>
        </w:rPr>
        <w:t>a</w:t>
      </w:r>
      <w:r>
        <w:rPr>
          <w:spacing w:val="-2"/>
        </w:rPr>
        <w:t xml:space="preserve"> d</w:t>
      </w:r>
      <w:r>
        <w:t>e d</w:t>
      </w:r>
      <w:r>
        <w:rPr>
          <w:spacing w:val="2"/>
        </w:rPr>
        <w:t>a</w:t>
      </w:r>
      <w:r>
        <w:rPr>
          <w:spacing w:val="-4"/>
        </w:rPr>
        <w:t>t</w:t>
      </w:r>
      <w:r>
        <w:rPr>
          <w:spacing w:val="-2"/>
        </w:rPr>
        <w:t>o</w:t>
      </w:r>
      <w:r>
        <w:rPr>
          <w:spacing w:val="1"/>
        </w:rPr>
        <w:t>s</w:t>
      </w:r>
      <w:r>
        <w:rPr>
          <w:spacing w:val="-2"/>
        </w:rPr>
        <w:t xml:space="preserve"> </w:t>
      </w:r>
      <w:r>
        <w:t>d</w:t>
      </w:r>
      <w:r>
        <w:rPr>
          <w:spacing w:val="2"/>
        </w:rPr>
        <w:t>e</w:t>
      </w:r>
      <w:r>
        <w:t>b</w:t>
      </w:r>
      <w:r>
        <w:rPr>
          <w:spacing w:val="-4"/>
        </w:rPr>
        <w:t>i</w:t>
      </w:r>
      <w:r>
        <w:t>d</w:t>
      </w:r>
      <w:r>
        <w:rPr>
          <w:spacing w:val="2"/>
        </w:rPr>
        <w:t>a</w:t>
      </w:r>
      <w:r>
        <w:t xml:space="preserve"> a </w:t>
      </w:r>
      <w:r>
        <w:rPr>
          <w:spacing w:val="-2"/>
        </w:rPr>
        <w:t>l</w:t>
      </w:r>
      <w:r>
        <w:t xml:space="preserve">a </w:t>
      </w:r>
      <w:r>
        <w:rPr>
          <w:spacing w:val="1"/>
        </w:rPr>
        <w:t>c</w:t>
      </w:r>
      <w:r>
        <w:t>ali</w:t>
      </w:r>
      <w:r>
        <w:rPr>
          <w:spacing w:val="-2"/>
        </w:rPr>
        <w:t>d</w:t>
      </w:r>
      <w:r>
        <w:t xml:space="preserve">ad </w:t>
      </w:r>
      <w:r>
        <w:rPr>
          <w:spacing w:val="-2"/>
        </w:rPr>
        <w:t>d</w:t>
      </w:r>
      <w:r>
        <w:t>e l</w:t>
      </w:r>
      <w:r>
        <w:rPr>
          <w:spacing w:val="2"/>
        </w:rPr>
        <w:t>a</w:t>
      </w:r>
      <w:r>
        <w:rPr>
          <w:spacing w:val="-3"/>
        </w:rPr>
        <w:t xml:space="preserve"> </w:t>
      </w:r>
      <w:proofErr w:type="spellStart"/>
      <w:proofErr w:type="gramStart"/>
      <w:r>
        <w:rPr>
          <w:spacing w:val="1"/>
        </w:rPr>
        <w:t>c</w:t>
      </w:r>
      <w:r>
        <w:t>o</w:t>
      </w:r>
      <w:r>
        <w:rPr>
          <w:spacing w:val="-2"/>
        </w:rPr>
        <w:t>n</w:t>
      </w:r>
      <w:r>
        <w:t>e</w:t>
      </w:r>
      <w:r>
        <w:rPr>
          <w:spacing w:val="1"/>
        </w:rPr>
        <w:t>x</w:t>
      </w:r>
      <w:r>
        <w:rPr>
          <w:spacing w:val="-2"/>
        </w:rPr>
        <w:t>i</w:t>
      </w:r>
      <w:r>
        <w:t>ó</w:t>
      </w:r>
      <w:r>
        <w:rPr>
          <w:spacing w:val="2"/>
        </w:rPr>
        <w:t>n</w:t>
      </w:r>
      <w:r>
        <w:rPr>
          <w:spacing w:val="-1"/>
        </w:rPr>
        <w:t>,</w:t>
      </w:r>
      <w:r>
        <w:rPr>
          <w:spacing w:val="-100"/>
        </w:rPr>
        <w:t>u</w:t>
      </w:r>
      <w:proofErr w:type="spellEnd"/>
      <w:proofErr w:type="gramEnd"/>
      <w:r>
        <w:t xml:space="preserve"> </w:t>
      </w:r>
      <w:r>
        <w:rPr>
          <w:spacing w:val="4"/>
        </w:rPr>
        <w:t xml:space="preserve"> </w:t>
      </w:r>
      <w:r>
        <w:t xml:space="preserve"> o</w:t>
      </w:r>
      <w:r>
        <w:rPr>
          <w:spacing w:val="2"/>
        </w:rPr>
        <w:t>t</w:t>
      </w:r>
      <w:r>
        <w:t>ras</w:t>
      </w:r>
      <w:r>
        <w:rPr>
          <w:spacing w:val="-4"/>
        </w:rPr>
        <w:t>.</w:t>
      </w:r>
      <w:r>
        <w:t xml:space="preserve"> </w:t>
      </w:r>
    </w:p>
    <w:p w14:paraId="660D141C" w14:textId="77777777" w:rsidR="001B3887" w:rsidRDefault="001B3887">
      <w:pPr>
        <w:spacing w:line="244" w:lineRule="auto"/>
        <w:jc w:val="both"/>
      </w:pPr>
    </w:p>
    <w:p w14:paraId="7AF62B69" w14:textId="42B3E744" w:rsidR="001B3887" w:rsidRDefault="007E496E">
      <w:pPr>
        <w:pStyle w:val="Textoindependiente"/>
        <w:ind w:left="1503" w:right="1155"/>
      </w:pPr>
      <w:r>
        <w:t>E</w:t>
      </w:r>
      <w:r w:rsidR="00334549">
        <w:t>s</w:t>
      </w:r>
      <w:r w:rsidR="00334549">
        <w:rPr>
          <w:spacing w:val="-10"/>
        </w:rPr>
        <w:t xml:space="preserve"> </w:t>
      </w:r>
      <w:r w:rsidR="00334549">
        <w:t>necesario</w:t>
      </w:r>
      <w:r w:rsidR="00334549">
        <w:rPr>
          <w:spacing w:val="-8"/>
        </w:rPr>
        <w:t xml:space="preserve"> </w:t>
      </w:r>
      <w:r w:rsidR="00334549">
        <w:t>que</w:t>
      </w:r>
      <w:r w:rsidR="00334549">
        <w:rPr>
          <w:spacing w:val="-8"/>
        </w:rPr>
        <w:t xml:space="preserve"> </w:t>
      </w:r>
      <w:r w:rsidR="00334549">
        <w:t>la</w:t>
      </w:r>
      <w:r w:rsidR="00334549">
        <w:rPr>
          <w:spacing w:val="-8"/>
        </w:rPr>
        <w:t xml:space="preserve"> </w:t>
      </w:r>
      <w:r w:rsidR="00334549">
        <w:t>hora</w:t>
      </w:r>
      <w:r w:rsidR="00334549">
        <w:rPr>
          <w:spacing w:val="-7"/>
        </w:rPr>
        <w:t xml:space="preserve"> </w:t>
      </w:r>
      <w:r w:rsidR="00334549">
        <w:t>del</w:t>
      </w:r>
      <w:r w:rsidR="00334549">
        <w:rPr>
          <w:spacing w:val="-8"/>
        </w:rPr>
        <w:t xml:space="preserve"> </w:t>
      </w:r>
      <w:r w:rsidR="00334549">
        <w:t>equipo</w:t>
      </w:r>
      <w:r w:rsidR="00334549">
        <w:rPr>
          <w:spacing w:val="-10"/>
        </w:rPr>
        <w:t xml:space="preserve"> </w:t>
      </w:r>
      <w:r w:rsidR="00334549">
        <w:t>desde</w:t>
      </w:r>
      <w:r w:rsidR="00334549">
        <w:rPr>
          <w:spacing w:val="-10"/>
        </w:rPr>
        <w:t xml:space="preserve"> </w:t>
      </w:r>
      <w:r w:rsidR="00334549">
        <w:t>el</w:t>
      </w:r>
      <w:r w:rsidR="00334549">
        <w:rPr>
          <w:spacing w:val="-8"/>
        </w:rPr>
        <w:t xml:space="preserve"> </w:t>
      </w:r>
      <w:r w:rsidR="00334549">
        <w:t>que</w:t>
      </w:r>
      <w:r w:rsidR="00334549">
        <w:rPr>
          <w:spacing w:val="-9"/>
        </w:rPr>
        <w:t xml:space="preserve"> </w:t>
      </w:r>
      <w:r w:rsidR="00334549">
        <w:t>se</w:t>
      </w:r>
      <w:r w:rsidR="00334549">
        <w:rPr>
          <w:spacing w:val="-6"/>
        </w:rPr>
        <w:t xml:space="preserve"> </w:t>
      </w:r>
      <w:r w:rsidR="00334549">
        <w:t>vaya</w:t>
      </w:r>
      <w:r w:rsidR="00334549">
        <w:rPr>
          <w:spacing w:val="-8"/>
        </w:rPr>
        <w:t xml:space="preserve"> </w:t>
      </w:r>
      <w:r w:rsidR="00334549">
        <w:t>a</w:t>
      </w:r>
      <w:r w:rsidR="00334549">
        <w:rPr>
          <w:spacing w:val="-8"/>
        </w:rPr>
        <w:t xml:space="preserve"> </w:t>
      </w:r>
      <w:r w:rsidR="00334549">
        <w:t>realizar</w:t>
      </w:r>
      <w:r w:rsidR="00334549">
        <w:rPr>
          <w:spacing w:val="-10"/>
        </w:rPr>
        <w:t xml:space="preserve"> </w:t>
      </w:r>
      <w:r w:rsidR="00334549">
        <w:t>la</w:t>
      </w:r>
      <w:r w:rsidR="00334549">
        <w:rPr>
          <w:spacing w:val="-7"/>
        </w:rPr>
        <w:t xml:space="preserve"> </w:t>
      </w:r>
      <w:r w:rsidR="00334549">
        <w:t>presentación</w:t>
      </w:r>
      <w:r w:rsidR="00334549">
        <w:rPr>
          <w:spacing w:val="-8"/>
        </w:rPr>
        <w:t xml:space="preserve"> </w:t>
      </w:r>
      <w:r w:rsidR="00334549">
        <w:t>coincida</w:t>
      </w:r>
      <w:r w:rsidR="00334549">
        <w:rPr>
          <w:spacing w:val="-8"/>
        </w:rPr>
        <w:t xml:space="preserve"> </w:t>
      </w:r>
      <w:r w:rsidR="00334549">
        <w:t>con</w:t>
      </w:r>
      <w:r w:rsidR="00334549">
        <w:rPr>
          <w:spacing w:val="-8"/>
        </w:rPr>
        <w:t xml:space="preserve"> </w:t>
      </w:r>
      <w:r w:rsidR="00334549">
        <w:t>un</w:t>
      </w:r>
      <w:r w:rsidR="00334549">
        <w:rPr>
          <w:spacing w:val="-8"/>
        </w:rPr>
        <w:t xml:space="preserve"> </w:t>
      </w:r>
      <w:r w:rsidR="00334549">
        <w:t>margen</w:t>
      </w:r>
      <w:r w:rsidR="00334549">
        <w:rPr>
          <w:spacing w:val="1"/>
        </w:rPr>
        <w:t xml:space="preserve"> </w:t>
      </w:r>
      <w:r w:rsidR="00334549">
        <w:t>máximo</w:t>
      </w:r>
      <w:r w:rsidR="00334549">
        <w:rPr>
          <w:spacing w:val="-1"/>
        </w:rPr>
        <w:t xml:space="preserve"> </w:t>
      </w:r>
      <w:r w:rsidR="00334549">
        <w:t>de desfase de</w:t>
      </w:r>
      <w:r w:rsidR="00334549">
        <w:rPr>
          <w:spacing w:val="2"/>
        </w:rPr>
        <w:t xml:space="preserve"> </w:t>
      </w:r>
      <w:r w:rsidR="00334549">
        <w:t>5 minutos,</w:t>
      </w:r>
      <w:r w:rsidR="00334549">
        <w:rPr>
          <w:spacing w:val="-1"/>
        </w:rPr>
        <w:t xml:space="preserve"> </w:t>
      </w:r>
      <w:r w:rsidR="00334549">
        <w:t>con la</w:t>
      </w:r>
      <w:r w:rsidR="00334549">
        <w:rPr>
          <w:spacing w:val="2"/>
        </w:rPr>
        <w:t xml:space="preserve"> </w:t>
      </w:r>
      <w:r w:rsidR="00334549">
        <w:t>hora del servidor</w:t>
      </w:r>
      <w:r w:rsidR="00334549">
        <w:rPr>
          <w:spacing w:val="-1"/>
        </w:rPr>
        <w:t xml:space="preserve"> </w:t>
      </w:r>
      <w:r w:rsidR="00334549">
        <w:t>de Gobierno</w:t>
      </w:r>
      <w:r w:rsidR="00334549">
        <w:rPr>
          <w:spacing w:val="4"/>
        </w:rPr>
        <w:t xml:space="preserve"> </w:t>
      </w:r>
      <w:r w:rsidR="00334549">
        <w:t xml:space="preserve">de Navarra. </w:t>
      </w:r>
    </w:p>
    <w:p w14:paraId="50EC4B9C" w14:textId="77777777" w:rsidR="001B3887" w:rsidRDefault="001B3887">
      <w:pPr>
        <w:pStyle w:val="Textoindependiente"/>
        <w:spacing w:before="8"/>
      </w:pPr>
    </w:p>
    <w:p w14:paraId="141D923E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Los servidores de Gobierno de Navarra, utilizan como referencia el Tiempo Universal Coordinado (UTC),</w:t>
      </w:r>
      <w:r>
        <w:rPr>
          <w:spacing w:val="1"/>
        </w:rPr>
        <w:t xml:space="preserve"> </w:t>
      </w:r>
      <w:r>
        <w:t>que es la escala de tiempo universal mantenida por los laboratorios internacionales de referencia con una</w:t>
      </w:r>
      <w:r>
        <w:rPr>
          <w:spacing w:val="1"/>
        </w:rPr>
        <w:t xml:space="preserve"> </w:t>
      </w:r>
      <w:r>
        <w:t>precisión:</w:t>
      </w:r>
      <w:r>
        <w:rPr>
          <w:spacing w:val="-1"/>
        </w:rPr>
        <w:t xml:space="preserve"> </w:t>
      </w:r>
      <w:r>
        <w:t>+/- 1seg.</w:t>
      </w:r>
      <w:r>
        <w:rPr>
          <w:spacing w:val="-2"/>
        </w:rPr>
        <w:t xml:space="preserve"> </w:t>
      </w:r>
      <w:r>
        <w:t>Esta es, por tanto,</w:t>
      </w:r>
      <w:r>
        <w:rPr>
          <w:spacing w:val="1"/>
        </w:rPr>
        <w:t xml:space="preserve"> </w:t>
      </w:r>
      <w:r>
        <w:t>la hora oficial de los</w:t>
      </w:r>
      <w:r>
        <w:rPr>
          <w:spacing w:val="-3"/>
        </w:rPr>
        <w:t xml:space="preserve"> </w:t>
      </w:r>
      <w:r>
        <w:t>servicios</w:t>
      </w:r>
      <w:r>
        <w:rPr>
          <w:spacing w:val="-1"/>
        </w:rPr>
        <w:t xml:space="preserve"> </w:t>
      </w:r>
      <w:r>
        <w:t xml:space="preserve">electrónicos </w:t>
      </w:r>
    </w:p>
    <w:p w14:paraId="4D7FFD95" w14:textId="77777777" w:rsidR="001B3887" w:rsidRDefault="001B3887">
      <w:pPr>
        <w:pStyle w:val="Textoindependiente"/>
        <w:spacing w:before="9"/>
        <w:rPr>
          <w:sz w:val="17"/>
        </w:rPr>
      </w:pPr>
    </w:p>
    <w:p w14:paraId="42302BA6" w14:textId="77777777" w:rsidR="001B3887" w:rsidRDefault="00334549">
      <w:pPr>
        <w:pStyle w:val="Textoindependiente"/>
        <w:spacing w:before="1" w:line="244" w:lineRule="auto"/>
        <w:ind w:left="1503" w:right="1153"/>
        <w:jc w:val="both"/>
      </w:pPr>
      <w:r>
        <w:t>Fuente horaria primaria: hora.roa.es (Real Instituto y Observatorio de la Armada: dos servidores en San</w:t>
      </w:r>
      <w:r>
        <w:rPr>
          <w:spacing w:val="1"/>
        </w:rPr>
        <w:t xml:space="preserve"> </w:t>
      </w:r>
      <w:r>
        <w:t>Fernando-Cádiz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un</w:t>
      </w:r>
      <w:r>
        <w:rPr>
          <w:spacing w:val="4"/>
        </w:rPr>
        <w:t xml:space="preserve"> </w:t>
      </w:r>
      <w:r>
        <w:t>tercero situado en</w:t>
      </w:r>
      <w:r>
        <w:rPr>
          <w:spacing w:val="2"/>
        </w:rPr>
        <w:t xml:space="preserve"> </w:t>
      </w:r>
      <w:r>
        <w:t xml:space="preserve">Madrid). </w:t>
      </w:r>
    </w:p>
    <w:p w14:paraId="4D075612" w14:textId="77777777" w:rsidR="001B3887" w:rsidRDefault="001B3887">
      <w:pPr>
        <w:pStyle w:val="Textoindependiente"/>
        <w:spacing w:before="2"/>
      </w:pPr>
    </w:p>
    <w:p w14:paraId="2D7DD76B" w14:textId="77777777" w:rsidR="001B3887" w:rsidRDefault="00334549">
      <w:pPr>
        <w:pStyle w:val="Textoindependiente"/>
        <w:spacing w:line="487" w:lineRule="auto"/>
        <w:ind w:left="1503" w:right="7232"/>
        <w:jc w:val="both"/>
      </w:pPr>
      <w:r>
        <w:t>Fuentes horarias secundarias:</w:t>
      </w:r>
      <w:r>
        <w:rPr>
          <w:spacing w:val="1"/>
        </w:rPr>
        <w:t xml:space="preserve"> </w:t>
      </w:r>
      <w:r>
        <w:t xml:space="preserve">O </w:t>
      </w:r>
      <w:proofErr w:type="gramStart"/>
      <w:r>
        <w:t>canon.inria.fr ,</w:t>
      </w:r>
      <w:proofErr w:type="gramEnd"/>
      <w:r>
        <w:t xml:space="preserve"> INRIA, Paris</w:t>
      </w:r>
      <w:r>
        <w:rPr>
          <w:spacing w:val="1"/>
        </w:rPr>
        <w:t xml:space="preserve"> </w:t>
      </w:r>
      <w:r>
        <w:t>O</w:t>
      </w:r>
      <w:r>
        <w:rPr>
          <w:spacing w:val="33"/>
        </w:rPr>
        <w:t xml:space="preserve"> </w:t>
      </w:r>
      <w:proofErr w:type="gramStart"/>
      <w:r>
        <w:t>i2t15.i2t.ehu.es</w:t>
      </w:r>
      <w:r>
        <w:rPr>
          <w:spacing w:val="-8"/>
        </w:rPr>
        <w:t xml:space="preserve"> </w:t>
      </w:r>
      <w:r>
        <w:t>,</w:t>
      </w:r>
      <w:proofErr w:type="gramEnd"/>
      <w:r>
        <w:rPr>
          <w:spacing w:val="-8"/>
        </w:rPr>
        <w:t xml:space="preserve"> </w:t>
      </w:r>
      <w:r>
        <w:t xml:space="preserve">UPV-EHU </w:t>
      </w:r>
    </w:p>
    <w:p w14:paraId="4FBDE668" w14:textId="77777777" w:rsidR="001B3887" w:rsidRDefault="00334549">
      <w:pPr>
        <w:pStyle w:val="Textoindependiente"/>
        <w:spacing w:before="2" w:line="242" w:lineRule="auto"/>
        <w:ind w:left="1503" w:right="1153"/>
        <w:jc w:val="both"/>
      </w:pPr>
      <w:r>
        <w:t>Si al proceder a la apertura de los sobres, se detecta una presentación fuera de plazo sobre la cual se ha</w:t>
      </w:r>
      <w:r>
        <w:rPr>
          <w:spacing w:val="1"/>
        </w:rPr>
        <w:t xml:space="preserve"> </w:t>
      </w:r>
      <w:r>
        <w:t>recibido una huella, ésta se validará, si la huella coincide, y la fecha de recepción está dentro de las 24</w:t>
      </w:r>
      <w:r>
        <w:rPr>
          <w:spacing w:val="1"/>
        </w:rPr>
        <w:t xml:space="preserve"> </w:t>
      </w:r>
      <w:r>
        <w:t>horas</w:t>
      </w:r>
      <w:r>
        <w:rPr>
          <w:spacing w:val="-1"/>
        </w:rPr>
        <w:t xml:space="preserve"> </w:t>
      </w:r>
      <w:r>
        <w:t>extendidas,</w:t>
      </w:r>
      <w:r>
        <w:rPr>
          <w:spacing w:val="6"/>
        </w:rPr>
        <w:t xml:space="preserve"> </w:t>
      </w:r>
      <w:r>
        <w:t>la oferta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dará</w:t>
      </w:r>
      <w:r>
        <w:rPr>
          <w:spacing w:val="2"/>
        </w:rPr>
        <w:t xml:space="preserve"> </w:t>
      </w:r>
      <w:r>
        <w:t>por</w:t>
      </w:r>
      <w:r>
        <w:rPr>
          <w:spacing w:val="2"/>
        </w:rPr>
        <w:t xml:space="preserve"> </w:t>
      </w:r>
      <w:r>
        <w:t>válida y</w:t>
      </w:r>
      <w:r>
        <w:rPr>
          <w:spacing w:val="-2"/>
        </w:rPr>
        <w:t xml:space="preserve"> </w:t>
      </w:r>
      <w:r>
        <w:t xml:space="preserve">se abrirá. </w:t>
      </w:r>
    </w:p>
    <w:p w14:paraId="433D0902" w14:textId="77777777" w:rsidR="001B3887" w:rsidRDefault="001B3887">
      <w:pPr>
        <w:pStyle w:val="Textoindependiente"/>
        <w:spacing w:before="2"/>
      </w:pPr>
    </w:p>
    <w:p w14:paraId="178F7AC7" w14:textId="77777777" w:rsidR="001B3887" w:rsidRDefault="00334549">
      <w:pPr>
        <w:pStyle w:val="Textoindependiente"/>
        <w:spacing w:line="242" w:lineRule="auto"/>
        <w:ind w:left="1503" w:right="1155"/>
      </w:pPr>
      <w:r>
        <w:rPr>
          <w:spacing w:val="-1"/>
        </w:rPr>
        <w:t>Si</w:t>
      </w:r>
      <w:r>
        <w:rPr>
          <w:spacing w:val="-12"/>
        </w:rPr>
        <w:t xml:space="preserve"> </w:t>
      </w:r>
      <w:r>
        <w:rPr>
          <w:spacing w:val="-1"/>
        </w:rPr>
        <w:t>por</w:t>
      </w:r>
      <w:r>
        <w:rPr>
          <w:spacing w:val="-12"/>
        </w:rPr>
        <w:t xml:space="preserve"> </w:t>
      </w:r>
      <w:r>
        <w:rPr>
          <w:spacing w:val="-1"/>
        </w:rPr>
        <w:t>el</w:t>
      </w:r>
      <w:r>
        <w:rPr>
          <w:spacing w:val="-12"/>
        </w:rPr>
        <w:t xml:space="preserve"> </w:t>
      </w:r>
      <w:r>
        <w:rPr>
          <w:spacing w:val="-1"/>
        </w:rPr>
        <w:t>contrario</w:t>
      </w:r>
      <w:r>
        <w:rPr>
          <w:spacing w:val="-12"/>
        </w:rPr>
        <w:t xml:space="preserve"> </w:t>
      </w:r>
      <w:r>
        <w:rPr>
          <w:spacing w:val="-1"/>
        </w:rPr>
        <w:t>la</w:t>
      </w:r>
      <w:r>
        <w:rPr>
          <w:spacing w:val="-10"/>
        </w:rPr>
        <w:t xml:space="preserve"> </w:t>
      </w:r>
      <w:r>
        <w:rPr>
          <w:spacing w:val="-1"/>
        </w:rPr>
        <w:t>huella</w:t>
      </w:r>
      <w:r>
        <w:rPr>
          <w:spacing w:val="-11"/>
        </w:rPr>
        <w:t xml:space="preserve"> </w:t>
      </w:r>
      <w:r>
        <w:t>no</w:t>
      </w:r>
      <w:r>
        <w:rPr>
          <w:spacing w:val="-11"/>
        </w:rPr>
        <w:t xml:space="preserve"> </w:t>
      </w:r>
      <w:r>
        <w:t>coincide,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bien</w:t>
      </w:r>
      <w:r>
        <w:rPr>
          <w:spacing w:val="-10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oferta</w:t>
      </w:r>
      <w:r>
        <w:rPr>
          <w:spacing w:val="-14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ha</w:t>
      </w:r>
      <w:r>
        <w:rPr>
          <w:spacing w:val="-11"/>
        </w:rPr>
        <w:t xml:space="preserve"> </w:t>
      </w:r>
      <w:r>
        <w:t>recibido</w:t>
      </w:r>
      <w:r>
        <w:rPr>
          <w:spacing w:val="-11"/>
        </w:rPr>
        <w:t xml:space="preserve"> </w:t>
      </w:r>
      <w:r>
        <w:t>fuera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plazo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24</w:t>
      </w:r>
      <w:r>
        <w:rPr>
          <w:spacing w:val="-12"/>
        </w:rPr>
        <w:t xml:space="preserve"> </w:t>
      </w:r>
      <w:r>
        <w:t>horas</w:t>
      </w:r>
      <w:r>
        <w:rPr>
          <w:spacing w:val="-12"/>
        </w:rPr>
        <w:t xml:space="preserve"> </w:t>
      </w:r>
      <w:r>
        <w:t>extendidas,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oferta se excluirá, no</w:t>
      </w:r>
      <w:r>
        <w:rPr>
          <w:spacing w:val="2"/>
        </w:rPr>
        <w:t xml:space="preserve"> </w:t>
      </w:r>
      <w:r>
        <w:t>abriéndose</w:t>
      </w:r>
      <w:r>
        <w:rPr>
          <w:spacing w:val="2"/>
        </w:rPr>
        <w:t xml:space="preserve"> </w:t>
      </w:r>
      <w:r>
        <w:t xml:space="preserve">nunca su contenido. </w:t>
      </w:r>
    </w:p>
    <w:p w14:paraId="7665F117" w14:textId="77777777" w:rsidR="001B3887" w:rsidRDefault="001B3887">
      <w:pPr>
        <w:pStyle w:val="Textoindependiente"/>
        <w:spacing w:before="7"/>
      </w:pPr>
    </w:p>
    <w:p w14:paraId="3FDF0687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En</w:t>
      </w:r>
      <w:r>
        <w:rPr>
          <w:spacing w:val="4"/>
        </w:rPr>
        <w:t xml:space="preserve"> </w:t>
      </w:r>
      <w:r>
        <w:t>caso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que</w:t>
      </w:r>
      <w:r>
        <w:rPr>
          <w:spacing w:val="6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oferta</w:t>
      </w:r>
      <w:r>
        <w:rPr>
          <w:spacing w:val="4"/>
        </w:rPr>
        <w:t xml:space="preserve"> </w:t>
      </w:r>
      <w:r>
        <w:t>hubiera</w:t>
      </w:r>
      <w:r>
        <w:rPr>
          <w:spacing w:val="2"/>
        </w:rPr>
        <w:t xml:space="preserve"> </w:t>
      </w:r>
      <w:r>
        <w:t>sido</w:t>
      </w:r>
      <w:r>
        <w:rPr>
          <w:spacing w:val="5"/>
        </w:rPr>
        <w:t xml:space="preserve"> </w:t>
      </w:r>
      <w:r>
        <w:t>presentada</w:t>
      </w:r>
      <w:r>
        <w:rPr>
          <w:spacing w:val="4"/>
        </w:rPr>
        <w:t xml:space="preserve"> </w:t>
      </w:r>
      <w:r>
        <w:t>fuera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plazo</w:t>
      </w:r>
      <w:r>
        <w:rPr>
          <w:spacing w:val="5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empresa</w:t>
      </w:r>
      <w:r>
        <w:rPr>
          <w:spacing w:val="5"/>
        </w:rPr>
        <w:t xml:space="preserve"> </w:t>
      </w:r>
      <w:r>
        <w:t>o</w:t>
      </w:r>
      <w:r>
        <w:rPr>
          <w:spacing w:val="5"/>
        </w:rPr>
        <w:t xml:space="preserve"> </w:t>
      </w:r>
      <w:r>
        <w:t>entidad</w:t>
      </w:r>
      <w:r>
        <w:rPr>
          <w:spacing w:val="5"/>
        </w:rPr>
        <w:t xml:space="preserve"> </w:t>
      </w:r>
      <w:r>
        <w:t>licitadora</w:t>
      </w:r>
      <w:r>
        <w:rPr>
          <w:spacing w:val="4"/>
        </w:rPr>
        <w:t xml:space="preserve"> </w:t>
      </w:r>
      <w:r>
        <w:t>adujera</w:t>
      </w:r>
      <w:r>
        <w:rPr>
          <w:spacing w:val="1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existencia</w:t>
      </w:r>
      <w:r>
        <w:rPr>
          <w:spacing w:val="5"/>
        </w:rPr>
        <w:t xml:space="preserve"> </w:t>
      </w:r>
      <w:r>
        <w:t>de</w:t>
      </w:r>
      <w:r>
        <w:rPr>
          <w:spacing w:val="6"/>
        </w:rPr>
        <w:t xml:space="preserve"> </w:t>
      </w:r>
      <w:r>
        <w:t>problemas</w:t>
      </w:r>
      <w:r>
        <w:rPr>
          <w:spacing w:val="3"/>
        </w:rPr>
        <w:t xml:space="preserve"> </w:t>
      </w:r>
      <w:r>
        <w:t>técnicos</w:t>
      </w:r>
      <w:r>
        <w:rPr>
          <w:spacing w:val="1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presentación,</w:t>
      </w:r>
      <w:r>
        <w:rPr>
          <w:spacing w:val="5"/>
        </w:rPr>
        <w:t xml:space="preserve"> </w:t>
      </w:r>
      <w:r>
        <w:t>se</w:t>
      </w:r>
      <w:r>
        <w:rPr>
          <w:spacing w:val="2"/>
        </w:rPr>
        <w:t xml:space="preserve"> </w:t>
      </w:r>
      <w:r>
        <w:t>verificará</w:t>
      </w:r>
      <w:r>
        <w:rPr>
          <w:spacing w:val="1"/>
        </w:rPr>
        <w:t xml:space="preserve"> </w:t>
      </w:r>
      <w:r>
        <w:t>si</w:t>
      </w:r>
      <w:r>
        <w:rPr>
          <w:spacing w:val="4"/>
        </w:rPr>
        <w:t xml:space="preserve"> </w:t>
      </w:r>
      <w:r>
        <w:t>en</w:t>
      </w:r>
      <w:r>
        <w:rPr>
          <w:spacing w:val="3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momento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presentación</w:t>
      </w:r>
      <w:r>
        <w:rPr>
          <w:spacing w:val="4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oferta existieron problemas de índole técnica en la Plataforma. Solamente en el caso de que hubiera</w:t>
      </w:r>
      <w:r>
        <w:rPr>
          <w:spacing w:val="1"/>
        </w:rPr>
        <w:t xml:space="preserve"> </w:t>
      </w:r>
      <w:r>
        <w:t>acaecido incidencia técnica en el normal funcionamiento de la Plataforma, la oferta presentada será</w:t>
      </w:r>
      <w:r>
        <w:rPr>
          <w:spacing w:val="1"/>
        </w:rPr>
        <w:t xml:space="preserve"> </w:t>
      </w:r>
      <w:r>
        <w:t>admitida. El desconocimiento del licitador o problemas técnicos ajenos a la Plataforma no justificarán la</w:t>
      </w:r>
      <w:r>
        <w:rPr>
          <w:spacing w:val="1"/>
        </w:rPr>
        <w:t xml:space="preserve"> </w:t>
      </w:r>
      <w:r>
        <w:t>extemporaneidad</w:t>
      </w:r>
      <w:r>
        <w:rPr>
          <w:spacing w:val="3"/>
        </w:rPr>
        <w:t xml:space="preserve"> </w:t>
      </w:r>
      <w:r>
        <w:t>en la presentación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 oferta y</w:t>
      </w:r>
      <w:r>
        <w:rPr>
          <w:spacing w:val="-3"/>
        </w:rPr>
        <w:t xml:space="preserve"> </w:t>
      </w:r>
      <w:r>
        <w:t>conllevarán la</w:t>
      </w:r>
      <w:r>
        <w:rPr>
          <w:spacing w:val="3"/>
        </w:rPr>
        <w:t xml:space="preserve"> </w:t>
      </w:r>
      <w:r>
        <w:t xml:space="preserve">exclusión. </w:t>
      </w:r>
    </w:p>
    <w:p w14:paraId="6A0A3697" w14:textId="77777777" w:rsidR="001B3887" w:rsidRDefault="001B3887">
      <w:pPr>
        <w:pStyle w:val="Textoindependiente"/>
        <w:spacing w:before="5"/>
        <w:rPr>
          <w:sz w:val="17"/>
        </w:rPr>
      </w:pPr>
    </w:p>
    <w:p w14:paraId="24DD3EFC" w14:textId="77777777" w:rsidR="001B3887" w:rsidRDefault="00334549">
      <w:pPr>
        <w:pStyle w:val="Textoindependiente"/>
        <w:ind w:left="1503" w:right="1155"/>
      </w:pPr>
      <w:r>
        <w:lastRenderedPageBreak/>
        <w:t>Las</w:t>
      </w:r>
      <w:r>
        <w:rPr>
          <w:spacing w:val="25"/>
        </w:rPr>
        <w:t xml:space="preserve"> </w:t>
      </w:r>
      <w:r>
        <w:t>propuestas</w:t>
      </w:r>
      <w:r>
        <w:rPr>
          <w:spacing w:val="26"/>
        </w:rPr>
        <w:t xml:space="preserve"> </w:t>
      </w:r>
      <w:r>
        <w:t>se</w:t>
      </w:r>
      <w:r>
        <w:rPr>
          <w:spacing w:val="26"/>
        </w:rPr>
        <w:t xml:space="preserve"> </w:t>
      </w:r>
      <w:r>
        <w:t>presentarán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acuerdo</w:t>
      </w:r>
      <w:r>
        <w:rPr>
          <w:spacing w:val="25"/>
        </w:rPr>
        <w:t xml:space="preserve"> </w:t>
      </w:r>
      <w:r>
        <w:t>con</w:t>
      </w:r>
      <w:r>
        <w:rPr>
          <w:spacing w:val="24"/>
        </w:rPr>
        <w:t xml:space="preserve"> </w:t>
      </w:r>
      <w:r>
        <w:t>la</w:t>
      </w:r>
      <w:r>
        <w:rPr>
          <w:spacing w:val="26"/>
        </w:rPr>
        <w:t xml:space="preserve"> </w:t>
      </w:r>
      <w:r>
        <w:t>estructura</w:t>
      </w:r>
      <w:r>
        <w:rPr>
          <w:spacing w:val="26"/>
        </w:rPr>
        <w:t xml:space="preserve"> </w:t>
      </w:r>
      <w:r>
        <w:t>establecida</w:t>
      </w:r>
      <w:r>
        <w:rPr>
          <w:spacing w:val="24"/>
        </w:rPr>
        <w:t xml:space="preserve"> </w:t>
      </w:r>
      <w:r>
        <w:t>para</w:t>
      </w:r>
      <w:r>
        <w:rPr>
          <w:spacing w:val="26"/>
        </w:rPr>
        <w:t xml:space="preserve"> </w:t>
      </w:r>
      <w:r>
        <w:t>esta</w:t>
      </w:r>
      <w:r>
        <w:rPr>
          <w:spacing w:val="26"/>
        </w:rPr>
        <w:t xml:space="preserve"> </w:t>
      </w:r>
      <w:r>
        <w:t>oferta</w:t>
      </w:r>
      <w:r>
        <w:rPr>
          <w:spacing w:val="26"/>
        </w:rPr>
        <w:t xml:space="preserve"> </w:t>
      </w:r>
      <w:r>
        <w:t>en</w:t>
      </w:r>
      <w:r>
        <w:rPr>
          <w:spacing w:val="25"/>
        </w:rPr>
        <w:t xml:space="preserve"> </w:t>
      </w:r>
      <w:r>
        <w:t>PLENA</w:t>
      </w:r>
      <w:r>
        <w:rPr>
          <w:spacing w:val="25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contendrá</w:t>
      </w:r>
      <w:r>
        <w:rPr>
          <w:spacing w:val="-1"/>
        </w:rPr>
        <w:t xml:space="preserve"> </w:t>
      </w:r>
      <w:r>
        <w:t>2</w:t>
      </w:r>
      <w:r>
        <w:rPr>
          <w:spacing w:val="2"/>
        </w:rPr>
        <w:t xml:space="preserve"> </w:t>
      </w:r>
      <w:r>
        <w:t>sobres,</w:t>
      </w:r>
      <w:r>
        <w:rPr>
          <w:spacing w:val="4"/>
        </w:rPr>
        <w:t xml:space="preserve"> </w:t>
      </w:r>
      <w:r>
        <w:t xml:space="preserve">identificados como: </w:t>
      </w:r>
    </w:p>
    <w:p w14:paraId="56C61440" w14:textId="77777777" w:rsidR="001B3887" w:rsidRDefault="001B3887">
      <w:pPr>
        <w:pStyle w:val="Textoindependiente"/>
        <w:spacing w:before="8"/>
      </w:pPr>
    </w:p>
    <w:p w14:paraId="0803B8C4" w14:textId="16B8B478" w:rsidR="001B3887" w:rsidRDefault="00334549">
      <w:pPr>
        <w:pStyle w:val="Textoindependiente"/>
        <w:spacing w:line="333" w:lineRule="auto"/>
        <w:ind w:left="1503" w:right="2206"/>
      </w:pPr>
      <w:r>
        <w:rPr>
          <w:spacing w:val="-2"/>
        </w:rPr>
        <w:t>SOBRE A: DECLARACIÓN RESPONSABLE Y DOCUMENTACIÓN ADMINISTRATIVA.</w:t>
      </w:r>
      <w:r>
        <w:rPr>
          <w:spacing w:val="-1"/>
        </w:rPr>
        <w:t xml:space="preserve"> </w:t>
      </w:r>
      <w:r>
        <w:t>SOBRE</w:t>
      </w:r>
      <w:r>
        <w:rPr>
          <w:spacing w:val="-6"/>
        </w:rPr>
        <w:t xml:space="preserve"> </w:t>
      </w:r>
      <w:r>
        <w:t>B:</w:t>
      </w:r>
      <w:r>
        <w:rPr>
          <w:spacing w:val="-5"/>
        </w:rPr>
        <w:t xml:space="preserve"> </w:t>
      </w:r>
      <w:r w:rsidR="00AA64DE">
        <w:t>CRITERIOS EVALUABLES MEDIANTE FÓRMULAS.</w:t>
      </w:r>
    </w:p>
    <w:p w14:paraId="11D3DEB2" w14:textId="77777777" w:rsidR="001B3887" w:rsidRDefault="00334549">
      <w:pPr>
        <w:pStyle w:val="Ttulo4"/>
        <w:spacing w:before="127"/>
        <w:jc w:val="both"/>
      </w:pPr>
      <w:r>
        <w:rPr>
          <w:spacing w:val="-1"/>
        </w:rPr>
        <w:t>SOBRE</w:t>
      </w:r>
      <w:r>
        <w:rPr>
          <w:spacing w:val="-13"/>
        </w:rPr>
        <w:t xml:space="preserve"> </w:t>
      </w:r>
      <w:r>
        <w:rPr>
          <w:spacing w:val="-1"/>
        </w:rPr>
        <w:t>A:</w:t>
      </w:r>
      <w:r>
        <w:rPr>
          <w:spacing w:val="-5"/>
        </w:rPr>
        <w:t xml:space="preserve"> </w:t>
      </w:r>
      <w:r>
        <w:rPr>
          <w:spacing w:val="-1"/>
        </w:rPr>
        <w:t>Declaración responsable</w:t>
      </w:r>
      <w:r>
        <w:rPr>
          <w:spacing w:val="-4"/>
        </w:rPr>
        <w:t xml:space="preserve"> </w:t>
      </w:r>
      <w:r>
        <w:rPr>
          <w:spacing w:val="-1"/>
        </w:rPr>
        <w:t>y</w:t>
      </w:r>
      <w:r>
        <w:rPr>
          <w:spacing w:val="-4"/>
        </w:rPr>
        <w:t xml:space="preserve"> </w:t>
      </w:r>
      <w:r>
        <w:rPr>
          <w:spacing w:val="-1"/>
        </w:rPr>
        <w:t>Documentación</w:t>
      </w:r>
      <w:r>
        <w:rPr>
          <w:spacing w:val="-8"/>
        </w:rPr>
        <w:t xml:space="preserve"> </w:t>
      </w:r>
      <w:r>
        <w:rPr>
          <w:spacing w:val="-1"/>
        </w:rPr>
        <w:t>Administrativa.</w:t>
      </w:r>
      <w:r>
        <w:rPr>
          <w:spacing w:val="-4"/>
        </w:rPr>
        <w:t xml:space="preserve"> </w:t>
      </w:r>
      <w:r>
        <w:t>Contendrá:</w:t>
      </w:r>
    </w:p>
    <w:p w14:paraId="0812FB94" w14:textId="77777777" w:rsidR="001B3887" w:rsidRDefault="001B3887">
      <w:pPr>
        <w:pStyle w:val="Textoindependiente"/>
        <w:spacing w:before="10"/>
        <w:rPr>
          <w:rFonts w:ascii="Arial"/>
          <w:b/>
          <w:sz w:val="15"/>
        </w:rPr>
      </w:pPr>
    </w:p>
    <w:p w14:paraId="5B4A16FC" w14:textId="77777777" w:rsidR="001B3887" w:rsidRDefault="00334549">
      <w:pPr>
        <w:pStyle w:val="Prrafodelista"/>
        <w:numPr>
          <w:ilvl w:val="0"/>
          <w:numId w:val="19"/>
        </w:numPr>
        <w:tabs>
          <w:tab w:val="left" w:pos="1932"/>
        </w:tabs>
        <w:ind w:right="1151" w:hanging="421"/>
        <w:jc w:val="both"/>
        <w:rPr>
          <w:sz w:val="18"/>
        </w:rPr>
      </w:pPr>
      <w:r>
        <w:rPr>
          <w:rFonts w:ascii="Arial" w:hAnsi="Arial"/>
          <w:b/>
          <w:sz w:val="18"/>
        </w:rPr>
        <w:t>Declaración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responsable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licitador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mediante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DOCUMENTO</w:t>
      </w:r>
      <w:r>
        <w:rPr>
          <w:spacing w:val="1"/>
          <w:sz w:val="18"/>
        </w:rPr>
        <w:t xml:space="preserve"> </w:t>
      </w:r>
      <w:r>
        <w:rPr>
          <w:sz w:val="18"/>
        </w:rPr>
        <w:t>UNICO</w:t>
      </w:r>
      <w:r>
        <w:rPr>
          <w:spacing w:val="1"/>
          <w:sz w:val="18"/>
        </w:rPr>
        <w:t xml:space="preserve"> </w:t>
      </w:r>
      <w:r>
        <w:rPr>
          <w:sz w:val="18"/>
        </w:rPr>
        <w:t>EUROPEO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 (DEUC) (disponible en el Anexo I adjunto las instrucciones para su obtención),</w:t>
      </w:r>
      <w:r>
        <w:rPr>
          <w:spacing w:val="1"/>
          <w:sz w:val="18"/>
        </w:rPr>
        <w:t xml:space="preserve"> </w:t>
      </w:r>
      <w:r>
        <w:rPr>
          <w:sz w:val="18"/>
        </w:rPr>
        <w:t>indicando que cumple las condiciones exigidas para contratar establecidas en el artículo 55 de la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LFCP: </w:t>
      </w:r>
    </w:p>
    <w:p w14:paraId="4460A08E" w14:textId="77777777" w:rsidR="001B3887" w:rsidRDefault="00334549">
      <w:pPr>
        <w:pStyle w:val="Prrafodelista"/>
        <w:numPr>
          <w:ilvl w:val="1"/>
          <w:numId w:val="19"/>
        </w:numPr>
        <w:tabs>
          <w:tab w:val="left" w:pos="2632"/>
        </w:tabs>
        <w:spacing w:before="177"/>
        <w:ind w:right="1145"/>
        <w:jc w:val="both"/>
        <w:rPr>
          <w:sz w:val="18"/>
        </w:rPr>
      </w:pPr>
      <w:r>
        <w:rPr>
          <w:sz w:val="18"/>
        </w:rPr>
        <w:t xml:space="preserve">Si la proposición es suscrita por licitadores que </w:t>
      </w:r>
      <w:r>
        <w:rPr>
          <w:rFonts w:ascii="Arial" w:hAnsi="Arial"/>
          <w:b/>
          <w:sz w:val="18"/>
        </w:rPr>
        <w:t>participen conjuntamente o en Unión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Temporal</w:t>
      </w:r>
      <w:r>
        <w:rPr>
          <w:rFonts w:ascii="Arial" w:hAnsi="Arial"/>
          <w:b/>
          <w:spacing w:val="-12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de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pacing w:val="-1"/>
          <w:sz w:val="18"/>
        </w:rPr>
        <w:t>Empresas</w:t>
      </w:r>
      <w:r>
        <w:rPr>
          <w:spacing w:val="-1"/>
          <w:sz w:val="18"/>
        </w:rPr>
        <w:t>,</w:t>
      </w:r>
      <w:r>
        <w:rPr>
          <w:spacing w:val="-14"/>
          <w:sz w:val="18"/>
        </w:rPr>
        <w:t xml:space="preserve"> </w:t>
      </w:r>
      <w:r>
        <w:rPr>
          <w:sz w:val="18"/>
        </w:rPr>
        <w:t>cada</w:t>
      </w:r>
      <w:r>
        <w:rPr>
          <w:spacing w:val="-12"/>
          <w:sz w:val="18"/>
        </w:rPr>
        <w:t xml:space="preserve"> </w:t>
      </w:r>
      <w:r>
        <w:rPr>
          <w:sz w:val="18"/>
        </w:rPr>
        <w:t>uno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ellos</w:t>
      </w:r>
      <w:r>
        <w:rPr>
          <w:spacing w:val="-12"/>
          <w:sz w:val="18"/>
        </w:rPr>
        <w:t xml:space="preserve"> </w:t>
      </w:r>
      <w:r>
        <w:rPr>
          <w:sz w:val="18"/>
        </w:rPr>
        <w:t>deberá</w:t>
      </w:r>
      <w:r>
        <w:rPr>
          <w:spacing w:val="-11"/>
          <w:sz w:val="18"/>
        </w:rPr>
        <w:t xml:space="preserve"> </w:t>
      </w:r>
      <w:r>
        <w:rPr>
          <w:sz w:val="18"/>
        </w:rPr>
        <w:t>suscribir</w:t>
      </w:r>
      <w:r>
        <w:rPr>
          <w:spacing w:val="-12"/>
          <w:sz w:val="18"/>
        </w:rPr>
        <w:t xml:space="preserve"> </w:t>
      </w:r>
      <w:r>
        <w:rPr>
          <w:sz w:val="18"/>
        </w:rPr>
        <w:t>la</w:t>
      </w:r>
      <w:r>
        <w:rPr>
          <w:spacing w:val="-12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-12"/>
          <w:sz w:val="18"/>
        </w:rPr>
        <w:t xml:space="preserve"> </w:t>
      </w:r>
      <w:r>
        <w:rPr>
          <w:sz w:val="18"/>
        </w:rPr>
        <w:t>responsable</w:t>
      </w:r>
      <w:r>
        <w:rPr>
          <w:spacing w:val="-11"/>
          <w:sz w:val="18"/>
        </w:rPr>
        <w:t xml:space="preserve"> </w:t>
      </w:r>
      <w:r>
        <w:rPr>
          <w:sz w:val="18"/>
        </w:rPr>
        <w:t>arriba</w:t>
      </w:r>
      <w:r>
        <w:rPr>
          <w:spacing w:val="1"/>
          <w:sz w:val="18"/>
        </w:rPr>
        <w:t xml:space="preserve"> </w:t>
      </w:r>
      <w:r>
        <w:rPr>
          <w:sz w:val="18"/>
        </w:rPr>
        <w:t>citada y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incorporará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1"/>
          <w:sz w:val="18"/>
        </w:rPr>
        <w:t xml:space="preserve"> </w:t>
      </w:r>
      <w:r>
        <w:rPr>
          <w:sz w:val="18"/>
          <w:u w:val="single"/>
        </w:rPr>
        <w:t>documento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privado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en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el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que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se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manifieste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la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voluntad</w:t>
      </w:r>
      <w:r>
        <w:rPr>
          <w:spacing w:val="1"/>
          <w:sz w:val="18"/>
          <w:u w:val="single"/>
        </w:rPr>
        <w:t xml:space="preserve"> </w:t>
      </w:r>
      <w:r>
        <w:rPr>
          <w:sz w:val="18"/>
          <w:u w:val="single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  <w:u w:val="single"/>
        </w:rPr>
        <w:t>concurrencia conjunta</w:t>
      </w:r>
      <w:r>
        <w:rPr>
          <w:sz w:val="18"/>
        </w:rPr>
        <w:t>, se indique el porcentaje de participación que corresponde a cada</w:t>
      </w:r>
      <w:r>
        <w:rPr>
          <w:spacing w:val="1"/>
          <w:sz w:val="18"/>
        </w:rPr>
        <w:t xml:space="preserve"> </w:t>
      </w:r>
      <w:r>
        <w:rPr>
          <w:sz w:val="18"/>
        </w:rPr>
        <w:t>persona y se designe un representante o apoderado único con facultades para ejercer los</w:t>
      </w:r>
      <w:r>
        <w:rPr>
          <w:spacing w:val="1"/>
          <w:sz w:val="18"/>
        </w:rPr>
        <w:t xml:space="preserve"> </w:t>
      </w:r>
      <w:r>
        <w:rPr>
          <w:sz w:val="18"/>
        </w:rPr>
        <w:t>derechos y cumplir las obligaciones derivadas del contrato hasta su extinción. El documento</w:t>
      </w:r>
      <w:r>
        <w:rPr>
          <w:spacing w:val="1"/>
          <w:sz w:val="18"/>
        </w:rPr>
        <w:t xml:space="preserve"> </w:t>
      </w:r>
      <w:r>
        <w:rPr>
          <w:sz w:val="18"/>
        </w:rPr>
        <w:t>habrá de estar firmado tanto por las diversas empresas concurrentes como por la persona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apoderada. </w:t>
      </w:r>
    </w:p>
    <w:p w14:paraId="49FC4DB7" w14:textId="77777777" w:rsidR="001B3887" w:rsidRDefault="001B3887">
      <w:pPr>
        <w:pStyle w:val="Textoindependiente"/>
        <w:spacing w:before="5"/>
        <w:rPr>
          <w:sz w:val="16"/>
        </w:rPr>
      </w:pPr>
    </w:p>
    <w:p w14:paraId="6F3E2F0F" w14:textId="77777777" w:rsidR="001B3887" w:rsidRDefault="00334549">
      <w:pPr>
        <w:pStyle w:val="Prrafodelista"/>
        <w:numPr>
          <w:ilvl w:val="1"/>
          <w:numId w:val="19"/>
        </w:numPr>
        <w:tabs>
          <w:tab w:val="left" w:pos="2632"/>
        </w:tabs>
        <w:ind w:right="1149"/>
        <w:jc w:val="both"/>
        <w:rPr>
          <w:sz w:val="18"/>
        </w:rPr>
      </w:pPr>
      <w:r>
        <w:rPr>
          <w:sz w:val="18"/>
        </w:rPr>
        <w:t xml:space="preserve">En caso de </w:t>
      </w:r>
      <w:r>
        <w:rPr>
          <w:rFonts w:ascii="Arial" w:hAnsi="Arial"/>
          <w:b/>
          <w:sz w:val="18"/>
        </w:rPr>
        <w:t>subcontratación</w:t>
      </w:r>
      <w:r>
        <w:rPr>
          <w:sz w:val="18"/>
        </w:rPr>
        <w:t>, el licitador en su declaración responsable hará constar la</w:t>
      </w:r>
      <w:r>
        <w:rPr>
          <w:spacing w:val="1"/>
          <w:sz w:val="18"/>
        </w:rPr>
        <w:t xml:space="preserve"> </w:t>
      </w:r>
      <w:r>
        <w:rPr>
          <w:sz w:val="18"/>
        </w:rPr>
        <w:t>relación de los subcontratistas y de que está en posesión de un documento que demuestre la</w:t>
      </w:r>
      <w:r>
        <w:rPr>
          <w:spacing w:val="-46"/>
          <w:sz w:val="18"/>
        </w:rPr>
        <w:t xml:space="preserve"> </w:t>
      </w:r>
      <w:r>
        <w:rPr>
          <w:sz w:val="18"/>
        </w:rPr>
        <w:t>existencia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un</w:t>
      </w:r>
      <w:r>
        <w:rPr>
          <w:spacing w:val="1"/>
          <w:sz w:val="18"/>
        </w:rPr>
        <w:t xml:space="preserve"> </w:t>
      </w:r>
      <w:r>
        <w:rPr>
          <w:sz w:val="18"/>
        </w:rPr>
        <w:t>compromiso</w:t>
      </w:r>
      <w:r>
        <w:rPr>
          <w:spacing w:val="1"/>
          <w:sz w:val="18"/>
        </w:rPr>
        <w:t xml:space="preserve"> </w:t>
      </w:r>
      <w:r>
        <w:rPr>
          <w:sz w:val="18"/>
        </w:rPr>
        <w:t>formal</w:t>
      </w:r>
      <w:r>
        <w:rPr>
          <w:spacing w:val="1"/>
          <w:sz w:val="18"/>
        </w:rPr>
        <w:t xml:space="preserve"> </w:t>
      </w:r>
      <w:r>
        <w:rPr>
          <w:sz w:val="18"/>
        </w:rPr>
        <w:t>con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1"/>
          <w:sz w:val="18"/>
        </w:rPr>
        <w:t xml:space="preserve"> </w:t>
      </w:r>
      <w:r>
        <w:rPr>
          <w:sz w:val="18"/>
        </w:rPr>
        <w:t>personas</w:t>
      </w:r>
      <w:r>
        <w:rPr>
          <w:spacing w:val="1"/>
          <w:sz w:val="18"/>
        </w:rPr>
        <w:t xml:space="preserve"> </w:t>
      </w:r>
      <w:r>
        <w:rPr>
          <w:sz w:val="18"/>
        </w:rPr>
        <w:t>que</w:t>
      </w:r>
      <w:r>
        <w:rPr>
          <w:spacing w:val="1"/>
          <w:sz w:val="18"/>
        </w:rPr>
        <w:t xml:space="preserve"> </w:t>
      </w:r>
      <w:r>
        <w:rPr>
          <w:sz w:val="18"/>
        </w:rPr>
        <w:t>tienen</w:t>
      </w:r>
      <w:r>
        <w:rPr>
          <w:spacing w:val="1"/>
          <w:sz w:val="18"/>
        </w:rPr>
        <w:t xml:space="preserve"> </w:t>
      </w:r>
      <w:r>
        <w:rPr>
          <w:sz w:val="18"/>
        </w:rPr>
        <w:t>capacidad</w:t>
      </w:r>
      <w:r>
        <w:rPr>
          <w:spacing w:val="1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comprometer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empresa</w:t>
      </w:r>
      <w:r>
        <w:rPr>
          <w:spacing w:val="-5"/>
          <w:sz w:val="18"/>
        </w:rPr>
        <w:t xml:space="preserve"> </w:t>
      </w:r>
      <w:r>
        <w:rPr>
          <w:sz w:val="18"/>
        </w:rPr>
        <w:t>subcontratista</w:t>
      </w:r>
      <w:r>
        <w:rPr>
          <w:spacing w:val="-6"/>
          <w:sz w:val="18"/>
        </w:rPr>
        <w:t xml:space="preserve"> </w:t>
      </w:r>
      <w:r>
        <w:rPr>
          <w:sz w:val="18"/>
        </w:rPr>
        <w:t>para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ejecución</w:t>
      </w:r>
      <w:r>
        <w:rPr>
          <w:spacing w:val="-9"/>
          <w:sz w:val="18"/>
        </w:rPr>
        <w:t xml:space="preserve"> </w:t>
      </w:r>
      <w:r>
        <w:rPr>
          <w:sz w:val="18"/>
        </w:rPr>
        <w:t>del</w:t>
      </w:r>
      <w:r>
        <w:rPr>
          <w:spacing w:val="-6"/>
          <w:sz w:val="18"/>
        </w:rPr>
        <w:t xml:space="preserve"> </w:t>
      </w:r>
      <w:r>
        <w:rPr>
          <w:sz w:val="18"/>
        </w:rPr>
        <w:t>contrato.</w:t>
      </w:r>
      <w:r>
        <w:rPr>
          <w:spacing w:val="-5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caso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solvencia técnica o económica se acredite mediante subcontratación la documentación que</w:t>
      </w:r>
      <w:r>
        <w:rPr>
          <w:spacing w:val="1"/>
          <w:sz w:val="18"/>
        </w:rPr>
        <w:t xml:space="preserve"> </w:t>
      </w:r>
      <w:r>
        <w:rPr>
          <w:sz w:val="18"/>
        </w:rPr>
        <w:t>se exige en los apartados anteriores deberá ser presentada por todos y cada uno de los</w:t>
      </w:r>
      <w:r>
        <w:rPr>
          <w:spacing w:val="1"/>
          <w:sz w:val="18"/>
        </w:rPr>
        <w:t xml:space="preserve"> </w:t>
      </w:r>
      <w:r>
        <w:rPr>
          <w:sz w:val="18"/>
        </w:rPr>
        <w:t>licitadores</w:t>
      </w:r>
      <w:r>
        <w:rPr>
          <w:spacing w:val="-1"/>
          <w:sz w:val="18"/>
        </w:rPr>
        <w:t xml:space="preserve"> </w:t>
      </w:r>
      <w:r>
        <w:rPr>
          <w:sz w:val="18"/>
        </w:rPr>
        <w:t>que concurran a la licitación</w:t>
      </w:r>
      <w:r>
        <w:rPr>
          <w:spacing w:val="-1"/>
          <w:sz w:val="18"/>
        </w:rPr>
        <w:t xml:space="preserve"> </w:t>
      </w:r>
      <w:r>
        <w:rPr>
          <w:sz w:val="18"/>
        </w:rPr>
        <w:t>y/o a la</w:t>
      </w:r>
      <w:r>
        <w:rPr>
          <w:spacing w:val="4"/>
          <w:sz w:val="18"/>
        </w:rPr>
        <w:t xml:space="preserve"> </w:t>
      </w:r>
      <w:r>
        <w:rPr>
          <w:sz w:val="18"/>
        </w:rPr>
        <w:t>ejecución del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contrato. </w:t>
      </w:r>
    </w:p>
    <w:p w14:paraId="3FA03A86" w14:textId="77777777" w:rsidR="001B3887" w:rsidRDefault="001B3887">
      <w:pPr>
        <w:pStyle w:val="Textoindependiente"/>
        <w:spacing w:before="4"/>
        <w:rPr>
          <w:sz w:val="16"/>
        </w:rPr>
      </w:pPr>
    </w:p>
    <w:p w14:paraId="679B1CD9" w14:textId="77777777" w:rsidR="001B3887" w:rsidRDefault="00334549">
      <w:pPr>
        <w:pStyle w:val="Ttulo4"/>
        <w:numPr>
          <w:ilvl w:val="0"/>
          <w:numId w:val="19"/>
        </w:numPr>
        <w:tabs>
          <w:tab w:val="left" w:pos="1932"/>
        </w:tabs>
        <w:spacing w:before="201"/>
        <w:ind w:left="1931" w:hanging="287"/>
      </w:pPr>
      <w:r>
        <w:t>Conflicto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Intereses.</w:t>
      </w:r>
    </w:p>
    <w:p w14:paraId="44AEAA4A" w14:textId="77777777" w:rsidR="001B3887" w:rsidRDefault="00334549">
      <w:pPr>
        <w:pStyle w:val="Textoindependiente"/>
        <w:spacing w:before="199" w:line="242" w:lineRule="auto"/>
        <w:ind w:left="2070" w:right="1149"/>
        <w:jc w:val="both"/>
      </w:pPr>
      <w:r>
        <w:t>Declaración</w:t>
      </w:r>
      <w:r>
        <w:rPr>
          <w:spacing w:val="-8"/>
        </w:rPr>
        <w:t xml:space="preserve"> </w:t>
      </w:r>
      <w:r>
        <w:t>responsable</w:t>
      </w:r>
      <w:r>
        <w:rPr>
          <w:spacing w:val="-8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licitador</w:t>
      </w:r>
      <w:r>
        <w:rPr>
          <w:spacing w:val="-8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manifieste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ningún</w:t>
      </w:r>
      <w:r>
        <w:rPr>
          <w:spacing w:val="-8"/>
        </w:rPr>
        <w:t xml:space="preserve"> </w:t>
      </w:r>
      <w:r>
        <w:t>miembro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tiene,</w:t>
      </w:r>
      <w:r>
        <w:rPr>
          <w:spacing w:val="1"/>
        </w:rPr>
        <w:t xml:space="preserve"> </w:t>
      </w:r>
      <w:r>
        <w:t>directa o indirectamente, un interés financiero, económico o personal que comprometa o pueda</w:t>
      </w:r>
      <w:r>
        <w:rPr>
          <w:spacing w:val="1"/>
        </w:rPr>
        <w:t xml:space="preserve"> </w:t>
      </w:r>
      <w:r>
        <w:t>parecer que compromete su imparcialidad e independencia en la prestación del servicio objeto de</w:t>
      </w:r>
      <w:r>
        <w:rPr>
          <w:spacing w:val="1"/>
        </w:rPr>
        <w:t xml:space="preserve"> </w:t>
      </w:r>
      <w:r>
        <w:t xml:space="preserve">contratación. </w:t>
      </w:r>
    </w:p>
    <w:p w14:paraId="7BC7C394" w14:textId="77777777" w:rsidR="001B3887" w:rsidRDefault="001B3887">
      <w:pPr>
        <w:pStyle w:val="Textoindependiente"/>
        <w:spacing w:before="2"/>
        <w:rPr>
          <w:sz w:val="16"/>
        </w:rPr>
      </w:pPr>
    </w:p>
    <w:p w14:paraId="39A6F7C8" w14:textId="77777777" w:rsidR="001B3887" w:rsidRDefault="00334549">
      <w:pPr>
        <w:pStyle w:val="Ttulo4"/>
        <w:numPr>
          <w:ilvl w:val="0"/>
          <w:numId w:val="19"/>
        </w:numPr>
        <w:tabs>
          <w:tab w:val="left" w:pos="1932"/>
        </w:tabs>
        <w:ind w:left="1931" w:hanging="287"/>
      </w:pPr>
      <w:r>
        <w:t>Información</w:t>
      </w:r>
      <w:r>
        <w:rPr>
          <w:spacing w:val="-13"/>
        </w:rPr>
        <w:t xml:space="preserve"> </w:t>
      </w:r>
      <w:r>
        <w:t>confidencial.</w:t>
      </w:r>
    </w:p>
    <w:p w14:paraId="557C869A" w14:textId="1BBCB381" w:rsidR="001B3887" w:rsidRDefault="00334549">
      <w:pPr>
        <w:pStyle w:val="Textoindependiente"/>
        <w:spacing w:before="197" w:line="242" w:lineRule="auto"/>
        <w:ind w:left="2065" w:right="1148"/>
        <w:jc w:val="both"/>
      </w:pPr>
      <w:r>
        <w:t>Declaración</w:t>
      </w:r>
      <w:r>
        <w:rPr>
          <w:spacing w:val="1"/>
        </w:rPr>
        <w:t xml:space="preserve"> </w:t>
      </w:r>
      <w:r>
        <w:t>expresa</w:t>
      </w:r>
      <w:r>
        <w:rPr>
          <w:spacing w:val="1"/>
        </w:rPr>
        <w:t xml:space="preserve"> </w:t>
      </w:r>
      <w:r>
        <w:t>designando</w:t>
      </w:r>
      <w:r>
        <w:rPr>
          <w:spacing w:val="1"/>
        </w:rPr>
        <w:t xml:space="preserve"> </w:t>
      </w:r>
      <w:r>
        <w:t>qué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es,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parecer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licitador,</w:t>
      </w:r>
      <w:r>
        <w:rPr>
          <w:spacing w:val="1"/>
        </w:rPr>
        <w:t xml:space="preserve"> </w:t>
      </w:r>
      <w:r>
        <w:t>considerada</w:t>
      </w:r>
      <w:r>
        <w:rPr>
          <w:spacing w:val="1"/>
        </w:rPr>
        <w:t xml:space="preserve"> </w:t>
      </w:r>
      <w:r>
        <w:t>confidencial. Esta circunstancia deberá además reflejarse claramente (sobreimpresa, al margen) 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propio documento,</w:t>
      </w:r>
      <w:r>
        <w:rPr>
          <w:spacing w:val="2"/>
        </w:rPr>
        <w:t xml:space="preserve"> </w:t>
      </w:r>
      <w:r>
        <w:t>parte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documento</w:t>
      </w:r>
      <w:r>
        <w:rPr>
          <w:spacing w:val="4"/>
        </w:rPr>
        <w:t xml:space="preserve"> </w:t>
      </w:r>
      <w:r>
        <w:t>o dato</w:t>
      </w:r>
      <w:r>
        <w:rPr>
          <w:spacing w:val="2"/>
        </w:rPr>
        <w:t xml:space="preserve"> </w:t>
      </w:r>
      <w:r>
        <w:t>señalado como tal.</w:t>
      </w:r>
      <w:r w:rsidR="0050367E">
        <w:t xml:space="preserve"> (Anexo 3)</w:t>
      </w:r>
    </w:p>
    <w:p w14:paraId="25449EB5" w14:textId="77777777" w:rsidR="001B3887" w:rsidRDefault="001B3887">
      <w:pPr>
        <w:pStyle w:val="Textoindependiente"/>
        <w:spacing w:before="10"/>
        <w:rPr>
          <w:sz w:val="15"/>
        </w:rPr>
      </w:pPr>
    </w:p>
    <w:p w14:paraId="54895AA6" w14:textId="77777777" w:rsidR="001B3887" w:rsidRDefault="00334549">
      <w:pPr>
        <w:pStyle w:val="Ttulo4"/>
        <w:numPr>
          <w:ilvl w:val="0"/>
          <w:numId w:val="19"/>
        </w:numPr>
        <w:tabs>
          <w:tab w:val="left" w:pos="1932"/>
        </w:tabs>
        <w:ind w:left="1931" w:hanging="287"/>
      </w:pPr>
      <w:r>
        <w:t>Dirección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correo</w:t>
      </w:r>
      <w:r>
        <w:rPr>
          <w:spacing w:val="-6"/>
        </w:rPr>
        <w:t xml:space="preserve"> </w:t>
      </w:r>
      <w:r>
        <w:t>electrónico.</w:t>
      </w:r>
    </w:p>
    <w:p w14:paraId="3467646D" w14:textId="77777777" w:rsidR="001B3887" w:rsidRDefault="00334549">
      <w:pPr>
        <w:pStyle w:val="Textoindependiente"/>
        <w:spacing w:before="197" w:line="242" w:lineRule="auto"/>
        <w:ind w:left="2065" w:right="1156"/>
        <w:jc w:val="both"/>
      </w:pPr>
      <w:r>
        <w:t>Declaración designando una dirección de correo electrónico en el que efectuar las notificaciones</w:t>
      </w:r>
      <w:r>
        <w:rPr>
          <w:spacing w:val="1"/>
        </w:rPr>
        <w:t xml:space="preserve"> </w:t>
      </w:r>
      <w:r>
        <w:t>relacionadas</w:t>
      </w:r>
      <w:r>
        <w:rPr>
          <w:spacing w:val="-1"/>
        </w:rPr>
        <w:t xml:space="preserve"> </w:t>
      </w:r>
      <w:r>
        <w:t>con</w:t>
      </w:r>
      <w:r>
        <w:rPr>
          <w:spacing w:val="4"/>
        </w:rPr>
        <w:t xml:space="preserve"> </w:t>
      </w:r>
      <w:r>
        <w:t>cualquier fase del</w:t>
      </w:r>
      <w:r>
        <w:rPr>
          <w:spacing w:val="2"/>
        </w:rPr>
        <w:t xml:space="preserve"> </w:t>
      </w:r>
      <w:r>
        <w:t xml:space="preserve">procedimiento. </w:t>
      </w:r>
    </w:p>
    <w:p w14:paraId="7D84866E" w14:textId="77777777" w:rsidR="001B3887" w:rsidRDefault="001B3887">
      <w:pPr>
        <w:pStyle w:val="Textoindependiente"/>
        <w:rPr>
          <w:sz w:val="28"/>
        </w:rPr>
      </w:pPr>
    </w:p>
    <w:p w14:paraId="60262C2F" w14:textId="2BC2EF15" w:rsidR="001B3887" w:rsidRDefault="00334549">
      <w:pPr>
        <w:spacing w:before="94"/>
        <w:ind w:left="15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Sobre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B: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 w:rsidR="00AA64DE" w:rsidRPr="00AA64DE">
        <w:rPr>
          <w:rFonts w:ascii="Arial" w:hAnsi="Arial"/>
          <w:b/>
          <w:sz w:val="18"/>
          <w:u w:val="single"/>
        </w:rPr>
        <w:t>CRITERIOS EVALUABLES MEDIANTE FÓRMULAS.</w:t>
      </w:r>
    </w:p>
    <w:p w14:paraId="3379FB97" w14:textId="77777777" w:rsidR="001B3887" w:rsidRDefault="001B3887">
      <w:pPr>
        <w:pStyle w:val="Textoindependiente"/>
        <w:spacing w:before="6"/>
        <w:rPr>
          <w:rFonts w:ascii="Arial"/>
          <w:b/>
          <w:sz w:val="9"/>
        </w:rPr>
      </w:pPr>
    </w:p>
    <w:p w14:paraId="69B594A3" w14:textId="586D38AB" w:rsidR="001B3887" w:rsidRDefault="00334549">
      <w:pPr>
        <w:pStyle w:val="Textoindependiente"/>
        <w:spacing w:before="100" w:line="242" w:lineRule="auto"/>
        <w:ind w:left="1503" w:right="1146"/>
        <w:jc w:val="both"/>
      </w:pPr>
      <w:r>
        <w:t xml:space="preserve">La proposición económica se ajustará al modelo establecido en el Anexo </w:t>
      </w:r>
      <w:r w:rsidR="0050367E">
        <w:t>IV</w:t>
      </w:r>
      <w:r>
        <w:t xml:space="preserve"> del presente pliego, deberá</w:t>
      </w:r>
      <w:r>
        <w:rPr>
          <w:spacing w:val="1"/>
        </w:rPr>
        <w:t xml:space="preserve"> </w:t>
      </w:r>
      <w:r>
        <w:t>expresar</w:t>
      </w:r>
      <w:r>
        <w:rPr>
          <w:spacing w:val="-5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descuento</w:t>
      </w:r>
      <w:r>
        <w:rPr>
          <w:spacing w:val="-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euros/litro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1"/>
        </w:rPr>
        <w:t xml:space="preserve"> </w:t>
      </w:r>
      <w:r>
        <w:t>firmada</w:t>
      </w:r>
      <w:r>
        <w:rPr>
          <w:spacing w:val="-3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licitador</w:t>
      </w:r>
      <w:r>
        <w:rPr>
          <w:spacing w:val="-3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persona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 xml:space="preserve">represente. </w:t>
      </w:r>
    </w:p>
    <w:p w14:paraId="761427AC" w14:textId="77777777" w:rsidR="001B3887" w:rsidRDefault="001B3887">
      <w:pPr>
        <w:pStyle w:val="Textoindependiente"/>
        <w:spacing w:before="6"/>
      </w:pPr>
    </w:p>
    <w:p w14:paraId="7E42F85A" w14:textId="77777777" w:rsidR="001B3887" w:rsidRDefault="00334549">
      <w:pPr>
        <w:pStyle w:val="Textoindependiente"/>
        <w:spacing w:line="244" w:lineRule="auto"/>
        <w:ind w:left="1503" w:right="1143"/>
        <w:jc w:val="both"/>
      </w:pPr>
      <w:r>
        <w:t>No se aceptarán ofertas económicas que tengan omisiones, errores o tachaduras que impidan conocer,</w:t>
      </w:r>
      <w:r>
        <w:rPr>
          <w:spacing w:val="1"/>
        </w:rPr>
        <w:t xml:space="preserve"> </w:t>
      </w:r>
      <w:r>
        <w:t>claramente, lo</w:t>
      </w:r>
      <w:r>
        <w:rPr>
          <w:spacing w:val="1"/>
        </w:rPr>
        <w:t xml:space="preserve"> </w:t>
      </w:r>
      <w:r>
        <w:t>que la Administración estime fundamental para considerar la oferta.</w:t>
      </w:r>
      <w:r>
        <w:rPr>
          <w:spacing w:val="1"/>
        </w:rPr>
        <w:t xml:space="preserve"> </w:t>
      </w:r>
      <w:r>
        <w:t>Respecto de las</w:t>
      </w:r>
      <w:r>
        <w:rPr>
          <w:spacing w:val="1"/>
        </w:rPr>
        <w:t xml:space="preserve"> </w:t>
      </w:r>
      <w:r>
        <w:lastRenderedPageBreak/>
        <w:t>cantidades recogidas en esta proposición prevalecerán las cantidades expresadas en letra respecto de las</w:t>
      </w:r>
      <w:r>
        <w:rPr>
          <w:spacing w:val="1"/>
        </w:rPr>
        <w:t xml:space="preserve"> </w:t>
      </w:r>
      <w:r>
        <w:t>expresadas</w:t>
      </w:r>
      <w:r>
        <w:rPr>
          <w:spacing w:val="-3"/>
        </w:rPr>
        <w:t xml:space="preserve"> </w:t>
      </w:r>
      <w:r>
        <w:t>en cifras.</w:t>
      </w:r>
      <w:r>
        <w:rPr>
          <w:spacing w:val="2"/>
        </w:rPr>
        <w:t xml:space="preserve"> </w:t>
      </w:r>
      <w:r>
        <w:t>Deberá</w:t>
      </w:r>
      <w:r>
        <w:rPr>
          <w:spacing w:val="-3"/>
        </w:rPr>
        <w:t xml:space="preserve"> </w:t>
      </w:r>
      <w:r>
        <w:t>estar</w:t>
      </w:r>
      <w:r>
        <w:rPr>
          <w:spacing w:val="-2"/>
        </w:rPr>
        <w:t xml:space="preserve"> </w:t>
      </w:r>
      <w:r>
        <w:t>firmada por el</w:t>
      </w:r>
      <w:r>
        <w:rPr>
          <w:spacing w:val="1"/>
        </w:rPr>
        <w:t xml:space="preserve"> </w:t>
      </w:r>
      <w:r>
        <w:t>licitador o</w:t>
      </w:r>
      <w:r>
        <w:rPr>
          <w:spacing w:val="-2"/>
        </w:rPr>
        <w:t xml:space="preserve"> </w:t>
      </w:r>
      <w:r>
        <w:t>persona</w:t>
      </w:r>
      <w:r>
        <w:rPr>
          <w:spacing w:val="2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le</w:t>
      </w:r>
      <w:r>
        <w:rPr>
          <w:spacing w:val="-2"/>
        </w:rPr>
        <w:t xml:space="preserve"> </w:t>
      </w:r>
      <w:r>
        <w:t xml:space="preserve">represente. </w:t>
      </w:r>
    </w:p>
    <w:p w14:paraId="6A3E9319" w14:textId="77777777" w:rsidR="001B3887" w:rsidRDefault="001B3887">
      <w:pPr>
        <w:pStyle w:val="Textoindependiente"/>
        <w:spacing w:before="10"/>
        <w:rPr>
          <w:sz w:val="17"/>
        </w:rPr>
      </w:pPr>
    </w:p>
    <w:p w14:paraId="7D9E1067" w14:textId="77777777" w:rsidR="001B3887" w:rsidRPr="00D9462C" w:rsidRDefault="00334549">
      <w:pPr>
        <w:pStyle w:val="Ttulo4"/>
        <w:jc w:val="both"/>
      </w:pPr>
      <w:r w:rsidRPr="00D9462C">
        <w:rPr>
          <w:spacing w:val="-1"/>
        </w:rPr>
        <w:t>10.-</w:t>
      </w:r>
      <w:r w:rsidRPr="00D9462C">
        <w:rPr>
          <w:spacing w:val="-8"/>
        </w:rPr>
        <w:t xml:space="preserve"> </w:t>
      </w:r>
      <w:r w:rsidRPr="00D9462C">
        <w:rPr>
          <w:spacing w:val="-1"/>
        </w:rPr>
        <w:t>CRITERIOS</w:t>
      </w:r>
      <w:r w:rsidRPr="00D9462C">
        <w:rPr>
          <w:spacing w:val="-6"/>
        </w:rPr>
        <w:t xml:space="preserve"> </w:t>
      </w:r>
      <w:r w:rsidRPr="00D9462C">
        <w:t>DE</w:t>
      </w:r>
      <w:r w:rsidRPr="00D9462C">
        <w:rPr>
          <w:spacing w:val="-11"/>
        </w:rPr>
        <w:t xml:space="preserve"> </w:t>
      </w:r>
      <w:r w:rsidRPr="00D9462C">
        <w:t>ADJUDICACIÓN</w:t>
      </w:r>
    </w:p>
    <w:p w14:paraId="33E835F5" w14:textId="77777777" w:rsidR="001B3887" w:rsidRPr="00D9462C" w:rsidRDefault="001B3887">
      <w:pPr>
        <w:pStyle w:val="Textoindependiente"/>
        <w:spacing w:before="4"/>
        <w:rPr>
          <w:rFonts w:ascii="Arial"/>
          <w:b/>
          <w:sz w:val="23"/>
        </w:rPr>
      </w:pPr>
    </w:p>
    <w:p w14:paraId="14BCCD90" w14:textId="26C2CE32" w:rsidR="00AA64DE" w:rsidRDefault="00AA64DE" w:rsidP="009C38F0">
      <w:pPr>
        <w:pStyle w:val="Ttulo4"/>
        <w:numPr>
          <w:ilvl w:val="0"/>
          <w:numId w:val="21"/>
        </w:numPr>
        <w:tabs>
          <w:tab w:val="left" w:leader="dot" w:pos="5759"/>
        </w:tabs>
      </w:pPr>
      <w:r>
        <w:rPr>
          <w:spacing w:val="-2"/>
        </w:rPr>
        <w:t>OFERTA</w:t>
      </w:r>
      <w:r>
        <w:rPr>
          <w:spacing w:val="-12"/>
        </w:rPr>
        <w:t xml:space="preserve"> </w:t>
      </w:r>
      <w:r>
        <w:rPr>
          <w:spacing w:val="-1"/>
        </w:rPr>
        <w:t>ECONÓMICA</w:t>
      </w:r>
      <w:r w:rsidR="009C38F0">
        <w:rPr>
          <w:spacing w:val="-1"/>
        </w:rPr>
        <w:t xml:space="preserve"> </w:t>
      </w:r>
      <w:r>
        <w:sym w:font="Wingdings" w:char="F0E0"/>
      </w:r>
      <w:r>
        <w:t xml:space="preserve"> 90 PUNTOS</w:t>
      </w:r>
    </w:p>
    <w:p w14:paraId="64496A8F" w14:textId="0E4CB4F9" w:rsidR="009C38F0" w:rsidRDefault="009C38F0" w:rsidP="009C38F0">
      <w:pPr>
        <w:pStyle w:val="Ttulo4"/>
        <w:tabs>
          <w:tab w:val="left" w:leader="dot" w:pos="5759"/>
        </w:tabs>
        <w:ind w:left="1863"/>
      </w:pPr>
      <w:r>
        <w:t>Se concederán 90 puntos a la oferta más ventajosa desde el punto de vista económico (precio ofertado)</w:t>
      </w:r>
    </w:p>
    <w:p w14:paraId="12F04AB6" w14:textId="767AED3F" w:rsidR="009C38F0" w:rsidRDefault="009C38F0" w:rsidP="009C38F0">
      <w:pPr>
        <w:pStyle w:val="Ttulo4"/>
        <w:tabs>
          <w:tab w:val="left" w:leader="dot" w:pos="5759"/>
        </w:tabs>
        <w:ind w:left="1863"/>
      </w:pPr>
      <w:r>
        <w:t xml:space="preserve">El resto de </w:t>
      </w:r>
      <w:proofErr w:type="gramStart"/>
      <w:r>
        <w:t>ofertas</w:t>
      </w:r>
      <w:proofErr w:type="gramEnd"/>
      <w:r>
        <w:t xml:space="preserve"> se </w:t>
      </w:r>
      <w:r w:rsidR="0050367E">
        <w:t>puntuarán</w:t>
      </w:r>
      <w:r>
        <w:t xml:space="preserve"> mediante la aplicación de la regla de </w:t>
      </w:r>
      <w:proofErr w:type="gramStart"/>
      <w:r>
        <w:t>tres inversa</w:t>
      </w:r>
      <w:proofErr w:type="gramEnd"/>
      <w:r>
        <w:t>:</w:t>
      </w:r>
    </w:p>
    <w:p w14:paraId="59C617CF" w14:textId="77777777" w:rsidR="009C38F0" w:rsidRDefault="009C38F0" w:rsidP="009C38F0">
      <w:pPr>
        <w:pStyle w:val="Ttulo4"/>
        <w:tabs>
          <w:tab w:val="left" w:leader="dot" w:pos="5759"/>
        </w:tabs>
        <w:ind w:left="1863"/>
      </w:pPr>
    </w:p>
    <w:p w14:paraId="1A6C20C9" w14:textId="401F4F90" w:rsidR="009C38F0" w:rsidRDefault="009C38F0" w:rsidP="009C38F0">
      <w:pPr>
        <w:pStyle w:val="Ttulo4"/>
        <w:tabs>
          <w:tab w:val="left" w:leader="dot" w:pos="5759"/>
        </w:tabs>
        <w:ind w:left="1863"/>
        <w:jc w:val="center"/>
        <w:rPr>
          <w:u w:val="single"/>
        </w:rPr>
      </w:pPr>
      <w:r>
        <w:t xml:space="preserve">Puntos obtenidos = </w:t>
      </w:r>
      <w:r w:rsidRPr="009C38F0">
        <w:rPr>
          <w:u w:val="single"/>
        </w:rPr>
        <w:t xml:space="preserve">oferta </w:t>
      </w:r>
      <w:r w:rsidR="0050367E" w:rsidRPr="009C38F0">
        <w:rPr>
          <w:u w:val="single"/>
        </w:rPr>
        <w:t>económica presentada</w:t>
      </w:r>
      <w:r w:rsidRPr="009C38F0">
        <w:rPr>
          <w:u w:val="single"/>
        </w:rPr>
        <w:t xml:space="preserve"> x 90</w:t>
      </w:r>
    </w:p>
    <w:p w14:paraId="2A1761B8" w14:textId="3218F1AE" w:rsidR="009C38F0" w:rsidRPr="009C38F0" w:rsidRDefault="009C38F0" w:rsidP="009C38F0">
      <w:pPr>
        <w:pStyle w:val="Ttulo4"/>
        <w:tabs>
          <w:tab w:val="left" w:leader="dot" w:pos="5759"/>
        </w:tabs>
        <w:ind w:left="1863"/>
        <w:jc w:val="center"/>
      </w:pPr>
      <w:r>
        <w:t xml:space="preserve">                                Oferta más económica</w:t>
      </w:r>
    </w:p>
    <w:p w14:paraId="2A26BE64" w14:textId="77777777" w:rsidR="00AA64DE" w:rsidRDefault="00AA64DE" w:rsidP="00AA64DE">
      <w:pPr>
        <w:pStyle w:val="Textoindependiente"/>
        <w:spacing w:before="4"/>
        <w:rPr>
          <w:rFonts w:ascii="Arial"/>
          <w:b/>
        </w:rPr>
      </w:pPr>
    </w:p>
    <w:p w14:paraId="3BAE0DCE" w14:textId="77777777" w:rsidR="00AA64DE" w:rsidRDefault="00AA64DE" w:rsidP="00AA64DE">
      <w:pPr>
        <w:pStyle w:val="Textoindependiente"/>
        <w:rPr>
          <w:sz w:val="20"/>
        </w:rPr>
      </w:pPr>
    </w:p>
    <w:p w14:paraId="3865BCCD" w14:textId="77777777" w:rsidR="009C38F0" w:rsidRDefault="009C38F0" w:rsidP="00AA64DE">
      <w:pPr>
        <w:pStyle w:val="Ttulo4"/>
        <w:tabs>
          <w:tab w:val="left" w:leader="dot" w:pos="5759"/>
        </w:tabs>
      </w:pPr>
      <w:r>
        <w:t>b)</w:t>
      </w:r>
      <w:r w:rsidR="00AA64DE">
        <w:t xml:space="preserve"> CRITERIOS SOCIALES</w:t>
      </w:r>
      <w:r>
        <w:t xml:space="preserve"> </w:t>
      </w:r>
      <w:r>
        <w:sym w:font="Wingdings" w:char="F0E0"/>
      </w:r>
      <w:r>
        <w:t xml:space="preserve"> 10 puntos máximo</w:t>
      </w:r>
    </w:p>
    <w:p w14:paraId="1F546B02" w14:textId="6E408CF8" w:rsidR="00AA64DE" w:rsidRDefault="009C38F0" w:rsidP="00AA64DE">
      <w:pPr>
        <w:pStyle w:val="Ttulo4"/>
        <w:tabs>
          <w:tab w:val="left" w:leader="dot" w:pos="5759"/>
        </w:tabs>
      </w:pPr>
      <w:r>
        <w:t xml:space="preserve">    Se concederán 10 puntos a la oferta presentada que incluya un </w:t>
      </w:r>
      <w:r w:rsidR="00AA64DE">
        <w:t xml:space="preserve">compromiso escrito de realizar cursos de </w:t>
      </w:r>
      <w:r>
        <w:t xml:space="preserve">     </w:t>
      </w:r>
      <w:r w:rsidR="00AA64DE">
        <w:t xml:space="preserve">formación entre sus trabajadores en materia de igualdad de </w:t>
      </w:r>
      <w:proofErr w:type="spellStart"/>
      <w:r w:rsidR="00AA64DE">
        <w:t>genero</w:t>
      </w:r>
      <w:proofErr w:type="spellEnd"/>
      <w:r w:rsidR="00AA64DE">
        <w:t xml:space="preserve"> con un mínimo de 5 horas. Dicha formación deberá acreditarse 15 días después de la primera descarga del suministro contratado. </w:t>
      </w:r>
    </w:p>
    <w:p w14:paraId="0499F709" w14:textId="77777777" w:rsidR="00AA64DE" w:rsidRDefault="00AA64DE" w:rsidP="00AA64DE">
      <w:pPr>
        <w:pStyle w:val="Ttulo4"/>
        <w:tabs>
          <w:tab w:val="left" w:leader="dot" w:pos="5759"/>
        </w:tabs>
      </w:pPr>
    </w:p>
    <w:p w14:paraId="62901B7A" w14:textId="77777777" w:rsidR="001B3887" w:rsidRPr="00D9462C" w:rsidRDefault="00334549">
      <w:pPr>
        <w:ind w:left="1503" w:right="1193"/>
        <w:jc w:val="both"/>
        <w:rPr>
          <w:rFonts w:ascii="Arial" w:hAnsi="Arial"/>
          <w:b/>
          <w:sz w:val="18"/>
        </w:rPr>
      </w:pPr>
      <w:r w:rsidRPr="00D9462C">
        <w:rPr>
          <w:spacing w:val="-1"/>
          <w:sz w:val="18"/>
        </w:rPr>
        <w:t>En</w:t>
      </w:r>
      <w:r w:rsidRPr="00D9462C">
        <w:rPr>
          <w:spacing w:val="-12"/>
          <w:sz w:val="18"/>
        </w:rPr>
        <w:t xml:space="preserve"> </w:t>
      </w:r>
      <w:r w:rsidRPr="00D9462C">
        <w:rPr>
          <w:spacing w:val="-1"/>
          <w:sz w:val="18"/>
        </w:rPr>
        <w:t>cumplimiento</w:t>
      </w:r>
      <w:r w:rsidRPr="00D9462C">
        <w:rPr>
          <w:spacing w:val="-12"/>
          <w:sz w:val="18"/>
        </w:rPr>
        <w:t xml:space="preserve"> </w:t>
      </w:r>
      <w:r w:rsidRPr="00D9462C">
        <w:rPr>
          <w:spacing w:val="-1"/>
          <w:sz w:val="18"/>
        </w:rPr>
        <w:t>de</w:t>
      </w:r>
      <w:r w:rsidRPr="00D9462C">
        <w:rPr>
          <w:spacing w:val="-12"/>
          <w:sz w:val="18"/>
        </w:rPr>
        <w:t xml:space="preserve"> </w:t>
      </w:r>
      <w:r w:rsidRPr="00D9462C">
        <w:rPr>
          <w:spacing w:val="-1"/>
          <w:sz w:val="18"/>
        </w:rPr>
        <w:t>lo</w:t>
      </w:r>
      <w:r w:rsidRPr="00D9462C">
        <w:rPr>
          <w:spacing w:val="-11"/>
          <w:sz w:val="18"/>
        </w:rPr>
        <w:t xml:space="preserve"> </w:t>
      </w:r>
      <w:r w:rsidRPr="00D9462C">
        <w:rPr>
          <w:sz w:val="18"/>
        </w:rPr>
        <w:t>dispuesto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en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el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punto</w:t>
      </w:r>
      <w:r w:rsidRPr="00D9462C">
        <w:rPr>
          <w:spacing w:val="-11"/>
          <w:sz w:val="18"/>
        </w:rPr>
        <w:t xml:space="preserve"> </w:t>
      </w:r>
      <w:r w:rsidRPr="00D9462C">
        <w:rPr>
          <w:sz w:val="18"/>
        </w:rPr>
        <w:t>1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del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artículo</w:t>
      </w:r>
      <w:r w:rsidRPr="00D9462C">
        <w:rPr>
          <w:spacing w:val="-11"/>
          <w:sz w:val="18"/>
        </w:rPr>
        <w:t xml:space="preserve"> </w:t>
      </w:r>
      <w:r w:rsidRPr="00D9462C">
        <w:rPr>
          <w:sz w:val="18"/>
        </w:rPr>
        <w:t>98</w:t>
      </w:r>
      <w:r w:rsidRPr="00D9462C">
        <w:rPr>
          <w:spacing w:val="-11"/>
          <w:sz w:val="18"/>
        </w:rPr>
        <w:t xml:space="preserve"> </w:t>
      </w:r>
      <w:r w:rsidRPr="00D9462C">
        <w:rPr>
          <w:sz w:val="18"/>
        </w:rPr>
        <w:t>de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la</w:t>
      </w:r>
      <w:r w:rsidRPr="00D9462C">
        <w:rPr>
          <w:spacing w:val="-12"/>
          <w:sz w:val="18"/>
        </w:rPr>
        <w:t xml:space="preserve"> </w:t>
      </w:r>
      <w:r w:rsidRPr="00D9462C">
        <w:rPr>
          <w:sz w:val="18"/>
        </w:rPr>
        <w:t>LFCP,</w:t>
      </w:r>
      <w:r w:rsidRPr="00D9462C">
        <w:rPr>
          <w:spacing w:val="-12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podrá</w:t>
      </w:r>
      <w:r w:rsidRPr="00D9462C">
        <w:rPr>
          <w:rFonts w:ascii="Arial" w:hAnsi="Arial"/>
          <w:b/>
          <w:spacing w:val="-11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presumirse</w:t>
      </w:r>
      <w:r w:rsidRPr="00D9462C">
        <w:rPr>
          <w:rFonts w:ascii="Arial" w:hAnsi="Arial"/>
          <w:b/>
          <w:spacing w:val="-14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que</w:t>
      </w:r>
      <w:r w:rsidRPr="00D9462C">
        <w:rPr>
          <w:rFonts w:ascii="Arial" w:hAnsi="Arial"/>
          <w:b/>
          <w:spacing w:val="-13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las</w:t>
      </w:r>
      <w:r w:rsidRPr="00D9462C">
        <w:rPr>
          <w:rFonts w:ascii="Arial" w:hAnsi="Arial"/>
          <w:b/>
          <w:spacing w:val="-13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ofertas</w:t>
      </w:r>
      <w:r w:rsidRPr="00D9462C">
        <w:rPr>
          <w:rFonts w:ascii="Arial" w:hAnsi="Arial"/>
          <w:b/>
          <w:spacing w:val="-47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presentadas son anormalmente bajas cuando el descuento</w:t>
      </w:r>
      <w:r w:rsidRPr="00D9462C">
        <w:rPr>
          <w:rFonts w:ascii="Arial" w:hAnsi="Arial"/>
          <w:b/>
          <w:spacing w:val="1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ofertado sea superior al 30% del precio</w:t>
      </w:r>
      <w:r w:rsidRPr="00D9462C">
        <w:rPr>
          <w:rFonts w:ascii="Arial" w:hAnsi="Arial"/>
          <w:b/>
          <w:spacing w:val="-48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de</w:t>
      </w:r>
      <w:r w:rsidRPr="00D9462C">
        <w:rPr>
          <w:rFonts w:ascii="Arial" w:hAnsi="Arial"/>
          <w:b/>
          <w:spacing w:val="1"/>
          <w:sz w:val="18"/>
        </w:rPr>
        <w:t xml:space="preserve"> </w:t>
      </w:r>
      <w:r w:rsidRPr="00D9462C">
        <w:rPr>
          <w:rFonts w:ascii="Arial" w:hAnsi="Arial"/>
          <w:b/>
          <w:sz w:val="18"/>
        </w:rPr>
        <w:t>referencia.</w:t>
      </w:r>
    </w:p>
    <w:p w14:paraId="4D7B120D" w14:textId="77777777" w:rsidR="001B3887" w:rsidRPr="00D9462C" w:rsidRDefault="001B3887">
      <w:pPr>
        <w:pStyle w:val="Textoindependiente"/>
        <w:rPr>
          <w:rFonts w:ascii="Arial"/>
          <w:b/>
          <w:sz w:val="20"/>
        </w:rPr>
      </w:pPr>
    </w:p>
    <w:p w14:paraId="05706ACC" w14:textId="77777777" w:rsidR="001B3887" w:rsidRPr="00D9462C" w:rsidRDefault="001B3887">
      <w:pPr>
        <w:pStyle w:val="Textoindependiente"/>
        <w:spacing w:before="2"/>
        <w:rPr>
          <w:rFonts w:ascii="Arial"/>
          <w:b/>
          <w:sz w:val="16"/>
        </w:rPr>
      </w:pPr>
    </w:p>
    <w:p w14:paraId="44BDC111" w14:textId="77777777" w:rsidR="001B3887" w:rsidRPr="007E496E" w:rsidRDefault="00334549">
      <w:pPr>
        <w:pStyle w:val="Ttulo4"/>
        <w:jc w:val="both"/>
      </w:pPr>
      <w:r w:rsidRPr="007E496E">
        <w:rPr>
          <w:spacing w:val="-2"/>
        </w:rPr>
        <w:t>11.-</w:t>
      </w:r>
      <w:r w:rsidRPr="007E496E">
        <w:rPr>
          <w:spacing w:val="-10"/>
        </w:rPr>
        <w:t xml:space="preserve"> </w:t>
      </w:r>
      <w:r w:rsidRPr="007E496E">
        <w:rPr>
          <w:spacing w:val="-2"/>
        </w:rPr>
        <w:t>MESA</w:t>
      </w:r>
      <w:r w:rsidRPr="007E496E">
        <w:rPr>
          <w:spacing w:val="-12"/>
        </w:rPr>
        <w:t xml:space="preserve"> </w:t>
      </w:r>
      <w:r w:rsidRPr="007E496E">
        <w:rPr>
          <w:spacing w:val="-1"/>
        </w:rPr>
        <w:t>DE</w:t>
      </w:r>
      <w:r w:rsidRPr="007E496E">
        <w:rPr>
          <w:spacing w:val="-6"/>
        </w:rPr>
        <w:t xml:space="preserve"> </w:t>
      </w:r>
      <w:r w:rsidRPr="007E496E">
        <w:rPr>
          <w:spacing w:val="-1"/>
        </w:rPr>
        <w:t>CONTRATACIÓN</w:t>
      </w:r>
    </w:p>
    <w:p w14:paraId="3EA4826A" w14:textId="77777777" w:rsidR="001B3887" w:rsidRPr="007E496E" w:rsidRDefault="001B3887">
      <w:pPr>
        <w:pStyle w:val="Textoindependiente"/>
        <w:spacing w:before="11"/>
        <w:rPr>
          <w:rFonts w:ascii="Arial"/>
          <w:b/>
          <w:sz w:val="17"/>
        </w:rPr>
      </w:pPr>
    </w:p>
    <w:p w14:paraId="482C0329" w14:textId="77777777" w:rsidR="001B3887" w:rsidRPr="007E496E" w:rsidRDefault="00334549" w:rsidP="007E496E">
      <w:pPr>
        <w:pStyle w:val="Textoindependiente"/>
        <w:ind w:left="1240" w:firstLine="200"/>
      </w:pPr>
      <w:r w:rsidRPr="007E496E">
        <w:t>La</w:t>
      </w:r>
      <w:r w:rsidRPr="007E496E">
        <w:rPr>
          <w:spacing w:val="-4"/>
        </w:rPr>
        <w:t xml:space="preserve"> </w:t>
      </w:r>
      <w:r w:rsidRPr="007E496E">
        <w:t>Mesa</w:t>
      </w:r>
      <w:r w:rsidRPr="007E496E">
        <w:rPr>
          <w:spacing w:val="-4"/>
        </w:rPr>
        <w:t xml:space="preserve"> </w:t>
      </w:r>
      <w:r w:rsidRPr="007E496E">
        <w:t>de</w:t>
      </w:r>
      <w:r w:rsidRPr="007E496E">
        <w:rPr>
          <w:spacing w:val="-3"/>
        </w:rPr>
        <w:t xml:space="preserve"> </w:t>
      </w:r>
      <w:r w:rsidRPr="007E496E">
        <w:t>Contratación</w:t>
      </w:r>
      <w:r w:rsidRPr="007E496E">
        <w:rPr>
          <w:spacing w:val="-7"/>
        </w:rPr>
        <w:t xml:space="preserve"> </w:t>
      </w:r>
      <w:r w:rsidRPr="007E496E">
        <w:t>estará</w:t>
      </w:r>
      <w:r w:rsidRPr="007E496E">
        <w:rPr>
          <w:spacing w:val="-1"/>
        </w:rPr>
        <w:t xml:space="preserve"> </w:t>
      </w:r>
      <w:r w:rsidRPr="007E496E">
        <w:t>integrada</w:t>
      </w:r>
      <w:r w:rsidRPr="007E496E">
        <w:rPr>
          <w:spacing w:val="-7"/>
        </w:rPr>
        <w:t xml:space="preserve"> </w:t>
      </w:r>
      <w:r w:rsidRPr="007E496E">
        <w:t>por</w:t>
      </w:r>
      <w:r w:rsidRPr="007E496E">
        <w:rPr>
          <w:spacing w:val="-4"/>
        </w:rPr>
        <w:t xml:space="preserve"> </w:t>
      </w:r>
      <w:r w:rsidRPr="007E496E">
        <w:t>las</w:t>
      </w:r>
      <w:r w:rsidRPr="007E496E">
        <w:rPr>
          <w:spacing w:val="-5"/>
        </w:rPr>
        <w:t xml:space="preserve"> </w:t>
      </w:r>
      <w:r w:rsidRPr="007E496E">
        <w:t>siguientes</w:t>
      </w:r>
      <w:r w:rsidRPr="007E496E">
        <w:rPr>
          <w:spacing w:val="-6"/>
        </w:rPr>
        <w:t xml:space="preserve"> </w:t>
      </w:r>
      <w:r w:rsidRPr="007E496E">
        <w:t xml:space="preserve">personas: </w:t>
      </w:r>
    </w:p>
    <w:p w14:paraId="5B820FE3" w14:textId="77777777" w:rsidR="001B3887" w:rsidRPr="007E496E" w:rsidRDefault="001B3887">
      <w:pPr>
        <w:pStyle w:val="Textoindependiente"/>
      </w:pPr>
    </w:p>
    <w:p w14:paraId="27A8690F" w14:textId="70C82BAE" w:rsidR="001B3887" w:rsidRPr="00593C8C" w:rsidRDefault="00334549">
      <w:pPr>
        <w:pStyle w:val="Textoindependiente"/>
        <w:ind w:left="1952"/>
      </w:pPr>
      <w:r w:rsidRPr="00593C8C">
        <w:rPr>
          <w:rFonts w:ascii="Arial" w:hAnsi="Arial"/>
          <w:b/>
        </w:rPr>
        <w:t>Presidente:</w:t>
      </w:r>
      <w:r w:rsidRPr="00593C8C">
        <w:rPr>
          <w:rFonts w:ascii="Arial" w:hAnsi="Arial"/>
          <w:b/>
          <w:spacing w:val="-7"/>
        </w:rPr>
        <w:t xml:space="preserve"> </w:t>
      </w:r>
      <w:r w:rsidR="007E496E" w:rsidRPr="00593C8C">
        <w:rPr>
          <w:rFonts w:ascii="Arial MT" w:hAnsi="Arial MT"/>
        </w:rPr>
        <w:t>Don</w:t>
      </w:r>
      <w:r w:rsidR="007E496E" w:rsidRPr="00593C8C">
        <w:rPr>
          <w:rFonts w:ascii="Arial MT" w:hAnsi="Arial MT"/>
          <w:spacing w:val="-3"/>
        </w:rPr>
        <w:t xml:space="preserve"> </w:t>
      </w:r>
      <w:r w:rsidR="007E496E" w:rsidRPr="00593C8C">
        <w:rPr>
          <w:rFonts w:ascii="Arial MT" w:hAnsi="Arial MT"/>
        </w:rPr>
        <w:t>Jose</w:t>
      </w:r>
      <w:r w:rsidR="007E496E" w:rsidRPr="00593C8C">
        <w:rPr>
          <w:rFonts w:ascii="Arial MT" w:hAnsi="Arial MT"/>
          <w:spacing w:val="-1"/>
        </w:rPr>
        <w:t xml:space="preserve"> </w:t>
      </w:r>
      <w:r w:rsidR="007E496E" w:rsidRPr="00593C8C">
        <w:rPr>
          <w:rFonts w:ascii="Arial MT" w:hAnsi="Arial MT"/>
        </w:rPr>
        <w:t>María</w:t>
      </w:r>
      <w:r w:rsidR="007E496E" w:rsidRPr="00593C8C">
        <w:rPr>
          <w:rFonts w:ascii="Arial MT" w:hAnsi="Arial MT"/>
          <w:spacing w:val="1"/>
        </w:rPr>
        <w:t xml:space="preserve"> </w:t>
      </w:r>
      <w:r w:rsidR="007E496E" w:rsidRPr="00593C8C">
        <w:rPr>
          <w:rFonts w:ascii="Arial MT" w:hAnsi="Arial MT"/>
        </w:rPr>
        <w:t>Palacios de</w:t>
      </w:r>
      <w:r w:rsidR="007E496E" w:rsidRPr="00593C8C">
        <w:rPr>
          <w:rFonts w:ascii="Arial MT" w:hAnsi="Arial MT"/>
          <w:spacing w:val="-3"/>
        </w:rPr>
        <w:t xml:space="preserve"> </w:t>
      </w:r>
      <w:r w:rsidR="007E496E" w:rsidRPr="00593C8C">
        <w:rPr>
          <w:rFonts w:ascii="Arial MT" w:hAnsi="Arial MT"/>
        </w:rPr>
        <w:t>Mier,</w:t>
      </w:r>
      <w:r w:rsidRPr="00593C8C">
        <w:rPr>
          <w:spacing w:val="-4"/>
        </w:rPr>
        <w:t xml:space="preserve"> </w:t>
      </w:r>
      <w:proofErr w:type="gramStart"/>
      <w:r w:rsidRPr="00593C8C">
        <w:t>President</w:t>
      </w:r>
      <w:r w:rsidR="007E496E" w:rsidRPr="00593C8C">
        <w:t>e</w:t>
      </w:r>
      <w:proofErr w:type="gramEnd"/>
      <w:r w:rsidRPr="00593C8C">
        <w:rPr>
          <w:spacing w:val="-1"/>
        </w:rPr>
        <w:t xml:space="preserve"> </w:t>
      </w:r>
      <w:r w:rsidRPr="00593C8C">
        <w:t>de</w:t>
      </w:r>
      <w:r w:rsidRPr="00593C8C">
        <w:rPr>
          <w:spacing w:val="-4"/>
        </w:rPr>
        <w:t xml:space="preserve"> </w:t>
      </w:r>
      <w:r w:rsidRPr="00593C8C">
        <w:t>la</w:t>
      </w:r>
      <w:r w:rsidRPr="00593C8C">
        <w:rPr>
          <w:spacing w:val="-4"/>
        </w:rPr>
        <w:t xml:space="preserve"> </w:t>
      </w:r>
      <w:r w:rsidRPr="00593C8C">
        <w:t xml:space="preserve">MRSURAN. </w:t>
      </w:r>
    </w:p>
    <w:p w14:paraId="02D32604" w14:textId="761B3163" w:rsidR="001B3887" w:rsidRPr="00593C8C" w:rsidRDefault="00334549">
      <w:pPr>
        <w:pStyle w:val="Textoindependiente"/>
        <w:spacing w:before="3"/>
        <w:ind w:left="1952"/>
      </w:pPr>
      <w:r w:rsidRPr="00593C8C">
        <w:t>Suplente:</w:t>
      </w:r>
      <w:r w:rsidRPr="00593C8C">
        <w:rPr>
          <w:spacing w:val="-1"/>
        </w:rPr>
        <w:t xml:space="preserve"> </w:t>
      </w:r>
      <w:r w:rsidRPr="00593C8C">
        <w:t>Doña</w:t>
      </w:r>
      <w:r w:rsidRPr="00593C8C">
        <w:rPr>
          <w:spacing w:val="-3"/>
        </w:rPr>
        <w:t xml:space="preserve"> </w:t>
      </w:r>
      <w:r w:rsidR="007E496E" w:rsidRPr="00593C8C">
        <w:t>Blanca Calvo Arro</w:t>
      </w:r>
      <w:r w:rsidRPr="00593C8C">
        <w:t>, miembro</w:t>
      </w:r>
      <w:r w:rsidRPr="00593C8C">
        <w:rPr>
          <w:spacing w:val="-3"/>
        </w:rPr>
        <w:t xml:space="preserve"> </w:t>
      </w:r>
      <w:r w:rsidRPr="00593C8C">
        <w:t>de</w:t>
      </w:r>
      <w:r w:rsidRPr="00593C8C">
        <w:rPr>
          <w:spacing w:val="-1"/>
        </w:rPr>
        <w:t xml:space="preserve"> </w:t>
      </w:r>
      <w:r w:rsidRPr="00593C8C">
        <w:t>la</w:t>
      </w:r>
      <w:r w:rsidRPr="00593C8C">
        <w:rPr>
          <w:spacing w:val="-3"/>
        </w:rPr>
        <w:t xml:space="preserve"> </w:t>
      </w:r>
      <w:r w:rsidRPr="00593C8C">
        <w:t>Comisión</w:t>
      </w:r>
      <w:r w:rsidRPr="00593C8C">
        <w:rPr>
          <w:spacing w:val="-2"/>
        </w:rPr>
        <w:t xml:space="preserve"> </w:t>
      </w:r>
      <w:r w:rsidRPr="00593C8C">
        <w:t>Permanente</w:t>
      </w:r>
      <w:r w:rsidRPr="00593C8C">
        <w:rPr>
          <w:spacing w:val="-1"/>
        </w:rPr>
        <w:t xml:space="preserve"> </w:t>
      </w:r>
      <w:r w:rsidRPr="00593C8C">
        <w:t>de</w:t>
      </w:r>
      <w:r w:rsidRPr="00593C8C">
        <w:rPr>
          <w:spacing w:val="-3"/>
        </w:rPr>
        <w:t xml:space="preserve"> </w:t>
      </w:r>
      <w:r w:rsidRPr="00593C8C">
        <w:t>la</w:t>
      </w:r>
      <w:r w:rsidRPr="00593C8C">
        <w:rPr>
          <w:spacing w:val="-3"/>
        </w:rPr>
        <w:t xml:space="preserve"> </w:t>
      </w:r>
      <w:r w:rsidRPr="00593C8C">
        <w:t xml:space="preserve">MRSURAN </w:t>
      </w:r>
    </w:p>
    <w:p w14:paraId="79661874" w14:textId="77777777" w:rsidR="001B3887" w:rsidRPr="00593C8C" w:rsidRDefault="001B3887">
      <w:pPr>
        <w:pStyle w:val="Textoindependiente"/>
        <w:spacing w:before="2"/>
      </w:pPr>
    </w:p>
    <w:p w14:paraId="5CC51267" w14:textId="448132B1" w:rsidR="001B3887" w:rsidRPr="00593C8C" w:rsidRDefault="00334549">
      <w:pPr>
        <w:pStyle w:val="Textoindependiente"/>
        <w:ind w:left="1952"/>
        <w:rPr>
          <w:rFonts w:ascii="Arial MT" w:hAnsi="Arial MT"/>
        </w:rPr>
      </w:pPr>
      <w:r w:rsidRPr="00593C8C">
        <w:rPr>
          <w:rFonts w:ascii="Arial" w:hAnsi="Arial"/>
          <w:b/>
        </w:rPr>
        <w:t>Vocal</w:t>
      </w:r>
      <w:r w:rsidRPr="00593C8C">
        <w:rPr>
          <w:rFonts w:ascii="Arial" w:hAnsi="Arial"/>
          <w:b/>
          <w:spacing w:val="-1"/>
        </w:rPr>
        <w:t xml:space="preserve"> </w:t>
      </w:r>
      <w:r w:rsidRPr="00593C8C">
        <w:rPr>
          <w:rFonts w:ascii="Arial" w:hAnsi="Arial"/>
          <w:b/>
        </w:rPr>
        <w:t>1:</w:t>
      </w:r>
      <w:r w:rsidRPr="00593C8C">
        <w:rPr>
          <w:rFonts w:ascii="Arial" w:hAnsi="Arial"/>
          <w:b/>
          <w:spacing w:val="-3"/>
        </w:rPr>
        <w:t xml:space="preserve"> </w:t>
      </w:r>
      <w:r w:rsidRPr="00593C8C">
        <w:rPr>
          <w:rFonts w:ascii="Arial MT" w:hAnsi="Arial MT"/>
        </w:rPr>
        <w:t>Don</w:t>
      </w:r>
      <w:r w:rsidRPr="00593C8C">
        <w:rPr>
          <w:rFonts w:ascii="Arial MT" w:hAnsi="Arial MT"/>
          <w:spacing w:val="-3"/>
        </w:rPr>
        <w:t xml:space="preserve"> </w:t>
      </w:r>
      <w:r w:rsidR="007E496E" w:rsidRPr="00593C8C">
        <w:rPr>
          <w:rFonts w:ascii="Arial MT" w:hAnsi="Arial MT"/>
          <w:spacing w:val="-3"/>
        </w:rPr>
        <w:t>Agustín Murugarren Landivar</w:t>
      </w:r>
      <w:r w:rsidRPr="00593C8C">
        <w:rPr>
          <w:rFonts w:ascii="Arial MT" w:hAnsi="Arial MT"/>
        </w:rPr>
        <w:t>,</w:t>
      </w:r>
      <w:r w:rsidRPr="00593C8C">
        <w:rPr>
          <w:rFonts w:ascii="Arial MT" w:hAnsi="Arial MT"/>
          <w:spacing w:val="-1"/>
        </w:rPr>
        <w:t xml:space="preserve"> </w:t>
      </w:r>
      <w:proofErr w:type="gramStart"/>
      <w:r w:rsidRPr="00593C8C">
        <w:rPr>
          <w:rFonts w:ascii="Arial MT" w:hAnsi="Arial MT"/>
        </w:rPr>
        <w:t>Vicepresidente</w:t>
      </w:r>
      <w:proofErr w:type="gramEnd"/>
      <w:r w:rsidRPr="00593C8C">
        <w:rPr>
          <w:rFonts w:ascii="Arial MT" w:hAnsi="Arial MT"/>
          <w:spacing w:val="1"/>
        </w:rPr>
        <w:t xml:space="preserve"> </w:t>
      </w:r>
      <w:r w:rsidRPr="00593C8C">
        <w:rPr>
          <w:rFonts w:ascii="Arial MT" w:hAnsi="Arial MT"/>
        </w:rPr>
        <w:t>de</w:t>
      </w:r>
      <w:r w:rsidRPr="00593C8C">
        <w:rPr>
          <w:rFonts w:ascii="Arial MT" w:hAnsi="Arial MT"/>
          <w:spacing w:val="1"/>
        </w:rPr>
        <w:t xml:space="preserve"> </w:t>
      </w:r>
      <w:r w:rsidRPr="00593C8C">
        <w:rPr>
          <w:rFonts w:ascii="Arial MT" w:hAnsi="Arial MT"/>
        </w:rPr>
        <w:t>la</w:t>
      </w:r>
      <w:r w:rsidRPr="00593C8C">
        <w:rPr>
          <w:rFonts w:ascii="Arial MT" w:hAnsi="Arial MT"/>
          <w:spacing w:val="-2"/>
        </w:rPr>
        <w:t xml:space="preserve"> </w:t>
      </w:r>
      <w:r w:rsidRPr="00593C8C">
        <w:rPr>
          <w:rFonts w:ascii="Arial MT" w:hAnsi="Arial MT"/>
        </w:rPr>
        <w:t>MRSURAN</w:t>
      </w:r>
    </w:p>
    <w:p w14:paraId="0F5FD85B" w14:textId="6C84FC63" w:rsidR="001B3887" w:rsidRPr="00593C8C" w:rsidRDefault="00334549">
      <w:pPr>
        <w:pStyle w:val="Textoindependiente"/>
        <w:spacing w:before="2"/>
        <w:ind w:left="160"/>
      </w:pPr>
      <w:r w:rsidRPr="00593C8C">
        <w:t xml:space="preserve">         </w:t>
      </w:r>
      <w:r w:rsidRPr="00593C8C">
        <w:rPr>
          <w:spacing w:val="2"/>
        </w:rPr>
        <w:t xml:space="preserve"> </w:t>
      </w:r>
      <w:r w:rsidRPr="00593C8C">
        <w:rPr>
          <w:spacing w:val="-2"/>
        </w:rPr>
        <w:t xml:space="preserve"> </w:t>
      </w:r>
      <w:r w:rsidRPr="00593C8C">
        <w:t xml:space="preserve">      </w:t>
      </w:r>
      <w:r w:rsidRPr="00593C8C">
        <w:rPr>
          <w:spacing w:val="2"/>
        </w:rPr>
        <w:t xml:space="preserve"> </w:t>
      </w:r>
      <w:r w:rsidRPr="00593C8C">
        <w:rPr>
          <w:spacing w:val="-3"/>
        </w:rPr>
        <w:t xml:space="preserve"> </w:t>
      </w:r>
      <w:r w:rsidRPr="00593C8C">
        <w:t xml:space="preserve">          </w:t>
      </w:r>
      <w:r w:rsidRPr="00593C8C">
        <w:rPr>
          <w:spacing w:val="2"/>
        </w:rPr>
        <w:t xml:space="preserve"> </w:t>
      </w:r>
      <w:r w:rsidRPr="00593C8C">
        <w:rPr>
          <w:spacing w:val="-2"/>
        </w:rPr>
        <w:t xml:space="preserve">   </w:t>
      </w:r>
      <w:r w:rsidRPr="00593C8C">
        <w:t xml:space="preserve">     Suplente:</w:t>
      </w:r>
      <w:r w:rsidRPr="00593C8C">
        <w:rPr>
          <w:spacing w:val="-2"/>
        </w:rPr>
        <w:t xml:space="preserve"> </w:t>
      </w:r>
      <w:r w:rsidRPr="00593C8C">
        <w:t>Do</w:t>
      </w:r>
      <w:r w:rsidR="007E496E" w:rsidRPr="00593C8C">
        <w:t>ña Gloria Olcoz Luis</w:t>
      </w:r>
      <w:r w:rsidRPr="00593C8C">
        <w:t>,</w:t>
      </w:r>
      <w:r w:rsidRPr="00593C8C">
        <w:rPr>
          <w:spacing w:val="-3"/>
        </w:rPr>
        <w:t xml:space="preserve"> </w:t>
      </w:r>
      <w:r w:rsidRPr="00593C8C">
        <w:t>miembro</w:t>
      </w:r>
      <w:r w:rsidRPr="00593C8C">
        <w:rPr>
          <w:spacing w:val="-1"/>
        </w:rPr>
        <w:t xml:space="preserve"> </w:t>
      </w:r>
      <w:r w:rsidRPr="00593C8C">
        <w:t>de</w:t>
      </w:r>
      <w:r w:rsidRPr="00593C8C">
        <w:rPr>
          <w:spacing w:val="-1"/>
        </w:rPr>
        <w:t xml:space="preserve"> </w:t>
      </w:r>
      <w:r w:rsidRPr="00593C8C">
        <w:t>la</w:t>
      </w:r>
      <w:r w:rsidRPr="00593C8C">
        <w:rPr>
          <w:spacing w:val="-3"/>
        </w:rPr>
        <w:t xml:space="preserve"> </w:t>
      </w:r>
      <w:r w:rsidRPr="00593C8C">
        <w:t>Comisión</w:t>
      </w:r>
      <w:r w:rsidRPr="00593C8C">
        <w:rPr>
          <w:spacing w:val="-1"/>
        </w:rPr>
        <w:t xml:space="preserve"> </w:t>
      </w:r>
      <w:r w:rsidRPr="00593C8C">
        <w:t>Permanente</w:t>
      </w:r>
      <w:r w:rsidRPr="00593C8C">
        <w:rPr>
          <w:spacing w:val="-1"/>
        </w:rPr>
        <w:t xml:space="preserve"> </w:t>
      </w:r>
      <w:r w:rsidRPr="00593C8C">
        <w:t>de</w:t>
      </w:r>
      <w:r w:rsidRPr="00593C8C">
        <w:rPr>
          <w:spacing w:val="-3"/>
        </w:rPr>
        <w:t xml:space="preserve"> </w:t>
      </w:r>
      <w:r w:rsidRPr="00593C8C">
        <w:t>la</w:t>
      </w:r>
      <w:r w:rsidRPr="00593C8C">
        <w:rPr>
          <w:spacing w:val="-1"/>
        </w:rPr>
        <w:t xml:space="preserve"> </w:t>
      </w:r>
      <w:r w:rsidRPr="00593C8C">
        <w:t xml:space="preserve">MRSURAN </w:t>
      </w:r>
    </w:p>
    <w:p w14:paraId="6AFBD3DA" w14:textId="77777777" w:rsidR="001B3887" w:rsidRPr="007E496E" w:rsidRDefault="001B3887">
      <w:pPr>
        <w:pStyle w:val="Textoindependiente"/>
      </w:pPr>
    </w:p>
    <w:p w14:paraId="59FB4642" w14:textId="7A5A2E12" w:rsidR="001B3887" w:rsidRPr="009C38F0" w:rsidRDefault="00334549">
      <w:pPr>
        <w:pStyle w:val="Textoindependiente"/>
        <w:ind w:left="1952" w:right="3825"/>
        <w:rPr>
          <w:rFonts w:ascii="Arial MT" w:hAnsi="Arial MT"/>
        </w:rPr>
      </w:pPr>
      <w:r w:rsidRPr="009C38F0">
        <w:rPr>
          <w:rFonts w:ascii="Arial" w:hAnsi="Arial"/>
          <w:b/>
        </w:rPr>
        <w:t xml:space="preserve">Vocal 2: </w:t>
      </w:r>
      <w:r w:rsidRPr="009C38F0">
        <w:rPr>
          <w:rFonts w:ascii="Arial MT" w:hAnsi="Arial MT"/>
        </w:rPr>
        <w:t>Don Miguel Ángel Arrastio Soria, gerente de la MRSURAN</w:t>
      </w:r>
      <w:r w:rsidRPr="009C38F0">
        <w:rPr>
          <w:rFonts w:ascii="Arial MT" w:hAnsi="Arial MT"/>
          <w:spacing w:val="-47"/>
        </w:rPr>
        <w:t xml:space="preserve"> </w:t>
      </w:r>
      <w:r w:rsidRPr="009C38F0">
        <w:rPr>
          <w:rFonts w:ascii="Arial MT" w:hAnsi="Arial MT"/>
        </w:rPr>
        <w:t>Suplente:</w:t>
      </w:r>
      <w:r w:rsidRPr="009C38F0">
        <w:rPr>
          <w:rFonts w:ascii="Arial MT" w:hAnsi="Arial MT"/>
          <w:spacing w:val="-1"/>
        </w:rPr>
        <w:t xml:space="preserve"> </w:t>
      </w:r>
      <w:r w:rsidR="009C38F0" w:rsidRPr="009C38F0">
        <w:rPr>
          <w:rFonts w:ascii="Arial MT" w:hAnsi="Arial MT"/>
          <w:spacing w:val="-1"/>
        </w:rPr>
        <w:t>Oscar Sanz Cortes – jefe de servicio</w:t>
      </w:r>
    </w:p>
    <w:p w14:paraId="17C339C1" w14:textId="77777777" w:rsidR="001B3887" w:rsidRPr="009C38F0" w:rsidRDefault="001B3887">
      <w:pPr>
        <w:pStyle w:val="Textoindependiente"/>
        <w:spacing w:before="7"/>
        <w:rPr>
          <w:rFonts w:ascii="Arial MT"/>
          <w:sz w:val="17"/>
        </w:rPr>
      </w:pPr>
    </w:p>
    <w:p w14:paraId="13C7D5B8" w14:textId="213BF247" w:rsidR="007E496E" w:rsidRPr="009C38F0" w:rsidRDefault="00334549">
      <w:pPr>
        <w:pStyle w:val="Textoindependiente"/>
        <w:spacing w:before="1"/>
        <w:ind w:left="1952" w:right="2884"/>
        <w:rPr>
          <w:rFonts w:ascii="Arial MT" w:hAnsi="Arial MT"/>
        </w:rPr>
      </w:pPr>
      <w:r w:rsidRPr="009C38F0">
        <w:rPr>
          <w:rFonts w:ascii="Arial" w:hAnsi="Arial"/>
          <w:b/>
        </w:rPr>
        <w:t xml:space="preserve">Vocal 3: </w:t>
      </w:r>
      <w:r w:rsidRPr="009C38F0">
        <w:rPr>
          <w:rFonts w:ascii="Arial MT" w:hAnsi="Arial MT"/>
        </w:rPr>
        <w:t xml:space="preserve">Don </w:t>
      </w:r>
      <w:r w:rsidR="007E496E" w:rsidRPr="009C38F0">
        <w:rPr>
          <w:rFonts w:ascii="Arial MT" w:hAnsi="Arial MT"/>
        </w:rPr>
        <w:t>Ignacio Lauroba Zubiri,</w:t>
      </w:r>
      <w:r w:rsidRPr="009C38F0">
        <w:rPr>
          <w:rFonts w:ascii="Arial MT" w:hAnsi="Arial MT"/>
        </w:rPr>
        <w:t xml:space="preserve"> encargado de la MRSURAN</w:t>
      </w:r>
    </w:p>
    <w:p w14:paraId="378B6A8B" w14:textId="7CBAB0B7" w:rsidR="001B3887" w:rsidRPr="009C38F0" w:rsidRDefault="00334549">
      <w:pPr>
        <w:pStyle w:val="Textoindependiente"/>
        <w:spacing w:before="1"/>
        <w:ind w:left="1952" w:right="2884"/>
        <w:rPr>
          <w:rFonts w:ascii="Arial MT" w:hAnsi="Arial MT"/>
        </w:rPr>
      </w:pPr>
      <w:r w:rsidRPr="009C38F0">
        <w:rPr>
          <w:rFonts w:ascii="Arial MT" w:hAnsi="Arial MT"/>
        </w:rPr>
        <w:t>Suplente:</w:t>
      </w:r>
      <w:r w:rsidRPr="009C38F0">
        <w:rPr>
          <w:rFonts w:ascii="Arial MT" w:hAnsi="Arial MT"/>
          <w:spacing w:val="-2"/>
        </w:rPr>
        <w:t xml:space="preserve"> </w:t>
      </w:r>
      <w:r w:rsidR="009C38F0" w:rsidRPr="009C38F0">
        <w:rPr>
          <w:rFonts w:ascii="Arial MT" w:hAnsi="Arial MT"/>
          <w:spacing w:val="-2"/>
        </w:rPr>
        <w:t>Joseba Barandiarán García – técnico ambiental</w:t>
      </w:r>
    </w:p>
    <w:p w14:paraId="7A8330A2" w14:textId="77777777" w:rsidR="001B3887" w:rsidRPr="009C38F0" w:rsidRDefault="001B3887">
      <w:pPr>
        <w:pStyle w:val="Textoindependiente"/>
        <w:rPr>
          <w:rFonts w:ascii="Arial MT"/>
        </w:rPr>
      </w:pPr>
    </w:p>
    <w:p w14:paraId="15EDA466" w14:textId="19B4D503" w:rsidR="001B3887" w:rsidRPr="00AB3824" w:rsidRDefault="00334549">
      <w:pPr>
        <w:pStyle w:val="Textoindependiente"/>
        <w:ind w:left="1952"/>
        <w:rPr>
          <w:rFonts w:ascii="Arial MT" w:hAnsi="Arial MT"/>
        </w:rPr>
      </w:pPr>
      <w:r w:rsidRPr="007E496E">
        <w:rPr>
          <w:rFonts w:ascii="Arial" w:hAnsi="Arial"/>
          <w:b/>
        </w:rPr>
        <w:t>Secretaria:</w:t>
      </w:r>
      <w:r w:rsidRPr="007E496E">
        <w:rPr>
          <w:rFonts w:ascii="Arial" w:hAnsi="Arial"/>
          <w:b/>
          <w:spacing w:val="-3"/>
        </w:rPr>
        <w:t xml:space="preserve"> </w:t>
      </w:r>
      <w:r w:rsidRPr="007E496E">
        <w:rPr>
          <w:rFonts w:ascii="Arial MT" w:hAnsi="Arial MT"/>
        </w:rPr>
        <w:t>Do</w:t>
      </w:r>
      <w:r w:rsidR="007E496E" w:rsidRPr="007E496E">
        <w:rPr>
          <w:rFonts w:ascii="Arial MT" w:hAnsi="Arial MT"/>
        </w:rPr>
        <w:t>n Miguel Chivite Cabezuelo</w:t>
      </w:r>
      <w:r w:rsidRPr="007E496E">
        <w:rPr>
          <w:rFonts w:ascii="Arial MT" w:hAnsi="Arial MT"/>
        </w:rPr>
        <w:t>,</w:t>
      </w:r>
      <w:r w:rsidRPr="007E496E">
        <w:rPr>
          <w:rFonts w:ascii="Arial MT" w:hAnsi="Arial MT"/>
          <w:spacing w:val="-3"/>
        </w:rPr>
        <w:t xml:space="preserve"> </w:t>
      </w:r>
      <w:r w:rsidRPr="007E496E">
        <w:rPr>
          <w:rFonts w:ascii="Arial MT" w:hAnsi="Arial MT"/>
        </w:rPr>
        <w:t>secretari</w:t>
      </w:r>
      <w:r w:rsidR="007E496E" w:rsidRPr="007E496E">
        <w:rPr>
          <w:rFonts w:ascii="Arial MT" w:hAnsi="Arial MT"/>
        </w:rPr>
        <w:t>o</w:t>
      </w:r>
      <w:r w:rsidRPr="007E496E">
        <w:rPr>
          <w:rFonts w:ascii="Arial MT" w:hAnsi="Arial MT"/>
          <w:spacing w:val="-3"/>
        </w:rPr>
        <w:t xml:space="preserve"> </w:t>
      </w:r>
      <w:r w:rsidRPr="007E496E">
        <w:rPr>
          <w:rFonts w:ascii="Arial MT" w:hAnsi="Arial MT"/>
        </w:rPr>
        <w:t>de</w:t>
      </w:r>
      <w:r w:rsidRPr="007E496E">
        <w:rPr>
          <w:rFonts w:ascii="Arial MT" w:hAnsi="Arial MT"/>
          <w:spacing w:val="-2"/>
        </w:rPr>
        <w:t xml:space="preserve"> </w:t>
      </w:r>
      <w:r w:rsidRPr="007E496E">
        <w:rPr>
          <w:rFonts w:ascii="Arial MT" w:hAnsi="Arial MT"/>
        </w:rPr>
        <w:t>la</w:t>
      </w:r>
      <w:r w:rsidRPr="007E496E">
        <w:rPr>
          <w:rFonts w:ascii="Arial MT" w:hAnsi="Arial MT"/>
          <w:spacing w:val="-1"/>
        </w:rPr>
        <w:t xml:space="preserve"> </w:t>
      </w:r>
      <w:r w:rsidRPr="007E496E">
        <w:rPr>
          <w:rFonts w:ascii="Arial MT" w:hAnsi="Arial MT"/>
        </w:rPr>
        <w:t>MRSURAN</w:t>
      </w:r>
    </w:p>
    <w:p w14:paraId="58C8A61C" w14:textId="3F6C7463" w:rsidR="001B3887" w:rsidRPr="00AB3824" w:rsidRDefault="00334549">
      <w:pPr>
        <w:pStyle w:val="Textoindependiente"/>
        <w:spacing w:before="2"/>
        <w:ind w:left="1952"/>
        <w:rPr>
          <w:rFonts w:ascii="Arial MT" w:hAnsi="Arial MT"/>
        </w:rPr>
      </w:pPr>
      <w:r w:rsidRPr="00AB3824">
        <w:rPr>
          <w:rFonts w:ascii="Arial" w:hAnsi="Arial"/>
          <w:b/>
        </w:rPr>
        <w:t>Suplente:</w:t>
      </w:r>
      <w:r w:rsidRPr="00AB3824">
        <w:rPr>
          <w:rFonts w:ascii="Arial" w:hAnsi="Arial"/>
          <w:b/>
          <w:spacing w:val="-1"/>
        </w:rPr>
        <w:t xml:space="preserve"> </w:t>
      </w:r>
      <w:r w:rsidR="007E496E" w:rsidRPr="00AB3824">
        <w:rPr>
          <w:rFonts w:ascii="Arial" w:hAnsi="Arial"/>
          <w:b/>
          <w:spacing w:val="-1"/>
        </w:rPr>
        <w:t xml:space="preserve">Don </w:t>
      </w:r>
      <w:r w:rsidR="007E496E" w:rsidRPr="00AB3824">
        <w:rPr>
          <w:rFonts w:ascii="Arial MT" w:hAnsi="Arial MT"/>
        </w:rPr>
        <w:t>Miguel Chivite Sesma</w:t>
      </w:r>
      <w:r w:rsidR="007E496E" w:rsidRPr="00AB3824">
        <w:rPr>
          <w:rFonts w:ascii="Arial MT" w:hAnsi="Arial MT"/>
          <w:spacing w:val="-2"/>
        </w:rPr>
        <w:t xml:space="preserve">, </w:t>
      </w:r>
      <w:r w:rsidR="007E496E" w:rsidRPr="00AB3824">
        <w:rPr>
          <w:rFonts w:ascii="Arial MT" w:hAnsi="Arial MT"/>
        </w:rPr>
        <w:t xml:space="preserve">secretario ayuntamiento de Tudela </w:t>
      </w:r>
    </w:p>
    <w:p w14:paraId="24995DD6" w14:textId="77777777" w:rsidR="001B3887" w:rsidRDefault="001B3887">
      <w:pPr>
        <w:rPr>
          <w:rFonts w:ascii="Arial MT" w:hAnsi="Arial MT"/>
        </w:rPr>
        <w:sectPr w:rsidR="001B3887">
          <w:headerReference w:type="default" r:id="rId20"/>
          <w:footerReference w:type="default" r:id="rId21"/>
          <w:pgSz w:w="11910" w:h="16840"/>
          <w:pgMar w:top="960" w:right="500" w:bottom="880" w:left="200" w:header="720" w:footer="688" w:gutter="0"/>
          <w:cols w:space="720"/>
        </w:sectPr>
      </w:pPr>
    </w:p>
    <w:p w14:paraId="5F9C875E" w14:textId="77777777" w:rsidR="001B3887" w:rsidRDefault="001B3887">
      <w:pPr>
        <w:pStyle w:val="Textoindependiente"/>
        <w:spacing w:before="10"/>
        <w:rPr>
          <w:sz w:val="35"/>
        </w:rPr>
      </w:pPr>
    </w:p>
    <w:p w14:paraId="13020F4C" w14:textId="77777777" w:rsidR="001B3887" w:rsidRDefault="00334549">
      <w:pPr>
        <w:pStyle w:val="Ttulo4"/>
      </w:pPr>
      <w:r>
        <w:rPr>
          <w:spacing w:val="-1"/>
        </w:rPr>
        <w:t>12.-</w:t>
      </w:r>
      <w:r>
        <w:rPr>
          <w:spacing w:val="6"/>
        </w:rPr>
        <w:t xml:space="preserve"> </w:t>
      </w:r>
      <w:r>
        <w:rPr>
          <w:spacing w:val="-1"/>
        </w:rPr>
        <w:t>APERTURA</w:t>
      </w:r>
      <w:r>
        <w:rPr>
          <w:spacing w:val="-1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PROPOSICIONES</w:t>
      </w:r>
    </w:p>
    <w:p w14:paraId="51118A89" w14:textId="77777777" w:rsidR="001B3887" w:rsidRDefault="001B3887">
      <w:pPr>
        <w:pStyle w:val="Textoindependiente"/>
        <w:spacing w:before="10"/>
        <w:rPr>
          <w:rFonts w:ascii="Arial"/>
          <w:b/>
          <w:sz w:val="17"/>
        </w:rPr>
      </w:pPr>
    </w:p>
    <w:p w14:paraId="28FC7EE4" w14:textId="77777777" w:rsidR="001B3887" w:rsidRDefault="00334549">
      <w:pPr>
        <w:ind w:left="1503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Admisión</w:t>
      </w:r>
      <w:r>
        <w:rPr>
          <w:rFonts w:ascii="Arial" w:hAnsi="Arial"/>
          <w:b/>
          <w:spacing w:val="-8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7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participantes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y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valoración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las</w:t>
      </w:r>
      <w:r>
        <w:rPr>
          <w:rFonts w:ascii="Arial" w:hAnsi="Arial"/>
          <w:b/>
          <w:spacing w:val="-5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ofertas</w:t>
      </w:r>
      <w:r>
        <w:rPr>
          <w:rFonts w:ascii="Arial" w:hAnsi="Arial"/>
          <w:b/>
          <w:sz w:val="18"/>
        </w:rPr>
        <w:t>.</w:t>
      </w:r>
    </w:p>
    <w:p w14:paraId="799CB17D" w14:textId="77777777" w:rsidR="001B3887" w:rsidRDefault="001B3887">
      <w:pPr>
        <w:pStyle w:val="Textoindependiente"/>
        <w:spacing w:before="8"/>
        <w:rPr>
          <w:rFonts w:ascii="Arial"/>
          <w:b/>
          <w:sz w:val="9"/>
        </w:rPr>
      </w:pPr>
    </w:p>
    <w:p w14:paraId="0B51FF40" w14:textId="77777777" w:rsidR="001B3887" w:rsidRDefault="00334549">
      <w:pPr>
        <w:spacing w:before="97"/>
        <w:ind w:left="1503" w:right="1146"/>
        <w:jc w:val="both"/>
        <w:rPr>
          <w:sz w:val="18"/>
        </w:rPr>
      </w:pP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acto</w:t>
      </w:r>
      <w:r>
        <w:rPr>
          <w:spacing w:val="1"/>
          <w:sz w:val="18"/>
        </w:rPr>
        <w:t xml:space="preserve"> </w:t>
      </w:r>
      <w:r>
        <w:rPr>
          <w:sz w:val="18"/>
        </w:rPr>
        <w:t>interno,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Mesa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1"/>
          <w:sz w:val="18"/>
        </w:rPr>
        <w:t xml:space="preserve"> </w:t>
      </w:r>
      <w:r>
        <w:rPr>
          <w:sz w:val="18"/>
        </w:rPr>
        <w:t>procederá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apertura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análisis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 los sobres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“Declaración responsable y documentación administrativa”</w:t>
      </w:r>
      <w:r>
        <w:rPr>
          <w:sz w:val="18"/>
        </w:rPr>
        <w:t>, y comprobará que se ha presentado</w:t>
      </w:r>
      <w:r>
        <w:rPr>
          <w:spacing w:val="1"/>
          <w:sz w:val="18"/>
        </w:rPr>
        <w:t xml:space="preserve"> </w:t>
      </w:r>
      <w:r>
        <w:rPr>
          <w:sz w:val="18"/>
        </w:rPr>
        <w:t>firmada</w:t>
      </w:r>
      <w:r>
        <w:rPr>
          <w:spacing w:val="-1"/>
          <w:sz w:val="18"/>
        </w:rPr>
        <w:t xml:space="preserve"> </w:t>
      </w:r>
      <w:r>
        <w:rPr>
          <w:sz w:val="18"/>
        </w:rPr>
        <w:t>y</w:t>
      </w:r>
      <w:r>
        <w:rPr>
          <w:spacing w:val="-3"/>
          <w:sz w:val="18"/>
        </w:rPr>
        <w:t xml:space="preserve"> </w:t>
      </w:r>
      <w:r>
        <w:rPr>
          <w:sz w:val="18"/>
        </w:rPr>
        <w:t>completa la</w:t>
      </w:r>
      <w:r>
        <w:rPr>
          <w:spacing w:val="-2"/>
          <w:sz w:val="18"/>
        </w:rPr>
        <w:t xml:space="preserve"> </w:t>
      </w:r>
      <w:r>
        <w:rPr>
          <w:sz w:val="18"/>
        </w:rPr>
        <w:t>declaración</w:t>
      </w:r>
      <w:r>
        <w:rPr>
          <w:spacing w:val="2"/>
          <w:sz w:val="18"/>
        </w:rPr>
        <w:t xml:space="preserve"> </w:t>
      </w:r>
      <w:r>
        <w:rPr>
          <w:sz w:val="18"/>
        </w:rPr>
        <w:t>responsable</w:t>
      </w:r>
      <w:r>
        <w:rPr>
          <w:spacing w:val="2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el resto de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la documentación exigida. </w:t>
      </w:r>
    </w:p>
    <w:p w14:paraId="63B9F105" w14:textId="77777777" w:rsidR="001B3887" w:rsidRDefault="001B3887">
      <w:pPr>
        <w:pStyle w:val="Textoindependiente"/>
        <w:spacing w:before="6"/>
        <w:rPr>
          <w:sz w:val="16"/>
        </w:rPr>
      </w:pPr>
    </w:p>
    <w:p w14:paraId="6F60448D" w14:textId="77777777" w:rsidR="001B3887" w:rsidRDefault="00334549">
      <w:pPr>
        <w:pStyle w:val="Prrafodelista"/>
        <w:numPr>
          <w:ilvl w:val="0"/>
          <w:numId w:val="16"/>
        </w:numPr>
        <w:tabs>
          <w:tab w:val="left" w:pos="2224"/>
        </w:tabs>
        <w:ind w:right="1147"/>
        <w:jc w:val="both"/>
        <w:rPr>
          <w:sz w:val="18"/>
        </w:rPr>
      </w:pPr>
      <w:r>
        <w:rPr>
          <w:sz w:val="18"/>
        </w:rPr>
        <w:t xml:space="preserve">De conformidad con lo dispuesto en el artículo 96 y 51.2 de la LFCP, si la </w:t>
      </w:r>
      <w:r>
        <w:rPr>
          <w:rFonts w:ascii="Arial" w:hAnsi="Arial"/>
          <w:b/>
          <w:sz w:val="18"/>
        </w:rPr>
        <w:t>documentación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z w:val="18"/>
        </w:rPr>
        <w:t>aportada fuera incompleta u ofreciese alguna duda</w:t>
      </w:r>
      <w:r>
        <w:rPr>
          <w:sz w:val="18"/>
        </w:rPr>
        <w:t>, la Mesa, siempre respetando el principio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de igualdad de trato, concederá un plazo mínimo de cinco naturales para su posible </w:t>
      </w:r>
      <w:r>
        <w:rPr>
          <w:sz w:val="18"/>
          <w:u w:val="single"/>
        </w:rPr>
        <w:t>subsanación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debiendo</w:t>
      </w:r>
      <w:r>
        <w:rPr>
          <w:spacing w:val="-6"/>
          <w:sz w:val="18"/>
        </w:rPr>
        <w:t xml:space="preserve"> </w:t>
      </w:r>
      <w:r>
        <w:rPr>
          <w:sz w:val="18"/>
        </w:rPr>
        <w:t>presentarse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documentación</w:t>
      </w:r>
      <w:r>
        <w:rPr>
          <w:spacing w:val="-6"/>
          <w:sz w:val="18"/>
        </w:rPr>
        <w:t xml:space="preserve"> </w:t>
      </w:r>
      <w:r>
        <w:rPr>
          <w:sz w:val="18"/>
        </w:rPr>
        <w:t>requerida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plazo</w:t>
      </w:r>
      <w:r>
        <w:rPr>
          <w:spacing w:val="-6"/>
          <w:sz w:val="18"/>
        </w:rPr>
        <w:t xml:space="preserve"> </w:t>
      </w:r>
      <w:r>
        <w:rPr>
          <w:sz w:val="18"/>
        </w:rPr>
        <w:t>que</w:t>
      </w:r>
      <w:r>
        <w:rPr>
          <w:spacing w:val="-6"/>
          <w:sz w:val="18"/>
        </w:rPr>
        <w:t xml:space="preserve"> </w:t>
      </w:r>
      <w:r>
        <w:rPr>
          <w:sz w:val="18"/>
        </w:rPr>
        <w:t>se</w:t>
      </w:r>
      <w:r>
        <w:rPr>
          <w:spacing w:val="-6"/>
          <w:sz w:val="18"/>
        </w:rPr>
        <w:t xml:space="preserve"> </w:t>
      </w:r>
      <w:r>
        <w:rPr>
          <w:sz w:val="18"/>
        </w:rPr>
        <w:t>establezca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5"/>
          <w:sz w:val="18"/>
        </w:rPr>
        <w:t xml:space="preserve"> </w:t>
      </w:r>
      <w:r>
        <w:rPr>
          <w:sz w:val="18"/>
        </w:rPr>
        <w:t>tal</w:t>
      </w:r>
      <w:r>
        <w:rPr>
          <w:spacing w:val="-6"/>
          <w:sz w:val="18"/>
        </w:rPr>
        <w:t xml:space="preserve"> </w:t>
      </w:r>
      <w:r>
        <w:rPr>
          <w:sz w:val="18"/>
        </w:rPr>
        <w:t>efecto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mesa.</w:t>
      </w:r>
      <w:r>
        <w:rPr>
          <w:spacing w:val="-1"/>
          <w:sz w:val="18"/>
        </w:rPr>
        <w:t xml:space="preserve"> </w:t>
      </w:r>
      <w:r>
        <w:rPr>
          <w:sz w:val="18"/>
        </w:rPr>
        <w:t>En ningún</w:t>
      </w:r>
      <w:r>
        <w:rPr>
          <w:spacing w:val="-3"/>
          <w:sz w:val="18"/>
        </w:rPr>
        <w:t xml:space="preserve"> </w:t>
      </w:r>
      <w:r>
        <w:rPr>
          <w:sz w:val="18"/>
        </w:rPr>
        <w:t>caso esta</w:t>
      </w:r>
      <w:r>
        <w:rPr>
          <w:spacing w:val="-1"/>
          <w:sz w:val="18"/>
        </w:rPr>
        <w:t xml:space="preserve"> </w:t>
      </w:r>
      <w:r>
        <w:rPr>
          <w:sz w:val="18"/>
        </w:rPr>
        <w:t>documentación</w:t>
      </w:r>
      <w:r>
        <w:rPr>
          <w:spacing w:val="-2"/>
          <w:sz w:val="18"/>
        </w:rPr>
        <w:t xml:space="preserve"> </w:t>
      </w:r>
      <w:r>
        <w:rPr>
          <w:sz w:val="18"/>
        </w:rPr>
        <w:t>podrá</w:t>
      </w:r>
      <w:r>
        <w:rPr>
          <w:spacing w:val="-1"/>
          <w:sz w:val="18"/>
        </w:rPr>
        <w:t xml:space="preserve"> </w:t>
      </w:r>
      <w:r>
        <w:rPr>
          <w:sz w:val="18"/>
        </w:rPr>
        <w:t>modificar los</w:t>
      </w:r>
      <w:r>
        <w:rPr>
          <w:spacing w:val="-1"/>
          <w:sz w:val="18"/>
        </w:rPr>
        <w:t xml:space="preserve"> </w:t>
      </w:r>
      <w:r>
        <w:rPr>
          <w:sz w:val="18"/>
        </w:rPr>
        <w:t>términos de la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oferta. </w:t>
      </w:r>
    </w:p>
    <w:p w14:paraId="5B32B91A" w14:textId="77777777" w:rsidR="001B3887" w:rsidRDefault="001B3887">
      <w:pPr>
        <w:pStyle w:val="Textoindependiente"/>
        <w:spacing w:before="3"/>
        <w:rPr>
          <w:sz w:val="17"/>
        </w:rPr>
      </w:pPr>
    </w:p>
    <w:p w14:paraId="43F3F93B" w14:textId="77777777" w:rsidR="001B3887" w:rsidRDefault="00334549">
      <w:pPr>
        <w:pStyle w:val="Prrafodelista"/>
        <w:numPr>
          <w:ilvl w:val="0"/>
          <w:numId w:val="16"/>
        </w:numPr>
        <w:tabs>
          <w:tab w:val="left" w:pos="2224"/>
        </w:tabs>
        <w:spacing w:before="1" w:line="230" w:lineRule="auto"/>
        <w:ind w:right="1160"/>
        <w:jc w:val="both"/>
        <w:rPr>
          <w:sz w:val="18"/>
        </w:rPr>
      </w:pPr>
      <w:r>
        <w:rPr>
          <w:sz w:val="18"/>
        </w:rPr>
        <w:t>Si</w:t>
      </w:r>
      <w:r>
        <w:rPr>
          <w:spacing w:val="1"/>
          <w:sz w:val="18"/>
        </w:rPr>
        <w:t xml:space="preserve"> </w:t>
      </w:r>
      <w:r>
        <w:rPr>
          <w:sz w:val="18"/>
        </w:rPr>
        <w:t>transcurrido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plazo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subsanación</w:t>
      </w:r>
      <w:r>
        <w:rPr>
          <w:spacing w:val="1"/>
          <w:sz w:val="18"/>
        </w:rPr>
        <w:t xml:space="preserve"> </w:t>
      </w:r>
      <w:r>
        <w:rPr>
          <w:sz w:val="18"/>
        </w:rPr>
        <w:t>no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ha</w:t>
      </w:r>
      <w:r>
        <w:rPr>
          <w:spacing w:val="1"/>
          <w:sz w:val="18"/>
        </w:rPr>
        <w:t xml:space="preserve"> </w:t>
      </w:r>
      <w:r>
        <w:rPr>
          <w:sz w:val="18"/>
        </w:rPr>
        <w:t>completado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información</w:t>
      </w:r>
      <w:r>
        <w:rPr>
          <w:spacing w:val="1"/>
          <w:sz w:val="18"/>
        </w:rPr>
        <w:t xml:space="preserve"> </w:t>
      </w:r>
      <w:r>
        <w:rPr>
          <w:sz w:val="18"/>
        </w:rPr>
        <w:t>requerida,</w:t>
      </w:r>
      <w:r>
        <w:rPr>
          <w:spacing w:val="1"/>
          <w:sz w:val="18"/>
        </w:rPr>
        <w:t xml:space="preserve"> </w:t>
      </w:r>
      <w:r>
        <w:rPr>
          <w:sz w:val="18"/>
        </w:rPr>
        <w:t>se</w:t>
      </w:r>
      <w:r>
        <w:rPr>
          <w:spacing w:val="1"/>
          <w:sz w:val="18"/>
        </w:rPr>
        <w:t xml:space="preserve"> </w:t>
      </w:r>
      <w:r>
        <w:rPr>
          <w:sz w:val="18"/>
        </w:rPr>
        <w:t>procederá</w:t>
      </w:r>
      <w:r>
        <w:rPr>
          <w:spacing w:val="-3"/>
          <w:sz w:val="18"/>
        </w:rPr>
        <w:t xml:space="preserve"> </w:t>
      </w:r>
      <w:r>
        <w:rPr>
          <w:sz w:val="18"/>
        </w:rPr>
        <w:t>a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su </w:t>
      </w:r>
      <w:r>
        <w:rPr>
          <w:sz w:val="18"/>
          <w:u w:val="single"/>
        </w:rPr>
        <w:t>exclusión</w:t>
      </w:r>
      <w:r>
        <w:rPr>
          <w:spacing w:val="1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procedimiento, dejando</w:t>
      </w:r>
      <w:r>
        <w:rPr>
          <w:spacing w:val="-4"/>
          <w:sz w:val="18"/>
        </w:rPr>
        <w:t xml:space="preserve"> </w:t>
      </w:r>
      <w:r>
        <w:rPr>
          <w:sz w:val="18"/>
        </w:rPr>
        <w:t>constancia</w:t>
      </w:r>
      <w:r>
        <w:rPr>
          <w:spacing w:val="-1"/>
          <w:sz w:val="18"/>
        </w:rPr>
        <w:t xml:space="preserve"> </w:t>
      </w:r>
      <w:r>
        <w:rPr>
          <w:sz w:val="18"/>
        </w:rPr>
        <w:t>documental de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ello. </w:t>
      </w:r>
    </w:p>
    <w:p w14:paraId="01AD1DA9" w14:textId="77777777" w:rsidR="001B3887" w:rsidRDefault="001B3887">
      <w:pPr>
        <w:pStyle w:val="Textoindependiente"/>
        <w:spacing w:before="5"/>
      </w:pPr>
    </w:p>
    <w:p w14:paraId="69578BF9" w14:textId="62E5565D" w:rsidR="001B3887" w:rsidRDefault="00334549">
      <w:pPr>
        <w:pStyle w:val="Textoindependiente"/>
        <w:spacing w:line="242" w:lineRule="auto"/>
        <w:ind w:left="1503" w:right="1151"/>
        <w:jc w:val="both"/>
      </w:pPr>
      <w:r>
        <w:t xml:space="preserve">Efectuada la comprobación de la documentación del Sobre A, </w:t>
      </w:r>
      <w:r w:rsidR="009C38F0">
        <w:t>en caso de estar todas las proposiciones admitidas, se procederá a l</w:t>
      </w:r>
      <w:r>
        <w:t xml:space="preserve">a </w:t>
      </w:r>
      <w:r>
        <w:rPr>
          <w:rFonts w:ascii="Arial" w:hAnsi="Arial"/>
          <w:b/>
        </w:rPr>
        <w:t>apertura pública de los sobres B de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“</w:t>
      </w:r>
      <w:r w:rsidR="009C38F0">
        <w:rPr>
          <w:rFonts w:ascii="Arial" w:hAnsi="Arial"/>
          <w:b/>
        </w:rPr>
        <w:t>CRITERIOS EVALUABLES MEDIANTE FÓRMULAS</w:t>
      </w:r>
      <w:r>
        <w:rPr>
          <w:rFonts w:ascii="Arial" w:hAnsi="Arial"/>
          <w:b/>
        </w:rPr>
        <w:t>”.</w:t>
      </w:r>
      <w:r>
        <w:rPr>
          <w:rFonts w:ascii="Arial" w:hAnsi="Arial"/>
          <w:b/>
          <w:spacing w:val="-10"/>
        </w:rPr>
        <w:t xml:space="preserve"> </w:t>
      </w:r>
    </w:p>
    <w:p w14:paraId="5EA1B669" w14:textId="77777777" w:rsidR="001B3887" w:rsidRDefault="001B3887">
      <w:pPr>
        <w:pStyle w:val="Textoindependiente"/>
      </w:pPr>
    </w:p>
    <w:p w14:paraId="7CDFBAA6" w14:textId="266D6E2D" w:rsidR="001B3887" w:rsidRDefault="00334549">
      <w:pPr>
        <w:ind w:left="1503" w:right="1148"/>
        <w:jc w:val="both"/>
        <w:rPr>
          <w:sz w:val="18"/>
        </w:rPr>
      </w:pPr>
      <w:r>
        <w:rPr>
          <w:sz w:val="18"/>
        </w:rPr>
        <w:t xml:space="preserve">A continuación, se procederá a la apertura de </w:t>
      </w:r>
      <w:r>
        <w:rPr>
          <w:rFonts w:ascii="Arial" w:hAnsi="Arial"/>
          <w:b/>
          <w:sz w:val="18"/>
        </w:rPr>
        <w:t xml:space="preserve">los sobres B </w:t>
      </w:r>
      <w:r w:rsidRPr="009C38F0">
        <w:rPr>
          <w:rFonts w:ascii="Arial" w:hAnsi="Arial"/>
          <w:b/>
          <w:sz w:val="18"/>
          <w:szCs w:val="18"/>
        </w:rPr>
        <w:t xml:space="preserve">de </w:t>
      </w:r>
      <w:r w:rsidR="009C38F0">
        <w:rPr>
          <w:rFonts w:ascii="Arial" w:hAnsi="Arial"/>
          <w:b/>
          <w:sz w:val="18"/>
          <w:szCs w:val="18"/>
        </w:rPr>
        <w:t>“</w:t>
      </w:r>
      <w:r w:rsidR="009C38F0" w:rsidRPr="009C38F0">
        <w:rPr>
          <w:rFonts w:ascii="Arial" w:hAnsi="Arial"/>
          <w:b/>
          <w:sz w:val="18"/>
          <w:szCs w:val="18"/>
        </w:rPr>
        <w:t>CRITERIOS EVALUABLES MEDIANTE FÓRMULAS”.</w:t>
      </w:r>
      <w:r w:rsidR="009C38F0">
        <w:rPr>
          <w:rFonts w:ascii="Arial" w:hAnsi="Arial"/>
          <w:b/>
          <w:sz w:val="18"/>
          <w:szCs w:val="18"/>
        </w:rPr>
        <w:t xml:space="preserve"> </w:t>
      </w:r>
      <w:r w:rsidRPr="009C38F0">
        <w:rPr>
          <w:rFonts w:ascii="Arial" w:hAnsi="Arial"/>
          <w:b/>
          <w:sz w:val="18"/>
          <w:szCs w:val="18"/>
        </w:rPr>
        <w:t xml:space="preserve">salvo el de </w:t>
      </w:r>
      <w:proofErr w:type="gramStart"/>
      <w:r w:rsidRPr="009C38F0">
        <w:rPr>
          <w:rFonts w:ascii="Arial" w:hAnsi="Arial"/>
          <w:b/>
          <w:sz w:val="18"/>
          <w:szCs w:val="18"/>
        </w:rPr>
        <w:t>aquéllas</w:t>
      </w:r>
      <w:proofErr w:type="gramEnd"/>
      <w:r w:rsidRPr="009C38F0">
        <w:rPr>
          <w:rFonts w:ascii="Arial" w:hAnsi="Arial"/>
          <w:b/>
          <w:sz w:val="18"/>
          <w:szCs w:val="18"/>
        </w:rPr>
        <w:t xml:space="preserve"> ofertas que hayan sido excluidas</w:t>
      </w:r>
      <w:r>
        <w:rPr>
          <w:sz w:val="18"/>
        </w:rPr>
        <w:t xml:space="preserve">. </w:t>
      </w:r>
    </w:p>
    <w:p w14:paraId="2E0870B6" w14:textId="77777777" w:rsidR="001B3887" w:rsidRDefault="001B3887">
      <w:pPr>
        <w:pStyle w:val="Textoindependiente"/>
        <w:spacing w:before="10"/>
      </w:pPr>
    </w:p>
    <w:p w14:paraId="14D8BA15" w14:textId="77777777" w:rsidR="001B3887" w:rsidRDefault="00334549">
      <w:pPr>
        <w:pStyle w:val="Textoindependiente"/>
        <w:ind w:left="1503"/>
      </w:pPr>
      <w:r>
        <w:t>Seguidamente</w:t>
      </w:r>
      <w:r>
        <w:rPr>
          <w:spacing w:val="-7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dará</w:t>
      </w:r>
      <w:r>
        <w:rPr>
          <w:spacing w:val="-5"/>
        </w:rPr>
        <w:t xml:space="preserve"> </w:t>
      </w:r>
      <w:r>
        <w:t>lectura</w:t>
      </w:r>
      <w:r>
        <w:rPr>
          <w:spacing w:val="-8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proposiciones</w:t>
      </w:r>
      <w:r>
        <w:rPr>
          <w:spacing w:val="-7"/>
        </w:rPr>
        <w:t xml:space="preserve"> </w:t>
      </w:r>
      <w:r>
        <w:t>formuladas</w:t>
      </w:r>
      <w:r>
        <w:rPr>
          <w:spacing w:val="-6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 xml:space="preserve">ellos. </w:t>
      </w:r>
    </w:p>
    <w:p w14:paraId="59676170" w14:textId="77777777" w:rsidR="001B3887" w:rsidRDefault="001B3887">
      <w:pPr>
        <w:pStyle w:val="Textoindependiente"/>
        <w:spacing w:before="5"/>
      </w:pPr>
    </w:p>
    <w:p w14:paraId="6E11ED29" w14:textId="77777777" w:rsidR="001B3887" w:rsidRDefault="00334549">
      <w:pPr>
        <w:pStyle w:val="Textoindependiente"/>
        <w:ind w:left="1503"/>
      </w:pPr>
      <w:r>
        <w:rPr>
          <w:spacing w:val="-1"/>
        </w:rPr>
        <w:t>A</w:t>
      </w:r>
      <w:r>
        <w:rPr>
          <w:spacing w:val="-12"/>
        </w:rPr>
        <w:t xml:space="preserve"> </w:t>
      </w:r>
      <w:r>
        <w:rPr>
          <w:spacing w:val="-1"/>
        </w:rPr>
        <w:t>continuación,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procederá</w:t>
      </w:r>
      <w:r>
        <w:rPr>
          <w:spacing w:val="-5"/>
        </w:rPr>
        <w:t xml:space="preserve"> </w:t>
      </w:r>
      <w:r>
        <w:t>a la</w:t>
      </w:r>
      <w:r>
        <w:rPr>
          <w:spacing w:val="-5"/>
        </w:rPr>
        <w:t xml:space="preserve"> </w:t>
      </w:r>
      <w:r>
        <w:t>apreciación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carácter</w:t>
      </w:r>
      <w:r>
        <w:rPr>
          <w:spacing w:val="-5"/>
        </w:rPr>
        <w:t xml:space="preserve"> </w:t>
      </w:r>
      <w:r>
        <w:t>desproporcionado</w:t>
      </w:r>
      <w:r>
        <w:rPr>
          <w:spacing w:val="-3"/>
        </w:rPr>
        <w:t xml:space="preserve"> </w:t>
      </w:r>
      <w:r>
        <w:t>o anormal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 xml:space="preserve">mismas. </w:t>
      </w:r>
    </w:p>
    <w:p w14:paraId="40C4382E" w14:textId="77777777" w:rsidR="001B3887" w:rsidRDefault="001B3887">
      <w:pPr>
        <w:pStyle w:val="Textoindependiente"/>
        <w:spacing w:before="8"/>
      </w:pPr>
    </w:p>
    <w:p w14:paraId="42AC00F9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Cuando se identifique alguna oferta anormalmente baja que haga presumir que no va a ser cumplida</w:t>
      </w:r>
      <w:r>
        <w:rPr>
          <w:spacing w:val="1"/>
        </w:rPr>
        <w:t xml:space="preserve"> </w:t>
      </w:r>
      <w:r>
        <w:t>regularmente,</w:t>
      </w:r>
      <w:r>
        <w:rPr>
          <w:spacing w:val="-5"/>
        </w:rPr>
        <w:t xml:space="preserve"> </w:t>
      </w:r>
      <w:r>
        <w:t>antes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rechazar</w:t>
      </w:r>
      <w:r>
        <w:rPr>
          <w:spacing w:val="-7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oferta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Mesa</w:t>
      </w:r>
      <w:r>
        <w:rPr>
          <w:spacing w:val="-7"/>
        </w:rPr>
        <w:t xml:space="preserve"> </w:t>
      </w:r>
      <w:r>
        <w:t>comunicará</w:t>
      </w:r>
      <w:r>
        <w:rPr>
          <w:spacing w:val="-7"/>
        </w:rPr>
        <w:t xml:space="preserve"> </w:t>
      </w:r>
      <w:r>
        <w:t>dicha</w:t>
      </w:r>
      <w:r>
        <w:rPr>
          <w:spacing w:val="-8"/>
        </w:rPr>
        <w:t xml:space="preserve"> </w:t>
      </w:r>
      <w:r>
        <w:t>circunstancia</w:t>
      </w:r>
      <w:r>
        <w:rPr>
          <w:spacing w:val="-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licitador</w:t>
      </w:r>
      <w:r>
        <w:rPr>
          <w:spacing w:val="-7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hubiere</w:t>
      </w:r>
      <w:r>
        <w:rPr>
          <w:spacing w:val="1"/>
        </w:rPr>
        <w:t xml:space="preserve"> </w:t>
      </w:r>
      <w:r>
        <w:t>presentado,</w:t>
      </w:r>
      <w:r>
        <w:rPr>
          <w:spacing w:val="1"/>
        </w:rPr>
        <w:t xml:space="preserve"> </w:t>
      </w:r>
      <w:r>
        <w:t>conforme a</w:t>
      </w:r>
      <w:r>
        <w:rPr>
          <w:spacing w:val="-2"/>
        </w:rPr>
        <w:t xml:space="preserve"> </w:t>
      </w:r>
      <w:r>
        <w:t>lo previsto</w:t>
      </w:r>
      <w:r>
        <w:rPr>
          <w:spacing w:val="2"/>
        </w:rPr>
        <w:t xml:space="preserve"> </w:t>
      </w:r>
      <w:r>
        <w:t>en el artículo</w:t>
      </w:r>
      <w:r>
        <w:rPr>
          <w:spacing w:val="2"/>
        </w:rPr>
        <w:t xml:space="preserve"> </w:t>
      </w:r>
      <w:r>
        <w:t>98 de</w:t>
      </w:r>
      <w:r>
        <w:rPr>
          <w:spacing w:val="-2"/>
        </w:rPr>
        <w:t xml:space="preserve"> </w:t>
      </w:r>
      <w:r>
        <w:t xml:space="preserve">la LFCP. </w:t>
      </w:r>
    </w:p>
    <w:p w14:paraId="5BAE1624" w14:textId="77777777" w:rsidR="001B3887" w:rsidRDefault="001B3887">
      <w:pPr>
        <w:pStyle w:val="Textoindependiente"/>
        <w:spacing w:before="10"/>
        <w:rPr>
          <w:sz w:val="17"/>
        </w:rPr>
      </w:pPr>
    </w:p>
    <w:p w14:paraId="40943A12" w14:textId="77777777" w:rsidR="001B3887" w:rsidRDefault="00334549">
      <w:pPr>
        <w:pStyle w:val="Textoindependiente"/>
        <w:spacing w:line="244" w:lineRule="auto"/>
        <w:ind w:left="1503" w:right="1155"/>
      </w:pPr>
      <w:r>
        <w:t>Si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considera</w:t>
      </w:r>
      <w:r>
        <w:rPr>
          <w:spacing w:val="-6"/>
        </w:rPr>
        <w:t xml:space="preserve"> </w:t>
      </w:r>
      <w:r>
        <w:t>finalmente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oferta</w:t>
      </w:r>
      <w:r>
        <w:rPr>
          <w:spacing w:val="-6"/>
        </w:rPr>
        <w:t xml:space="preserve"> </w:t>
      </w:r>
      <w:r>
        <w:t>presenta</w:t>
      </w:r>
      <w:r>
        <w:rPr>
          <w:spacing w:val="-4"/>
        </w:rPr>
        <w:t xml:space="preserve"> </w:t>
      </w:r>
      <w:r>
        <w:t>valores</w:t>
      </w:r>
      <w:r>
        <w:rPr>
          <w:spacing w:val="-5"/>
        </w:rPr>
        <w:t xml:space="preserve"> </w:t>
      </w:r>
      <w:r>
        <w:t>anormales</w:t>
      </w:r>
      <w:r>
        <w:rPr>
          <w:spacing w:val="-6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garantizan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proofErr w:type="spellStart"/>
      <w:r>
        <w:t>correctaejecución</w:t>
      </w:r>
      <w:proofErr w:type="spellEnd"/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viabilidad</w:t>
      </w:r>
      <w:r>
        <w:rPr>
          <w:spacing w:val="2"/>
        </w:rPr>
        <w:t xml:space="preserve"> </w:t>
      </w:r>
      <w:r>
        <w:t>del contrato, deberá</w:t>
      </w:r>
      <w:r>
        <w:rPr>
          <w:spacing w:val="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>excluida</w:t>
      </w:r>
      <w:r>
        <w:rPr>
          <w:spacing w:val="4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 xml:space="preserve">licitación. </w:t>
      </w:r>
    </w:p>
    <w:p w14:paraId="118499F6" w14:textId="77777777" w:rsidR="001B3887" w:rsidRDefault="001B3887">
      <w:pPr>
        <w:pStyle w:val="Textoindependiente"/>
        <w:spacing w:before="11"/>
        <w:rPr>
          <w:sz w:val="17"/>
        </w:rPr>
      </w:pPr>
    </w:p>
    <w:p w14:paraId="2713288B" w14:textId="2DBEECFF" w:rsidR="001B3887" w:rsidRDefault="00334549">
      <w:pPr>
        <w:pStyle w:val="Textoindependiente"/>
        <w:ind w:left="1503"/>
      </w:pPr>
      <w:r>
        <w:t>La</w:t>
      </w:r>
      <w:r>
        <w:rPr>
          <w:spacing w:val="-4"/>
        </w:rPr>
        <w:t xml:space="preserve"> </w:t>
      </w:r>
      <w:r>
        <w:t>puntuación</w:t>
      </w:r>
      <w:r>
        <w:rPr>
          <w:spacing w:val="-2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considerará</w:t>
      </w:r>
      <w:r>
        <w:rPr>
          <w:spacing w:val="-5"/>
        </w:rPr>
        <w:t xml:space="preserve"> </w:t>
      </w:r>
      <w:r>
        <w:t>con</w:t>
      </w:r>
      <w:r>
        <w:rPr>
          <w:spacing w:val="-4"/>
        </w:rPr>
        <w:t xml:space="preserve"> </w:t>
      </w:r>
      <w:r w:rsidR="009C38F0">
        <w:rPr>
          <w:spacing w:val="-4"/>
        </w:rPr>
        <w:t>TRES</w:t>
      </w:r>
      <w:r>
        <w:rPr>
          <w:spacing w:val="-2"/>
        </w:rPr>
        <w:t xml:space="preserve"> </w:t>
      </w:r>
      <w:r>
        <w:t xml:space="preserve">decimales. </w:t>
      </w:r>
    </w:p>
    <w:p w14:paraId="25071C7D" w14:textId="77777777" w:rsidR="001B3887" w:rsidRDefault="001B3887">
      <w:pPr>
        <w:pStyle w:val="Textoindependiente"/>
        <w:spacing w:before="7"/>
      </w:pPr>
    </w:p>
    <w:p w14:paraId="1CDC9F89" w14:textId="77777777" w:rsidR="001B3887" w:rsidRDefault="00334549">
      <w:pPr>
        <w:pStyle w:val="Textoindependiente"/>
        <w:spacing w:before="1" w:line="242" w:lineRule="auto"/>
        <w:ind w:left="1503" w:right="1155"/>
      </w:pPr>
      <w:r>
        <w:t>En el</w:t>
      </w:r>
      <w:r>
        <w:rPr>
          <w:spacing w:val="3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que</w:t>
      </w:r>
      <w:r>
        <w:rPr>
          <w:spacing w:val="3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produzca el</w:t>
      </w:r>
      <w:r>
        <w:rPr>
          <w:spacing w:val="1"/>
        </w:rPr>
        <w:t xml:space="preserve"> </w:t>
      </w:r>
      <w:r>
        <w:t>empate</w:t>
      </w:r>
      <w:r>
        <w:rPr>
          <w:spacing w:val="3"/>
        </w:rPr>
        <w:t xml:space="preserve"> </w:t>
      </w:r>
      <w:r>
        <w:t>entre</w:t>
      </w:r>
      <w:r>
        <w:rPr>
          <w:spacing w:val="-2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más ofertas,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aplicará</w:t>
      </w:r>
      <w:r>
        <w:rPr>
          <w:spacing w:val="1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criterio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desempate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menor porcentaje</w:t>
      </w:r>
      <w:r>
        <w:rPr>
          <w:spacing w:val="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trabajadores</w:t>
      </w:r>
      <w:r>
        <w:rPr>
          <w:spacing w:val="-3"/>
        </w:rPr>
        <w:t xml:space="preserve"> </w:t>
      </w:r>
      <w:r>
        <w:t>eventuales,</w:t>
      </w:r>
      <w:r>
        <w:rPr>
          <w:spacing w:val="-1"/>
        </w:rPr>
        <w:t xml:space="preserve"> </w:t>
      </w:r>
      <w:r>
        <w:t>siempre que éste no</w:t>
      </w:r>
      <w:r>
        <w:rPr>
          <w:spacing w:val="-2"/>
        </w:rPr>
        <w:t xml:space="preserve"> </w:t>
      </w:r>
      <w:r>
        <w:t>sea superior</w:t>
      </w:r>
      <w:r>
        <w:rPr>
          <w:spacing w:val="-1"/>
        </w:rPr>
        <w:t xml:space="preserve"> </w:t>
      </w:r>
      <w:r>
        <w:t xml:space="preserve">al 10%. </w:t>
      </w:r>
    </w:p>
    <w:p w14:paraId="56E1001E" w14:textId="77777777" w:rsidR="001B3887" w:rsidRDefault="001B3887">
      <w:pPr>
        <w:pStyle w:val="Textoindependiente"/>
        <w:spacing w:before="3"/>
      </w:pPr>
    </w:p>
    <w:p w14:paraId="10CE6554" w14:textId="77777777" w:rsidR="001B3887" w:rsidRDefault="00334549">
      <w:pPr>
        <w:pStyle w:val="Textoindependiente"/>
        <w:spacing w:before="1" w:line="244" w:lineRule="auto"/>
        <w:ind w:left="1503" w:right="1155"/>
      </w:pPr>
      <w:r>
        <w:t>A</w:t>
      </w:r>
      <w:r>
        <w:rPr>
          <w:spacing w:val="22"/>
        </w:rPr>
        <w:t xml:space="preserve"> </w:t>
      </w:r>
      <w:r>
        <w:t>tal</w:t>
      </w:r>
      <w:r>
        <w:rPr>
          <w:spacing w:val="22"/>
        </w:rPr>
        <w:t xml:space="preserve"> </w:t>
      </w:r>
      <w:r>
        <w:t>efecto,</w:t>
      </w:r>
      <w:r>
        <w:rPr>
          <w:spacing w:val="22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Mesa</w:t>
      </w:r>
      <w:r>
        <w:rPr>
          <w:spacing w:val="22"/>
        </w:rPr>
        <w:t xml:space="preserve"> </w:t>
      </w:r>
      <w:r>
        <w:t>de</w:t>
      </w:r>
      <w:r>
        <w:rPr>
          <w:spacing w:val="23"/>
        </w:rPr>
        <w:t xml:space="preserve"> </w:t>
      </w:r>
      <w:r>
        <w:t>contratación</w:t>
      </w:r>
      <w:r>
        <w:rPr>
          <w:spacing w:val="22"/>
        </w:rPr>
        <w:t xml:space="preserve"> </w:t>
      </w:r>
      <w:r>
        <w:t>requerirá</w:t>
      </w:r>
      <w:r>
        <w:rPr>
          <w:spacing w:val="22"/>
        </w:rPr>
        <w:t xml:space="preserve"> </w:t>
      </w:r>
      <w:r>
        <w:t>a</w:t>
      </w:r>
      <w:r>
        <w:rPr>
          <w:spacing w:val="24"/>
        </w:rPr>
        <w:t xml:space="preserve"> </w:t>
      </w:r>
      <w:r>
        <w:t>los</w:t>
      </w:r>
      <w:r>
        <w:rPr>
          <w:spacing w:val="22"/>
        </w:rPr>
        <w:t xml:space="preserve"> </w:t>
      </w:r>
      <w:r>
        <w:t>licitadores</w:t>
      </w:r>
      <w:r>
        <w:rPr>
          <w:spacing w:val="22"/>
        </w:rPr>
        <w:t xml:space="preserve"> </w:t>
      </w:r>
      <w:r>
        <w:t>afectados</w:t>
      </w:r>
      <w:r>
        <w:rPr>
          <w:spacing w:val="23"/>
        </w:rPr>
        <w:t xml:space="preserve"> </w:t>
      </w:r>
      <w:r>
        <w:t>la</w:t>
      </w:r>
      <w:r>
        <w:rPr>
          <w:spacing w:val="22"/>
        </w:rPr>
        <w:t xml:space="preserve"> </w:t>
      </w:r>
      <w:r>
        <w:t>documentación</w:t>
      </w:r>
      <w:r>
        <w:rPr>
          <w:spacing w:val="24"/>
        </w:rPr>
        <w:t xml:space="preserve"> </w:t>
      </w:r>
      <w:r>
        <w:t>pertinente,</w:t>
      </w:r>
      <w:r>
        <w:rPr>
          <w:spacing w:val="1"/>
        </w:rPr>
        <w:t xml:space="preserve"> </w:t>
      </w:r>
      <w:r>
        <w:t>otorgándoles</w:t>
      </w:r>
      <w:r>
        <w:rPr>
          <w:spacing w:val="-3"/>
        </w:rPr>
        <w:t xml:space="preserve"> </w:t>
      </w:r>
      <w:r>
        <w:t>un</w:t>
      </w:r>
      <w:r>
        <w:rPr>
          <w:spacing w:val="2"/>
        </w:rPr>
        <w:t xml:space="preserve"> </w:t>
      </w:r>
      <w:r>
        <w:t>plazo</w:t>
      </w:r>
      <w:r>
        <w:rPr>
          <w:spacing w:val="2"/>
        </w:rPr>
        <w:t xml:space="preserve"> </w:t>
      </w:r>
      <w:r>
        <w:t>máximo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5 días</w:t>
      </w:r>
      <w:r>
        <w:rPr>
          <w:spacing w:val="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 xml:space="preserve">su aportación. </w:t>
      </w:r>
    </w:p>
    <w:p w14:paraId="5912069B" w14:textId="77777777" w:rsidR="001B3887" w:rsidRDefault="001B3887">
      <w:pPr>
        <w:pStyle w:val="Textoindependiente"/>
        <w:spacing w:before="2"/>
      </w:pPr>
    </w:p>
    <w:p w14:paraId="608F445F" w14:textId="7A795A10" w:rsidR="007E496E" w:rsidRDefault="00334549" w:rsidP="009C38F0">
      <w:pPr>
        <w:pStyle w:val="Textoindependiente"/>
        <w:ind w:left="1503"/>
      </w:pPr>
      <w:r>
        <w:t>Si</w:t>
      </w:r>
      <w:r>
        <w:rPr>
          <w:spacing w:val="-5"/>
        </w:rPr>
        <w:t xml:space="preserve"> </w:t>
      </w:r>
      <w:r>
        <w:t>tras</w:t>
      </w:r>
      <w:r>
        <w:rPr>
          <w:spacing w:val="-5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aplicación</w:t>
      </w:r>
      <w:r>
        <w:rPr>
          <w:spacing w:val="-5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citado</w:t>
      </w:r>
      <w:r>
        <w:rPr>
          <w:spacing w:val="-4"/>
        </w:rPr>
        <w:t xml:space="preserve"> </w:t>
      </w:r>
      <w:r>
        <w:t>criterio</w:t>
      </w:r>
      <w:r>
        <w:rPr>
          <w:spacing w:val="-3"/>
        </w:rPr>
        <w:t xml:space="preserve"> </w:t>
      </w:r>
      <w:r>
        <w:t>persistiera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empate,</w:t>
      </w:r>
      <w:r>
        <w:rPr>
          <w:spacing w:val="-4"/>
        </w:rPr>
        <w:t xml:space="preserve"> </w:t>
      </w:r>
      <w:r>
        <w:t>éste</w:t>
      </w:r>
      <w:r>
        <w:rPr>
          <w:spacing w:val="-5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resolverá</w:t>
      </w:r>
      <w:r>
        <w:rPr>
          <w:spacing w:val="-5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 xml:space="preserve">sorteo </w:t>
      </w:r>
    </w:p>
    <w:p w14:paraId="4F2CDF18" w14:textId="77777777" w:rsidR="007E496E" w:rsidRDefault="007E496E">
      <w:pPr>
        <w:pStyle w:val="Textoindependiente"/>
        <w:spacing w:before="2"/>
      </w:pPr>
    </w:p>
    <w:p w14:paraId="0D41BC7C" w14:textId="77777777" w:rsidR="007E496E" w:rsidRDefault="007E496E">
      <w:pPr>
        <w:pStyle w:val="Textoindependiente"/>
        <w:spacing w:before="2"/>
      </w:pPr>
    </w:p>
    <w:p w14:paraId="662C21FD" w14:textId="77777777" w:rsidR="001B3887" w:rsidRDefault="00334549">
      <w:pPr>
        <w:pStyle w:val="Ttulo4"/>
      </w:pPr>
      <w:r>
        <w:rPr>
          <w:spacing w:val="-2"/>
        </w:rPr>
        <w:t>13.-</w:t>
      </w:r>
      <w:r>
        <w:rPr>
          <w:spacing w:val="10"/>
        </w:rPr>
        <w:t xml:space="preserve"> </w:t>
      </w:r>
      <w:r>
        <w:rPr>
          <w:spacing w:val="-1"/>
        </w:rPr>
        <w:t>PROPUESTA</w:t>
      </w:r>
      <w:r>
        <w:rPr>
          <w:spacing w:val="-8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ADJUDICACIÓN</w:t>
      </w:r>
    </w:p>
    <w:p w14:paraId="4620D042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73E25CA6" w14:textId="77777777" w:rsidR="001B3887" w:rsidRDefault="00334549">
      <w:pPr>
        <w:pStyle w:val="Textoindependiente"/>
        <w:spacing w:line="242" w:lineRule="auto"/>
        <w:ind w:left="1503" w:right="1155"/>
      </w:pPr>
      <w:r>
        <w:t>A</w:t>
      </w:r>
      <w:r>
        <w:rPr>
          <w:spacing w:val="2"/>
        </w:rPr>
        <w:t xml:space="preserve"> </w:t>
      </w:r>
      <w:r>
        <w:t>solicitud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Mesa</w:t>
      </w:r>
      <w:r>
        <w:rPr>
          <w:spacing w:val="4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Contratación</w:t>
      </w:r>
      <w:r>
        <w:rPr>
          <w:spacing w:val="2"/>
        </w:rPr>
        <w:t xml:space="preserve"> </w:t>
      </w:r>
      <w:r>
        <w:t>el</w:t>
      </w:r>
      <w:r>
        <w:rPr>
          <w:spacing w:val="2"/>
        </w:rPr>
        <w:t xml:space="preserve"> </w:t>
      </w:r>
      <w:r>
        <w:t>licitador</w:t>
      </w:r>
      <w:r>
        <w:rPr>
          <w:spacing w:val="5"/>
        </w:rPr>
        <w:t xml:space="preserve"> </w:t>
      </w:r>
      <w:r>
        <w:t>a cuyo</w:t>
      </w:r>
      <w:r>
        <w:rPr>
          <w:spacing w:val="5"/>
        </w:rPr>
        <w:t xml:space="preserve"> </w:t>
      </w:r>
      <w:r>
        <w:t>favor</w:t>
      </w:r>
      <w:r>
        <w:rPr>
          <w:spacing w:val="2"/>
        </w:rPr>
        <w:t xml:space="preserve"> </w:t>
      </w:r>
      <w:r>
        <w:t>vaya</w:t>
      </w:r>
      <w:r>
        <w:rPr>
          <w:spacing w:val="2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recaer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propuesta</w:t>
      </w:r>
      <w:r>
        <w:rPr>
          <w:spacing w:val="3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deberá</w:t>
      </w:r>
      <w:r>
        <w:rPr>
          <w:spacing w:val="9"/>
        </w:rPr>
        <w:t xml:space="preserve"> </w:t>
      </w:r>
      <w:r>
        <w:t>acreditar</w:t>
      </w:r>
      <w:r>
        <w:rPr>
          <w:spacing w:val="8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posesión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validez</w:t>
      </w:r>
      <w:r>
        <w:rPr>
          <w:spacing w:val="6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documentos</w:t>
      </w:r>
      <w:r>
        <w:rPr>
          <w:spacing w:val="8"/>
        </w:rPr>
        <w:t xml:space="preserve"> </w:t>
      </w:r>
      <w:r>
        <w:t>exigidos</w:t>
      </w:r>
      <w:r>
        <w:rPr>
          <w:spacing w:val="6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continuación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8"/>
        </w:rPr>
        <w:t xml:space="preserve"> </w:t>
      </w:r>
      <w:r>
        <w:t>plazo</w:t>
      </w:r>
      <w:r>
        <w:rPr>
          <w:spacing w:val="7"/>
        </w:rPr>
        <w:t xml:space="preserve"> </w:t>
      </w:r>
      <w:r>
        <w:t>máximo</w:t>
      </w:r>
      <w:r>
        <w:rPr>
          <w:spacing w:val="1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 días naturales, y sin perjuicio de la posibilidad de subsanación por 5 días conferida por los artículos 96 y</w:t>
      </w:r>
      <w:r>
        <w:rPr>
          <w:spacing w:val="1"/>
        </w:rPr>
        <w:t xml:space="preserve"> </w:t>
      </w:r>
      <w:r>
        <w:t>51.2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LFCP,</w:t>
      </w:r>
      <w:r>
        <w:rPr>
          <w:spacing w:val="-2"/>
        </w:rPr>
        <w:t xml:space="preserve"> </w:t>
      </w:r>
      <w:r>
        <w:t>desde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Mesa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contratación</w:t>
      </w:r>
      <w:r>
        <w:rPr>
          <w:spacing w:val="-2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notifique</w:t>
      </w:r>
      <w:r>
        <w:rPr>
          <w:spacing w:val="-2"/>
        </w:rPr>
        <w:t xml:space="preserve"> </w:t>
      </w:r>
      <w:r>
        <w:t>tal</w:t>
      </w:r>
      <w:r>
        <w:rPr>
          <w:spacing w:val="-3"/>
        </w:rPr>
        <w:t xml:space="preserve"> </w:t>
      </w:r>
      <w:r>
        <w:t xml:space="preserve">circunstancia: </w:t>
      </w:r>
    </w:p>
    <w:p w14:paraId="4E0942FE" w14:textId="77777777" w:rsidR="001B3887" w:rsidRDefault="001B3887">
      <w:pPr>
        <w:pStyle w:val="Textoindependiente"/>
        <w:rPr>
          <w:sz w:val="16"/>
        </w:rPr>
      </w:pPr>
    </w:p>
    <w:p w14:paraId="1FBCA09E" w14:textId="77777777" w:rsidR="009C38F0" w:rsidRDefault="009C38F0">
      <w:pPr>
        <w:pStyle w:val="Textoindependiente"/>
        <w:rPr>
          <w:sz w:val="16"/>
        </w:rPr>
      </w:pPr>
    </w:p>
    <w:p w14:paraId="545BD952" w14:textId="77777777" w:rsidR="001B3887" w:rsidRDefault="00334549">
      <w:pPr>
        <w:pStyle w:val="Ttulo4"/>
        <w:numPr>
          <w:ilvl w:val="0"/>
          <w:numId w:val="15"/>
        </w:numPr>
        <w:tabs>
          <w:tab w:val="left" w:pos="1931"/>
          <w:tab w:val="left" w:pos="1932"/>
        </w:tabs>
      </w:pPr>
      <w:r>
        <w:rPr>
          <w:spacing w:val="-1"/>
        </w:rPr>
        <w:t>Documentación</w:t>
      </w:r>
      <w:r>
        <w:rPr>
          <w:spacing w:val="-12"/>
        </w:rPr>
        <w:t xml:space="preserve"> </w:t>
      </w:r>
      <w:r>
        <w:t>acreditativa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personalidad</w:t>
      </w:r>
      <w:r>
        <w:rPr>
          <w:spacing w:val="-7"/>
        </w:rPr>
        <w:t xml:space="preserve"> </w:t>
      </w:r>
      <w:r>
        <w:t>jurídica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representación:</w:t>
      </w:r>
    </w:p>
    <w:p w14:paraId="62AD10D4" w14:textId="77777777" w:rsidR="001B3887" w:rsidRDefault="00334549">
      <w:pPr>
        <w:pStyle w:val="Textoindependiente"/>
        <w:spacing w:before="197"/>
        <w:ind w:left="1503"/>
      </w:pPr>
      <w:r>
        <w:rPr>
          <w:u w:val="single"/>
        </w:rPr>
        <w:lastRenderedPageBreak/>
        <w:t>-.</w:t>
      </w:r>
      <w:r>
        <w:rPr>
          <w:spacing w:val="-3"/>
          <w:u w:val="single"/>
        </w:rPr>
        <w:t xml:space="preserve"> </w:t>
      </w:r>
      <w:r>
        <w:rPr>
          <w:u w:val="single"/>
        </w:rPr>
        <w:t>Si</w:t>
      </w:r>
      <w:r>
        <w:rPr>
          <w:spacing w:val="-4"/>
          <w:u w:val="single"/>
        </w:rPr>
        <w:t xml:space="preserve"> </w:t>
      </w:r>
      <w:r>
        <w:rPr>
          <w:u w:val="single"/>
        </w:rPr>
        <w:t>el</w:t>
      </w:r>
      <w:r>
        <w:rPr>
          <w:spacing w:val="-3"/>
          <w:u w:val="single"/>
        </w:rPr>
        <w:t xml:space="preserve"> </w:t>
      </w:r>
      <w:r>
        <w:rPr>
          <w:u w:val="single"/>
        </w:rPr>
        <w:t>licitador</w:t>
      </w:r>
      <w:r>
        <w:rPr>
          <w:spacing w:val="-3"/>
          <w:u w:val="single"/>
        </w:rPr>
        <w:t xml:space="preserve"> </w:t>
      </w:r>
      <w:r>
        <w:rPr>
          <w:u w:val="single"/>
        </w:rPr>
        <w:t>fuese</w:t>
      </w:r>
      <w:r>
        <w:rPr>
          <w:spacing w:val="-4"/>
          <w:u w:val="single"/>
        </w:rPr>
        <w:t xml:space="preserve"> </w:t>
      </w:r>
      <w:r>
        <w:rPr>
          <w:u w:val="single"/>
        </w:rPr>
        <w:t>persona</w:t>
      </w:r>
      <w:r>
        <w:rPr>
          <w:spacing w:val="-3"/>
          <w:u w:val="single"/>
        </w:rPr>
        <w:t xml:space="preserve"> </w:t>
      </w:r>
      <w:r>
        <w:rPr>
          <w:u w:val="single"/>
        </w:rPr>
        <w:t>física</w:t>
      </w:r>
      <w:r>
        <w:t xml:space="preserve">: </w:t>
      </w:r>
    </w:p>
    <w:p w14:paraId="246B8064" w14:textId="77777777" w:rsidR="001B3887" w:rsidRDefault="001B3887">
      <w:pPr>
        <w:pStyle w:val="Textoindependiente"/>
        <w:spacing w:before="7"/>
      </w:pPr>
    </w:p>
    <w:p w14:paraId="4B293AF8" w14:textId="77777777" w:rsidR="001B3887" w:rsidRDefault="00334549">
      <w:pPr>
        <w:pStyle w:val="Textoindependiente"/>
        <w:spacing w:before="1"/>
        <w:ind w:left="1503"/>
      </w:pPr>
      <w:r>
        <w:t>Documento</w:t>
      </w:r>
      <w:r>
        <w:rPr>
          <w:spacing w:val="-7"/>
        </w:rPr>
        <w:t xml:space="preserve"> </w:t>
      </w:r>
      <w:r>
        <w:t>Nacional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Identidad</w:t>
      </w:r>
      <w:r>
        <w:rPr>
          <w:spacing w:val="-4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documento</w:t>
      </w:r>
      <w:r>
        <w:rPr>
          <w:spacing w:val="-1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reglamentariamente</w:t>
      </w:r>
      <w:r>
        <w:rPr>
          <w:spacing w:val="-2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 xml:space="preserve">sustituya. </w:t>
      </w:r>
    </w:p>
    <w:p w14:paraId="51C145E2" w14:textId="77777777" w:rsidR="001B3887" w:rsidRDefault="001B3887"/>
    <w:p w14:paraId="7AE4FF18" w14:textId="76BFC4A2" w:rsidR="001B3887" w:rsidRDefault="007E496E">
      <w:pPr>
        <w:pStyle w:val="Textoindependiente"/>
        <w:spacing w:before="203" w:line="244" w:lineRule="auto"/>
        <w:ind w:left="1503" w:right="1151"/>
        <w:jc w:val="both"/>
      </w:pPr>
      <w:r>
        <w:t>Q</w:t>
      </w:r>
      <w:r w:rsidR="00334549">
        <w:t>uienes comparezcan o firmen proposiciones en nombre de otra persona presentarán poder bastante, así</w:t>
      </w:r>
      <w:r w:rsidR="00334549">
        <w:rPr>
          <w:spacing w:val="1"/>
        </w:rPr>
        <w:t xml:space="preserve"> </w:t>
      </w:r>
      <w:r w:rsidR="00334549">
        <w:t>como el Documento Nacional de Identidad o documento que reglamentariamente le sustituya de la persona</w:t>
      </w:r>
      <w:r w:rsidR="00334549">
        <w:rPr>
          <w:spacing w:val="-46"/>
        </w:rPr>
        <w:t xml:space="preserve"> </w:t>
      </w:r>
      <w:r w:rsidR="00334549">
        <w:t xml:space="preserve">apoderada. </w:t>
      </w:r>
    </w:p>
    <w:p w14:paraId="3E1B3E3F" w14:textId="77777777" w:rsidR="001B3887" w:rsidRDefault="001B3887">
      <w:pPr>
        <w:pStyle w:val="Textoindependiente"/>
        <w:spacing w:before="10"/>
        <w:rPr>
          <w:sz w:val="17"/>
        </w:rPr>
      </w:pPr>
    </w:p>
    <w:p w14:paraId="362FBA8C" w14:textId="77777777" w:rsidR="001B3887" w:rsidRDefault="00334549">
      <w:pPr>
        <w:pStyle w:val="Textoindependiente"/>
        <w:ind w:left="1503"/>
      </w:pPr>
      <w:r>
        <w:rPr>
          <w:u w:val="single"/>
        </w:rPr>
        <w:t>-.</w:t>
      </w:r>
      <w:r>
        <w:rPr>
          <w:spacing w:val="-4"/>
          <w:u w:val="single"/>
        </w:rPr>
        <w:t xml:space="preserve"> </w:t>
      </w:r>
      <w:r>
        <w:rPr>
          <w:u w:val="single"/>
        </w:rPr>
        <w:t>Si</w:t>
      </w:r>
      <w:r>
        <w:rPr>
          <w:spacing w:val="-4"/>
          <w:u w:val="single"/>
        </w:rPr>
        <w:t xml:space="preserve"> </w:t>
      </w:r>
      <w:r>
        <w:rPr>
          <w:u w:val="single"/>
        </w:rPr>
        <w:t>el</w:t>
      </w:r>
      <w:r>
        <w:rPr>
          <w:spacing w:val="-3"/>
          <w:u w:val="single"/>
        </w:rPr>
        <w:t xml:space="preserve"> </w:t>
      </w:r>
      <w:r>
        <w:rPr>
          <w:u w:val="single"/>
        </w:rPr>
        <w:t>licitador</w:t>
      </w:r>
      <w:r>
        <w:rPr>
          <w:spacing w:val="-4"/>
          <w:u w:val="single"/>
        </w:rPr>
        <w:t xml:space="preserve"> </w:t>
      </w:r>
      <w:r>
        <w:rPr>
          <w:u w:val="single"/>
        </w:rPr>
        <w:t>fuese</w:t>
      </w:r>
      <w:r>
        <w:rPr>
          <w:spacing w:val="-6"/>
          <w:u w:val="single"/>
        </w:rPr>
        <w:t xml:space="preserve"> </w:t>
      </w:r>
      <w:r>
        <w:rPr>
          <w:u w:val="single"/>
        </w:rPr>
        <w:t>persona</w:t>
      </w:r>
      <w:r>
        <w:rPr>
          <w:spacing w:val="-1"/>
          <w:u w:val="single"/>
        </w:rPr>
        <w:t xml:space="preserve"> </w:t>
      </w:r>
      <w:r>
        <w:rPr>
          <w:u w:val="single"/>
        </w:rPr>
        <w:t>jurídica</w:t>
      </w:r>
      <w:r>
        <w:t xml:space="preserve">: </w:t>
      </w:r>
    </w:p>
    <w:p w14:paraId="60146785" w14:textId="77777777" w:rsidR="001B3887" w:rsidRDefault="001B3887">
      <w:pPr>
        <w:pStyle w:val="Textoindependiente"/>
        <w:spacing w:before="7"/>
      </w:pPr>
    </w:p>
    <w:p w14:paraId="09D45148" w14:textId="77777777" w:rsidR="001B3887" w:rsidRDefault="00334549">
      <w:pPr>
        <w:pStyle w:val="Textoindependiente"/>
        <w:spacing w:line="242" w:lineRule="auto"/>
        <w:ind w:left="1503" w:right="1161"/>
        <w:jc w:val="both"/>
      </w:pPr>
      <w:r>
        <w:t>La</w:t>
      </w:r>
      <w:r>
        <w:rPr>
          <w:spacing w:val="1"/>
        </w:rPr>
        <w:t xml:space="preserve"> </w:t>
      </w:r>
      <w:r>
        <w:t>escritura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constitución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modificación</w:t>
      </w:r>
      <w:r>
        <w:rPr>
          <w:spacing w:val="1"/>
        </w:rPr>
        <w:t xml:space="preserve"> </w:t>
      </w:r>
      <w:r>
        <w:t>debidamente</w:t>
      </w:r>
      <w:r>
        <w:rPr>
          <w:spacing w:val="1"/>
        </w:rPr>
        <w:t xml:space="preserve"> </w:t>
      </w:r>
      <w:r>
        <w:t>inscrita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Registro</w:t>
      </w:r>
      <w:r>
        <w:rPr>
          <w:spacing w:val="1"/>
        </w:rPr>
        <w:t xml:space="preserve"> </w:t>
      </w:r>
      <w:r>
        <w:t xml:space="preserve">correspondiente. </w:t>
      </w:r>
    </w:p>
    <w:p w14:paraId="313EE337" w14:textId="77777777" w:rsidR="001B3887" w:rsidRDefault="00334549">
      <w:pPr>
        <w:pStyle w:val="Textoindependiente"/>
        <w:spacing w:before="81" w:line="242" w:lineRule="auto"/>
        <w:ind w:left="1503" w:right="1151"/>
        <w:jc w:val="both"/>
      </w:pPr>
      <w:r>
        <w:t>Quienes comparezcan o firmen proposiciones en nombre de otra persona, presentarán poder notarial</w:t>
      </w:r>
      <w:r>
        <w:rPr>
          <w:spacing w:val="1"/>
        </w:rPr>
        <w:t xml:space="preserve"> </w:t>
      </w:r>
      <w:r>
        <w:t>bastante que deberá figurar inscrito en el registro correspondiente, si tales extremos no constaran en la</w:t>
      </w:r>
      <w:r>
        <w:rPr>
          <w:spacing w:val="1"/>
        </w:rPr>
        <w:t xml:space="preserve"> </w:t>
      </w:r>
      <w:r>
        <w:t>escritura</w:t>
      </w:r>
      <w:r>
        <w:rPr>
          <w:spacing w:val="1"/>
        </w:rPr>
        <w:t xml:space="preserve"> </w:t>
      </w:r>
      <w:r>
        <w:t>referida</w:t>
      </w:r>
      <w:r>
        <w:rPr>
          <w:spacing w:val="2"/>
        </w:rPr>
        <w:t xml:space="preserve"> </w:t>
      </w:r>
      <w:r>
        <w:t>en el párrafo</w:t>
      </w:r>
      <w:r>
        <w:rPr>
          <w:spacing w:val="2"/>
        </w:rPr>
        <w:t xml:space="preserve"> </w:t>
      </w:r>
      <w:r>
        <w:t xml:space="preserve">anterior. </w:t>
      </w:r>
    </w:p>
    <w:p w14:paraId="549F8753" w14:textId="77777777" w:rsidR="001B3887" w:rsidRDefault="001B3887">
      <w:pPr>
        <w:pStyle w:val="Textoindependiente"/>
        <w:spacing w:before="2"/>
      </w:pPr>
    </w:p>
    <w:p w14:paraId="07176CE6" w14:textId="77777777" w:rsidR="001B3887" w:rsidRDefault="00334549">
      <w:pPr>
        <w:pStyle w:val="Textoindependiente"/>
        <w:spacing w:line="242" w:lineRule="auto"/>
        <w:ind w:left="1503" w:right="1155"/>
      </w:pPr>
      <w:r>
        <w:t>Copia</w:t>
      </w:r>
      <w:r>
        <w:rPr>
          <w:spacing w:val="-6"/>
        </w:rPr>
        <w:t xml:space="preserve"> </w:t>
      </w:r>
      <w:r>
        <w:t>auténtica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Nacional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Identidad</w:t>
      </w:r>
      <w:r>
        <w:rPr>
          <w:spacing w:val="-8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documento</w:t>
      </w:r>
      <w:r>
        <w:rPr>
          <w:spacing w:val="-7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reglamentariamente</w:t>
      </w:r>
      <w:r>
        <w:rPr>
          <w:spacing w:val="-6"/>
        </w:rPr>
        <w:t xml:space="preserve"> </w:t>
      </w:r>
      <w:r>
        <w:t>le</w:t>
      </w:r>
      <w:r>
        <w:rPr>
          <w:spacing w:val="-10"/>
        </w:rPr>
        <w:t xml:space="preserve"> </w:t>
      </w:r>
      <w:r>
        <w:t>sustituya</w:t>
      </w:r>
      <w:r>
        <w:rPr>
          <w:spacing w:val="-7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persona</w:t>
      </w:r>
      <w:r>
        <w:rPr>
          <w:spacing w:val="4"/>
        </w:rPr>
        <w:t xml:space="preserve"> </w:t>
      </w:r>
      <w:r>
        <w:t>representante</w:t>
      </w:r>
      <w:r>
        <w:rPr>
          <w:spacing w:val="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 xml:space="preserve">empresa. </w:t>
      </w:r>
    </w:p>
    <w:p w14:paraId="28B95CB1" w14:textId="77777777" w:rsidR="001B3887" w:rsidRDefault="001B3887">
      <w:pPr>
        <w:pStyle w:val="Textoindependiente"/>
        <w:spacing w:before="4"/>
      </w:pPr>
    </w:p>
    <w:p w14:paraId="6A25C16C" w14:textId="77777777" w:rsidR="001B3887" w:rsidRDefault="00334549">
      <w:pPr>
        <w:pStyle w:val="Textoindependiente"/>
        <w:spacing w:line="244" w:lineRule="auto"/>
        <w:ind w:left="1506" w:right="1146"/>
        <w:jc w:val="both"/>
      </w:pPr>
      <w:r>
        <w:rPr>
          <w:spacing w:val="-2"/>
          <w:u w:val="single"/>
        </w:rPr>
        <w:t>-.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Si</w:t>
      </w:r>
      <w:r>
        <w:rPr>
          <w:spacing w:val="-11"/>
          <w:u w:val="single"/>
        </w:rPr>
        <w:t xml:space="preserve"> </w:t>
      </w:r>
      <w:r>
        <w:rPr>
          <w:spacing w:val="-2"/>
          <w:u w:val="single"/>
        </w:rPr>
        <w:t>la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empresa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está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inscrita</w:t>
      </w:r>
      <w:r>
        <w:rPr>
          <w:spacing w:val="-9"/>
          <w:u w:val="single"/>
        </w:rPr>
        <w:t xml:space="preserve"> </w:t>
      </w:r>
      <w:r>
        <w:rPr>
          <w:spacing w:val="-2"/>
          <w:u w:val="single"/>
        </w:rPr>
        <w:t>en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el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Registro</w:t>
      </w:r>
      <w:r>
        <w:rPr>
          <w:spacing w:val="-7"/>
          <w:u w:val="single"/>
        </w:rPr>
        <w:t xml:space="preserve"> </w:t>
      </w:r>
      <w:r>
        <w:rPr>
          <w:spacing w:val="-2"/>
          <w:u w:val="single"/>
        </w:rPr>
        <w:t>Voluntario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de</w:t>
      </w:r>
      <w:r>
        <w:rPr>
          <w:spacing w:val="-8"/>
          <w:u w:val="single"/>
        </w:rPr>
        <w:t xml:space="preserve"> </w:t>
      </w:r>
      <w:r>
        <w:rPr>
          <w:spacing w:val="-1"/>
          <w:u w:val="single"/>
        </w:rPr>
        <w:t>Licitadores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>la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>Comunidad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Foral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spacing w:val="-1"/>
          <w:u w:val="single"/>
        </w:rPr>
        <w:t>Navarra</w:t>
      </w:r>
      <w:r>
        <w:rPr>
          <w:spacing w:val="-7"/>
        </w:rPr>
        <w:t xml:space="preserve"> </w:t>
      </w:r>
      <w:r>
        <w:rPr>
          <w:spacing w:val="-1"/>
        </w:rPr>
        <w:t>,</w:t>
      </w:r>
      <w:r>
        <w:rPr>
          <w:spacing w:val="-11"/>
        </w:rPr>
        <w:t xml:space="preserve"> </w:t>
      </w:r>
      <w:r>
        <w:rPr>
          <w:spacing w:val="-1"/>
        </w:rPr>
        <w:t>será</w:t>
      </w:r>
      <w:r>
        <w:t xml:space="preserve"> suficiente para acreditar la personalidad y representación de la empresa la presentación de copia del</w:t>
      </w:r>
      <w:r>
        <w:rPr>
          <w:spacing w:val="1"/>
        </w:rPr>
        <w:t xml:space="preserve"> </w:t>
      </w:r>
      <w:r>
        <w:rPr>
          <w:spacing w:val="-1"/>
        </w:rPr>
        <w:t>certificado</w:t>
      </w:r>
      <w:r>
        <w:rPr>
          <w:spacing w:val="-9"/>
        </w:rPr>
        <w:t xml:space="preserve"> </w:t>
      </w:r>
      <w:r>
        <w:t>expedido</w:t>
      </w:r>
      <w:r>
        <w:rPr>
          <w:spacing w:val="-11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Registro,</w:t>
      </w:r>
      <w:r>
        <w:rPr>
          <w:spacing w:val="-9"/>
        </w:rPr>
        <w:t xml:space="preserve"> </w:t>
      </w:r>
      <w:r>
        <w:t>junto</w:t>
      </w:r>
      <w:r>
        <w:rPr>
          <w:spacing w:val="-12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una</w:t>
      </w:r>
      <w:r>
        <w:rPr>
          <w:spacing w:val="-11"/>
        </w:rPr>
        <w:t xml:space="preserve"> </w:t>
      </w:r>
      <w:r>
        <w:t>declaración</w:t>
      </w:r>
      <w:r>
        <w:rPr>
          <w:spacing w:val="-9"/>
        </w:rPr>
        <w:t xml:space="preserve"> </w:t>
      </w:r>
      <w:r>
        <w:t>responsable</w:t>
      </w:r>
      <w:r>
        <w:rPr>
          <w:spacing w:val="-11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representante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manifieste</w:t>
      </w:r>
      <w:r>
        <w:rPr>
          <w:spacing w:val="-6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vigencia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dicho</w:t>
      </w:r>
      <w:r>
        <w:rPr>
          <w:spacing w:val="-7"/>
        </w:rPr>
        <w:t xml:space="preserve"> </w:t>
      </w:r>
      <w:r>
        <w:t>certificado,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8"/>
        </w:rPr>
        <w:t xml:space="preserve"> </w:t>
      </w:r>
      <w:r>
        <w:t>dispuesto</w:t>
      </w:r>
      <w:r>
        <w:rPr>
          <w:spacing w:val="-5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Decreto</w:t>
      </w:r>
      <w:r>
        <w:rPr>
          <w:spacing w:val="-6"/>
        </w:rPr>
        <w:t xml:space="preserve"> </w:t>
      </w:r>
      <w:r>
        <w:t>Foral</w:t>
      </w:r>
      <w:r>
        <w:rPr>
          <w:spacing w:val="1"/>
        </w:rPr>
        <w:t xml:space="preserve"> </w:t>
      </w:r>
      <w:r>
        <w:t>236/2007, de 5 de Noviembre, por el que se regula la Junta de Contratación Pública y los procedimientos y</w:t>
      </w:r>
      <w:r>
        <w:rPr>
          <w:spacing w:val="1"/>
        </w:rPr>
        <w:t xml:space="preserve"> </w:t>
      </w:r>
      <w:r>
        <w:t>registros</w:t>
      </w:r>
      <w:r>
        <w:rPr>
          <w:spacing w:val="1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</w:t>
      </w:r>
      <w:r>
        <w:rPr>
          <w:spacing w:val="4"/>
        </w:rPr>
        <w:t xml:space="preserve"> </w:t>
      </w:r>
      <w:r>
        <w:t xml:space="preserve">cargo. </w:t>
      </w:r>
    </w:p>
    <w:p w14:paraId="457A453E" w14:textId="77777777" w:rsidR="001B3887" w:rsidRDefault="001B3887">
      <w:pPr>
        <w:pStyle w:val="Textoindependiente"/>
        <w:spacing w:before="8"/>
        <w:rPr>
          <w:sz w:val="17"/>
        </w:rPr>
      </w:pPr>
    </w:p>
    <w:p w14:paraId="7EBF42C5" w14:textId="77777777" w:rsidR="001B3887" w:rsidRDefault="00334549">
      <w:pPr>
        <w:pStyle w:val="Textoindependiente"/>
        <w:ind w:left="1503"/>
      </w:pPr>
      <w:r>
        <w:rPr>
          <w:u w:val="single"/>
        </w:rPr>
        <w:t>-.</w:t>
      </w:r>
      <w:r>
        <w:rPr>
          <w:spacing w:val="-5"/>
          <w:u w:val="single"/>
        </w:rPr>
        <w:t xml:space="preserve"> </w:t>
      </w:r>
      <w:r>
        <w:rPr>
          <w:u w:val="single"/>
        </w:rPr>
        <w:t>Empresas</w:t>
      </w:r>
      <w:r>
        <w:rPr>
          <w:spacing w:val="-4"/>
          <w:u w:val="single"/>
        </w:rPr>
        <w:t xml:space="preserve"> </w:t>
      </w:r>
      <w:r>
        <w:rPr>
          <w:u w:val="single"/>
        </w:rPr>
        <w:t>no</w:t>
      </w:r>
      <w:r>
        <w:rPr>
          <w:spacing w:val="-4"/>
          <w:u w:val="single"/>
        </w:rPr>
        <w:t xml:space="preserve"> </w:t>
      </w:r>
      <w:r>
        <w:rPr>
          <w:u w:val="single"/>
        </w:rPr>
        <w:t>españolas</w:t>
      </w:r>
      <w:r>
        <w:rPr>
          <w:spacing w:val="-2"/>
          <w:u w:val="single"/>
        </w:rPr>
        <w:t xml:space="preserve"> </w:t>
      </w:r>
      <w:r>
        <w:rPr>
          <w:u w:val="single"/>
        </w:rPr>
        <w:t>de</w:t>
      </w:r>
      <w:r>
        <w:rPr>
          <w:spacing w:val="-7"/>
          <w:u w:val="single"/>
        </w:rPr>
        <w:t xml:space="preserve"> </w:t>
      </w:r>
      <w:r>
        <w:rPr>
          <w:u w:val="single"/>
        </w:rPr>
        <w:t>Estados</w:t>
      </w:r>
      <w:r>
        <w:rPr>
          <w:spacing w:val="-7"/>
          <w:u w:val="single"/>
        </w:rPr>
        <w:t xml:space="preserve"> </w:t>
      </w:r>
      <w:r>
        <w:rPr>
          <w:u w:val="single"/>
        </w:rPr>
        <w:t>miembros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2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Unión</w:t>
      </w:r>
      <w:r>
        <w:rPr>
          <w:spacing w:val="-5"/>
          <w:u w:val="single"/>
        </w:rPr>
        <w:t xml:space="preserve"> </w:t>
      </w:r>
      <w:r>
        <w:rPr>
          <w:u w:val="single"/>
        </w:rPr>
        <w:t>Europea</w:t>
      </w:r>
      <w:r>
        <w:rPr>
          <w:spacing w:val="-7"/>
          <w:u w:val="single"/>
        </w:rPr>
        <w:t xml:space="preserve"> </w:t>
      </w:r>
      <w:r>
        <w:rPr>
          <w:u w:val="single"/>
        </w:rPr>
        <w:t>o</w:t>
      </w:r>
      <w:r>
        <w:rPr>
          <w:spacing w:val="-4"/>
          <w:u w:val="single"/>
        </w:rPr>
        <w:t xml:space="preserve"> </w:t>
      </w:r>
      <w:r>
        <w:rPr>
          <w:u w:val="single"/>
        </w:rPr>
        <w:t>del</w:t>
      </w:r>
      <w:r>
        <w:rPr>
          <w:spacing w:val="-2"/>
          <w:u w:val="single"/>
        </w:rPr>
        <w:t xml:space="preserve"> </w:t>
      </w:r>
      <w:r>
        <w:rPr>
          <w:u w:val="single"/>
        </w:rPr>
        <w:t>Espacio</w:t>
      </w:r>
      <w:r>
        <w:rPr>
          <w:spacing w:val="-5"/>
          <w:u w:val="single"/>
        </w:rPr>
        <w:t xml:space="preserve"> </w:t>
      </w:r>
      <w:r>
        <w:rPr>
          <w:u w:val="single"/>
        </w:rPr>
        <w:t>Económico</w:t>
      </w:r>
      <w:r>
        <w:rPr>
          <w:spacing w:val="-5"/>
          <w:u w:val="single"/>
        </w:rPr>
        <w:t xml:space="preserve"> </w:t>
      </w:r>
      <w:r>
        <w:rPr>
          <w:u w:val="single"/>
        </w:rPr>
        <w:t>Europeo</w:t>
      </w:r>
      <w:r>
        <w:t xml:space="preserve">: </w:t>
      </w:r>
    </w:p>
    <w:p w14:paraId="0A718B50" w14:textId="77777777" w:rsidR="001B3887" w:rsidRDefault="001B3887">
      <w:pPr>
        <w:pStyle w:val="Textoindependiente"/>
        <w:spacing w:before="5"/>
      </w:pPr>
    </w:p>
    <w:p w14:paraId="40FA2666" w14:textId="77777777" w:rsidR="001B3887" w:rsidRDefault="00334549">
      <w:pPr>
        <w:pStyle w:val="Textoindependiente"/>
        <w:spacing w:line="242" w:lineRule="auto"/>
        <w:ind w:left="1506" w:right="1155"/>
      </w:pPr>
      <w:r>
        <w:t>Poder bastante a favor de la persona que firme la proposición en nombre de la empresa que deberá figurar</w:t>
      </w:r>
      <w:r>
        <w:rPr>
          <w:spacing w:val="-45"/>
        </w:rPr>
        <w:t xml:space="preserve"> </w:t>
      </w:r>
      <w:r>
        <w:t>inscrito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registro correspondiente,</w:t>
      </w:r>
      <w:r>
        <w:rPr>
          <w:spacing w:val="2"/>
        </w:rPr>
        <w:t xml:space="preserve"> </w:t>
      </w:r>
      <w:r>
        <w:t>traducido legalmente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 xml:space="preserve">español. </w:t>
      </w:r>
    </w:p>
    <w:p w14:paraId="579FE295" w14:textId="77777777" w:rsidR="001B3887" w:rsidRDefault="001B3887">
      <w:pPr>
        <w:pStyle w:val="Textoindependiente"/>
        <w:spacing w:before="6"/>
      </w:pPr>
    </w:p>
    <w:p w14:paraId="2BC44B91" w14:textId="77777777" w:rsidR="001B3887" w:rsidRDefault="00334549">
      <w:pPr>
        <w:pStyle w:val="Textoindependiente"/>
        <w:spacing w:before="1" w:line="242" w:lineRule="auto"/>
        <w:ind w:left="1506" w:right="1155"/>
      </w:pPr>
      <w:r>
        <w:t>Documento</w:t>
      </w:r>
      <w:r>
        <w:rPr>
          <w:spacing w:val="2"/>
        </w:rPr>
        <w:t xml:space="preserve"> </w:t>
      </w:r>
      <w:r>
        <w:t>Nacional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Identidad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documento</w:t>
      </w:r>
      <w:r>
        <w:rPr>
          <w:spacing w:val="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reglamentariamente</w:t>
      </w:r>
      <w:r>
        <w:rPr>
          <w:spacing w:val="2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sustituya del</w:t>
      </w:r>
      <w:r>
        <w:rPr>
          <w:spacing w:val="5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empresa. </w:t>
      </w:r>
    </w:p>
    <w:p w14:paraId="2493C08F" w14:textId="77777777" w:rsidR="001B3887" w:rsidRDefault="001B3887">
      <w:pPr>
        <w:pStyle w:val="Textoindependiente"/>
        <w:spacing w:before="3"/>
      </w:pPr>
    </w:p>
    <w:p w14:paraId="534F0158" w14:textId="77777777" w:rsidR="001B3887" w:rsidRDefault="00334549">
      <w:pPr>
        <w:pStyle w:val="Textoindependiente"/>
        <w:spacing w:before="1" w:line="244" w:lineRule="auto"/>
        <w:ind w:left="1503" w:right="1151"/>
        <w:jc w:val="both"/>
      </w:pPr>
      <w:r>
        <w:t>Cuando la legislación del Estado respectivo exija la inscripción en un registro profesional o comercial,</w:t>
      </w:r>
      <w:r>
        <w:rPr>
          <w:spacing w:val="1"/>
        </w:rPr>
        <w:t xml:space="preserve"> </w:t>
      </w:r>
      <w:r>
        <w:t>acreditación de la inscripción, la presentación de una declaración jurada o de un certificado de los previstos</w:t>
      </w:r>
      <w:r>
        <w:rPr>
          <w:spacing w:val="-46"/>
        </w:rPr>
        <w:t xml:space="preserve"> </w:t>
      </w:r>
      <w:r>
        <w:t>en</w:t>
      </w:r>
      <w:r>
        <w:rPr>
          <w:spacing w:val="12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Anexo</w:t>
      </w:r>
      <w:r>
        <w:rPr>
          <w:spacing w:val="14"/>
        </w:rPr>
        <w:t xml:space="preserve"> </w:t>
      </w:r>
      <w:r>
        <w:t>XI</w:t>
      </w:r>
      <w:r>
        <w:rPr>
          <w:spacing w:val="12"/>
        </w:rPr>
        <w:t xml:space="preserve"> </w:t>
      </w:r>
      <w:r>
        <w:t>DIRECTIVA</w:t>
      </w:r>
      <w:r>
        <w:rPr>
          <w:spacing w:val="1"/>
        </w:rPr>
        <w:t xml:space="preserve"> </w:t>
      </w:r>
      <w:r>
        <w:t>2014/24/UE</w:t>
      </w:r>
      <w:r>
        <w:rPr>
          <w:spacing w:val="11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PARLAMENTO</w:t>
      </w:r>
      <w:r>
        <w:rPr>
          <w:spacing w:val="14"/>
        </w:rPr>
        <w:t xml:space="preserve"> </w:t>
      </w:r>
      <w:r>
        <w:t>EUROPEO</w:t>
      </w:r>
      <w:r>
        <w:rPr>
          <w:spacing w:val="8"/>
        </w:rPr>
        <w:t xml:space="preserve"> </w:t>
      </w:r>
      <w:r>
        <w:t>Y</w:t>
      </w:r>
      <w:r>
        <w:rPr>
          <w:spacing w:val="8"/>
        </w:rPr>
        <w:t xml:space="preserve"> </w:t>
      </w:r>
      <w:r>
        <w:t>DEL</w:t>
      </w:r>
      <w:r>
        <w:rPr>
          <w:spacing w:val="6"/>
        </w:rPr>
        <w:t xml:space="preserve"> </w:t>
      </w:r>
      <w:r>
        <w:t>CONSEJO</w:t>
      </w:r>
      <w:r>
        <w:rPr>
          <w:spacing w:val="13"/>
        </w:rPr>
        <w:t xml:space="preserve"> </w:t>
      </w:r>
      <w:r>
        <w:t xml:space="preserve">de </w:t>
      </w:r>
    </w:p>
    <w:p w14:paraId="18F36D2E" w14:textId="77777777" w:rsidR="001B3887" w:rsidRDefault="00334549">
      <w:pPr>
        <w:pStyle w:val="Textoindependiente"/>
        <w:spacing w:line="244" w:lineRule="auto"/>
        <w:ind w:left="1503" w:right="1153"/>
        <w:jc w:val="both"/>
      </w:pPr>
      <w:r>
        <w:t>26 de febrero de 2014 sobre contratación pública y por la que se deroga la Directiva 2004/18/CEC, sobre</w:t>
      </w:r>
      <w:r>
        <w:rPr>
          <w:spacing w:val="1"/>
        </w:rPr>
        <w:t xml:space="preserve"> </w:t>
      </w:r>
      <w:r>
        <w:t>coordinación de los procedimientos de adjudicación de los contratos públicos de obras, de suministro y de</w:t>
      </w:r>
      <w:r>
        <w:rPr>
          <w:spacing w:val="1"/>
        </w:rPr>
        <w:t xml:space="preserve"> </w:t>
      </w:r>
      <w:r>
        <w:t>servicios,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arreglo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previstas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Estado</w:t>
      </w:r>
      <w:r>
        <w:rPr>
          <w:spacing w:val="1"/>
        </w:rPr>
        <w:t xml:space="preserve"> </w:t>
      </w:r>
      <w:r>
        <w:t>miembro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encuentren</w:t>
      </w:r>
      <w:r>
        <w:rPr>
          <w:spacing w:val="1"/>
        </w:rPr>
        <w:t xml:space="preserve"> </w:t>
      </w:r>
      <w:r>
        <w:t xml:space="preserve">establecidas. </w:t>
      </w:r>
    </w:p>
    <w:p w14:paraId="4DB039E1" w14:textId="77777777" w:rsidR="001B3887" w:rsidRDefault="001B3887">
      <w:pPr>
        <w:pStyle w:val="Textoindependiente"/>
        <w:spacing w:before="4"/>
        <w:rPr>
          <w:sz w:val="17"/>
        </w:rPr>
      </w:pPr>
    </w:p>
    <w:p w14:paraId="7CA9411B" w14:textId="77777777" w:rsidR="001B3887" w:rsidRDefault="00334549">
      <w:pPr>
        <w:pStyle w:val="Textoindependiente"/>
        <w:ind w:left="1503"/>
      </w:pPr>
      <w:r>
        <w:rPr>
          <w:u w:val="single"/>
        </w:rPr>
        <w:t>-.</w:t>
      </w:r>
      <w:r>
        <w:rPr>
          <w:spacing w:val="-4"/>
          <w:u w:val="single"/>
        </w:rPr>
        <w:t xml:space="preserve"> </w:t>
      </w:r>
      <w:r>
        <w:rPr>
          <w:u w:val="single"/>
        </w:rPr>
        <w:t>Empresas</w:t>
      </w:r>
      <w:r>
        <w:rPr>
          <w:spacing w:val="-4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Estados</w:t>
      </w:r>
      <w:r>
        <w:rPr>
          <w:spacing w:val="-7"/>
          <w:u w:val="single"/>
        </w:rPr>
        <w:t xml:space="preserve"> </w:t>
      </w:r>
      <w:r>
        <w:rPr>
          <w:u w:val="single"/>
        </w:rPr>
        <w:t>no</w:t>
      </w:r>
      <w:r>
        <w:rPr>
          <w:spacing w:val="-5"/>
          <w:u w:val="single"/>
        </w:rPr>
        <w:t xml:space="preserve"> </w:t>
      </w:r>
      <w:r>
        <w:rPr>
          <w:u w:val="single"/>
        </w:rPr>
        <w:t>pertenecientes</w:t>
      </w:r>
      <w:r>
        <w:rPr>
          <w:spacing w:val="-5"/>
          <w:u w:val="single"/>
        </w:rPr>
        <w:t xml:space="preserve"> </w:t>
      </w:r>
      <w:r>
        <w:rPr>
          <w:u w:val="single"/>
        </w:rPr>
        <w:t>a</w:t>
      </w:r>
      <w:r>
        <w:rPr>
          <w:spacing w:val="-4"/>
          <w:u w:val="single"/>
        </w:rPr>
        <w:t xml:space="preserve"> </w:t>
      </w:r>
      <w:r>
        <w:rPr>
          <w:u w:val="single"/>
        </w:rPr>
        <w:t>la</w:t>
      </w:r>
      <w:r>
        <w:rPr>
          <w:spacing w:val="-4"/>
          <w:u w:val="single"/>
        </w:rPr>
        <w:t xml:space="preserve"> </w:t>
      </w:r>
      <w:r>
        <w:rPr>
          <w:u w:val="single"/>
        </w:rPr>
        <w:t>Unión</w:t>
      </w:r>
      <w:r>
        <w:rPr>
          <w:spacing w:val="-4"/>
          <w:u w:val="single"/>
        </w:rPr>
        <w:t xml:space="preserve"> </w:t>
      </w:r>
      <w:r>
        <w:rPr>
          <w:u w:val="single"/>
        </w:rPr>
        <w:t>Europea</w:t>
      </w:r>
      <w:r>
        <w:rPr>
          <w:spacing w:val="-5"/>
          <w:u w:val="single"/>
        </w:rPr>
        <w:t xml:space="preserve"> </w:t>
      </w:r>
      <w:r>
        <w:rPr>
          <w:u w:val="single"/>
        </w:rPr>
        <w:t>o</w:t>
      </w:r>
      <w:r>
        <w:rPr>
          <w:spacing w:val="-5"/>
          <w:u w:val="single"/>
        </w:rPr>
        <w:t xml:space="preserve"> </w:t>
      </w:r>
      <w:r>
        <w:rPr>
          <w:u w:val="single"/>
        </w:rPr>
        <w:t>al</w:t>
      </w:r>
      <w:r>
        <w:rPr>
          <w:spacing w:val="-5"/>
          <w:u w:val="single"/>
        </w:rPr>
        <w:t xml:space="preserve"> </w:t>
      </w:r>
      <w:r>
        <w:rPr>
          <w:u w:val="single"/>
        </w:rPr>
        <w:t>Espacio</w:t>
      </w:r>
      <w:r>
        <w:rPr>
          <w:spacing w:val="-4"/>
          <w:u w:val="single"/>
        </w:rPr>
        <w:t xml:space="preserve"> </w:t>
      </w:r>
      <w:r>
        <w:rPr>
          <w:u w:val="single"/>
        </w:rPr>
        <w:t>Económico</w:t>
      </w:r>
      <w:r>
        <w:rPr>
          <w:spacing w:val="-5"/>
          <w:u w:val="single"/>
        </w:rPr>
        <w:t xml:space="preserve"> </w:t>
      </w:r>
      <w:r>
        <w:rPr>
          <w:u w:val="single"/>
        </w:rPr>
        <w:t>Europeo</w:t>
      </w:r>
      <w:r>
        <w:t xml:space="preserve">: </w:t>
      </w:r>
    </w:p>
    <w:p w14:paraId="043396E2" w14:textId="77777777" w:rsidR="001B3887" w:rsidRDefault="001B3887">
      <w:pPr>
        <w:pStyle w:val="Textoindependiente"/>
        <w:spacing w:before="5"/>
      </w:pPr>
    </w:p>
    <w:p w14:paraId="4A300922" w14:textId="77777777" w:rsidR="001B3887" w:rsidRDefault="00334549">
      <w:pPr>
        <w:pStyle w:val="Textoindependiente"/>
        <w:spacing w:line="242" w:lineRule="auto"/>
        <w:ind w:left="1506" w:right="1157"/>
        <w:jc w:val="both"/>
      </w:pPr>
      <w:r>
        <w:t>Poder bastante a favor de la persona que firme la proposición en nombre de la empresa que deberá figurar</w:t>
      </w:r>
      <w:r>
        <w:rPr>
          <w:spacing w:val="-45"/>
        </w:rPr>
        <w:t xml:space="preserve"> </w:t>
      </w:r>
      <w:r>
        <w:t>inscrito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registro correspondiente,</w:t>
      </w:r>
      <w:r>
        <w:rPr>
          <w:spacing w:val="2"/>
        </w:rPr>
        <w:t xml:space="preserve"> </w:t>
      </w:r>
      <w:r>
        <w:t>traducido legalmente</w:t>
      </w:r>
      <w:r>
        <w:rPr>
          <w:spacing w:val="1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 xml:space="preserve">español. </w:t>
      </w:r>
    </w:p>
    <w:p w14:paraId="2FDB3D90" w14:textId="77777777" w:rsidR="001B3887" w:rsidRDefault="001B3887">
      <w:pPr>
        <w:pStyle w:val="Textoindependiente"/>
        <w:spacing w:before="6"/>
      </w:pPr>
    </w:p>
    <w:p w14:paraId="08D5797C" w14:textId="77777777" w:rsidR="001B3887" w:rsidRDefault="00334549">
      <w:pPr>
        <w:pStyle w:val="Textoindependiente"/>
        <w:spacing w:line="242" w:lineRule="auto"/>
        <w:ind w:left="1506" w:right="1155"/>
      </w:pPr>
      <w:r>
        <w:t>Documento</w:t>
      </w:r>
      <w:r>
        <w:rPr>
          <w:spacing w:val="2"/>
        </w:rPr>
        <w:t xml:space="preserve"> </w:t>
      </w:r>
      <w:r>
        <w:t>Nacional</w:t>
      </w:r>
      <w:r>
        <w:rPr>
          <w:spacing w:val="5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Identidad</w:t>
      </w:r>
      <w:r>
        <w:rPr>
          <w:spacing w:val="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documento</w:t>
      </w:r>
      <w:r>
        <w:rPr>
          <w:spacing w:val="5"/>
        </w:rPr>
        <w:t xml:space="preserve"> </w:t>
      </w:r>
      <w:r>
        <w:t>que</w:t>
      </w:r>
      <w:r>
        <w:rPr>
          <w:spacing w:val="3"/>
        </w:rPr>
        <w:t xml:space="preserve"> </w:t>
      </w:r>
      <w:r>
        <w:t>reglamentariamente</w:t>
      </w:r>
      <w:r>
        <w:rPr>
          <w:spacing w:val="2"/>
        </w:rPr>
        <w:t xml:space="preserve"> </w:t>
      </w:r>
      <w:r>
        <w:t>le</w:t>
      </w:r>
      <w:r>
        <w:rPr>
          <w:spacing w:val="3"/>
        </w:rPr>
        <w:t xml:space="preserve"> </w:t>
      </w:r>
      <w:r>
        <w:t>sustituya del</w:t>
      </w:r>
      <w:r>
        <w:rPr>
          <w:spacing w:val="5"/>
        </w:rPr>
        <w:t xml:space="preserve"> </w:t>
      </w:r>
      <w:r>
        <w:t>representante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 xml:space="preserve">empresa. </w:t>
      </w:r>
    </w:p>
    <w:p w14:paraId="00A2380F" w14:textId="77777777" w:rsidR="001B3887" w:rsidRDefault="001B3887">
      <w:pPr>
        <w:pStyle w:val="Textoindependiente"/>
        <w:spacing w:before="4"/>
      </w:pPr>
    </w:p>
    <w:p w14:paraId="6A4D38CA" w14:textId="77777777" w:rsidR="001B3887" w:rsidRDefault="00334549">
      <w:pPr>
        <w:pStyle w:val="Textoindependiente"/>
        <w:spacing w:line="244" w:lineRule="auto"/>
        <w:ind w:left="1506" w:right="1155"/>
        <w:jc w:val="both"/>
      </w:pPr>
      <w:r>
        <w:t>Informe de la respectiva representación diplomática española que acredite que el Estado de procedencia</w:t>
      </w:r>
      <w:r>
        <w:rPr>
          <w:spacing w:val="1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empresa</w:t>
      </w:r>
      <w:r>
        <w:rPr>
          <w:spacing w:val="5"/>
        </w:rPr>
        <w:t xml:space="preserve"> </w:t>
      </w:r>
      <w:r>
        <w:t>extranjera</w:t>
      </w:r>
      <w:r>
        <w:rPr>
          <w:spacing w:val="5"/>
        </w:rPr>
        <w:t xml:space="preserve"> </w:t>
      </w:r>
      <w:r>
        <w:t>admite,</w:t>
      </w:r>
      <w:r>
        <w:rPr>
          <w:spacing w:val="5"/>
        </w:rPr>
        <w:t xml:space="preserve"> </w:t>
      </w:r>
      <w:r>
        <w:t>a</w:t>
      </w:r>
      <w:r>
        <w:rPr>
          <w:spacing w:val="5"/>
        </w:rPr>
        <w:t xml:space="preserve"> </w:t>
      </w:r>
      <w:r>
        <w:t>su</w:t>
      </w:r>
      <w:r>
        <w:rPr>
          <w:spacing w:val="4"/>
        </w:rPr>
        <w:t xml:space="preserve"> </w:t>
      </w:r>
      <w:r>
        <w:t>vez,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participación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empresas</w:t>
      </w:r>
      <w:r>
        <w:rPr>
          <w:spacing w:val="3"/>
        </w:rPr>
        <w:t xml:space="preserve"> </w:t>
      </w:r>
      <w:r>
        <w:t>españolas</w:t>
      </w:r>
      <w:r>
        <w:rPr>
          <w:spacing w:val="3"/>
        </w:rPr>
        <w:t xml:space="preserve"> </w:t>
      </w:r>
      <w:r>
        <w:t>en</w:t>
      </w:r>
      <w:r>
        <w:rPr>
          <w:spacing w:val="4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Administración,</w:t>
      </w:r>
      <w:r>
        <w:rPr>
          <w:spacing w:val="2"/>
        </w:rPr>
        <w:t xml:space="preserve"> </w:t>
      </w:r>
      <w:r>
        <w:t>en forma sustancialmente</w:t>
      </w:r>
      <w:r>
        <w:rPr>
          <w:spacing w:val="2"/>
        </w:rPr>
        <w:t xml:space="preserve"> </w:t>
      </w:r>
      <w:r>
        <w:t xml:space="preserve">análoga. </w:t>
      </w:r>
    </w:p>
    <w:p w14:paraId="2F889712" w14:textId="77777777" w:rsidR="001B3887" w:rsidRDefault="001B3887">
      <w:pPr>
        <w:pStyle w:val="Textoindependiente"/>
        <w:spacing w:before="1"/>
      </w:pPr>
    </w:p>
    <w:p w14:paraId="26184BE2" w14:textId="77777777" w:rsidR="001B3887" w:rsidRDefault="00334549">
      <w:pPr>
        <w:pStyle w:val="Textoindependiente"/>
        <w:spacing w:line="242" w:lineRule="auto"/>
        <w:ind w:left="1506" w:right="1153"/>
        <w:jc w:val="both"/>
      </w:pPr>
      <w:r>
        <w:t>Informe de la respectiva representación diplomática española en el que se haga constar que la empresa</w:t>
      </w:r>
      <w:r>
        <w:rPr>
          <w:spacing w:val="1"/>
        </w:rPr>
        <w:t xml:space="preserve"> </w:t>
      </w:r>
      <w:r>
        <w:lastRenderedPageBreak/>
        <w:t>figura</w:t>
      </w:r>
      <w:r>
        <w:rPr>
          <w:spacing w:val="1"/>
        </w:rPr>
        <w:t xml:space="preserve"> </w:t>
      </w:r>
      <w:r>
        <w:t>inscrita en el registro local profesional, comercial o</w:t>
      </w:r>
      <w:r>
        <w:rPr>
          <w:spacing w:val="1"/>
        </w:rPr>
        <w:t xml:space="preserve"> </w:t>
      </w:r>
      <w:r>
        <w:t>análogo o, en su defecto, que actúa con</w:t>
      </w:r>
      <w:r>
        <w:rPr>
          <w:spacing w:val="1"/>
        </w:rPr>
        <w:t xml:space="preserve"> </w:t>
      </w:r>
      <w:r>
        <w:t>habitualidad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tráfico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ámbito de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actividades a</w:t>
      </w:r>
      <w:r>
        <w:rPr>
          <w:spacing w:val="-3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extiende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objeto del</w:t>
      </w:r>
      <w:r>
        <w:rPr>
          <w:spacing w:val="-6"/>
        </w:rPr>
        <w:t xml:space="preserve"> </w:t>
      </w:r>
      <w:r>
        <w:t xml:space="preserve">contrato. </w:t>
      </w:r>
    </w:p>
    <w:p w14:paraId="0D23D560" w14:textId="77777777" w:rsidR="001B3887" w:rsidRDefault="001B3887">
      <w:pPr>
        <w:pStyle w:val="Textoindependiente"/>
        <w:spacing w:before="10"/>
        <w:rPr>
          <w:sz w:val="15"/>
        </w:rPr>
      </w:pPr>
    </w:p>
    <w:p w14:paraId="32BD8729" w14:textId="77777777" w:rsidR="001B3887" w:rsidRDefault="00334549">
      <w:pPr>
        <w:pStyle w:val="Ttulo4"/>
        <w:numPr>
          <w:ilvl w:val="0"/>
          <w:numId w:val="15"/>
        </w:numPr>
        <w:tabs>
          <w:tab w:val="left" w:pos="1928"/>
          <w:tab w:val="left" w:pos="1929"/>
        </w:tabs>
        <w:ind w:left="1928" w:hanging="358"/>
      </w:pPr>
      <w:r>
        <w:rPr>
          <w:spacing w:val="-1"/>
        </w:rPr>
        <w:t>Obligaciones</w:t>
      </w:r>
      <w:r>
        <w:rPr>
          <w:spacing w:val="-8"/>
        </w:rPr>
        <w:t xml:space="preserve"> </w:t>
      </w:r>
      <w:r>
        <w:rPr>
          <w:spacing w:val="-1"/>
        </w:rPr>
        <w:t>Tributarias.</w:t>
      </w:r>
    </w:p>
    <w:p w14:paraId="2BF70E15" w14:textId="77777777" w:rsidR="001B3887" w:rsidRDefault="00334549">
      <w:pPr>
        <w:pStyle w:val="Prrafodelista"/>
        <w:numPr>
          <w:ilvl w:val="1"/>
          <w:numId w:val="15"/>
        </w:numPr>
        <w:tabs>
          <w:tab w:val="left" w:pos="2943"/>
          <w:tab w:val="left" w:pos="2944"/>
        </w:tabs>
        <w:spacing w:before="178" w:line="225" w:lineRule="auto"/>
        <w:ind w:right="1209"/>
        <w:rPr>
          <w:sz w:val="18"/>
        </w:rPr>
      </w:pPr>
      <w:r>
        <w:rPr>
          <w:sz w:val="18"/>
        </w:rPr>
        <w:t>Último</w:t>
      </w:r>
      <w:r>
        <w:rPr>
          <w:spacing w:val="13"/>
          <w:sz w:val="18"/>
        </w:rPr>
        <w:t xml:space="preserve"> </w:t>
      </w:r>
      <w:r>
        <w:rPr>
          <w:sz w:val="18"/>
        </w:rPr>
        <w:t>recibo</w:t>
      </w:r>
      <w:r>
        <w:rPr>
          <w:spacing w:val="15"/>
          <w:sz w:val="18"/>
        </w:rPr>
        <w:t xml:space="preserve"> </w:t>
      </w:r>
      <w:r>
        <w:rPr>
          <w:sz w:val="18"/>
        </w:rPr>
        <w:t>o</w:t>
      </w:r>
      <w:r>
        <w:rPr>
          <w:spacing w:val="14"/>
          <w:sz w:val="18"/>
        </w:rPr>
        <w:t xml:space="preserve"> </w:t>
      </w:r>
      <w:r>
        <w:rPr>
          <w:sz w:val="18"/>
        </w:rPr>
        <w:t>justificante</w:t>
      </w:r>
      <w:r>
        <w:rPr>
          <w:spacing w:val="15"/>
          <w:sz w:val="18"/>
        </w:rPr>
        <w:t xml:space="preserve"> </w:t>
      </w:r>
      <w:r>
        <w:rPr>
          <w:sz w:val="18"/>
        </w:rPr>
        <w:t>del</w:t>
      </w:r>
      <w:r>
        <w:rPr>
          <w:spacing w:val="13"/>
          <w:sz w:val="18"/>
        </w:rPr>
        <w:t xml:space="preserve"> </w:t>
      </w:r>
      <w:r>
        <w:rPr>
          <w:sz w:val="18"/>
        </w:rPr>
        <w:t>pago</w:t>
      </w:r>
      <w:r>
        <w:rPr>
          <w:spacing w:val="14"/>
          <w:sz w:val="18"/>
        </w:rPr>
        <w:t xml:space="preserve"> </w:t>
      </w:r>
      <w:r>
        <w:rPr>
          <w:sz w:val="18"/>
        </w:rPr>
        <w:t>del</w:t>
      </w:r>
      <w:r>
        <w:rPr>
          <w:spacing w:val="14"/>
          <w:sz w:val="18"/>
        </w:rPr>
        <w:t xml:space="preserve"> </w:t>
      </w:r>
      <w:r>
        <w:rPr>
          <w:sz w:val="18"/>
        </w:rPr>
        <w:t>impuesto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1"/>
          <w:sz w:val="18"/>
        </w:rPr>
        <w:t xml:space="preserve"> </w:t>
      </w:r>
      <w:r>
        <w:rPr>
          <w:sz w:val="18"/>
        </w:rPr>
        <w:t>actividades</w:t>
      </w:r>
      <w:r>
        <w:rPr>
          <w:spacing w:val="15"/>
          <w:sz w:val="18"/>
        </w:rPr>
        <w:t xml:space="preserve"> </w:t>
      </w:r>
      <w:r>
        <w:rPr>
          <w:sz w:val="18"/>
        </w:rPr>
        <w:t>económicas</w:t>
      </w:r>
      <w:r>
        <w:rPr>
          <w:spacing w:val="14"/>
          <w:sz w:val="18"/>
        </w:rPr>
        <w:t xml:space="preserve"> </w:t>
      </w:r>
      <w:r>
        <w:rPr>
          <w:sz w:val="18"/>
        </w:rPr>
        <w:t>o,</w:t>
      </w:r>
      <w:r>
        <w:rPr>
          <w:spacing w:val="15"/>
          <w:sz w:val="18"/>
        </w:rPr>
        <w:t xml:space="preserve"> </w:t>
      </w:r>
      <w:r>
        <w:rPr>
          <w:sz w:val="18"/>
        </w:rPr>
        <w:t>en</w:t>
      </w:r>
      <w:r>
        <w:rPr>
          <w:spacing w:val="13"/>
          <w:sz w:val="18"/>
        </w:rPr>
        <w:t xml:space="preserve"> </w:t>
      </w:r>
      <w:r>
        <w:rPr>
          <w:sz w:val="18"/>
        </w:rPr>
        <w:t>su</w:t>
      </w:r>
      <w:r>
        <w:rPr>
          <w:spacing w:val="1"/>
          <w:sz w:val="18"/>
        </w:rPr>
        <w:t xml:space="preserve"> </w:t>
      </w:r>
      <w:r>
        <w:rPr>
          <w:sz w:val="18"/>
        </w:rPr>
        <w:t>caso,</w:t>
      </w:r>
      <w:r>
        <w:rPr>
          <w:spacing w:val="-3"/>
          <w:sz w:val="18"/>
        </w:rPr>
        <w:t xml:space="preserve"> </w:t>
      </w:r>
      <w:r>
        <w:rPr>
          <w:sz w:val="18"/>
        </w:rPr>
        <w:t>acreditación de</w:t>
      </w:r>
      <w:r>
        <w:rPr>
          <w:spacing w:val="2"/>
          <w:sz w:val="18"/>
        </w:rPr>
        <w:t xml:space="preserve"> </w:t>
      </w:r>
      <w:r>
        <w:rPr>
          <w:sz w:val="18"/>
        </w:rPr>
        <w:t>estar</w:t>
      </w:r>
      <w:r>
        <w:rPr>
          <w:spacing w:val="2"/>
          <w:sz w:val="18"/>
        </w:rPr>
        <w:t xml:space="preserve"> </w:t>
      </w:r>
      <w:r>
        <w:rPr>
          <w:sz w:val="18"/>
        </w:rPr>
        <w:t>exento de</w:t>
      </w:r>
      <w:r>
        <w:rPr>
          <w:spacing w:val="2"/>
          <w:sz w:val="18"/>
        </w:rPr>
        <w:t xml:space="preserve"> </w:t>
      </w:r>
      <w:r>
        <w:rPr>
          <w:sz w:val="18"/>
        </w:rPr>
        <w:t>su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pago. </w:t>
      </w:r>
    </w:p>
    <w:p w14:paraId="3FE3FB78" w14:textId="77777777" w:rsidR="001B3887" w:rsidRDefault="00334549">
      <w:pPr>
        <w:pStyle w:val="Prrafodelista"/>
        <w:numPr>
          <w:ilvl w:val="1"/>
          <w:numId w:val="15"/>
        </w:numPr>
        <w:tabs>
          <w:tab w:val="left" w:pos="2943"/>
          <w:tab w:val="left" w:pos="2944"/>
        </w:tabs>
        <w:spacing w:line="218" w:lineRule="exact"/>
        <w:rPr>
          <w:sz w:val="18"/>
        </w:rPr>
      </w:pPr>
      <w:r>
        <w:rPr>
          <w:sz w:val="18"/>
        </w:rPr>
        <w:t>En</w:t>
      </w:r>
      <w:r>
        <w:rPr>
          <w:spacing w:val="14"/>
          <w:sz w:val="18"/>
        </w:rPr>
        <w:t xml:space="preserve"> </w:t>
      </w:r>
      <w:r>
        <w:rPr>
          <w:sz w:val="18"/>
        </w:rPr>
        <w:t>todo</w:t>
      </w:r>
      <w:r>
        <w:rPr>
          <w:spacing w:val="14"/>
          <w:sz w:val="18"/>
        </w:rPr>
        <w:t xml:space="preserve"> </w:t>
      </w:r>
      <w:r>
        <w:rPr>
          <w:sz w:val="18"/>
        </w:rPr>
        <w:t>caso,</w:t>
      </w:r>
      <w:r>
        <w:rPr>
          <w:spacing w:val="63"/>
          <w:sz w:val="18"/>
        </w:rPr>
        <w:t xml:space="preserve"> </w:t>
      </w:r>
      <w:r>
        <w:rPr>
          <w:sz w:val="18"/>
        </w:rPr>
        <w:t>certificado</w:t>
      </w:r>
      <w:r>
        <w:rPr>
          <w:spacing w:val="62"/>
          <w:sz w:val="18"/>
        </w:rPr>
        <w:t xml:space="preserve"> </w:t>
      </w:r>
      <w:r>
        <w:rPr>
          <w:sz w:val="18"/>
        </w:rPr>
        <w:t>del</w:t>
      </w:r>
      <w:r>
        <w:rPr>
          <w:spacing w:val="61"/>
          <w:sz w:val="18"/>
        </w:rPr>
        <w:t xml:space="preserve"> </w:t>
      </w:r>
      <w:r>
        <w:rPr>
          <w:sz w:val="18"/>
        </w:rPr>
        <w:t>Departamento</w:t>
      </w:r>
      <w:r>
        <w:rPr>
          <w:spacing w:val="61"/>
          <w:sz w:val="18"/>
        </w:rPr>
        <w:t xml:space="preserve"> </w:t>
      </w:r>
      <w:r>
        <w:rPr>
          <w:sz w:val="18"/>
        </w:rPr>
        <w:t>competente</w:t>
      </w:r>
      <w:r>
        <w:rPr>
          <w:spacing w:val="61"/>
          <w:sz w:val="18"/>
        </w:rPr>
        <w:t xml:space="preserve"> </w:t>
      </w:r>
      <w:r>
        <w:rPr>
          <w:sz w:val="18"/>
        </w:rPr>
        <w:t>en</w:t>
      </w:r>
      <w:r>
        <w:rPr>
          <w:spacing w:val="64"/>
          <w:sz w:val="18"/>
        </w:rPr>
        <w:t xml:space="preserve"> </w:t>
      </w:r>
      <w:r>
        <w:rPr>
          <w:sz w:val="18"/>
        </w:rPr>
        <w:t>materia</w:t>
      </w:r>
      <w:r>
        <w:rPr>
          <w:spacing w:val="58"/>
          <w:sz w:val="18"/>
        </w:rPr>
        <w:t xml:space="preserve"> </w:t>
      </w:r>
      <w:r>
        <w:rPr>
          <w:sz w:val="18"/>
        </w:rPr>
        <w:t>de</w:t>
      </w:r>
      <w:r>
        <w:rPr>
          <w:spacing w:val="61"/>
          <w:sz w:val="18"/>
        </w:rPr>
        <w:t xml:space="preserve"> </w:t>
      </w:r>
      <w:r>
        <w:rPr>
          <w:sz w:val="18"/>
        </w:rPr>
        <w:t xml:space="preserve">Hacienda </w:t>
      </w:r>
    </w:p>
    <w:p w14:paraId="2832FB25" w14:textId="77777777" w:rsidR="001B3887" w:rsidRDefault="00334549">
      <w:pPr>
        <w:pStyle w:val="Textoindependiente"/>
        <w:spacing w:line="242" w:lineRule="auto"/>
        <w:ind w:left="2944" w:right="1155"/>
      </w:pPr>
      <w:r>
        <w:t>acreditativo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licitador se</w:t>
      </w:r>
      <w:r>
        <w:rPr>
          <w:spacing w:val="3"/>
        </w:rPr>
        <w:t xml:space="preserve"> </w:t>
      </w:r>
      <w:r>
        <w:t>halla al</w:t>
      </w:r>
      <w:r>
        <w:rPr>
          <w:spacing w:val="3"/>
        </w:rPr>
        <w:t xml:space="preserve"> </w:t>
      </w:r>
      <w:r>
        <w:t>corriente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las</w:t>
      </w:r>
      <w:r>
        <w:rPr>
          <w:spacing w:val="4"/>
        </w:rPr>
        <w:t xml:space="preserve"> </w:t>
      </w:r>
      <w:r>
        <w:t>obligaciones</w:t>
      </w:r>
      <w:r>
        <w:rPr>
          <w:spacing w:val="6"/>
        </w:rPr>
        <w:t xml:space="preserve"> </w:t>
      </w:r>
      <w:r>
        <w:t>tributarias</w:t>
      </w:r>
      <w:r>
        <w:rPr>
          <w:spacing w:val="2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Hacienda</w:t>
      </w:r>
      <w:r>
        <w:rPr>
          <w:spacing w:val="-1"/>
        </w:rPr>
        <w:t xml:space="preserve"> </w:t>
      </w:r>
      <w:r>
        <w:t>Foral de</w:t>
      </w:r>
      <w:r>
        <w:rPr>
          <w:spacing w:val="2"/>
        </w:rPr>
        <w:t xml:space="preserve"> </w:t>
      </w:r>
      <w:r>
        <w:t xml:space="preserve">Navarra. </w:t>
      </w:r>
    </w:p>
    <w:p w14:paraId="7D488303" w14:textId="77777777" w:rsidR="004951EF" w:rsidRDefault="00334549" w:rsidP="004951EF">
      <w:pPr>
        <w:pStyle w:val="Textoindependiente"/>
        <w:spacing w:before="101" w:line="242" w:lineRule="auto"/>
        <w:ind w:left="2944" w:right="1155"/>
      </w:pPr>
      <w:r w:rsidRPr="007E496E">
        <w:t>Certificado</w:t>
      </w:r>
      <w:r w:rsidRPr="007E496E">
        <w:rPr>
          <w:spacing w:val="-2"/>
        </w:rPr>
        <w:t xml:space="preserve"> </w:t>
      </w:r>
      <w:r w:rsidRPr="007E496E">
        <w:t>de</w:t>
      </w:r>
      <w:r w:rsidRPr="007E496E">
        <w:rPr>
          <w:spacing w:val="-2"/>
        </w:rPr>
        <w:t xml:space="preserve"> </w:t>
      </w:r>
      <w:r w:rsidRPr="007E496E">
        <w:t>los órganos</w:t>
      </w:r>
      <w:r w:rsidRPr="007E496E">
        <w:rPr>
          <w:spacing w:val="-4"/>
        </w:rPr>
        <w:t xml:space="preserve"> </w:t>
      </w:r>
      <w:r w:rsidRPr="007E496E">
        <w:t>competentes de</w:t>
      </w:r>
      <w:r w:rsidRPr="007E496E">
        <w:rPr>
          <w:spacing w:val="-2"/>
        </w:rPr>
        <w:t xml:space="preserve"> </w:t>
      </w:r>
      <w:r w:rsidRPr="007E496E">
        <w:t>otras</w:t>
      </w:r>
      <w:r w:rsidRPr="007E496E">
        <w:rPr>
          <w:spacing w:val="-9"/>
        </w:rPr>
        <w:t xml:space="preserve"> </w:t>
      </w:r>
      <w:r w:rsidRPr="007E496E">
        <w:t>Administraciones Públicas respecto</w:t>
      </w:r>
      <w:r w:rsidRPr="007E496E">
        <w:rPr>
          <w:spacing w:val="-2"/>
        </w:rPr>
        <w:t xml:space="preserve"> </w:t>
      </w:r>
      <w:r w:rsidRPr="007E496E">
        <w:t>de</w:t>
      </w:r>
      <w:r w:rsidR="004951EF">
        <w:t xml:space="preserve"> las cuales el</w:t>
      </w:r>
      <w:r w:rsidR="004951EF">
        <w:rPr>
          <w:spacing w:val="1"/>
        </w:rPr>
        <w:t xml:space="preserve"> </w:t>
      </w:r>
      <w:r w:rsidR="004951EF">
        <w:t>licitador tenga</w:t>
      </w:r>
      <w:r w:rsidR="004951EF">
        <w:rPr>
          <w:spacing w:val="1"/>
        </w:rPr>
        <w:t xml:space="preserve"> </w:t>
      </w:r>
      <w:r w:rsidR="004951EF">
        <w:t>obligaciones tributarias,</w:t>
      </w:r>
      <w:r w:rsidR="004951EF">
        <w:rPr>
          <w:spacing w:val="1"/>
        </w:rPr>
        <w:t xml:space="preserve"> </w:t>
      </w:r>
      <w:r w:rsidR="004951EF">
        <w:t>acreditativo de</w:t>
      </w:r>
      <w:r w:rsidR="004951EF">
        <w:rPr>
          <w:spacing w:val="1"/>
        </w:rPr>
        <w:t xml:space="preserve"> </w:t>
      </w:r>
      <w:r w:rsidR="004951EF">
        <w:t>que el</w:t>
      </w:r>
      <w:r w:rsidR="004951EF">
        <w:rPr>
          <w:spacing w:val="1"/>
        </w:rPr>
        <w:t xml:space="preserve"> </w:t>
      </w:r>
      <w:r w:rsidR="004951EF">
        <w:t>licitador se</w:t>
      </w:r>
      <w:r w:rsidR="004951EF">
        <w:rPr>
          <w:spacing w:val="1"/>
        </w:rPr>
        <w:t xml:space="preserve"> </w:t>
      </w:r>
      <w:r w:rsidR="004951EF">
        <w:t>halla</w:t>
      </w:r>
      <w:r w:rsidR="004951EF">
        <w:rPr>
          <w:spacing w:val="1"/>
        </w:rPr>
        <w:t xml:space="preserve"> </w:t>
      </w:r>
      <w:r w:rsidR="004951EF">
        <w:t>al</w:t>
      </w:r>
      <w:r w:rsidR="004951EF">
        <w:rPr>
          <w:spacing w:val="2"/>
        </w:rPr>
        <w:t xml:space="preserve"> </w:t>
      </w:r>
      <w:r w:rsidR="004951EF">
        <w:t>corriente</w:t>
      </w:r>
      <w:r w:rsidR="004951EF">
        <w:rPr>
          <w:spacing w:val="2"/>
        </w:rPr>
        <w:t xml:space="preserve"> </w:t>
      </w:r>
      <w:r w:rsidR="004951EF">
        <w:t>de</w:t>
      </w:r>
      <w:r w:rsidR="004951EF">
        <w:rPr>
          <w:spacing w:val="2"/>
        </w:rPr>
        <w:t xml:space="preserve"> </w:t>
      </w:r>
      <w:proofErr w:type="gramStart"/>
      <w:r w:rsidR="004951EF">
        <w:t>las</w:t>
      </w:r>
      <w:r w:rsidR="004951EF">
        <w:rPr>
          <w:spacing w:val="-2"/>
        </w:rPr>
        <w:t xml:space="preserve"> </w:t>
      </w:r>
      <w:r w:rsidR="004951EF">
        <w:t>mismas</w:t>
      </w:r>
      <w:proofErr w:type="gramEnd"/>
      <w:r w:rsidR="004951EF">
        <w:t xml:space="preserve">. </w:t>
      </w:r>
    </w:p>
    <w:p w14:paraId="703B4490" w14:textId="77777777" w:rsidR="001B3887" w:rsidRDefault="001B3887">
      <w:pPr>
        <w:pStyle w:val="Textoindependiente"/>
        <w:spacing w:before="3"/>
        <w:rPr>
          <w:sz w:val="14"/>
        </w:rPr>
      </w:pPr>
    </w:p>
    <w:p w14:paraId="30069415" w14:textId="77777777" w:rsidR="001B3887" w:rsidRDefault="00334549">
      <w:pPr>
        <w:pStyle w:val="Ttulo4"/>
        <w:numPr>
          <w:ilvl w:val="0"/>
          <w:numId w:val="15"/>
        </w:numPr>
        <w:tabs>
          <w:tab w:val="left" w:pos="1928"/>
          <w:tab w:val="left" w:pos="1929"/>
        </w:tabs>
        <w:spacing w:before="177"/>
        <w:ind w:left="1928" w:hanging="358"/>
      </w:pPr>
      <w:r>
        <w:t>Obligaciones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Seguridad</w:t>
      </w:r>
      <w:r>
        <w:rPr>
          <w:spacing w:val="-7"/>
        </w:rPr>
        <w:t xml:space="preserve"> </w:t>
      </w:r>
      <w:r>
        <w:t>Social.</w:t>
      </w:r>
    </w:p>
    <w:p w14:paraId="076BC8CB" w14:textId="77777777" w:rsidR="001B3887" w:rsidRDefault="00334549">
      <w:pPr>
        <w:pStyle w:val="Textoindependiente"/>
        <w:spacing w:before="196" w:line="242" w:lineRule="auto"/>
        <w:ind w:left="2070" w:right="1155"/>
      </w:pPr>
      <w:r>
        <w:t>Certificado</w:t>
      </w:r>
      <w:r>
        <w:rPr>
          <w:spacing w:val="1"/>
        </w:rPr>
        <w:t xml:space="preserve"> </w:t>
      </w:r>
      <w:r>
        <w:t>oficial acreditativo de</w:t>
      </w:r>
      <w:r>
        <w:rPr>
          <w:spacing w:val="1"/>
        </w:rPr>
        <w:t xml:space="preserve"> </w:t>
      </w:r>
      <w:r>
        <w:t>hallarse</w:t>
      </w:r>
      <w:r>
        <w:rPr>
          <w:spacing w:val="1"/>
        </w:rPr>
        <w:t xml:space="preserve"> </w:t>
      </w:r>
      <w:r>
        <w:t>al corriente</w:t>
      </w:r>
      <w:r>
        <w:rPr>
          <w:spacing w:val="1"/>
        </w:rPr>
        <w:t xml:space="preserve"> </w:t>
      </w:r>
      <w:r>
        <w:t>en el cumplimiento</w:t>
      </w:r>
      <w:r>
        <w:rPr>
          <w:spacing w:val="1"/>
        </w:rPr>
        <w:t xml:space="preserve"> </w:t>
      </w:r>
      <w:r>
        <w:t>de sus obligaciones</w:t>
      </w:r>
      <w:r>
        <w:rPr>
          <w:spacing w:val="1"/>
        </w:rPr>
        <w:t xml:space="preserve"> </w:t>
      </w:r>
      <w:r>
        <w:t>de</w:t>
      </w:r>
      <w:r>
        <w:rPr>
          <w:spacing w:val="-45"/>
        </w:rPr>
        <w:t xml:space="preserve"> </w:t>
      </w:r>
      <w:r>
        <w:t>Seguridad</w:t>
      </w:r>
      <w:r>
        <w:rPr>
          <w:spacing w:val="3"/>
        </w:rPr>
        <w:t xml:space="preserve"> </w:t>
      </w:r>
      <w:r>
        <w:t xml:space="preserve">Social. </w:t>
      </w:r>
    </w:p>
    <w:p w14:paraId="4D02BB15" w14:textId="77777777" w:rsidR="001B3887" w:rsidRDefault="001B3887">
      <w:pPr>
        <w:pStyle w:val="Textoindependiente"/>
        <w:spacing w:before="2"/>
        <w:rPr>
          <w:sz w:val="16"/>
        </w:rPr>
      </w:pPr>
    </w:p>
    <w:p w14:paraId="0B9D4CED" w14:textId="77777777" w:rsidR="000D0C46" w:rsidRDefault="00334549" w:rsidP="000D0C46">
      <w:pPr>
        <w:pStyle w:val="Ttulo4"/>
        <w:numPr>
          <w:ilvl w:val="0"/>
          <w:numId w:val="15"/>
        </w:numPr>
        <w:tabs>
          <w:tab w:val="left" w:pos="1932"/>
        </w:tabs>
        <w:spacing w:before="1" w:line="235" w:lineRule="auto"/>
        <w:ind w:right="1197"/>
        <w:jc w:val="both"/>
      </w:pPr>
      <w:r>
        <w:t>Para las empresas extranjeras, declaración de someterse a la jurisdicción de los Juzgados y</w:t>
      </w:r>
      <w:r>
        <w:rPr>
          <w:spacing w:val="1"/>
        </w:rPr>
        <w:t xml:space="preserve"> </w:t>
      </w:r>
      <w:r>
        <w:t>Tribunales españoles de cualquier orden para todas las incidencias que de modo directo o</w:t>
      </w:r>
      <w:r>
        <w:rPr>
          <w:spacing w:val="1"/>
        </w:rPr>
        <w:t xml:space="preserve"> </w:t>
      </w:r>
      <w:r>
        <w:t>indirecto pudieran surgir del contrato, con renuncia, en su caso, al fuero jurisdiccional que</w:t>
      </w:r>
      <w:r>
        <w:rPr>
          <w:spacing w:val="1"/>
        </w:rPr>
        <w:t xml:space="preserve"> </w:t>
      </w:r>
      <w:r>
        <w:t>pudiera</w:t>
      </w:r>
      <w:r>
        <w:rPr>
          <w:spacing w:val="-3"/>
        </w:rPr>
        <w:t xml:space="preserve"> </w:t>
      </w:r>
      <w:r>
        <w:t>corresponder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persona</w:t>
      </w:r>
      <w:r>
        <w:rPr>
          <w:spacing w:val="2"/>
        </w:rPr>
        <w:t xml:space="preserve"> </w:t>
      </w:r>
      <w:r>
        <w:t>candidata.</w:t>
      </w:r>
    </w:p>
    <w:p w14:paraId="1CC7699B" w14:textId="3BCEE7BF" w:rsidR="000D0C46" w:rsidRDefault="000D0C46" w:rsidP="000D0C46">
      <w:pPr>
        <w:pStyle w:val="Ttulo4"/>
        <w:numPr>
          <w:ilvl w:val="0"/>
          <w:numId w:val="15"/>
        </w:numPr>
        <w:tabs>
          <w:tab w:val="left" w:pos="1932"/>
        </w:tabs>
        <w:spacing w:before="1" w:line="235" w:lineRule="auto"/>
        <w:ind w:right="1197"/>
        <w:jc w:val="both"/>
      </w:pPr>
      <w:r>
        <w:t>Documentación</w:t>
      </w:r>
      <w:r w:rsidRPr="000D0C46">
        <w:rPr>
          <w:spacing w:val="-11"/>
        </w:rPr>
        <w:t xml:space="preserve"> </w:t>
      </w:r>
      <w:r>
        <w:t>acreditativa</w:t>
      </w:r>
      <w:r w:rsidRPr="000D0C46">
        <w:rPr>
          <w:spacing w:val="-5"/>
        </w:rPr>
        <w:t xml:space="preserve"> </w:t>
      </w:r>
      <w:r>
        <w:t>de</w:t>
      </w:r>
      <w:r w:rsidRPr="000D0C46">
        <w:rPr>
          <w:spacing w:val="-8"/>
        </w:rPr>
        <w:t xml:space="preserve"> </w:t>
      </w:r>
      <w:r>
        <w:t>la</w:t>
      </w:r>
      <w:r w:rsidRPr="000D0C46">
        <w:rPr>
          <w:spacing w:val="-7"/>
        </w:rPr>
        <w:t xml:space="preserve"> </w:t>
      </w:r>
      <w:r>
        <w:t>solvencia</w:t>
      </w:r>
      <w:r w:rsidRPr="000D0C46">
        <w:rPr>
          <w:spacing w:val="-8"/>
        </w:rPr>
        <w:t xml:space="preserve"> </w:t>
      </w:r>
      <w:r>
        <w:t>económica,</w:t>
      </w:r>
      <w:r w:rsidRPr="000D0C46">
        <w:rPr>
          <w:spacing w:val="-5"/>
        </w:rPr>
        <w:t xml:space="preserve"> </w:t>
      </w:r>
      <w:r>
        <w:t>financiera,</w:t>
      </w:r>
      <w:r w:rsidRPr="000D0C46">
        <w:rPr>
          <w:spacing w:val="-6"/>
        </w:rPr>
        <w:t xml:space="preserve"> </w:t>
      </w:r>
      <w:r>
        <w:t>técnica</w:t>
      </w:r>
      <w:r w:rsidRPr="000D0C46">
        <w:rPr>
          <w:spacing w:val="-6"/>
        </w:rPr>
        <w:t xml:space="preserve"> </w:t>
      </w:r>
      <w:r>
        <w:t>y</w:t>
      </w:r>
      <w:r w:rsidRPr="000D0C46">
        <w:rPr>
          <w:spacing w:val="-9"/>
        </w:rPr>
        <w:t xml:space="preserve"> </w:t>
      </w:r>
      <w:r>
        <w:t>profesional.</w:t>
      </w:r>
    </w:p>
    <w:p w14:paraId="292B0FCA" w14:textId="77777777" w:rsidR="000D0C46" w:rsidRDefault="000D0C46" w:rsidP="000D0C46">
      <w:pPr>
        <w:pStyle w:val="Textoindependiente"/>
        <w:rPr>
          <w:rFonts w:ascii="Arial"/>
          <w:b/>
          <w:sz w:val="20"/>
        </w:rPr>
      </w:pPr>
    </w:p>
    <w:p w14:paraId="74097FDD" w14:textId="77777777" w:rsidR="000D0C46" w:rsidRDefault="000D0C46" w:rsidP="000D0C46">
      <w:pPr>
        <w:pStyle w:val="Textoindependiente"/>
        <w:spacing w:before="8"/>
        <w:rPr>
          <w:rFonts w:ascii="Arial"/>
          <w:b/>
          <w:sz w:val="19"/>
        </w:rPr>
      </w:pPr>
    </w:p>
    <w:p w14:paraId="2B7B2611" w14:textId="77777777" w:rsidR="000D0C46" w:rsidRDefault="000D0C46" w:rsidP="000D0C46">
      <w:pPr>
        <w:pStyle w:val="Textoindependiente"/>
        <w:spacing w:line="244" w:lineRule="auto"/>
        <w:ind w:left="2353" w:right="1148"/>
        <w:jc w:val="both"/>
      </w:pP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del contrato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disponerse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solvencia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financiera,</w:t>
      </w:r>
      <w:r>
        <w:rPr>
          <w:spacing w:val="1"/>
        </w:rPr>
        <w:t xml:space="preserve"> </w:t>
      </w:r>
      <w:r>
        <w:rPr>
          <w:spacing w:val="-1"/>
        </w:rPr>
        <w:t>entendida</w:t>
      </w:r>
      <w:r>
        <w:rPr>
          <w:spacing w:val="-11"/>
        </w:rPr>
        <w:t xml:space="preserve"> </w:t>
      </w:r>
      <w:r>
        <w:rPr>
          <w:spacing w:val="-1"/>
        </w:rPr>
        <w:t>como</w:t>
      </w:r>
      <w:r>
        <w:rPr>
          <w:spacing w:val="-11"/>
        </w:rPr>
        <w:t xml:space="preserve"> </w:t>
      </w:r>
      <w:r>
        <w:rPr>
          <w:spacing w:val="-1"/>
        </w:rPr>
        <w:t>la</w:t>
      </w:r>
      <w:r>
        <w:rPr>
          <w:spacing w:val="-9"/>
        </w:rPr>
        <w:t xml:space="preserve"> </w:t>
      </w:r>
      <w:r>
        <w:rPr>
          <w:spacing w:val="-1"/>
        </w:rPr>
        <w:t>adecuada</w:t>
      </w:r>
      <w:r>
        <w:rPr>
          <w:spacing w:val="-11"/>
        </w:rPr>
        <w:t xml:space="preserve"> </w:t>
      </w:r>
      <w:r>
        <w:t>situación</w:t>
      </w:r>
      <w:r>
        <w:rPr>
          <w:spacing w:val="-9"/>
        </w:rPr>
        <w:t xml:space="preserve"> </w:t>
      </w:r>
      <w:r>
        <w:t>económica</w:t>
      </w:r>
      <w:r>
        <w:rPr>
          <w:spacing w:val="-11"/>
        </w:rPr>
        <w:t xml:space="preserve"> </w:t>
      </w:r>
      <w:r>
        <w:t>y</w:t>
      </w:r>
      <w:r>
        <w:rPr>
          <w:spacing w:val="-11"/>
        </w:rPr>
        <w:t xml:space="preserve"> </w:t>
      </w:r>
      <w:r>
        <w:t>financiera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empresa</w:t>
      </w:r>
      <w:r>
        <w:rPr>
          <w:spacing w:val="-9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correcta</w:t>
      </w:r>
      <w:r>
        <w:rPr>
          <w:spacing w:val="1"/>
        </w:rPr>
        <w:t xml:space="preserve"> </w:t>
      </w:r>
      <w:r>
        <w:t>ejecución del contrato no corra peligro de ser alterada por incidencias de esa naturaleza, así</w:t>
      </w:r>
      <w:r>
        <w:rPr>
          <w:spacing w:val="1"/>
        </w:rPr>
        <w:t xml:space="preserve"> </w:t>
      </w:r>
      <w:r>
        <w:t>como de la solvencia técnica y profesional, entendida como la capacitación técnica o profesional</w:t>
      </w:r>
      <w:r>
        <w:rPr>
          <w:spacing w:val="-45"/>
        </w:rPr>
        <w:t xml:space="preserve"> </w:t>
      </w:r>
      <w:r>
        <w:t>suficiente</w:t>
      </w:r>
      <w:r>
        <w:rPr>
          <w:spacing w:val="-1"/>
        </w:rPr>
        <w:t xml:space="preserve"> </w:t>
      </w:r>
      <w:r>
        <w:t>para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adecuada ejecución</w:t>
      </w:r>
      <w:r>
        <w:rPr>
          <w:spacing w:val="-2"/>
        </w:rPr>
        <w:t xml:space="preserve"> </w:t>
      </w:r>
      <w:proofErr w:type="gramStart"/>
      <w:r>
        <w:t>del mismo</w:t>
      </w:r>
      <w:proofErr w:type="gramEnd"/>
      <w:r>
        <w:t xml:space="preserve">. </w:t>
      </w:r>
    </w:p>
    <w:p w14:paraId="2E70197E" w14:textId="77777777" w:rsidR="000D0C46" w:rsidRDefault="000D0C46" w:rsidP="000D0C46">
      <w:pPr>
        <w:pStyle w:val="Textoindependiente"/>
        <w:spacing w:before="7"/>
        <w:rPr>
          <w:sz w:val="17"/>
        </w:rPr>
      </w:pPr>
    </w:p>
    <w:p w14:paraId="1D8EBCE9" w14:textId="77777777" w:rsidR="000D0C46" w:rsidRDefault="000D0C46" w:rsidP="000D0C46">
      <w:pPr>
        <w:pStyle w:val="Textoindependiente"/>
        <w:ind w:left="2353"/>
      </w:pPr>
      <w:r>
        <w:t>Todo</w:t>
      </w:r>
      <w:r>
        <w:rPr>
          <w:spacing w:val="-7"/>
        </w:rPr>
        <w:t xml:space="preserve"> </w:t>
      </w:r>
      <w:r>
        <w:t>ello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acreditará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medios</w:t>
      </w:r>
      <w:r>
        <w:rPr>
          <w:spacing w:val="-4"/>
        </w:rPr>
        <w:t xml:space="preserve"> </w:t>
      </w:r>
      <w:r>
        <w:t xml:space="preserve">siguientes: </w:t>
      </w:r>
    </w:p>
    <w:p w14:paraId="07F1EAB9" w14:textId="77777777" w:rsidR="000D0C46" w:rsidRDefault="000D0C46" w:rsidP="000D0C46">
      <w:pPr>
        <w:pStyle w:val="Textoindependiente"/>
        <w:spacing w:before="7"/>
      </w:pPr>
    </w:p>
    <w:p w14:paraId="66C677E6" w14:textId="77777777" w:rsidR="000D0C46" w:rsidRDefault="000D0C46" w:rsidP="000D0C46">
      <w:pPr>
        <w:pStyle w:val="Prrafodelista"/>
        <w:numPr>
          <w:ilvl w:val="0"/>
          <w:numId w:val="18"/>
        </w:numPr>
        <w:tabs>
          <w:tab w:val="left" w:pos="2923"/>
        </w:tabs>
        <w:spacing w:line="242" w:lineRule="auto"/>
        <w:ind w:right="1149" w:firstLine="72"/>
        <w:jc w:val="both"/>
        <w:rPr>
          <w:sz w:val="18"/>
        </w:rPr>
      </w:pPr>
      <w:r>
        <w:rPr>
          <w:sz w:val="18"/>
        </w:rPr>
        <w:t xml:space="preserve">Para la justificación de la </w:t>
      </w:r>
      <w:r>
        <w:rPr>
          <w:rFonts w:ascii="Arial" w:hAnsi="Arial"/>
          <w:b/>
          <w:sz w:val="18"/>
          <w:u w:val="single"/>
        </w:rPr>
        <w:t>solvencia económica y financiera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se deberán presentar</w:t>
      </w:r>
      <w:r>
        <w:rPr>
          <w:spacing w:val="1"/>
          <w:sz w:val="18"/>
        </w:rPr>
        <w:t xml:space="preserve"> </w:t>
      </w:r>
      <w:r>
        <w:rPr>
          <w:sz w:val="18"/>
        </w:rPr>
        <w:t>declaraciones formuladas por entidades financieras y una declaración del volumen global de</w:t>
      </w:r>
      <w:r>
        <w:rPr>
          <w:spacing w:val="1"/>
          <w:sz w:val="18"/>
        </w:rPr>
        <w:t xml:space="preserve"> </w:t>
      </w:r>
      <w:r>
        <w:rPr>
          <w:sz w:val="18"/>
        </w:rPr>
        <w:t>negocios</w:t>
      </w:r>
      <w:r>
        <w:rPr>
          <w:spacing w:val="1"/>
          <w:sz w:val="18"/>
        </w:rPr>
        <w:t xml:space="preserve"> </w:t>
      </w:r>
      <w:r>
        <w:rPr>
          <w:sz w:val="18"/>
        </w:rPr>
        <w:t>de su actividad</w:t>
      </w:r>
      <w:r>
        <w:rPr>
          <w:spacing w:val="2"/>
          <w:sz w:val="18"/>
        </w:rPr>
        <w:t xml:space="preserve"> </w:t>
      </w:r>
      <w:r>
        <w:rPr>
          <w:sz w:val="18"/>
        </w:rPr>
        <w:t>referida</w:t>
      </w:r>
      <w:r>
        <w:rPr>
          <w:spacing w:val="2"/>
          <w:sz w:val="18"/>
        </w:rPr>
        <w:t xml:space="preserve"> </w:t>
      </w:r>
      <w:r>
        <w:rPr>
          <w:sz w:val="18"/>
        </w:rPr>
        <w:t>a los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tres últimos ejercicios. </w:t>
      </w:r>
    </w:p>
    <w:p w14:paraId="66F29156" w14:textId="77777777" w:rsidR="000D0C46" w:rsidRDefault="000D0C46" w:rsidP="000D0C46">
      <w:pPr>
        <w:pStyle w:val="Textoindependiente"/>
        <w:spacing w:before="4"/>
      </w:pPr>
    </w:p>
    <w:p w14:paraId="02BE87D5" w14:textId="67B7E0B8" w:rsidR="000D0C46" w:rsidRDefault="000D0C46" w:rsidP="000D0C46">
      <w:pPr>
        <w:pStyle w:val="Textoindependiente"/>
        <w:spacing w:line="242" w:lineRule="auto"/>
        <w:ind w:left="2353" w:right="1151"/>
        <w:jc w:val="both"/>
      </w:pPr>
      <w:r>
        <w:t>Se establece como UMBRAL DE SOLVENCIA ECONÓMICA que el licitador haya alcanzado un</w:t>
      </w:r>
      <w:r>
        <w:rPr>
          <w:spacing w:val="1"/>
        </w:rPr>
        <w:t xml:space="preserve"> </w:t>
      </w:r>
      <w:r>
        <w:t>volumen de negocio superior a 1</w:t>
      </w:r>
      <w:r w:rsidR="00CA1275">
        <w:t>95</w:t>
      </w:r>
      <w:r>
        <w:t>.000 euros (IVA excluido) en todos y cada uno de los tres</w:t>
      </w:r>
      <w:r>
        <w:rPr>
          <w:spacing w:val="1"/>
        </w:rPr>
        <w:t xml:space="preserve"> </w:t>
      </w:r>
      <w:r>
        <w:t>últimos</w:t>
      </w:r>
      <w:r>
        <w:rPr>
          <w:spacing w:val="-3"/>
        </w:rPr>
        <w:t xml:space="preserve"> </w:t>
      </w:r>
      <w:r>
        <w:t>ejercicios</w:t>
      </w:r>
      <w:r>
        <w:rPr>
          <w:spacing w:val="2"/>
        </w:rPr>
        <w:t xml:space="preserve"> </w:t>
      </w:r>
      <w:r>
        <w:t>(2023,</w:t>
      </w:r>
      <w:r>
        <w:rPr>
          <w:spacing w:val="2"/>
        </w:rPr>
        <w:t xml:space="preserve"> </w:t>
      </w:r>
      <w:r>
        <w:t>2024 y</w:t>
      </w:r>
      <w:r>
        <w:rPr>
          <w:spacing w:val="2"/>
        </w:rPr>
        <w:t xml:space="preserve"> </w:t>
      </w:r>
      <w:r>
        <w:t xml:space="preserve">2025). </w:t>
      </w:r>
    </w:p>
    <w:p w14:paraId="626DA5F5" w14:textId="77777777" w:rsidR="000D0C46" w:rsidRDefault="000D0C46" w:rsidP="000D0C46">
      <w:pPr>
        <w:pStyle w:val="Textoindependiente"/>
        <w:spacing w:before="2"/>
      </w:pPr>
    </w:p>
    <w:p w14:paraId="23848EF6" w14:textId="77777777" w:rsidR="000D0C46" w:rsidRDefault="000D0C46" w:rsidP="000D0C46">
      <w:pPr>
        <w:pStyle w:val="Textoindependiente"/>
        <w:spacing w:line="242" w:lineRule="auto"/>
        <w:ind w:left="2353" w:right="1157"/>
        <w:jc w:val="both"/>
      </w:pPr>
      <w:r>
        <w:t>El incumplimiento</w:t>
      </w:r>
      <w:r>
        <w:rPr>
          <w:spacing w:val="1"/>
        </w:rPr>
        <w:t xml:space="preserve"> </w:t>
      </w:r>
      <w:r>
        <w:t>de los requisitos expuestos en este punto</w:t>
      </w:r>
      <w:r>
        <w:rPr>
          <w:spacing w:val="47"/>
        </w:rPr>
        <w:t xml:space="preserve"> </w:t>
      </w:r>
      <w:r>
        <w:t>supondrá la falta de</w:t>
      </w:r>
      <w:r>
        <w:rPr>
          <w:spacing w:val="48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solvencia económica y</w:t>
      </w:r>
      <w:r>
        <w:rPr>
          <w:spacing w:val="-2"/>
        </w:rPr>
        <w:t xml:space="preserve"> </w:t>
      </w:r>
      <w:r>
        <w:t>financiera</w:t>
      </w:r>
      <w:r>
        <w:rPr>
          <w:spacing w:val="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 xml:space="preserve">licitador. </w:t>
      </w:r>
    </w:p>
    <w:p w14:paraId="2F6D2D83" w14:textId="77777777" w:rsidR="000D0C46" w:rsidRDefault="000D0C46" w:rsidP="000D0C46">
      <w:pPr>
        <w:pStyle w:val="Textoindependiente"/>
        <w:spacing w:before="4"/>
      </w:pPr>
    </w:p>
    <w:p w14:paraId="0A77D2A2" w14:textId="77777777" w:rsidR="000D0C46" w:rsidRDefault="000D0C46" w:rsidP="000D0C46">
      <w:pPr>
        <w:pStyle w:val="Prrafodelista"/>
        <w:numPr>
          <w:ilvl w:val="0"/>
          <w:numId w:val="18"/>
        </w:numPr>
        <w:tabs>
          <w:tab w:val="left" w:pos="2923"/>
        </w:tabs>
        <w:spacing w:line="242" w:lineRule="auto"/>
        <w:ind w:right="1146" w:firstLine="72"/>
        <w:jc w:val="both"/>
        <w:rPr>
          <w:sz w:val="18"/>
        </w:rPr>
      </w:pPr>
      <w:r>
        <w:rPr>
          <w:sz w:val="18"/>
        </w:rPr>
        <w:t xml:space="preserve">Para la justificación de la </w:t>
      </w:r>
      <w:r>
        <w:rPr>
          <w:rFonts w:ascii="Arial" w:hAnsi="Arial"/>
          <w:b/>
          <w:sz w:val="18"/>
          <w:u w:val="single"/>
        </w:rPr>
        <w:t>solvencia técnica o profesional</w:t>
      </w:r>
      <w:r>
        <w:rPr>
          <w:rFonts w:ascii="Arial" w:hAnsi="Arial"/>
          <w:b/>
          <w:sz w:val="18"/>
        </w:rPr>
        <w:t xml:space="preserve"> </w:t>
      </w:r>
      <w:r>
        <w:rPr>
          <w:sz w:val="18"/>
        </w:rPr>
        <w:t>se deberá presentar una</w:t>
      </w:r>
      <w:r>
        <w:rPr>
          <w:spacing w:val="1"/>
          <w:sz w:val="18"/>
        </w:rPr>
        <w:t xml:space="preserve"> </w:t>
      </w:r>
      <w:r>
        <w:rPr>
          <w:sz w:val="18"/>
        </w:rPr>
        <w:t>descripción de las instalaciones técnicas, y de los medios materiales y personales que se</w:t>
      </w:r>
      <w:r>
        <w:rPr>
          <w:spacing w:val="1"/>
          <w:sz w:val="18"/>
        </w:rPr>
        <w:t xml:space="preserve"> </w:t>
      </w:r>
      <w:r>
        <w:rPr>
          <w:sz w:val="18"/>
        </w:rPr>
        <w:t>comprometen a emplear para garantizar con calidad el cumplimiento de las prescripciones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técnicas. </w:t>
      </w:r>
    </w:p>
    <w:p w14:paraId="31D854BD" w14:textId="77777777" w:rsidR="000D0C46" w:rsidRDefault="000D0C46" w:rsidP="000D0C46">
      <w:pPr>
        <w:pStyle w:val="Textoindependiente"/>
        <w:spacing w:before="4" w:line="244" w:lineRule="auto"/>
        <w:ind w:left="2353" w:right="1151"/>
        <w:jc w:val="both"/>
      </w:pPr>
      <w:r>
        <w:t>Asimismo, presentarán documentación de estar en posesión de la autorización administrativa</w:t>
      </w:r>
      <w:r>
        <w:rPr>
          <w:spacing w:val="1"/>
        </w:rPr>
        <w:t xml:space="preserve"> </w:t>
      </w:r>
      <w:r>
        <w:t>requerida para la distribución de carburantes y combustibles y una descripción de las acciones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calibración</w:t>
      </w:r>
      <w:r>
        <w:rPr>
          <w:spacing w:val="1"/>
        </w:rPr>
        <w:t xml:space="preserve"> </w:t>
      </w:r>
      <w:r>
        <w:t>llevadas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cabo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detalle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laboratorio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realiza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 xml:space="preserve">calibraciones periódicas y plazos de </w:t>
      </w:r>
      <w:proofErr w:type="gramStart"/>
      <w:r>
        <w:t>las mismas</w:t>
      </w:r>
      <w:proofErr w:type="gramEnd"/>
      <w:r>
        <w:t>. Los certificados de calibración presentados no</w:t>
      </w:r>
      <w:r>
        <w:rPr>
          <w:spacing w:val="1"/>
        </w:rPr>
        <w:t xml:space="preserve"> </w:t>
      </w:r>
      <w:r>
        <w:t>podrán</w:t>
      </w:r>
      <w:r>
        <w:rPr>
          <w:spacing w:val="1"/>
        </w:rPr>
        <w:t xml:space="preserve"> </w:t>
      </w:r>
      <w:r>
        <w:t>tener</w:t>
      </w:r>
      <w:r>
        <w:rPr>
          <w:spacing w:val="-2"/>
        </w:rPr>
        <w:t xml:space="preserve"> </w:t>
      </w:r>
      <w:r>
        <w:t>antigüedad</w:t>
      </w:r>
      <w:r>
        <w:rPr>
          <w:spacing w:val="4"/>
        </w:rPr>
        <w:t xml:space="preserve"> </w:t>
      </w:r>
      <w:r>
        <w:t>superior a</w:t>
      </w:r>
      <w:r>
        <w:rPr>
          <w:spacing w:val="2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 xml:space="preserve">año. </w:t>
      </w:r>
    </w:p>
    <w:p w14:paraId="53379FDD" w14:textId="77777777" w:rsidR="000D0C46" w:rsidRDefault="000D0C46" w:rsidP="000D0C46">
      <w:pPr>
        <w:pStyle w:val="Textoindependiente"/>
        <w:spacing w:before="2"/>
        <w:rPr>
          <w:sz w:val="17"/>
        </w:rPr>
      </w:pPr>
    </w:p>
    <w:p w14:paraId="17FCCCE3" w14:textId="77777777" w:rsidR="000D0C46" w:rsidRDefault="000D0C46" w:rsidP="000D0C46">
      <w:pPr>
        <w:pStyle w:val="Textoindependiente"/>
        <w:spacing w:before="1" w:line="244" w:lineRule="auto"/>
        <w:ind w:left="2353" w:right="1150"/>
        <w:jc w:val="both"/>
      </w:pPr>
      <w:r>
        <w:lastRenderedPageBreak/>
        <w:t>Presentarán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identifique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proofErr w:type="gramStart"/>
      <w:r>
        <w:t>Consejero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Seguridad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Transporte de Mercancías Peligrosas designado por la empresa, haciendo constar como mínimo</w:t>
      </w:r>
      <w:r>
        <w:rPr>
          <w:spacing w:val="-45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datos:</w:t>
      </w:r>
      <w:r>
        <w:rPr>
          <w:spacing w:val="1"/>
        </w:rPr>
        <w:t xml:space="preserve"> </w:t>
      </w:r>
      <w:r>
        <w:t>nombre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apellidos, DNI,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Certificado de</w:t>
      </w:r>
      <w:r>
        <w:rPr>
          <w:spacing w:val="1"/>
        </w:rPr>
        <w:t xml:space="preserve"> </w:t>
      </w:r>
      <w:proofErr w:type="gramStart"/>
      <w:r>
        <w:t>Consejero</w:t>
      </w:r>
      <w:proofErr w:type="gramEnd"/>
      <w:r>
        <w:t>,</w:t>
      </w:r>
      <w:r>
        <w:rPr>
          <w:spacing w:val="1"/>
        </w:rPr>
        <w:t xml:space="preserve"> </w:t>
      </w:r>
      <w:r>
        <w:t>teléfono y</w:t>
      </w:r>
      <w:r>
        <w:rPr>
          <w:spacing w:val="1"/>
        </w:rPr>
        <w:t xml:space="preserve"> </w:t>
      </w:r>
      <w:r>
        <w:t>dirección</w:t>
      </w:r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 xml:space="preserve">contacto. </w:t>
      </w:r>
    </w:p>
    <w:p w14:paraId="584CCDA5" w14:textId="77777777" w:rsidR="000D0C46" w:rsidRDefault="000D0C46" w:rsidP="000D0C46">
      <w:pPr>
        <w:pStyle w:val="Textoindependiente"/>
        <w:spacing w:before="10"/>
        <w:rPr>
          <w:sz w:val="17"/>
        </w:rPr>
      </w:pPr>
    </w:p>
    <w:p w14:paraId="157A2117" w14:textId="77777777" w:rsidR="000D0C46" w:rsidRDefault="000D0C46" w:rsidP="000D0C46">
      <w:pPr>
        <w:pStyle w:val="Textoindependiente"/>
        <w:spacing w:line="242" w:lineRule="auto"/>
        <w:ind w:left="2353" w:right="1157"/>
        <w:jc w:val="both"/>
      </w:pPr>
      <w:r>
        <w:t>El incumplimiento</w:t>
      </w:r>
      <w:r>
        <w:rPr>
          <w:spacing w:val="1"/>
        </w:rPr>
        <w:t xml:space="preserve"> </w:t>
      </w:r>
      <w:r>
        <w:t>de los requisitos expuestos en este punto</w:t>
      </w:r>
      <w:r>
        <w:rPr>
          <w:spacing w:val="47"/>
        </w:rPr>
        <w:t xml:space="preserve"> </w:t>
      </w:r>
      <w:r>
        <w:t>supondrá la falta de</w:t>
      </w:r>
      <w:r>
        <w:rPr>
          <w:spacing w:val="48"/>
        </w:rPr>
        <w:t xml:space="preserve"> </w:t>
      </w:r>
      <w:r>
        <w:t>acreditación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solvencia</w:t>
      </w:r>
      <w:r>
        <w:rPr>
          <w:spacing w:val="4"/>
        </w:rPr>
        <w:t xml:space="preserve"> </w:t>
      </w:r>
      <w:r>
        <w:t>técnica</w:t>
      </w:r>
      <w:r>
        <w:rPr>
          <w:spacing w:val="-2"/>
        </w:rPr>
        <w:t xml:space="preserve"> </w:t>
      </w:r>
      <w:r>
        <w:t>o</w:t>
      </w:r>
      <w:r>
        <w:rPr>
          <w:spacing w:val="2"/>
        </w:rPr>
        <w:t xml:space="preserve"> </w:t>
      </w:r>
      <w:r>
        <w:t>profesional del</w:t>
      </w:r>
      <w:r>
        <w:rPr>
          <w:spacing w:val="-2"/>
        </w:rPr>
        <w:t xml:space="preserve"> </w:t>
      </w:r>
      <w:r>
        <w:t xml:space="preserve">licitador. </w:t>
      </w:r>
    </w:p>
    <w:p w14:paraId="09542349" w14:textId="77777777" w:rsidR="000D0C46" w:rsidRDefault="000D0C46" w:rsidP="000D0C46">
      <w:pPr>
        <w:pStyle w:val="Textoindependiente"/>
        <w:spacing w:before="6"/>
        <w:rPr>
          <w:sz w:val="9"/>
        </w:rPr>
      </w:pPr>
    </w:p>
    <w:p w14:paraId="7BDA5645" w14:textId="77777777" w:rsidR="000D0C46" w:rsidRDefault="000D0C46" w:rsidP="000D0C46">
      <w:pPr>
        <w:pStyle w:val="Textoindependiente"/>
        <w:spacing w:before="100" w:line="242" w:lineRule="auto"/>
        <w:ind w:left="1787" w:right="1483"/>
      </w:pPr>
      <w:r>
        <w:t>La Mesa de Contratación podrá recabar aclaraciones sobre los certificados 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presentados,</w:t>
      </w:r>
      <w:r>
        <w:rPr>
          <w:spacing w:val="-1"/>
        </w:rPr>
        <w:t xml:space="preserve"> </w:t>
      </w:r>
      <w:r>
        <w:t>o requerirle para</w:t>
      </w:r>
      <w:r>
        <w:rPr>
          <w:spacing w:val="1"/>
        </w:rPr>
        <w:t xml:space="preserve"> </w:t>
      </w:r>
      <w:r>
        <w:t>la presentación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otros complementarios. </w:t>
      </w:r>
    </w:p>
    <w:p w14:paraId="022CA276" w14:textId="77777777" w:rsidR="000D0C46" w:rsidRDefault="000D0C46" w:rsidP="000D0C46">
      <w:pPr>
        <w:pStyle w:val="Textoindependiente"/>
        <w:rPr>
          <w:sz w:val="20"/>
        </w:rPr>
      </w:pPr>
    </w:p>
    <w:p w14:paraId="0561330E" w14:textId="77777777" w:rsidR="000D0C46" w:rsidRDefault="000D0C46" w:rsidP="000D0C46">
      <w:pPr>
        <w:pStyle w:val="Textoindependiente"/>
        <w:rPr>
          <w:sz w:val="28"/>
        </w:rPr>
      </w:pPr>
    </w:p>
    <w:p w14:paraId="7CF05DAD" w14:textId="77777777" w:rsidR="000D0C46" w:rsidRDefault="000D0C46" w:rsidP="000D0C46">
      <w:pPr>
        <w:spacing w:line="242" w:lineRule="auto"/>
        <w:ind w:left="1787" w:right="1155"/>
        <w:rPr>
          <w:sz w:val="18"/>
        </w:rPr>
      </w:pPr>
      <w:r>
        <w:rPr>
          <w:sz w:val="18"/>
        </w:rPr>
        <w:t xml:space="preserve">La </w:t>
      </w:r>
      <w:r>
        <w:rPr>
          <w:rFonts w:ascii="Arial" w:hAnsi="Arial"/>
          <w:b/>
          <w:sz w:val="18"/>
        </w:rPr>
        <w:t xml:space="preserve">acreditación de la solvencia económica y técnica por referencia a otras empresas </w:t>
      </w:r>
      <w:r>
        <w:rPr>
          <w:sz w:val="18"/>
        </w:rPr>
        <w:t>se realizará</w:t>
      </w:r>
      <w:r>
        <w:rPr>
          <w:spacing w:val="1"/>
          <w:sz w:val="18"/>
        </w:rPr>
        <w:t xml:space="preserve"> </w:t>
      </w:r>
      <w:r>
        <w:rPr>
          <w:sz w:val="18"/>
        </w:rPr>
        <w:t>conforme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2"/>
          <w:sz w:val="18"/>
        </w:rPr>
        <w:t xml:space="preserve"> </w:t>
      </w:r>
      <w:r>
        <w:rPr>
          <w:sz w:val="18"/>
        </w:rPr>
        <w:t>lo dispuesto</w:t>
      </w:r>
      <w:r>
        <w:rPr>
          <w:spacing w:val="4"/>
          <w:sz w:val="18"/>
        </w:rPr>
        <w:t xml:space="preserve"> </w:t>
      </w:r>
      <w:r>
        <w:rPr>
          <w:sz w:val="18"/>
        </w:rPr>
        <w:t>en el</w:t>
      </w:r>
      <w:r>
        <w:rPr>
          <w:spacing w:val="-2"/>
          <w:sz w:val="18"/>
        </w:rPr>
        <w:t xml:space="preserve"> </w:t>
      </w:r>
      <w:r>
        <w:rPr>
          <w:sz w:val="18"/>
        </w:rPr>
        <w:t>artículo</w:t>
      </w:r>
      <w:r>
        <w:rPr>
          <w:spacing w:val="2"/>
          <w:sz w:val="18"/>
        </w:rPr>
        <w:t xml:space="preserve"> </w:t>
      </w:r>
      <w:r>
        <w:rPr>
          <w:sz w:val="18"/>
        </w:rPr>
        <w:t>18 de</w:t>
      </w:r>
      <w:r>
        <w:rPr>
          <w:spacing w:val="2"/>
          <w:sz w:val="18"/>
        </w:rPr>
        <w:t xml:space="preserve"> </w:t>
      </w:r>
      <w:r>
        <w:rPr>
          <w:sz w:val="18"/>
        </w:rPr>
        <w:t>la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LFCP: </w:t>
      </w:r>
    </w:p>
    <w:p w14:paraId="2C46B285" w14:textId="77777777" w:rsidR="000D0C46" w:rsidRDefault="000D0C46" w:rsidP="000D0C46">
      <w:pPr>
        <w:pStyle w:val="Textoindependiente"/>
        <w:spacing w:before="2"/>
        <w:rPr>
          <w:sz w:val="16"/>
        </w:rPr>
      </w:pPr>
    </w:p>
    <w:p w14:paraId="2F3B6C9D" w14:textId="77777777" w:rsidR="000D0C46" w:rsidRDefault="000D0C46" w:rsidP="000D0C46">
      <w:pPr>
        <w:pStyle w:val="Prrafodelista"/>
        <w:numPr>
          <w:ilvl w:val="0"/>
          <w:numId w:val="17"/>
        </w:numPr>
        <w:tabs>
          <w:tab w:val="left" w:pos="2224"/>
        </w:tabs>
        <w:spacing w:line="235" w:lineRule="auto"/>
        <w:ind w:right="1146"/>
        <w:jc w:val="both"/>
        <w:rPr>
          <w:sz w:val="18"/>
        </w:rPr>
      </w:pPr>
      <w:r>
        <w:rPr>
          <w:sz w:val="18"/>
        </w:rPr>
        <w:t xml:space="preserve">Para acreditar su solvencia los licitadores podrán basarse en la </w:t>
      </w:r>
      <w:r>
        <w:rPr>
          <w:sz w:val="18"/>
          <w:u w:val="single"/>
        </w:rPr>
        <w:t>solvencia de otras empresas</w:t>
      </w:r>
      <w:r>
        <w:rPr>
          <w:sz w:val="18"/>
        </w:rPr>
        <w:t>,</w:t>
      </w:r>
      <w:r>
        <w:rPr>
          <w:spacing w:val="1"/>
          <w:sz w:val="18"/>
        </w:rPr>
        <w:t xml:space="preserve"> </w:t>
      </w:r>
      <w:r>
        <w:rPr>
          <w:sz w:val="18"/>
        </w:rPr>
        <w:t>independientemente de la naturaleza jurídica de los vínculos que tengan con ellas de conformidad</w:t>
      </w:r>
      <w:r>
        <w:rPr>
          <w:spacing w:val="-45"/>
          <w:sz w:val="18"/>
        </w:rPr>
        <w:t xml:space="preserve"> </w:t>
      </w:r>
      <w:r>
        <w:rPr>
          <w:sz w:val="18"/>
        </w:rPr>
        <w:t>con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artículo 18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de la LFCP. </w:t>
      </w:r>
    </w:p>
    <w:p w14:paraId="15C283C7" w14:textId="77777777" w:rsidR="000D0C46" w:rsidRDefault="000D0C46" w:rsidP="000D0C46">
      <w:pPr>
        <w:pStyle w:val="Textoindependiente"/>
        <w:spacing w:before="2"/>
        <w:rPr>
          <w:sz w:val="16"/>
        </w:rPr>
      </w:pPr>
    </w:p>
    <w:p w14:paraId="62461A5F" w14:textId="77777777" w:rsidR="000D0C46" w:rsidRDefault="000D0C46" w:rsidP="000D0C46">
      <w:pPr>
        <w:pStyle w:val="Prrafodelista"/>
        <w:numPr>
          <w:ilvl w:val="0"/>
          <w:numId w:val="17"/>
        </w:numPr>
        <w:tabs>
          <w:tab w:val="left" w:pos="2224"/>
        </w:tabs>
        <w:ind w:right="1146"/>
        <w:jc w:val="both"/>
        <w:rPr>
          <w:sz w:val="18"/>
        </w:rPr>
      </w:pPr>
      <w:r>
        <w:rPr>
          <w:sz w:val="18"/>
        </w:rPr>
        <w:t xml:space="preserve">En el supuesto de </w:t>
      </w:r>
      <w:r>
        <w:rPr>
          <w:sz w:val="18"/>
          <w:u w:val="single"/>
        </w:rPr>
        <w:t>personas jurídicas dominantes de un grupo de sociedades</w:t>
      </w:r>
      <w:r>
        <w:rPr>
          <w:sz w:val="18"/>
        </w:rPr>
        <w:t xml:space="preserve"> se podrán tener en</w:t>
      </w:r>
      <w:r>
        <w:rPr>
          <w:spacing w:val="1"/>
          <w:sz w:val="18"/>
        </w:rPr>
        <w:t xml:space="preserve"> </w:t>
      </w:r>
      <w:r>
        <w:rPr>
          <w:sz w:val="18"/>
        </w:rPr>
        <w:t>cuenta las sociedades pertenecientes al grupo, siempre y cuando aquellas acrediten que tienen</w:t>
      </w:r>
      <w:r>
        <w:rPr>
          <w:spacing w:val="1"/>
          <w:sz w:val="18"/>
        </w:rPr>
        <w:t xml:space="preserve"> </w:t>
      </w:r>
      <w:r>
        <w:rPr>
          <w:sz w:val="18"/>
        </w:rPr>
        <w:t>efectivamente</w:t>
      </w:r>
      <w:r>
        <w:rPr>
          <w:spacing w:val="8"/>
          <w:sz w:val="18"/>
        </w:rPr>
        <w:t xml:space="preserve"> </w:t>
      </w:r>
      <w:r>
        <w:rPr>
          <w:sz w:val="18"/>
        </w:rPr>
        <w:t>a</w:t>
      </w:r>
      <w:r>
        <w:rPr>
          <w:spacing w:val="6"/>
          <w:sz w:val="18"/>
        </w:rPr>
        <w:t xml:space="preserve"> </w:t>
      </w:r>
      <w:r>
        <w:rPr>
          <w:sz w:val="18"/>
        </w:rPr>
        <w:t>su</w:t>
      </w:r>
      <w:r>
        <w:rPr>
          <w:spacing w:val="7"/>
          <w:sz w:val="18"/>
        </w:rPr>
        <w:t xml:space="preserve"> </w:t>
      </w:r>
      <w:r>
        <w:rPr>
          <w:sz w:val="18"/>
        </w:rPr>
        <w:t>disposición</w:t>
      </w:r>
      <w:r>
        <w:rPr>
          <w:spacing w:val="6"/>
          <w:sz w:val="18"/>
        </w:rPr>
        <w:t xml:space="preserve"> </w:t>
      </w:r>
      <w:r>
        <w:rPr>
          <w:sz w:val="18"/>
        </w:rPr>
        <w:t>los</w:t>
      </w:r>
      <w:r>
        <w:rPr>
          <w:spacing w:val="7"/>
          <w:sz w:val="18"/>
        </w:rPr>
        <w:t xml:space="preserve"> </w:t>
      </w:r>
      <w:r>
        <w:rPr>
          <w:sz w:val="18"/>
        </w:rPr>
        <w:t>medios,</w:t>
      </w:r>
      <w:r>
        <w:rPr>
          <w:spacing w:val="4"/>
          <w:sz w:val="18"/>
        </w:rPr>
        <w:t xml:space="preserve"> </w:t>
      </w:r>
      <w:r>
        <w:rPr>
          <w:sz w:val="18"/>
        </w:rPr>
        <w:t>pertenecientes</w:t>
      </w:r>
      <w:r>
        <w:rPr>
          <w:spacing w:val="4"/>
          <w:sz w:val="18"/>
        </w:rPr>
        <w:t xml:space="preserve"> </w:t>
      </w:r>
      <w:r>
        <w:rPr>
          <w:sz w:val="18"/>
        </w:rPr>
        <w:t>a</w:t>
      </w:r>
      <w:r>
        <w:rPr>
          <w:spacing w:val="7"/>
          <w:sz w:val="18"/>
        </w:rPr>
        <w:t xml:space="preserve"> </w:t>
      </w:r>
      <w:r>
        <w:rPr>
          <w:sz w:val="18"/>
        </w:rPr>
        <w:t>dichas</w:t>
      </w:r>
      <w:r>
        <w:rPr>
          <w:spacing w:val="3"/>
          <w:sz w:val="18"/>
        </w:rPr>
        <w:t xml:space="preserve"> </w:t>
      </w:r>
      <w:r>
        <w:rPr>
          <w:sz w:val="18"/>
        </w:rPr>
        <w:t>sociedades,</w:t>
      </w:r>
      <w:r>
        <w:rPr>
          <w:spacing w:val="7"/>
          <w:sz w:val="18"/>
        </w:rPr>
        <w:t xml:space="preserve"> </w:t>
      </w:r>
      <w:r>
        <w:rPr>
          <w:sz w:val="18"/>
        </w:rPr>
        <w:t>necesarios</w:t>
      </w:r>
      <w:r>
        <w:rPr>
          <w:spacing w:val="4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-1"/>
          <w:sz w:val="18"/>
        </w:rPr>
        <w:t xml:space="preserve"> </w:t>
      </w:r>
      <w:r>
        <w:rPr>
          <w:sz w:val="18"/>
        </w:rPr>
        <w:t>ejecución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del contrato. </w:t>
      </w:r>
    </w:p>
    <w:p w14:paraId="366E8761" w14:textId="77777777" w:rsidR="000D0C46" w:rsidRPr="00AA64DE" w:rsidRDefault="000D0C46" w:rsidP="000D0C46">
      <w:pPr>
        <w:pStyle w:val="Prrafodelista"/>
        <w:numPr>
          <w:ilvl w:val="0"/>
          <w:numId w:val="17"/>
        </w:numPr>
        <w:tabs>
          <w:tab w:val="left" w:pos="2224"/>
        </w:tabs>
        <w:spacing w:before="179"/>
        <w:ind w:right="1148"/>
        <w:jc w:val="both"/>
        <w:rPr>
          <w:sz w:val="18"/>
        </w:rPr>
      </w:pPr>
      <w:r>
        <w:rPr>
          <w:sz w:val="18"/>
        </w:rPr>
        <w:t xml:space="preserve">En el caso de que la solvencia se acredite mediante la </w:t>
      </w:r>
      <w:r>
        <w:rPr>
          <w:sz w:val="18"/>
          <w:u w:val="single"/>
        </w:rPr>
        <w:t>subcontratación</w:t>
      </w:r>
      <w:r>
        <w:rPr>
          <w:sz w:val="18"/>
        </w:rPr>
        <w:t>, quien licita deberá aportar</w:t>
      </w:r>
      <w:r>
        <w:rPr>
          <w:spacing w:val="-45"/>
          <w:sz w:val="18"/>
        </w:rPr>
        <w:t xml:space="preserve"> </w:t>
      </w:r>
      <w:r>
        <w:rPr>
          <w:sz w:val="18"/>
        </w:rPr>
        <w:t>un documento que demuestre la existencia de un compromiso formal con las subcontratistas para</w:t>
      </w:r>
      <w:r>
        <w:rPr>
          <w:spacing w:val="1"/>
          <w:sz w:val="18"/>
        </w:rPr>
        <w:t xml:space="preserve"> </w:t>
      </w:r>
      <w:r>
        <w:rPr>
          <w:sz w:val="18"/>
        </w:rPr>
        <w:t>la ejecución del contrato, sumándose en este caso la solvencia de todas ellas. Asimismo, deberá</w:t>
      </w:r>
      <w:r>
        <w:rPr>
          <w:spacing w:val="1"/>
          <w:sz w:val="18"/>
        </w:rPr>
        <w:t xml:space="preserve"> </w:t>
      </w:r>
      <w:r>
        <w:rPr>
          <w:sz w:val="18"/>
        </w:rPr>
        <w:t>acreditar, en la forma y condiciones establecidas en los artículos 16 y 17 de la LFCP, que los</w:t>
      </w:r>
      <w:r>
        <w:rPr>
          <w:spacing w:val="1"/>
          <w:sz w:val="18"/>
        </w:rPr>
        <w:t xml:space="preserve"> </w:t>
      </w:r>
      <w:r>
        <w:rPr>
          <w:sz w:val="18"/>
        </w:rPr>
        <w:t>subcontratistas</w:t>
      </w:r>
      <w:r>
        <w:rPr>
          <w:spacing w:val="-3"/>
          <w:sz w:val="18"/>
        </w:rPr>
        <w:t xml:space="preserve"> </w:t>
      </w:r>
      <w:r>
        <w:rPr>
          <w:sz w:val="18"/>
        </w:rPr>
        <w:t>disponen</w:t>
      </w:r>
      <w:r>
        <w:rPr>
          <w:spacing w:val="-3"/>
          <w:sz w:val="18"/>
        </w:rPr>
        <w:t xml:space="preserve"> </w:t>
      </w:r>
      <w:r>
        <w:rPr>
          <w:sz w:val="18"/>
        </w:rPr>
        <w:t>de los medios</w:t>
      </w:r>
      <w:r>
        <w:rPr>
          <w:spacing w:val="-4"/>
          <w:sz w:val="18"/>
        </w:rPr>
        <w:t xml:space="preserve"> </w:t>
      </w:r>
      <w:r>
        <w:rPr>
          <w:sz w:val="18"/>
        </w:rPr>
        <w:t>necesarios</w:t>
      </w:r>
      <w:r>
        <w:rPr>
          <w:spacing w:val="-3"/>
          <w:sz w:val="18"/>
        </w:rPr>
        <w:t xml:space="preserve"> </w:t>
      </w:r>
      <w:r>
        <w:rPr>
          <w:sz w:val="18"/>
        </w:rPr>
        <w:t>para la</w:t>
      </w:r>
      <w:r>
        <w:rPr>
          <w:spacing w:val="-2"/>
          <w:sz w:val="18"/>
        </w:rPr>
        <w:t xml:space="preserve"> </w:t>
      </w:r>
      <w:r>
        <w:rPr>
          <w:sz w:val="18"/>
        </w:rPr>
        <w:t>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contrato. </w:t>
      </w:r>
    </w:p>
    <w:p w14:paraId="053EA45B" w14:textId="77777777" w:rsidR="009C38F0" w:rsidRDefault="009C38F0" w:rsidP="000D0C46">
      <w:pPr>
        <w:pStyle w:val="Ttulo4"/>
        <w:tabs>
          <w:tab w:val="left" w:pos="1932"/>
        </w:tabs>
        <w:spacing w:before="1" w:line="235" w:lineRule="auto"/>
        <w:ind w:left="1931" w:right="1197"/>
        <w:jc w:val="both"/>
      </w:pPr>
    </w:p>
    <w:p w14:paraId="52100B57" w14:textId="77777777" w:rsidR="001B3887" w:rsidRDefault="001B3887">
      <w:pPr>
        <w:pStyle w:val="Textoindependiente"/>
        <w:spacing w:before="1"/>
        <w:rPr>
          <w:rFonts w:ascii="Arial"/>
          <w:b/>
        </w:rPr>
      </w:pPr>
    </w:p>
    <w:p w14:paraId="4C8FE6F1" w14:textId="77777777" w:rsidR="001B3887" w:rsidRDefault="00334549">
      <w:pPr>
        <w:pStyle w:val="Textoindependiente"/>
        <w:spacing w:line="244" w:lineRule="auto"/>
        <w:ind w:left="1503" w:right="1156"/>
        <w:jc w:val="both"/>
      </w:pPr>
      <w:r>
        <w:t>Los certificados de hallarse al corriente en el cumplimiento de las obligaciones fiscales y en materia de</w:t>
      </w:r>
      <w:r>
        <w:rPr>
          <w:spacing w:val="1"/>
        </w:rPr>
        <w:t xml:space="preserve"> </w:t>
      </w:r>
      <w:r>
        <w:t>Seguridad Social no se exigirán en el caso de que la empresa autorice a la Mancomunidad de Residuos</w:t>
      </w:r>
      <w:r>
        <w:rPr>
          <w:spacing w:val="1"/>
        </w:rPr>
        <w:t xml:space="preserve"> </w:t>
      </w:r>
      <w:r>
        <w:t>Sólidos Urbanos de la Ribera Alta de Navarra para recabar esta documentación de las administraciones</w:t>
      </w:r>
      <w:r>
        <w:rPr>
          <w:spacing w:val="1"/>
        </w:rPr>
        <w:t xml:space="preserve"> </w:t>
      </w:r>
      <w:r>
        <w:t xml:space="preserve">correspondientes. </w:t>
      </w:r>
    </w:p>
    <w:p w14:paraId="479B7954" w14:textId="77777777" w:rsidR="001B3887" w:rsidRDefault="001B3887">
      <w:pPr>
        <w:pStyle w:val="Textoindependiente"/>
        <w:spacing w:before="2"/>
        <w:rPr>
          <w:sz w:val="26"/>
        </w:rPr>
      </w:pPr>
    </w:p>
    <w:p w14:paraId="328A53D3" w14:textId="77777777" w:rsidR="001B3887" w:rsidRDefault="00334549">
      <w:pPr>
        <w:pStyle w:val="Textoindependiente"/>
        <w:spacing w:before="1" w:line="244" w:lineRule="auto"/>
        <w:ind w:left="1506" w:right="1143"/>
        <w:jc w:val="both"/>
      </w:pP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hubiesen</w:t>
      </w:r>
      <w:r>
        <w:rPr>
          <w:spacing w:val="1"/>
        </w:rPr>
        <w:t xml:space="preserve"> </w:t>
      </w:r>
      <w:r>
        <w:t>concurrido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anteriores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recientes</w:t>
      </w:r>
      <w:r>
        <w:rPr>
          <w:spacing w:val="1"/>
        </w:rPr>
        <w:t xml:space="preserve"> </w:t>
      </w:r>
      <w:r>
        <w:t>licitaciones</w:t>
      </w:r>
      <w:r>
        <w:rPr>
          <w:spacing w:val="1"/>
        </w:rPr>
        <w:t xml:space="preserve"> </w:t>
      </w:r>
      <w:r>
        <w:t>convocadas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rPr>
          <w:spacing w:val="-1"/>
        </w:rPr>
        <w:t>Mancomunidad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11"/>
        </w:rPr>
        <w:t xml:space="preserve"> </w:t>
      </w:r>
      <w:r>
        <w:rPr>
          <w:spacing w:val="-1"/>
        </w:rPr>
        <w:t>Residuos</w:t>
      </w:r>
      <w:r>
        <w:rPr>
          <w:spacing w:val="-11"/>
        </w:rPr>
        <w:t xml:space="preserve"> </w:t>
      </w:r>
      <w:r>
        <w:t>Sólidos</w:t>
      </w:r>
      <w:r>
        <w:rPr>
          <w:spacing w:val="-9"/>
        </w:rPr>
        <w:t xml:space="preserve"> </w:t>
      </w:r>
      <w:r>
        <w:t>Urbanos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Ribera</w:t>
      </w:r>
      <w:r>
        <w:rPr>
          <w:spacing w:val="-9"/>
        </w:rPr>
        <w:t xml:space="preserve"> </w:t>
      </w:r>
      <w:r>
        <w:t>Alta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Navarra,</w:t>
      </w:r>
      <w:r>
        <w:rPr>
          <w:spacing w:val="-9"/>
        </w:rPr>
        <w:t xml:space="preserve"> </w:t>
      </w:r>
      <w:r>
        <w:t>quedarán</w:t>
      </w:r>
      <w:r>
        <w:rPr>
          <w:spacing w:val="-9"/>
        </w:rPr>
        <w:t xml:space="preserve"> </w:t>
      </w:r>
      <w:r>
        <w:t>eximidas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presentar</w:t>
      </w:r>
      <w:r>
        <w:rPr>
          <w:spacing w:val="1"/>
        </w:rPr>
        <w:t xml:space="preserve"> </w:t>
      </w:r>
      <w:r>
        <w:t>la documentación acreditativa de la personalidad jurídica y representación exigida en este punto, por obrar</w:t>
      </w:r>
      <w:r>
        <w:rPr>
          <w:spacing w:val="1"/>
        </w:rPr>
        <w:t xml:space="preserve"> </w:t>
      </w:r>
      <w:r>
        <w:t>ésta en aquellos expedientes de licitación, siempre que no hubiese sido retirada dicha documentación, y</w:t>
      </w:r>
      <w:r>
        <w:rPr>
          <w:spacing w:val="1"/>
        </w:rPr>
        <w:t xml:space="preserve"> </w:t>
      </w:r>
      <w:r>
        <w:rPr>
          <w:spacing w:val="-1"/>
        </w:rPr>
        <w:t xml:space="preserve">permaneciesen invariables </w:t>
      </w:r>
      <w:r>
        <w:t>las circunstancias empresariales, debiendo cumplimentar una declaración sobre</w:t>
      </w:r>
      <w:r>
        <w:rPr>
          <w:spacing w:val="-45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 xml:space="preserve">extremo. </w:t>
      </w:r>
    </w:p>
    <w:p w14:paraId="7FBE83FD" w14:textId="77777777" w:rsidR="001B3887" w:rsidRDefault="001B3887">
      <w:pPr>
        <w:pStyle w:val="Textoindependiente"/>
        <w:spacing w:before="5"/>
        <w:rPr>
          <w:sz w:val="17"/>
        </w:rPr>
      </w:pPr>
    </w:p>
    <w:p w14:paraId="4ADA85E8" w14:textId="77777777" w:rsidR="001B3887" w:rsidRDefault="00334549">
      <w:pPr>
        <w:pStyle w:val="Textoindependiente"/>
        <w:spacing w:line="242" w:lineRule="auto"/>
        <w:ind w:left="1503" w:right="1148"/>
        <w:jc w:val="both"/>
      </w:pPr>
      <w:r>
        <w:t>La</w:t>
      </w:r>
      <w:r>
        <w:rPr>
          <w:spacing w:val="-9"/>
        </w:rPr>
        <w:t xml:space="preserve"> </w:t>
      </w:r>
      <w:r>
        <w:t>falta</w:t>
      </w:r>
      <w:r>
        <w:rPr>
          <w:spacing w:val="-10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aportación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documentación</w:t>
      </w:r>
      <w:r>
        <w:rPr>
          <w:spacing w:val="-8"/>
        </w:rPr>
        <w:t xml:space="preserve"> </w:t>
      </w:r>
      <w:r>
        <w:t>necesaria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dicho</w:t>
      </w:r>
      <w:r>
        <w:rPr>
          <w:spacing w:val="-10"/>
        </w:rPr>
        <w:t xml:space="preserve"> </w:t>
      </w:r>
      <w:r>
        <w:t>plazo</w:t>
      </w:r>
      <w:r>
        <w:rPr>
          <w:spacing w:val="-8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tras</w:t>
      </w:r>
      <w:r>
        <w:rPr>
          <w:spacing w:val="-8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requerimiento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subsanación</w:t>
      </w:r>
      <w:r>
        <w:rPr>
          <w:spacing w:val="1"/>
        </w:rPr>
        <w:t xml:space="preserve"> </w:t>
      </w:r>
      <w:r>
        <w:t xml:space="preserve">supondrá la </w:t>
      </w:r>
      <w:r>
        <w:rPr>
          <w:rFonts w:ascii="Arial" w:hAnsi="Arial"/>
          <w:b/>
          <w:u w:val="single"/>
        </w:rPr>
        <w:t>exclusión del licitador del procedimiento</w:t>
      </w:r>
      <w:r>
        <w:t>, con abono por parte de éste de una penalidad</w:t>
      </w:r>
      <w:r>
        <w:rPr>
          <w:spacing w:val="1"/>
        </w:rPr>
        <w:t xml:space="preserve"> </w:t>
      </w:r>
      <w:r>
        <w:t>equivalente al 5% del importe estimado del contrato e indemnización complementaria de daños y perjuicios</w:t>
      </w:r>
      <w:r>
        <w:rPr>
          <w:spacing w:val="-45"/>
        </w:rPr>
        <w:t xml:space="preserve"> </w:t>
      </w:r>
      <w:r>
        <w:rPr>
          <w:spacing w:val="-1"/>
        </w:rPr>
        <w:t>en</w:t>
      </w:r>
      <w:r>
        <w:rPr>
          <w:spacing w:val="-7"/>
        </w:rPr>
        <w:t xml:space="preserve"> </w:t>
      </w:r>
      <w:r>
        <w:rPr>
          <w:spacing w:val="-1"/>
        </w:rPr>
        <w:t>todo</w:t>
      </w:r>
      <w:r>
        <w:rPr>
          <w:spacing w:val="-7"/>
        </w:rPr>
        <w:t xml:space="preserve"> </w:t>
      </w:r>
      <w:r>
        <w:rPr>
          <w:spacing w:val="-1"/>
        </w:rPr>
        <w:t>lo</w:t>
      </w:r>
      <w:r>
        <w:rPr>
          <w:spacing w:val="-9"/>
        </w:rPr>
        <w:t xml:space="preserve"> </w:t>
      </w:r>
      <w:r>
        <w:rPr>
          <w:spacing w:val="-1"/>
        </w:rPr>
        <w:t>que</w:t>
      </w:r>
      <w:r>
        <w:rPr>
          <w:spacing w:val="-7"/>
        </w:rPr>
        <w:t xml:space="preserve"> </w:t>
      </w:r>
      <w:r>
        <w:rPr>
          <w:spacing w:val="-1"/>
        </w:rPr>
        <w:t>exceda</w:t>
      </w:r>
      <w:r>
        <w:rPr>
          <w:spacing w:val="-7"/>
        </w:rPr>
        <w:t xml:space="preserve"> </w:t>
      </w:r>
      <w:r>
        <w:t>dicho</w:t>
      </w:r>
      <w:r>
        <w:rPr>
          <w:spacing w:val="-7"/>
        </w:rPr>
        <w:t xml:space="preserve"> </w:t>
      </w:r>
      <w:r>
        <w:t>porcentaje.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Mesa</w:t>
      </w:r>
      <w:r>
        <w:rPr>
          <w:spacing w:val="-10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contratación</w:t>
      </w:r>
      <w:r>
        <w:rPr>
          <w:spacing w:val="-9"/>
        </w:rPr>
        <w:t xml:space="preserve"> </w:t>
      </w:r>
      <w:r>
        <w:t>podrá</w:t>
      </w:r>
      <w:r>
        <w:rPr>
          <w:spacing w:val="-7"/>
        </w:rPr>
        <w:t xml:space="preserve"> </w:t>
      </w:r>
      <w:proofErr w:type="gramStart"/>
      <w:r>
        <w:t>proceder</w:t>
      </w:r>
      <w:r>
        <w:rPr>
          <w:spacing w:val="-9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proponer</w:t>
      </w:r>
      <w:proofErr w:type="gramEnd"/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empresa</w:t>
      </w:r>
      <w:r>
        <w:rPr>
          <w:spacing w:val="-7"/>
        </w:rPr>
        <w:t xml:space="preserve"> </w:t>
      </w:r>
      <w:r>
        <w:t>licitadora</w:t>
      </w:r>
      <w:r>
        <w:rPr>
          <w:spacing w:val="-7"/>
        </w:rPr>
        <w:t xml:space="preserve"> </w:t>
      </w:r>
      <w:r>
        <w:t>siguiente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aquella,</w:t>
      </w:r>
      <w:r>
        <w:rPr>
          <w:spacing w:val="-7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haya</w:t>
      </w:r>
      <w:r>
        <w:rPr>
          <w:spacing w:val="-7"/>
        </w:rPr>
        <w:t xml:space="preserve"> </w:t>
      </w:r>
      <w:r>
        <w:t>obtenido</w:t>
      </w:r>
      <w:r>
        <w:rPr>
          <w:spacing w:val="-5"/>
        </w:rPr>
        <w:t xml:space="preserve"> </w:t>
      </w:r>
      <w:r>
        <w:t>mayor</w:t>
      </w:r>
      <w:r>
        <w:rPr>
          <w:spacing w:val="-9"/>
        </w:rPr>
        <w:t xml:space="preserve"> </w:t>
      </w:r>
      <w:r>
        <w:t>valoración</w:t>
      </w:r>
      <w:r>
        <w:rPr>
          <w:spacing w:val="-7"/>
        </w:rPr>
        <w:t xml:space="preserve"> </w:t>
      </w:r>
      <w:r>
        <w:t>entre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resto</w:t>
      </w:r>
      <w:r>
        <w:rPr>
          <w:spacing w:val="-5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 xml:space="preserve">ofertantes. </w:t>
      </w:r>
    </w:p>
    <w:p w14:paraId="3C4FFF01" w14:textId="77777777" w:rsidR="001B3887" w:rsidRDefault="001B3887">
      <w:pPr>
        <w:pStyle w:val="Textoindependiente"/>
        <w:spacing w:before="7"/>
      </w:pPr>
    </w:p>
    <w:p w14:paraId="63F6AE84" w14:textId="05E20BEA" w:rsidR="001B3887" w:rsidRDefault="0050367E">
      <w:pPr>
        <w:pStyle w:val="Textoindependiente"/>
        <w:spacing w:line="242" w:lineRule="auto"/>
        <w:ind w:left="1503" w:right="1145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937088" behindDoc="1" locked="0" layoutInCell="1" allowOverlap="1" wp14:anchorId="442CF4A8" wp14:editId="046DDDC9">
                <wp:simplePos x="0" y="0"/>
                <wp:positionH relativeFrom="page">
                  <wp:posOffset>2086610</wp:posOffset>
                </wp:positionH>
                <wp:positionV relativeFrom="paragraph">
                  <wp:posOffset>117475</wp:posOffset>
                </wp:positionV>
                <wp:extent cx="1482725" cy="6350"/>
                <wp:effectExtent l="0" t="0" r="0" b="0"/>
                <wp:wrapNone/>
                <wp:docPr id="1375695590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272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FD3791" id="Rectangle 2" o:spid="_x0000_s1026" style="position:absolute;margin-left:164.3pt;margin-top:9.25pt;width:116.75pt;height:.5pt;z-index:-16379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" fillcolor="black" stroked="f">
                <w10:wrap anchorx="page"/>
              </v:rect>
            </w:pict>
          </mc:Fallback>
        </mc:AlternateContent>
      </w:r>
      <w:r w:rsidR="00334549">
        <w:t>La Mesa efectuará la propuesta de adjudicación al órgano de contratación, señalando, en todo caso, las</w:t>
      </w:r>
      <w:r w:rsidR="00334549">
        <w:rPr>
          <w:spacing w:val="1"/>
        </w:rPr>
        <w:t xml:space="preserve"> </w:t>
      </w:r>
      <w:r w:rsidR="00334549">
        <w:t>estimaciones</w:t>
      </w:r>
      <w:r w:rsidR="00334549">
        <w:rPr>
          <w:spacing w:val="-9"/>
        </w:rPr>
        <w:t xml:space="preserve"> </w:t>
      </w:r>
      <w:r w:rsidR="00334549">
        <w:t>que</w:t>
      </w:r>
      <w:r w:rsidR="00334549">
        <w:rPr>
          <w:spacing w:val="-10"/>
        </w:rPr>
        <w:t xml:space="preserve"> </w:t>
      </w:r>
      <w:r w:rsidR="00334549">
        <w:t>se</w:t>
      </w:r>
      <w:r w:rsidR="00334549">
        <w:rPr>
          <w:spacing w:val="-6"/>
        </w:rPr>
        <w:t xml:space="preserve"> </w:t>
      </w:r>
      <w:r w:rsidR="00334549">
        <w:t>realicen</w:t>
      </w:r>
      <w:r w:rsidR="00334549">
        <w:rPr>
          <w:spacing w:val="-6"/>
        </w:rPr>
        <w:t xml:space="preserve"> </w:t>
      </w:r>
      <w:r w:rsidR="00334549">
        <w:t>de</w:t>
      </w:r>
      <w:r w:rsidR="00334549">
        <w:rPr>
          <w:spacing w:val="-6"/>
        </w:rPr>
        <w:t xml:space="preserve"> </w:t>
      </w:r>
      <w:r w:rsidR="00334549">
        <w:t>cada</w:t>
      </w:r>
      <w:r w:rsidR="00334549">
        <w:rPr>
          <w:spacing w:val="-6"/>
        </w:rPr>
        <w:t xml:space="preserve"> </w:t>
      </w:r>
      <w:r w:rsidR="00334549">
        <w:t>proposición,</w:t>
      </w:r>
      <w:r w:rsidR="00334549">
        <w:rPr>
          <w:spacing w:val="-6"/>
        </w:rPr>
        <w:t xml:space="preserve"> </w:t>
      </w:r>
      <w:r w:rsidR="00334549">
        <w:t>en</w:t>
      </w:r>
      <w:r w:rsidR="00334549">
        <w:rPr>
          <w:spacing w:val="-4"/>
        </w:rPr>
        <w:t xml:space="preserve"> </w:t>
      </w:r>
      <w:r w:rsidR="00334549">
        <w:t>la</w:t>
      </w:r>
      <w:r w:rsidR="00334549">
        <w:rPr>
          <w:spacing w:val="-4"/>
        </w:rPr>
        <w:t xml:space="preserve"> </w:t>
      </w:r>
      <w:r w:rsidR="00334549">
        <w:t>que</w:t>
      </w:r>
      <w:r w:rsidR="00334549">
        <w:rPr>
          <w:spacing w:val="-7"/>
        </w:rPr>
        <w:t xml:space="preserve"> </w:t>
      </w:r>
      <w:r w:rsidR="00334549">
        <w:t>figurará</w:t>
      </w:r>
      <w:r w:rsidR="00334549">
        <w:rPr>
          <w:spacing w:val="-6"/>
        </w:rPr>
        <w:t xml:space="preserve"> </w:t>
      </w:r>
      <w:r w:rsidR="00334549">
        <w:t>el</w:t>
      </w:r>
      <w:r w:rsidR="00334549">
        <w:rPr>
          <w:spacing w:val="-6"/>
        </w:rPr>
        <w:t xml:space="preserve"> </w:t>
      </w:r>
      <w:r w:rsidR="00334549">
        <w:t>orden</w:t>
      </w:r>
      <w:r w:rsidR="00334549">
        <w:rPr>
          <w:spacing w:val="-10"/>
        </w:rPr>
        <w:t xml:space="preserve"> </w:t>
      </w:r>
      <w:r w:rsidR="00334549">
        <w:t>de</w:t>
      </w:r>
      <w:r w:rsidR="00334549">
        <w:rPr>
          <w:spacing w:val="-6"/>
        </w:rPr>
        <w:t xml:space="preserve"> </w:t>
      </w:r>
      <w:r w:rsidR="00334549">
        <w:t>prelación</w:t>
      </w:r>
      <w:r w:rsidR="00334549">
        <w:rPr>
          <w:spacing w:val="-6"/>
        </w:rPr>
        <w:t xml:space="preserve"> </w:t>
      </w:r>
      <w:r w:rsidR="00334549">
        <w:t>de</w:t>
      </w:r>
      <w:r w:rsidR="00334549">
        <w:rPr>
          <w:spacing w:val="-4"/>
        </w:rPr>
        <w:t xml:space="preserve"> </w:t>
      </w:r>
      <w:r w:rsidR="00334549">
        <w:t>los</w:t>
      </w:r>
      <w:r w:rsidR="00334549">
        <w:rPr>
          <w:spacing w:val="-6"/>
        </w:rPr>
        <w:t xml:space="preserve"> </w:t>
      </w:r>
      <w:r w:rsidR="00334549">
        <w:t>licitadores</w:t>
      </w:r>
      <w:r w:rsidR="00334549">
        <w:rPr>
          <w:spacing w:val="1"/>
        </w:rPr>
        <w:t xml:space="preserve"> </w:t>
      </w:r>
      <w:r w:rsidR="00334549">
        <w:t>que</w:t>
      </w:r>
      <w:r w:rsidR="00334549">
        <w:rPr>
          <w:spacing w:val="-4"/>
        </w:rPr>
        <w:t xml:space="preserve"> </w:t>
      </w:r>
      <w:r w:rsidR="00334549">
        <w:t>han formulado</w:t>
      </w:r>
      <w:r w:rsidR="00334549">
        <w:rPr>
          <w:spacing w:val="-2"/>
        </w:rPr>
        <w:t xml:space="preserve"> </w:t>
      </w:r>
      <w:r w:rsidR="00334549">
        <w:t>una propuesta</w:t>
      </w:r>
      <w:r w:rsidR="00334549">
        <w:rPr>
          <w:spacing w:val="-1"/>
        </w:rPr>
        <w:t xml:space="preserve"> </w:t>
      </w:r>
      <w:r w:rsidR="00334549">
        <w:t>admisible,</w:t>
      </w:r>
      <w:r w:rsidR="00334549">
        <w:rPr>
          <w:spacing w:val="-3"/>
        </w:rPr>
        <w:t xml:space="preserve"> </w:t>
      </w:r>
      <w:r w:rsidR="00334549">
        <w:t>con las</w:t>
      </w:r>
      <w:r w:rsidR="00334549">
        <w:rPr>
          <w:spacing w:val="-2"/>
        </w:rPr>
        <w:t xml:space="preserve"> </w:t>
      </w:r>
      <w:r w:rsidR="00334549">
        <w:t>puntuaciones</w:t>
      </w:r>
      <w:r w:rsidR="00334549">
        <w:rPr>
          <w:spacing w:val="-3"/>
        </w:rPr>
        <w:t xml:space="preserve"> </w:t>
      </w:r>
      <w:r w:rsidR="00334549">
        <w:t>que</w:t>
      </w:r>
      <w:r w:rsidR="00334549">
        <w:rPr>
          <w:spacing w:val="-1"/>
        </w:rPr>
        <w:t xml:space="preserve"> </w:t>
      </w:r>
      <w:r w:rsidR="00334549">
        <w:t xml:space="preserve">han obtenido. </w:t>
      </w:r>
    </w:p>
    <w:p w14:paraId="0991E00A" w14:textId="77777777" w:rsidR="001B3887" w:rsidRDefault="001B3887">
      <w:pPr>
        <w:pStyle w:val="Textoindependiente"/>
        <w:spacing w:before="5"/>
      </w:pPr>
    </w:p>
    <w:p w14:paraId="3C4C8A31" w14:textId="77777777" w:rsidR="001B3887" w:rsidRDefault="00334549">
      <w:pPr>
        <w:pStyle w:val="Textoindependiente"/>
        <w:spacing w:line="242" w:lineRule="auto"/>
        <w:ind w:left="1503" w:right="1154"/>
        <w:jc w:val="both"/>
      </w:pPr>
      <w:r>
        <w:t>La</w:t>
      </w:r>
      <w:r>
        <w:rPr>
          <w:spacing w:val="1"/>
        </w:rPr>
        <w:t xml:space="preserve"> </w:t>
      </w:r>
      <w:r>
        <w:t>propuesta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adjudicación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genera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alguno</w:t>
      </w:r>
      <w:r>
        <w:rPr>
          <w:spacing w:val="1"/>
        </w:rPr>
        <w:t xml:space="preserve"> </w:t>
      </w:r>
      <w:r>
        <w:t>mientras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apruebe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resolución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adjudicación. </w:t>
      </w:r>
    </w:p>
    <w:p w14:paraId="6AFE819F" w14:textId="77777777" w:rsidR="009C38F0" w:rsidRDefault="009C38F0">
      <w:pPr>
        <w:pStyle w:val="Textoindependiente"/>
        <w:spacing w:line="242" w:lineRule="auto"/>
        <w:ind w:left="1503" w:right="1154"/>
        <w:jc w:val="both"/>
      </w:pPr>
    </w:p>
    <w:p w14:paraId="13D83235" w14:textId="77777777" w:rsidR="009C38F0" w:rsidRDefault="009C38F0">
      <w:pPr>
        <w:pStyle w:val="Textoindependiente"/>
        <w:spacing w:line="242" w:lineRule="auto"/>
        <w:ind w:left="1503" w:right="1154"/>
        <w:jc w:val="both"/>
      </w:pPr>
    </w:p>
    <w:p w14:paraId="5F5E5A3B" w14:textId="77777777" w:rsidR="001B3887" w:rsidRDefault="001B3887">
      <w:pPr>
        <w:pStyle w:val="Textoindependiente"/>
        <w:spacing w:before="1"/>
      </w:pPr>
    </w:p>
    <w:p w14:paraId="41B880DF" w14:textId="77777777" w:rsidR="001B3887" w:rsidRDefault="00334549">
      <w:pPr>
        <w:ind w:left="1503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CAPITULO</w:t>
      </w:r>
      <w:r>
        <w:rPr>
          <w:rFonts w:ascii="Arial" w:hAnsi="Arial"/>
          <w:b/>
          <w:spacing w:val="-7"/>
          <w:sz w:val="20"/>
        </w:rPr>
        <w:t xml:space="preserve"> </w:t>
      </w:r>
      <w:r>
        <w:rPr>
          <w:rFonts w:ascii="Arial" w:hAnsi="Arial"/>
          <w:b/>
          <w:sz w:val="20"/>
        </w:rPr>
        <w:t>III: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ADJUDICACIÓN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Y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rFonts w:ascii="Arial" w:hAnsi="Arial"/>
          <w:b/>
          <w:sz w:val="20"/>
        </w:rPr>
        <w:t>FORMALIZACIÓN.</w:t>
      </w:r>
    </w:p>
    <w:p w14:paraId="5E34B304" w14:textId="77777777" w:rsidR="001B3887" w:rsidRDefault="001B3887">
      <w:pPr>
        <w:pStyle w:val="Textoindependiente"/>
        <w:rPr>
          <w:rFonts w:ascii="Arial"/>
          <w:b/>
        </w:rPr>
      </w:pPr>
    </w:p>
    <w:p w14:paraId="26C48FA6" w14:textId="77777777" w:rsidR="001B3887" w:rsidRDefault="00334549">
      <w:pPr>
        <w:pStyle w:val="Ttulo4"/>
        <w:jc w:val="both"/>
      </w:pPr>
      <w:r>
        <w:rPr>
          <w:spacing w:val="-1"/>
        </w:rPr>
        <w:t>14.-</w:t>
      </w:r>
      <w:r>
        <w:rPr>
          <w:spacing w:val="2"/>
        </w:rPr>
        <w:t xml:space="preserve"> </w:t>
      </w:r>
      <w:r>
        <w:rPr>
          <w:spacing w:val="-1"/>
        </w:rPr>
        <w:t>ADJUDICACIÓN,</w:t>
      </w:r>
      <w:r>
        <w:rPr>
          <w:spacing w:val="-6"/>
        </w:rPr>
        <w:t xml:space="preserve"> </w:t>
      </w:r>
      <w:r>
        <w:t>PERFECCIÓN</w:t>
      </w:r>
      <w:r>
        <w:rPr>
          <w:spacing w:val="-12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FORMALIZACIÓN</w:t>
      </w:r>
      <w:r>
        <w:rPr>
          <w:spacing w:val="-10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>CONTRATO</w:t>
      </w:r>
    </w:p>
    <w:p w14:paraId="5DC79C0F" w14:textId="77777777" w:rsidR="001B3887" w:rsidRDefault="001B3887">
      <w:pPr>
        <w:pStyle w:val="Textoindependiente"/>
        <w:spacing w:before="10"/>
        <w:rPr>
          <w:rFonts w:ascii="Arial"/>
          <w:b/>
          <w:sz w:val="15"/>
        </w:rPr>
      </w:pPr>
    </w:p>
    <w:p w14:paraId="4DBAD399" w14:textId="77777777" w:rsidR="001B3887" w:rsidRDefault="00334549">
      <w:pPr>
        <w:pStyle w:val="Prrafodelista"/>
        <w:numPr>
          <w:ilvl w:val="0"/>
          <w:numId w:val="14"/>
        </w:numPr>
        <w:tabs>
          <w:tab w:val="left" w:pos="2067"/>
          <w:tab w:val="left" w:pos="2068"/>
        </w:tabs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ADJUDICACIÓN</w:t>
      </w:r>
    </w:p>
    <w:p w14:paraId="135480DB" w14:textId="77777777" w:rsidR="001B3887" w:rsidRDefault="00334549">
      <w:pPr>
        <w:pStyle w:val="Textoindependiente"/>
        <w:spacing w:before="195" w:line="244" w:lineRule="auto"/>
        <w:ind w:left="1503" w:right="1149"/>
        <w:jc w:val="both"/>
      </w:pPr>
      <w:r>
        <w:t>El órgano de contratación adjudicará de forma motivada el contrato en el plazo máximo de un mes a contar</w:t>
      </w:r>
      <w:r>
        <w:rPr>
          <w:spacing w:val="-45"/>
        </w:rPr>
        <w:t xml:space="preserve"> </w:t>
      </w:r>
      <w:r>
        <w:t>desde la fecha del acto de apertura pública de la proposición económica a aquélla que contenga la oferta,</w:t>
      </w:r>
      <w:r>
        <w:rPr>
          <w:spacing w:val="1"/>
        </w:rPr>
        <w:t xml:space="preserve"> </w:t>
      </w:r>
      <w:r>
        <w:t>admisible,</w:t>
      </w:r>
      <w:r>
        <w:rPr>
          <w:spacing w:val="-1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haya</w:t>
      </w:r>
      <w:r>
        <w:rPr>
          <w:spacing w:val="4"/>
        </w:rPr>
        <w:t xml:space="preserve"> </w:t>
      </w:r>
      <w:r>
        <w:t>ofrecido el</w:t>
      </w:r>
      <w:r>
        <w:rPr>
          <w:spacing w:val="2"/>
        </w:rPr>
        <w:t xml:space="preserve"> </w:t>
      </w:r>
      <w:r>
        <w:t xml:space="preserve">mayor descuento. </w:t>
      </w:r>
    </w:p>
    <w:p w14:paraId="2BE01718" w14:textId="77777777" w:rsidR="001B3887" w:rsidRDefault="00334549">
      <w:pPr>
        <w:pStyle w:val="Ttulo4"/>
        <w:numPr>
          <w:ilvl w:val="0"/>
          <w:numId w:val="14"/>
        </w:numPr>
        <w:tabs>
          <w:tab w:val="left" w:pos="2067"/>
          <w:tab w:val="left" w:pos="2068"/>
        </w:tabs>
        <w:spacing w:before="176"/>
      </w:pPr>
      <w:r>
        <w:rPr>
          <w:spacing w:val="-1"/>
        </w:rPr>
        <w:t>PERFECCIÓN</w:t>
      </w:r>
      <w:r>
        <w:rPr>
          <w:spacing w:val="-13"/>
        </w:rPr>
        <w:t xml:space="preserve"> </w:t>
      </w:r>
      <w:r>
        <w:rPr>
          <w:spacing w:val="-1"/>
        </w:rPr>
        <w:t>DEL</w:t>
      </w:r>
      <w:r>
        <w:rPr>
          <w:spacing w:val="-8"/>
        </w:rPr>
        <w:t xml:space="preserve"> </w:t>
      </w:r>
      <w:r>
        <w:t>CONTRATO.</w:t>
      </w:r>
    </w:p>
    <w:p w14:paraId="4EE2BCC6" w14:textId="77777777" w:rsidR="001B3887" w:rsidRDefault="00334549">
      <w:pPr>
        <w:pStyle w:val="Textoindependiente"/>
        <w:spacing w:before="197"/>
        <w:ind w:left="1503"/>
      </w:pPr>
      <w:r>
        <w:t>La</w:t>
      </w:r>
      <w:r>
        <w:rPr>
          <w:spacing w:val="-4"/>
        </w:rPr>
        <w:t xml:space="preserve"> </w:t>
      </w:r>
      <w:r>
        <w:t>perfección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tendrá</w:t>
      </w:r>
      <w:r>
        <w:rPr>
          <w:spacing w:val="-3"/>
        </w:rPr>
        <w:t xml:space="preserve"> </w:t>
      </w:r>
      <w:r>
        <w:t>lugar</w:t>
      </w:r>
      <w:r>
        <w:rPr>
          <w:spacing w:val="-6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adjudicación</w:t>
      </w:r>
      <w:r>
        <w:rPr>
          <w:spacing w:val="-3"/>
        </w:rPr>
        <w:t xml:space="preserve"> </w:t>
      </w:r>
      <w:proofErr w:type="gramStart"/>
      <w:r>
        <w:t>del</w:t>
      </w:r>
      <w:r>
        <w:rPr>
          <w:spacing w:val="-4"/>
        </w:rPr>
        <w:t xml:space="preserve"> </w:t>
      </w:r>
      <w:r>
        <w:t>mismo</w:t>
      </w:r>
      <w:proofErr w:type="gramEnd"/>
      <w:r>
        <w:t xml:space="preserve">. </w:t>
      </w:r>
    </w:p>
    <w:p w14:paraId="6B70D596" w14:textId="77777777" w:rsidR="001B3887" w:rsidRDefault="001B3887">
      <w:pPr>
        <w:pStyle w:val="Textoindependiente"/>
        <w:spacing w:before="5"/>
      </w:pPr>
    </w:p>
    <w:p w14:paraId="62BEDDA4" w14:textId="77777777" w:rsidR="001B3887" w:rsidRDefault="00334549">
      <w:pPr>
        <w:pStyle w:val="Textoindependiente"/>
        <w:spacing w:line="242" w:lineRule="auto"/>
        <w:ind w:left="1503" w:right="1146"/>
        <w:jc w:val="both"/>
      </w:pPr>
      <w:r>
        <w:t>La</w:t>
      </w:r>
      <w:r>
        <w:rPr>
          <w:spacing w:val="9"/>
        </w:rPr>
        <w:t xml:space="preserve"> </w:t>
      </w:r>
      <w:r>
        <w:t>eficacia</w:t>
      </w:r>
      <w:r>
        <w:rPr>
          <w:spacing w:val="9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</w:t>
      </w:r>
      <w:r>
        <w:rPr>
          <w:spacing w:val="8"/>
        </w:rPr>
        <w:t xml:space="preserve"> </w:t>
      </w:r>
      <w:r>
        <w:t>adjudicación</w:t>
      </w:r>
      <w:r>
        <w:rPr>
          <w:spacing w:val="11"/>
        </w:rPr>
        <w:t xml:space="preserve"> </w:t>
      </w:r>
      <w:r>
        <w:t>quedará</w:t>
      </w:r>
      <w:r>
        <w:rPr>
          <w:spacing w:val="11"/>
        </w:rPr>
        <w:t xml:space="preserve"> </w:t>
      </w:r>
      <w:r>
        <w:rPr>
          <w:u w:val="single"/>
        </w:rPr>
        <w:t>suspendida</w:t>
      </w:r>
      <w:r>
        <w:rPr>
          <w:spacing w:val="11"/>
        </w:rPr>
        <w:t xml:space="preserve"> </w:t>
      </w:r>
      <w:r>
        <w:t>durante</w:t>
      </w:r>
      <w:r>
        <w:rPr>
          <w:spacing w:val="10"/>
        </w:rPr>
        <w:t xml:space="preserve"> </w:t>
      </w:r>
      <w:r>
        <w:t>el</w:t>
      </w:r>
      <w:r>
        <w:rPr>
          <w:spacing w:val="7"/>
        </w:rPr>
        <w:t xml:space="preserve"> </w:t>
      </w:r>
      <w:r>
        <w:t>plazo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15</w:t>
      </w:r>
      <w:r>
        <w:rPr>
          <w:spacing w:val="11"/>
        </w:rPr>
        <w:t xml:space="preserve"> </w:t>
      </w:r>
      <w:r>
        <w:t>días</w:t>
      </w:r>
      <w:r>
        <w:rPr>
          <w:spacing w:val="7"/>
        </w:rPr>
        <w:t xml:space="preserve"> </w:t>
      </w:r>
      <w:r>
        <w:t>naturales</w:t>
      </w:r>
      <w:r>
        <w:rPr>
          <w:spacing w:val="8"/>
        </w:rPr>
        <w:t xml:space="preserve"> </w:t>
      </w:r>
      <w:r>
        <w:t>contados</w:t>
      </w:r>
      <w:r>
        <w:rPr>
          <w:spacing w:val="9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fecha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remisión</w:t>
      </w:r>
      <w:r>
        <w:rPr>
          <w:spacing w:val="5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notificación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>adjudicación.</w:t>
      </w:r>
      <w:r>
        <w:rPr>
          <w:spacing w:val="4"/>
        </w:rPr>
        <w:t xml:space="preserve"> </w:t>
      </w:r>
      <w:r>
        <w:t>El</w:t>
      </w:r>
      <w:r>
        <w:rPr>
          <w:spacing w:val="5"/>
        </w:rPr>
        <w:t xml:space="preserve"> </w:t>
      </w:r>
      <w:r>
        <w:t>acto</w:t>
      </w:r>
      <w:r>
        <w:rPr>
          <w:spacing w:val="5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adjudicación</w:t>
      </w:r>
      <w:r>
        <w:rPr>
          <w:spacing w:val="3"/>
        </w:rPr>
        <w:t xml:space="preserve"> </w:t>
      </w:r>
      <w:r>
        <w:t>quedará</w:t>
      </w:r>
      <w:r>
        <w:rPr>
          <w:spacing w:val="3"/>
        </w:rPr>
        <w:t xml:space="preserve"> </w:t>
      </w:r>
      <w:r>
        <w:t>suspendido</w:t>
      </w:r>
      <w:r>
        <w:rPr>
          <w:spacing w:val="2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mera interposición de una reclamación en materia de contratación pública hasta el momento en que se</w:t>
      </w:r>
      <w:r>
        <w:rPr>
          <w:spacing w:val="1"/>
        </w:rPr>
        <w:t xml:space="preserve"> </w:t>
      </w:r>
      <w:r>
        <w:t>resuelva</w:t>
      </w:r>
      <w:r>
        <w:rPr>
          <w:spacing w:val="-1"/>
        </w:rPr>
        <w:t xml:space="preserve"> </w:t>
      </w:r>
      <w:r>
        <w:t>dicha</w:t>
      </w:r>
      <w:r>
        <w:rPr>
          <w:spacing w:val="4"/>
        </w:rPr>
        <w:t xml:space="preserve"> </w:t>
      </w:r>
      <w:r>
        <w:t>reclamación</w:t>
      </w:r>
      <w:r>
        <w:rPr>
          <w:spacing w:val="2"/>
        </w:rPr>
        <w:t xml:space="preserve"> </w:t>
      </w:r>
      <w:r>
        <w:t>o se levante</w:t>
      </w:r>
      <w:r>
        <w:rPr>
          <w:spacing w:val="-2"/>
        </w:rPr>
        <w:t xml:space="preserve"> </w:t>
      </w:r>
      <w:r>
        <w:t xml:space="preserve">la suspensión. </w:t>
      </w:r>
    </w:p>
    <w:p w14:paraId="4F49CA0C" w14:textId="77777777" w:rsidR="001B3887" w:rsidRDefault="001B3887">
      <w:pPr>
        <w:pStyle w:val="Textoindependiente"/>
        <w:spacing w:before="8"/>
      </w:pPr>
    </w:p>
    <w:p w14:paraId="5CD916A8" w14:textId="77777777" w:rsidR="001B3887" w:rsidRDefault="00334549">
      <w:pPr>
        <w:pStyle w:val="Textoindependiente"/>
        <w:spacing w:line="242" w:lineRule="auto"/>
        <w:ind w:left="1503" w:right="1151"/>
        <w:jc w:val="both"/>
      </w:pP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lo</w:t>
      </w:r>
      <w:r>
        <w:rPr>
          <w:spacing w:val="-9"/>
        </w:rPr>
        <w:t xml:space="preserve"> </w:t>
      </w:r>
      <w:r>
        <w:t>establecido</w:t>
      </w:r>
      <w:r>
        <w:rPr>
          <w:spacing w:val="-11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artículo</w:t>
      </w:r>
      <w:r>
        <w:rPr>
          <w:spacing w:val="-9"/>
        </w:rPr>
        <w:t xml:space="preserve"> </w:t>
      </w:r>
      <w:r>
        <w:t>101.5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LFCP,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órgano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contratación</w:t>
      </w:r>
      <w:r>
        <w:rPr>
          <w:spacing w:val="-10"/>
        </w:rPr>
        <w:t xml:space="preserve"> </w:t>
      </w:r>
      <w:r>
        <w:t>podrá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rPr>
          <w:spacing w:val="-1"/>
        </w:rPr>
        <w:t>motivada</w:t>
      </w:r>
      <w:r>
        <w:rPr>
          <w:spacing w:val="-12"/>
        </w:rPr>
        <w:t xml:space="preserve"> </w:t>
      </w:r>
      <w:r>
        <w:rPr>
          <w:spacing w:val="-1"/>
          <w:u w:val="single"/>
        </w:rPr>
        <w:t>declarar</w:t>
      </w:r>
      <w:r>
        <w:rPr>
          <w:spacing w:val="-11"/>
          <w:u w:val="single"/>
        </w:rPr>
        <w:t xml:space="preserve"> </w:t>
      </w:r>
      <w:r>
        <w:rPr>
          <w:spacing w:val="-1"/>
          <w:u w:val="single"/>
        </w:rPr>
        <w:t>desierta</w:t>
      </w:r>
      <w:r>
        <w:rPr>
          <w:spacing w:val="-10"/>
          <w:u w:val="single"/>
        </w:rPr>
        <w:t xml:space="preserve"> </w:t>
      </w:r>
      <w:r>
        <w:rPr>
          <w:spacing w:val="-1"/>
          <w:u w:val="single"/>
        </w:rPr>
        <w:t>la</w:t>
      </w:r>
      <w:r>
        <w:rPr>
          <w:spacing w:val="-9"/>
          <w:u w:val="single"/>
        </w:rPr>
        <w:t xml:space="preserve"> </w:t>
      </w:r>
      <w:r>
        <w:rPr>
          <w:spacing w:val="-1"/>
          <w:u w:val="single"/>
        </w:rPr>
        <w:t>licitación</w:t>
      </w:r>
      <w:r>
        <w:rPr>
          <w:spacing w:val="-1"/>
        </w:rPr>
        <w:t>,</w:t>
      </w:r>
      <w:r>
        <w:rPr>
          <w:spacing w:val="-12"/>
        </w:rPr>
        <w:t xml:space="preserve"> </w:t>
      </w:r>
      <w:r>
        <w:t>siempre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ofertas</w:t>
      </w:r>
      <w:r>
        <w:rPr>
          <w:spacing w:val="-11"/>
        </w:rPr>
        <w:t xml:space="preserve"> </w:t>
      </w:r>
      <w:r>
        <w:t>recibidas</w:t>
      </w:r>
      <w:r>
        <w:rPr>
          <w:spacing w:val="-9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adecuen</w:t>
      </w:r>
      <w:r>
        <w:rPr>
          <w:spacing w:val="-8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prescripciones</w:t>
      </w:r>
      <w:r>
        <w:rPr>
          <w:spacing w:val="1"/>
        </w:rPr>
        <w:t xml:space="preserve"> </w:t>
      </w:r>
      <w:r>
        <w:t xml:space="preserve">técnicas. </w:t>
      </w:r>
    </w:p>
    <w:p w14:paraId="451BC555" w14:textId="77777777" w:rsidR="001B3887" w:rsidRDefault="00334549">
      <w:pPr>
        <w:pStyle w:val="Textoindependiente"/>
        <w:spacing w:before="203" w:line="244" w:lineRule="auto"/>
        <w:ind w:left="1503" w:right="1151"/>
        <w:jc w:val="both"/>
      </w:pPr>
      <w:r>
        <w:t xml:space="preserve">La adjudicación, una vez acordada, será </w:t>
      </w:r>
      <w:r>
        <w:rPr>
          <w:u w:val="single"/>
        </w:rPr>
        <w:t>notificada</w:t>
      </w:r>
      <w:r>
        <w:t xml:space="preserve"> a los participantes en la licitación de forma electrónica</w:t>
      </w:r>
      <w:r>
        <w:rPr>
          <w:spacing w:val="1"/>
        </w:rPr>
        <w:t xml:space="preserve"> </w:t>
      </w:r>
      <w:r>
        <w:t>de conformidad con la Ley 39/2015, de 1 de octubre, del procedimiento administrativo común de las</w:t>
      </w:r>
      <w:r>
        <w:rPr>
          <w:spacing w:val="1"/>
        </w:rPr>
        <w:t xml:space="preserve"> </w:t>
      </w:r>
      <w:r>
        <w:t>administraciones</w:t>
      </w:r>
      <w:r>
        <w:rPr>
          <w:spacing w:val="-7"/>
        </w:rPr>
        <w:t xml:space="preserve"> </w:t>
      </w:r>
      <w:r>
        <w:t>públicas,</w:t>
      </w:r>
      <w:r>
        <w:rPr>
          <w:spacing w:val="-7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rPr>
          <w:u w:val="single"/>
        </w:rPr>
        <w:t>publicará</w:t>
      </w:r>
      <w:r>
        <w:rPr>
          <w:spacing w:val="-4"/>
          <w:u w:val="single"/>
        </w:rPr>
        <w:t xml:space="preserve"> </w:t>
      </w:r>
      <w:r>
        <w:rPr>
          <w:u w:val="single"/>
        </w:rPr>
        <w:t>en</w:t>
      </w:r>
      <w:r>
        <w:rPr>
          <w:spacing w:val="-6"/>
          <w:u w:val="single"/>
        </w:rPr>
        <w:t xml:space="preserve"> </w:t>
      </w:r>
      <w:r>
        <w:rPr>
          <w:u w:val="single"/>
        </w:rPr>
        <w:t>el</w:t>
      </w:r>
      <w:r>
        <w:rPr>
          <w:spacing w:val="-4"/>
          <w:u w:val="single"/>
        </w:rPr>
        <w:t xml:space="preserve"> </w:t>
      </w:r>
      <w:r>
        <w:rPr>
          <w:u w:val="single"/>
        </w:rPr>
        <w:t>Portal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3"/>
          <w:u w:val="single"/>
        </w:rPr>
        <w:t xml:space="preserve"> </w:t>
      </w:r>
      <w:r>
        <w:rPr>
          <w:u w:val="single"/>
        </w:rPr>
        <w:t>Contratación</w:t>
      </w:r>
      <w:r>
        <w:rPr>
          <w:spacing w:val="-7"/>
          <w:u w:val="single"/>
        </w:rPr>
        <w:t xml:space="preserve"> </w:t>
      </w:r>
      <w:r>
        <w:rPr>
          <w:u w:val="single"/>
        </w:rPr>
        <w:t>de</w:t>
      </w:r>
      <w:r>
        <w:rPr>
          <w:spacing w:val="-4"/>
          <w:u w:val="single"/>
        </w:rPr>
        <w:t xml:space="preserve"> </w:t>
      </w:r>
      <w:r>
        <w:rPr>
          <w:u w:val="single"/>
        </w:rPr>
        <w:t>Navarra</w:t>
      </w:r>
      <w:r>
        <w:rPr>
          <w:spacing w:val="-6"/>
          <w:u w:val="single"/>
        </w:rPr>
        <w:t xml:space="preserve"> </w:t>
      </w:r>
      <w:r>
        <w:rPr>
          <w:u w:val="single"/>
        </w:rPr>
        <w:t>y</w:t>
      </w:r>
      <w:r>
        <w:rPr>
          <w:spacing w:val="-7"/>
          <w:u w:val="single"/>
        </w:rPr>
        <w:t xml:space="preserve"> </w:t>
      </w:r>
      <w:r>
        <w:rPr>
          <w:u w:val="single"/>
        </w:rPr>
        <w:t>en</w:t>
      </w:r>
      <w:r>
        <w:rPr>
          <w:spacing w:val="-4"/>
          <w:u w:val="single"/>
        </w:rPr>
        <w:t xml:space="preserve"> </w:t>
      </w:r>
      <w:r>
        <w:rPr>
          <w:u w:val="single"/>
        </w:rPr>
        <w:t>el</w:t>
      </w:r>
      <w:r>
        <w:rPr>
          <w:spacing w:val="-4"/>
          <w:u w:val="single"/>
        </w:rPr>
        <w:t xml:space="preserve"> </w:t>
      </w:r>
      <w:r>
        <w:rPr>
          <w:u w:val="single"/>
        </w:rPr>
        <w:t>Diario</w:t>
      </w:r>
      <w:r>
        <w:rPr>
          <w:spacing w:val="-4"/>
          <w:u w:val="single"/>
        </w:rPr>
        <w:t xml:space="preserve"> </w:t>
      </w:r>
      <w:r>
        <w:rPr>
          <w:u w:val="single"/>
        </w:rPr>
        <w:t>Oficial</w:t>
      </w:r>
      <w:r>
        <w:rPr>
          <w:spacing w:val="-5"/>
          <w:u w:val="single"/>
        </w:rPr>
        <w:t xml:space="preserve"> </w:t>
      </w:r>
      <w:r>
        <w:rPr>
          <w:u w:val="single"/>
        </w:rPr>
        <w:t>de</w:t>
      </w:r>
      <w:r>
        <w:rPr>
          <w:spacing w:val="-6"/>
          <w:u w:val="single"/>
        </w:rPr>
        <w:t xml:space="preserve"> </w:t>
      </w:r>
      <w:r>
        <w:rPr>
          <w:u w:val="single"/>
        </w:rPr>
        <w:t>la</w:t>
      </w:r>
      <w:r>
        <w:rPr>
          <w:spacing w:val="1"/>
        </w:rPr>
        <w:t xml:space="preserve"> </w:t>
      </w:r>
      <w:r>
        <w:rPr>
          <w:u w:val="single"/>
        </w:rPr>
        <w:t>Unión Europea</w:t>
      </w:r>
      <w:r>
        <w:t xml:space="preserve"> de conformidad con lo establecido en el artículo 102 de la LFCP.</w:t>
      </w:r>
      <w:r>
        <w:rPr>
          <w:spacing w:val="47"/>
        </w:rPr>
        <w:t xml:space="preserve"> </w:t>
      </w:r>
      <w:r>
        <w:t>La resolución o acuerdo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adjudicación constituirán título</w:t>
      </w:r>
      <w:r>
        <w:rPr>
          <w:spacing w:val="-3"/>
        </w:rPr>
        <w:t xml:space="preserve"> </w:t>
      </w:r>
      <w:r>
        <w:t>suficiente</w:t>
      </w:r>
      <w:r>
        <w:rPr>
          <w:spacing w:val="-2"/>
        </w:rPr>
        <w:t xml:space="preserve"> </w:t>
      </w:r>
      <w:r>
        <w:t>para acceder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tipo</w:t>
      </w:r>
      <w:r>
        <w:rPr>
          <w:spacing w:val="-1"/>
        </w:rPr>
        <w:t xml:space="preserve"> </w:t>
      </w:r>
      <w:r>
        <w:t xml:space="preserve">de registro público. </w:t>
      </w:r>
    </w:p>
    <w:p w14:paraId="556E2AF0" w14:textId="77777777" w:rsidR="001B3887" w:rsidRDefault="001B3887">
      <w:pPr>
        <w:pStyle w:val="Textoindependiente"/>
        <w:spacing w:before="7"/>
        <w:rPr>
          <w:sz w:val="17"/>
        </w:rPr>
      </w:pPr>
    </w:p>
    <w:p w14:paraId="7E7229F3" w14:textId="77777777" w:rsidR="001B3887" w:rsidRDefault="00334549">
      <w:pPr>
        <w:pStyle w:val="Textoindependiente"/>
        <w:spacing w:line="244" w:lineRule="auto"/>
        <w:ind w:left="1503" w:right="1146"/>
        <w:jc w:val="both"/>
      </w:pPr>
      <w:r>
        <w:t>No se comunicarán determinados datos relativos a la adjudicación cuando se considere, justificándolo</w:t>
      </w:r>
      <w:r>
        <w:rPr>
          <w:spacing w:val="1"/>
        </w:rPr>
        <w:t xml:space="preserve"> </w:t>
      </w:r>
      <w:r>
        <w:t>debidamente en el expediente, que la divulgación de esa información puede obstaculizar la aplicación de</w:t>
      </w:r>
      <w:r>
        <w:rPr>
          <w:spacing w:val="1"/>
        </w:rPr>
        <w:t xml:space="preserve"> </w:t>
      </w:r>
      <w:r>
        <w:t>una norma, resultar contraria al interés público o perjudicar intereses comerciales legítimos de empresas</w:t>
      </w:r>
      <w:r>
        <w:rPr>
          <w:spacing w:val="1"/>
        </w:rPr>
        <w:t xml:space="preserve"> </w:t>
      </w:r>
      <w:r>
        <w:t>públicas</w:t>
      </w:r>
      <w:r>
        <w:rPr>
          <w:spacing w:val="8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privadas</w:t>
      </w:r>
      <w:r>
        <w:rPr>
          <w:spacing w:val="8"/>
        </w:rPr>
        <w:t xml:space="preserve"> </w:t>
      </w:r>
      <w:r>
        <w:t>o</w:t>
      </w:r>
      <w:r>
        <w:rPr>
          <w:spacing w:val="1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competencia</w:t>
      </w:r>
      <w:r>
        <w:rPr>
          <w:spacing w:val="8"/>
        </w:rPr>
        <w:t xml:space="preserve"> </w:t>
      </w:r>
      <w:r>
        <w:t>leal</w:t>
      </w:r>
      <w:r>
        <w:rPr>
          <w:spacing w:val="10"/>
        </w:rPr>
        <w:t xml:space="preserve"> </w:t>
      </w:r>
      <w:r>
        <w:t>entre</w:t>
      </w:r>
      <w:r>
        <w:rPr>
          <w:spacing w:val="9"/>
        </w:rPr>
        <w:t xml:space="preserve"> </w:t>
      </w:r>
      <w:r>
        <w:t>ellas,</w:t>
      </w:r>
      <w:r>
        <w:rPr>
          <w:spacing w:val="8"/>
        </w:rPr>
        <w:t xml:space="preserve"> </w:t>
      </w:r>
      <w:r>
        <w:t>o</w:t>
      </w:r>
      <w:r>
        <w:rPr>
          <w:spacing w:val="8"/>
        </w:rPr>
        <w:t xml:space="preserve"> </w:t>
      </w:r>
      <w:r>
        <w:t>cuando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trate</w:t>
      </w:r>
      <w:r>
        <w:rPr>
          <w:spacing w:val="8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contratos</w:t>
      </w:r>
      <w:r>
        <w:rPr>
          <w:spacing w:val="8"/>
        </w:rPr>
        <w:t xml:space="preserve"> </w:t>
      </w:r>
      <w:r>
        <w:t>declarados</w:t>
      </w:r>
      <w:r>
        <w:rPr>
          <w:spacing w:val="9"/>
        </w:rPr>
        <w:t xml:space="preserve"> </w:t>
      </w:r>
      <w:r>
        <w:t>secretos</w:t>
      </w:r>
      <w:r>
        <w:rPr>
          <w:spacing w:val="1"/>
        </w:rPr>
        <w:t xml:space="preserve"> </w:t>
      </w:r>
      <w:r>
        <w:t>o reservados o cuya ejecución deba ir acompañada de medidas de seguridad especiales conforme a la</w:t>
      </w:r>
      <w:r>
        <w:rPr>
          <w:spacing w:val="1"/>
        </w:rPr>
        <w:t xml:space="preserve"> </w:t>
      </w:r>
      <w:r>
        <w:t>legislación</w:t>
      </w:r>
      <w:r>
        <w:rPr>
          <w:spacing w:val="-11"/>
        </w:rPr>
        <w:t xml:space="preserve"> </w:t>
      </w:r>
      <w:r>
        <w:t>vigente,</w:t>
      </w:r>
      <w:r>
        <w:rPr>
          <w:spacing w:val="-7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formen</w:t>
      </w:r>
      <w:r>
        <w:rPr>
          <w:spacing w:val="-4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su</w:t>
      </w:r>
      <w:r>
        <w:rPr>
          <w:spacing w:val="-5"/>
        </w:rPr>
        <w:t xml:space="preserve"> </w:t>
      </w:r>
      <w:r>
        <w:t>estrategia</w:t>
      </w:r>
      <w:r>
        <w:rPr>
          <w:spacing w:val="-5"/>
        </w:rPr>
        <w:t xml:space="preserve"> </w:t>
      </w:r>
      <w:r>
        <w:t>empresarial</w:t>
      </w:r>
      <w:r>
        <w:rPr>
          <w:spacing w:val="-4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licitadores</w:t>
      </w:r>
      <w:r>
        <w:rPr>
          <w:spacing w:val="-7"/>
        </w:rPr>
        <w:t xml:space="preserve"> </w:t>
      </w:r>
      <w:r>
        <w:t>hayan</w:t>
      </w:r>
      <w:r>
        <w:rPr>
          <w:spacing w:val="-8"/>
        </w:rPr>
        <w:t xml:space="preserve"> </w:t>
      </w:r>
      <w:r>
        <w:t>designado</w:t>
      </w:r>
      <w:r>
        <w:rPr>
          <w:spacing w:val="1"/>
        </w:rPr>
        <w:t xml:space="preserve"> </w:t>
      </w:r>
      <w:r>
        <w:t>como confidencial y, en particular, los secretos técnicos o comerciales y los aspectos confidenciales de las</w:t>
      </w:r>
      <w:r>
        <w:rPr>
          <w:spacing w:val="1"/>
        </w:rPr>
        <w:t xml:space="preserve"> </w:t>
      </w:r>
      <w:r>
        <w:t>ofertas,</w:t>
      </w:r>
      <w:r>
        <w:rPr>
          <w:spacing w:val="-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igualmente</w:t>
      </w:r>
      <w:r>
        <w:rPr>
          <w:spacing w:val="-1"/>
        </w:rPr>
        <w:t xml:space="preserve"> </w:t>
      </w:r>
      <w:r>
        <w:t>cuando lo</w:t>
      </w:r>
      <w:r>
        <w:rPr>
          <w:spacing w:val="-1"/>
        </w:rPr>
        <w:t xml:space="preserve"> </w:t>
      </w:r>
      <w:r>
        <w:t>exija</w:t>
      </w:r>
      <w:r>
        <w:rPr>
          <w:spacing w:val="-1"/>
        </w:rPr>
        <w:t xml:space="preserve"> </w:t>
      </w:r>
      <w:r>
        <w:t>la protección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 intereses</w:t>
      </w:r>
      <w:r>
        <w:rPr>
          <w:spacing w:val="-1"/>
        </w:rPr>
        <w:t xml:space="preserve"> </w:t>
      </w:r>
      <w:r>
        <w:t>esenciales</w:t>
      </w:r>
      <w:r>
        <w:rPr>
          <w:spacing w:val="-3"/>
        </w:rPr>
        <w:t xml:space="preserve"> </w:t>
      </w:r>
      <w:r>
        <w:t>de la</w:t>
      </w:r>
      <w:r>
        <w:rPr>
          <w:spacing w:val="-1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 xml:space="preserve">Estado. </w:t>
      </w:r>
    </w:p>
    <w:p w14:paraId="7CC05DA3" w14:textId="77777777" w:rsidR="001B3887" w:rsidRDefault="001B3887">
      <w:pPr>
        <w:pStyle w:val="Textoindependiente"/>
        <w:spacing w:before="2"/>
        <w:rPr>
          <w:sz w:val="17"/>
        </w:rPr>
      </w:pPr>
    </w:p>
    <w:p w14:paraId="7AD53AE9" w14:textId="77777777" w:rsidR="001B3887" w:rsidRDefault="00334549">
      <w:pPr>
        <w:pStyle w:val="Textoindependiente"/>
        <w:spacing w:before="1" w:line="242" w:lineRule="auto"/>
        <w:ind w:left="1503" w:right="1149"/>
        <w:jc w:val="both"/>
      </w:pPr>
      <w:r>
        <w:t>Una vez notificada la adjudicación, los licitadores podrán retirar la documentación presentada en el plazo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 xml:space="preserve">tres meses. </w:t>
      </w:r>
    </w:p>
    <w:p w14:paraId="6141F0DB" w14:textId="77777777" w:rsidR="001B3887" w:rsidRDefault="00334549">
      <w:pPr>
        <w:pStyle w:val="Ttulo4"/>
        <w:numPr>
          <w:ilvl w:val="0"/>
          <w:numId w:val="14"/>
        </w:numPr>
        <w:tabs>
          <w:tab w:val="left" w:pos="2067"/>
          <w:tab w:val="left" w:pos="2068"/>
        </w:tabs>
        <w:spacing w:before="179"/>
      </w:pPr>
      <w:r>
        <w:rPr>
          <w:spacing w:val="-1"/>
        </w:rPr>
        <w:t>FORMALIZACIÓN</w:t>
      </w:r>
      <w:r>
        <w:rPr>
          <w:spacing w:val="-11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</w:t>
      </w:r>
    </w:p>
    <w:p w14:paraId="39C1F746" w14:textId="77777777" w:rsidR="001B3887" w:rsidRDefault="00334549">
      <w:pPr>
        <w:pStyle w:val="Textoindependiente"/>
        <w:spacing w:before="197" w:line="242" w:lineRule="auto"/>
        <w:ind w:left="1503" w:right="1151"/>
        <w:jc w:val="both"/>
      </w:pPr>
      <w:r>
        <w:t>El contrato deberá formalizarse en documento administrativo, con arreglo a lo dispuesto en el artículo 101</w:t>
      </w:r>
      <w:r>
        <w:rPr>
          <w:spacing w:val="1"/>
        </w:rPr>
        <w:t xml:space="preserve"> </w:t>
      </w:r>
      <w:r>
        <w:t>de la LFCP, y dentro del plazo máximo de 15 días siguientes a aquél en que tenga lugar la finalización del</w:t>
      </w:r>
      <w:r>
        <w:rPr>
          <w:spacing w:val="1"/>
        </w:rPr>
        <w:t xml:space="preserve"> </w:t>
      </w:r>
      <w:r>
        <w:t>plazo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suspensión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eficacia</w:t>
      </w:r>
      <w:r>
        <w:rPr>
          <w:spacing w:val="2"/>
        </w:rPr>
        <w:t xml:space="preserve"> </w:t>
      </w:r>
      <w:r>
        <w:t xml:space="preserve">de la adjudicación. </w:t>
      </w:r>
    </w:p>
    <w:p w14:paraId="6137F99E" w14:textId="77777777" w:rsidR="001B3887" w:rsidRDefault="001B3887">
      <w:pPr>
        <w:pStyle w:val="Textoindependiente"/>
        <w:spacing w:before="1"/>
      </w:pPr>
    </w:p>
    <w:p w14:paraId="3B6FFD49" w14:textId="77777777" w:rsidR="001B3887" w:rsidRDefault="00334549">
      <w:pPr>
        <w:spacing w:before="1"/>
        <w:ind w:left="1503"/>
        <w:rPr>
          <w:rFonts w:ascii="Arial"/>
          <w:b/>
          <w:sz w:val="18"/>
        </w:rPr>
      </w:pPr>
      <w:r>
        <w:rPr>
          <w:rFonts w:ascii="Arial"/>
          <w:b/>
          <w:sz w:val="18"/>
          <w:u w:val="single"/>
        </w:rPr>
        <w:t>Requisitos</w:t>
      </w:r>
      <w:r>
        <w:rPr>
          <w:rFonts w:ascii="Arial"/>
          <w:b/>
          <w:spacing w:val="-9"/>
          <w:sz w:val="18"/>
          <w:u w:val="single"/>
        </w:rPr>
        <w:t xml:space="preserve"> </w:t>
      </w:r>
      <w:r>
        <w:rPr>
          <w:rFonts w:ascii="Arial"/>
          <w:b/>
          <w:sz w:val="18"/>
          <w:u w:val="single"/>
        </w:rPr>
        <w:t>previos:</w:t>
      </w:r>
    </w:p>
    <w:p w14:paraId="5254C005" w14:textId="77777777" w:rsidR="001B3887" w:rsidRDefault="001B3887">
      <w:pPr>
        <w:pStyle w:val="Textoindependiente"/>
        <w:spacing w:before="5"/>
        <w:rPr>
          <w:rFonts w:ascii="Arial"/>
          <w:b/>
          <w:sz w:val="9"/>
        </w:rPr>
      </w:pPr>
    </w:p>
    <w:p w14:paraId="18576C3E" w14:textId="77777777" w:rsidR="001B3887" w:rsidRDefault="00334549">
      <w:pPr>
        <w:pStyle w:val="Textoindependiente"/>
        <w:spacing w:before="100" w:line="244" w:lineRule="auto"/>
        <w:ind w:left="1503" w:right="1146"/>
        <w:jc w:val="both"/>
      </w:pPr>
      <w:r>
        <w:t>El licitador deberá presentar, como requisitos previos e indispensables para la formalización del contrato,</w:t>
      </w:r>
      <w:r>
        <w:rPr>
          <w:spacing w:val="1"/>
        </w:rPr>
        <w:t xml:space="preserve"> </w:t>
      </w:r>
      <w:r>
        <w:t>en el plazo máximo de quince días naturales desde la notificación de la adjudicación, los siguientes</w:t>
      </w:r>
      <w:r>
        <w:rPr>
          <w:spacing w:val="1"/>
        </w:rPr>
        <w:t xml:space="preserve"> </w:t>
      </w:r>
      <w:r>
        <w:t xml:space="preserve">documentos: </w:t>
      </w:r>
    </w:p>
    <w:p w14:paraId="6CE033A1" w14:textId="77777777" w:rsidR="001B3887" w:rsidRDefault="00334549">
      <w:pPr>
        <w:pStyle w:val="Prrafodelista"/>
        <w:numPr>
          <w:ilvl w:val="0"/>
          <w:numId w:val="13"/>
        </w:numPr>
        <w:tabs>
          <w:tab w:val="left" w:pos="1788"/>
        </w:tabs>
        <w:spacing w:before="73" w:line="242" w:lineRule="auto"/>
        <w:ind w:left="1503" w:right="1152" w:firstLine="0"/>
        <w:jc w:val="both"/>
        <w:rPr>
          <w:rFonts w:ascii="Times New Roman" w:hAnsi="Times New Roman"/>
          <w:sz w:val="20"/>
        </w:rPr>
      </w:pPr>
      <w:r>
        <w:rPr>
          <w:spacing w:val="-1"/>
          <w:sz w:val="18"/>
        </w:rPr>
        <w:t>Justificante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haber</w:t>
      </w:r>
      <w:r>
        <w:rPr>
          <w:spacing w:val="-12"/>
          <w:sz w:val="18"/>
        </w:rPr>
        <w:t xml:space="preserve"> </w:t>
      </w:r>
      <w:r>
        <w:rPr>
          <w:sz w:val="18"/>
        </w:rPr>
        <w:t>consignado</w:t>
      </w:r>
      <w:r>
        <w:rPr>
          <w:spacing w:val="-11"/>
          <w:sz w:val="18"/>
        </w:rPr>
        <w:t xml:space="preserve"> </w:t>
      </w:r>
      <w:r>
        <w:rPr>
          <w:sz w:val="18"/>
        </w:rPr>
        <w:t>a</w:t>
      </w:r>
      <w:r>
        <w:rPr>
          <w:spacing w:val="-12"/>
          <w:sz w:val="18"/>
        </w:rPr>
        <w:t xml:space="preserve"> </w:t>
      </w:r>
      <w:r>
        <w:rPr>
          <w:sz w:val="18"/>
        </w:rPr>
        <w:t>favor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Mancomunidad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Residuos</w:t>
      </w:r>
      <w:r>
        <w:rPr>
          <w:spacing w:val="-12"/>
          <w:sz w:val="18"/>
        </w:rPr>
        <w:t xml:space="preserve"> </w:t>
      </w:r>
      <w:r>
        <w:rPr>
          <w:sz w:val="18"/>
        </w:rPr>
        <w:t>Sólidos</w:t>
      </w:r>
      <w:r>
        <w:rPr>
          <w:spacing w:val="-12"/>
          <w:sz w:val="18"/>
        </w:rPr>
        <w:t xml:space="preserve"> </w:t>
      </w:r>
      <w:r>
        <w:rPr>
          <w:sz w:val="18"/>
        </w:rPr>
        <w:t>Urbanos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r>
        <w:rPr>
          <w:sz w:val="18"/>
        </w:rPr>
        <w:t>la</w:t>
      </w:r>
      <w:r>
        <w:rPr>
          <w:spacing w:val="-11"/>
          <w:sz w:val="18"/>
        </w:rPr>
        <w:t xml:space="preserve"> </w:t>
      </w:r>
      <w:r>
        <w:rPr>
          <w:sz w:val="18"/>
        </w:rPr>
        <w:t>Ribera</w:t>
      </w:r>
      <w:r>
        <w:rPr>
          <w:spacing w:val="1"/>
          <w:sz w:val="18"/>
        </w:rPr>
        <w:t xml:space="preserve"> </w:t>
      </w:r>
      <w:r>
        <w:rPr>
          <w:sz w:val="18"/>
        </w:rPr>
        <w:t>Alta de Navarra la garantía definitiva equivalente al 4% del importe de adjudicación del contrato para el</w:t>
      </w:r>
      <w:r>
        <w:rPr>
          <w:spacing w:val="1"/>
          <w:sz w:val="18"/>
        </w:rPr>
        <w:t xml:space="preserve"> </w:t>
      </w:r>
      <w:r>
        <w:rPr>
          <w:sz w:val="18"/>
        </w:rPr>
        <w:t>cumplimiento</w:t>
      </w:r>
      <w:r>
        <w:rPr>
          <w:spacing w:val="-1"/>
          <w:sz w:val="18"/>
        </w:rPr>
        <w:t xml:space="preserve"> </w:t>
      </w:r>
      <w:r>
        <w:rPr>
          <w:sz w:val="18"/>
        </w:rPr>
        <w:t>de las</w:t>
      </w:r>
      <w:r>
        <w:rPr>
          <w:spacing w:val="-2"/>
          <w:sz w:val="18"/>
        </w:rPr>
        <w:t xml:space="preserve"> </w:t>
      </w:r>
      <w:r>
        <w:rPr>
          <w:sz w:val="18"/>
        </w:rPr>
        <w:t>obligaciones derivadas del contrato.</w:t>
      </w:r>
    </w:p>
    <w:p w14:paraId="70298EA9" w14:textId="77777777" w:rsidR="001B3887" w:rsidRDefault="001B3887">
      <w:pPr>
        <w:pStyle w:val="Textoindependiente"/>
        <w:spacing w:before="10"/>
        <w:rPr>
          <w:sz w:val="17"/>
        </w:rPr>
      </w:pPr>
    </w:p>
    <w:p w14:paraId="0552EE3F" w14:textId="77777777" w:rsidR="001B3887" w:rsidRDefault="00334549">
      <w:pPr>
        <w:pStyle w:val="Textoindependiente"/>
        <w:ind w:left="1503"/>
      </w:pPr>
      <w:r>
        <w:t>La</w:t>
      </w:r>
      <w:r>
        <w:rPr>
          <w:spacing w:val="-1"/>
        </w:rPr>
        <w:t xml:space="preserve"> </w:t>
      </w:r>
      <w:r>
        <w:t>garantía</w:t>
      </w:r>
      <w:r>
        <w:rPr>
          <w:spacing w:val="-4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constituirse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cualquiera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siguientes</w:t>
      </w:r>
      <w:r>
        <w:rPr>
          <w:spacing w:val="-1"/>
        </w:rPr>
        <w:t xml:space="preserve"> </w:t>
      </w:r>
      <w:r>
        <w:rPr>
          <w:u w:val="single" w:color="333333"/>
        </w:rPr>
        <w:t>formas</w:t>
      </w:r>
      <w:r>
        <w:t xml:space="preserve">: </w:t>
      </w:r>
    </w:p>
    <w:p w14:paraId="598A9C4F" w14:textId="77777777" w:rsidR="001B3887" w:rsidRDefault="001B3887">
      <w:pPr>
        <w:pStyle w:val="Textoindependiente"/>
        <w:spacing w:before="5"/>
        <w:rPr>
          <w:sz w:val="21"/>
        </w:rPr>
      </w:pPr>
    </w:p>
    <w:p w14:paraId="359B7018" w14:textId="77777777" w:rsidR="001B3887" w:rsidRDefault="00334549">
      <w:pPr>
        <w:pStyle w:val="Prrafodelista"/>
        <w:numPr>
          <w:ilvl w:val="0"/>
          <w:numId w:val="12"/>
        </w:numPr>
        <w:tabs>
          <w:tab w:val="left" w:pos="1713"/>
        </w:tabs>
        <w:ind w:hanging="210"/>
        <w:jc w:val="both"/>
        <w:rPr>
          <w:sz w:val="18"/>
        </w:rPr>
      </w:pP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metálico. </w:t>
      </w:r>
    </w:p>
    <w:p w14:paraId="27282A0D" w14:textId="77777777" w:rsidR="001B3887" w:rsidRDefault="001B3887">
      <w:pPr>
        <w:pStyle w:val="Textoindependiente"/>
        <w:spacing w:before="8"/>
        <w:rPr>
          <w:sz w:val="21"/>
        </w:rPr>
      </w:pPr>
    </w:p>
    <w:p w14:paraId="4AE20CB0" w14:textId="77777777" w:rsidR="001B3887" w:rsidRDefault="00334549">
      <w:pPr>
        <w:pStyle w:val="Prrafodelista"/>
        <w:numPr>
          <w:ilvl w:val="0"/>
          <w:numId w:val="12"/>
        </w:numPr>
        <w:tabs>
          <w:tab w:val="left" w:pos="1776"/>
        </w:tabs>
        <w:ind w:left="1503" w:right="1232" w:firstLine="0"/>
        <w:jc w:val="both"/>
        <w:rPr>
          <w:sz w:val="18"/>
        </w:rPr>
      </w:pPr>
      <w:r>
        <w:rPr>
          <w:sz w:val="18"/>
        </w:rPr>
        <w:t>Mediante</w:t>
      </w:r>
      <w:r>
        <w:rPr>
          <w:spacing w:val="1"/>
          <w:sz w:val="18"/>
        </w:rPr>
        <w:t xml:space="preserve"> </w:t>
      </w:r>
      <w:r>
        <w:rPr>
          <w:sz w:val="18"/>
        </w:rPr>
        <w:t>aval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primer</w:t>
      </w:r>
      <w:r>
        <w:rPr>
          <w:spacing w:val="1"/>
          <w:sz w:val="18"/>
        </w:rPr>
        <w:t xml:space="preserve"> </w:t>
      </w:r>
      <w:r>
        <w:rPr>
          <w:sz w:val="18"/>
        </w:rPr>
        <w:t>requerimiento</w:t>
      </w:r>
      <w:r>
        <w:rPr>
          <w:spacing w:val="1"/>
          <w:sz w:val="18"/>
        </w:rPr>
        <w:t xml:space="preserve"> </w:t>
      </w:r>
      <w:r>
        <w:rPr>
          <w:sz w:val="18"/>
        </w:rPr>
        <w:t>prestado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alguno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Bancos,</w:t>
      </w:r>
      <w:r>
        <w:rPr>
          <w:spacing w:val="1"/>
          <w:sz w:val="18"/>
        </w:rPr>
        <w:t xml:space="preserve"> </w:t>
      </w:r>
      <w:r>
        <w:rPr>
          <w:sz w:val="18"/>
        </w:rPr>
        <w:t>Cajas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Ahorros,</w:t>
      </w:r>
      <w:r>
        <w:rPr>
          <w:spacing w:val="1"/>
          <w:sz w:val="18"/>
        </w:rPr>
        <w:t xml:space="preserve"> </w:t>
      </w:r>
      <w:r>
        <w:rPr>
          <w:sz w:val="18"/>
        </w:rPr>
        <w:t>Cooperativas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Crédito y</w:t>
      </w:r>
      <w:r>
        <w:rPr>
          <w:spacing w:val="-1"/>
          <w:sz w:val="18"/>
        </w:rPr>
        <w:t xml:space="preserve"> </w:t>
      </w:r>
      <w:r>
        <w:rPr>
          <w:sz w:val="18"/>
        </w:rPr>
        <w:t>Sociedades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Garantía Recíproca</w:t>
      </w:r>
      <w:r>
        <w:rPr>
          <w:spacing w:val="-1"/>
          <w:sz w:val="18"/>
        </w:rPr>
        <w:t xml:space="preserve"> </w:t>
      </w:r>
      <w:r>
        <w:rPr>
          <w:sz w:val="18"/>
        </w:rPr>
        <w:t>autorizado</w:t>
      </w:r>
      <w:r>
        <w:rPr>
          <w:spacing w:val="-1"/>
          <w:sz w:val="18"/>
        </w:rPr>
        <w:t xml:space="preserve"> </w:t>
      </w:r>
      <w:r>
        <w:rPr>
          <w:sz w:val="18"/>
        </w:rPr>
        <w:t>para operar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en España. </w:t>
      </w:r>
    </w:p>
    <w:p w14:paraId="5D0D9F37" w14:textId="77777777" w:rsidR="001B3887" w:rsidRDefault="001B3887">
      <w:pPr>
        <w:pStyle w:val="Textoindependiente"/>
        <w:spacing w:before="7"/>
        <w:rPr>
          <w:sz w:val="21"/>
        </w:rPr>
      </w:pPr>
    </w:p>
    <w:p w14:paraId="6EA1F4AB" w14:textId="77777777" w:rsidR="001B3887" w:rsidRDefault="00334549">
      <w:pPr>
        <w:pStyle w:val="Prrafodelista"/>
        <w:numPr>
          <w:ilvl w:val="0"/>
          <w:numId w:val="12"/>
        </w:numPr>
        <w:tabs>
          <w:tab w:val="left" w:pos="1713"/>
        </w:tabs>
        <w:spacing w:line="242" w:lineRule="auto"/>
        <w:ind w:left="1503" w:right="1224" w:firstLine="0"/>
        <w:jc w:val="both"/>
        <w:rPr>
          <w:sz w:val="18"/>
        </w:rPr>
      </w:pPr>
      <w:r>
        <w:rPr>
          <w:sz w:val="18"/>
        </w:rPr>
        <w:t>Por</w:t>
      </w:r>
      <w:r>
        <w:rPr>
          <w:spacing w:val="6"/>
          <w:sz w:val="18"/>
        </w:rPr>
        <w:t xml:space="preserve"> </w:t>
      </w:r>
      <w:r>
        <w:rPr>
          <w:sz w:val="18"/>
        </w:rPr>
        <w:t>contrato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seguro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8"/>
          <w:sz w:val="18"/>
        </w:rPr>
        <w:t xml:space="preserve"> </w:t>
      </w:r>
      <w:r>
        <w:rPr>
          <w:sz w:val="18"/>
        </w:rPr>
        <w:t>caución</w:t>
      </w:r>
      <w:r>
        <w:rPr>
          <w:spacing w:val="4"/>
          <w:sz w:val="18"/>
        </w:rPr>
        <w:t xml:space="preserve"> </w:t>
      </w:r>
      <w:r>
        <w:rPr>
          <w:sz w:val="18"/>
        </w:rPr>
        <w:t>celebrado</w:t>
      </w:r>
      <w:r>
        <w:rPr>
          <w:spacing w:val="9"/>
          <w:sz w:val="18"/>
        </w:rPr>
        <w:t xml:space="preserve"> </w:t>
      </w:r>
      <w:r>
        <w:rPr>
          <w:sz w:val="18"/>
        </w:rPr>
        <w:t>con</w:t>
      </w:r>
      <w:r>
        <w:rPr>
          <w:spacing w:val="10"/>
          <w:sz w:val="18"/>
        </w:rPr>
        <w:t xml:space="preserve"> </w:t>
      </w:r>
      <w:r>
        <w:rPr>
          <w:sz w:val="18"/>
        </w:rPr>
        <w:t>una</w:t>
      </w:r>
      <w:r>
        <w:rPr>
          <w:spacing w:val="7"/>
          <w:sz w:val="18"/>
        </w:rPr>
        <w:t xml:space="preserve"> </w:t>
      </w:r>
      <w:r>
        <w:rPr>
          <w:sz w:val="18"/>
        </w:rPr>
        <w:t>entidad</w:t>
      </w:r>
      <w:r>
        <w:rPr>
          <w:spacing w:val="10"/>
          <w:sz w:val="18"/>
        </w:rPr>
        <w:t xml:space="preserve"> </w:t>
      </w:r>
      <w:r>
        <w:rPr>
          <w:sz w:val="18"/>
        </w:rPr>
        <w:t>aseguradora</w:t>
      </w:r>
      <w:r>
        <w:rPr>
          <w:spacing w:val="11"/>
          <w:sz w:val="18"/>
        </w:rPr>
        <w:t xml:space="preserve"> </w:t>
      </w:r>
      <w:r>
        <w:rPr>
          <w:sz w:val="18"/>
        </w:rPr>
        <w:t>autorizada</w:t>
      </w:r>
      <w:r>
        <w:rPr>
          <w:spacing w:val="10"/>
          <w:sz w:val="18"/>
        </w:rPr>
        <w:t xml:space="preserve"> </w:t>
      </w:r>
      <w:r>
        <w:rPr>
          <w:sz w:val="18"/>
        </w:rPr>
        <w:t>para</w:t>
      </w:r>
      <w:r>
        <w:rPr>
          <w:spacing w:val="7"/>
          <w:sz w:val="18"/>
        </w:rPr>
        <w:t xml:space="preserve"> </w:t>
      </w:r>
      <w:r>
        <w:rPr>
          <w:sz w:val="18"/>
        </w:rPr>
        <w:t>operar</w:t>
      </w:r>
      <w:r>
        <w:rPr>
          <w:spacing w:val="8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ramo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de caución </w:t>
      </w:r>
    </w:p>
    <w:p w14:paraId="56342F58" w14:textId="77777777" w:rsidR="001B3887" w:rsidRDefault="001B3887">
      <w:pPr>
        <w:pStyle w:val="Textoindependiente"/>
        <w:spacing w:before="6"/>
        <w:rPr>
          <w:sz w:val="21"/>
        </w:rPr>
      </w:pPr>
    </w:p>
    <w:p w14:paraId="2B091A1D" w14:textId="77777777" w:rsidR="001B3887" w:rsidRDefault="00334549">
      <w:pPr>
        <w:pStyle w:val="Textoindependiente"/>
        <w:spacing w:line="244" w:lineRule="auto"/>
        <w:ind w:left="1503" w:right="1143"/>
        <w:jc w:val="both"/>
      </w:pPr>
      <w:r>
        <w:t>Los avales y los certificados de seguro de caución que se constituyan como garantía para el cumplimiento</w:t>
      </w:r>
      <w:r>
        <w:rPr>
          <w:spacing w:val="1"/>
        </w:rPr>
        <w:t xml:space="preserve"> </w:t>
      </w:r>
      <w:r>
        <w:t>de las obligaciones deberán ser autorizados por personas apoderadas de la entidad avalista o aseguradora</w:t>
      </w:r>
      <w:r>
        <w:rPr>
          <w:spacing w:val="-45"/>
        </w:rPr>
        <w:t xml:space="preserve"> </w:t>
      </w:r>
      <w:r>
        <w:t>que tengan poder suficiente para obligarla, debiendo ser estos poderes bastanteados con carácter previo</w:t>
      </w:r>
      <w:r>
        <w:rPr>
          <w:spacing w:val="1"/>
        </w:rPr>
        <w:t xml:space="preserve"> </w:t>
      </w:r>
      <w:r>
        <w:t>por la Secretaría de la Mancomunidad de Residuos Sólidos Urbanos de la Ribera Alta de Navarra. En el</w:t>
      </w:r>
      <w:r>
        <w:rPr>
          <w:spacing w:val="1"/>
        </w:rPr>
        <w:t xml:space="preserve"> </w:t>
      </w:r>
      <w:r>
        <w:t>caso de emplearse esta forma de garantía, lo será con responsabilidad solidaria y con renuncia expresa 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beneficios</w:t>
      </w:r>
      <w:r>
        <w:rPr>
          <w:spacing w:val="-2"/>
        </w:rPr>
        <w:t xml:space="preserve"> </w:t>
      </w:r>
      <w:r>
        <w:t xml:space="preserve">de división, orden y excusión. </w:t>
      </w:r>
    </w:p>
    <w:p w14:paraId="173B8788" w14:textId="77777777" w:rsidR="001B3887" w:rsidRDefault="001B3887">
      <w:pPr>
        <w:pStyle w:val="Textoindependiente"/>
        <w:spacing w:before="3"/>
        <w:rPr>
          <w:sz w:val="17"/>
        </w:rPr>
      </w:pPr>
    </w:p>
    <w:p w14:paraId="61CB1A56" w14:textId="77777777" w:rsidR="001B3887" w:rsidRDefault="00334549">
      <w:pPr>
        <w:pStyle w:val="Textoindependiente"/>
        <w:spacing w:line="244" w:lineRule="auto"/>
        <w:ind w:left="1503" w:right="1156"/>
        <w:jc w:val="both"/>
      </w:pPr>
      <w:r>
        <w:t>La garantía responderá de todas las obligaciones económicas derivadas del contrato, de las posibles</w:t>
      </w:r>
      <w:r>
        <w:rPr>
          <w:spacing w:val="1"/>
        </w:rPr>
        <w:t xml:space="preserve"> </w:t>
      </w:r>
      <w:r>
        <w:t>penalidades</w:t>
      </w:r>
      <w:r>
        <w:rPr>
          <w:spacing w:val="-7"/>
        </w:rPr>
        <w:t xml:space="preserve"> </w:t>
      </w:r>
      <w:r>
        <w:t>impuestas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4"/>
        </w:rPr>
        <w:t xml:space="preserve"> </w:t>
      </w:r>
      <w:r>
        <w:t>adjudicataria</w:t>
      </w:r>
      <w:r>
        <w:rPr>
          <w:spacing w:val="-7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motivo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su</w:t>
      </w:r>
      <w:r>
        <w:rPr>
          <w:spacing w:val="-6"/>
        </w:rPr>
        <w:t xml:space="preserve"> </w:t>
      </w:r>
      <w:r>
        <w:t>ejecución,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gastos</w:t>
      </w:r>
      <w:r>
        <w:rPr>
          <w:spacing w:val="-6"/>
        </w:rPr>
        <w:t xml:space="preserve"> </w:t>
      </w:r>
      <w:r>
        <w:t>originados</w:t>
      </w:r>
      <w:r>
        <w:rPr>
          <w:spacing w:val="-7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demoras de la empresa adjudicataria por incumplimiento de sus obligaciones y de los daños y perjuicios</w:t>
      </w:r>
      <w:r>
        <w:rPr>
          <w:spacing w:val="1"/>
        </w:rPr>
        <w:t xml:space="preserve"> </w:t>
      </w:r>
      <w:r>
        <w:t>ocasionados a la Mancomunidad o a cualquier tercero con motivo de la inexacta ejecución del contrato, de</w:t>
      </w:r>
      <w:r>
        <w:rPr>
          <w:spacing w:val="1"/>
        </w:rPr>
        <w:t xml:space="preserve"> </w:t>
      </w:r>
      <w:r>
        <w:t>su incumplimiento total o parcial o de su cumplimiento defectuoso, así como de la incautación que pueda</w:t>
      </w:r>
      <w:r>
        <w:rPr>
          <w:spacing w:val="1"/>
        </w:rPr>
        <w:t xml:space="preserve"> </w:t>
      </w:r>
      <w:r>
        <w:t>decretarse</w:t>
      </w:r>
      <w:r>
        <w:rPr>
          <w:spacing w:val="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 xml:space="preserve">resolución. </w:t>
      </w:r>
    </w:p>
    <w:p w14:paraId="47BE3C58" w14:textId="77777777" w:rsidR="001B3887" w:rsidRDefault="001B3887">
      <w:pPr>
        <w:pStyle w:val="Textoindependiente"/>
        <w:spacing w:before="6"/>
        <w:rPr>
          <w:sz w:val="17"/>
        </w:rPr>
      </w:pPr>
    </w:p>
    <w:p w14:paraId="681DD368" w14:textId="19226C6B" w:rsidR="001B3887" w:rsidRDefault="00334549">
      <w:pPr>
        <w:pStyle w:val="Textoindependiente"/>
        <w:spacing w:line="244" w:lineRule="auto"/>
        <w:ind w:left="1503" w:right="1146"/>
        <w:jc w:val="both"/>
      </w:pPr>
      <w:r>
        <w:t>La ejecución de la fianza o garantía no impedirá a la Mancomunidad</w:t>
      </w:r>
      <w:r>
        <w:rPr>
          <w:spacing w:val="1"/>
        </w:rPr>
        <w:t xml:space="preserve"> </w:t>
      </w:r>
      <w:r>
        <w:t>de Residuos Sólidos Urbanos de la</w:t>
      </w:r>
      <w:r>
        <w:rPr>
          <w:spacing w:val="1"/>
        </w:rPr>
        <w:t xml:space="preserve"> </w:t>
      </w:r>
      <w:r>
        <w:t>Ribera Alta de Navarra a emprender</w:t>
      </w:r>
      <w:r>
        <w:rPr>
          <w:spacing w:val="1"/>
        </w:rPr>
        <w:t xml:space="preserve"> </w:t>
      </w:r>
      <w:r>
        <w:t>las acciones que correspondan hasta el total resarcimiento de los</w:t>
      </w:r>
      <w:r>
        <w:rPr>
          <w:spacing w:val="1"/>
        </w:rPr>
        <w:t xml:space="preserve"> </w:t>
      </w:r>
      <w:r>
        <w:t>daños</w:t>
      </w:r>
      <w:r>
        <w:rPr>
          <w:spacing w:val="-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perjuicios</w:t>
      </w:r>
      <w:r>
        <w:rPr>
          <w:spacing w:val="-1"/>
        </w:rPr>
        <w:t xml:space="preserve"> </w:t>
      </w:r>
      <w:r>
        <w:t>derivados del</w:t>
      </w:r>
      <w:r>
        <w:rPr>
          <w:spacing w:val="-1"/>
        </w:rPr>
        <w:t xml:space="preserve"> </w:t>
      </w:r>
      <w:r>
        <w:t>incumplimiento</w:t>
      </w:r>
      <w:r>
        <w:rPr>
          <w:spacing w:val="-1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o parcial</w:t>
      </w:r>
      <w:r>
        <w:rPr>
          <w:spacing w:val="-3"/>
        </w:rPr>
        <w:t xml:space="preserve"> </w:t>
      </w:r>
      <w:r>
        <w:t>o</w:t>
      </w:r>
      <w:r>
        <w:rPr>
          <w:spacing w:val="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cumplimiento defectuoso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 w:rsidR="000D0C46">
        <w:t>.</w:t>
      </w:r>
      <w:r>
        <w:t xml:space="preserve"> </w:t>
      </w:r>
    </w:p>
    <w:p w14:paraId="50947D6D" w14:textId="77777777" w:rsidR="001B3887" w:rsidRDefault="00334549">
      <w:pPr>
        <w:pStyle w:val="Textoindependiente"/>
        <w:spacing w:before="203" w:line="242" w:lineRule="auto"/>
        <w:ind w:left="1503" w:right="1159"/>
        <w:jc w:val="both"/>
      </w:pPr>
      <w:r>
        <w:t>Se reajustará la garantía para el cumplimiento de las obligaciones en la cuantía necesaria, dentro de los</w:t>
      </w:r>
      <w:r>
        <w:rPr>
          <w:spacing w:val="1"/>
        </w:rPr>
        <w:t xml:space="preserve"> </w:t>
      </w:r>
      <w:r>
        <w:t>quince</w:t>
      </w:r>
      <w:r>
        <w:rPr>
          <w:spacing w:val="-1"/>
        </w:rPr>
        <w:t xml:space="preserve"> </w:t>
      </w:r>
      <w:r>
        <w:t>días naturales</w:t>
      </w:r>
      <w:r>
        <w:rPr>
          <w:spacing w:val="2"/>
        </w:rPr>
        <w:t xml:space="preserve"> </w:t>
      </w:r>
      <w:r>
        <w:t>siguientes a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notificación</w:t>
      </w:r>
      <w:r>
        <w:rPr>
          <w:spacing w:val="4"/>
        </w:rPr>
        <w:t xml:space="preserve"> </w:t>
      </w:r>
      <w:r>
        <w:t xml:space="preserve">de dicho acuerdo: </w:t>
      </w:r>
    </w:p>
    <w:p w14:paraId="6B9CA9D1" w14:textId="77777777" w:rsidR="001B3887" w:rsidRDefault="001B3887">
      <w:pPr>
        <w:pStyle w:val="Textoindependiente"/>
        <w:spacing w:before="4"/>
      </w:pPr>
    </w:p>
    <w:p w14:paraId="742BB45A" w14:textId="77777777" w:rsidR="001B3887" w:rsidRDefault="00334549">
      <w:pPr>
        <w:pStyle w:val="Prrafodelista"/>
        <w:numPr>
          <w:ilvl w:val="0"/>
          <w:numId w:val="11"/>
        </w:numPr>
        <w:tabs>
          <w:tab w:val="left" w:pos="1612"/>
        </w:tabs>
        <w:ind w:left="1612" w:hanging="109"/>
        <w:jc w:val="both"/>
        <w:rPr>
          <w:sz w:val="18"/>
        </w:rPr>
      </w:pPr>
      <w:r>
        <w:rPr>
          <w:sz w:val="18"/>
        </w:rPr>
        <w:t>si</w:t>
      </w:r>
      <w:r>
        <w:rPr>
          <w:spacing w:val="-4"/>
          <w:sz w:val="18"/>
        </w:rPr>
        <w:t xml:space="preserve"> </w:t>
      </w:r>
      <w:r>
        <w:rPr>
          <w:sz w:val="18"/>
        </w:rPr>
        <w:t>se</w:t>
      </w:r>
      <w:r>
        <w:rPr>
          <w:spacing w:val="-4"/>
          <w:sz w:val="18"/>
        </w:rPr>
        <w:t xml:space="preserve"> </w:t>
      </w:r>
      <w:r>
        <w:rPr>
          <w:sz w:val="18"/>
        </w:rPr>
        <w:t>hicieren</w:t>
      </w:r>
      <w:r>
        <w:rPr>
          <w:spacing w:val="-4"/>
          <w:sz w:val="18"/>
        </w:rPr>
        <w:t xml:space="preserve"> </w:t>
      </w:r>
      <w:r>
        <w:rPr>
          <w:sz w:val="18"/>
        </w:rPr>
        <w:t>efectivas</w:t>
      </w:r>
      <w:r>
        <w:rPr>
          <w:spacing w:val="-4"/>
          <w:sz w:val="18"/>
        </w:rPr>
        <w:t xml:space="preserve"> </w:t>
      </w:r>
      <w:r>
        <w:rPr>
          <w:sz w:val="18"/>
        </w:rPr>
        <w:t>penalidades</w:t>
      </w:r>
      <w:r>
        <w:rPr>
          <w:spacing w:val="-2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indemnizaciones</w:t>
      </w:r>
      <w:r>
        <w:rPr>
          <w:spacing w:val="-1"/>
          <w:sz w:val="18"/>
        </w:rPr>
        <w:t xml:space="preserve"> </w:t>
      </w:r>
      <w:r>
        <w:rPr>
          <w:sz w:val="18"/>
        </w:rPr>
        <w:t>con</w:t>
      </w:r>
      <w:r>
        <w:rPr>
          <w:spacing w:val="-4"/>
          <w:sz w:val="18"/>
        </w:rPr>
        <w:t xml:space="preserve"> </w:t>
      </w:r>
      <w:r>
        <w:rPr>
          <w:sz w:val="18"/>
        </w:rPr>
        <w:t>cargo</w:t>
      </w:r>
      <w:r>
        <w:rPr>
          <w:spacing w:val="-4"/>
          <w:sz w:val="18"/>
        </w:rPr>
        <w:t xml:space="preserve"> </w:t>
      </w:r>
      <w:r>
        <w:rPr>
          <w:sz w:val="18"/>
        </w:rPr>
        <w:t>a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misma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o </w:t>
      </w:r>
    </w:p>
    <w:p w14:paraId="4BB2E398" w14:textId="77777777" w:rsidR="001B3887" w:rsidRDefault="001B3887">
      <w:pPr>
        <w:pStyle w:val="Textoindependiente"/>
        <w:spacing w:before="5"/>
      </w:pPr>
    </w:p>
    <w:p w14:paraId="28D224A6" w14:textId="2EA5F115" w:rsidR="001B3887" w:rsidRDefault="0050367E">
      <w:pPr>
        <w:pStyle w:val="Prrafodelista"/>
        <w:numPr>
          <w:ilvl w:val="0"/>
          <w:numId w:val="11"/>
        </w:numPr>
        <w:tabs>
          <w:tab w:val="left" w:pos="1622"/>
        </w:tabs>
        <w:spacing w:line="244" w:lineRule="auto"/>
        <w:ind w:left="1503" w:right="1161" w:firstLine="0"/>
        <w:jc w:val="both"/>
        <w:rPr>
          <w:sz w:val="18"/>
        </w:rPr>
      </w:pPr>
      <w:r>
        <w:rPr>
          <w:sz w:val="18"/>
        </w:rPr>
        <w:t>sí</w:t>
      </w:r>
      <w:r w:rsidR="00334549">
        <w:rPr>
          <w:sz w:val="18"/>
        </w:rPr>
        <w:t xml:space="preserve"> a consecuencia de la modificación del contrato, el precio de adjudicación experimentase variación en</w:t>
      </w:r>
      <w:r w:rsidR="00334549">
        <w:rPr>
          <w:spacing w:val="1"/>
          <w:sz w:val="18"/>
        </w:rPr>
        <w:t xml:space="preserve"> </w:t>
      </w:r>
      <w:r w:rsidR="00334549">
        <w:rPr>
          <w:sz w:val="18"/>
        </w:rPr>
        <w:t>un</w:t>
      </w:r>
      <w:r w:rsidR="00334549">
        <w:rPr>
          <w:spacing w:val="-4"/>
          <w:sz w:val="18"/>
        </w:rPr>
        <w:t xml:space="preserve"> </w:t>
      </w:r>
      <w:r w:rsidR="00334549">
        <w:rPr>
          <w:sz w:val="18"/>
        </w:rPr>
        <w:t>porcentaje</w:t>
      </w:r>
      <w:r w:rsidR="00334549">
        <w:rPr>
          <w:spacing w:val="-4"/>
          <w:sz w:val="18"/>
        </w:rPr>
        <w:t xml:space="preserve"> </w:t>
      </w:r>
      <w:r w:rsidR="00334549">
        <w:rPr>
          <w:sz w:val="18"/>
        </w:rPr>
        <w:t>superior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al</w:t>
      </w:r>
      <w:r w:rsidR="00334549">
        <w:rPr>
          <w:spacing w:val="-1"/>
          <w:sz w:val="18"/>
        </w:rPr>
        <w:t xml:space="preserve"> </w:t>
      </w:r>
      <w:r w:rsidR="00334549">
        <w:rPr>
          <w:sz w:val="18"/>
        </w:rPr>
        <w:t>10%,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de</w:t>
      </w:r>
      <w:r w:rsidR="00334549">
        <w:rPr>
          <w:spacing w:val="-1"/>
          <w:sz w:val="18"/>
        </w:rPr>
        <w:t xml:space="preserve"> </w:t>
      </w:r>
      <w:r w:rsidR="00334549">
        <w:rPr>
          <w:sz w:val="18"/>
        </w:rPr>
        <w:t>modo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que</w:t>
      </w:r>
      <w:r w:rsidR="00334549">
        <w:rPr>
          <w:spacing w:val="-4"/>
          <w:sz w:val="18"/>
        </w:rPr>
        <w:t xml:space="preserve"> </w:t>
      </w:r>
      <w:r w:rsidR="00334549">
        <w:rPr>
          <w:sz w:val="18"/>
        </w:rPr>
        <w:t>guarde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la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debida</w:t>
      </w:r>
      <w:r w:rsidR="00334549">
        <w:rPr>
          <w:spacing w:val="-1"/>
          <w:sz w:val="18"/>
        </w:rPr>
        <w:t xml:space="preserve"> </w:t>
      </w:r>
      <w:r w:rsidR="00334549">
        <w:rPr>
          <w:sz w:val="18"/>
        </w:rPr>
        <w:t>proporción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con</w:t>
      </w:r>
      <w:r w:rsidR="00334549">
        <w:rPr>
          <w:spacing w:val="-2"/>
          <w:sz w:val="18"/>
        </w:rPr>
        <w:t xml:space="preserve"> </w:t>
      </w:r>
      <w:r w:rsidR="00334549">
        <w:rPr>
          <w:sz w:val="18"/>
        </w:rPr>
        <w:t>el</w:t>
      </w:r>
      <w:r w:rsidR="00334549">
        <w:rPr>
          <w:spacing w:val="-3"/>
          <w:sz w:val="18"/>
        </w:rPr>
        <w:t xml:space="preserve"> </w:t>
      </w:r>
      <w:r w:rsidR="00334549">
        <w:rPr>
          <w:sz w:val="18"/>
        </w:rPr>
        <w:t>nuevo</w:t>
      </w:r>
      <w:r w:rsidR="00334549">
        <w:rPr>
          <w:spacing w:val="-1"/>
          <w:sz w:val="18"/>
        </w:rPr>
        <w:t xml:space="preserve"> </w:t>
      </w:r>
      <w:r w:rsidR="00334549">
        <w:rPr>
          <w:sz w:val="18"/>
        </w:rPr>
        <w:t>precio</w:t>
      </w:r>
      <w:r w:rsidR="00334549">
        <w:rPr>
          <w:spacing w:val="-4"/>
          <w:sz w:val="18"/>
        </w:rPr>
        <w:t xml:space="preserve"> </w:t>
      </w:r>
      <w:r w:rsidR="00334549">
        <w:rPr>
          <w:sz w:val="18"/>
        </w:rPr>
        <w:t xml:space="preserve">modificado. </w:t>
      </w:r>
    </w:p>
    <w:p w14:paraId="20D4B366" w14:textId="77777777" w:rsidR="001B3887" w:rsidRDefault="001B3887">
      <w:pPr>
        <w:pStyle w:val="Textoindependiente"/>
        <w:spacing w:before="5"/>
      </w:pPr>
    </w:p>
    <w:p w14:paraId="1AF30149" w14:textId="77777777" w:rsidR="001B3887" w:rsidRDefault="00334549">
      <w:pPr>
        <w:pStyle w:val="Textoindependiente"/>
        <w:spacing w:line="242" w:lineRule="auto"/>
        <w:ind w:left="1503" w:right="1158"/>
        <w:jc w:val="both"/>
      </w:pPr>
      <w:r>
        <w:t>La garantía será devuelta de oficio una vez finalizado el periodo de garantía del contrato, previo informe</w:t>
      </w:r>
      <w:r>
        <w:rPr>
          <w:spacing w:val="1"/>
        </w:rPr>
        <w:t xml:space="preserve"> </w:t>
      </w:r>
      <w:r>
        <w:t>favorable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Unidad</w:t>
      </w:r>
      <w:r>
        <w:rPr>
          <w:spacing w:val="1"/>
        </w:rPr>
        <w:t xml:space="preserve"> </w:t>
      </w:r>
      <w:r>
        <w:t>Gestora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cumplido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satisfacción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Mancomunidad de Residuos Sólidos Urbanos de la Ribera Alta de Navarra o haberse resuelto sin culpa del</w:t>
      </w:r>
      <w:r>
        <w:rPr>
          <w:spacing w:val="-45"/>
        </w:rPr>
        <w:t xml:space="preserve"> </w:t>
      </w:r>
      <w:r>
        <w:t xml:space="preserve">contratista. </w:t>
      </w:r>
    </w:p>
    <w:p w14:paraId="77850DF4" w14:textId="77777777" w:rsidR="001B3887" w:rsidRDefault="001B3887">
      <w:pPr>
        <w:pStyle w:val="Textoindependiente"/>
      </w:pPr>
    </w:p>
    <w:p w14:paraId="467551EF" w14:textId="77777777" w:rsidR="001B3887" w:rsidRDefault="00334549">
      <w:pPr>
        <w:pStyle w:val="Prrafodelista"/>
        <w:numPr>
          <w:ilvl w:val="0"/>
          <w:numId w:val="13"/>
        </w:numPr>
        <w:tabs>
          <w:tab w:val="left" w:pos="1787"/>
          <w:tab w:val="left" w:pos="1788"/>
        </w:tabs>
        <w:spacing w:before="1"/>
        <w:ind w:left="1787" w:hanging="285"/>
        <w:rPr>
          <w:rFonts w:ascii="Times New Roman" w:hAnsi="Times New Roman"/>
          <w:sz w:val="18"/>
        </w:rPr>
      </w:pPr>
      <w:r>
        <w:rPr>
          <w:sz w:val="18"/>
        </w:rPr>
        <w:t>Póliza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seguro de</w:t>
      </w:r>
      <w:r>
        <w:rPr>
          <w:spacing w:val="-2"/>
          <w:sz w:val="18"/>
        </w:rPr>
        <w:t xml:space="preserve"> </w:t>
      </w:r>
      <w:r>
        <w:rPr>
          <w:sz w:val="18"/>
        </w:rPr>
        <w:t>responsabilidad</w:t>
      </w:r>
      <w:r>
        <w:rPr>
          <w:spacing w:val="-3"/>
          <w:sz w:val="18"/>
        </w:rPr>
        <w:t xml:space="preserve"> </w:t>
      </w:r>
      <w:r>
        <w:rPr>
          <w:sz w:val="18"/>
        </w:rPr>
        <w:t>civil:</w:t>
      </w:r>
    </w:p>
    <w:p w14:paraId="1DD52740" w14:textId="77777777" w:rsidR="001B3887" w:rsidRDefault="001B3887">
      <w:pPr>
        <w:pStyle w:val="Textoindependiente"/>
        <w:spacing w:before="4"/>
      </w:pPr>
    </w:p>
    <w:p w14:paraId="154F8B88" w14:textId="77777777" w:rsidR="001B3887" w:rsidRDefault="00334549">
      <w:pPr>
        <w:pStyle w:val="Textoindependiente"/>
        <w:spacing w:line="259" w:lineRule="auto"/>
        <w:ind w:left="1503" w:right="1148"/>
        <w:jc w:val="both"/>
      </w:pPr>
      <w:r>
        <w:t>El Adjudicatario contratará y mantendrá en vigor una póliza de Responsabilidad Civil con una cobertura</w:t>
      </w:r>
      <w:r>
        <w:rPr>
          <w:spacing w:val="1"/>
        </w:rPr>
        <w:t xml:space="preserve"> </w:t>
      </w:r>
      <w:r>
        <w:t>mínima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100.000€</w:t>
      </w:r>
      <w:r>
        <w:rPr>
          <w:spacing w:val="11"/>
        </w:rPr>
        <w:t xml:space="preserve"> </w:t>
      </w:r>
      <w:r>
        <w:t>incluyendo</w:t>
      </w:r>
      <w:r>
        <w:rPr>
          <w:spacing w:val="10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Responsabilidad</w:t>
      </w:r>
      <w:r>
        <w:rPr>
          <w:spacing w:val="11"/>
        </w:rPr>
        <w:t xml:space="preserve"> </w:t>
      </w:r>
      <w:r>
        <w:t>Civil</w:t>
      </w:r>
      <w:r>
        <w:rPr>
          <w:spacing w:val="10"/>
        </w:rPr>
        <w:t xml:space="preserve"> </w:t>
      </w:r>
      <w:r>
        <w:t>de</w:t>
      </w:r>
      <w:r>
        <w:rPr>
          <w:spacing w:val="12"/>
        </w:rPr>
        <w:t xml:space="preserve"> </w:t>
      </w:r>
      <w:r>
        <w:t>Explotación,</w:t>
      </w:r>
      <w:r>
        <w:rPr>
          <w:spacing w:val="9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Productos</w:t>
      </w:r>
      <w:r>
        <w:rPr>
          <w:spacing w:val="8"/>
        </w:rPr>
        <w:t xml:space="preserve"> </w:t>
      </w:r>
      <w:r>
        <w:t>considerándose</w:t>
      </w:r>
      <w:r>
        <w:rPr>
          <w:spacing w:val="7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 Mancomunidad de Residuos Sólidos Urbanos de la Ribera Alta de Navarra y a los empleados de ésta,</w:t>
      </w:r>
      <w:r>
        <w:rPr>
          <w:spacing w:val="1"/>
        </w:rPr>
        <w:t xml:space="preserve"> </w:t>
      </w:r>
      <w:r>
        <w:t>terceros frente</w:t>
      </w:r>
      <w:r>
        <w:rPr>
          <w:spacing w:val="1"/>
        </w:rPr>
        <w:t xml:space="preserve"> </w:t>
      </w:r>
      <w:r>
        <w:t>al adjudicatario.</w:t>
      </w:r>
      <w:r>
        <w:rPr>
          <w:spacing w:val="1"/>
        </w:rPr>
        <w:t xml:space="preserve"> </w:t>
      </w:r>
      <w:r>
        <w:t>Para ello, deberá presentar antes de la prestación del servicio, un</w:t>
      </w:r>
      <w:r>
        <w:rPr>
          <w:spacing w:val="1"/>
        </w:rPr>
        <w:t xml:space="preserve"> </w:t>
      </w:r>
      <w:r>
        <w:t>certificado de la compañía aseguradora que acredite la vigencia de dicha póliza y de estar al corriente de</w:t>
      </w:r>
      <w:r>
        <w:rPr>
          <w:spacing w:val="1"/>
        </w:rPr>
        <w:t xml:space="preserve"> </w:t>
      </w:r>
      <w:r>
        <w:t xml:space="preserve">pago. </w:t>
      </w:r>
    </w:p>
    <w:p w14:paraId="27A8AC9C" w14:textId="77777777" w:rsidR="001B3887" w:rsidRDefault="001B3887">
      <w:pPr>
        <w:pStyle w:val="Textoindependiente"/>
        <w:rPr>
          <w:sz w:val="19"/>
        </w:rPr>
      </w:pPr>
    </w:p>
    <w:p w14:paraId="0CF2AC19" w14:textId="77777777" w:rsidR="001B3887" w:rsidRDefault="00334549">
      <w:pPr>
        <w:pStyle w:val="Textoindependiente"/>
        <w:spacing w:before="1" w:line="249" w:lineRule="auto"/>
        <w:ind w:left="1503" w:right="1155"/>
        <w:jc w:val="both"/>
      </w:pPr>
      <w:r>
        <w:t>La</w:t>
      </w:r>
      <w:r>
        <w:rPr>
          <w:spacing w:val="1"/>
        </w:rPr>
        <w:t xml:space="preserve"> </w:t>
      </w:r>
      <w:r>
        <w:t>responsabilidad del</w:t>
      </w:r>
      <w:r>
        <w:rPr>
          <w:spacing w:val="1"/>
        </w:rPr>
        <w:t xml:space="preserve"> </w:t>
      </w:r>
      <w:r>
        <w:t>Adjudicatario en</w:t>
      </w:r>
      <w:r>
        <w:rPr>
          <w:spacing w:val="1"/>
        </w:rPr>
        <w:t xml:space="preserve"> </w:t>
      </w:r>
      <w:r>
        <w:t>ningún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condicionada</w:t>
      </w:r>
      <w:r>
        <w:rPr>
          <w:spacing w:val="1"/>
        </w:rPr>
        <w:t xml:space="preserve"> </w:t>
      </w:r>
      <w:r>
        <w:t>por el</w:t>
      </w:r>
      <w:r>
        <w:rPr>
          <w:spacing w:val="1"/>
        </w:rPr>
        <w:t xml:space="preserve"> </w:t>
      </w:r>
      <w:r>
        <w:t>límite</w:t>
      </w:r>
      <w:r>
        <w:rPr>
          <w:spacing w:val="1"/>
        </w:rPr>
        <w:t xml:space="preserve"> </w:t>
      </w:r>
      <w:r>
        <w:t>máximo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indemnización, de las franquicias, exclusiones o limitaciones que establezca el contrato suscrito por el</w:t>
      </w:r>
      <w:r>
        <w:rPr>
          <w:spacing w:val="1"/>
        </w:rPr>
        <w:t xml:space="preserve"> </w:t>
      </w:r>
      <w:r>
        <w:t>adjudicatario</w:t>
      </w:r>
      <w:r>
        <w:rPr>
          <w:spacing w:val="-3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su</w:t>
      </w:r>
      <w:r>
        <w:rPr>
          <w:spacing w:val="2"/>
        </w:rPr>
        <w:t xml:space="preserve"> </w:t>
      </w:r>
      <w:r>
        <w:t>compañía</w:t>
      </w:r>
      <w:r>
        <w:rPr>
          <w:spacing w:val="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seguros. </w:t>
      </w:r>
    </w:p>
    <w:p w14:paraId="54C1033D" w14:textId="77777777" w:rsidR="001B3887" w:rsidRDefault="001B3887">
      <w:pPr>
        <w:pStyle w:val="Textoindependiente"/>
        <w:spacing w:before="9"/>
        <w:rPr>
          <w:sz w:val="17"/>
        </w:rPr>
      </w:pPr>
    </w:p>
    <w:p w14:paraId="0BA611EE" w14:textId="77777777" w:rsidR="001B3887" w:rsidRDefault="00334549">
      <w:pPr>
        <w:pStyle w:val="Prrafodelista"/>
        <w:numPr>
          <w:ilvl w:val="0"/>
          <w:numId w:val="13"/>
        </w:numPr>
        <w:tabs>
          <w:tab w:val="left" w:pos="1787"/>
          <w:tab w:val="left" w:pos="1788"/>
        </w:tabs>
        <w:ind w:left="1503" w:right="1168" w:firstLine="0"/>
        <w:rPr>
          <w:rFonts w:ascii="Times New Roman" w:hAnsi="Times New Roman"/>
          <w:sz w:val="18"/>
        </w:rPr>
      </w:pPr>
      <w:r>
        <w:rPr>
          <w:spacing w:val="-1"/>
          <w:sz w:val="18"/>
        </w:rPr>
        <w:t>En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caso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que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se</w:t>
      </w:r>
      <w:r>
        <w:rPr>
          <w:spacing w:val="-9"/>
          <w:sz w:val="18"/>
        </w:rPr>
        <w:t xml:space="preserve"> </w:t>
      </w:r>
      <w:r>
        <w:rPr>
          <w:spacing w:val="-1"/>
          <w:sz w:val="18"/>
        </w:rPr>
        <w:t>trate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una</w:t>
      </w:r>
      <w:r>
        <w:rPr>
          <w:spacing w:val="-9"/>
          <w:sz w:val="18"/>
        </w:rPr>
        <w:t xml:space="preserve"> </w:t>
      </w:r>
      <w:r>
        <w:rPr>
          <w:sz w:val="18"/>
        </w:rPr>
        <w:t>unión</w:t>
      </w:r>
      <w:r>
        <w:rPr>
          <w:spacing w:val="-9"/>
          <w:sz w:val="18"/>
        </w:rPr>
        <w:t xml:space="preserve"> </w:t>
      </w:r>
      <w:r>
        <w:rPr>
          <w:sz w:val="18"/>
        </w:rPr>
        <w:t>temporal</w:t>
      </w:r>
      <w:r>
        <w:rPr>
          <w:spacing w:val="-11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empresas</w:t>
      </w:r>
      <w:r>
        <w:rPr>
          <w:spacing w:val="-11"/>
          <w:sz w:val="18"/>
        </w:rPr>
        <w:t xml:space="preserve"> </w:t>
      </w:r>
      <w:r>
        <w:rPr>
          <w:sz w:val="18"/>
        </w:rPr>
        <w:t>las</w:t>
      </w:r>
      <w:r>
        <w:rPr>
          <w:spacing w:val="-8"/>
          <w:sz w:val="18"/>
        </w:rPr>
        <w:t xml:space="preserve"> </w:t>
      </w:r>
      <w:r>
        <w:rPr>
          <w:sz w:val="18"/>
        </w:rPr>
        <w:t>escrituras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9"/>
          <w:sz w:val="18"/>
        </w:rPr>
        <w:t xml:space="preserve"> </w:t>
      </w:r>
      <w:r>
        <w:rPr>
          <w:sz w:val="18"/>
        </w:rPr>
        <w:t>constitución</w:t>
      </w:r>
      <w:r>
        <w:rPr>
          <w:spacing w:val="-12"/>
          <w:sz w:val="18"/>
        </w:rPr>
        <w:t xml:space="preserve"> </w:t>
      </w:r>
      <w:r>
        <w:rPr>
          <w:sz w:val="18"/>
        </w:rPr>
        <w:t>de</w:t>
      </w:r>
      <w:r>
        <w:rPr>
          <w:spacing w:val="-11"/>
          <w:sz w:val="18"/>
        </w:rPr>
        <w:t xml:space="preserve"> </w:t>
      </w:r>
      <w:proofErr w:type="gramStart"/>
      <w:r>
        <w:rPr>
          <w:sz w:val="18"/>
        </w:rPr>
        <w:t>la</w:t>
      </w:r>
      <w:r>
        <w:rPr>
          <w:spacing w:val="-9"/>
          <w:sz w:val="18"/>
        </w:rPr>
        <w:t xml:space="preserve"> </w:t>
      </w:r>
      <w:r>
        <w:rPr>
          <w:sz w:val="18"/>
        </w:rPr>
        <w:t>misma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cuya</w:t>
      </w:r>
      <w:r>
        <w:rPr>
          <w:spacing w:val="-1"/>
          <w:sz w:val="18"/>
        </w:rPr>
        <w:t xml:space="preserve"> </w:t>
      </w:r>
      <w:r>
        <w:rPr>
          <w:sz w:val="18"/>
        </w:rPr>
        <w:t>duración</w:t>
      </w:r>
      <w:r>
        <w:rPr>
          <w:spacing w:val="-3"/>
          <w:sz w:val="18"/>
        </w:rPr>
        <w:t xml:space="preserve"> </w:t>
      </w:r>
      <w:r>
        <w:rPr>
          <w:sz w:val="18"/>
        </w:rPr>
        <w:t>será coincidente con la</w:t>
      </w:r>
      <w:r>
        <w:rPr>
          <w:spacing w:val="-3"/>
          <w:sz w:val="18"/>
        </w:rPr>
        <w:t xml:space="preserve"> </w:t>
      </w:r>
      <w:r>
        <w:rPr>
          <w:sz w:val="18"/>
        </w:rPr>
        <w:t>del contrato hasta su</w:t>
      </w:r>
      <w:r>
        <w:rPr>
          <w:spacing w:val="-3"/>
          <w:sz w:val="18"/>
        </w:rPr>
        <w:t xml:space="preserve"> </w:t>
      </w:r>
      <w:r>
        <w:rPr>
          <w:sz w:val="18"/>
        </w:rPr>
        <w:t>extinción</w:t>
      </w:r>
      <w:r>
        <w:rPr>
          <w:spacing w:val="-2"/>
          <w:sz w:val="18"/>
        </w:rPr>
        <w:t xml:space="preserve"> </w:t>
      </w:r>
      <w:r>
        <w:rPr>
          <w:sz w:val="18"/>
        </w:rPr>
        <w:t>y CIF</w:t>
      </w:r>
      <w:r>
        <w:rPr>
          <w:spacing w:val="-2"/>
          <w:sz w:val="18"/>
        </w:rPr>
        <w:t xml:space="preserve"> </w:t>
      </w:r>
      <w:r>
        <w:rPr>
          <w:sz w:val="18"/>
        </w:rPr>
        <w:t>de dicha</w:t>
      </w:r>
      <w:r>
        <w:rPr>
          <w:spacing w:val="-1"/>
          <w:sz w:val="18"/>
        </w:rPr>
        <w:t xml:space="preserve"> </w:t>
      </w:r>
      <w:r>
        <w:rPr>
          <w:sz w:val="18"/>
        </w:rPr>
        <w:t>Unión.</w:t>
      </w:r>
    </w:p>
    <w:p w14:paraId="7D0A97F9" w14:textId="77777777" w:rsidR="001B3887" w:rsidRDefault="001B3887">
      <w:pPr>
        <w:pStyle w:val="Textoindependiente"/>
        <w:spacing w:before="5"/>
      </w:pPr>
    </w:p>
    <w:p w14:paraId="1A75145C" w14:textId="77777777" w:rsidR="001B3887" w:rsidRDefault="00334549">
      <w:pPr>
        <w:pStyle w:val="Prrafodelista"/>
        <w:numPr>
          <w:ilvl w:val="0"/>
          <w:numId w:val="13"/>
        </w:numPr>
        <w:tabs>
          <w:tab w:val="left" w:pos="1787"/>
          <w:tab w:val="left" w:pos="1788"/>
        </w:tabs>
        <w:ind w:left="1503" w:right="1146" w:firstLine="0"/>
        <w:rPr>
          <w:rFonts w:ascii="Times New Roman" w:hAnsi="Times New Roman"/>
          <w:sz w:val="18"/>
        </w:rPr>
      </w:pPr>
      <w:r>
        <w:rPr>
          <w:sz w:val="18"/>
        </w:rPr>
        <w:t>Compromiso</w:t>
      </w:r>
      <w:r>
        <w:rPr>
          <w:spacing w:val="1"/>
          <w:sz w:val="18"/>
        </w:rPr>
        <w:t xml:space="preserve"> </w:t>
      </w:r>
      <w:r>
        <w:rPr>
          <w:sz w:val="18"/>
        </w:rPr>
        <w:t>relativo</w:t>
      </w:r>
      <w:r>
        <w:rPr>
          <w:spacing w:val="1"/>
          <w:sz w:val="18"/>
        </w:rPr>
        <w:t xml:space="preserve"> </w:t>
      </w:r>
      <w:r>
        <w:rPr>
          <w:sz w:val="18"/>
        </w:rPr>
        <w:t>al</w:t>
      </w:r>
      <w:r>
        <w:rPr>
          <w:spacing w:val="1"/>
          <w:sz w:val="18"/>
        </w:rPr>
        <w:t xml:space="preserve"> </w:t>
      </w:r>
      <w:r>
        <w:rPr>
          <w:sz w:val="18"/>
        </w:rPr>
        <w:t>cumplimiento de</w:t>
      </w:r>
      <w:r>
        <w:rPr>
          <w:spacing w:val="1"/>
          <w:sz w:val="18"/>
        </w:rPr>
        <w:t xml:space="preserve"> </w:t>
      </w:r>
      <w:r>
        <w:rPr>
          <w:sz w:val="18"/>
        </w:rPr>
        <w:t>las</w:t>
      </w:r>
      <w:r>
        <w:rPr>
          <w:spacing w:val="-1"/>
          <w:sz w:val="18"/>
        </w:rPr>
        <w:t xml:space="preserve"> </w:t>
      </w:r>
      <w:r>
        <w:rPr>
          <w:sz w:val="18"/>
        </w:rPr>
        <w:t>condiciones</w:t>
      </w:r>
      <w:r>
        <w:rPr>
          <w:spacing w:val="1"/>
          <w:sz w:val="18"/>
        </w:rPr>
        <w:t xml:space="preserve"> </w:t>
      </w:r>
      <w:r>
        <w:rPr>
          <w:sz w:val="18"/>
        </w:rPr>
        <w:t>generales y</w:t>
      </w:r>
      <w:r>
        <w:rPr>
          <w:spacing w:val="1"/>
          <w:sz w:val="18"/>
        </w:rPr>
        <w:t xml:space="preserve"> </w:t>
      </w:r>
      <w:r>
        <w:rPr>
          <w:sz w:val="18"/>
        </w:rPr>
        <w:t>especiales</w:t>
      </w:r>
      <w:r>
        <w:rPr>
          <w:spacing w:val="1"/>
          <w:sz w:val="18"/>
        </w:rPr>
        <w:t xml:space="preserve"> </w:t>
      </w:r>
      <w:r>
        <w:rPr>
          <w:sz w:val="18"/>
        </w:rPr>
        <w:t>de ejecución</w:t>
      </w:r>
      <w:r>
        <w:rPr>
          <w:spacing w:val="1"/>
          <w:sz w:val="18"/>
        </w:rPr>
        <w:t xml:space="preserve"> </w:t>
      </w:r>
      <w:r>
        <w:rPr>
          <w:sz w:val="18"/>
        </w:rPr>
        <w:t>previstas</w:t>
      </w:r>
      <w:r>
        <w:rPr>
          <w:spacing w:val="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2"/>
          <w:sz w:val="18"/>
        </w:rPr>
        <w:t xml:space="preserve"> </w:t>
      </w:r>
      <w:r>
        <w:rPr>
          <w:sz w:val="18"/>
        </w:rPr>
        <w:t>presente</w:t>
      </w:r>
      <w:r>
        <w:rPr>
          <w:spacing w:val="2"/>
          <w:sz w:val="18"/>
        </w:rPr>
        <w:t xml:space="preserve"> </w:t>
      </w:r>
      <w:r>
        <w:rPr>
          <w:sz w:val="18"/>
        </w:rPr>
        <w:t>pliego</w:t>
      </w:r>
      <w:r>
        <w:rPr>
          <w:spacing w:val="2"/>
          <w:sz w:val="18"/>
        </w:rPr>
        <w:t xml:space="preserve"> </w:t>
      </w:r>
      <w:r>
        <w:rPr>
          <w:sz w:val="18"/>
        </w:rPr>
        <w:t>regulador.</w:t>
      </w:r>
    </w:p>
    <w:p w14:paraId="189ACC4A" w14:textId="77777777" w:rsidR="001B3887" w:rsidRDefault="001B3887">
      <w:pPr>
        <w:pStyle w:val="Textoindependiente"/>
        <w:spacing w:before="7"/>
      </w:pPr>
    </w:p>
    <w:p w14:paraId="059BF593" w14:textId="77777777" w:rsidR="001B3887" w:rsidRDefault="00334549">
      <w:pPr>
        <w:pStyle w:val="Textoindependiente"/>
        <w:spacing w:line="244" w:lineRule="auto"/>
        <w:ind w:left="1503" w:right="1148"/>
        <w:jc w:val="both"/>
      </w:pPr>
      <w:r>
        <w:t>Si el contrato no se formalizase o toda la documentación mencionada no fuera entregada adecuadamente</w:t>
      </w:r>
      <w:r>
        <w:rPr>
          <w:spacing w:val="1"/>
        </w:rPr>
        <w:t xml:space="preserve"> </w:t>
      </w:r>
      <w:r>
        <w:t>por causas imputables al contratista, el órgano de contratación podrá optar por resolver el contrato, previa</w:t>
      </w:r>
      <w:r>
        <w:rPr>
          <w:spacing w:val="1"/>
        </w:rPr>
        <w:t xml:space="preserve"> </w:t>
      </w:r>
      <w:r>
        <w:t>audiencia del interesado, con incautación de las garantías constituidas para la licitación o con abono por</w:t>
      </w:r>
      <w:r>
        <w:rPr>
          <w:spacing w:val="1"/>
        </w:rPr>
        <w:t xml:space="preserve"> </w:t>
      </w:r>
      <w:r>
        <w:t>parte de éste de una penalidad equivalente al 5% del importe estimado del contrato e indemnización</w:t>
      </w:r>
      <w:r>
        <w:rPr>
          <w:spacing w:val="1"/>
        </w:rPr>
        <w:t xml:space="preserve"> </w:t>
      </w:r>
      <w:r>
        <w:t>complementaria</w:t>
      </w:r>
      <w:r>
        <w:rPr>
          <w:spacing w:val="-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daños y perjuicios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todo</w:t>
      </w:r>
      <w:r>
        <w:rPr>
          <w:spacing w:val="2"/>
        </w:rPr>
        <w:t xml:space="preserve"> </w:t>
      </w:r>
      <w:r>
        <w:t>lo que exceda dicho</w:t>
      </w:r>
      <w:r>
        <w:rPr>
          <w:spacing w:val="-1"/>
        </w:rPr>
        <w:t xml:space="preserve"> </w:t>
      </w:r>
      <w:r>
        <w:t xml:space="preserve">porcentaje. </w:t>
      </w:r>
    </w:p>
    <w:p w14:paraId="4B28AED7" w14:textId="77777777" w:rsidR="001B3887" w:rsidRDefault="001B3887">
      <w:pPr>
        <w:pStyle w:val="Textoindependiente"/>
        <w:spacing w:before="4"/>
        <w:rPr>
          <w:sz w:val="17"/>
        </w:rPr>
      </w:pPr>
    </w:p>
    <w:p w14:paraId="72C84EE9" w14:textId="77777777" w:rsidR="001B3887" w:rsidRDefault="00334549">
      <w:pPr>
        <w:pStyle w:val="Ttulo3"/>
        <w:jc w:val="both"/>
      </w:pPr>
      <w:r>
        <w:rPr>
          <w:spacing w:val="-1"/>
        </w:rPr>
        <w:t>CAPITULO</w:t>
      </w:r>
      <w:r>
        <w:rPr>
          <w:spacing w:val="-12"/>
        </w:rPr>
        <w:t xml:space="preserve"> </w:t>
      </w:r>
      <w:r>
        <w:t>IV:</w:t>
      </w:r>
      <w:r>
        <w:rPr>
          <w:spacing w:val="-10"/>
        </w:rPr>
        <w:t xml:space="preserve"> </w:t>
      </w:r>
      <w:r>
        <w:t>EJECUCIÓN</w:t>
      </w:r>
      <w:r>
        <w:rPr>
          <w:spacing w:val="-10"/>
        </w:rPr>
        <w:t xml:space="preserve"> </w:t>
      </w:r>
      <w:r>
        <w:t>DEL</w:t>
      </w:r>
      <w:r>
        <w:rPr>
          <w:spacing w:val="-14"/>
        </w:rPr>
        <w:t xml:space="preserve"> </w:t>
      </w:r>
      <w:r>
        <w:t>CONTRATO.</w:t>
      </w:r>
    </w:p>
    <w:p w14:paraId="09883490" w14:textId="77777777" w:rsidR="001B3887" w:rsidRDefault="001B3887">
      <w:pPr>
        <w:pStyle w:val="Textoindependiente"/>
        <w:rPr>
          <w:rFonts w:ascii="Arial"/>
          <w:b/>
        </w:rPr>
      </w:pPr>
    </w:p>
    <w:p w14:paraId="49552BCA" w14:textId="77777777" w:rsidR="001B3887" w:rsidRDefault="00334549">
      <w:pPr>
        <w:pStyle w:val="Ttulo4"/>
        <w:jc w:val="both"/>
      </w:pPr>
      <w:r>
        <w:rPr>
          <w:spacing w:val="-1"/>
        </w:rPr>
        <w:t>15.-</w:t>
      </w:r>
      <w:r>
        <w:rPr>
          <w:spacing w:val="2"/>
        </w:rPr>
        <w:t xml:space="preserve"> </w:t>
      </w:r>
      <w:r>
        <w:rPr>
          <w:spacing w:val="-1"/>
        </w:rPr>
        <w:t>CESIÓN</w:t>
      </w:r>
      <w:r>
        <w:rPr>
          <w:spacing w:val="-8"/>
        </w:rPr>
        <w:t xml:space="preserve"> </w:t>
      </w:r>
      <w:r>
        <w:rPr>
          <w:spacing w:val="-1"/>
        </w:rPr>
        <w:t>DEL</w:t>
      </w:r>
      <w:r>
        <w:rPr>
          <w:spacing w:val="-12"/>
        </w:rPr>
        <w:t xml:space="preserve"> </w:t>
      </w:r>
      <w:r>
        <w:rPr>
          <w:spacing w:val="-1"/>
        </w:rPr>
        <w:t>CONTRATO</w:t>
      </w:r>
      <w:r>
        <w:rPr>
          <w:spacing w:val="-13"/>
        </w:rPr>
        <w:t xml:space="preserve"> </w:t>
      </w:r>
      <w:r>
        <w:rPr>
          <w:spacing w:val="-1"/>
        </w:rPr>
        <w:t>Y</w:t>
      </w:r>
      <w:r>
        <w:rPr>
          <w:spacing w:val="-8"/>
        </w:rPr>
        <w:t xml:space="preserve"> </w:t>
      </w:r>
      <w:r>
        <w:rPr>
          <w:spacing w:val="-1"/>
        </w:rPr>
        <w:t>SUBCONTRATACIÓN.</w:t>
      </w:r>
    </w:p>
    <w:p w14:paraId="637DB60E" w14:textId="77777777" w:rsidR="001B3887" w:rsidRDefault="00334549">
      <w:pPr>
        <w:pStyle w:val="Prrafodelista"/>
        <w:numPr>
          <w:ilvl w:val="0"/>
          <w:numId w:val="10"/>
        </w:numPr>
        <w:tabs>
          <w:tab w:val="left" w:pos="1932"/>
        </w:tabs>
        <w:spacing w:before="69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Cesión</w:t>
      </w:r>
      <w:r>
        <w:rPr>
          <w:rFonts w:ascii="Arial" w:hAnsi="Arial"/>
          <w:b/>
          <w:spacing w:val="-8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5"/>
          <w:sz w:val="18"/>
        </w:rPr>
        <w:t xml:space="preserve"> </w:t>
      </w:r>
      <w:r>
        <w:rPr>
          <w:rFonts w:ascii="Arial" w:hAnsi="Arial"/>
          <w:b/>
          <w:sz w:val="18"/>
        </w:rPr>
        <w:t>contrato.</w:t>
      </w:r>
    </w:p>
    <w:p w14:paraId="68BE1079" w14:textId="77777777" w:rsidR="001B3887" w:rsidRDefault="001B3887">
      <w:pPr>
        <w:pStyle w:val="Textoindependiente"/>
        <w:spacing w:before="3"/>
        <w:rPr>
          <w:rFonts w:ascii="Arial"/>
          <w:b/>
          <w:sz w:val="21"/>
        </w:rPr>
      </w:pPr>
    </w:p>
    <w:p w14:paraId="5E8AE68B" w14:textId="77777777" w:rsidR="001B3887" w:rsidRDefault="00334549">
      <w:pPr>
        <w:pStyle w:val="Textoindependiente"/>
        <w:spacing w:line="242" w:lineRule="auto"/>
        <w:ind w:left="1503" w:right="1158"/>
        <w:jc w:val="both"/>
      </w:pPr>
      <w:r>
        <w:t>Los derechos y obligaciones dimanantes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 podrán</w:t>
      </w:r>
      <w:r>
        <w:rPr>
          <w:spacing w:val="47"/>
        </w:rPr>
        <w:t xml:space="preserve"> </w:t>
      </w:r>
      <w:r>
        <w:t>ser cedidos por el</w:t>
      </w:r>
      <w:r>
        <w:rPr>
          <w:spacing w:val="48"/>
        </w:rPr>
        <w:t xml:space="preserve"> </w:t>
      </w:r>
      <w:r>
        <w:t>adjudicatario a</w:t>
      </w:r>
      <w:r>
        <w:rPr>
          <w:spacing w:val="1"/>
        </w:rPr>
        <w:t xml:space="preserve"> </w:t>
      </w:r>
      <w:r>
        <w:t>un</w:t>
      </w:r>
      <w:r>
        <w:rPr>
          <w:spacing w:val="-5"/>
        </w:rPr>
        <w:t xml:space="preserve"> </w:t>
      </w:r>
      <w:r>
        <w:t>tercero</w:t>
      </w:r>
      <w:r>
        <w:rPr>
          <w:spacing w:val="-8"/>
        </w:rPr>
        <w:t xml:space="preserve"> </w:t>
      </w:r>
      <w:r>
        <w:t>siempre</w:t>
      </w:r>
      <w:r>
        <w:rPr>
          <w:spacing w:val="-6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cualidades</w:t>
      </w:r>
      <w:r>
        <w:rPr>
          <w:spacing w:val="-8"/>
        </w:rPr>
        <w:t xml:space="preserve"> </w:t>
      </w:r>
      <w:r>
        <w:t>técnicas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personales</w:t>
      </w:r>
      <w:r>
        <w:rPr>
          <w:spacing w:val="-9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cedente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hayan</w:t>
      </w:r>
      <w:r>
        <w:rPr>
          <w:spacing w:val="-7"/>
        </w:rPr>
        <w:t xml:space="preserve"> </w:t>
      </w:r>
      <w:r>
        <w:t>sido</w:t>
      </w:r>
      <w:r>
        <w:rPr>
          <w:spacing w:val="-6"/>
        </w:rPr>
        <w:t xml:space="preserve"> </w:t>
      </w:r>
      <w:r>
        <w:t>razón</w:t>
      </w:r>
      <w:r>
        <w:rPr>
          <w:spacing w:val="-6"/>
        </w:rPr>
        <w:t xml:space="preserve"> </w:t>
      </w:r>
      <w:r>
        <w:t>determinante</w:t>
      </w:r>
      <w:r>
        <w:rPr>
          <w:spacing w:val="1"/>
        </w:rPr>
        <w:t xml:space="preserve"> </w:t>
      </w:r>
      <w:r>
        <w:t>de la adjudicación del contrato, y se cumplan los supuestos y los requisitos establecidos en el artículo 108</w:t>
      </w:r>
      <w:r>
        <w:rPr>
          <w:spacing w:val="1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 xml:space="preserve">la LFCP. </w:t>
      </w:r>
    </w:p>
    <w:p w14:paraId="11BB549D" w14:textId="77777777" w:rsidR="001B3887" w:rsidRDefault="001B3887">
      <w:pPr>
        <w:pStyle w:val="Textoindependiente"/>
        <w:spacing w:before="2"/>
        <w:rPr>
          <w:sz w:val="21"/>
        </w:rPr>
      </w:pPr>
    </w:p>
    <w:p w14:paraId="5AA9D703" w14:textId="77777777" w:rsidR="001B3887" w:rsidRDefault="00334549">
      <w:pPr>
        <w:pStyle w:val="Ttulo4"/>
        <w:numPr>
          <w:ilvl w:val="0"/>
          <w:numId w:val="10"/>
        </w:numPr>
        <w:tabs>
          <w:tab w:val="left" w:pos="1932"/>
        </w:tabs>
      </w:pPr>
      <w:r>
        <w:t>Subcontratación.</w:t>
      </w:r>
    </w:p>
    <w:p w14:paraId="40AA6EF9" w14:textId="77777777" w:rsidR="001B3887" w:rsidRDefault="001B3887">
      <w:pPr>
        <w:pStyle w:val="Textoindependiente"/>
        <w:spacing w:before="1"/>
        <w:rPr>
          <w:rFonts w:ascii="Arial"/>
          <w:b/>
          <w:sz w:val="21"/>
        </w:rPr>
      </w:pPr>
    </w:p>
    <w:p w14:paraId="65701AF9" w14:textId="77777777" w:rsidR="001B3887" w:rsidRDefault="00334549">
      <w:pPr>
        <w:pStyle w:val="Textoindependiente"/>
        <w:spacing w:line="244" w:lineRule="auto"/>
        <w:ind w:left="1503" w:right="1155"/>
        <w:jc w:val="both"/>
      </w:pP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caso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subcontratación</w:t>
      </w:r>
      <w:r>
        <w:rPr>
          <w:spacing w:val="-6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haya</w:t>
      </w:r>
      <w:r>
        <w:rPr>
          <w:spacing w:val="-5"/>
        </w:rPr>
        <w:t xml:space="preserve"> </w:t>
      </w:r>
      <w:r>
        <w:t>anunciado</w:t>
      </w:r>
      <w:r>
        <w:rPr>
          <w:spacing w:val="-7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momento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acreditar</w:t>
      </w:r>
      <w:r>
        <w:rPr>
          <w:spacing w:val="-6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solvencia</w:t>
      </w:r>
      <w:r>
        <w:rPr>
          <w:spacing w:val="-6"/>
        </w:rPr>
        <w:t xml:space="preserve"> </w:t>
      </w:r>
      <w:r>
        <w:t>técnica</w:t>
      </w:r>
      <w:r>
        <w:rPr>
          <w:spacing w:val="1"/>
        </w:rPr>
        <w:t xml:space="preserve"> </w:t>
      </w:r>
      <w:r>
        <w:t>conforme a lo dispuesto en el artículo 107.1 de la LFCP, el contrato deberá ser ejecutado directamente por</w:t>
      </w:r>
      <w:r>
        <w:rPr>
          <w:spacing w:val="1"/>
        </w:rPr>
        <w:t xml:space="preserve"> </w:t>
      </w:r>
      <w:r>
        <w:t>el adjudicatario, sin que éste pueda concertar con terceros la realización parcial del mismo, salvo que el</w:t>
      </w:r>
      <w:r>
        <w:rPr>
          <w:spacing w:val="1"/>
        </w:rPr>
        <w:t xml:space="preserve"> </w:t>
      </w:r>
      <w:r>
        <w:t>órgano de contratación lo autorice expresamente previa acreditación</w:t>
      </w:r>
      <w:r>
        <w:rPr>
          <w:spacing w:val="1"/>
        </w:rPr>
        <w:t xml:space="preserve"> </w:t>
      </w:r>
      <w:r>
        <w:t>del cumplimiento de los requisitos</w:t>
      </w:r>
      <w:r>
        <w:rPr>
          <w:spacing w:val="1"/>
        </w:rPr>
        <w:t xml:space="preserve"> </w:t>
      </w:r>
      <w:r>
        <w:t>establecidos en el artículo 107.2 de la LFCP. Todo ello, sin perjuicio de lo dispuesto en relación con la</w:t>
      </w:r>
      <w:r>
        <w:rPr>
          <w:spacing w:val="1"/>
        </w:rPr>
        <w:t xml:space="preserve"> </w:t>
      </w:r>
      <w:r>
        <w:t>subcontratación</w:t>
      </w:r>
      <w:r>
        <w:rPr>
          <w:spacing w:val="-3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centros especiales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empleo</w:t>
      </w:r>
      <w:r>
        <w:rPr>
          <w:spacing w:val="-3"/>
        </w:rPr>
        <w:t xml:space="preserve"> </w:t>
      </w:r>
      <w:r>
        <w:t>y empresas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inserción. </w:t>
      </w:r>
    </w:p>
    <w:p w14:paraId="18C7BE77" w14:textId="77777777" w:rsidR="001B3887" w:rsidRDefault="001B3887">
      <w:pPr>
        <w:pStyle w:val="Textoindependiente"/>
        <w:spacing w:before="5"/>
        <w:rPr>
          <w:sz w:val="20"/>
        </w:rPr>
      </w:pPr>
    </w:p>
    <w:p w14:paraId="74752045" w14:textId="1ADEA0EF" w:rsidR="001B3887" w:rsidRDefault="00334549" w:rsidP="004951EF">
      <w:pPr>
        <w:pStyle w:val="Textoindependiente"/>
        <w:spacing w:line="244" w:lineRule="auto"/>
        <w:ind w:left="1503" w:right="1160"/>
        <w:jc w:val="both"/>
      </w:pPr>
      <w:r>
        <w:t>El adjudicatario será el</w:t>
      </w:r>
      <w:r>
        <w:rPr>
          <w:spacing w:val="1"/>
        </w:rPr>
        <w:t xml:space="preserve"> </w:t>
      </w:r>
      <w:r>
        <w:t>único responsable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correcto</w:t>
      </w:r>
      <w:r>
        <w:rPr>
          <w:spacing w:val="47"/>
        </w:rPr>
        <w:t xml:space="preserve"> </w:t>
      </w:r>
      <w:r>
        <w:t>cumplimiento del contrato</w:t>
      </w:r>
      <w:r>
        <w:rPr>
          <w:spacing w:val="48"/>
        </w:rPr>
        <w:t xml:space="preserve"> </w:t>
      </w:r>
      <w:r>
        <w:t>ante la Mancomunidad</w:t>
      </w:r>
      <w:r>
        <w:rPr>
          <w:spacing w:val="-4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Residuos</w:t>
      </w:r>
      <w:r>
        <w:rPr>
          <w:spacing w:val="1"/>
        </w:rPr>
        <w:t xml:space="preserve"> </w:t>
      </w:r>
      <w:r>
        <w:t>Sólidos</w:t>
      </w:r>
      <w:r>
        <w:rPr>
          <w:spacing w:val="1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Ribera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Navarra,</w:t>
      </w:r>
      <w:r>
        <w:rPr>
          <w:spacing w:val="1"/>
        </w:rPr>
        <w:t xml:space="preserve"> </w:t>
      </w:r>
      <w:r>
        <w:t>siendo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único</w:t>
      </w:r>
      <w:r>
        <w:rPr>
          <w:spacing w:val="1"/>
        </w:rPr>
        <w:t xml:space="preserve"> </w:t>
      </w:r>
      <w:r>
        <w:t>obligado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subcontratistas,</w:t>
      </w:r>
      <w:r>
        <w:rPr>
          <w:spacing w:val="8"/>
        </w:rPr>
        <w:t xml:space="preserve"> </w:t>
      </w:r>
      <w:r>
        <w:t>sin</w:t>
      </w:r>
      <w:r>
        <w:rPr>
          <w:spacing w:val="13"/>
        </w:rPr>
        <w:t xml:space="preserve"> </w:t>
      </w:r>
      <w:r>
        <w:t>perjuicio</w:t>
      </w:r>
      <w:r>
        <w:rPr>
          <w:spacing w:val="13"/>
        </w:rPr>
        <w:t xml:space="preserve"> </w:t>
      </w:r>
      <w:r>
        <w:t>de</w:t>
      </w:r>
      <w:r>
        <w:rPr>
          <w:spacing w:val="13"/>
        </w:rPr>
        <w:t xml:space="preserve"> </w:t>
      </w:r>
      <w:r>
        <w:t>lo</w:t>
      </w:r>
      <w:r>
        <w:rPr>
          <w:spacing w:val="11"/>
        </w:rPr>
        <w:t xml:space="preserve"> </w:t>
      </w:r>
      <w:r>
        <w:t>dispuesto</w:t>
      </w:r>
      <w:r>
        <w:rPr>
          <w:spacing w:val="12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el</w:t>
      </w:r>
      <w:r>
        <w:rPr>
          <w:spacing w:val="9"/>
        </w:rPr>
        <w:t xml:space="preserve"> </w:t>
      </w:r>
      <w:r>
        <w:t>artículo</w:t>
      </w:r>
      <w:r w:rsidR="004951EF">
        <w:t xml:space="preserve"> </w:t>
      </w:r>
      <w:r>
        <w:t>107.6</w:t>
      </w:r>
      <w:r>
        <w:rPr>
          <w:spacing w:val="-10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 xml:space="preserve">LFCP. </w:t>
      </w:r>
    </w:p>
    <w:p w14:paraId="4C63F339" w14:textId="77777777" w:rsidR="001B3887" w:rsidRDefault="001B3887">
      <w:pPr>
        <w:pStyle w:val="Textoindependiente"/>
        <w:spacing w:before="8"/>
      </w:pPr>
    </w:p>
    <w:p w14:paraId="3176AACC" w14:textId="77777777" w:rsidR="001B3887" w:rsidRDefault="00334549">
      <w:pPr>
        <w:pStyle w:val="Textoindependiente"/>
        <w:ind w:left="1503"/>
      </w:pPr>
      <w:r>
        <w:t>La</w:t>
      </w:r>
      <w:r>
        <w:rPr>
          <w:spacing w:val="-4"/>
        </w:rPr>
        <w:t xml:space="preserve"> </w:t>
      </w:r>
      <w:r>
        <w:t>subcontratación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prestaciones</w:t>
      </w:r>
      <w:r>
        <w:rPr>
          <w:spacing w:val="-1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permitidas</w:t>
      </w:r>
      <w:r>
        <w:rPr>
          <w:spacing w:val="-2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causa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contrato. </w:t>
      </w:r>
    </w:p>
    <w:p w14:paraId="30832CD3" w14:textId="77777777" w:rsidR="001B3887" w:rsidRDefault="001B3887">
      <w:pPr>
        <w:pStyle w:val="Textoindependiente"/>
        <w:spacing w:before="5"/>
      </w:pPr>
    </w:p>
    <w:p w14:paraId="335B76E4" w14:textId="77777777" w:rsidR="001B3887" w:rsidRDefault="00334549">
      <w:pPr>
        <w:pStyle w:val="Ttulo4"/>
        <w:numPr>
          <w:ilvl w:val="0"/>
          <w:numId w:val="9"/>
        </w:numPr>
        <w:tabs>
          <w:tab w:val="left" w:pos="1813"/>
        </w:tabs>
        <w:ind w:hanging="310"/>
      </w:pPr>
      <w:r>
        <w:t>RIESGO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VENTURA</w:t>
      </w:r>
    </w:p>
    <w:p w14:paraId="56ECD34E" w14:textId="77777777" w:rsidR="001B3887" w:rsidRDefault="001B3887">
      <w:pPr>
        <w:pStyle w:val="Textoindependiente"/>
        <w:spacing w:before="5"/>
        <w:rPr>
          <w:rFonts w:ascii="Arial"/>
          <w:b/>
          <w:sz w:val="20"/>
        </w:rPr>
      </w:pPr>
    </w:p>
    <w:p w14:paraId="5673464E" w14:textId="77777777" w:rsidR="001B3887" w:rsidRDefault="00334549">
      <w:pPr>
        <w:pStyle w:val="Textoindependiente"/>
        <w:spacing w:line="242" w:lineRule="auto"/>
        <w:ind w:left="1503" w:right="1096"/>
        <w:jc w:val="both"/>
      </w:pPr>
      <w:r>
        <w:t>De</w:t>
      </w:r>
      <w:r>
        <w:rPr>
          <w:spacing w:val="-8"/>
        </w:rPr>
        <w:t xml:space="preserve"> </w:t>
      </w:r>
      <w:r>
        <w:t>conformidad</w:t>
      </w:r>
      <w:r>
        <w:rPr>
          <w:spacing w:val="-7"/>
        </w:rPr>
        <w:t xml:space="preserve"> </w:t>
      </w:r>
      <w:r>
        <w:t>con</w:t>
      </w:r>
      <w:r>
        <w:rPr>
          <w:spacing w:val="-8"/>
        </w:rPr>
        <w:t xml:space="preserve"> </w:t>
      </w:r>
      <w:r>
        <w:t>lo</w:t>
      </w:r>
      <w:r>
        <w:rPr>
          <w:spacing w:val="-5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artículo</w:t>
      </w:r>
      <w:r>
        <w:rPr>
          <w:spacing w:val="-7"/>
        </w:rPr>
        <w:t xml:space="preserve"> </w:t>
      </w:r>
      <w:r>
        <w:t>104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LFCP,</w:t>
      </w:r>
      <w:r>
        <w:rPr>
          <w:spacing w:val="-8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realizará</w:t>
      </w:r>
      <w:r>
        <w:rPr>
          <w:spacing w:val="-11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riesgo</w:t>
      </w:r>
      <w:r>
        <w:rPr>
          <w:spacing w:val="1"/>
        </w:rPr>
        <w:t xml:space="preserve"> </w:t>
      </w:r>
      <w:r>
        <w:t>y ventura del adjudicatario y serán por cuenta de ésta las pérdidas, averías o perjuicios que experimente</w:t>
      </w:r>
      <w:r>
        <w:rPr>
          <w:spacing w:val="1"/>
        </w:rPr>
        <w:t xml:space="preserve"> </w:t>
      </w:r>
      <w:r>
        <w:t>durante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 del</w:t>
      </w:r>
      <w:r>
        <w:rPr>
          <w:spacing w:val="-1"/>
        </w:rPr>
        <w:t xml:space="preserve"> </w:t>
      </w:r>
      <w:r>
        <w:t>contrato sin</w:t>
      </w:r>
      <w:r>
        <w:rPr>
          <w:spacing w:val="-2"/>
        </w:rPr>
        <w:t xml:space="preserve"> </w:t>
      </w:r>
      <w:r>
        <w:t>perjuicio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 aseguramiento</w:t>
      </w:r>
      <w:r>
        <w:rPr>
          <w:spacing w:val="-2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el interesado. </w:t>
      </w:r>
    </w:p>
    <w:p w14:paraId="1F5CF88D" w14:textId="77777777" w:rsidR="001B3887" w:rsidRDefault="001B3887">
      <w:pPr>
        <w:pStyle w:val="Textoindependiente"/>
        <w:spacing w:before="4"/>
      </w:pPr>
    </w:p>
    <w:p w14:paraId="4CB8075F" w14:textId="77777777" w:rsidR="001B3887" w:rsidRDefault="00334549">
      <w:pPr>
        <w:pStyle w:val="Textoindependiente"/>
        <w:spacing w:line="244" w:lineRule="auto"/>
        <w:ind w:left="1503" w:right="1103"/>
        <w:jc w:val="both"/>
      </w:pPr>
      <w:r>
        <w:t>Si durante la ejecución del contrato se produjeran circunstancias que impidan mantener las condiciones</w:t>
      </w:r>
      <w:r>
        <w:rPr>
          <w:spacing w:val="1"/>
        </w:rPr>
        <w:t xml:space="preserve"> </w:t>
      </w:r>
      <w:r>
        <w:t>normales del contrato (huelga de personal, no sustitución de bajas o vacaciones o cualquier otra que</w:t>
      </w:r>
      <w:r>
        <w:rPr>
          <w:spacing w:val="1"/>
        </w:rPr>
        <w:t xml:space="preserve"> </w:t>
      </w:r>
      <w:r>
        <w:t>produzca</w:t>
      </w:r>
      <w:r>
        <w:rPr>
          <w:spacing w:val="8"/>
        </w:rPr>
        <w:t xml:space="preserve"> </w:t>
      </w:r>
      <w:r>
        <w:t>perturbaciones</w:t>
      </w:r>
      <w:r>
        <w:rPr>
          <w:spacing w:val="11"/>
        </w:rPr>
        <w:t xml:space="preserve"> </w:t>
      </w:r>
      <w:r>
        <w:t>en</w:t>
      </w:r>
      <w:r>
        <w:rPr>
          <w:spacing w:val="10"/>
        </w:rPr>
        <w:t xml:space="preserve"> </w:t>
      </w:r>
      <w:r>
        <w:t>la</w:t>
      </w:r>
      <w:r>
        <w:rPr>
          <w:spacing w:val="9"/>
        </w:rPr>
        <w:t xml:space="preserve"> </w:t>
      </w:r>
      <w:r>
        <w:t>adecuada</w:t>
      </w:r>
      <w:r>
        <w:rPr>
          <w:spacing w:val="11"/>
        </w:rPr>
        <w:t xml:space="preserve"> </w:t>
      </w:r>
      <w:r>
        <w:t>prestación</w:t>
      </w:r>
      <w:r>
        <w:rPr>
          <w:spacing w:val="6"/>
        </w:rPr>
        <w:t xml:space="preserve"> </w:t>
      </w:r>
      <w:r>
        <w:t>del</w:t>
      </w:r>
      <w:r>
        <w:rPr>
          <w:spacing w:val="11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con</w:t>
      </w:r>
      <w:r>
        <w:rPr>
          <w:spacing w:val="8"/>
        </w:rPr>
        <w:t xml:space="preserve"> </w:t>
      </w:r>
      <w:r>
        <w:t>repercusiones</w:t>
      </w:r>
      <w:r>
        <w:rPr>
          <w:spacing w:val="7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el</w:t>
      </w:r>
      <w:r>
        <w:rPr>
          <w:spacing w:val="10"/>
        </w:rPr>
        <w:t xml:space="preserve"> </w:t>
      </w:r>
      <w:r>
        <w:t>interés</w:t>
      </w:r>
      <w:r>
        <w:rPr>
          <w:spacing w:val="9"/>
        </w:rPr>
        <w:t xml:space="preserve"> </w:t>
      </w:r>
      <w:r>
        <w:t>público),</w:t>
      </w:r>
      <w:r>
        <w:rPr>
          <w:spacing w:val="1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unidad</w:t>
      </w:r>
      <w:r>
        <w:rPr>
          <w:spacing w:val="9"/>
        </w:rPr>
        <w:t xml:space="preserve"> </w:t>
      </w:r>
      <w:r>
        <w:t>gestora</w:t>
      </w:r>
      <w:r>
        <w:rPr>
          <w:spacing w:val="11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contrato,</w:t>
      </w:r>
      <w:r>
        <w:rPr>
          <w:spacing w:val="9"/>
        </w:rPr>
        <w:t xml:space="preserve"> </w:t>
      </w:r>
      <w:r>
        <w:t>con</w:t>
      </w:r>
      <w:r>
        <w:rPr>
          <w:spacing w:val="9"/>
        </w:rPr>
        <w:t xml:space="preserve"> </w:t>
      </w:r>
      <w:r>
        <w:t>independencia</w:t>
      </w:r>
      <w:r>
        <w:rPr>
          <w:spacing w:val="11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otras</w:t>
      </w:r>
      <w:r>
        <w:rPr>
          <w:spacing w:val="7"/>
        </w:rPr>
        <w:t xml:space="preserve"> </w:t>
      </w:r>
      <w:r>
        <w:t>medidas</w:t>
      </w:r>
      <w:r>
        <w:rPr>
          <w:spacing w:val="9"/>
        </w:rPr>
        <w:t xml:space="preserve"> </w:t>
      </w:r>
      <w:r>
        <w:t>previstas</w:t>
      </w:r>
      <w:r>
        <w:rPr>
          <w:spacing w:val="9"/>
        </w:rPr>
        <w:t xml:space="preserve"> </w:t>
      </w:r>
      <w:r>
        <w:t>en</w:t>
      </w:r>
      <w:r>
        <w:rPr>
          <w:spacing w:val="7"/>
        </w:rPr>
        <w:t xml:space="preserve"> </w:t>
      </w:r>
      <w:r>
        <w:t>el</w:t>
      </w:r>
      <w:r>
        <w:rPr>
          <w:spacing w:val="11"/>
        </w:rPr>
        <w:t xml:space="preserve"> </w:t>
      </w:r>
      <w:r>
        <w:t>presente</w:t>
      </w:r>
      <w:r>
        <w:rPr>
          <w:spacing w:val="11"/>
        </w:rPr>
        <w:t xml:space="preserve"> </w:t>
      </w:r>
      <w:r>
        <w:t>pliego,</w:t>
      </w:r>
      <w:r>
        <w:rPr>
          <w:spacing w:val="11"/>
        </w:rPr>
        <w:t xml:space="preserve"> </w:t>
      </w:r>
      <w:r>
        <w:t>tiene</w:t>
      </w:r>
      <w:r>
        <w:rPr>
          <w:spacing w:val="1"/>
        </w:rPr>
        <w:t xml:space="preserve"> </w:t>
      </w:r>
      <w:r>
        <w:t>la facultad, previo aviso al adjudicatario, de subsanar tales carencias de la forma que considere más</w:t>
      </w:r>
      <w:r>
        <w:rPr>
          <w:spacing w:val="1"/>
        </w:rPr>
        <w:t xml:space="preserve"> </w:t>
      </w:r>
      <w:r>
        <w:t xml:space="preserve">oportuna. </w:t>
      </w:r>
    </w:p>
    <w:p w14:paraId="4AFFB2A9" w14:textId="77777777" w:rsidR="001B3887" w:rsidRDefault="001B3887">
      <w:pPr>
        <w:pStyle w:val="Textoindependiente"/>
        <w:spacing w:before="6"/>
        <w:rPr>
          <w:sz w:val="17"/>
        </w:rPr>
      </w:pPr>
    </w:p>
    <w:p w14:paraId="4E75CD7E" w14:textId="77777777" w:rsidR="001B3887" w:rsidRDefault="00334549">
      <w:pPr>
        <w:pStyle w:val="Textoindependiente"/>
        <w:spacing w:line="242" w:lineRule="auto"/>
        <w:ind w:left="1503" w:right="1095"/>
        <w:jc w:val="both"/>
      </w:pPr>
      <w:r>
        <w:t>Cuando el contratista o personas de ella dependientes incurran en actos u omisiones que comprometan o</w:t>
      </w:r>
      <w:r>
        <w:rPr>
          <w:spacing w:val="1"/>
        </w:rPr>
        <w:t xml:space="preserve"> </w:t>
      </w:r>
      <w:r>
        <w:t xml:space="preserve">perturben la buena marcha del contrato, la unidad gestora del contrato podrá </w:t>
      </w:r>
      <w:r>
        <w:rPr>
          <w:u w:val="single"/>
        </w:rPr>
        <w:t>exigir la adopción de medidas</w:t>
      </w:r>
      <w:r>
        <w:rPr>
          <w:spacing w:val="1"/>
        </w:rPr>
        <w:t xml:space="preserve"> </w:t>
      </w:r>
      <w:r>
        <w:rPr>
          <w:u w:val="single"/>
        </w:rPr>
        <w:t>concretas</w:t>
      </w:r>
      <w:r>
        <w:rPr>
          <w:spacing w:val="-3"/>
        </w:rPr>
        <w:t xml:space="preserve"> </w:t>
      </w:r>
      <w:r>
        <w:t>para conseguir o restablecer el buen orden</w:t>
      </w:r>
      <w:r>
        <w:rPr>
          <w:spacing w:val="-2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ejecución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 xml:space="preserve">lo pactado. </w:t>
      </w:r>
    </w:p>
    <w:p w14:paraId="18593B49" w14:textId="77777777" w:rsidR="001B3887" w:rsidRDefault="001B3887">
      <w:pPr>
        <w:pStyle w:val="Textoindependiente"/>
        <w:spacing w:before="1"/>
      </w:pPr>
    </w:p>
    <w:p w14:paraId="32441133" w14:textId="77777777" w:rsidR="001B3887" w:rsidRDefault="00334549">
      <w:pPr>
        <w:pStyle w:val="Ttulo4"/>
        <w:spacing w:before="1"/>
      </w:pPr>
      <w:r>
        <w:rPr>
          <w:spacing w:val="-1"/>
        </w:rPr>
        <w:t>17.-</w:t>
      </w:r>
      <w:r>
        <w:rPr>
          <w:spacing w:val="5"/>
        </w:rPr>
        <w:t xml:space="preserve"> </w:t>
      </w:r>
      <w:r>
        <w:rPr>
          <w:spacing w:val="-1"/>
        </w:rPr>
        <w:t>GASTOS</w:t>
      </w:r>
      <w:r>
        <w:rPr>
          <w:spacing w:val="-9"/>
        </w:rPr>
        <w:t xml:space="preserve"> </w:t>
      </w:r>
      <w:r>
        <w:rPr>
          <w:spacing w:val="-1"/>
        </w:rPr>
        <w:t>POR</w:t>
      </w:r>
      <w:r>
        <w:rPr>
          <w:spacing w:val="-6"/>
        </w:rPr>
        <w:t xml:space="preserve"> </w:t>
      </w:r>
      <w:r>
        <w:rPr>
          <w:spacing w:val="-1"/>
        </w:rPr>
        <w:t>CUENTA</w:t>
      </w:r>
      <w:r>
        <w:rPr>
          <w:spacing w:val="-14"/>
        </w:rPr>
        <w:t xml:space="preserve"> </w:t>
      </w:r>
      <w:r>
        <w:rPr>
          <w:spacing w:val="-1"/>
        </w:rPr>
        <w:t>DEL</w:t>
      </w:r>
      <w:r>
        <w:rPr>
          <w:spacing w:val="-9"/>
        </w:rPr>
        <w:t xml:space="preserve"> </w:t>
      </w:r>
      <w:r>
        <w:rPr>
          <w:spacing w:val="-1"/>
        </w:rPr>
        <w:t>CONTRATISTA</w:t>
      </w:r>
    </w:p>
    <w:p w14:paraId="78549569" w14:textId="77777777" w:rsidR="001B3887" w:rsidRDefault="001B3887">
      <w:pPr>
        <w:pStyle w:val="Textoindependiente"/>
        <w:spacing w:before="1"/>
        <w:rPr>
          <w:rFonts w:ascii="Arial"/>
          <w:b/>
        </w:rPr>
      </w:pPr>
    </w:p>
    <w:p w14:paraId="5FF4CCB6" w14:textId="77777777" w:rsidR="001B3887" w:rsidRDefault="00334549">
      <w:pPr>
        <w:pStyle w:val="Textoindependiente"/>
        <w:ind w:left="1503"/>
      </w:pPr>
      <w:r>
        <w:t>Serán</w:t>
      </w:r>
      <w:r>
        <w:rPr>
          <w:spacing w:val="-4"/>
        </w:rPr>
        <w:t xml:space="preserve"> </w:t>
      </w:r>
      <w:proofErr w:type="gramStart"/>
      <w:r>
        <w:t>gastos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satisfacer</w:t>
      </w:r>
      <w:proofErr w:type="gramEnd"/>
      <w:r>
        <w:rPr>
          <w:spacing w:val="-4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Contratista,</w:t>
      </w:r>
      <w:r>
        <w:rPr>
          <w:spacing w:val="-6"/>
        </w:rPr>
        <w:t xml:space="preserve"> </w:t>
      </w:r>
      <w:r>
        <w:t>entre</w:t>
      </w:r>
      <w:r>
        <w:rPr>
          <w:spacing w:val="-1"/>
        </w:rPr>
        <w:t xml:space="preserve"> </w:t>
      </w:r>
      <w:r>
        <w:t>otros,</w:t>
      </w:r>
      <w:r>
        <w:rPr>
          <w:spacing w:val="-2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 xml:space="preserve">siguientes: </w:t>
      </w:r>
    </w:p>
    <w:p w14:paraId="4D5E4DCA" w14:textId="77777777" w:rsidR="001B3887" w:rsidRDefault="001B3887">
      <w:pPr>
        <w:pStyle w:val="Textoindependiente"/>
        <w:spacing w:before="6"/>
      </w:pPr>
    </w:p>
    <w:p w14:paraId="35DB18E6" w14:textId="77777777" w:rsidR="001B3887" w:rsidRDefault="00334549">
      <w:pPr>
        <w:pStyle w:val="Prrafodelista"/>
        <w:numPr>
          <w:ilvl w:val="0"/>
          <w:numId w:val="8"/>
        </w:numPr>
        <w:tabs>
          <w:tab w:val="left" w:pos="2212"/>
        </w:tabs>
        <w:ind w:right="1149" w:hanging="154"/>
        <w:jc w:val="both"/>
        <w:rPr>
          <w:sz w:val="18"/>
        </w:rPr>
      </w:pPr>
      <w:r>
        <w:rPr>
          <w:sz w:val="18"/>
        </w:rPr>
        <w:lastRenderedPageBreak/>
        <w:t>Los que se requieran para la obtención de autorizaciones, licencias, y recogida de documentos o</w:t>
      </w:r>
      <w:r>
        <w:rPr>
          <w:spacing w:val="1"/>
          <w:sz w:val="18"/>
        </w:rPr>
        <w:t xml:space="preserve"> </w:t>
      </w:r>
      <w:r>
        <w:rPr>
          <w:sz w:val="18"/>
        </w:rPr>
        <w:t>cualquier</w:t>
      </w:r>
      <w:r>
        <w:rPr>
          <w:spacing w:val="-1"/>
          <w:sz w:val="18"/>
        </w:rPr>
        <w:t xml:space="preserve"> </w:t>
      </w:r>
      <w:r>
        <w:rPr>
          <w:sz w:val="18"/>
        </w:rPr>
        <w:t>otra información</w:t>
      </w:r>
      <w:r>
        <w:rPr>
          <w:spacing w:val="2"/>
          <w:sz w:val="18"/>
        </w:rPr>
        <w:t xml:space="preserve"> </w:t>
      </w:r>
      <w:r>
        <w:rPr>
          <w:sz w:val="18"/>
        </w:rPr>
        <w:t>de organismos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o particulares. </w:t>
      </w:r>
    </w:p>
    <w:p w14:paraId="3156F337" w14:textId="77777777" w:rsidR="001B3887" w:rsidRDefault="00334549">
      <w:pPr>
        <w:pStyle w:val="Prrafodelista"/>
        <w:numPr>
          <w:ilvl w:val="0"/>
          <w:numId w:val="8"/>
        </w:numPr>
        <w:tabs>
          <w:tab w:val="left" w:pos="2212"/>
        </w:tabs>
        <w:spacing w:before="4"/>
        <w:ind w:right="1155" w:hanging="154"/>
        <w:jc w:val="both"/>
        <w:rPr>
          <w:sz w:val="18"/>
        </w:rPr>
      </w:pPr>
      <w:r>
        <w:rPr>
          <w:spacing w:val="-1"/>
          <w:sz w:val="18"/>
        </w:rPr>
        <w:t>Los</w:t>
      </w:r>
      <w:r>
        <w:rPr>
          <w:spacing w:val="-8"/>
          <w:sz w:val="18"/>
        </w:rPr>
        <w:t xml:space="preserve"> </w:t>
      </w:r>
      <w:r>
        <w:rPr>
          <w:sz w:val="18"/>
        </w:rPr>
        <w:t>correspondientes</w:t>
      </w:r>
      <w:r>
        <w:rPr>
          <w:spacing w:val="-10"/>
          <w:sz w:val="18"/>
        </w:rPr>
        <w:t xml:space="preserve"> </w:t>
      </w:r>
      <w:r>
        <w:rPr>
          <w:sz w:val="18"/>
        </w:rPr>
        <w:t>a</w:t>
      </w:r>
      <w:r>
        <w:rPr>
          <w:spacing w:val="-8"/>
          <w:sz w:val="18"/>
        </w:rPr>
        <w:t xml:space="preserve"> </w:t>
      </w:r>
      <w:r>
        <w:rPr>
          <w:sz w:val="18"/>
        </w:rPr>
        <w:t>pruebas,</w:t>
      </w:r>
      <w:r>
        <w:rPr>
          <w:spacing w:val="-8"/>
          <w:sz w:val="18"/>
        </w:rPr>
        <w:t xml:space="preserve"> </w:t>
      </w:r>
      <w:r>
        <w:rPr>
          <w:sz w:val="18"/>
        </w:rPr>
        <w:t>ensayos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>materiales,</w:t>
      </w:r>
      <w:r>
        <w:rPr>
          <w:spacing w:val="-8"/>
          <w:sz w:val="18"/>
        </w:rPr>
        <w:t xml:space="preserve"> </w:t>
      </w:r>
      <w:r>
        <w:rPr>
          <w:sz w:val="18"/>
        </w:rPr>
        <w:t>envío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recogida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2"/>
          <w:sz w:val="18"/>
        </w:rPr>
        <w:t xml:space="preserve"> </w:t>
      </w:r>
      <w:r>
        <w:rPr>
          <w:sz w:val="18"/>
        </w:rPr>
        <w:t>documentación,</w:t>
      </w:r>
      <w:r>
        <w:rPr>
          <w:spacing w:val="-10"/>
          <w:sz w:val="18"/>
        </w:rPr>
        <w:t xml:space="preserve"> </w:t>
      </w:r>
      <w:r>
        <w:rPr>
          <w:sz w:val="18"/>
        </w:rPr>
        <w:t>y,</w:t>
      </w:r>
      <w:r>
        <w:rPr>
          <w:spacing w:val="-7"/>
          <w:sz w:val="18"/>
        </w:rPr>
        <w:t xml:space="preserve"> </w:t>
      </w:r>
      <w:r>
        <w:rPr>
          <w:sz w:val="18"/>
        </w:rPr>
        <w:t>en</w:t>
      </w:r>
      <w:r>
        <w:rPr>
          <w:spacing w:val="1"/>
          <w:sz w:val="18"/>
        </w:rPr>
        <w:t xml:space="preserve"> </w:t>
      </w:r>
      <w:r>
        <w:rPr>
          <w:sz w:val="18"/>
        </w:rPr>
        <w:t>general, a cuantos trabajos e informes sean necesarios para el cumplimiento de los fines del</w:t>
      </w:r>
      <w:r>
        <w:rPr>
          <w:spacing w:val="1"/>
          <w:sz w:val="18"/>
        </w:rPr>
        <w:t xml:space="preserve"> </w:t>
      </w:r>
      <w:r>
        <w:rPr>
          <w:sz w:val="18"/>
        </w:rPr>
        <w:t>contrato,</w:t>
      </w:r>
      <w:r>
        <w:rPr>
          <w:spacing w:val="-3"/>
          <w:sz w:val="18"/>
        </w:rPr>
        <w:t xml:space="preserve"> </w:t>
      </w:r>
      <w:r>
        <w:rPr>
          <w:sz w:val="18"/>
        </w:rPr>
        <w:t>así como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2"/>
          <w:sz w:val="18"/>
        </w:rPr>
        <w:t xml:space="preserve"> </w:t>
      </w:r>
      <w:r>
        <w:rPr>
          <w:sz w:val="18"/>
        </w:rPr>
        <w:t>su</w:t>
      </w:r>
      <w:r>
        <w:rPr>
          <w:spacing w:val="4"/>
          <w:sz w:val="18"/>
        </w:rPr>
        <w:t xml:space="preserve"> </w:t>
      </w:r>
      <w:r>
        <w:rPr>
          <w:sz w:val="18"/>
        </w:rPr>
        <w:t xml:space="preserve">comprobación. </w:t>
      </w:r>
    </w:p>
    <w:p w14:paraId="6FBD5FA4" w14:textId="77777777" w:rsidR="001B3887" w:rsidRDefault="00334549">
      <w:pPr>
        <w:pStyle w:val="Prrafodelista"/>
        <w:numPr>
          <w:ilvl w:val="0"/>
          <w:numId w:val="8"/>
        </w:numPr>
        <w:tabs>
          <w:tab w:val="left" w:pos="2212"/>
        </w:tabs>
        <w:spacing w:before="5"/>
        <w:ind w:right="1149" w:hanging="154"/>
        <w:jc w:val="both"/>
        <w:rPr>
          <w:sz w:val="18"/>
        </w:rPr>
      </w:pPr>
      <w:r>
        <w:rPr>
          <w:sz w:val="18"/>
        </w:rPr>
        <w:t>Los</w:t>
      </w:r>
      <w:r>
        <w:rPr>
          <w:spacing w:val="-9"/>
          <w:sz w:val="18"/>
        </w:rPr>
        <w:t xml:space="preserve"> </w:t>
      </w:r>
      <w:r>
        <w:rPr>
          <w:sz w:val="18"/>
        </w:rPr>
        <w:t>impuestos,</w:t>
      </w:r>
      <w:r>
        <w:rPr>
          <w:spacing w:val="-9"/>
          <w:sz w:val="18"/>
        </w:rPr>
        <w:t xml:space="preserve"> </w:t>
      </w:r>
      <w:r>
        <w:rPr>
          <w:sz w:val="18"/>
        </w:rPr>
        <w:t>derechos,</w:t>
      </w:r>
      <w:r>
        <w:rPr>
          <w:spacing w:val="-8"/>
          <w:sz w:val="18"/>
        </w:rPr>
        <w:t xml:space="preserve"> </w:t>
      </w:r>
      <w:r>
        <w:rPr>
          <w:sz w:val="18"/>
        </w:rPr>
        <w:t>tasas,</w:t>
      </w:r>
      <w:r>
        <w:rPr>
          <w:spacing w:val="-9"/>
          <w:sz w:val="18"/>
        </w:rPr>
        <w:t xml:space="preserve"> </w:t>
      </w:r>
      <w:r>
        <w:rPr>
          <w:sz w:val="18"/>
        </w:rPr>
        <w:t>compensaciones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11"/>
          <w:sz w:val="18"/>
        </w:rPr>
        <w:t xml:space="preserve"> </w:t>
      </w:r>
      <w:r>
        <w:rPr>
          <w:sz w:val="18"/>
        </w:rPr>
        <w:t>demás</w:t>
      </w:r>
      <w:r>
        <w:rPr>
          <w:spacing w:val="-10"/>
          <w:sz w:val="18"/>
        </w:rPr>
        <w:t xml:space="preserve"> </w:t>
      </w:r>
      <w:r>
        <w:rPr>
          <w:sz w:val="18"/>
        </w:rPr>
        <w:t>gravámenes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8"/>
          <w:sz w:val="18"/>
        </w:rPr>
        <w:t xml:space="preserve"> </w:t>
      </w:r>
      <w:r>
        <w:rPr>
          <w:sz w:val="18"/>
        </w:rPr>
        <w:t>exacciones</w:t>
      </w:r>
      <w:r>
        <w:rPr>
          <w:spacing w:val="-9"/>
          <w:sz w:val="18"/>
        </w:rPr>
        <w:t xml:space="preserve"> </w:t>
      </w:r>
      <w:r>
        <w:rPr>
          <w:sz w:val="18"/>
        </w:rPr>
        <w:t>que</w:t>
      </w:r>
      <w:r>
        <w:rPr>
          <w:spacing w:val="-8"/>
          <w:sz w:val="18"/>
        </w:rPr>
        <w:t xml:space="preserve"> </w:t>
      </w:r>
      <w:r>
        <w:rPr>
          <w:sz w:val="18"/>
        </w:rPr>
        <w:t>resultan</w:t>
      </w:r>
      <w:r>
        <w:rPr>
          <w:spacing w:val="1"/>
          <w:sz w:val="18"/>
        </w:rPr>
        <w:t xml:space="preserve"> </w:t>
      </w:r>
      <w:r>
        <w:rPr>
          <w:sz w:val="18"/>
        </w:rPr>
        <w:t>de aplicación según las disposiciones vigentes con ocasión o como consecuencia del contrato o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3"/>
          <w:sz w:val="18"/>
        </w:rPr>
        <w:t xml:space="preserve"> </w:t>
      </w:r>
      <w:r>
        <w:rPr>
          <w:sz w:val="18"/>
        </w:rPr>
        <w:t>su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ejecución. </w:t>
      </w:r>
    </w:p>
    <w:p w14:paraId="4F0B0E8A" w14:textId="77777777" w:rsidR="001B3887" w:rsidRDefault="00334549">
      <w:pPr>
        <w:pStyle w:val="Prrafodelista"/>
        <w:numPr>
          <w:ilvl w:val="0"/>
          <w:numId w:val="8"/>
        </w:numPr>
        <w:tabs>
          <w:tab w:val="left" w:pos="2212"/>
        </w:tabs>
        <w:spacing w:before="3" w:line="244" w:lineRule="auto"/>
        <w:ind w:right="1156" w:hanging="154"/>
        <w:jc w:val="both"/>
        <w:rPr>
          <w:sz w:val="18"/>
        </w:rPr>
      </w:pPr>
      <w:r>
        <w:rPr>
          <w:sz w:val="18"/>
        </w:rPr>
        <w:t>Los gastos a que hubiera lugar para la realización del contrato, como v.g. financieros, seguros,</w:t>
      </w:r>
      <w:r>
        <w:rPr>
          <w:spacing w:val="1"/>
          <w:sz w:val="18"/>
        </w:rPr>
        <w:t xml:space="preserve"> </w:t>
      </w:r>
      <w:r>
        <w:rPr>
          <w:sz w:val="18"/>
        </w:rPr>
        <w:t>transportes,</w:t>
      </w:r>
      <w:r>
        <w:rPr>
          <w:spacing w:val="-1"/>
          <w:sz w:val="18"/>
        </w:rPr>
        <w:t xml:space="preserve"> </w:t>
      </w:r>
      <w:r>
        <w:rPr>
          <w:sz w:val="18"/>
        </w:rPr>
        <w:t>desplazamientos,</w:t>
      </w:r>
      <w:r>
        <w:rPr>
          <w:spacing w:val="-2"/>
          <w:sz w:val="18"/>
        </w:rPr>
        <w:t xml:space="preserve"> </w:t>
      </w:r>
      <w:r>
        <w:rPr>
          <w:sz w:val="18"/>
        </w:rPr>
        <w:t>honorarios,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etc. </w:t>
      </w:r>
    </w:p>
    <w:p w14:paraId="763996A0" w14:textId="77777777" w:rsidR="001B3887" w:rsidRDefault="00334549">
      <w:pPr>
        <w:pStyle w:val="Prrafodelista"/>
        <w:numPr>
          <w:ilvl w:val="0"/>
          <w:numId w:val="8"/>
        </w:numPr>
        <w:tabs>
          <w:tab w:val="left" w:pos="2212"/>
        </w:tabs>
        <w:spacing w:line="198" w:lineRule="exact"/>
        <w:ind w:left="2212"/>
        <w:jc w:val="both"/>
        <w:rPr>
          <w:sz w:val="18"/>
        </w:rPr>
      </w:pPr>
      <w:r>
        <w:rPr>
          <w:sz w:val="18"/>
        </w:rPr>
        <w:t>Los</w:t>
      </w:r>
      <w:r>
        <w:rPr>
          <w:spacing w:val="-7"/>
          <w:sz w:val="18"/>
        </w:rPr>
        <w:t xml:space="preserve"> </w:t>
      </w:r>
      <w:r>
        <w:rPr>
          <w:sz w:val="18"/>
        </w:rPr>
        <w:t>derivados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anuncios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licitación</w:t>
      </w:r>
      <w:r>
        <w:rPr>
          <w:spacing w:val="-8"/>
          <w:sz w:val="18"/>
        </w:rPr>
        <w:t xml:space="preserve"> </w:t>
      </w:r>
      <w:r>
        <w:rPr>
          <w:sz w:val="18"/>
        </w:rPr>
        <w:t>y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adjudicación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trabajos. </w:t>
      </w:r>
    </w:p>
    <w:p w14:paraId="1A5477CE" w14:textId="77777777" w:rsidR="001B3887" w:rsidRDefault="001B3887">
      <w:pPr>
        <w:pStyle w:val="Textoindependiente"/>
        <w:spacing w:before="6"/>
      </w:pPr>
    </w:p>
    <w:p w14:paraId="3584E118" w14:textId="77777777" w:rsidR="001B3887" w:rsidRDefault="00334549">
      <w:pPr>
        <w:pStyle w:val="Ttulo4"/>
        <w:ind w:right="2046"/>
      </w:pPr>
      <w:r>
        <w:t>18.-</w:t>
      </w:r>
      <w:r>
        <w:rPr>
          <w:spacing w:val="2"/>
        </w:rPr>
        <w:t xml:space="preserve"> </w:t>
      </w:r>
      <w:r>
        <w:t>CONDICIONES</w:t>
      </w:r>
      <w:r>
        <w:rPr>
          <w:spacing w:val="6"/>
        </w:rPr>
        <w:t xml:space="preserve"> </w:t>
      </w:r>
      <w:r>
        <w:t>GENERALES</w:t>
      </w:r>
      <w:r>
        <w:rPr>
          <w:spacing w:val="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ESPECIALES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EJECUCIÓN:</w:t>
      </w:r>
      <w:r>
        <w:rPr>
          <w:spacing w:val="3"/>
        </w:rPr>
        <w:t xml:space="preserve"> </w:t>
      </w:r>
      <w:r>
        <w:t>REQUERIMIENTOS</w:t>
      </w:r>
      <w:r>
        <w:rPr>
          <w:spacing w:val="6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MEDIOAMBIENTAL.</w:t>
      </w:r>
    </w:p>
    <w:p w14:paraId="45BC2598" w14:textId="77777777" w:rsidR="001B3887" w:rsidRDefault="001B3887">
      <w:pPr>
        <w:pStyle w:val="Textoindependiente"/>
        <w:spacing w:before="2"/>
        <w:rPr>
          <w:rFonts w:ascii="Arial"/>
          <w:b/>
          <w:sz w:val="29"/>
        </w:rPr>
      </w:pPr>
    </w:p>
    <w:p w14:paraId="5DFB03D2" w14:textId="77777777" w:rsidR="001B3887" w:rsidRDefault="00334549">
      <w:pPr>
        <w:pStyle w:val="Prrafodelista"/>
        <w:numPr>
          <w:ilvl w:val="0"/>
          <w:numId w:val="7"/>
        </w:numPr>
        <w:tabs>
          <w:tab w:val="left" w:pos="2211"/>
          <w:tab w:val="left" w:pos="2212"/>
        </w:tabs>
        <w:rPr>
          <w:sz w:val="18"/>
        </w:rPr>
      </w:pPr>
      <w:r>
        <w:rPr>
          <w:sz w:val="18"/>
        </w:rPr>
        <w:t>CONDICIONES</w:t>
      </w:r>
      <w:r>
        <w:rPr>
          <w:spacing w:val="-10"/>
          <w:sz w:val="18"/>
        </w:rPr>
        <w:t xml:space="preserve"> </w:t>
      </w:r>
      <w:r>
        <w:rPr>
          <w:sz w:val="18"/>
        </w:rPr>
        <w:t>GENERALES</w:t>
      </w:r>
      <w:r>
        <w:rPr>
          <w:spacing w:val="-10"/>
          <w:sz w:val="18"/>
        </w:rPr>
        <w:t xml:space="preserve"> </w:t>
      </w:r>
      <w:r>
        <w:rPr>
          <w:sz w:val="18"/>
        </w:rPr>
        <w:t>DE</w:t>
      </w:r>
      <w:r>
        <w:rPr>
          <w:spacing w:val="-10"/>
          <w:sz w:val="18"/>
        </w:rPr>
        <w:t xml:space="preserve"> </w:t>
      </w:r>
      <w:r>
        <w:rPr>
          <w:sz w:val="18"/>
        </w:rPr>
        <w:t xml:space="preserve">EJECUCIÓN: </w:t>
      </w:r>
    </w:p>
    <w:p w14:paraId="01CE73B2" w14:textId="77777777" w:rsidR="001B3887" w:rsidRDefault="001B3887">
      <w:pPr>
        <w:pStyle w:val="Textoindependiente"/>
        <w:spacing w:before="5"/>
        <w:rPr>
          <w:sz w:val="22"/>
        </w:rPr>
      </w:pPr>
    </w:p>
    <w:p w14:paraId="6839366C" w14:textId="77777777" w:rsidR="001B3887" w:rsidRDefault="00334549">
      <w:pPr>
        <w:pStyle w:val="Textoindependiente"/>
        <w:spacing w:before="1"/>
        <w:ind w:left="2212"/>
      </w:pPr>
      <w:r>
        <w:t>El</w:t>
      </w:r>
      <w:r>
        <w:rPr>
          <w:spacing w:val="-5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estará</w:t>
      </w:r>
      <w:r>
        <w:rPr>
          <w:spacing w:val="-2"/>
        </w:rPr>
        <w:t xml:space="preserve"> </w:t>
      </w:r>
      <w:r>
        <w:t>sometido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</w:t>
      </w:r>
      <w:r>
        <w:rPr>
          <w:spacing w:val="-4"/>
        </w:rPr>
        <w:t xml:space="preserve"> </w:t>
      </w:r>
      <w:r>
        <w:t xml:space="preserve">advertencias: </w:t>
      </w:r>
    </w:p>
    <w:p w14:paraId="75E9C75E" w14:textId="77777777" w:rsidR="001B3887" w:rsidRDefault="001B3887">
      <w:pPr>
        <w:pStyle w:val="Textoindependiente"/>
        <w:spacing w:before="7"/>
      </w:pPr>
    </w:p>
    <w:p w14:paraId="249254D7" w14:textId="77777777" w:rsidR="001B3887" w:rsidRDefault="00334549">
      <w:pPr>
        <w:pStyle w:val="Prrafodelista"/>
        <w:numPr>
          <w:ilvl w:val="1"/>
          <w:numId w:val="9"/>
        </w:numPr>
        <w:tabs>
          <w:tab w:val="left" w:pos="2438"/>
        </w:tabs>
        <w:spacing w:line="244" w:lineRule="auto"/>
        <w:ind w:right="1427" w:firstLine="0"/>
        <w:jc w:val="both"/>
        <w:rPr>
          <w:sz w:val="18"/>
        </w:rPr>
      </w:pPr>
      <w:r>
        <w:rPr>
          <w:sz w:val="18"/>
        </w:rPr>
        <w:t>El contrato se halla sujeto al cumplimiento de las disposiciones legales, reglamentarias y</w:t>
      </w:r>
      <w:r>
        <w:rPr>
          <w:spacing w:val="1"/>
          <w:sz w:val="18"/>
        </w:rPr>
        <w:t xml:space="preserve"> </w:t>
      </w:r>
      <w:r>
        <w:rPr>
          <w:sz w:val="18"/>
        </w:rPr>
        <w:t>convencionales vigentes en materia de fiscalidad, de Seguridad Social, protección del medio</w:t>
      </w:r>
      <w:r>
        <w:rPr>
          <w:spacing w:val="1"/>
          <w:sz w:val="18"/>
        </w:rPr>
        <w:t xml:space="preserve"> </w:t>
      </w:r>
      <w:r>
        <w:rPr>
          <w:sz w:val="18"/>
        </w:rPr>
        <w:t>ambiente, protección del empleo, igualdad de género, de acoso por razón de sexo o acoso</w:t>
      </w:r>
      <w:r>
        <w:rPr>
          <w:spacing w:val="1"/>
          <w:sz w:val="18"/>
        </w:rPr>
        <w:t xml:space="preserve"> </w:t>
      </w:r>
      <w:r>
        <w:rPr>
          <w:sz w:val="18"/>
        </w:rPr>
        <w:t>sexual, condiciones de trabajo, prevención de riesgos laborales y demás disposiciones en</w:t>
      </w:r>
      <w:r>
        <w:rPr>
          <w:spacing w:val="1"/>
          <w:sz w:val="18"/>
        </w:rPr>
        <w:t xml:space="preserve"> </w:t>
      </w:r>
      <w:r>
        <w:rPr>
          <w:sz w:val="18"/>
        </w:rPr>
        <w:t>materia laboral, inserción sociolaboral de las personas con discapacidad, y a la obligación de</w:t>
      </w:r>
      <w:r>
        <w:rPr>
          <w:spacing w:val="1"/>
          <w:sz w:val="18"/>
        </w:rPr>
        <w:t xml:space="preserve"> </w:t>
      </w:r>
      <w:r>
        <w:rPr>
          <w:sz w:val="18"/>
        </w:rPr>
        <w:t>contratar</w:t>
      </w:r>
      <w:r>
        <w:rPr>
          <w:spacing w:val="4"/>
          <w:sz w:val="18"/>
        </w:rPr>
        <w:t xml:space="preserve"> </w:t>
      </w:r>
      <w:r>
        <w:rPr>
          <w:sz w:val="18"/>
        </w:rPr>
        <w:t>a</w:t>
      </w:r>
      <w:r>
        <w:rPr>
          <w:spacing w:val="6"/>
          <w:sz w:val="18"/>
        </w:rPr>
        <w:t xml:space="preserve"> </w:t>
      </w:r>
      <w:r>
        <w:rPr>
          <w:sz w:val="18"/>
        </w:rPr>
        <w:t>un</w:t>
      </w:r>
      <w:r>
        <w:rPr>
          <w:spacing w:val="8"/>
          <w:sz w:val="18"/>
        </w:rPr>
        <w:t xml:space="preserve"> </w:t>
      </w:r>
      <w:r>
        <w:rPr>
          <w:sz w:val="18"/>
        </w:rPr>
        <w:t>número</w:t>
      </w:r>
      <w:r>
        <w:rPr>
          <w:spacing w:val="6"/>
          <w:sz w:val="18"/>
        </w:rPr>
        <w:t xml:space="preserve"> </w:t>
      </w:r>
      <w:r>
        <w:rPr>
          <w:sz w:val="18"/>
        </w:rPr>
        <w:t>o</w:t>
      </w:r>
      <w:r>
        <w:rPr>
          <w:spacing w:val="5"/>
          <w:sz w:val="18"/>
        </w:rPr>
        <w:t xml:space="preserve"> </w:t>
      </w:r>
      <w:r>
        <w:rPr>
          <w:sz w:val="18"/>
        </w:rPr>
        <w:t>porcentaje</w:t>
      </w:r>
      <w:r>
        <w:rPr>
          <w:spacing w:val="10"/>
          <w:sz w:val="18"/>
        </w:rPr>
        <w:t xml:space="preserve"> </w:t>
      </w:r>
      <w:r>
        <w:rPr>
          <w:sz w:val="18"/>
        </w:rPr>
        <w:t>específico</w:t>
      </w:r>
      <w:r>
        <w:rPr>
          <w:spacing w:val="8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personas</w:t>
      </w:r>
      <w:r>
        <w:rPr>
          <w:spacing w:val="6"/>
          <w:sz w:val="18"/>
        </w:rPr>
        <w:t xml:space="preserve"> </w:t>
      </w:r>
      <w:r>
        <w:rPr>
          <w:sz w:val="18"/>
        </w:rPr>
        <w:t>con</w:t>
      </w:r>
      <w:r>
        <w:rPr>
          <w:spacing w:val="6"/>
          <w:sz w:val="18"/>
        </w:rPr>
        <w:t xml:space="preserve"> </w:t>
      </w:r>
      <w:r>
        <w:rPr>
          <w:sz w:val="18"/>
        </w:rPr>
        <w:t>discapacidad</w:t>
      </w:r>
      <w:r>
        <w:rPr>
          <w:spacing w:val="9"/>
          <w:sz w:val="18"/>
        </w:rPr>
        <w:t xml:space="preserve"> </w:t>
      </w:r>
      <w:r>
        <w:rPr>
          <w:sz w:val="18"/>
        </w:rPr>
        <w:t>y,</w:t>
      </w:r>
      <w:r>
        <w:rPr>
          <w:spacing w:val="8"/>
          <w:sz w:val="18"/>
        </w:rPr>
        <w:t xml:space="preserve"> </w:t>
      </w:r>
      <w:r>
        <w:rPr>
          <w:sz w:val="18"/>
        </w:rPr>
        <w:t>en</w:t>
      </w:r>
      <w:r>
        <w:rPr>
          <w:spacing w:val="5"/>
          <w:sz w:val="18"/>
        </w:rPr>
        <w:t xml:space="preserve"> </w:t>
      </w:r>
      <w:r>
        <w:rPr>
          <w:sz w:val="18"/>
        </w:rPr>
        <w:t>particular,</w:t>
      </w:r>
      <w:r>
        <w:rPr>
          <w:spacing w:val="1"/>
          <w:sz w:val="18"/>
        </w:rPr>
        <w:t xml:space="preserve"> </w:t>
      </w:r>
      <w:r>
        <w:rPr>
          <w:sz w:val="18"/>
        </w:rPr>
        <w:t>a las condiciones establecidas por el último</w:t>
      </w:r>
      <w:r>
        <w:rPr>
          <w:spacing w:val="47"/>
          <w:sz w:val="18"/>
        </w:rPr>
        <w:t xml:space="preserve"> </w:t>
      </w:r>
      <w:r>
        <w:rPr>
          <w:sz w:val="18"/>
        </w:rPr>
        <w:t>convenio colectivo</w:t>
      </w:r>
      <w:r>
        <w:rPr>
          <w:spacing w:val="48"/>
          <w:sz w:val="18"/>
        </w:rPr>
        <w:t xml:space="preserve"> </w:t>
      </w:r>
      <w:r>
        <w:rPr>
          <w:sz w:val="18"/>
        </w:rPr>
        <w:t>sectorial del ámbito más</w:t>
      </w:r>
      <w:r>
        <w:rPr>
          <w:spacing w:val="1"/>
          <w:sz w:val="18"/>
        </w:rPr>
        <w:t xml:space="preserve"> </w:t>
      </w:r>
      <w:r>
        <w:rPr>
          <w:sz w:val="18"/>
        </w:rPr>
        <w:t>inferior</w:t>
      </w:r>
      <w:r>
        <w:rPr>
          <w:spacing w:val="-4"/>
          <w:sz w:val="18"/>
        </w:rPr>
        <w:t xml:space="preserve"> </w:t>
      </w:r>
      <w:r>
        <w:rPr>
          <w:sz w:val="18"/>
        </w:rPr>
        <w:t>existente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aplicación</w:t>
      </w:r>
      <w:r>
        <w:rPr>
          <w:spacing w:val="-1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sector</w:t>
      </w:r>
      <w:r>
        <w:rPr>
          <w:spacing w:val="-4"/>
          <w:sz w:val="18"/>
        </w:rPr>
        <w:t xml:space="preserve"> </w:t>
      </w:r>
      <w:r>
        <w:rPr>
          <w:sz w:val="18"/>
        </w:rPr>
        <w:t>en</w:t>
      </w:r>
      <w:r>
        <w:rPr>
          <w:spacing w:val="-1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1"/>
          <w:sz w:val="18"/>
        </w:rPr>
        <w:t xml:space="preserve"> </w:t>
      </w:r>
      <w:r>
        <w:rPr>
          <w:sz w:val="18"/>
        </w:rPr>
        <w:t>encuadre la</w:t>
      </w:r>
      <w:r>
        <w:rPr>
          <w:spacing w:val="-1"/>
          <w:sz w:val="18"/>
        </w:rPr>
        <w:t xml:space="preserve"> </w:t>
      </w:r>
      <w:r>
        <w:rPr>
          <w:sz w:val="18"/>
        </w:rPr>
        <w:t>actividad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contratar. </w:t>
      </w:r>
    </w:p>
    <w:p w14:paraId="1CCD80F8" w14:textId="77777777" w:rsidR="001B3887" w:rsidRDefault="001B3887">
      <w:pPr>
        <w:pStyle w:val="Textoindependiente"/>
        <w:rPr>
          <w:sz w:val="20"/>
        </w:rPr>
      </w:pPr>
    </w:p>
    <w:p w14:paraId="12D95ACD" w14:textId="77777777" w:rsidR="001B3887" w:rsidRDefault="00334549">
      <w:pPr>
        <w:pStyle w:val="Prrafodelista"/>
        <w:numPr>
          <w:ilvl w:val="1"/>
          <w:numId w:val="9"/>
        </w:numPr>
        <w:tabs>
          <w:tab w:val="left" w:pos="2440"/>
        </w:tabs>
        <w:spacing w:before="142" w:line="244" w:lineRule="auto"/>
        <w:ind w:right="1432" w:firstLine="0"/>
        <w:jc w:val="both"/>
        <w:rPr>
          <w:sz w:val="18"/>
        </w:rPr>
      </w:pPr>
      <w:r>
        <w:rPr>
          <w:sz w:val="18"/>
        </w:rPr>
        <w:t>La oferta económica deberá ser adecuada para que el adjudicatario haga frente al coste</w:t>
      </w:r>
      <w:r>
        <w:rPr>
          <w:spacing w:val="1"/>
          <w:sz w:val="18"/>
        </w:rPr>
        <w:t xml:space="preserve"> </w:t>
      </w:r>
      <w:r>
        <w:rPr>
          <w:sz w:val="18"/>
        </w:rPr>
        <w:t>derivado de la aplicación, como mínimo, del convenio sectorial que corresponda, sin que en</w:t>
      </w:r>
      <w:r>
        <w:rPr>
          <w:spacing w:val="1"/>
          <w:sz w:val="18"/>
        </w:rPr>
        <w:t xml:space="preserve"> </w:t>
      </w:r>
      <w:r>
        <w:rPr>
          <w:sz w:val="18"/>
        </w:rPr>
        <w:t>ningún</w:t>
      </w:r>
      <w:r>
        <w:rPr>
          <w:spacing w:val="1"/>
          <w:sz w:val="18"/>
        </w:rPr>
        <w:t xml:space="preserve"> </w:t>
      </w:r>
      <w:r>
        <w:rPr>
          <w:sz w:val="18"/>
        </w:rPr>
        <w:t>caso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precios/hora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salarios</w:t>
      </w:r>
      <w:r>
        <w:rPr>
          <w:spacing w:val="1"/>
          <w:sz w:val="18"/>
        </w:rPr>
        <w:t xml:space="preserve"> </w:t>
      </w:r>
      <w:r>
        <w:rPr>
          <w:sz w:val="18"/>
        </w:rPr>
        <w:t>contemplados</w:t>
      </w:r>
      <w:r>
        <w:rPr>
          <w:spacing w:val="1"/>
          <w:sz w:val="18"/>
        </w:rPr>
        <w:t xml:space="preserve"> </w:t>
      </w:r>
      <w:r>
        <w:rPr>
          <w:sz w:val="18"/>
        </w:rPr>
        <w:t>puedan</w:t>
      </w:r>
      <w:r>
        <w:rPr>
          <w:spacing w:val="1"/>
          <w:sz w:val="18"/>
        </w:rPr>
        <w:t xml:space="preserve"> </w:t>
      </w:r>
      <w:r>
        <w:rPr>
          <w:sz w:val="18"/>
        </w:rPr>
        <w:t>ser</w:t>
      </w:r>
      <w:r>
        <w:rPr>
          <w:spacing w:val="1"/>
          <w:sz w:val="18"/>
        </w:rPr>
        <w:t xml:space="preserve"> </w:t>
      </w:r>
      <w:r>
        <w:rPr>
          <w:sz w:val="18"/>
        </w:rPr>
        <w:t>inferiores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precios/hora,</w:t>
      </w:r>
      <w:r>
        <w:rPr>
          <w:spacing w:val="-4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mejoras</w:t>
      </w:r>
      <w:r>
        <w:rPr>
          <w:spacing w:val="-4"/>
          <w:sz w:val="18"/>
        </w:rPr>
        <w:t xml:space="preserve"> </w:t>
      </w:r>
      <w:r>
        <w:rPr>
          <w:sz w:val="18"/>
        </w:rPr>
        <w:t>precio/hora</w:t>
      </w:r>
      <w:r>
        <w:rPr>
          <w:spacing w:val="-6"/>
          <w:sz w:val="18"/>
        </w:rPr>
        <w:t xml:space="preserve"> </w:t>
      </w:r>
      <w:r>
        <w:rPr>
          <w:sz w:val="18"/>
        </w:rPr>
        <w:t>del</w:t>
      </w:r>
      <w:r>
        <w:rPr>
          <w:spacing w:val="-3"/>
          <w:sz w:val="18"/>
        </w:rPr>
        <w:t xml:space="preserve"> </w:t>
      </w:r>
      <w:r>
        <w:rPr>
          <w:sz w:val="18"/>
        </w:rPr>
        <w:t>convenio</w:t>
      </w:r>
      <w:r>
        <w:rPr>
          <w:spacing w:val="-3"/>
          <w:sz w:val="18"/>
        </w:rPr>
        <w:t xml:space="preserve"> </w:t>
      </w:r>
      <w:r>
        <w:rPr>
          <w:sz w:val="18"/>
        </w:rPr>
        <w:t>más</w:t>
      </w:r>
      <w:r>
        <w:rPr>
          <w:spacing w:val="-2"/>
          <w:sz w:val="18"/>
        </w:rPr>
        <w:t xml:space="preserve"> </w:t>
      </w:r>
      <w:r>
        <w:rPr>
          <w:sz w:val="18"/>
        </w:rPr>
        <w:t>los</w:t>
      </w:r>
      <w:r>
        <w:rPr>
          <w:spacing w:val="-4"/>
          <w:sz w:val="18"/>
        </w:rPr>
        <w:t xml:space="preserve"> </w:t>
      </w:r>
      <w:r>
        <w:rPr>
          <w:sz w:val="18"/>
        </w:rPr>
        <w:t>costes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Seguridad</w:t>
      </w:r>
      <w:r>
        <w:rPr>
          <w:spacing w:val="-1"/>
          <w:sz w:val="18"/>
        </w:rPr>
        <w:t xml:space="preserve"> </w:t>
      </w:r>
      <w:r>
        <w:rPr>
          <w:sz w:val="18"/>
        </w:rPr>
        <w:t xml:space="preserve">Social. </w:t>
      </w:r>
    </w:p>
    <w:p w14:paraId="377D207F" w14:textId="77777777" w:rsidR="001B3887" w:rsidRDefault="001B3887">
      <w:pPr>
        <w:pStyle w:val="Textoindependiente"/>
        <w:spacing w:before="9"/>
        <w:rPr>
          <w:sz w:val="28"/>
        </w:rPr>
      </w:pPr>
    </w:p>
    <w:p w14:paraId="5654808D" w14:textId="77777777" w:rsidR="001B3887" w:rsidRDefault="00334549">
      <w:pPr>
        <w:pStyle w:val="Prrafodelista"/>
        <w:numPr>
          <w:ilvl w:val="0"/>
          <w:numId w:val="7"/>
        </w:numPr>
        <w:tabs>
          <w:tab w:val="left" w:pos="2211"/>
          <w:tab w:val="left" w:pos="2212"/>
        </w:tabs>
        <w:rPr>
          <w:sz w:val="18"/>
        </w:rPr>
      </w:pPr>
      <w:r>
        <w:rPr>
          <w:spacing w:val="-1"/>
          <w:sz w:val="18"/>
        </w:rPr>
        <w:t>CONDICIONES</w:t>
      </w:r>
      <w:r>
        <w:rPr>
          <w:spacing w:val="-10"/>
          <w:sz w:val="18"/>
        </w:rPr>
        <w:t xml:space="preserve"> </w:t>
      </w:r>
      <w:r>
        <w:rPr>
          <w:sz w:val="18"/>
        </w:rPr>
        <w:t>ESPECIALES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8"/>
          <w:sz w:val="18"/>
        </w:rPr>
        <w:t xml:space="preserve"> </w:t>
      </w:r>
      <w:r>
        <w:rPr>
          <w:sz w:val="18"/>
        </w:rPr>
        <w:t xml:space="preserve">EJECUCIÓN: </w:t>
      </w:r>
    </w:p>
    <w:p w14:paraId="1E779329" w14:textId="77777777" w:rsidR="001B3887" w:rsidRDefault="001B3887">
      <w:pPr>
        <w:pStyle w:val="Textoindependiente"/>
        <w:spacing w:before="4"/>
        <w:rPr>
          <w:sz w:val="17"/>
        </w:rPr>
      </w:pPr>
    </w:p>
    <w:p w14:paraId="6C55559F" w14:textId="77777777" w:rsidR="001B3887" w:rsidRDefault="00334549">
      <w:pPr>
        <w:spacing w:before="94"/>
        <w:ind w:left="2212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  <w:u w:val="single"/>
        </w:rPr>
        <w:t>Requerimiento</w:t>
      </w:r>
      <w:r>
        <w:rPr>
          <w:rFonts w:ascii="Arial" w:hAnsi="Arial"/>
          <w:b/>
          <w:spacing w:val="-12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de</w:t>
      </w:r>
      <w:r>
        <w:rPr>
          <w:rFonts w:ascii="Arial" w:hAnsi="Arial"/>
          <w:b/>
          <w:spacing w:val="-10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carácter</w:t>
      </w:r>
      <w:r>
        <w:rPr>
          <w:rFonts w:ascii="Arial" w:hAnsi="Arial"/>
          <w:b/>
          <w:spacing w:val="-9"/>
          <w:sz w:val="18"/>
          <w:u w:val="single"/>
        </w:rPr>
        <w:t xml:space="preserve"> </w:t>
      </w:r>
      <w:r>
        <w:rPr>
          <w:rFonts w:ascii="Arial" w:hAnsi="Arial"/>
          <w:b/>
          <w:sz w:val="18"/>
          <w:u w:val="single"/>
        </w:rPr>
        <w:t>medioambiental:</w:t>
      </w:r>
    </w:p>
    <w:p w14:paraId="20C2AAC7" w14:textId="77777777" w:rsidR="001B3887" w:rsidRDefault="001B3887">
      <w:pPr>
        <w:pStyle w:val="Textoindependiente"/>
        <w:spacing w:before="7"/>
        <w:rPr>
          <w:rFonts w:ascii="Arial"/>
          <w:b/>
          <w:sz w:val="12"/>
        </w:rPr>
      </w:pPr>
    </w:p>
    <w:p w14:paraId="671E4B10" w14:textId="77777777" w:rsidR="001B3887" w:rsidRDefault="00334549">
      <w:pPr>
        <w:pStyle w:val="Textoindependiente"/>
        <w:spacing w:before="100" w:line="244" w:lineRule="auto"/>
        <w:ind w:left="2212" w:right="1432"/>
        <w:jc w:val="both"/>
      </w:pPr>
      <w:r>
        <w:t>Los vehículos que vayan a realizar el transporte del combustible hasta las instalaciones del</w:t>
      </w:r>
      <w:r>
        <w:rPr>
          <w:spacing w:val="1"/>
        </w:rPr>
        <w:t xml:space="preserve"> </w:t>
      </w:r>
      <w:r>
        <w:t>adjudicatario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Peralta</w:t>
      </w:r>
      <w:r>
        <w:rPr>
          <w:spacing w:val="1"/>
        </w:rPr>
        <w:t xml:space="preserve"> </w:t>
      </w:r>
      <w:r>
        <w:t>deben</w:t>
      </w:r>
      <w:r>
        <w:rPr>
          <w:spacing w:val="1"/>
        </w:rPr>
        <w:t xml:space="preserve"> </w:t>
      </w:r>
      <w:r>
        <w:t>estar</w:t>
      </w:r>
      <w:r>
        <w:rPr>
          <w:spacing w:val="1"/>
        </w:rPr>
        <w:t xml:space="preserve"> </w:t>
      </w:r>
      <w:r>
        <w:t>equipados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/</w:t>
      </w:r>
      <w:r>
        <w:rPr>
          <w:spacing w:val="1"/>
        </w:rPr>
        <w:t xml:space="preserve"> </w:t>
      </w:r>
      <w:r>
        <w:t>instrucciones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conducción</w:t>
      </w:r>
      <w:r>
        <w:rPr>
          <w:spacing w:val="-3"/>
        </w:rPr>
        <w:t xml:space="preserve"> </w:t>
      </w:r>
      <w:r>
        <w:t xml:space="preserve">ecológica. </w:t>
      </w:r>
    </w:p>
    <w:p w14:paraId="10329C8D" w14:textId="77777777" w:rsidR="001B3887" w:rsidRDefault="001B3887">
      <w:pPr>
        <w:pStyle w:val="Textoindependiente"/>
        <w:spacing w:before="6"/>
        <w:rPr>
          <w:sz w:val="17"/>
        </w:rPr>
      </w:pPr>
    </w:p>
    <w:p w14:paraId="00AC8ABE" w14:textId="77777777" w:rsidR="001B3887" w:rsidRDefault="00334549">
      <w:pPr>
        <w:pStyle w:val="Ttulo4"/>
        <w:spacing w:before="1"/>
      </w:pPr>
      <w:r>
        <w:rPr>
          <w:spacing w:val="-1"/>
        </w:rPr>
        <w:t>19.-</w:t>
      </w:r>
      <w:r>
        <w:rPr>
          <w:spacing w:val="-11"/>
        </w:rPr>
        <w:t xml:space="preserve"> </w:t>
      </w:r>
      <w:r>
        <w:rPr>
          <w:spacing w:val="-1"/>
        </w:rPr>
        <w:t>RESOLUCIÓN</w:t>
      </w:r>
      <w:r>
        <w:rPr>
          <w:spacing w:val="-8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CONTRATO</w:t>
      </w:r>
    </w:p>
    <w:p w14:paraId="7653535E" w14:textId="77777777" w:rsidR="001B3887" w:rsidRDefault="001B3887">
      <w:pPr>
        <w:pStyle w:val="Textoindependiente"/>
        <w:rPr>
          <w:rFonts w:ascii="Arial"/>
          <w:b/>
          <w:sz w:val="21"/>
        </w:rPr>
      </w:pPr>
    </w:p>
    <w:p w14:paraId="75B22DC4" w14:textId="77777777" w:rsidR="001B3887" w:rsidRDefault="00334549">
      <w:pPr>
        <w:pStyle w:val="Textoindependiente"/>
        <w:ind w:left="1503"/>
      </w:pPr>
      <w:r>
        <w:t>Este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podrá</w:t>
      </w:r>
      <w:r>
        <w:rPr>
          <w:spacing w:val="-1"/>
        </w:rPr>
        <w:t xml:space="preserve"> </w:t>
      </w:r>
      <w:r>
        <w:t>ser</w:t>
      </w:r>
      <w:r>
        <w:rPr>
          <w:spacing w:val="-3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de resolución</w:t>
      </w:r>
      <w:r>
        <w:rPr>
          <w:spacing w:val="-3"/>
        </w:rPr>
        <w:t xml:space="preserve"> </w:t>
      </w:r>
      <w:r>
        <w:t>cuando</w:t>
      </w:r>
      <w:r>
        <w:rPr>
          <w:spacing w:val="-1"/>
        </w:rPr>
        <w:t xml:space="preserve"> </w:t>
      </w:r>
      <w:r>
        <w:t>concurra</w:t>
      </w:r>
      <w:r>
        <w:rPr>
          <w:spacing w:val="-1"/>
        </w:rPr>
        <w:t xml:space="preserve"> </w:t>
      </w:r>
      <w:r>
        <w:t>alguna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4"/>
        </w:rPr>
        <w:t xml:space="preserve"> </w:t>
      </w:r>
      <w:r>
        <w:t xml:space="preserve">siguientes causas: </w:t>
      </w:r>
    </w:p>
    <w:p w14:paraId="4F929DE1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35"/>
        </w:tabs>
        <w:spacing w:before="125" w:line="244" w:lineRule="auto"/>
        <w:ind w:left="1503" w:right="1431" w:firstLine="0"/>
        <w:jc w:val="both"/>
        <w:rPr>
          <w:sz w:val="18"/>
        </w:rPr>
      </w:pPr>
      <w:r>
        <w:rPr>
          <w:sz w:val="18"/>
        </w:rPr>
        <w:t>La muerte o incapacidad sobrevenida del contratista individual o la extinción de la personalidad</w:t>
      </w:r>
      <w:r>
        <w:rPr>
          <w:spacing w:val="1"/>
          <w:sz w:val="18"/>
        </w:rPr>
        <w:t xml:space="preserve"> </w:t>
      </w:r>
      <w:r>
        <w:rPr>
          <w:sz w:val="18"/>
        </w:rPr>
        <w:t>jurídica de la sociedad contratista, salvo que se acuerde la continuación del contrato con sus herederos</w:t>
      </w:r>
      <w:r>
        <w:rPr>
          <w:spacing w:val="1"/>
          <w:sz w:val="18"/>
        </w:rPr>
        <w:t xml:space="preserve"> </w:t>
      </w:r>
      <w:r>
        <w:rPr>
          <w:sz w:val="18"/>
        </w:rPr>
        <w:t>o sucesores. En los casos de fusión, escisión, aportación o transmisión de empresas o ramas de la</w:t>
      </w:r>
      <w:r>
        <w:rPr>
          <w:spacing w:val="1"/>
          <w:sz w:val="18"/>
        </w:rPr>
        <w:t xml:space="preserve"> </w:t>
      </w:r>
      <w:r>
        <w:rPr>
          <w:sz w:val="18"/>
        </w:rPr>
        <w:t>empresa se entenderá subrogada en los derechos y deberes del contratista la entidad resultante o</w:t>
      </w:r>
      <w:r>
        <w:rPr>
          <w:spacing w:val="1"/>
          <w:sz w:val="18"/>
        </w:rPr>
        <w:t xml:space="preserve"> </w:t>
      </w:r>
      <w:r>
        <w:rPr>
          <w:sz w:val="18"/>
        </w:rPr>
        <w:t>beneficiaria</w:t>
      </w:r>
      <w:r>
        <w:rPr>
          <w:spacing w:val="-1"/>
          <w:sz w:val="18"/>
        </w:rPr>
        <w:t xml:space="preserve"> </w:t>
      </w:r>
      <w:r>
        <w:rPr>
          <w:sz w:val="18"/>
        </w:rPr>
        <w:t>siempre que</w:t>
      </w:r>
      <w:r>
        <w:rPr>
          <w:spacing w:val="-2"/>
          <w:sz w:val="18"/>
        </w:rPr>
        <w:t xml:space="preserve"> </w:t>
      </w:r>
      <w:r>
        <w:rPr>
          <w:sz w:val="18"/>
        </w:rPr>
        <w:t>conserve la solvencia requerida</w:t>
      </w:r>
      <w:r>
        <w:rPr>
          <w:spacing w:val="-1"/>
          <w:sz w:val="18"/>
        </w:rPr>
        <w:t xml:space="preserve"> </w:t>
      </w:r>
      <w:r>
        <w:rPr>
          <w:sz w:val="18"/>
        </w:rPr>
        <w:t>para la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formalización del contrato. </w:t>
      </w:r>
    </w:p>
    <w:p w14:paraId="46BFAD4F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13"/>
        </w:tabs>
        <w:spacing w:before="111" w:line="244" w:lineRule="auto"/>
        <w:ind w:left="1503" w:right="1439" w:firstLine="0"/>
        <w:jc w:val="both"/>
        <w:rPr>
          <w:sz w:val="18"/>
        </w:rPr>
      </w:pPr>
      <w:r>
        <w:rPr>
          <w:sz w:val="18"/>
        </w:rPr>
        <w:t>La declaración de insolvencia en cualquier procedimiento y, en caso de concurso, la apertura de la</w:t>
      </w:r>
      <w:r>
        <w:rPr>
          <w:spacing w:val="1"/>
          <w:sz w:val="18"/>
        </w:rPr>
        <w:t xml:space="preserve"> </w:t>
      </w:r>
      <w:r>
        <w:rPr>
          <w:sz w:val="18"/>
        </w:rPr>
        <w:t>fase de liquidación, salvo que, en este último caso, el contratista prestare las garantías suficientes a</w:t>
      </w:r>
      <w:r>
        <w:rPr>
          <w:spacing w:val="1"/>
          <w:sz w:val="18"/>
        </w:rPr>
        <w:t xml:space="preserve"> </w:t>
      </w:r>
      <w:r>
        <w:rPr>
          <w:sz w:val="18"/>
        </w:rPr>
        <w:t>juicio</w:t>
      </w:r>
      <w:r>
        <w:rPr>
          <w:spacing w:val="-1"/>
          <w:sz w:val="18"/>
        </w:rPr>
        <w:t xml:space="preserve"> </w:t>
      </w:r>
      <w:r>
        <w:rPr>
          <w:sz w:val="18"/>
        </w:rPr>
        <w:t>de la</w:t>
      </w:r>
      <w:r>
        <w:rPr>
          <w:spacing w:val="-7"/>
          <w:sz w:val="18"/>
        </w:rPr>
        <w:t xml:space="preserve"> </w:t>
      </w:r>
      <w:r>
        <w:rPr>
          <w:sz w:val="18"/>
        </w:rPr>
        <w:t>Administración</w:t>
      </w:r>
      <w:r>
        <w:rPr>
          <w:spacing w:val="2"/>
          <w:sz w:val="18"/>
        </w:rPr>
        <w:t xml:space="preserve"> </w:t>
      </w:r>
      <w:r>
        <w:rPr>
          <w:sz w:val="18"/>
        </w:rPr>
        <w:t>para</w:t>
      </w:r>
      <w:r>
        <w:rPr>
          <w:spacing w:val="2"/>
          <w:sz w:val="18"/>
        </w:rPr>
        <w:t xml:space="preserve"> </w:t>
      </w:r>
      <w:r>
        <w:rPr>
          <w:sz w:val="18"/>
        </w:rPr>
        <w:t>la ejecución</w:t>
      </w:r>
      <w:r>
        <w:rPr>
          <w:spacing w:val="-1"/>
          <w:sz w:val="18"/>
        </w:rPr>
        <w:t xml:space="preserve"> </w:t>
      </w:r>
      <w:proofErr w:type="gramStart"/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mismo</w:t>
      </w:r>
      <w:proofErr w:type="gramEnd"/>
      <w:r>
        <w:rPr>
          <w:sz w:val="18"/>
        </w:rPr>
        <w:t xml:space="preserve">. </w:t>
      </w:r>
    </w:p>
    <w:p w14:paraId="4268911B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13"/>
        </w:tabs>
        <w:spacing w:before="116" w:line="242" w:lineRule="auto"/>
        <w:ind w:left="1503" w:right="1433" w:firstLine="0"/>
        <w:jc w:val="both"/>
        <w:rPr>
          <w:sz w:val="18"/>
        </w:rPr>
      </w:pPr>
      <w:r>
        <w:rPr>
          <w:sz w:val="18"/>
        </w:rPr>
        <w:lastRenderedPageBreak/>
        <w:t>El mutuo acuerdo entre la Administración y el contratista, siempre que no concurra otra causa de</w:t>
      </w:r>
      <w:r>
        <w:rPr>
          <w:spacing w:val="1"/>
          <w:sz w:val="18"/>
        </w:rPr>
        <w:t xml:space="preserve"> </w:t>
      </w:r>
      <w:r>
        <w:rPr>
          <w:sz w:val="18"/>
        </w:rPr>
        <w:t>resolución imputable al contratista y razones de interés público hagan innecesaria o inconveniente la</w:t>
      </w:r>
      <w:r>
        <w:rPr>
          <w:spacing w:val="1"/>
          <w:sz w:val="18"/>
        </w:rPr>
        <w:t xml:space="preserve"> </w:t>
      </w:r>
      <w:r>
        <w:rPr>
          <w:sz w:val="18"/>
        </w:rPr>
        <w:t>permanencia</w:t>
      </w:r>
      <w:r>
        <w:rPr>
          <w:spacing w:val="-1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contrato. </w:t>
      </w:r>
    </w:p>
    <w:p w14:paraId="409397BE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04"/>
        </w:tabs>
        <w:spacing w:before="119"/>
        <w:ind w:left="1703" w:hanging="201"/>
        <w:rPr>
          <w:sz w:val="18"/>
        </w:rPr>
      </w:pP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falta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>constitución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garantía. </w:t>
      </w:r>
    </w:p>
    <w:p w14:paraId="7931332E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16"/>
        </w:tabs>
        <w:spacing w:before="125" w:line="242" w:lineRule="auto"/>
        <w:ind w:left="1503" w:right="1432" w:firstLine="0"/>
        <w:jc w:val="both"/>
        <w:rPr>
          <w:sz w:val="18"/>
        </w:rPr>
      </w:pPr>
      <w:r>
        <w:rPr>
          <w:sz w:val="18"/>
        </w:rPr>
        <w:t>Cuando las penalidades aislada o conjuntamente alcancen el 20% del importe de adjudicación del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contrato. </w:t>
      </w:r>
    </w:p>
    <w:p w14:paraId="6F855FC6" w14:textId="77777777" w:rsidR="001B3887" w:rsidRDefault="00334549">
      <w:pPr>
        <w:pStyle w:val="Prrafodelista"/>
        <w:numPr>
          <w:ilvl w:val="0"/>
          <w:numId w:val="6"/>
        </w:numPr>
        <w:tabs>
          <w:tab w:val="left" w:pos="1668"/>
        </w:tabs>
        <w:spacing w:before="122" w:line="242" w:lineRule="auto"/>
        <w:ind w:left="1503" w:right="1442" w:firstLine="0"/>
        <w:jc w:val="both"/>
        <w:rPr>
          <w:sz w:val="18"/>
        </w:rPr>
      </w:pPr>
      <w:r>
        <w:rPr>
          <w:sz w:val="18"/>
        </w:rPr>
        <w:t>El</w:t>
      </w:r>
      <w:r>
        <w:rPr>
          <w:spacing w:val="14"/>
          <w:sz w:val="18"/>
        </w:rPr>
        <w:t xml:space="preserve"> </w:t>
      </w:r>
      <w:r>
        <w:rPr>
          <w:sz w:val="18"/>
        </w:rPr>
        <w:t>incumplimiento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4"/>
          <w:sz w:val="18"/>
        </w:rPr>
        <w:t xml:space="preserve"> </w:t>
      </w:r>
      <w:r>
        <w:rPr>
          <w:sz w:val="18"/>
        </w:rPr>
        <w:t>las</w:t>
      </w:r>
      <w:r>
        <w:rPr>
          <w:spacing w:val="13"/>
          <w:sz w:val="18"/>
        </w:rPr>
        <w:t xml:space="preserve"> </w:t>
      </w:r>
      <w:r>
        <w:rPr>
          <w:sz w:val="18"/>
        </w:rPr>
        <w:t>condiciones</w:t>
      </w:r>
      <w:r>
        <w:rPr>
          <w:spacing w:val="11"/>
          <w:sz w:val="18"/>
        </w:rPr>
        <w:t xml:space="preserve"> </w:t>
      </w:r>
      <w:r>
        <w:rPr>
          <w:sz w:val="18"/>
        </w:rPr>
        <w:t>especiales</w:t>
      </w:r>
      <w:r>
        <w:rPr>
          <w:spacing w:val="15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ejecución</w:t>
      </w:r>
      <w:r>
        <w:rPr>
          <w:spacing w:val="11"/>
          <w:sz w:val="18"/>
        </w:rPr>
        <w:t xml:space="preserve"> </w:t>
      </w:r>
      <w:r>
        <w:rPr>
          <w:sz w:val="18"/>
        </w:rPr>
        <w:t>del</w:t>
      </w:r>
      <w:r>
        <w:rPr>
          <w:spacing w:val="14"/>
          <w:sz w:val="18"/>
        </w:rPr>
        <w:t xml:space="preserve"> </w:t>
      </w:r>
      <w:r>
        <w:rPr>
          <w:sz w:val="18"/>
        </w:rPr>
        <w:t>contrato,</w:t>
      </w:r>
      <w:r>
        <w:rPr>
          <w:spacing w:val="14"/>
          <w:sz w:val="18"/>
        </w:rPr>
        <w:t xml:space="preserve"> </w:t>
      </w:r>
      <w:r>
        <w:rPr>
          <w:sz w:val="18"/>
        </w:rPr>
        <w:t>reguladas</w:t>
      </w:r>
      <w:r>
        <w:rPr>
          <w:spacing w:val="15"/>
          <w:sz w:val="18"/>
        </w:rPr>
        <w:t xml:space="preserve"> </w:t>
      </w:r>
      <w:r>
        <w:rPr>
          <w:sz w:val="18"/>
        </w:rPr>
        <w:t>en</w:t>
      </w:r>
      <w:r>
        <w:rPr>
          <w:spacing w:val="11"/>
          <w:sz w:val="18"/>
        </w:rPr>
        <w:t xml:space="preserve"> </w:t>
      </w:r>
      <w:r>
        <w:rPr>
          <w:sz w:val="18"/>
        </w:rPr>
        <w:t>el</w:t>
      </w:r>
      <w:r>
        <w:rPr>
          <w:spacing w:val="16"/>
          <w:sz w:val="18"/>
        </w:rPr>
        <w:t xml:space="preserve"> </w:t>
      </w:r>
      <w:r>
        <w:rPr>
          <w:sz w:val="18"/>
        </w:rPr>
        <w:t>artículo</w:t>
      </w:r>
      <w:r>
        <w:rPr>
          <w:spacing w:val="1"/>
          <w:sz w:val="18"/>
        </w:rPr>
        <w:t xml:space="preserve"> </w:t>
      </w:r>
      <w:r>
        <w:rPr>
          <w:sz w:val="18"/>
        </w:rPr>
        <w:t>66 de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la LFCP. </w:t>
      </w:r>
    </w:p>
    <w:p w14:paraId="6AB816B4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13"/>
        </w:tabs>
        <w:spacing w:before="119" w:line="244" w:lineRule="auto"/>
        <w:ind w:left="1503" w:right="1442" w:firstLine="0"/>
        <w:jc w:val="both"/>
        <w:rPr>
          <w:sz w:val="18"/>
        </w:rPr>
      </w:pP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demora</w:t>
      </w:r>
      <w:r>
        <w:rPr>
          <w:spacing w:val="-6"/>
          <w:sz w:val="18"/>
        </w:rPr>
        <w:t xml:space="preserve"> </w:t>
      </w:r>
      <w:r>
        <w:rPr>
          <w:sz w:val="18"/>
        </w:rPr>
        <w:t>en</w:t>
      </w:r>
      <w:r>
        <w:rPr>
          <w:spacing w:val="-7"/>
          <w:sz w:val="18"/>
        </w:rPr>
        <w:t xml:space="preserve"> </w:t>
      </w:r>
      <w:r>
        <w:rPr>
          <w:sz w:val="18"/>
        </w:rPr>
        <w:t>el</w:t>
      </w:r>
      <w:r>
        <w:rPr>
          <w:spacing w:val="-6"/>
          <w:sz w:val="18"/>
        </w:rPr>
        <w:t xml:space="preserve"> </w:t>
      </w:r>
      <w:r>
        <w:rPr>
          <w:sz w:val="18"/>
        </w:rPr>
        <w:t>pago</w:t>
      </w:r>
      <w:r>
        <w:rPr>
          <w:spacing w:val="-4"/>
          <w:sz w:val="18"/>
        </w:rPr>
        <w:t xml:space="preserve"> </w:t>
      </w:r>
      <w:r>
        <w:rPr>
          <w:sz w:val="18"/>
        </w:rPr>
        <w:t>por</w:t>
      </w:r>
      <w:r>
        <w:rPr>
          <w:spacing w:val="-7"/>
          <w:sz w:val="18"/>
        </w:rPr>
        <w:t xml:space="preserve"> </w:t>
      </w:r>
      <w:r>
        <w:rPr>
          <w:sz w:val="18"/>
        </w:rPr>
        <w:t>parte</w:t>
      </w:r>
      <w:r>
        <w:rPr>
          <w:spacing w:val="-6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Mancomunidad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4"/>
          <w:sz w:val="18"/>
        </w:rPr>
        <w:t xml:space="preserve"> </w:t>
      </w:r>
      <w:r>
        <w:rPr>
          <w:sz w:val="18"/>
        </w:rPr>
        <w:t>Residuos</w:t>
      </w:r>
      <w:r>
        <w:rPr>
          <w:spacing w:val="-7"/>
          <w:sz w:val="18"/>
        </w:rPr>
        <w:t xml:space="preserve"> </w:t>
      </w:r>
      <w:r>
        <w:rPr>
          <w:sz w:val="18"/>
        </w:rPr>
        <w:t>Sólidos</w:t>
      </w:r>
      <w:r>
        <w:rPr>
          <w:spacing w:val="-6"/>
          <w:sz w:val="18"/>
        </w:rPr>
        <w:t xml:space="preserve"> </w:t>
      </w:r>
      <w:r>
        <w:rPr>
          <w:sz w:val="18"/>
        </w:rPr>
        <w:t>Urbanos</w:t>
      </w:r>
      <w:r>
        <w:rPr>
          <w:spacing w:val="-8"/>
          <w:sz w:val="18"/>
        </w:rPr>
        <w:t xml:space="preserve"> </w:t>
      </w:r>
      <w:r>
        <w:rPr>
          <w:sz w:val="18"/>
        </w:rPr>
        <w:t>de</w:t>
      </w:r>
      <w:r>
        <w:rPr>
          <w:spacing w:val="-5"/>
          <w:sz w:val="18"/>
        </w:rPr>
        <w:t xml:space="preserve"> </w:t>
      </w:r>
      <w:r>
        <w:rPr>
          <w:sz w:val="18"/>
        </w:rPr>
        <w:t>la</w:t>
      </w:r>
      <w:r>
        <w:rPr>
          <w:spacing w:val="-4"/>
          <w:sz w:val="18"/>
        </w:rPr>
        <w:t xml:space="preserve"> </w:t>
      </w:r>
      <w:r>
        <w:rPr>
          <w:sz w:val="18"/>
        </w:rPr>
        <w:t>Ribera</w:t>
      </w:r>
      <w:r>
        <w:rPr>
          <w:spacing w:val="-5"/>
          <w:sz w:val="18"/>
        </w:rPr>
        <w:t xml:space="preserve"> </w:t>
      </w:r>
      <w:r>
        <w:rPr>
          <w:sz w:val="18"/>
        </w:rPr>
        <w:t>Alta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Navarra</w:t>
      </w:r>
      <w:r>
        <w:rPr>
          <w:spacing w:val="-4"/>
          <w:sz w:val="18"/>
        </w:rPr>
        <w:t xml:space="preserve"> </w:t>
      </w:r>
      <w:r>
        <w:rPr>
          <w:sz w:val="18"/>
        </w:rPr>
        <w:t>durante</w:t>
      </w:r>
      <w:r>
        <w:rPr>
          <w:spacing w:val="-2"/>
          <w:sz w:val="18"/>
        </w:rPr>
        <w:t xml:space="preserve"> </w:t>
      </w:r>
      <w:r>
        <w:rPr>
          <w:sz w:val="18"/>
        </w:rPr>
        <w:t>más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8</w:t>
      </w:r>
      <w:r>
        <w:rPr>
          <w:spacing w:val="-3"/>
          <w:sz w:val="18"/>
        </w:rPr>
        <w:t xml:space="preserve"> </w:t>
      </w:r>
      <w:r>
        <w:rPr>
          <w:sz w:val="18"/>
        </w:rPr>
        <w:t>meses</w:t>
      </w:r>
      <w:r>
        <w:rPr>
          <w:spacing w:val="-3"/>
          <w:sz w:val="18"/>
        </w:rPr>
        <w:t xml:space="preserve"> </w:t>
      </w:r>
      <w:r>
        <w:rPr>
          <w:sz w:val="18"/>
        </w:rPr>
        <w:t>cuando lo solicite el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contratista. </w:t>
      </w:r>
    </w:p>
    <w:p w14:paraId="334BE742" w14:textId="77777777" w:rsidR="001B3887" w:rsidRDefault="00334549">
      <w:pPr>
        <w:pStyle w:val="Prrafodelista"/>
        <w:numPr>
          <w:ilvl w:val="0"/>
          <w:numId w:val="6"/>
        </w:numPr>
        <w:tabs>
          <w:tab w:val="left" w:pos="1761"/>
        </w:tabs>
        <w:spacing w:before="117" w:line="244" w:lineRule="auto"/>
        <w:ind w:left="1503" w:right="1431" w:firstLine="0"/>
        <w:jc w:val="both"/>
        <w:rPr>
          <w:sz w:val="18"/>
        </w:rPr>
      </w:pP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impago,</w:t>
      </w:r>
      <w:r>
        <w:rPr>
          <w:spacing w:val="1"/>
          <w:sz w:val="18"/>
        </w:rPr>
        <w:t xml:space="preserve"> </w:t>
      </w:r>
      <w:r>
        <w:rPr>
          <w:sz w:val="18"/>
        </w:rPr>
        <w:t>durante</w:t>
      </w:r>
      <w:r>
        <w:rPr>
          <w:spacing w:val="1"/>
          <w:sz w:val="18"/>
        </w:rPr>
        <w:t xml:space="preserve"> </w:t>
      </w:r>
      <w:r>
        <w:rPr>
          <w:sz w:val="18"/>
        </w:rPr>
        <w:t>la</w:t>
      </w:r>
      <w:r>
        <w:rPr>
          <w:spacing w:val="1"/>
          <w:sz w:val="18"/>
        </w:rPr>
        <w:t xml:space="preserve"> </w:t>
      </w:r>
      <w:r>
        <w:rPr>
          <w:sz w:val="18"/>
        </w:rPr>
        <w:t>ejecución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contrato,</w:t>
      </w:r>
      <w:r>
        <w:rPr>
          <w:spacing w:val="1"/>
          <w:sz w:val="18"/>
        </w:rPr>
        <w:t xml:space="preserve"> </w:t>
      </w:r>
      <w:r>
        <w:rPr>
          <w:sz w:val="18"/>
        </w:rPr>
        <w:t>de</w:t>
      </w:r>
      <w:r>
        <w:rPr>
          <w:spacing w:val="1"/>
          <w:sz w:val="18"/>
        </w:rPr>
        <w:t xml:space="preserve"> </w:t>
      </w:r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salarios</w:t>
      </w:r>
      <w:r>
        <w:rPr>
          <w:spacing w:val="1"/>
          <w:sz w:val="18"/>
        </w:rPr>
        <w:t xml:space="preserve"> </w:t>
      </w:r>
      <w:r>
        <w:rPr>
          <w:sz w:val="18"/>
        </w:rPr>
        <w:t>por</w:t>
      </w:r>
      <w:r>
        <w:rPr>
          <w:spacing w:val="1"/>
          <w:sz w:val="18"/>
        </w:rPr>
        <w:t xml:space="preserve"> </w:t>
      </w:r>
      <w:r>
        <w:rPr>
          <w:sz w:val="18"/>
        </w:rPr>
        <w:t>parte</w:t>
      </w:r>
      <w:r>
        <w:rPr>
          <w:spacing w:val="1"/>
          <w:sz w:val="18"/>
        </w:rPr>
        <w:t xml:space="preserve"> </w:t>
      </w:r>
      <w:r>
        <w:rPr>
          <w:sz w:val="18"/>
        </w:rPr>
        <w:t>del</w:t>
      </w:r>
      <w:r>
        <w:rPr>
          <w:spacing w:val="1"/>
          <w:sz w:val="18"/>
        </w:rPr>
        <w:t xml:space="preserve"> </w:t>
      </w:r>
      <w:r>
        <w:rPr>
          <w:sz w:val="18"/>
        </w:rPr>
        <w:t>contratista</w:t>
      </w:r>
      <w:r>
        <w:rPr>
          <w:spacing w:val="1"/>
          <w:sz w:val="18"/>
        </w:rPr>
        <w:t xml:space="preserve"> </w:t>
      </w:r>
      <w:r>
        <w:rPr>
          <w:sz w:val="18"/>
        </w:rPr>
        <w:t>a</w:t>
      </w:r>
      <w:r>
        <w:rPr>
          <w:spacing w:val="1"/>
          <w:sz w:val="18"/>
        </w:rPr>
        <w:t xml:space="preserve"> </w:t>
      </w:r>
      <w:proofErr w:type="gramStart"/>
      <w:r>
        <w:rPr>
          <w:sz w:val="18"/>
        </w:rPr>
        <w:t>los</w:t>
      </w:r>
      <w:r>
        <w:rPr>
          <w:spacing w:val="1"/>
          <w:sz w:val="18"/>
        </w:rPr>
        <w:t xml:space="preserve"> </w:t>
      </w:r>
      <w:r>
        <w:rPr>
          <w:sz w:val="18"/>
        </w:rPr>
        <w:t>trabajadores y trabajadoras</w:t>
      </w:r>
      <w:proofErr w:type="gramEnd"/>
      <w:r>
        <w:rPr>
          <w:sz w:val="18"/>
        </w:rPr>
        <w:t xml:space="preserve"> que estuvieran participando en la misma, o el incumplimiento grave de las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condiciones establecidas en los convenios colectivos en vigor para estos </w:t>
      </w:r>
      <w:proofErr w:type="gramStart"/>
      <w:r>
        <w:rPr>
          <w:sz w:val="18"/>
        </w:rPr>
        <w:t>trabajadores y trabajadoras</w:t>
      </w:r>
      <w:proofErr w:type="gramEnd"/>
      <w:r>
        <w:rPr>
          <w:spacing w:val="1"/>
          <w:sz w:val="18"/>
        </w:rPr>
        <w:t xml:space="preserve"> </w:t>
      </w:r>
      <w:r>
        <w:rPr>
          <w:sz w:val="18"/>
        </w:rPr>
        <w:t>también</w:t>
      </w:r>
      <w:r>
        <w:rPr>
          <w:spacing w:val="-1"/>
          <w:sz w:val="18"/>
        </w:rPr>
        <w:t xml:space="preserve"> </w:t>
      </w:r>
      <w:r>
        <w:rPr>
          <w:sz w:val="18"/>
        </w:rPr>
        <w:t>durante</w:t>
      </w:r>
      <w:r>
        <w:rPr>
          <w:spacing w:val="2"/>
          <w:sz w:val="18"/>
        </w:rPr>
        <w:t xml:space="preserve"> </w:t>
      </w:r>
      <w:r>
        <w:rPr>
          <w:sz w:val="18"/>
        </w:rPr>
        <w:t>la ejecución</w:t>
      </w:r>
      <w:r>
        <w:rPr>
          <w:spacing w:val="-2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contrato. </w:t>
      </w:r>
    </w:p>
    <w:p w14:paraId="01F3B016" w14:textId="77777777" w:rsidR="001B3887" w:rsidRDefault="00334549">
      <w:pPr>
        <w:pStyle w:val="Prrafodelista"/>
        <w:numPr>
          <w:ilvl w:val="0"/>
          <w:numId w:val="6"/>
        </w:numPr>
        <w:tabs>
          <w:tab w:val="left" w:pos="1644"/>
        </w:tabs>
        <w:spacing w:before="114"/>
        <w:ind w:left="1643" w:hanging="141"/>
        <w:rPr>
          <w:sz w:val="18"/>
        </w:rPr>
      </w:pPr>
      <w:r>
        <w:rPr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z w:val="18"/>
        </w:rPr>
        <w:t>incumplimiento</w:t>
      </w:r>
      <w:r>
        <w:rPr>
          <w:spacing w:val="-7"/>
          <w:sz w:val="18"/>
        </w:rPr>
        <w:t xml:space="preserve"> </w:t>
      </w:r>
      <w:r>
        <w:rPr>
          <w:sz w:val="18"/>
        </w:rPr>
        <w:t>de</w:t>
      </w:r>
      <w:r>
        <w:rPr>
          <w:spacing w:val="-6"/>
          <w:sz w:val="18"/>
        </w:rPr>
        <w:t xml:space="preserve"> </w:t>
      </w:r>
      <w:r>
        <w:rPr>
          <w:sz w:val="18"/>
        </w:rPr>
        <w:t>las</w:t>
      </w:r>
      <w:r>
        <w:rPr>
          <w:spacing w:val="-7"/>
          <w:sz w:val="18"/>
        </w:rPr>
        <w:t xml:space="preserve"> </w:t>
      </w:r>
      <w:r>
        <w:rPr>
          <w:sz w:val="18"/>
        </w:rPr>
        <w:t>restantes</w:t>
      </w:r>
      <w:r>
        <w:rPr>
          <w:spacing w:val="-7"/>
          <w:sz w:val="18"/>
        </w:rPr>
        <w:t xml:space="preserve"> </w:t>
      </w:r>
      <w:r>
        <w:rPr>
          <w:sz w:val="18"/>
        </w:rPr>
        <w:t>obligaciones</w:t>
      </w:r>
      <w:r>
        <w:rPr>
          <w:spacing w:val="-6"/>
          <w:sz w:val="18"/>
        </w:rPr>
        <w:t xml:space="preserve"> </w:t>
      </w:r>
      <w:r>
        <w:rPr>
          <w:sz w:val="18"/>
        </w:rPr>
        <w:t>contractuales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esenciales. </w:t>
      </w:r>
    </w:p>
    <w:p w14:paraId="7CB6FF0D" w14:textId="77777777" w:rsidR="001B3887" w:rsidRDefault="00334549">
      <w:pPr>
        <w:pStyle w:val="Prrafodelista"/>
        <w:numPr>
          <w:ilvl w:val="0"/>
          <w:numId w:val="6"/>
        </w:numPr>
        <w:tabs>
          <w:tab w:val="left" w:pos="1653"/>
        </w:tabs>
        <w:spacing w:before="125" w:line="242" w:lineRule="auto"/>
        <w:ind w:left="1503" w:right="1439" w:firstLine="0"/>
        <w:jc w:val="both"/>
        <w:rPr>
          <w:sz w:val="18"/>
        </w:rPr>
      </w:pPr>
      <w:r>
        <w:rPr>
          <w:sz w:val="18"/>
        </w:rPr>
        <w:t>El mantenimiento prolongado de conflictos laborales o el ejercicio mantenido del derecho de huelga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por </w:t>
      </w:r>
      <w:proofErr w:type="gramStart"/>
      <w:r>
        <w:rPr>
          <w:sz w:val="18"/>
        </w:rPr>
        <w:t>los trabajadores y trabajadoras</w:t>
      </w:r>
      <w:proofErr w:type="gramEnd"/>
      <w:r>
        <w:rPr>
          <w:sz w:val="18"/>
        </w:rPr>
        <w:t xml:space="preserve"> que prestan el contrato, y que impidiese la correcta ejecución</w:t>
      </w:r>
      <w:r>
        <w:rPr>
          <w:spacing w:val="1"/>
          <w:sz w:val="18"/>
        </w:rPr>
        <w:t xml:space="preserve"> </w:t>
      </w:r>
      <w:r>
        <w:rPr>
          <w:sz w:val="18"/>
        </w:rPr>
        <w:t xml:space="preserve">contractual. </w:t>
      </w:r>
    </w:p>
    <w:p w14:paraId="1363855F" w14:textId="77777777" w:rsidR="001B3887" w:rsidRDefault="00334549">
      <w:pPr>
        <w:pStyle w:val="Prrafodelista"/>
        <w:numPr>
          <w:ilvl w:val="0"/>
          <w:numId w:val="6"/>
        </w:numPr>
        <w:tabs>
          <w:tab w:val="left" w:pos="1694"/>
        </w:tabs>
        <w:spacing w:before="120"/>
        <w:ind w:left="1693" w:hanging="191"/>
        <w:rPr>
          <w:sz w:val="18"/>
        </w:rPr>
      </w:pPr>
      <w:r>
        <w:rPr>
          <w:sz w:val="18"/>
        </w:rPr>
        <w:t>Las</w:t>
      </w:r>
      <w:r>
        <w:rPr>
          <w:spacing w:val="-6"/>
          <w:sz w:val="18"/>
        </w:rPr>
        <w:t xml:space="preserve"> </w:t>
      </w:r>
      <w:r>
        <w:rPr>
          <w:sz w:val="18"/>
        </w:rPr>
        <w:t>que</w:t>
      </w:r>
      <w:r>
        <w:rPr>
          <w:spacing w:val="-5"/>
          <w:sz w:val="18"/>
        </w:rPr>
        <w:t xml:space="preserve"> </w:t>
      </w:r>
      <w:r>
        <w:rPr>
          <w:sz w:val="18"/>
        </w:rPr>
        <w:t>se</w:t>
      </w:r>
      <w:r>
        <w:rPr>
          <w:spacing w:val="-2"/>
          <w:sz w:val="18"/>
        </w:rPr>
        <w:t xml:space="preserve"> </w:t>
      </w:r>
      <w:r>
        <w:rPr>
          <w:sz w:val="18"/>
        </w:rPr>
        <w:t>establezcan</w:t>
      </w:r>
      <w:r>
        <w:rPr>
          <w:spacing w:val="-1"/>
          <w:sz w:val="18"/>
        </w:rPr>
        <w:t xml:space="preserve"> </w:t>
      </w:r>
      <w:r>
        <w:rPr>
          <w:sz w:val="18"/>
        </w:rPr>
        <w:t>expresamente</w:t>
      </w:r>
      <w:r>
        <w:rPr>
          <w:spacing w:val="-5"/>
          <w:sz w:val="18"/>
        </w:rPr>
        <w:t xml:space="preserve"> </w:t>
      </w:r>
      <w:r>
        <w:rPr>
          <w:sz w:val="18"/>
        </w:rPr>
        <w:t>en</w:t>
      </w:r>
      <w:r>
        <w:rPr>
          <w:spacing w:val="-2"/>
          <w:sz w:val="18"/>
        </w:rPr>
        <w:t xml:space="preserve"> </w:t>
      </w: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contrato</w:t>
      </w:r>
      <w:r>
        <w:rPr>
          <w:spacing w:val="-5"/>
          <w:sz w:val="18"/>
        </w:rPr>
        <w:t xml:space="preserve"> </w:t>
      </w:r>
      <w:r>
        <w:rPr>
          <w:sz w:val="18"/>
        </w:rPr>
        <w:t>y</w:t>
      </w:r>
      <w:r>
        <w:rPr>
          <w:spacing w:val="-2"/>
          <w:sz w:val="18"/>
        </w:rPr>
        <w:t xml:space="preserve"> </w:t>
      </w:r>
      <w:r>
        <w:rPr>
          <w:sz w:val="18"/>
        </w:rPr>
        <w:t>las</w:t>
      </w:r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se</w:t>
      </w:r>
      <w:r>
        <w:rPr>
          <w:spacing w:val="-5"/>
          <w:sz w:val="18"/>
        </w:rPr>
        <w:t xml:space="preserve"> </w:t>
      </w:r>
      <w:r>
        <w:rPr>
          <w:sz w:val="18"/>
        </w:rPr>
        <w:t>señalan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4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 xml:space="preserve">LFCP. </w:t>
      </w:r>
    </w:p>
    <w:p w14:paraId="6C004A6D" w14:textId="77777777" w:rsidR="001B3887" w:rsidRDefault="001B3887">
      <w:pPr>
        <w:pStyle w:val="Textoindependiente"/>
        <w:rPr>
          <w:sz w:val="29"/>
        </w:rPr>
      </w:pPr>
    </w:p>
    <w:p w14:paraId="62342B49" w14:textId="77777777" w:rsidR="001B3887" w:rsidRDefault="00334549">
      <w:pPr>
        <w:pStyle w:val="Ttulo4"/>
        <w:ind w:left="2212"/>
        <w:jc w:val="both"/>
      </w:pPr>
      <w:r>
        <w:t>Efectos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resolución</w:t>
      </w:r>
      <w:r>
        <w:rPr>
          <w:spacing w:val="-8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contrato.</w:t>
      </w:r>
    </w:p>
    <w:p w14:paraId="066D7ABF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310AA217" w14:textId="77777777" w:rsidR="001B3887" w:rsidRDefault="00334549">
      <w:pPr>
        <w:pStyle w:val="Textoindependiente"/>
        <w:spacing w:line="244" w:lineRule="auto"/>
        <w:ind w:left="1503" w:right="1161"/>
        <w:jc w:val="both"/>
      </w:pPr>
      <w:r>
        <w:t>Cuando</w:t>
      </w:r>
      <w:r>
        <w:rPr>
          <w:spacing w:val="8"/>
        </w:rPr>
        <w:t xml:space="preserve"> </w:t>
      </w:r>
      <w:r>
        <w:t>la</w:t>
      </w:r>
      <w:r>
        <w:rPr>
          <w:spacing w:val="11"/>
        </w:rPr>
        <w:t xml:space="preserve"> </w:t>
      </w:r>
      <w:r>
        <w:t>resolución</w:t>
      </w:r>
      <w:r>
        <w:rPr>
          <w:spacing w:val="11"/>
        </w:rPr>
        <w:t xml:space="preserve"> </w:t>
      </w:r>
      <w:r>
        <w:t>del</w:t>
      </w:r>
      <w:r>
        <w:rPr>
          <w:spacing w:val="7"/>
        </w:rPr>
        <w:t xml:space="preserve"> </w:t>
      </w:r>
      <w:r>
        <w:t>contrato</w:t>
      </w:r>
      <w:r>
        <w:rPr>
          <w:spacing w:val="11"/>
        </w:rPr>
        <w:t xml:space="preserve"> </w:t>
      </w:r>
      <w:r>
        <w:t>obedezca</w:t>
      </w:r>
      <w:r>
        <w:rPr>
          <w:spacing w:val="11"/>
        </w:rPr>
        <w:t xml:space="preserve"> </w:t>
      </w:r>
      <w:r>
        <w:t>a</w:t>
      </w:r>
      <w:r>
        <w:rPr>
          <w:spacing w:val="7"/>
        </w:rPr>
        <w:t xml:space="preserve"> </w:t>
      </w:r>
      <w:r>
        <w:t>mutuo</w:t>
      </w:r>
      <w:r>
        <w:rPr>
          <w:spacing w:val="8"/>
        </w:rPr>
        <w:t xml:space="preserve"> </w:t>
      </w:r>
      <w:r>
        <w:t>acuerdo</w:t>
      </w:r>
      <w:r>
        <w:rPr>
          <w:spacing w:val="11"/>
        </w:rPr>
        <w:t xml:space="preserve"> </w:t>
      </w:r>
      <w:r>
        <w:t>los</w:t>
      </w:r>
      <w:r>
        <w:rPr>
          <w:spacing w:val="7"/>
        </w:rPr>
        <w:t xml:space="preserve"> </w:t>
      </w:r>
      <w:r>
        <w:t>derechos</w:t>
      </w:r>
      <w:r>
        <w:rPr>
          <w:spacing w:val="5"/>
        </w:rPr>
        <w:t xml:space="preserve"> </w:t>
      </w:r>
      <w:r>
        <w:t>de</w:t>
      </w:r>
      <w:r>
        <w:rPr>
          <w:spacing w:val="11"/>
        </w:rPr>
        <w:t xml:space="preserve"> </w:t>
      </w:r>
      <w:r>
        <w:t>las</w:t>
      </w:r>
      <w:r>
        <w:rPr>
          <w:spacing w:val="7"/>
        </w:rPr>
        <w:t xml:space="preserve"> </w:t>
      </w:r>
      <w:r>
        <w:t>partes</w:t>
      </w:r>
      <w:r>
        <w:rPr>
          <w:spacing w:val="7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acomodarán</w:t>
      </w:r>
      <w:r>
        <w:rPr>
          <w:spacing w:val="1"/>
        </w:rPr>
        <w:t xml:space="preserve"> </w:t>
      </w:r>
      <w:r>
        <w:t>a lo</w:t>
      </w:r>
      <w:r>
        <w:rPr>
          <w:spacing w:val="-1"/>
        </w:rPr>
        <w:t xml:space="preserve"> </w:t>
      </w:r>
      <w:r>
        <w:t xml:space="preserve">estipulado. </w:t>
      </w:r>
    </w:p>
    <w:p w14:paraId="7FF928BD" w14:textId="77777777" w:rsidR="001B3887" w:rsidRDefault="001B3887">
      <w:pPr>
        <w:pStyle w:val="Textoindependiente"/>
        <w:spacing w:before="2"/>
      </w:pPr>
    </w:p>
    <w:p w14:paraId="149CD971" w14:textId="77777777" w:rsidR="001B3887" w:rsidRDefault="00334549">
      <w:pPr>
        <w:pStyle w:val="Textoindependiente"/>
        <w:spacing w:line="242" w:lineRule="auto"/>
        <w:ind w:left="1503" w:right="1151"/>
        <w:jc w:val="both"/>
      </w:pPr>
      <w:r>
        <w:t>El incumplimiento de las obligaciones del contrato por parte de la Mancomunidad de Residuos Sólidos</w:t>
      </w:r>
      <w:r>
        <w:rPr>
          <w:spacing w:val="1"/>
        </w:rPr>
        <w:t xml:space="preserve"> </w:t>
      </w:r>
      <w:r>
        <w:t>Urbanos de la Ribera Alta de Navarra determinará, con carácter general, el pago de los daños y perjuicios</w:t>
      </w:r>
      <w:r>
        <w:rPr>
          <w:spacing w:val="1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tal</w:t>
      </w:r>
      <w:r>
        <w:rPr>
          <w:spacing w:val="-2"/>
        </w:rPr>
        <w:t xml:space="preserve"> </w:t>
      </w:r>
      <w:r>
        <w:t>causa se irroguen</w:t>
      </w:r>
      <w:r>
        <w:rPr>
          <w:spacing w:val="-2"/>
        </w:rPr>
        <w:t xml:space="preserve"> </w:t>
      </w:r>
      <w:r>
        <w:t xml:space="preserve">al contratista. </w:t>
      </w:r>
    </w:p>
    <w:p w14:paraId="604E846A" w14:textId="77777777" w:rsidR="001B3887" w:rsidRDefault="001B3887">
      <w:pPr>
        <w:pStyle w:val="Textoindependiente"/>
        <w:spacing w:before="4"/>
      </w:pPr>
    </w:p>
    <w:p w14:paraId="27EF436A" w14:textId="3E7FDD6D" w:rsidR="001B3887" w:rsidRDefault="00334549" w:rsidP="004951EF">
      <w:pPr>
        <w:pStyle w:val="Textoindependiente"/>
        <w:spacing w:before="1" w:line="244" w:lineRule="auto"/>
        <w:ind w:left="1503" w:right="1148"/>
        <w:jc w:val="both"/>
      </w:pPr>
      <w:r>
        <w:t>Cuando el contrato se resuelva por incumplimiento culpable del contratista, este deberá indemnizar los</w:t>
      </w:r>
      <w:r>
        <w:rPr>
          <w:spacing w:val="1"/>
        </w:rPr>
        <w:t xml:space="preserve"> </w:t>
      </w:r>
      <w:r>
        <w:t>daños y perjuicios ocasionados a la entidad contratante, lo que se determinará en resolución motivada</w:t>
      </w:r>
      <w:r>
        <w:rPr>
          <w:spacing w:val="1"/>
        </w:rPr>
        <w:t xml:space="preserve"> </w:t>
      </w:r>
      <w:r>
        <w:t>atendiendo a la existencia, entre otros factores, de un retraso en la inversión proyectada o en la prestación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servicio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terceros o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público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general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mayores</w:t>
      </w:r>
      <w:r>
        <w:rPr>
          <w:spacing w:val="47"/>
        </w:rPr>
        <w:t xml:space="preserve"> </w:t>
      </w:r>
      <w:r>
        <w:t>gastos</w:t>
      </w:r>
      <w:r>
        <w:rPr>
          <w:spacing w:val="48"/>
        </w:rPr>
        <w:t xml:space="preserve"> </w:t>
      </w:r>
      <w:r>
        <w:t>que se</w:t>
      </w:r>
      <w:r>
        <w:rPr>
          <w:spacing w:val="48"/>
        </w:rPr>
        <w:t xml:space="preserve"> </w:t>
      </w:r>
      <w:r>
        <w:t>imputen</w:t>
      </w:r>
      <w:r>
        <w:rPr>
          <w:spacing w:val="48"/>
        </w:rPr>
        <w:t xml:space="preserve"> </w:t>
      </w:r>
      <w:r>
        <w:t>a</w:t>
      </w:r>
      <w:r>
        <w:rPr>
          <w:spacing w:val="48"/>
        </w:rPr>
        <w:t xml:space="preserve"> </w:t>
      </w:r>
      <w:r>
        <w:t>los fondos</w:t>
      </w:r>
      <w:r>
        <w:rPr>
          <w:spacing w:val="1"/>
        </w:rPr>
        <w:t xml:space="preserve"> </w:t>
      </w:r>
      <w:r>
        <w:t>públicos.</w:t>
      </w:r>
      <w:r>
        <w:rPr>
          <w:spacing w:val="38"/>
        </w:rPr>
        <w:t xml:space="preserve"> </w:t>
      </w:r>
      <w:r>
        <w:t>Cuando</w:t>
      </w:r>
      <w:r>
        <w:rPr>
          <w:spacing w:val="36"/>
        </w:rPr>
        <w:t xml:space="preserve"> </w:t>
      </w:r>
      <w:r>
        <w:t>se</w:t>
      </w:r>
      <w:r>
        <w:rPr>
          <w:spacing w:val="34"/>
        </w:rPr>
        <w:t xml:space="preserve"> </w:t>
      </w:r>
      <w:r>
        <w:t>hayan</w:t>
      </w:r>
      <w:r>
        <w:rPr>
          <w:spacing w:val="34"/>
        </w:rPr>
        <w:t xml:space="preserve"> </w:t>
      </w:r>
      <w:r>
        <w:t>constituido</w:t>
      </w:r>
      <w:r>
        <w:rPr>
          <w:spacing w:val="36"/>
        </w:rPr>
        <w:t xml:space="preserve"> </w:t>
      </w:r>
      <w:r>
        <w:t>garantías</w:t>
      </w:r>
      <w:r>
        <w:rPr>
          <w:spacing w:val="36"/>
        </w:rPr>
        <w:t xml:space="preserve"> </w:t>
      </w:r>
      <w:r>
        <w:t>para</w:t>
      </w:r>
      <w:r>
        <w:rPr>
          <w:spacing w:val="37"/>
        </w:rPr>
        <w:t xml:space="preserve"> </w:t>
      </w:r>
      <w:r>
        <w:t>el</w:t>
      </w:r>
      <w:r>
        <w:rPr>
          <w:spacing w:val="33"/>
        </w:rPr>
        <w:t xml:space="preserve"> </w:t>
      </w:r>
      <w:r>
        <w:t>cumplimiento</w:t>
      </w:r>
      <w:r>
        <w:rPr>
          <w:spacing w:val="12"/>
        </w:rPr>
        <w:t xml:space="preserve"> </w:t>
      </w:r>
      <w:r>
        <w:t>de</w:t>
      </w:r>
      <w:r>
        <w:rPr>
          <w:spacing w:val="36"/>
        </w:rPr>
        <w:t xml:space="preserve"> </w:t>
      </w:r>
      <w:r>
        <w:t>obligaciones,</w:t>
      </w:r>
      <w:r>
        <w:rPr>
          <w:spacing w:val="12"/>
        </w:rPr>
        <w:t xml:space="preserve"> </w:t>
      </w:r>
      <w:r>
        <w:t>éstas</w:t>
      </w:r>
      <w:r>
        <w:rPr>
          <w:spacing w:val="37"/>
        </w:rPr>
        <w:t xml:space="preserve"> </w:t>
      </w:r>
      <w:r>
        <w:t>serán incautadas en la cuantía necesaria para cubrir los daños y perjuicios que se hayan acreditado. Si éstas</w:t>
      </w:r>
      <w:r>
        <w:rPr>
          <w:spacing w:val="1"/>
        </w:rPr>
        <w:t xml:space="preserve"> </w:t>
      </w:r>
      <w:r>
        <w:t>resultasen insuficientes, Mancomunidad de Residuos Sólidos Urbanos de la Ribera Alta de Navarra podrá</w:t>
      </w:r>
      <w:r>
        <w:rPr>
          <w:spacing w:val="1"/>
        </w:rPr>
        <w:t xml:space="preserve"> </w:t>
      </w:r>
      <w:r>
        <w:t>detraer</w:t>
      </w:r>
      <w:r>
        <w:rPr>
          <w:spacing w:val="-1"/>
        </w:rPr>
        <w:t xml:space="preserve"> </w:t>
      </w:r>
      <w:r>
        <w:t>los importes</w:t>
      </w:r>
      <w:r>
        <w:rPr>
          <w:spacing w:val="-4"/>
        </w:rPr>
        <w:t xml:space="preserve"> </w:t>
      </w:r>
      <w:r>
        <w:t>correspondientes de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cantidades</w:t>
      </w:r>
      <w:r>
        <w:rPr>
          <w:spacing w:val="2"/>
        </w:rPr>
        <w:t xml:space="preserve"> </w:t>
      </w:r>
      <w:r>
        <w:t>de</w:t>
      </w:r>
      <w:r>
        <w:rPr>
          <w:spacing w:val="3"/>
        </w:rPr>
        <w:t xml:space="preserve"> </w:t>
      </w:r>
      <w:r>
        <w:t>pago</w:t>
      </w:r>
      <w:r>
        <w:rPr>
          <w:spacing w:val="2"/>
        </w:rPr>
        <w:t xml:space="preserve"> </w:t>
      </w:r>
      <w:r>
        <w:t>pendientes</w:t>
      </w:r>
      <w:r>
        <w:rPr>
          <w:spacing w:val="-3"/>
        </w:rPr>
        <w:t xml:space="preserve"> </w:t>
      </w:r>
      <w:r>
        <w:t>al</w:t>
      </w:r>
      <w:r>
        <w:rPr>
          <w:spacing w:val="4"/>
        </w:rPr>
        <w:t xml:space="preserve"> </w:t>
      </w:r>
      <w:r>
        <w:t xml:space="preserve">contratista. </w:t>
      </w:r>
    </w:p>
    <w:p w14:paraId="20FA112D" w14:textId="77777777" w:rsidR="001B3887" w:rsidRDefault="001B3887">
      <w:pPr>
        <w:pStyle w:val="Textoindependiente"/>
        <w:spacing w:before="7"/>
        <w:rPr>
          <w:sz w:val="17"/>
        </w:rPr>
      </w:pPr>
    </w:p>
    <w:p w14:paraId="3471B2C1" w14:textId="77777777" w:rsidR="001B3887" w:rsidRDefault="00334549">
      <w:pPr>
        <w:pStyle w:val="Textoindependiente"/>
        <w:ind w:left="1503" w:right="1156"/>
        <w:jc w:val="both"/>
      </w:pPr>
      <w:r>
        <w:t>Si la resolución del contrato se produce por incumplimiento de las condiciones de ejecución del contrato</w:t>
      </w:r>
      <w:r>
        <w:rPr>
          <w:spacing w:val="1"/>
        </w:rPr>
        <w:t xml:space="preserve"> </w:t>
      </w:r>
      <w:r>
        <w:t>dará</w:t>
      </w:r>
      <w:r>
        <w:rPr>
          <w:spacing w:val="5"/>
        </w:rPr>
        <w:t xml:space="preserve"> </w:t>
      </w:r>
      <w:r>
        <w:t>lugar</w:t>
      </w:r>
      <w:r>
        <w:rPr>
          <w:spacing w:val="3"/>
        </w:rPr>
        <w:t xml:space="preserve"> </w:t>
      </w:r>
      <w:r>
        <w:t>al</w:t>
      </w:r>
      <w:r>
        <w:rPr>
          <w:spacing w:val="5"/>
        </w:rPr>
        <w:t xml:space="preserve"> </w:t>
      </w:r>
      <w:r>
        <w:t>inicio</w:t>
      </w:r>
      <w:r>
        <w:rPr>
          <w:spacing w:val="8"/>
        </w:rPr>
        <w:t xml:space="preserve"> </w:t>
      </w:r>
      <w:r>
        <w:t>del</w:t>
      </w:r>
      <w:r>
        <w:rPr>
          <w:spacing w:val="5"/>
        </w:rPr>
        <w:t xml:space="preserve"> </w:t>
      </w:r>
      <w:r>
        <w:t>expediente</w:t>
      </w:r>
      <w:r>
        <w:rPr>
          <w:spacing w:val="6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declarar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prohibición</w:t>
      </w:r>
      <w:r>
        <w:rPr>
          <w:spacing w:val="4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contratar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acuerdo</w:t>
      </w:r>
      <w:r>
        <w:rPr>
          <w:spacing w:val="5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lo</w:t>
      </w:r>
      <w:r>
        <w:rPr>
          <w:spacing w:val="6"/>
        </w:rPr>
        <w:t xml:space="preserve"> </w:t>
      </w:r>
      <w:r>
        <w:t>previsto</w:t>
      </w:r>
      <w:r>
        <w:rPr>
          <w:spacing w:val="5"/>
        </w:rPr>
        <w:t xml:space="preserve"> </w:t>
      </w:r>
      <w:r>
        <w:t xml:space="preserve">en </w:t>
      </w:r>
    </w:p>
    <w:p w14:paraId="08E373ED" w14:textId="77777777" w:rsidR="001B3887" w:rsidRDefault="00334549">
      <w:pPr>
        <w:pStyle w:val="Textoindependiente"/>
        <w:spacing w:before="75" w:line="242" w:lineRule="auto"/>
        <w:ind w:left="1503" w:right="1156"/>
        <w:jc w:val="both"/>
      </w:pPr>
      <w:r>
        <w:t>el artículo 22.1.m) de</w:t>
      </w:r>
      <w:r>
        <w:rPr>
          <w:spacing w:val="47"/>
        </w:rPr>
        <w:t xml:space="preserve"> </w:t>
      </w:r>
      <w:r>
        <w:t>esta ley foral. En este caso el plazo</w:t>
      </w:r>
      <w:r>
        <w:rPr>
          <w:spacing w:val="48"/>
        </w:rPr>
        <w:t xml:space="preserve"> </w:t>
      </w:r>
      <w:r>
        <w:t>de duración de la</w:t>
      </w:r>
      <w:r>
        <w:rPr>
          <w:spacing w:val="48"/>
        </w:rPr>
        <w:t xml:space="preserve"> </w:t>
      </w:r>
      <w:r>
        <w:t>prohibición será de cinco</w:t>
      </w:r>
      <w:r>
        <w:rPr>
          <w:spacing w:val="1"/>
        </w:rPr>
        <w:t xml:space="preserve"> </w:t>
      </w:r>
      <w:r>
        <w:t xml:space="preserve">años. </w:t>
      </w:r>
    </w:p>
    <w:p w14:paraId="18E30E76" w14:textId="77777777" w:rsidR="001B3887" w:rsidRDefault="001B3887">
      <w:pPr>
        <w:pStyle w:val="Textoindependiente"/>
        <w:spacing w:before="4"/>
      </w:pPr>
    </w:p>
    <w:p w14:paraId="59AE83A8" w14:textId="77777777" w:rsidR="001B3887" w:rsidRDefault="00334549">
      <w:pPr>
        <w:pStyle w:val="Textoindependiente"/>
        <w:spacing w:line="244" w:lineRule="auto"/>
        <w:ind w:left="1503" w:right="1156"/>
        <w:jc w:val="both"/>
      </w:pPr>
      <w:r>
        <w:t>Acordada la resolución del contrato, la Mancomunidad de Residuos Sólidos Urbanos de la Ribera Alta de</w:t>
      </w:r>
      <w:r>
        <w:rPr>
          <w:spacing w:val="1"/>
        </w:rPr>
        <w:t xml:space="preserve"> </w:t>
      </w:r>
      <w:r>
        <w:t>Navarra podrá adjudicar lo que reste del mismo a la empresa o profesional que en la licitación quedó en</w:t>
      </w:r>
      <w:r>
        <w:rPr>
          <w:spacing w:val="1"/>
        </w:rPr>
        <w:t xml:space="preserve"> </w:t>
      </w:r>
      <w:r>
        <w:t>segundo</w:t>
      </w:r>
      <w:r>
        <w:rPr>
          <w:spacing w:val="-1"/>
        </w:rPr>
        <w:t xml:space="preserve"> </w:t>
      </w:r>
      <w:r>
        <w:t>lugar,</w:t>
      </w:r>
      <w:r>
        <w:rPr>
          <w:spacing w:val="-3"/>
        </w:rPr>
        <w:t xml:space="preserve"> </w:t>
      </w:r>
      <w:r>
        <w:t>y, en caso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renuncia de esta, a</w:t>
      </w:r>
      <w:r>
        <w:rPr>
          <w:spacing w:val="-2"/>
        </w:rPr>
        <w:t xml:space="preserve"> </w:t>
      </w:r>
      <w:r>
        <w:t>quienes la</w:t>
      </w:r>
      <w:r>
        <w:rPr>
          <w:spacing w:val="-1"/>
        </w:rPr>
        <w:t xml:space="preserve"> </w:t>
      </w:r>
      <w:r>
        <w:t>siguieron</w:t>
      </w:r>
      <w:r>
        <w:rPr>
          <w:spacing w:val="4"/>
        </w:rPr>
        <w:t xml:space="preserve"> </w:t>
      </w:r>
      <w:r>
        <w:t>en el</w:t>
      </w:r>
      <w:r>
        <w:rPr>
          <w:spacing w:val="-2"/>
        </w:rPr>
        <w:t xml:space="preserve"> </w:t>
      </w:r>
      <w:r>
        <w:t>orden</w:t>
      </w:r>
      <w:r>
        <w:rPr>
          <w:spacing w:val="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clasificación. </w:t>
      </w:r>
    </w:p>
    <w:p w14:paraId="16FDA61D" w14:textId="77777777" w:rsidR="001B3887" w:rsidRDefault="001B3887">
      <w:pPr>
        <w:pStyle w:val="Textoindependiente"/>
        <w:spacing w:before="9"/>
        <w:rPr>
          <w:sz w:val="17"/>
        </w:rPr>
      </w:pPr>
    </w:p>
    <w:p w14:paraId="1BDA7776" w14:textId="77777777" w:rsidR="001B3887" w:rsidRDefault="00334549">
      <w:pPr>
        <w:pStyle w:val="Ttulo4"/>
        <w:jc w:val="both"/>
      </w:pPr>
      <w:r>
        <w:t>20.-</w:t>
      </w:r>
      <w:r>
        <w:rPr>
          <w:spacing w:val="-1"/>
        </w:rPr>
        <w:t xml:space="preserve"> </w:t>
      </w:r>
      <w:r>
        <w:t>CONFIDENCIALIDAD</w:t>
      </w:r>
      <w:r>
        <w:rPr>
          <w:spacing w:val="-12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PROTECCIÓN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DATOS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CARÁCTER</w:t>
      </w:r>
      <w:r>
        <w:rPr>
          <w:spacing w:val="-8"/>
        </w:rPr>
        <w:t xml:space="preserve"> </w:t>
      </w:r>
      <w:r>
        <w:t>PERSONAL.</w:t>
      </w:r>
    </w:p>
    <w:p w14:paraId="2725A3F0" w14:textId="77777777" w:rsidR="001B3887" w:rsidRDefault="001B3887">
      <w:pPr>
        <w:pStyle w:val="Textoindependiente"/>
        <w:spacing w:before="7"/>
        <w:rPr>
          <w:rFonts w:ascii="Arial"/>
          <w:b/>
          <w:sz w:val="20"/>
        </w:rPr>
      </w:pPr>
    </w:p>
    <w:p w14:paraId="6A0EFF42" w14:textId="77777777" w:rsidR="001B3887" w:rsidRDefault="00334549">
      <w:pPr>
        <w:tabs>
          <w:tab w:val="left" w:pos="2212"/>
        </w:tabs>
        <w:ind w:left="1503"/>
        <w:rPr>
          <w:rFonts w:ascii="Arial"/>
          <w:b/>
          <w:sz w:val="18"/>
        </w:rPr>
      </w:pPr>
      <w:r>
        <w:rPr>
          <w:rFonts w:ascii="Arial"/>
          <w:b/>
          <w:sz w:val="18"/>
        </w:rPr>
        <w:t>A)</w:t>
      </w:r>
      <w:r>
        <w:rPr>
          <w:rFonts w:ascii="Arial"/>
          <w:b/>
          <w:sz w:val="18"/>
        </w:rPr>
        <w:tab/>
        <w:t>CONFIDENCIALIDAD.</w:t>
      </w:r>
    </w:p>
    <w:p w14:paraId="5C637558" w14:textId="77777777" w:rsidR="001B3887" w:rsidRDefault="001B3887">
      <w:pPr>
        <w:pStyle w:val="Textoindependiente"/>
        <w:spacing w:before="4"/>
        <w:rPr>
          <w:rFonts w:ascii="Arial"/>
          <w:b/>
          <w:sz w:val="21"/>
        </w:rPr>
      </w:pPr>
    </w:p>
    <w:p w14:paraId="6E99A029" w14:textId="77777777" w:rsidR="001B3887" w:rsidRDefault="00334549">
      <w:pPr>
        <w:pStyle w:val="Textoindependiente"/>
        <w:spacing w:line="244" w:lineRule="auto"/>
        <w:ind w:left="1503" w:right="1156"/>
        <w:jc w:val="both"/>
      </w:pPr>
      <w:r>
        <w:t>En relación con la confidencialidad será de aplicación lo dispuesto en el artículo 54 de la LFCP. A estos</w:t>
      </w:r>
      <w:r>
        <w:rPr>
          <w:spacing w:val="1"/>
        </w:rPr>
        <w:t xml:space="preserve"> </w:t>
      </w:r>
      <w:r>
        <w:lastRenderedPageBreak/>
        <w:t>efectos, los licitadores deberán incorporar la relación de documentación para los que propongan ese</w:t>
      </w:r>
      <w:r>
        <w:rPr>
          <w:spacing w:val="1"/>
        </w:rPr>
        <w:t xml:space="preserve"> </w:t>
      </w:r>
      <w:r>
        <w:t>carácter</w:t>
      </w:r>
      <w:r>
        <w:rPr>
          <w:spacing w:val="-3"/>
        </w:rPr>
        <w:t xml:space="preserve"> </w:t>
      </w:r>
      <w:r>
        <w:t>confidencial,</w:t>
      </w:r>
      <w:r>
        <w:rPr>
          <w:spacing w:val="4"/>
        </w:rPr>
        <w:t xml:space="preserve"> </w:t>
      </w:r>
      <w:r>
        <w:t>fundamentando el motivo</w:t>
      </w:r>
      <w:r>
        <w:rPr>
          <w:spacing w:val="2"/>
        </w:rPr>
        <w:t xml:space="preserve"> </w:t>
      </w:r>
      <w:proofErr w:type="gramStart"/>
      <w:r>
        <w:t>del mismo</w:t>
      </w:r>
      <w:proofErr w:type="gramEnd"/>
      <w:r>
        <w:t xml:space="preserve">. </w:t>
      </w:r>
    </w:p>
    <w:p w14:paraId="16A23404" w14:textId="77777777" w:rsidR="001B3887" w:rsidRDefault="001B3887">
      <w:pPr>
        <w:pStyle w:val="Textoindependiente"/>
        <w:spacing w:before="7"/>
        <w:rPr>
          <w:sz w:val="20"/>
        </w:rPr>
      </w:pPr>
    </w:p>
    <w:p w14:paraId="67B23F50" w14:textId="77777777" w:rsidR="001B3887" w:rsidRDefault="00334549">
      <w:pPr>
        <w:pStyle w:val="Textoindependiente"/>
        <w:spacing w:line="244" w:lineRule="auto"/>
        <w:ind w:left="1503" w:right="1160"/>
        <w:jc w:val="both"/>
      </w:pPr>
      <w:r>
        <w:t>El contratista deberá respetar el carácter confidencial de aquella información a la que tenga acceso con</w:t>
      </w:r>
      <w:r>
        <w:rPr>
          <w:spacing w:val="1"/>
        </w:rPr>
        <w:t xml:space="preserve"> </w:t>
      </w:r>
      <w:r>
        <w:t>ocasión de la ejecución del contrato a la que se le hubiese dado el referido carácter en los pliegos o en el</w:t>
      </w:r>
      <w:r>
        <w:rPr>
          <w:spacing w:val="1"/>
        </w:rPr>
        <w:t xml:space="preserve"> </w:t>
      </w:r>
      <w:r>
        <w:t>contrato,</w:t>
      </w:r>
      <w:r>
        <w:rPr>
          <w:spacing w:val="-2"/>
        </w:rPr>
        <w:t xml:space="preserve"> </w:t>
      </w:r>
      <w:r>
        <w:t>o que por</w:t>
      </w:r>
      <w:r>
        <w:rPr>
          <w:spacing w:val="-2"/>
        </w:rPr>
        <w:t xml:space="preserve"> </w:t>
      </w:r>
      <w:r>
        <w:t>su propia</w:t>
      </w:r>
      <w:r>
        <w:rPr>
          <w:spacing w:val="2"/>
        </w:rPr>
        <w:t xml:space="preserve"> </w:t>
      </w:r>
      <w:r>
        <w:t>naturaleza deba</w:t>
      </w:r>
      <w:r>
        <w:rPr>
          <w:spacing w:val="2"/>
        </w:rPr>
        <w:t xml:space="preserve"> </w:t>
      </w:r>
      <w:r>
        <w:t>ser</w:t>
      </w:r>
      <w:r>
        <w:rPr>
          <w:spacing w:val="-2"/>
        </w:rPr>
        <w:t xml:space="preserve"> </w:t>
      </w:r>
      <w:r>
        <w:t xml:space="preserve">tratada como tal. </w:t>
      </w:r>
    </w:p>
    <w:p w14:paraId="3C33D34E" w14:textId="77777777" w:rsidR="001B3887" w:rsidRDefault="001B3887">
      <w:pPr>
        <w:pStyle w:val="Textoindependiente"/>
        <w:spacing w:before="8"/>
        <w:rPr>
          <w:sz w:val="20"/>
        </w:rPr>
      </w:pPr>
    </w:p>
    <w:p w14:paraId="2B3E18C0" w14:textId="77777777" w:rsidR="001B3887" w:rsidRDefault="00334549">
      <w:pPr>
        <w:pStyle w:val="Ttulo4"/>
        <w:numPr>
          <w:ilvl w:val="0"/>
          <w:numId w:val="5"/>
        </w:numPr>
        <w:tabs>
          <w:tab w:val="left" w:pos="2211"/>
          <w:tab w:val="left" w:pos="2212"/>
        </w:tabs>
        <w:spacing w:before="1"/>
        <w:ind w:hanging="709"/>
      </w:pPr>
      <w:r>
        <w:t>PROTECCIÓN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CARÁCTER</w:t>
      </w:r>
      <w:r>
        <w:rPr>
          <w:spacing w:val="-11"/>
        </w:rPr>
        <w:t xml:space="preserve"> </w:t>
      </w:r>
      <w:r>
        <w:t>PERSONAL.</w:t>
      </w:r>
    </w:p>
    <w:p w14:paraId="0848472F" w14:textId="77777777" w:rsidR="001B3887" w:rsidRDefault="001B3887">
      <w:pPr>
        <w:pStyle w:val="Textoindependiente"/>
        <w:spacing w:before="1"/>
        <w:rPr>
          <w:rFonts w:ascii="Arial"/>
          <w:b/>
        </w:rPr>
      </w:pPr>
    </w:p>
    <w:p w14:paraId="57DF89D9" w14:textId="4130B294" w:rsidR="001B3887" w:rsidRDefault="00334549">
      <w:pPr>
        <w:pStyle w:val="Textoindependiente"/>
        <w:ind w:left="1503" w:right="1391"/>
        <w:jc w:val="both"/>
      </w:pPr>
      <w:r>
        <w:t>De conformidad con lo indicado en el art. 13 del Reglamento (UE) 2016/679 en adelante RGPD, se</w:t>
      </w:r>
      <w:r>
        <w:rPr>
          <w:spacing w:val="1"/>
        </w:rPr>
        <w:t xml:space="preserve"> </w:t>
      </w:r>
      <w:r>
        <w:t>informa a las personas licitadoras que el responsable de los tratamientos de los datos personales</w:t>
      </w:r>
      <w:r>
        <w:rPr>
          <w:spacing w:val="1"/>
        </w:rPr>
        <w:t xml:space="preserve"> </w:t>
      </w:r>
      <w:r>
        <w:t xml:space="preserve">aportados con ocasión de la participación en este expediente de </w:t>
      </w:r>
      <w:r w:rsidR="0050367E">
        <w:t>contratación</w:t>
      </w:r>
      <w:r>
        <w:t xml:space="preserve"> es la Mancomunidad de</w:t>
      </w:r>
      <w:r>
        <w:rPr>
          <w:spacing w:val="1"/>
        </w:rPr>
        <w:t xml:space="preserve"> </w:t>
      </w:r>
      <w:r>
        <w:t>Residuos</w:t>
      </w:r>
      <w:r>
        <w:rPr>
          <w:spacing w:val="-1"/>
        </w:rPr>
        <w:t xml:space="preserve"> </w:t>
      </w:r>
      <w:r>
        <w:t>Sólidos Urbanos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Ribera Alta</w:t>
      </w:r>
      <w:r>
        <w:rPr>
          <w:spacing w:val="-2"/>
        </w:rPr>
        <w:t xml:space="preserve"> </w:t>
      </w:r>
      <w:r>
        <w:t>de Navarra.</w:t>
      </w:r>
      <w:r>
        <w:rPr>
          <w:spacing w:val="-2"/>
        </w:rPr>
        <w:t xml:space="preserve"> </w:t>
      </w:r>
      <w:r>
        <w:t xml:space="preserve"> </w:t>
      </w:r>
    </w:p>
    <w:p w14:paraId="35B83761" w14:textId="77777777" w:rsidR="001B3887" w:rsidRDefault="00334549">
      <w:pPr>
        <w:pStyle w:val="Textoindependiente"/>
        <w:spacing w:before="1"/>
        <w:ind w:left="1503" w:right="1391"/>
        <w:jc w:val="both"/>
      </w:pPr>
      <w:r>
        <w:t>La finalidad del tratamiento es posibilitar la gestión y seguimiento del expediente de contratación y la</w:t>
      </w:r>
      <w:r>
        <w:rPr>
          <w:spacing w:val="1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posterior</w:t>
      </w:r>
      <w:r>
        <w:rPr>
          <w:spacing w:val="-2"/>
        </w:rPr>
        <w:t xml:space="preserve"> </w:t>
      </w:r>
      <w:r>
        <w:t>del contrato.</w:t>
      </w:r>
      <w:r>
        <w:rPr>
          <w:spacing w:val="-2"/>
        </w:rPr>
        <w:t xml:space="preserve"> </w:t>
      </w:r>
      <w:r>
        <w:t xml:space="preserve"> </w:t>
      </w:r>
    </w:p>
    <w:p w14:paraId="77314D24" w14:textId="77777777" w:rsidR="001B3887" w:rsidRDefault="00334549">
      <w:pPr>
        <w:pStyle w:val="Textoindependiente"/>
        <w:ind w:left="1503" w:right="1390"/>
        <w:jc w:val="both"/>
      </w:pPr>
      <w:r>
        <w:t>La base legítima del tratamiento de los datos es el cumplimiento de una obligación legal aplicable al</w:t>
      </w:r>
      <w:r>
        <w:rPr>
          <w:spacing w:val="1"/>
        </w:rPr>
        <w:t xml:space="preserve"> </w:t>
      </w:r>
      <w:r>
        <w:t>responsable del tratamiento (Art. 6.1. c del RGPD en relación con la Ley Foral 2/2018 de 13 de abril de</w:t>
      </w:r>
      <w:r>
        <w:rPr>
          <w:spacing w:val="1"/>
        </w:rPr>
        <w:t xml:space="preserve"> </w:t>
      </w:r>
      <w:r>
        <w:t>Contratos Públicos) y el desarrollo del contrato (Art. 6.1. b del RGPD) para los tratamientos de datos</w:t>
      </w:r>
      <w:r>
        <w:rPr>
          <w:spacing w:val="1"/>
        </w:rPr>
        <w:t xml:space="preserve"> </w:t>
      </w:r>
      <w:r>
        <w:t>correspondientes</w:t>
      </w:r>
      <w:r>
        <w:rPr>
          <w:spacing w:val="-3"/>
        </w:rPr>
        <w:t xml:space="preserve"> </w:t>
      </w:r>
      <w:r>
        <w:t>a la entidad</w:t>
      </w:r>
      <w:r>
        <w:rPr>
          <w:spacing w:val="-3"/>
        </w:rPr>
        <w:t xml:space="preserve"> </w:t>
      </w:r>
      <w:r>
        <w:t>adjudicataria.</w:t>
      </w:r>
      <w:r>
        <w:rPr>
          <w:spacing w:val="-3"/>
        </w:rPr>
        <w:t xml:space="preserve"> </w:t>
      </w:r>
      <w:r>
        <w:t xml:space="preserve"> </w:t>
      </w:r>
    </w:p>
    <w:p w14:paraId="3969542A" w14:textId="77777777" w:rsidR="001B3887" w:rsidRDefault="00334549">
      <w:pPr>
        <w:pStyle w:val="Textoindependiente"/>
        <w:ind w:left="1503" w:right="1390"/>
        <w:jc w:val="both"/>
      </w:pPr>
      <w:r>
        <w:t>Las cesiones de datos previstas son las que vienen determinadas por la Ley 5/2018 de 17 de mayo de</w:t>
      </w:r>
      <w:r>
        <w:rPr>
          <w:spacing w:val="1"/>
        </w:rPr>
        <w:t xml:space="preserve"> </w:t>
      </w:r>
      <w:r>
        <w:t>Transparencia, Acceso a la Información Pública y Buen Gobierno</w:t>
      </w:r>
      <w:r>
        <w:rPr>
          <w:spacing w:val="1"/>
        </w:rPr>
        <w:t xml:space="preserve"> </w:t>
      </w:r>
      <w:r>
        <w:t>y Ley Foral 2/2018 de 13 de abril de</w:t>
      </w:r>
      <w:r>
        <w:rPr>
          <w:spacing w:val="1"/>
        </w:rPr>
        <w:t xml:space="preserve"> </w:t>
      </w:r>
      <w:r>
        <w:t>Contratos</w:t>
      </w:r>
      <w:r>
        <w:rPr>
          <w:spacing w:val="-3"/>
        </w:rPr>
        <w:t xml:space="preserve"> </w:t>
      </w:r>
      <w:r>
        <w:t>Públicos.</w:t>
      </w:r>
      <w:r>
        <w:rPr>
          <w:spacing w:val="-3"/>
        </w:rPr>
        <w:t xml:space="preserve"> </w:t>
      </w:r>
      <w:r>
        <w:t xml:space="preserve"> </w:t>
      </w:r>
    </w:p>
    <w:p w14:paraId="18CEB34A" w14:textId="77777777" w:rsidR="001B3887" w:rsidRDefault="00334549">
      <w:pPr>
        <w:pStyle w:val="Textoindependiente"/>
        <w:ind w:left="1503" w:right="1392"/>
        <w:jc w:val="both"/>
      </w:pPr>
      <w:r>
        <w:t>Los datos se tratarán durante el tiempo necesario para la gestión de la adjudicación y desarrollo del</w:t>
      </w:r>
      <w:r>
        <w:rPr>
          <w:spacing w:val="1"/>
        </w:rPr>
        <w:t xml:space="preserve"> </w:t>
      </w:r>
      <w:r>
        <w:rPr>
          <w:spacing w:val="-1"/>
        </w:rPr>
        <w:t>contrato</w:t>
      </w:r>
      <w:r>
        <w:rPr>
          <w:spacing w:val="-11"/>
        </w:rPr>
        <w:t xml:space="preserve"> </w:t>
      </w:r>
      <w:r>
        <w:rPr>
          <w:spacing w:val="-1"/>
        </w:rPr>
        <w:t>y</w:t>
      </w:r>
      <w:r>
        <w:rPr>
          <w:spacing w:val="-11"/>
        </w:rPr>
        <w:t xml:space="preserve"> </w:t>
      </w:r>
      <w:r>
        <w:rPr>
          <w:spacing w:val="-1"/>
        </w:rPr>
        <w:t>se</w:t>
      </w:r>
      <w:r>
        <w:rPr>
          <w:spacing w:val="-9"/>
        </w:rPr>
        <w:t xml:space="preserve"> </w:t>
      </w:r>
      <w:r>
        <w:rPr>
          <w:spacing w:val="-1"/>
        </w:rPr>
        <w:t>mantendrán</w:t>
      </w:r>
      <w:r>
        <w:rPr>
          <w:spacing w:val="-9"/>
        </w:rPr>
        <w:t xml:space="preserve"> </w:t>
      </w:r>
      <w:r>
        <w:t>durante</w:t>
      </w:r>
      <w:r>
        <w:rPr>
          <w:spacing w:val="-10"/>
        </w:rPr>
        <w:t xml:space="preserve"> </w:t>
      </w:r>
      <w:r>
        <w:t>los</w:t>
      </w:r>
      <w:r>
        <w:rPr>
          <w:spacing w:val="-9"/>
        </w:rPr>
        <w:t xml:space="preserve"> </w:t>
      </w:r>
      <w:r>
        <w:t>plazos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prescripción</w:t>
      </w:r>
      <w:r>
        <w:rPr>
          <w:spacing w:val="-1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acciones</w:t>
      </w:r>
      <w:r>
        <w:rPr>
          <w:spacing w:val="-9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cualquiera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partes</w:t>
      </w:r>
      <w:r>
        <w:rPr>
          <w:spacing w:val="1"/>
        </w:rPr>
        <w:t xml:space="preserve"> </w:t>
      </w:r>
      <w:r>
        <w:t>pueda hacer valer en defensa de sus derechos. Finalmente se archivarán de conformidad con la Ley</w:t>
      </w:r>
      <w:r>
        <w:rPr>
          <w:spacing w:val="1"/>
        </w:rPr>
        <w:t xml:space="preserve"> </w:t>
      </w:r>
      <w:r>
        <w:t>Foral 12/2007, de 4 de abril, de Archivos y Documentos, y se cancelarán únicamente siguiendo las</w:t>
      </w:r>
      <w:r>
        <w:rPr>
          <w:spacing w:val="1"/>
        </w:rPr>
        <w:t xml:space="preserve"> </w:t>
      </w:r>
      <w:r>
        <w:t>instrucciones para la evaluación y eliminación de documentos de las Entidades Locales de Navarra</w:t>
      </w:r>
      <w:r>
        <w:rPr>
          <w:spacing w:val="1"/>
        </w:rPr>
        <w:t xml:space="preserve"> </w:t>
      </w:r>
      <w:r>
        <w:t>(Orden</w:t>
      </w:r>
      <w:r>
        <w:rPr>
          <w:spacing w:val="1"/>
        </w:rPr>
        <w:t xml:space="preserve"> </w:t>
      </w:r>
      <w:r>
        <w:t>Foral</w:t>
      </w:r>
      <w:r>
        <w:rPr>
          <w:spacing w:val="-2"/>
        </w:rPr>
        <w:t xml:space="preserve"> </w:t>
      </w:r>
      <w:r>
        <w:t xml:space="preserve">51/2016) </w:t>
      </w:r>
    </w:p>
    <w:p w14:paraId="4CC0E42A" w14:textId="77777777" w:rsidR="001B3887" w:rsidRDefault="00334549">
      <w:pPr>
        <w:pStyle w:val="Textoindependiente"/>
        <w:ind w:left="1503" w:right="1391"/>
        <w:jc w:val="both"/>
      </w:pPr>
      <w:r>
        <w:t>Los titulares podrán ejercer el derecho de acceso, supresión, rectificación y limitación en los supuestos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previstos.</w:t>
      </w:r>
      <w:r>
        <w:rPr>
          <w:spacing w:val="1"/>
        </w:rPr>
        <w:t xml:space="preserve"> </w:t>
      </w:r>
      <w:r>
        <w:t>También</w:t>
      </w:r>
      <w:r>
        <w:rPr>
          <w:spacing w:val="1"/>
        </w:rPr>
        <w:t xml:space="preserve"> </w:t>
      </w:r>
      <w:r>
        <w:t>pueden</w:t>
      </w:r>
      <w:r>
        <w:rPr>
          <w:spacing w:val="1"/>
        </w:rPr>
        <w:t xml:space="preserve"> </w:t>
      </w:r>
      <w:r>
        <w:t>ejercer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derecho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oposición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dan</w:t>
      </w:r>
      <w:r>
        <w:rPr>
          <w:spacing w:val="1"/>
        </w:rPr>
        <w:t xml:space="preserve"> </w:t>
      </w:r>
      <w:r>
        <w:t>determinadas</w:t>
      </w:r>
      <w:r>
        <w:rPr>
          <w:spacing w:val="1"/>
        </w:rPr>
        <w:t xml:space="preserve"> </w:t>
      </w:r>
      <w:r>
        <w:t>circunstancias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motivos</w:t>
      </w:r>
      <w:r>
        <w:rPr>
          <w:spacing w:val="1"/>
        </w:rPr>
        <w:t xml:space="preserve"> </w:t>
      </w:r>
      <w:r>
        <w:t>relacionados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situación</w:t>
      </w:r>
      <w:r>
        <w:rPr>
          <w:spacing w:val="1"/>
        </w:rPr>
        <w:t xml:space="preserve"> </w:t>
      </w:r>
      <w:r>
        <w:t>particular.</w:t>
      </w:r>
      <w:r>
        <w:rPr>
          <w:spacing w:val="1"/>
        </w:rPr>
        <w:t xml:space="preserve"> </w:t>
      </w:r>
      <w:proofErr w:type="gramStart"/>
      <w:r>
        <w:t>Todo</w:t>
      </w:r>
      <w:r>
        <w:rPr>
          <w:spacing w:val="1"/>
        </w:rPr>
        <w:t xml:space="preserve"> </w:t>
      </w:r>
      <w:r>
        <w:t>ello</w:t>
      </w:r>
      <w:r>
        <w:rPr>
          <w:spacing w:val="1"/>
        </w:rPr>
        <w:t xml:space="preserve"> </w:t>
      </w:r>
      <w:r>
        <w:t>podrán</w:t>
      </w:r>
      <w:proofErr w:type="gramEnd"/>
      <w:r>
        <w:rPr>
          <w:spacing w:val="1"/>
        </w:rPr>
        <w:t xml:space="preserve"> </w:t>
      </w:r>
      <w:r>
        <w:t>hacerlo</w:t>
      </w:r>
      <w:r>
        <w:rPr>
          <w:spacing w:val="1"/>
        </w:rPr>
        <w:t xml:space="preserve"> </w:t>
      </w:r>
      <w:r>
        <w:t>dirigiéndose a la Mancomunidad, en donde les serán facilitados los modelos para el ejercicio y a través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dirección del</w:t>
      </w:r>
      <w:r>
        <w:rPr>
          <w:spacing w:val="-2"/>
        </w:rPr>
        <w:t xml:space="preserve"> </w:t>
      </w:r>
      <w:r>
        <w:t>delegado</w:t>
      </w:r>
      <w:r>
        <w:rPr>
          <w:spacing w:val="-3"/>
        </w:rPr>
        <w:t xml:space="preserve"> </w:t>
      </w:r>
      <w:r>
        <w:t>de protección</w:t>
      </w:r>
      <w:r>
        <w:rPr>
          <w:spacing w:val="1"/>
        </w:rPr>
        <w:t xml:space="preserve"> </w:t>
      </w:r>
      <w:r>
        <w:t>de datos</w:t>
      </w:r>
      <w:r>
        <w:rPr>
          <w:spacing w:val="-1"/>
        </w:rPr>
        <w:t xml:space="preserve"> </w:t>
      </w:r>
      <w:hyperlink r:id="rId22">
        <w:r>
          <w:rPr>
            <w:color w:val="0000FF"/>
            <w:u w:val="single" w:color="0000FF"/>
          </w:rPr>
          <w:t>dpd@mrsuran.es</w:t>
        </w:r>
      </w:hyperlink>
      <w:r>
        <w:t xml:space="preserve"> </w:t>
      </w:r>
      <w:r>
        <w:rPr>
          <w:spacing w:val="-3"/>
        </w:rPr>
        <w:t xml:space="preserve"> </w:t>
      </w:r>
      <w:r>
        <w:t xml:space="preserve"> </w:t>
      </w:r>
    </w:p>
    <w:p w14:paraId="1EFE07A3" w14:textId="77777777" w:rsidR="001B3887" w:rsidRDefault="001B3887">
      <w:pPr>
        <w:pStyle w:val="Textoindependiente"/>
        <w:rPr>
          <w:sz w:val="16"/>
        </w:rPr>
      </w:pPr>
    </w:p>
    <w:p w14:paraId="1277ACAB" w14:textId="77777777" w:rsidR="001B3887" w:rsidRDefault="00334549">
      <w:pPr>
        <w:pStyle w:val="Textoindependiente"/>
        <w:spacing w:line="268" w:lineRule="auto"/>
        <w:ind w:left="1503" w:right="1391"/>
        <w:jc w:val="both"/>
      </w:pPr>
      <w:r>
        <w:rPr>
          <w:spacing w:val="-1"/>
        </w:rPr>
        <w:t>Así</w:t>
      </w:r>
      <w:r>
        <w:rPr>
          <w:spacing w:val="-10"/>
        </w:rPr>
        <w:t xml:space="preserve"> </w:t>
      </w:r>
      <w:r>
        <w:rPr>
          <w:spacing w:val="-1"/>
        </w:rPr>
        <w:t>mismo</w:t>
      </w:r>
      <w:r>
        <w:rPr>
          <w:spacing w:val="-10"/>
        </w:rPr>
        <w:t xml:space="preserve"> </w:t>
      </w:r>
      <w:r>
        <w:t>tienen</w:t>
      </w:r>
      <w:r>
        <w:rPr>
          <w:spacing w:val="-10"/>
        </w:rPr>
        <w:t xml:space="preserve"> </w:t>
      </w:r>
      <w:r>
        <w:t>derecho</w:t>
      </w:r>
      <w:r>
        <w:rPr>
          <w:spacing w:val="-12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presentar</w:t>
      </w:r>
      <w:r>
        <w:rPr>
          <w:spacing w:val="-12"/>
        </w:rPr>
        <w:t xml:space="preserve"> </w:t>
      </w:r>
      <w:r>
        <w:t>una</w:t>
      </w:r>
      <w:r>
        <w:rPr>
          <w:spacing w:val="-10"/>
        </w:rPr>
        <w:t xml:space="preserve"> </w:t>
      </w:r>
      <w:r>
        <w:t>reclamación</w:t>
      </w:r>
      <w:r>
        <w:rPr>
          <w:spacing w:val="-10"/>
        </w:rPr>
        <w:t xml:space="preserve"> </w:t>
      </w:r>
      <w:r>
        <w:t>ante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Agencia</w:t>
      </w:r>
      <w:r>
        <w:rPr>
          <w:spacing w:val="-10"/>
        </w:rPr>
        <w:t xml:space="preserve"> </w:t>
      </w:r>
      <w:r>
        <w:t>Española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Protección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rPr>
          <w:spacing w:val="-1"/>
        </w:rPr>
        <w:t>(</w:t>
      </w:r>
      <w:r>
        <w:rPr>
          <w:rFonts w:ascii="Cambria" w:hAnsi="Cambria"/>
          <w:spacing w:val="-1"/>
          <w:u w:val="single"/>
        </w:rPr>
        <w:t>www.aepd.es</w:t>
      </w:r>
      <w:r>
        <w:rPr>
          <w:spacing w:val="-1"/>
        </w:rPr>
        <w:t>)</w:t>
      </w:r>
      <w:r>
        <w:rPr>
          <w:spacing w:val="-11"/>
        </w:rPr>
        <w:t xml:space="preserve"> </w:t>
      </w:r>
      <w:r>
        <w:t>si</w:t>
      </w:r>
      <w:r>
        <w:rPr>
          <w:spacing w:val="-11"/>
        </w:rPr>
        <w:t xml:space="preserve"> </w:t>
      </w:r>
      <w:r>
        <w:t>consideran</w:t>
      </w:r>
      <w:r>
        <w:rPr>
          <w:spacing w:val="-8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tratamiento</w:t>
      </w:r>
      <w:r>
        <w:rPr>
          <w:spacing w:val="-11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se</w:t>
      </w:r>
      <w:r>
        <w:rPr>
          <w:spacing w:val="-11"/>
        </w:rPr>
        <w:t xml:space="preserve"> </w:t>
      </w:r>
      <w:r>
        <w:t>ajusta</w:t>
      </w:r>
      <w:r>
        <w:rPr>
          <w:spacing w:val="-8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normativa</w:t>
      </w:r>
      <w:r>
        <w:rPr>
          <w:spacing w:val="-9"/>
        </w:rPr>
        <w:t xml:space="preserve"> </w:t>
      </w:r>
      <w:r>
        <w:t>vigente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hacerlo</w:t>
      </w:r>
      <w:r>
        <w:rPr>
          <w:spacing w:val="-12"/>
        </w:rPr>
        <w:t xml:space="preserve"> </w:t>
      </w:r>
      <w:r>
        <w:t>previamente</w:t>
      </w:r>
      <w:r>
        <w:rPr>
          <w:spacing w:val="1"/>
        </w:rPr>
        <w:t xml:space="preserve"> </w:t>
      </w:r>
      <w:r>
        <w:t>ante</w:t>
      </w:r>
      <w:r>
        <w:rPr>
          <w:spacing w:val="-1"/>
        </w:rPr>
        <w:t xml:space="preserve"> </w:t>
      </w:r>
      <w:r>
        <w:t xml:space="preserve">el </w:t>
      </w:r>
      <w:proofErr w:type="gramStart"/>
      <w:r>
        <w:t>Delegado</w:t>
      </w:r>
      <w:proofErr w:type="gramEnd"/>
      <w:r>
        <w:rPr>
          <w:spacing w:val="-2"/>
        </w:rPr>
        <w:t xml:space="preserve"> </w:t>
      </w:r>
      <w:r>
        <w:t>de Protección</w:t>
      </w:r>
      <w:r>
        <w:rPr>
          <w:spacing w:val="-1"/>
        </w:rPr>
        <w:t xml:space="preserve"> </w:t>
      </w:r>
      <w:r>
        <w:t>de Datos en la dirección</w:t>
      </w:r>
      <w:r>
        <w:rPr>
          <w:spacing w:val="-1"/>
        </w:rPr>
        <w:t xml:space="preserve"> </w:t>
      </w:r>
      <w:r>
        <w:t>anteriormente indicada.</w:t>
      </w:r>
      <w:r>
        <w:rPr>
          <w:spacing w:val="-3"/>
        </w:rPr>
        <w:t xml:space="preserve"> </w:t>
      </w:r>
      <w:r>
        <w:t xml:space="preserve"> </w:t>
      </w:r>
    </w:p>
    <w:p w14:paraId="1427D54B" w14:textId="77777777" w:rsidR="001B3887" w:rsidRDefault="001B3887">
      <w:pPr>
        <w:pStyle w:val="Textoindependiente"/>
        <w:spacing w:before="5"/>
        <w:rPr>
          <w:sz w:val="28"/>
        </w:rPr>
      </w:pPr>
    </w:p>
    <w:p w14:paraId="572E686D" w14:textId="77777777" w:rsidR="001B3887" w:rsidRDefault="00334549">
      <w:pPr>
        <w:pStyle w:val="Ttulo4"/>
        <w:jc w:val="both"/>
      </w:pPr>
      <w:r>
        <w:t>21.-</w:t>
      </w:r>
      <w:r>
        <w:rPr>
          <w:spacing w:val="6"/>
        </w:rPr>
        <w:t xml:space="preserve"> </w:t>
      </w:r>
      <w:r>
        <w:t>JURISDICCIÓN</w:t>
      </w:r>
      <w:r>
        <w:rPr>
          <w:spacing w:val="-8"/>
        </w:rPr>
        <w:t xml:space="preserve"> </w:t>
      </w:r>
      <w:r>
        <w:t>Y</w:t>
      </w:r>
      <w:r>
        <w:rPr>
          <w:spacing w:val="39"/>
        </w:rPr>
        <w:t xml:space="preserve"> </w:t>
      </w:r>
      <w:r>
        <w:t>RECURSOS</w:t>
      </w:r>
    </w:p>
    <w:p w14:paraId="2A68F0B2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1705AD18" w14:textId="20943DD1" w:rsidR="001B3887" w:rsidRDefault="00334549" w:rsidP="004951EF">
      <w:pPr>
        <w:pStyle w:val="Textoindependiente"/>
        <w:spacing w:line="244" w:lineRule="auto"/>
        <w:ind w:left="1503" w:right="1431"/>
      </w:pPr>
      <w:r>
        <w:t>Teniendo</w:t>
      </w:r>
      <w:r>
        <w:rPr>
          <w:spacing w:val="-9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presente</w:t>
      </w:r>
      <w:r>
        <w:rPr>
          <w:spacing w:val="-7"/>
        </w:rPr>
        <w:t xml:space="preserve"> </w:t>
      </w:r>
      <w:r>
        <w:t>contrato</w:t>
      </w:r>
      <w:r>
        <w:rPr>
          <w:spacing w:val="-7"/>
        </w:rPr>
        <w:t xml:space="preserve"> </w:t>
      </w:r>
      <w:r>
        <w:t>naturaleza</w:t>
      </w:r>
      <w:r>
        <w:rPr>
          <w:spacing w:val="-7"/>
        </w:rPr>
        <w:t xml:space="preserve"> </w:t>
      </w:r>
      <w:r>
        <w:t>administrativa,</w:t>
      </w:r>
      <w:r>
        <w:rPr>
          <w:spacing w:val="-7"/>
        </w:rPr>
        <w:t xml:space="preserve"> </w:t>
      </w:r>
      <w:r>
        <w:t>cuantas</w:t>
      </w:r>
      <w:r>
        <w:rPr>
          <w:spacing w:val="-9"/>
        </w:rPr>
        <w:t xml:space="preserve"> </w:t>
      </w:r>
      <w:r>
        <w:t>incidencias</w:t>
      </w:r>
      <w:r>
        <w:rPr>
          <w:spacing w:val="-9"/>
        </w:rPr>
        <w:t xml:space="preserve"> </w:t>
      </w:r>
      <w:r>
        <w:t>se</w:t>
      </w:r>
      <w:r>
        <w:rPr>
          <w:spacing w:val="-7"/>
        </w:rPr>
        <w:t xml:space="preserve"> </w:t>
      </w:r>
      <w:r>
        <w:t>deriven</w:t>
      </w:r>
      <w:r>
        <w:rPr>
          <w:spacing w:val="-7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ejecución</w:t>
      </w:r>
      <w:r>
        <w:rPr>
          <w:spacing w:val="1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interpretación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las</w:t>
      </w:r>
      <w:r>
        <w:rPr>
          <w:spacing w:val="-8"/>
        </w:rPr>
        <w:t xml:space="preserve"> </w:t>
      </w:r>
      <w:r>
        <w:t>disposiciones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este</w:t>
      </w:r>
      <w:r>
        <w:rPr>
          <w:spacing w:val="-9"/>
        </w:rPr>
        <w:t xml:space="preserve"> </w:t>
      </w:r>
      <w:r>
        <w:t>pliego</w:t>
      </w:r>
      <w:r>
        <w:rPr>
          <w:spacing w:val="-10"/>
        </w:rPr>
        <w:t xml:space="preserve"> </w:t>
      </w:r>
      <w:r>
        <w:t>serán</w:t>
      </w:r>
      <w:r>
        <w:rPr>
          <w:spacing w:val="-7"/>
        </w:rPr>
        <w:t xml:space="preserve"> </w:t>
      </w:r>
      <w:r>
        <w:t>resueltas</w:t>
      </w:r>
      <w:r>
        <w:rPr>
          <w:spacing w:val="-12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primer</w:t>
      </w:r>
      <w:r>
        <w:rPr>
          <w:spacing w:val="-10"/>
        </w:rPr>
        <w:t xml:space="preserve"> </w:t>
      </w:r>
      <w:r>
        <w:t>término</w:t>
      </w:r>
      <w:r>
        <w:rPr>
          <w:spacing w:val="-9"/>
        </w:rPr>
        <w:t xml:space="preserve"> </w:t>
      </w:r>
      <w:r>
        <w:t>por</w:t>
      </w:r>
      <w:r>
        <w:rPr>
          <w:spacing w:val="-10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órgano</w:t>
      </w:r>
      <w:r w:rsidR="004951EF"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contratación. </w:t>
      </w:r>
    </w:p>
    <w:p w14:paraId="4FCE39E0" w14:textId="77777777" w:rsidR="001B3887" w:rsidRDefault="001B3887">
      <w:pPr>
        <w:pStyle w:val="Textoindependiente"/>
        <w:spacing w:before="5"/>
      </w:pPr>
    </w:p>
    <w:p w14:paraId="358F1D25" w14:textId="77777777" w:rsidR="001B3887" w:rsidRDefault="00334549">
      <w:pPr>
        <w:pStyle w:val="Textoindependiente"/>
        <w:ind w:left="1503" w:right="1155"/>
      </w:pPr>
      <w:r>
        <w:t>Los acuerdos que dicte el órgano de contratación en el ejercicio de sus prerrogativas de interpretación,</w:t>
      </w:r>
      <w:r>
        <w:rPr>
          <w:spacing w:val="1"/>
        </w:rPr>
        <w:t xml:space="preserve"> </w:t>
      </w:r>
      <w:r>
        <w:t>modificación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resolución,</w:t>
      </w:r>
      <w:r>
        <w:rPr>
          <w:spacing w:val="4"/>
        </w:rPr>
        <w:t xml:space="preserve"> </w:t>
      </w:r>
      <w:r>
        <w:t>serán</w:t>
      </w:r>
      <w:r>
        <w:rPr>
          <w:spacing w:val="4"/>
        </w:rPr>
        <w:t xml:space="preserve"> </w:t>
      </w:r>
      <w:r>
        <w:t xml:space="preserve">inmediatamente ejecutivos. </w:t>
      </w:r>
    </w:p>
    <w:p w14:paraId="4E5DD4F4" w14:textId="77777777" w:rsidR="001B3887" w:rsidRDefault="001B3887">
      <w:pPr>
        <w:pStyle w:val="Textoindependiente"/>
        <w:spacing w:before="8"/>
      </w:pPr>
    </w:p>
    <w:p w14:paraId="00BF7D8B" w14:textId="77777777" w:rsidR="001B3887" w:rsidRDefault="00334549">
      <w:pPr>
        <w:pStyle w:val="Textoindependiente"/>
        <w:spacing w:line="242" w:lineRule="auto"/>
        <w:ind w:left="1503" w:right="1431"/>
      </w:pPr>
      <w:r>
        <w:t>Contra</w:t>
      </w:r>
      <w:r>
        <w:rPr>
          <w:spacing w:val="33"/>
        </w:rPr>
        <w:t xml:space="preserve"> </w:t>
      </w:r>
      <w:r>
        <w:t>este</w:t>
      </w:r>
      <w:r>
        <w:rPr>
          <w:spacing w:val="38"/>
        </w:rPr>
        <w:t xml:space="preserve"> </w:t>
      </w:r>
      <w:r>
        <w:t>pliego</w:t>
      </w:r>
      <w:r>
        <w:rPr>
          <w:spacing w:val="34"/>
        </w:rPr>
        <w:t xml:space="preserve"> </w:t>
      </w:r>
      <w:r>
        <w:t>y</w:t>
      </w:r>
      <w:r>
        <w:rPr>
          <w:spacing w:val="36"/>
        </w:rPr>
        <w:t xml:space="preserve"> </w:t>
      </w:r>
      <w:r>
        <w:t>las</w:t>
      </w:r>
      <w:r>
        <w:rPr>
          <w:spacing w:val="36"/>
        </w:rPr>
        <w:t xml:space="preserve"> </w:t>
      </w:r>
      <w:r>
        <w:t>resoluciones</w:t>
      </w:r>
      <w:r>
        <w:rPr>
          <w:spacing w:val="35"/>
        </w:rPr>
        <w:t xml:space="preserve"> </w:t>
      </w:r>
      <w:r>
        <w:t>que</w:t>
      </w:r>
      <w:r>
        <w:rPr>
          <w:spacing w:val="36"/>
        </w:rPr>
        <w:t xml:space="preserve"> </w:t>
      </w:r>
      <w:r>
        <w:t>se</w:t>
      </w:r>
      <w:r>
        <w:rPr>
          <w:spacing w:val="36"/>
        </w:rPr>
        <w:t xml:space="preserve"> </w:t>
      </w:r>
      <w:r>
        <w:t>dicten</w:t>
      </w:r>
      <w:r>
        <w:rPr>
          <w:spacing w:val="38"/>
        </w:rPr>
        <w:t xml:space="preserve"> </w:t>
      </w:r>
      <w:r>
        <w:t>en</w:t>
      </w:r>
      <w:r>
        <w:rPr>
          <w:spacing w:val="34"/>
        </w:rPr>
        <w:t xml:space="preserve"> </w:t>
      </w:r>
      <w:r>
        <w:t>ejecución</w:t>
      </w:r>
      <w:r>
        <w:rPr>
          <w:spacing w:val="35"/>
        </w:rPr>
        <w:t xml:space="preserve"> </w:t>
      </w:r>
      <w:proofErr w:type="gramStart"/>
      <w:r>
        <w:t>del</w:t>
      </w:r>
      <w:r>
        <w:rPr>
          <w:spacing w:val="36"/>
        </w:rPr>
        <w:t xml:space="preserve"> </w:t>
      </w:r>
      <w:r>
        <w:t>mismo</w:t>
      </w:r>
      <w:proofErr w:type="gramEnd"/>
      <w:r>
        <w:rPr>
          <w:spacing w:val="36"/>
        </w:rPr>
        <w:t xml:space="preserve"> </w:t>
      </w:r>
      <w:r>
        <w:t>podrán</w:t>
      </w:r>
      <w:r>
        <w:rPr>
          <w:spacing w:val="33"/>
        </w:rPr>
        <w:t xml:space="preserve"> </w:t>
      </w:r>
      <w:r>
        <w:t>interponerse,</w:t>
      </w:r>
      <w:r>
        <w:rPr>
          <w:spacing w:val="1"/>
        </w:rPr>
        <w:t xml:space="preserve"> </w:t>
      </w:r>
      <w:r>
        <w:t>potestativamente,</w:t>
      </w:r>
      <w:r>
        <w:rPr>
          <w:spacing w:val="-1"/>
        </w:rPr>
        <w:t xml:space="preserve"> </w:t>
      </w:r>
      <w:r>
        <w:t>los</w:t>
      </w:r>
      <w:r>
        <w:rPr>
          <w:spacing w:val="2"/>
        </w:rPr>
        <w:t xml:space="preserve"> </w:t>
      </w:r>
      <w:r>
        <w:t>siguientes</w:t>
      </w:r>
      <w:r>
        <w:rPr>
          <w:spacing w:val="2"/>
        </w:rPr>
        <w:t xml:space="preserve"> </w:t>
      </w:r>
      <w:r>
        <w:t xml:space="preserve">recursos: </w:t>
      </w:r>
    </w:p>
    <w:p w14:paraId="4D3FFC5C" w14:textId="77777777" w:rsidR="001B3887" w:rsidRDefault="001B3887">
      <w:pPr>
        <w:pStyle w:val="Textoindependiente"/>
        <w:spacing w:before="2"/>
        <w:rPr>
          <w:sz w:val="16"/>
        </w:rPr>
      </w:pPr>
    </w:p>
    <w:p w14:paraId="2AC13E79" w14:textId="77777777" w:rsidR="001B3887" w:rsidRDefault="00334549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>
        <w:rPr>
          <w:sz w:val="18"/>
        </w:rPr>
        <w:t>Recurso de reposición ante la Presidencia de la Mancomunidad de Residuos Sólidos Urbanos</w:t>
      </w:r>
      <w:r>
        <w:rPr>
          <w:spacing w:val="1"/>
          <w:sz w:val="18"/>
        </w:rPr>
        <w:t xml:space="preserve"> </w:t>
      </w:r>
      <w:r>
        <w:rPr>
          <w:sz w:val="18"/>
        </w:rPr>
        <w:t>de la Ribera Alta de Navarra autora del acto administrativo, en el plazo de un mes a partir del</w:t>
      </w:r>
      <w:r>
        <w:rPr>
          <w:spacing w:val="1"/>
          <w:sz w:val="18"/>
        </w:rPr>
        <w:t xml:space="preserve"> </w:t>
      </w:r>
      <w:r>
        <w:rPr>
          <w:sz w:val="18"/>
        </w:rPr>
        <w:t>día</w:t>
      </w:r>
      <w:r>
        <w:rPr>
          <w:spacing w:val="-1"/>
          <w:sz w:val="18"/>
        </w:rPr>
        <w:t xml:space="preserve"> </w:t>
      </w:r>
      <w:r>
        <w:rPr>
          <w:sz w:val="18"/>
        </w:rPr>
        <w:t>siguiente</w:t>
      </w:r>
      <w:r>
        <w:rPr>
          <w:spacing w:val="-3"/>
          <w:sz w:val="18"/>
        </w:rPr>
        <w:t xml:space="preserve"> </w:t>
      </w:r>
      <w:r>
        <w:rPr>
          <w:sz w:val="18"/>
        </w:rPr>
        <w:t>de la</w:t>
      </w:r>
      <w:r>
        <w:rPr>
          <w:spacing w:val="-2"/>
          <w:sz w:val="18"/>
        </w:rPr>
        <w:t xml:space="preserve"> </w:t>
      </w:r>
      <w:r>
        <w:rPr>
          <w:sz w:val="18"/>
        </w:rPr>
        <w:t>notificación</w:t>
      </w:r>
      <w:r>
        <w:rPr>
          <w:spacing w:val="47"/>
          <w:sz w:val="18"/>
        </w:rPr>
        <w:t xml:space="preserve"> </w:t>
      </w:r>
      <w:r>
        <w:rPr>
          <w:sz w:val="18"/>
        </w:rPr>
        <w:t>o,</w:t>
      </w:r>
      <w:r>
        <w:rPr>
          <w:spacing w:val="-2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su caso,</w:t>
      </w:r>
      <w:r>
        <w:rPr>
          <w:spacing w:val="-2"/>
          <w:sz w:val="18"/>
        </w:rPr>
        <w:t xml:space="preserve"> </w:t>
      </w:r>
      <w:r>
        <w:rPr>
          <w:sz w:val="18"/>
        </w:rPr>
        <w:t>publicación</w:t>
      </w:r>
      <w:r>
        <w:rPr>
          <w:spacing w:val="2"/>
          <w:sz w:val="18"/>
        </w:rPr>
        <w:t xml:space="preserve"> </w:t>
      </w:r>
      <w:r>
        <w:rPr>
          <w:sz w:val="18"/>
        </w:rPr>
        <w:t>del</w:t>
      </w:r>
      <w:r>
        <w:rPr>
          <w:spacing w:val="2"/>
          <w:sz w:val="18"/>
        </w:rPr>
        <w:t xml:space="preserve"> </w:t>
      </w:r>
      <w:r>
        <w:rPr>
          <w:sz w:val="18"/>
        </w:rPr>
        <w:t>acto que se</w:t>
      </w:r>
      <w:r>
        <w:rPr>
          <w:spacing w:val="2"/>
          <w:sz w:val="18"/>
        </w:rPr>
        <w:t xml:space="preserve"> </w:t>
      </w:r>
      <w:r>
        <w:rPr>
          <w:sz w:val="18"/>
        </w:rPr>
        <w:t xml:space="preserve">recurra. </w:t>
      </w:r>
    </w:p>
    <w:p w14:paraId="52868039" w14:textId="77777777" w:rsidR="001B3887" w:rsidRDefault="001B3887">
      <w:pPr>
        <w:pStyle w:val="Textoindependiente"/>
        <w:spacing w:before="1"/>
        <w:rPr>
          <w:sz w:val="17"/>
        </w:rPr>
      </w:pPr>
    </w:p>
    <w:p w14:paraId="0CF1E380" w14:textId="77777777" w:rsidR="001B3887" w:rsidRDefault="00334549">
      <w:pPr>
        <w:pStyle w:val="Prrafodelista"/>
        <w:numPr>
          <w:ilvl w:val="0"/>
          <w:numId w:val="4"/>
        </w:numPr>
        <w:tabs>
          <w:tab w:val="left" w:pos="2224"/>
        </w:tabs>
        <w:spacing w:line="228" w:lineRule="auto"/>
        <w:ind w:right="1437"/>
        <w:jc w:val="both"/>
        <w:rPr>
          <w:sz w:val="18"/>
        </w:rPr>
      </w:pPr>
      <w:r>
        <w:rPr>
          <w:sz w:val="18"/>
        </w:rPr>
        <w:t>Reclamación en materia de contratación pública ante el Tribunal Administrativo de Contratos</w:t>
      </w:r>
      <w:r>
        <w:rPr>
          <w:spacing w:val="1"/>
          <w:sz w:val="18"/>
        </w:rPr>
        <w:t xml:space="preserve"> </w:t>
      </w:r>
      <w:r>
        <w:rPr>
          <w:sz w:val="18"/>
        </w:rPr>
        <w:t>Públicos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2"/>
          <w:sz w:val="18"/>
        </w:rPr>
        <w:t xml:space="preserve"> </w:t>
      </w:r>
      <w:r>
        <w:rPr>
          <w:sz w:val="18"/>
        </w:rPr>
        <w:t>Navarra en</w:t>
      </w:r>
      <w:r>
        <w:rPr>
          <w:spacing w:val="2"/>
          <w:sz w:val="18"/>
        </w:rPr>
        <w:t xml:space="preserve"> </w:t>
      </w:r>
      <w:r>
        <w:rPr>
          <w:sz w:val="18"/>
        </w:rPr>
        <w:t>el plazo</w:t>
      </w:r>
      <w:r>
        <w:rPr>
          <w:spacing w:val="4"/>
          <w:sz w:val="18"/>
        </w:rPr>
        <w:t xml:space="preserve"> </w:t>
      </w:r>
      <w:r>
        <w:rPr>
          <w:sz w:val="18"/>
        </w:rPr>
        <w:t>de diez</w:t>
      </w:r>
      <w:r>
        <w:rPr>
          <w:spacing w:val="1"/>
          <w:sz w:val="18"/>
        </w:rPr>
        <w:t xml:space="preserve"> </w:t>
      </w:r>
      <w:r>
        <w:rPr>
          <w:sz w:val="18"/>
        </w:rPr>
        <w:t>días a</w:t>
      </w:r>
      <w:r>
        <w:rPr>
          <w:spacing w:val="4"/>
          <w:sz w:val="18"/>
        </w:rPr>
        <w:t xml:space="preserve"> </w:t>
      </w:r>
      <w:r>
        <w:rPr>
          <w:sz w:val="18"/>
        </w:rPr>
        <w:t>contar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desde: </w:t>
      </w:r>
    </w:p>
    <w:p w14:paraId="36B16258" w14:textId="77777777" w:rsidR="001B3887" w:rsidRDefault="001B3887">
      <w:pPr>
        <w:pStyle w:val="Textoindependiente"/>
        <w:spacing w:before="2"/>
        <w:rPr>
          <w:sz w:val="17"/>
        </w:rPr>
      </w:pPr>
    </w:p>
    <w:p w14:paraId="4E169053" w14:textId="77777777" w:rsidR="001B3887" w:rsidRDefault="00334549" w:rsidP="00A87940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>
        <w:rPr>
          <w:sz w:val="18"/>
        </w:rPr>
        <w:t>El</w:t>
      </w:r>
      <w:r w:rsidRPr="00A87940">
        <w:rPr>
          <w:sz w:val="18"/>
        </w:rPr>
        <w:t xml:space="preserve"> </w:t>
      </w:r>
      <w:r>
        <w:rPr>
          <w:sz w:val="18"/>
        </w:rPr>
        <w:t>día</w:t>
      </w:r>
      <w:r w:rsidRPr="00A87940">
        <w:rPr>
          <w:sz w:val="18"/>
        </w:rPr>
        <w:t xml:space="preserve"> </w:t>
      </w:r>
      <w:r>
        <w:rPr>
          <w:sz w:val="18"/>
        </w:rPr>
        <w:t>siguiente</w:t>
      </w:r>
      <w:r w:rsidRPr="00A87940">
        <w:rPr>
          <w:sz w:val="18"/>
        </w:rPr>
        <w:t xml:space="preserve"> </w:t>
      </w:r>
      <w:r>
        <w:rPr>
          <w:sz w:val="18"/>
        </w:rPr>
        <w:t>al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la</w:t>
      </w:r>
      <w:r w:rsidRPr="00A87940">
        <w:rPr>
          <w:sz w:val="18"/>
        </w:rPr>
        <w:t xml:space="preserve"> </w:t>
      </w:r>
      <w:r>
        <w:rPr>
          <w:sz w:val="18"/>
        </w:rPr>
        <w:t>publicación</w:t>
      </w:r>
      <w:r w:rsidRPr="00A87940">
        <w:rPr>
          <w:sz w:val="18"/>
        </w:rPr>
        <w:t xml:space="preserve"> </w:t>
      </w:r>
      <w:r>
        <w:rPr>
          <w:sz w:val="18"/>
        </w:rPr>
        <w:t>del</w:t>
      </w:r>
      <w:r w:rsidRPr="00A87940">
        <w:rPr>
          <w:sz w:val="18"/>
        </w:rPr>
        <w:t xml:space="preserve"> </w:t>
      </w:r>
      <w:r>
        <w:rPr>
          <w:sz w:val="18"/>
        </w:rPr>
        <w:t>anuncio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licitación</w:t>
      </w:r>
      <w:r w:rsidRPr="00A87940">
        <w:rPr>
          <w:sz w:val="18"/>
        </w:rPr>
        <w:t xml:space="preserve"> </w:t>
      </w:r>
      <w:r>
        <w:rPr>
          <w:sz w:val="18"/>
        </w:rPr>
        <w:t>para</w:t>
      </w:r>
      <w:r w:rsidRPr="00A87940">
        <w:rPr>
          <w:sz w:val="18"/>
        </w:rPr>
        <w:t xml:space="preserve"> </w:t>
      </w:r>
      <w:r>
        <w:rPr>
          <w:sz w:val="18"/>
        </w:rPr>
        <w:t>la</w:t>
      </w:r>
      <w:r w:rsidRPr="00A87940">
        <w:rPr>
          <w:sz w:val="18"/>
        </w:rPr>
        <w:t xml:space="preserve"> </w:t>
      </w:r>
      <w:r>
        <w:rPr>
          <w:sz w:val="18"/>
        </w:rPr>
        <w:t>impugnación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dicho</w:t>
      </w:r>
      <w:r w:rsidRPr="00A87940">
        <w:rPr>
          <w:sz w:val="18"/>
        </w:rPr>
        <w:t xml:space="preserve"> </w:t>
      </w:r>
      <w:r>
        <w:rPr>
          <w:sz w:val="18"/>
        </w:rPr>
        <w:t>anuncio y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la</w:t>
      </w:r>
      <w:r w:rsidRPr="00A87940">
        <w:rPr>
          <w:sz w:val="18"/>
        </w:rPr>
        <w:t xml:space="preserve"> </w:t>
      </w:r>
      <w:r>
        <w:rPr>
          <w:sz w:val="18"/>
        </w:rPr>
        <w:t>documentación</w:t>
      </w:r>
      <w:r w:rsidRPr="00A87940">
        <w:rPr>
          <w:sz w:val="18"/>
        </w:rPr>
        <w:t xml:space="preserve"> </w:t>
      </w:r>
      <w:r>
        <w:rPr>
          <w:sz w:val="18"/>
        </w:rPr>
        <w:t>que</w:t>
      </w:r>
      <w:r w:rsidRPr="00A87940">
        <w:rPr>
          <w:sz w:val="18"/>
        </w:rPr>
        <w:t xml:space="preserve"> </w:t>
      </w:r>
      <w:r>
        <w:rPr>
          <w:sz w:val="18"/>
        </w:rPr>
        <w:t>figura en</w:t>
      </w:r>
      <w:r w:rsidRPr="00A87940">
        <w:rPr>
          <w:sz w:val="18"/>
        </w:rPr>
        <w:t xml:space="preserve"> </w:t>
      </w:r>
      <w:r>
        <w:rPr>
          <w:sz w:val="18"/>
        </w:rPr>
        <w:t xml:space="preserve">él. </w:t>
      </w:r>
    </w:p>
    <w:p w14:paraId="52ABAF7F" w14:textId="77777777" w:rsidR="001B3887" w:rsidRDefault="00334549" w:rsidP="00A87940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>
        <w:rPr>
          <w:sz w:val="18"/>
        </w:rPr>
        <w:t>El</w:t>
      </w:r>
      <w:r w:rsidRPr="00A87940">
        <w:rPr>
          <w:sz w:val="18"/>
        </w:rPr>
        <w:t xml:space="preserve"> </w:t>
      </w:r>
      <w:r>
        <w:rPr>
          <w:sz w:val="18"/>
        </w:rPr>
        <w:t>día</w:t>
      </w:r>
      <w:r w:rsidRPr="00A87940">
        <w:rPr>
          <w:sz w:val="18"/>
        </w:rPr>
        <w:t xml:space="preserve"> </w:t>
      </w:r>
      <w:r>
        <w:rPr>
          <w:sz w:val="18"/>
        </w:rPr>
        <w:t>siguiente</w:t>
      </w:r>
      <w:r w:rsidRPr="00A87940">
        <w:rPr>
          <w:sz w:val="18"/>
        </w:rPr>
        <w:t xml:space="preserve"> </w:t>
      </w:r>
      <w:r>
        <w:rPr>
          <w:sz w:val="18"/>
        </w:rPr>
        <w:t>al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la</w:t>
      </w:r>
      <w:r w:rsidRPr="00A87940">
        <w:rPr>
          <w:sz w:val="18"/>
        </w:rPr>
        <w:t xml:space="preserve"> </w:t>
      </w:r>
      <w:r>
        <w:rPr>
          <w:sz w:val="18"/>
        </w:rPr>
        <w:t>notificación</w:t>
      </w:r>
      <w:r w:rsidRPr="00A87940">
        <w:rPr>
          <w:sz w:val="18"/>
        </w:rPr>
        <w:t xml:space="preserve"> </w:t>
      </w:r>
      <w:r>
        <w:rPr>
          <w:sz w:val="18"/>
        </w:rPr>
        <w:t>del</w:t>
      </w:r>
      <w:r w:rsidRPr="00A87940">
        <w:rPr>
          <w:sz w:val="18"/>
        </w:rPr>
        <w:t xml:space="preserve"> </w:t>
      </w:r>
      <w:r>
        <w:rPr>
          <w:sz w:val="18"/>
        </w:rPr>
        <w:t>acto</w:t>
      </w:r>
      <w:r w:rsidRPr="00A87940">
        <w:rPr>
          <w:sz w:val="18"/>
        </w:rPr>
        <w:t xml:space="preserve"> </w:t>
      </w:r>
      <w:r>
        <w:rPr>
          <w:sz w:val="18"/>
        </w:rPr>
        <w:t>impugnado</w:t>
      </w:r>
      <w:r w:rsidRPr="00A87940">
        <w:rPr>
          <w:sz w:val="18"/>
        </w:rPr>
        <w:t xml:space="preserve"> </w:t>
      </w:r>
      <w:r>
        <w:rPr>
          <w:sz w:val="18"/>
        </w:rPr>
        <w:t>cuando</w:t>
      </w:r>
      <w:r w:rsidRPr="00A87940">
        <w:rPr>
          <w:sz w:val="18"/>
        </w:rPr>
        <w:t xml:space="preserve"> </w:t>
      </w:r>
      <w:r>
        <w:rPr>
          <w:sz w:val="18"/>
        </w:rPr>
        <w:t>se</w:t>
      </w:r>
      <w:r w:rsidRPr="00A87940">
        <w:rPr>
          <w:sz w:val="18"/>
        </w:rPr>
        <w:t xml:space="preserve"> </w:t>
      </w:r>
      <w:r>
        <w:rPr>
          <w:sz w:val="18"/>
        </w:rPr>
        <w:t>recurran</w:t>
      </w:r>
      <w:r w:rsidRPr="00A87940">
        <w:rPr>
          <w:sz w:val="18"/>
        </w:rPr>
        <w:t xml:space="preserve"> </w:t>
      </w:r>
      <w:r>
        <w:rPr>
          <w:sz w:val="18"/>
        </w:rPr>
        <w:t>los</w:t>
      </w:r>
      <w:r w:rsidRPr="00A87940">
        <w:rPr>
          <w:sz w:val="18"/>
        </w:rPr>
        <w:t xml:space="preserve"> </w:t>
      </w:r>
      <w:r>
        <w:rPr>
          <w:sz w:val="18"/>
        </w:rPr>
        <w:t>actos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tramitación</w:t>
      </w:r>
      <w:r w:rsidRPr="00A87940">
        <w:rPr>
          <w:sz w:val="18"/>
        </w:rPr>
        <w:t xml:space="preserve"> </w:t>
      </w:r>
      <w:r>
        <w:rPr>
          <w:sz w:val="18"/>
        </w:rPr>
        <w:t>y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adjudicación</w:t>
      </w:r>
      <w:r w:rsidRPr="00A87940">
        <w:rPr>
          <w:sz w:val="18"/>
        </w:rPr>
        <w:t xml:space="preserve"> </w:t>
      </w:r>
      <w:r>
        <w:rPr>
          <w:sz w:val="18"/>
        </w:rPr>
        <w:t>por</w:t>
      </w:r>
      <w:r w:rsidRPr="00A87940">
        <w:rPr>
          <w:sz w:val="18"/>
        </w:rPr>
        <w:t xml:space="preserve"> </w:t>
      </w:r>
      <w:r>
        <w:rPr>
          <w:sz w:val="18"/>
        </w:rPr>
        <w:t>parte de</w:t>
      </w:r>
      <w:r w:rsidRPr="00A87940">
        <w:rPr>
          <w:sz w:val="18"/>
        </w:rPr>
        <w:t xml:space="preserve"> </w:t>
      </w:r>
      <w:r>
        <w:rPr>
          <w:sz w:val="18"/>
        </w:rPr>
        <w:t xml:space="preserve">quienes hayan licitado </w:t>
      </w:r>
    </w:p>
    <w:p w14:paraId="1F7871D5" w14:textId="77777777" w:rsidR="001B3887" w:rsidRDefault="00334549" w:rsidP="00A87940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>
        <w:rPr>
          <w:sz w:val="18"/>
        </w:rPr>
        <w:t>El</w:t>
      </w:r>
      <w:r w:rsidRPr="00A87940">
        <w:rPr>
          <w:sz w:val="18"/>
        </w:rPr>
        <w:t xml:space="preserve"> </w:t>
      </w:r>
      <w:r>
        <w:rPr>
          <w:sz w:val="18"/>
        </w:rPr>
        <w:t>día</w:t>
      </w:r>
      <w:r w:rsidRPr="00A87940">
        <w:rPr>
          <w:sz w:val="18"/>
        </w:rPr>
        <w:t xml:space="preserve"> </w:t>
      </w:r>
      <w:r>
        <w:rPr>
          <w:sz w:val="18"/>
        </w:rPr>
        <w:t>siguiente</w:t>
      </w:r>
      <w:r w:rsidRPr="00A87940">
        <w:rPr>
          <w:sz w:val="18"/>
        </w:rPr>
        <w:t xml:space="preserve"> </w:t>
      </w:r>
      <w:r>
        <w:rPr>
          <w:sz w:val="18"/>
        </w:rPr>
        <w:t>a la</w:t>
      </w:r>
      <w:r w:rsidRPr="00A87940">
        <w:rPr>
          <w:sz w:val="18"/>
        </w:rPr>
        <w:t xml:space="preserve"> </w:t>
      </w:r>
      <w:r>
        <w:rPr>
          <w:sz w:val="18"/>
        </w:rPr>
        <w:t>publicación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la</w:t>
      </w:r>
      <w:r w:rsidRPr="00A87940">
        <w:rPr>
          <w:sz w:val="18"/>
        </w:rPr>
        <w:t xml:space="preserve"> </w:t>
      </w:r>
      <w:r>
        <w:rPr>
          <w:sz w:val="18"/>
        </w:rPr>
        <w:t>modificación</w:t>
      </w:r>
      <w:r w:rsidRPr="00A87940">
        <w:rPr>
          <w:sz w:val="18"/>
        </w:rPr>
        <w:t xml:space="preserve"> </w:t>
      </w:r>
      <w:r>
        <w:rPr>
          <w:sz w:val="18"/>
        </w:rPr>
        <w:t>de</w:t>
      </w:r>
      <w:r w:rsidRPr="00A87940">
        <w:rPr>
          <w:sz w:val="18"/>
        </w:rPr>
        <w:t xml:space="preserve"> </w:t>
      </w:r>
      <w:r>
        <w:rPr>
          <w:sz w:val="18"/>
        </w:rPr>
        <w:t>un</w:t>
      </w:r>
      <w:r w:rsidRPr="00A87940">
        <w:rPr>
          <w:sz w:val="18"/>
        </w:rPr>
        <w:t xml:space="preserve"> </w:t>
      </w:r>
      <w:r>
        <w:rPr>
          <w:sz w:val="18"/>
        </w:rPr>
        <w:t xml:space="preserve">contrato. </w:t>
      </w:r>
    </w:p>
    <w:p w14:paraId="4798C945" w14:textId="7324B041" w:rsidR="00A87940" w:rsidRDefault="00A87940" w:rsidP="00A87940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 w:rsidRPr="00A87940">
        <w:rPr>
          <w:sz w:val="18"/>
        </w:rPr>
        <w:t>Recurso Contencioso Administrativo ante el Juzgado Contencioso Administrativo en el plazo de dos meses. Este plazo se computará a partir del día siguiente a la notificación o publicación del acto que se recurra</w:t>
      </w:r>
    </w:p>
    <w:p w14:paraId="2E4D8C18" w14:textId="46776FC1" w:rsidR="00A87940" w:rsidRDefault="00A87940" w:rsidP="00A87940">
      <w:pPr>
        <w:pStyle w:val="Prrafodelista"/>
        <w:numPr>
          <w:ilvl w:val="0"/>
          <w:numId w:val="4"/>
        </w:numPr>
        <w:tabs>
          <w:tab w:val="left" w:pos="2224"/>
        </w:tabs>
        <w:spacing w:line="235" w:lineRule="auto"/>
        <w:ind w:right="1431"/>
        <w:jc w:val="both"/>
        <w:rPr>
          <w:sz w:val="18"/>
        </w:rPr>
      </w:pPr>
      <w:r w:rsidRPr="00A87940">
        <w:rPr>
          <w:sz w:val="18"/>
        </w:rPr>
        <w:t>Recurso de Alzada ante el Tribunal Administrativo de Navarra, en el plazo del mes siguiente a la notificación o publicación del acto que se recurra.</w:t>
      </w:r>
    </w:p>
    <w:p w14:paraId="47144093" w14:textId="77777777" w:rsidR="00A87940" w:rsidRPr="00A87940" w:rsidRDefault="00A87940" w:rsidP="00A87940">
      <w:pPr>
        <w:pStyle w:val="Prrafodelista"/>
        <w:tabs>
          <w:tab w:val="left" w:pos="2224"/>
        </w:tabs>
        <w:spacing w:line="235" w:lineRule="auto"/>
        <w:ind w:right="1431"/>
        <w:jc w:val="both"/>
        <w:rPr>
          <w:sz w:val="18"/>
        </w:rPr>
      </w:pPr>
    </w:p>
    <w:p w14:paraId="6AB3B1EC" w14:textId="77777777" w:rsidR="001B3887" w:rsidRDefault="001B3887">
      <w:pPr>
        <w:pStyle w:val="Textoindependiente"/>
        <w:spacing w:before="1"/>
        <w:rPr>
          <w:sz w:val="15"/>
        </w:rPr>
      </w:pPr>
    </w:p>
    <w:p w14:paraId="19B0B0C1" w14:textId="77777777" w:rsidR="001B3887" w:rsidRDefault="001B3887">
      <w:pPr>
        <w:rPr>
          <w:rFonts w:ascii="Times New Roman"/>
          <w:sz w:val="18"/>
        </w:rPr>
        <w:sectPr w:rsidR="001B3887">
          <w:footerReference w:type="default" r:id="rId23"/>
          <w:pgSz w:w="11910" w:h="16840"/>
          <w:pgMar w:top="960" w:right="500" w:bottom="960" w:left="200" w:header="720" w:footer="705" w:gutter="0"/>
          <w:cols w:space="720"/>
        </w:sectPr>
      </w:pPr>
    </w:p>
    <w:p w14:paraId="4199273C" w14:textId="14B159E1" w:rsidR="000D0C46" w:rsidRDefault="000D0C46">
      <w:pPr>
        <w:pStyle w:val="Ttulo3"/>
        <w:spacing w:before="1"/>
        <w:ind w:left="280"/>
        <w:jc w:val="center"/>
        <w:rPr>
          <w:u w:val="thick"/>
        </w:rPr>
      </w:pPr>
      <w:r>
        <w:rPr>
          <w:u w:val="thick"/>
        </w:rPr>
        <w:lastRenderedPageBreak/>
        <w:t>ANEXO I</w:t>
      </w:r>
    </w:p>
    <w:p w14:paraId="766E3121" w14:textId="7FD4E0B0" w:rsidR="000D0C46" w:rsidRDefault="000D0C46">
      <w:pPr>
        <w:pStyle w:val="Ttulo3"/>
        <w:spacing w:before="1"/>
        <w:ind w:left="280"/>
        <w:jc w:val="center"/>
        <w:rPr>
          <w:u w:val="thick"/>
        </w:rPr>
      </w:pPr>
      <w:r>
        <w:rPr>
          <w:u w:val="thick"/>
        </w:rPr>
        <w:t>DECLARACIÓN RESPONSABLE</w:t>
      </w:r>
    </w:p>
    <w:p w14:paraId="5CC3D07B" w14:textId="77777777" w:rsidR="000D0C46" w:rsidRDefault="000D0C46">
      <w:pPr>
        <w:pStyle w:val="Ttulo3"/>
        <w:spacing w:before="1"/>
        <w:ind w:left="280"/>
        <w:jc w:val="center"/>
        <w:rPr>
          <w:u w:val="thick"/>
        </w:rPr>
      </w:pPr>
    </w:p>
    <w:p w14:paraId="77824849" w14:textId="77777777" w:rsidR="000D0C46" w:rsidRDefault="000D0C46" w:rsidP="000D0C46">
      <w:pPr>
        <w:spacing w:before="117"/>
        <w:ind w:left="120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424142"/>
          <w:spacing w:val="2"/>
          <w:sz w:val="20"/>
          <w:szCs w:val="20"/>
        </w:rPr>
        <w:t>(A</w:t>
      </w:r>
      <w:r>
        <w:rPr>
          <w:rFonts w:ascii="Arial" w:hAnsi="Arial" w:cs="Arial"/>
          <w:color w:val="282626"/>
          <w:spacing w:val="2"/>
          <w:sz w:val="20"/>
          <w:szCs w:val="20"/>
        </w:rPr>
        <w:t>rt</w:t>
      </w:r>
      <w:r>
        <w:rPr>
          <w:rFonts w:ascii="Arial" w:hAnsi="Arial" w:cs="Arial"/>
          <w:color w:val="424142"/>
          <w:spacing w:val="2"/>
          <w:sz w:val="20"/>
          <w:szCs w:val="20"/>
        </w:rPr>
        <w:t>íc</w:t>
      </w:r>
      <w:r>
        <w:rPr>
          <w:rFonts w:ascii="Arial" w:hAnsi="Arial" w:cs="Arial"/>
          <w:color w:val="282626"/>
          <w:spacing w:val="2"/>
          <w:sz w:val="20"/>
          <w:szCs w:val="20"/>
        </w:rPr>
        <w:t>ul</w:t>
      </w:r>
      <w:r>
        <w:rPr>
          <w:rFonts w:ascii="Arial" w:hAnsi="Arial" w:cs="Arial"/>
          <w:color w:val="424142"/>
          <w:spacing w:val="2"/>
          <w:sz w:val="20"/>
          <w:szCs w:val="20"/>
        </w:rPr>
        <w:t>o</w:t>
      </w:r>
      <w:r>
        <w:rPr>
          <w:rFonts w:ascii="Arial" w:hAnsi="Arial" w:cs="Arial"/>
          <w:color w:val="424142"/>
          <w:spacing w:val="-29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56</w:t>
      </w:r>
      <w:r>
        <w:rPr>
          <w:rFonts w:ascii="Arial" w:hAnsi="Arial" w:cs="Arial"/>
          <w:color w:val="424142"/>
          <w:spacing w:val="-28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de</w:t>
      </w:r>
      <w:r>
        <w:rPr>
          <w:rFonts w:ascii="Arial" w:hAnsi="Arial" w:cs="Arial"/>
          <w:color w:val="424142"/>
          <w:spacing w:val="-2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5"/>
          <w:sz w:val="20"/>
          <w:szCs w:val="20"/>
        </w:rPr>
        <w:t>l</w:t>
      </w:r>
      <w:r>
        <w:rPr>
          <w:rFonts w:ascii="Arial" w:hAnsi="Arial" w:cs="Arial"/>
          <w:color w:val="424142"/>
          <w:spacing w:val="4"/>
          <w:sz w:val="20"/>
          <w:szCs w:val="20"/>
        </w:rPr>
        <w:t>a</w:t>
      </w:r>
      <w:r>
        <w:rPr>
          <w:rFonts w:ascii="Arial" w:hAnsi="Arial" w:cs="Arial"/>
          <w:color w:val="424142"/>
          <w:spacing w:val="-2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-1"/>
          <w:sz w:val="20"/>
          <w:szCs w:val="20"/>
        </w:rPr>
        <w:t>L</w:t>
      </w:r>
      <w:r>
        <w:rPr>
          <w:rFonts w:ascii="Arial" w:hAnsi="Arial" w:cs="Arial"/>
          <w:color w:val="424142"/>
          <w:spacing w:val="-1"/>
          <w:sz w:val="20"/>
          <w:szCs w:val="20"/>
        </w:rPr>
        <w:t>FC))</w:t>
      </w:r>
    </w:p>
    <w:p w14:paraId="5C1C1CC4" w14:textId="1061F777" w:rsidR="000D0C46" w:rsidRDefault="000D0C46" w:rsidP="000D0C46">
      <w:pPr>
        <w:spacing w:before="98"/>
        <w:ind w:left="2655" w:hanging="312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424142"/>
          <w:spacing w:val="-1"/>
          <w:sz w:val="20"/>
          <w:szCs w:val="20"/>
        </w:rPr>
        <w:t>(</w:t>
      </w:r>
      <w:r>
        <w:rPr>
          <w:rFonts w:ascii="Arial" w:hAnsi="Arial" w:cs="Arial"/>
          <w:color w:val="282626"/>
          <w:spacing w:val="-1"/>
          <w:sz w:val="20"/>
          <w:szCs w:val="20"/>
        </w:rPr>
        <w:t>A</w:t>
      </w:r>
      <w:r>
        <w:rPr>
          <w:rFonts w:ascii="Arial" w:hAnsi="Arial" w:cs="Arial"/>
          <w:color w:val="282626"/>
          <w:spacing w:val="2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sz w:val="20"/>
          <w:szCs w:val="20"/>
        </w:rPr>
        <w:t>N</w:t>
      </w:r>
      <w:r>
        <w:rPr>
          <w:rFonts w:ascii="Arial" w:hAnsi="Arial" w:cs="Arial"/>
          <w:color w:val="282626"/>
          <w:sz w:val="20"/>
          <w:szCs w:val="20"/>
        </w:rPr>
        <w:t>CL</w:t>
      </w:r>
      <w:r>
        <w:rPr>
          <w:rFonts w:ascii="Arial" w:hAnsi="Arial" w:cs="Arial"/>
          <w:color w:val="424142"/>
          <w:sz w:val="20"/>
          <w:szCs w:val="20"/>
        </w:rPr>
        <w:t>UI</w:t>
      </w:r>
      <w:r>
        <w:rPr>
          <w:rFonts w:ascii="Arial" w:hAnsi="Arial" w:cs="Arial"/>
          <w:color w:val="282626"/>
          <w:spacing w:val="1"/>
          <w:sz w:val="20"/>
          <w:szCs w:val="20"/>
        </w:rPr>
        <w:t>R</w:t>
      </w:r>
      <w:r>
        <w:rPr>
          <w:rFonts w:ascii="Arial" w:hAnsi="Arial" w:cs="Arial"/>
          <w:color w:val="282626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EN</w:t>
      </w:r>
      <w:r>
        <w:rPr>
          <w:rFonts w:ascii="Arial" w:hAnsi="Arial" w:cs="Arial"/>
          <w:color w:val="424142"/>
          <w:spacing w:val="3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SOBRE</w:t>
      </w:r>
      <w:r>
        <w:rPr>
          <w:rFonts w:ascii="Arial" w:hAnsi="Arial" w:cs="Arial"/>
          <w:color w:val="282626"/>
          <w:spacing w:val="18"/>
          <w:sz w:val="20"/>
          <w:szCs w:val="20"/>
        </w:rPr>
        <w:t xml:space="preserve"> A D</w:t>
      </w:r>
      <w:r>
        <w:rPr>
          <w:rFonts w:ascii="Arial" w:hAnsi="Arial" w:cs="Arial"/>
          <w:color w:val="424142"/>
          <w:spacing w:val="4"/>
          <w:sz w:val="20"/>
          <w:szCs w:val="20"/>
        </w:rPr>
        <w:t>E</w:t>
      </w:r>
      <w:r>
        <w:rPr>
          <w:rFonts w:ascii="Arial" w:hAnsi="Arial" w:cs="Arial"/>
          <w:color w:val="424142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sz w:val="20"/>
          <w:szCs w:val="20"/>
        </w:rPr>
        <w:t>DO</w:t>
      </w:r>
      <w:r>
        <w:rPr>
          <w:rFonts w:ascii="Arial" w:hAnsi="Arial" w:cs="Arial"/>
          <w:color w:val="424142"/>
          <w:spacing w:val="1"/>
          <w:sz w:val="20"/>
          <w:szCs w:val="20"/>
        </w:rPr>
        <w:t>CUMEN</w:t>
      </w:r>
      <w:r>
        <w:rPr>
          <w:rFonts w:ascii="Arial" w:hAnsi="Arial" w:cs="Arial"/>
          <w:color w:val="282626"/>
          <w:spacing w:val="1"/>
          <w:sz w:val="20"/>
          <w:szCs w:val="20"/>
        </w:rPr>
        <w:t>T</w:t>
      </w:r>
      <w:r>
        <w:rPr>
          <w:rFonts w:ascii="Arial" w:hAnsi="Arial" w:cs="Arial"/>
          <w:color w:val="424142"/>
          <w:spacing w:val="2"/>
          <w:sz w:val="20"/>
          <w:szCs w:val="20"/>
        </w:rPr>
        <w:t>AC</w:t>
      </w:r>
      <w:r>
        <w:rPr>
          <w:rFonts w:ascii="Arial" w:hAnsi="Arial" w:cs="Arial"/>
          <w:color w:val="282626"/>
          <w:spacing w:val="1"/>
          <w:sz w:val="20"/>
          <w:szCs w:val="20"/>
        </w:rPr>
        <w:t>IÓ</w:t>
      </w:r>
      <w:r>
        <w:rPr>
          <w:rFonts w:ascii="Arial" w:hAnsi="Arial" w:cs="Arial"/>
          <w:color w:val="424142"/>
          <w:spacing w:val="2"/>
          <w:sz w:val="20"/>
          <w:szCs w:val="20"/>
        </w:rPr>
        <w:t>N</w:t>
      </w:r>
      <w:r>
        <w:rPr>
          <w:rFonts w:ascii="Arial" w:hAnsi="Arial" w:cs="Arial"/>
          <w:color w:val="424142"/>
          <w:spacing w:val="35"/>
          <w:sz w:val="20"/>
          <w:szCs w:val="20"/>
        </w:rPr>
        <w:t xml:space="preserve"> ADMINISTRATIVA</w:t>
      </w:r>
      <w:r>
        <w:rPr>
          <w:rFonts w:ascii="Arial" w:hAnsi="Arial" w:cs="Arial"/>
          <w:color w:val="424142"/>
          <w:sz w:val="20"/>
          <w:szCs w:val="20"/>
        </w:rPr>
        <w:t>)</w:t>
      </w:r>
    </w:p>
    <w:p w14:paraId="3D887BF8" w14:textId="77777777" w:rsidR="000D0C46" w:rsidRDefault="000D0C46" w:rsidP="000D0C46">
      <w:pPr>
        <w:spacing w:before="1"/>
        <w:rPr>
          <w:rFonts w:ascii="Arial" w:eastAsia="Times New Roman" w:hAnsi="Arial" w:cs="Arial"/>
          <w:sz w:val="20"/>
          <w:szCs w:val="20"/>
        </w:rPr>
      </w:pPr>
    </w:p>
    <w:p w14:paraId="3808C118" w14:textId="77777777" w:rsidR="000D0C46" w:rsidRDefault="000D0C46" w:rsidP="000D0C46">
      <w:pPr>
        <w:tabs>
          <w:tab w:val="left" w:pos="8369"/>
        </w:tabs>
        <w:spacing w:line="20" w:lineRule="atLeast"/>
        <w:ind w:left="728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4C1AAF35" wp14:editId="36C05853">
                <wp:extent cx="868680" cy="15240"/>
                <wp:effectExtent l="1905" t="1270" r="5715" b="2540"/>
                <wp:docPr id="29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68680" cy="15240"/>
                          <a:chOff x="0" y="0"/>
                          <a:chExt cx="1368" cy="24"/>
                        </a:xfrm>
                      </wpg:grpSpPr>
                      <wpg:grpSp>
                        <wpg:cNvPr id="30" name="Group 25"/>
                        <wpg:cNvGrpSpPr/>
                        <wpg:grpSpPr>
                          <a:xfrm>
                            <a:off x="12" y="12"/>
                            <a:ext cx="1344" cy="2"/>
                            <a:chOff x="12" y="12"/>
                            <a:chExt cx="1344" cy="2"/>
                          </a:xfrm>
                        </wpg:grpSpPr>
                        <wps:wsp>
                          <wps:cNvPr id="31" name="Freeform 26"/>
                          <wps:cNvSpPr/>
                          <wps:spPr bwMode="auto">
                            <a:xfrm>
                              <a:off x="12" y="12"/>
                              <a:ext cx="1344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1344"/>
                                <a:gd name="T2" fmla="+- 0 1356 12"/>
                                <a:gd name="T3" fmla="*/ T2 w 134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344">
                                  <a:moveTo>
                                    <a:pt x="0" y="0"/>
                                  </a:moveTo>
                                  <a:lnTo>
                                    <a:pt x="1344" y="0"/>
                                  </a:lnTo>
                                </a:path>
                              </a:pathLst>
                            </a:custGeom>
                            <a:noFill/>
                            <a:ln w="15240">
                              <a:solidFill>
                                <a:srgbClr val="B8C8E4"/>
                              </a:solidFill>
                              <a:rou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90B49DA" id="Group 24" o:spid="_x0000_s1026" style="width:68.4pt;height:1.2pt;mso-position-horizontal-relative:char;mso-position-vertical-relative:line" coordsize="1368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">
                <v:group id="Group 25" o:spid="_x0000_s1027" style="position:absolute;left:12;top:12;width:1344;height:2" coordorigin="12,12" coordsize="13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6" o:spid="_x0000_s1028" style="position:absolute;left:12;top:12;width:1344;height:2;visibility:visible;mso-wrap-style:square;v-text-anchor:top" coordsize="134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" path="m,l1344,e" filled="f" strokecolor="#b8c8e4" strokeweight="1.2pt">
                    <v:path arrowok="t" o:connecttype="custom" o:connectlocs="0,0;1344,0" o:connectangles="0,0"/>
                  </v:shape>
                </v:group>
                <w10:anchorlock/>
              </v:group>
            </w:pict>
          </mc:Fallback>
        </mc:AlternateConten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mc:AlternateContent>
          <mc:Choice Requires="wpg">
            <w:drawing>
              <wp:inline distT="0" distB="0" distL="0" distR="0" wp14:anchorId="0C093A5A" wp14:editId="59104C23">
                <wp:extent cx="951230" cy="15240"/>
                <wp:effectExtent l="5715" t="1270" r="5080" b="2540"/>
                <wp:docPr id="26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51230" cy="15240"/>
                          <a:chOff x="0" y="0"/>
                          <a:chExt cx="1498" cy="24"/>
                        </a:xfrm>
                      </wpg:grpSpPr>
                      <wpg:grpSp>
                        <wpg:cNvPr id="27" name="Group 22"/>
                        <wpg:cNvGrpSpPr/>
                        <wpg:grpSpPr>
                          <a:xfrm>
                            <a:off x="12" y="12"/>
                            <a:ext cx="1474" cy="2"/>
                            <a:chOff x="12" y="12"/>
                            <a:chExt cx="1474" cy="2"/>
                          </a:xfrm>
                        </wpg:grpSpPr>
                        <wps:wsp>
                          <wps:cNvPr id="28" name="Freeform 23"/>
                          <wps:cNvSpPr/>
                          <wps:spPr bwMode="auto">
                            <a:xfrm>
                              <a:off x="12" y="12"/>
                              <a:ext cx="1474" cy="2"/>
                            </a:xfrm>
                            <a:custGeom>
                              <a:avLst/>
                              <a:gdLst>
                                <a:gd name="T0" fmla="+- 0 12 12"/>
                                <a:gd name="T1" fmla="*/ T0 w 1474"/>
                                <a:gd name="T2" fmla="+- 0 1486 12"/>
                                <a:gd name="T3" fmla="*/ T2 w 1474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474">
                                  <a:moveTo>
                                    <a:pt x="0" y="0"/>
                                  </a:moveTo>
                                  <a:lnTo>
                                    <a:pt x="1474" y="0"/>
                                  </a:lnTo>
                                </a:path>
                              </a:pathLst>
                            </a:custGeom>
                            <a:noFill/>
                            <a:ln w="15240">
                              <a:solidFill>
                                <a:srgbClr val="B8C8E4"/>
                              </a:solidFill>
                              <a:rou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5354B89D" id="Group 21" o:spid="_x0000_s1026" style="width:74.9pt;height:1.2pt;mso-position-horizontal-relative:char;mso-position-vertical-relative:line" coordsize="1498,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">
                <v:group id="Group 22" o:spid="_x0000_s1027" style="position:absolute;left:12;top:12;width:1474;height:2" coordorigin="12,12" coordsize="14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<v:shape id="Freeform 23" o:spid="_x0000_s1028" style="position:absolute;left:12;top:12;width:1474;height:2;visibility:visible;mso-wrap-style:square;v-text-anchor:top" coordsize="147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" path="m,l1474,e" filled="f" strokecolor="#b8c8e4" strokeweight="1.2pt">
                    <v:path arrowok="t" o:connecttype="custom" o:connectlocs="0,0;1474,0" o:connectangles="0,0"/>
                  </v:shape>
                </v:group>
                <w10:anchorlock/>
              </v:group>
            </w:pict>
          </mc:Fallback>
        </mc:AlternateContent>
      </w:r>
    </w:p>
    <w:p w14:paraId="5877A897" w14:textId="77777777" w:rsidR="000D0C46" w:rsidRDefault="000D0C46" w:rsidP="000D0C46">
      <w:pPr>
        <w:spacing w:before="11"/>
        <w:rPr>
          <w:rFonts w:ascii="Arial" w:eastAsia="Times New Roman" w:hAnsi="Arial" w:cs="Arial"/>
          <w:sz w:val="20"/>
          <w:szCs w:val="20"/>
        </w:rPr>
      </w:pPr>
    </w:p>
    <w:p w14:paraId="018B8D90" w14:textId="77777777" w:rsidR="000D0C46" w:rsidRDefault="000D0C46" w:rsidP="000D0C46">
      <w:pPr>
        <w:ind w:left="1076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282626"/>
          <w:sz w:val="20"/>
          <w:szCs w:val="20"/>
        </w:rPr>
        <w:t>D</w:t>
      </w:r>
      <w:r>
        <w:rPr>
          <w:rFonts w:ascii="Arial" w:hAnsi="Arial" w:cs="Arial"/>
          <w:color w:val="424142"/>
          <w:sz w:val="20"/>
          <w:szCs w:val="20"/>
        </w:rPr>
        <w:t>/</w:t>
      </w:r>
      <w:r>
        <w:rPr>
          <w:rFonts w:ascii="Arial" w:hAnsi="Arial" w:cs="Arial"/>
          <w:color w:val="282626"/>
          <w:sz w:val="20"/>
          <w:szCs w:val="20"/>
        </w:rPr>
        <w:t>D</w:t>
      </w:r>
      <w:r>
        <w:rPr>
          <w:rFonts w:ascii="Arial" w:hAnsi="Arial" w:cs="Arial"/>
          <w:color w:val="424142"/>
          <w:sz w:val="20"/>
          <w:szCs w:val="20"/>
        </w:rPr>
        <w:t>ña..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282626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........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sz w:val="20"/>
          <w:szCs w:val="20"/>
        </w:rPr>
        <w:t>..</w:t>
      </w:r>
      <w:r>
        <w:rPr>
          <w:rFonts w:ascii="Arial" w:hAnsi="Arial" w:cs="Arial"/>
          <w:color w:val="282626"/>
          <w:sz w:val="20"/>
          <w:szCs w:val="20"/>
        </w:rPr>
        <w:t>.</w:t>
      </w:r>
      <w:r>
        <w:rPr>
          <w:rFonts w:ascii="Arial" w:hAnsi="Arial" w:cs="Arial"/>
          <w:color w:val="424142"/>
          <w:sz w:val="20"/>
          <w:szCs w:val="20"/>
        </w:rPr>
        <w:t>.</w:t>
      </w:r>
      <w:r>
        <w:rPr>
          <w:rFonts w:ascii="Arial" w:hAnsi="Arial" w:cs="Arial"/>
          <w:color w:val="424142"/>
          <w:spacing w:val="27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424142"/>
          <w:spacing w:val="-2"/>
          <w:sz w:val="20"/>
          <w:szCs w:val="20"/>
        </w:rPr>
        <w:t>co</w:t>
      </w:r>
      <w:r>
        <w:rPr>
          <w:rFonts w:ascii="Arial" w:hAnsi="Arial" w:cs="Arial"/>
          <w:color w:val="282626"/>
          <w:spacing w:val="-3"/>
          <w:sz w:val="20"/>
          <w:szCs w:val="20"/>
        </w:rPr>
        <w:t>n</w:t>
      </w:r>
      <w:r>
        <w:rPr>
          <w:rFonts w:ascii="Arial" w:hAnsi="Arial" w:cs="Arial"/>
          <w:color w:val="28262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1"/>
          <w:sz w:val="20"/>
          <w:szCs w:val="20"/>
        </w:rPr>
        <w:t xml:space="preserve"> </w:t>
      </w:r>
      <w:r w:rsidRPr="0075000B">
        <w:rPr>
          <w:rFonts w:ascii="Arial" w:hAnsi="Arial" w:cs="Arial"/>
          <w:color w:val="282626"/>
          <w:sz w:val="20"/>
          <w:szCs w:val="20"/>
        </w:rPr>
        <w:t>di</w:t>
      </w:r>
      <w:r w:rsidRPr="0075000B">
        <w:rPr>
          <w:rFonts w:ascii="Arial" w:hAnsi="Arial" w:cs="Arial"/>
          <w:color w:val="424142"/>
          <w:spacing w:val="1"/>
          <w:sz w:val="20"/>
          <w:szCs w:val="20"/>
        </w:rPr>
        <w:t>rección</w:t>
      </w:r>
      <w:proofErr w:type="gramEnd"/>
      <w:r w:rsidRPr="0075000B">
        <w:rPr>
          <w:rFonts w:ascii="Arial" w:hAnsi="Arial" w:cs="Arial"/>
          <w:color w:val="424142"/>
          <w:spacing w:val="-21"/>
          <w:sz w:val="20"/>
          <w:szCs w:val="20"/>
        </w:rPr>
        <w:t xml:space="preserve"> </w:t>
      </w:r>
      <w:r w:rsidRPr="0075000B">
        <w:rPr>
          <w:rFonts w:ascii="Arial" w:hAnsi="Arial" w:cs="Arial"/>
          <w:color w:val="424142"/>
          <w:sz w:val="20"/>
          <w:szCs w:val="20"/>
        </w:rPr>
        <w:t>e</w:t>
      </w:r>
      <w:r w:rsidRPr="0075000B">
        <w:rPr>
          <w:rFonts w:ascii="Arial" w:hAnsi="Arial" w:cs="Arial"/>
          <w:color w:val="282626"/>
          <w:sz w:val="20"/>
          <w:szCs w:val="20"/>
        </w:rPr>
        <w:t>l</w:t>
      </w:r>
      <w:r w:rsidRPr="0075000B">
        <w:rPr>
          <w:rFonts w:ascii="Arial" w:hAnsi="Arial" w:cs="Arial"/>
          <w:color w:val="424142"/>
          <w:sz w:val="20"/>
          <w:szCs w:val="20"/>
        </w:rPr>
        <w:t>ec</w:t>
      </w:r>
      <w:r w:rsidRPr="0075000B">
        <w:rPr>
          <w:rFonts w:ascii="Arial" w:hAnsi="Arial" w:cs="Arial"/>
          <w:color w:val="282626"/>
          <w:sz w:val="20"/>
          <w:szCs w:val="20"/>
        </w:rPr>
        <w:t>t</w:t>
      </w:r>
      <w:r w:rsidRPr="0075000B">
        <w:rPr>
          <w:rFonts w:ascii="Arial" w:hAnsi="Arial" w:cs="Arial"/>
          <w:color w:val="424142"/>
          <w:sz w:val="20"/>
          <w:szCs w:val="20"/>
        </w:rPr>
        <w:t>rón</w:t>
      </w:r>
      <w:r w:rsidRPr="0075000B">
        <w:rPr>
          <w:rFonts w:ascii="Arial" w:hAnsi="Arial" w:cs="Arial"/>
          <w:color w:val="282626"/>
          <w:spacing w:val="2"/>
          <w:sz w:val="20"/>
          <w:szCs w:val="20"/>
        </w:rPr>
        <w:t>i</w:t>
      </w:r>
      <w:r w:rsidRPr="0075000B">
        <w:rPr>
          <w:rFonts w:ascii="Arial" w:hAnsi="Arial" w:cs="Arial"/>
          <w:color w:val="424142"/>
          <w:spacing w:val="2"/>
          <w:sz w:val="20"/>
          <w:szCs w:val="20"/>
        </w:rPr>
        <w:t>ca</w:t>
      </w:r>
      <w:r>
        <w:rPr>
          <w:rFonts w:ascii="Arial" w:hAnsi="Arial" w:cs="Arial"/>
          <w:color w:val="424142"/>
          <w:sz w:val="20"/>
          <w:szCs w:val="20"/>
          <w:u w:val="single" w:color="000000"/>
        </w:rPr>
        <w:t xml:space="preserve"> </w:t>
      </w:r>
      <w:r>
        <w:rPr>
          <w:rFonts w:ascii="Arial" w:hAnsi="Arial" w:cs="Arial"/>
          <w:color w:val="424142"/>
          <w:spacing w:val="5"/>
          <w:sz w:val="20"/>
          <w:szCs w:val="20"/>
          <w:u w:val="single" w:color="000000"/>
        </w:rPr>
        <w:t>a</w:t>
      </w:r>
      <w:r>
        <w:rPr>
          <w:rFonts w:ascii="Arial" w:hAnsi="Arial" w:cs="Arial"/>
          <w:color w:val="424142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f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ectos</w:t>
      </w:r>
      <w:r>
        <w:rPr>
          <w:rFonts w:ascii="Arial" w:hAnsi="Arial" w:cs="Arial"/>
          <w:color w:val="424142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1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ti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ficac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ones</w:t>
      </w:r>
      <w:r>
        <w:rPr>
          <w:rFonts w:ascii="Arial" w:hAnsi="Arial" w:cs="Arial"/>
          <w:color w:val="424142"/>
          <w:w w:val="105"/>
          <w:sz w:val="20"/>
          <w:szCs w:val="20"/>
        </w:rPr>
        <w:t>.....................................................................................</w:t>
      </w:r>
      <w:r>
        <w:rPr>
          <w:rFonts w:ascii="Arial" w:hAnsi="Arial" w:cs="Arial"/>
          <w:color w:val="424142"/>
          <w:spacing w:val="2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</w:t>
      </w:r>
      <w:r>
        <w:rPr>
          <w:rFonts w:ascii="Arial" w:hAnsi="Arial" w:cs="Arial"/>
          <w:color w:val="5B595B"/>
          <w:w w:val="105"/>
          <w:sz w:val="20"/>
          <w:szCs w:val="20"/>
        </w:rPr>
        <w:t>.</w:t>
      </w:r>
      <w:proofErr w:type="gramStart"/>
      <w:r>
        <w:rPr>
          <w:rFonts w:ascii="Arial" w:hAnsi="Arial" w:cs="Arial"/>
          <w:color w:val="282626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3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777579"/>
          <w:spacing w:val="-1"/>
          <w:w w:val="105"/>
          <w:sz w:val="20"/>
          <w:szCs w:val="20"/>
        </w:rPr>
        <w:t>.</w:t>
      </w:r>
      <w:proofErr w:type="gramEnd"/>
      <w:r>
        <w:rPr>
          <w:rFonts w:ascii="Arial" w:hAnsi="Arial" w:cs="Arial"/>
          <w:color w:val="282626"/>
          <w:spacing w:val="-1"/>
          <w:w w:val="105"/>
          <w:sz w:val="20"/>
          <w:szCs w:val="20"/>
        </w:rPr>
        <w:t>I./</w:t>
      </w:r>
      <w:proofErr w:type="spellStart"/>
      <w:r>
        <w:rPr>
          <w:rFonts w:ascii="Arial" w:hAnsi="Arial" w:cs="Arial"/>
          <w:color w:val="282626"/>
          <w:spacing w:val="-1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spacing w:val="-1"/>
          <w:w w:val="105"/>
          <w:sz w:val="20"/>
          <w:szCs w:val="20"/>
        </w:rPr>
        <w:t>I.</w:t>
      </w:r>
      <w:proofErr w:type="gramStart"/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F.nº</w:t>
      </w:r>
      <w:proofErr w:type="spellEnd"/>
      <w:proofErr w:type="gramEnd"/>
      <w:r>
        <w:rPr>
          <w:rFonts w:ascii="Arial" w:hAnsi="Arial" w:cs="Arial"/>
          <w:color w:val="424142"/>
          <w:spacing w:val="-6"/>
          <w:w w:val="105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424142"/>
          <w:w w:val="105"/>
          <w:sz w:val="20"/>
          <w:szCs w:val="20"/>
        </w:rPr>
        <w:t>...................................</w:t>
      </w:r>
      <w:r>
        <w:rPr>
          <w:rFonts w:ascii="Arial" w:hAnsi="Arial" w:cs="Arial"/>
          <w:color w:val="424142"/>
          <w:spacing w:val="-3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,</w:t>
      </w:r>
      <w:proofErr w:type="gramEnd"/>
      <w:r>
        <w:rPr>
          <w:rFonts w:ascii="Arial" w:hAnsi="Arial" w:cs="Arial"/>
          <w:color w:val="424142"/>
          <w:w w:val="105"/>
          <w:sz w:val="20"/>
          <w:szCs w:val="20"/>
        </w:rPr>
        <w:t xml:space="preserve"> te</w:t>
      </w:r>
      <w:r>
        <w:rPr>
          <w:rFonts w:ascii="Arial" w:hAnsi="Arial" w:cs="Arial"/>
          <w:color w:val="282626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w w:val="105"/>
          <w:sz w:val="20"/>
          <w:szCs w:val="20"/>
        </w:rPr>
        <w:t>éfo</w:t>
      </w:r>
      <w:r>
        <w:rPr>
          <w:rFonts w:ascii="Arial" w:hAnsi="Arial" w:cs="Arial"/>
          <w:color w:val="282626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w w:val="105"/>
          <w:sz w:val="20"/>
          <w:szCs w:val="20"/>
        </w:rPr>
        <w:t>o..............................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 xml:space="preserve"> e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pl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poses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w w:val="105"/>
          <w:sz w:val="20"/>
          <w:szCs w:val="20"/>
        </w:rPr>
        <w:t>ó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3"/>
          <w:w w:val="105"/>
          <w:sz w:val="20"/>
          <w:szCs w:val="20"/>
        </w:rPr>
        <w:t>s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>u</w:t>
      </w:r>
      <w:r>
        <w:rPr>
          <w:rFonts w:ascii="Arial" w:hAnsi="Arial" w:cs="Arial"/>
          <w:color w:val="282626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ca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p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ac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id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282626"/>
          <w:spacing w:val="-2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jurídi</w:t>
      </w:r>
      <w:r>
        <w:rPr>
          <w:rFonts w:ascii="Arial" w:hAnsi="Arial" w:cs="Arial"/>
          <w:color w:val="424142"/>
          <w:w w:val="105"/>
          <w:sz w:val="20"/>
          <w:szCs w:val="20"/>
        </w:rPr>
        <w:t>ca</w:t>
      </w:r>
      <w:r>
        <w:rPr>
          <w:rFonts w:ascii="Arial" w:hAnsi="Arial" w:cs="Arial"/>
          <w:color w:val="424142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y</w:t>
      </w:r>
      <w:r>
        <w:rPr>
          <w:rFonts w:ascii="Arial" w:hAnsi="Arial" w:cs="Arial"/>
          <w:color w:val="424142"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1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b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rar</w:t>
      </w:r>
      <w:r>
        <w:rPr>
          <w:rFonts w:ascii="Arial" w:hAnsi="Arial" w:cs="Arial"/>
          <w:color w:val="5B595B"/>
          <w:spacing w:val="2"/>
          <w:w w:val="105"/>
          <w:sz w:val="20"/>
          <w:szCs w:val="20"/>
        </w:rPr>
        <w:t>,</w:t>
      </w:r>
      <w:r>
        <w:rPr>
          <w:rFonts w:ascii="Arial" w:hAnsi="Arial" w:cs="Arial"/>
          <w:color w:val="5B595B"/>
          <w:spacing w:val="-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mb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re</w:t>
      </w:r>
      <w:r>
        <w:rPr>
          <w:rFonts w:ascii="Arial" w:hAnsi="Arial" w:cs="Arial"/>
          <w:color w:val="424142"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p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rop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-1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/</w:t>
      </w:r>
      <w:r>
        <w:rPr>
          <w:rFonts w:ascii="Arial" w:hAnsi="Arial" w:cs="Arial"/>
          <w:color w:val="424142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represe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ac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w w:val="105"/>
          <w:sz w:val="20"/>
          <w:szCs w:val="20"/>
        </w:rPr>
        <w:t>ó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98"/>
          <w:w w:val="9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(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ác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h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ese</w:t>
      </w:r>
      <w:r>
        <w:rPr>
          <w:rFonts w:ascii="Arial" w:hAnsi="Arial" w:cs="Arial"/>
          <w:color w:val="424142"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qu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8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6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-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proce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w w:val="105"/>
          <w:sz w:val="20"/>
          <w:szCs w:val="20"/>
        </w:rPr>
        <w:t>)</w:t>
      </w:r>
      <w:r>
        <w:rPr>
          <w:rFonts w:ascii="Arial" w:hAnsi="Arial" w:cs="Arial"/>
          <w:color w:val="424142"/>
          <w:spacing w:val="-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...........................................................................................................................</w:t>
      </w:r>
      <w:proofErr w:type="gramStart"/>
      <w:r>
        <w:rPr>
          <w:rFonts w:ascii="Arial" w:hAnsi="Arial" w:cs="Arial"/>
          <w:color w:val="424142"/>
          <w:spacing w:val="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5B595B"/>
          <w:spacing w:val="-2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-3"/>
          <w:w w:val="105"/>
          <w:sz w:val="20"/>
          <w:szCs w:val="20"/>
        </w:rPr>
        <w:t>.</w:t>
      </w:r>
      <w:proofErr w:type="gramEnd"/>
      <w:r>
        <w:rPr>
          <w:rFonts w:ascii="Arial" w:hAnsi="Arial" w:cs="Arial"/>
          <w:color w:val="424142"/>
          <w:spacing w:val="-3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5B595B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.............</w:t>
      </w:r>
    </w:p>
    <w:p w14:paraId="61C28595" w14:textId="27712EAE" w:rsidR="000D0C46" w:rsidRDefault="000D0C46" w:rsidP="000D0C46">
      <w:pPr>
        <w:spacing w:before="29" w:line="253" w:lineRule="auto"/>
        <w:ind w:left="1076" w:right="523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D.N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w w:val="105"/>
          <w:sz w:val="20"/>
          <w:szCs w:val="20"/>
        </w:rPr>
        <w:t>I.</w:t>
      </w:r>
      <w:r>
        <w:rPr>
          <w:rFonts w:ascii="Arial" w:hAnsi="Arial" w:cs="Arial"/>
          <w:color w:val="282626"/>
          <w:spacing w:val="3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3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C.</w:t>
      </w:r>
      <w:r>
        <w:rPr>
          <w:rFonts w:ascii="Arial" w:hAnsi="Arial" w:cs="Arial"/>
          <w:color w:val="282626"/>
          <w:w w:val="105"/>
          <w:sz w:val="20"/>
          <w:szCs w:val="20"/>
        </w:rPr>
        <w:t>I.</w:t>
      </w:r>
      <w:r>
        <w:rPr>
          <w:rFonts w:ascii="Arial" w:hAnsi="Arial" w:cs="Arial"/>
          <w:color w:val="424142"/>
          <w:w w:val="105"/>
          <w:sz w:val="20"/>
          <w:szCs w:val="20"/>
        </w:rPr>
        <w:t>F.</w:t>
      </w:r>
      <w:r>
        <w:rPr>
          <w:rFonts w:ascii="Arial" w:hAnsi="Arial" w:cs="Arial"/>
          <w:color w:val="424142"/>
          <w:spacing w:val="38"/>
          <w:w w:val="105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color w:val="282626"/>
          <w:spacing w:val="4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º</w:t>
      </w:r>
      <w:proofErr w:type="spellEnd"/>
      <w:r>
        <w:rPr>
          <w:rFonts w:ascii="Arial" w:hAnsi="Arial" w:cs="Arial"/>
          <w:color w:val="424142"/>
          <w:spacing w:val="3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spacing w:val="4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(seg</w:t>
      </w:r>
      <w:r>
        <w:rPr>
          <w:rFonts w:ascii="Arial" w:hAnsi="Arial" w:cs="Arial"/>
          <w:color w:val="282626"/>
          <w:w w:val="105"/>
          <w:sz w:val="20"/>
          <w:szCs w:val="20"/>
        </w:rPr>
        <w:t>ún</w:t>
      </w:r>
      <w:r>
        <w:rPr>
          <w:rFonts w:ascii="Arial" w:hAnsi="Arial" w:cs="Arial"/>
          <w:color w:val="282626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se</w:t>
      </w:r>
      <w:r>
        <w:rPr>
          <w:rFonts w:ascii="Arial" w:hAnsi="Arial" w:cs="Arial"/>
          <w:color w:val="424142"/>
          <w:spacing w:val="3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ra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2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3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p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erso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3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fí</w:t>
      </w:r>
      <w:r>
        <w:rPr>
          <w:rFonts w:ascii="Arial" w:hAnsi="Arial" w:cs="Arial"/>
          <w:color w:val="424142"/>
          <w:w w:val="105"/>
          <w:sz w:val="20"/>
          <w:szCs w:val="20"/>
        </w:rPr>
        <w:t>s</w:t>
      </w:r>
      <w:r>
        <w:rPr>
          <w:rFonts w:ascii="Arial" w:hAnsi="Arial" w:cs="Arial"/>
          <w:color w:val="282626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w w:val="105"/>
          <w:sz w:val="20"/>
          <w:szCs w:val="20"/>
        </w:rPr>
        <w:t>ca</w:t>
      </w:r>
      <w:r>
        <w:rPr>
          <w:rFonts w:ascii="Arial" w:hAnsi="Arial" w:cs="Arial"/>
          <w:color w:val="424142"/>
          <w:spacing w:val="3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1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jurídi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ca)</w:t>
      </w:r>
      <w:r>
        <w:rPr>
          <w:rFonts w:ascii="Arial" w:hAnsi="Arial" w:cs="Arial"/>
          <w:color w:val="5B595B"/>
          <w:spacing w:val="2"/>
          <w:w w:val="105"/>
          <w:sz w:val="20"/>
          <w:szCs w:val="20"/>
        </w:rPr>
        <w:t>,</w:t>
      </w:r>
      <w:r>
        <w:rPr>
          <w:rFonts w:ascii="Arial" w:hAnsi="Arial" w:cs="Arial"/>
          <w:color w:val="5B595B"/>
          <w:spacing w:val="3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era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3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3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3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li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c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ac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w w:val="105"/>
          <w:sz w:val="20"/>
          <w:szCs w:val="20"/>
        </w:rPr>
        <w:t>ó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72"/>
          <w:w w:val="90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co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voca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p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or</w:t>
      </w:r>
      <w:r>
        <w:rPr>
          <w:rFonts w:ascii="Arial" w:hAnsi="Arial" w:cs="Arial"/>
          <w:color w:val="424142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l</w:t>
      </w:r>
      <w:r>
        <w:rPr>
          <w:rFonts w:ascii="Arial" w:hAnsi="Arial" w:cs="Arial"/>
          <w:color w:val="282626"/>
          <w:spacing w:val="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Mancomunidad de Residuos Sólidos Urbanos Ribera Alta de Navarra</w:t>
      </w:r>
      <w:r>
        <w:rPr>
          <w:rFonts w:ascii="Arial" w:hAnsi="Arial" w:cs="Arial"/>
          <w:color w:val="5B595B"/>
          <w:spacing w:val="2"/>
          <w:w w:val="105"/>
          <w:sz w:val="20"/>
          <w:szCs w:val="20"/>
        </w:rPr>
        <w:t>,</w:t>
      </w:r>
      <w:r>
        <w:rPr>
          <w:rFonts w:ascii="Arial" w:hAnsi="Arial" w:cs="Arial"/>
          <w:color w:val="5B595B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qu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t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</w:t>
      </w:r>
      <w:r>
        <w:rPr>
          <w:rFonts w:ascii="Arial" w:hAnsi="Arial" w:cs="Arial"/>
          <w:color w:val="424142"/>
          <w:w w:val="105"/>
          <w:sz w:val="20"/>
          <w:szCs w:val="20"/>
        </w:rPr>
        <w:t>or</w:t>
      </w:r>
      <w:r>
        <w:rPr>
          <w:rFonts w:ascii="Arial" w:hAnsi="Arial" w:cs="Arial"/>
          <w:color w:val="424142"/>
          <w:spacing w:val="1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bj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co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ra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ac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w w:val="105"/>
          <w:sz w:val="20"/>
          <w:szCs w:val="20"/>
        </w:rPr>
        <w:t>ó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2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indi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ca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a</w:t>
      </w:r>
      <w:r>
        <w:rPr>
          <w:rFonts w:ascii="Arial" w:hAnsi="Arial" w:cs="Arial"/>
          <w:color w:val="5B595B"/>
          <w:spacing w:val="2"/>
          <w:w w:val="105"/>
          <w:sz w:val="20"/>
          <w:szCs w:val="20"/>
        </w:rPr>
        <w:t>,</w:t>
      </w:r>
      <w:r>
        <w:rPr>
          <w:rFonts w:ascii="Arial" w:hAnsi="Arial" w:cs="Arial"/>
          <w:color w:val="5B595B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a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l</w:t>
      </w:r>
      <w:r>
        <w:rPr>
          <w:rFonts w:ascii="Arial" w:hAnsi="Arial" w:cs="Arial"/>
          <w:color w:val="282626"/>
          <w:spacing w:val="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w w:val="105"/>
          <w:sz w:val="20"/>
          <w:szCs w:val="20"/>
        </w:rPr>
        <w:t>bj</w:t>
      </w:r>
      <w:r>
        <w:rPr>
          <w:rFonts w:ascii="Arial" w:hAnsi="Arial" w:cs="Arial"/>
          <w:color w:val="42414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w w:val="105"/>
          <w:sz w:val="20"/>
          <w:szCs w:val="20"/>
        </w:rPr>
        <w:t>t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umpli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r</w:t>
      </w:r>
      <w:r>
        <w:rPr>
          <w:rFonts w:ascii="Arial" w:hAnsi="Arial" w:cs="Arial"/>
          <w:color w:val="424142"/>
          <w:spacing w:val="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1"/>
          <w:w w:val="105"/>
          <w:sz w:val="20"/>
          <w:szCs w:val="20"/>
        </w:rPr>
        <w:t>co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1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66"/>
          <w:w w:val="109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recog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id</w:t>
      </w:r>
      <w:r>
        <w:rPr>
          <w:rFonts w:ascii="Arial" w:hAnsi="Arial" w:cs="Arial"/>
          <w:color w:val="424142"/>
          <w:w w:val="105"/>
          <w:sz w:val="20"/>
          <w:szCs w:val="20"/>
        </w:rPr>
        <w:t>o</w:t>
      </w:r>
      <w:r>
        <w:rPr>
          <w:rFonts w:ascii="Arial" w:hAnsi="Arial" w:cs="Arial"/>
          <w:color w:val="424142"/>
          <w:spacing w:val="-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en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cl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á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u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s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ul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9</w:t>
      </w:r>
      <w:r>
        <w:rPr>
          <w:rFonts w:ascii="Arial" w:hAnsi="Arial" w:cs="Arial"/>
          <w:color w:val="424142"/>
          <w:spacing w:val="-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refer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id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o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cum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tac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ó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administrativa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,</w:t>
      </w:r>
      <w:r>
        <w:rPr>
          <w:rFonts w:ascii="Arial" w:hAnsi="Arial" w:cs="Arial"/>
          <w:color w:val="424142"/>
          <w:spacing w:val="-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presento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424142"/>
          <w:spacing w:val="-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s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i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g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ui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n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te</w:t>
      </w:r>
      <w:r>
        <w:rPr>
          <w:rFonts w:ascii="Arial" w:hAnsi="Arial" w:cs="Arial"/>
          <w:color w:val="424142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DE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L</w:t>
      </w:r>
      <w:r>
        <w:rPr>
          <w:rFonts w:ascii="Arial" w:hAnsi="Arial" w:cs="Arial"/>
          <w:color w:val="424142"/>
          <w:spacing w:val="3"/>
          <w:w w:val="105"/>
          <w:sz w:val="20"/>
          <w:szCs w:val="20"/>
        </w:rPr>
        <w:t>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RA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C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ION</w:t>
      </w:r>
      <w:r>
        <w:rPr>
          <w:rFonts w:ascii="Arial" w:hAnsi="Arial" w:cs="Arial"/>
          <w:color w:val="282626"/>
          <w:w w:val="105"/>
          <w:sz w:val="20"/>
          <w:szCs w:val="20"/>
        </w:rPr>
        <w:t xml:space="preserve"> RESPONS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A</w:t>
      </w:r>
      <w:r>
        <w:rPr>
          <w:rFonts w:ascii="Arial" w:hAnsi="Arial" w:cs="Arial"/>
          <w:color w:val="282626"/>
          <w:w w:val="105"/>
          <w:sz w:val="20"/>
          <w:szCs w:val="20"/>
        </w:rPr>
        <w:t>BLE:</w:t>
      </w:r>
    </w:p>
    <w:p w14:paraId="7E8B8EC7" w14:textId="294EB532" w:rsidR="000D0C46" w:rsidRDefault="000D0C46" w:rsidP="000D0C46">
      <w:pPr>
        <w:spacing w:before="125"/>
        <w:ind w:left="1076" w:right="530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282626"/>
          <w:spacing w:val="1"/>
          <w:sz w:val="20"/>
          <w:szCs w:val="20"/>
        </w:rPr>
        <w:t>Qu</w:t>
      </w:r>
      <w:r>
        <w:rPr>
          <w:rFonts w:ascii="Arial" w:hAnsi="Arial" w:cs="Arial"/>
          <w:color w:val="424142"/>
          <w:spacing w:val="1"/>
          <w:sz w:val="20"/>
          <w:szCs w:val="20"/>
        </w:rPr>
        <w:t>e,</w:t>
      </w:r>
      <w:r>
        <w:rPr>
          <w:rFonts w:ascii="Arial" w:hAnsi="Arial" w:cs="Arial"/>
          <w:color w:val="424142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</w:t>
      </w:r>
      <w:r>
        <w:rPr>
          <w:rFonts w:ascii="Arial" w:hAnsi="Arial" w:cs="Arial"/>
          <w:color w:val="424142"/>
          <w:sz w:val="20"/>
          <w:szCs w:val="20"/>
        </w:rPr>
        <w:t>a</w:t>
      </w:r>
      <w:r>
        <w:rPr>
          <w:rFonts w:ascii="Arial" w:hAnsi="Arial" w:cs="Arial"/>
          <w:color w:val="424142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fec</w:t>
      </w:r>
      <w:r>
        <w:rPr>
          <w:rFonts w:ascii="Arial" w:hAnsi="Arial" w:cs="Arial"/>
          <w:color w:val="282626"/>
          <w:spacing w:val="2"/>
          <w:sz w:val="20"/>
          <w:szCs w:val="20"/>
        </w:rPr>
        <w:t>h</w:t>
      </w:r>
      <w:r>
        <w:rPr>
          <w:rFonts w:ascii="Arial" w:hAnsi="Arial" w:cs="Arial"/>
          <w:color w:val="424142"/>
          <w:spacing w:val="1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sz w:val="20"/>
          <w:szCs w:val="20"/>
        </w:rPr>
        <w:t>e</w:t>
      </w:r>
      <w:r>
        <w:rPr>
          <w:rFonts w:ascii="Arial" w:hAnsi="Arial" w:cs="Arial"/>
          <w:color w:val="424142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sz w:val="20"/>
          <w:szCs w:val="20"/>
        </w:rPr>
        <w:t>p</w:t>
      </w:r>
      <w:r>
        <w:rPr>
          <w:rFonts w:ascii="Arial" w:hAnsi="Arial" w:cs="Arial"/>
          <w:color w:val="424142"/>
          <w:spacing w:val="1"/>
          <w:sz w:val="20"/>
          <w:szCs w:val="20"/>
        </w:rPr>
        <w:t>rese</w:t>
      </w:r>
      <w:r>
        <w:rPr>
          <w:rFonts w:ascii="Arial" w:hAnsi="Arial" w:cs="Arial"/>
          <w:color w:val="282626"/>
          <w:spacing w:val="2"/>
          <w:sz w:val="20"/>
          <w:szCs w:val="20"/>
        </w:rPr>
        <w:t>n</w:t>
      </w:r>
      <w:r>
        <w:rPr>
          <w:rFonts w:ascii="Arial" w:hAnsi="Arial" w:cs="Arial"/>
          <w:color w:val="424142"/>
          <w:spacing w:val="2"/>
          <w:sz w:val="20"/>
          <w:szCs w:val="20"/>
        </w:rPr>
        <w:t>tac</w:t>
      </w:r>
      <w:r>
        <w:rPr>
          <w:rFonts w:ascii="Arial" w:hAnsi="Arial" w:cs="Arial"/>
          <w:color w:val="282626"/>
          <w:spacing w:val="2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sz w:val="20"/>
          <w:szCs w:val="20"/>
        </w:rPr>
        <w:t>ó</w:t>
      </w:r>
      <w:r>
        <w:rPr>
          <w:rFonts w:ascii="Arial" w:hAnsi="Arial" w:cs="Arial"/>
          <w:color w:val="282626"/>
          <w:spacing w:val="2"/>
          <w:sz w:val="20"/>
          <w:szCs w:val="20"/>
        </w:rPr>
        <w:t>n</w:t>
      </w:r>
      <w:r>
        <w:rPr>
          <w:rFonts w:ascii="Arial" w:hAnsi="Arial" w:cs="Arial"/>
          <w:color w:val="282626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</w:t>
      </w:r>
      <w:r>
        <w:rPr>
          <w:rFonts w:ascii="Arial" w:hAnsi="Arial" w:cs="Arial"/>
          <w:color w:val="424142"/>
          <w:sz w:val="20"/>
          <w:szCs w:val="20"/>
        </w:rPr>
        <w:t>e</w:t>
      </w:r>
      <w:r>
        <w:rPr>
          <w:rFonts w:ascii="Arial" w:hAnsi="Arial" w:cs="Arial"/>
          <w:color w:val="424142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es</w:t>
      </w:r>
      <w:r>
        <w:rPr>
          <w:rFonts w:ascii="Arial" w:hAnsi="Arial" w:cs="Arial"/>
          <w:color w:val="282626"/>
          <w:spacing w:val="1"/>
          <w:sz w:val="20"/>
          <w:szCs w:val="20"/>
        </w:rPr>
        <w:t>t</w:t>
      </w:r>
      <w:r>
        <w:rPr>
          <w:rFonts w:ascii="Arial" w:hAnsi="Arial" w:cs="Arial"/>
          <w:color w:val="424142"/>
          <w:spacing w:val="1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sz w:val="20"/>
          <w:szCs w:val="20"/>
        </w:rPr>
        <w:t>d</w:t>
      </w:r>
      <w:r>
        <w:rPr>
          <w:rFonts w:ascii="Arial" w:hAnsi="Arial" w:cs="Arial"/>
          <w:color w:val="424142"/>
          <w:spacing w:val="1"/>
          <w:sz w:val="20"/>
          <w:szCs w:val="20"/>
        </w:rPr>
        <w:t>o</w:t>
      </w:r>
      <w:r>
        <w:rPr>
          <w:rFonts w:ascii="Arial" w:hAnsi="Arial" w:cs="Arial"/>
          <w:color w:val="282626"/>
          <w:spacing w:val="1"/>
          <w:sz w:val="20"/>
          <w:szCs w:val="20"/>
        </w:rPr>
        <w:t>cum</w:t>
      </w:r>
      <w:r>
        <w:rPr>
          <w:rFonts w:ascii="Arial" w:hAnsi="Arial" w:cs="Arial"/>
          <w:color w:val="424142"/>
          <w:spacing w:val="1"/>
          <w:sz w:val="20"/>
          <w:szCs w:val="20"/>
        </w:rPr>
        <w:t>e</w:t>
      </w:r>
      <w:r>
        <w:rPr>
          <w:rFonts w:ascii="Arial" w:hAnsi="Arial" w:cs="Arial"/>
          <w:color w:val="282626"/>
          <w:spacing w:val="2"/>
          <w:sz w:val="20"/>
          <w:szCs w:val="20"/>
        </w:rPr>
        <w:t>nt</w:t>
      </w:r>
      <w:r>
        <w:rPr>
          <w:rFonts w:ascii="Arial" w:hAnsi="Arial" w:cs="Arial"/>
          <w:color w:val="424142"/>
          <w:spacing w:val="1"/>
          <w:sz w:val="20"/>
          <w:szCs w:val="20"/>
        </w:rPr>
        <w:t>ac</w:t>
      </w:r>
      <w:r>
        <w:rPr>
          <w:rFonts w:ascii="Arial" w:hAnsi="Arial" w:cs="Arial"/>
          <w:color w:val="282626"/>
          <w:spacing w:val="2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sz w:val="20"/>
          <w:szCs w:val="20"/>
        </w:rPr>
        <w:t>ó</w:t>
      </w:r>
      <w:r>
        <w:rPr>
          <w:rFonts w:ascii="Arial" w:hAnsi="Arial" w:cs="Arial"/>
          <w:color w:val="282626"/>
          <w:spacing w:val="2"/>
          <w:sz w:val="20"/>
          <w:szCs w:val="20"/>
        </w:rPr>
        <w:t>n</w:t>
      </w:r>
      <w:r>
        <w:rPr>
          <w:rFonts w:ascii="Arial" w:hAnsi="Arial" w:cs="Arial"/>
          <w:color w:val="5B595B"/>
          <w:spacing w:val="2"/>
          <w:sz w:val="20"/>
          <w:szCs w:val="20"/>
        </w:rPr>
        <w:t>,</w:t>
      </w:r>
      <w:r>
        <w:rPr>
          <w:rFonts w:ascii="Arial" w:hAnsi="Arial" w:cs="Arial"/>
          <w:color w:val="5B595B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</w:t>
      </w:r>
      <w:r>
        <w:rPr>
          <w:rFonts w:ascii="Arial" w:hAnsi="Arial" w:cs="Arial"/>
          <w:color w:val="424142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e</w:t>
      </w:r>
      <w:r>
        <w:rPr>
          <w:rFonts w:ascii="Arial" w:hAnsi="Arial" w:cs="Arial"/>
          <w:color w:val="282626"/>
          <w:sz w:val="20"/>
          <w:szCs w:val="20"/>
        </w:rPr>
        <w:t>mp</w:t>
      </w:r>
      <w:r>
        <w:rPr>
          <w:rFonts w:ascii="Arial" w:hAnsi="Arial" w:cs="Arial"/>
          <w:color w:val="424142"/>
          <w:sz w:val="20"/>
          <w:szCs w:val="20"/>
        </w:rPr>
        <w:t>resa</w:t>
      </w:r>
      <w:r>
        <w:rPr>
          <w:rFonts w:ascii="Arial" w:hAnsi="Arial" w:cs="Arial"/>
          <w:color w:val="424142"/>
          <w:spacing w:val="3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arr</w:t>
      </w:r>
      <w:r>
        <w:rPr>
          <w:rFonts w:ascii="Arial" w:hAnsi="Arial" w:cs="Arial"/>
          <w:color w:val="282626"/>
          <w:sz w:val="20"/>
          <w:szCs w:val="20"/>
        </w:rPr>
        <w:t>ib</w:t>
      </w:r>
      <w:r>
        <w:rPr>
          <w:rFonts w:ascii="Arial" w:hAnsi="Arial" w:cs="Arial"/>
          <w:color w:val="424142"/>
          <w:spacing w:val="1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sz w:val="20"/>
          <w:szCs w:val="20"/>
        </w:rPr>
        <w:t>indi</w:t>
      </w:r>
      <w:r>
        <w:rPr>
          <w:rFonts w:ascii="Arial" w:hAnsi="Arial" w:cs="Arial"/>
          <w:color w:val="424142"/>
          <w:spacing w:val="2"/>
          <w:sz w:val="20"/>
          <w:szCs w:val="20"/>
        </w:rPr>
        <w:t>ca</w:t>
      </w:r>
      <w:r>
        <w:rPr>
          <w:rFonts w:ascii="Arial" w:hAnsi="Arial" w:cs="Arial"/>
          <w:color w:val="282626"/>
          <w:spacing w:val="2"/>
          <w:sz w:val="20"/>
          <w:szCs w:val="20"/>
        </w:rPr>
        <w:t>d</w:t>
      </w:r>
      <w:r>
        <w:rPr>
          <w:rFonts w:ascii="Arial" w:hAnsi="Arial" w:cs="Arial"/>
          <w:color w:val="424142"/>
          <w:spacing w:val="1"/>
          <w:sz w:val="20"/>
          <w:szCs w:val="20"/>
        </w:rPr>
        <w:t>a</w:t>
      </w:r>
      <w:r>
        <w:rPr>
          <w:rFonts w:ascii="Arial" w:hAnsi="Arial" w:cs="Arial"/>
          <w:color w:val="424142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cumpl</w:t>
      </w:r>
      <w:r>
        <w:rPr>
          <w:rFonts w:ascii="Arial" w:hAnsi="Arial" w:cs="Arial"/>
          <w:color w:val="424142"/>
          <w:sz w:val="20"/>
          <w:szCs w:val="20"/>
        </w:rPr>
        <w:t>e</w:t>
      </w:r>
      <w:r>
        <w:rPr>
          <w:rFonts w:ascii="Arial" w:hAnsi="Arial" w:cs="Arial"/>
          <w:color w:val="424142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sz w:val="20"/>
          <w:szCs w:val="20"/>
        </w:rPr>
        <w:t>l</w:t>
      </w:r>
      <w:r>
        <w:rPr>
          <w:rFonts w:ascii="Arial" w:hAnsi="Arial" w:cs="Arial"/>
          <w:color w:val="424142"/>
          <w:spacing w:val="1"/>
          <w:sz w:val="20"/>
          <w:szCs w:val="20"/>
        </w:rPr>
        <w:t>as</w:t>
      </w:r>
      <w:r>
        <w:rPr>
          <w:rFonts w:ascii="Arial" w:hAnsi="Arial" w:cs="Arial"/>
          <w:color w:val="424142"/>
          <w:spacing w:val="23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co</w:t>
      </w:r>
      <w:r>
        <w:rPr>
          <w:rFonts w:ascii="Arial" w:hAnsi="Arial" w:cs="Arial"/>
          <w:color w:val="282626"/>
          <w:spacing w:val="2"/>
          <w:sz w:val="20"/>
          <w:szCs w:val="20"/>
        </w:rPr>
        <w:t>ndi</w:t>
      </w:r>
      <w:r>
        <w:rPr>
          <w:rFonts w:ascii="Arial" w:hAnsi="Arial" w:cs="Arial"/>
          <w:color w:val="424142"/>
          <w:spacing w:val="1"/>
          <w:sz w:val="20"/>
          <w:szCs w:val="20"/>
        </w:rPr>
        <w:t>c</w:t>
      </w:r>
      <w:r>
        <w:rPr>
          <w:rFonts w:ascii="Arial" w:hAnsi="Arial" w:cs="Arial"/>
          <w:color w:val="282626"/>
          <w:spacing w:val="2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sz w:val="20"/>
          <w:szCs w:val="20"/>
        </w:rPr>
        <w:t>o</w:t>
      </w:r>
      <w:r>
        <w:rPr>
          <w:rFonts w:ascii="Arial" w:hAnsi="Arial" w:cs="Arial"/>
          <w:color w:val="282626"/>
          <w:spacing w:val="2"/>
          <w:sz w:val="20"/>
          <w:szCs w:val="20"/>
        </w:rPr>
        <w:t>n</w:t>
      </w:r>
      <w:r>
        <w:rPr>
          <w:rFonts w:ascii="Arial" w:hAnsi="Arial" w:cs="Arial"/>
          <w:color w:val="424142"/>
          <w:spacing w:val="1"/>
          <w:sz w:val="20"/>
          <w:szCs w:val="20"/>
        </w:rPr>
        <w:t>es</w:t>
      </w:r>
      <w:r>
        <w:rPr>
          <w:rFonts w:ascii="Arial" w:hAnsi="Arial" w:cs="Arial"/>
          <w:color w:val="424142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sz w:val="20"/>
          <w:szCs w:val="20"/>
        </w:rPr>
        <w:t>ex</w:t>
      </w:r>
      <w:r>
        <w:rPr>
          <w:rFonts w:ascii="Arial" w:hAnsi="Arial" w:cs="Arial"/>
          <w:color w:val="282626"/>
          <w:spacing w:val="2"/>
          <w:sz w:val="20"/>
          <w:szCs w:val="20"/>
        </w:rPr>
        <w:t>i</w:t>
      </w:r>
      <w:r>
        <w:rPr>
          <w:rFonts w:ascii="Arial" w:hAnsi="Arial" w:cs="Arial"/>
          <w:color w:val="424142"/>
          <w:spacing w:val="1"/>
          <w:sz w:val="20"/>
          <w:szCs w:val="20"/>
        </w:rPr>
        <w:t>g</w:t>
      </w:r>
      <w:r>
        <w:rPr>
          <w:rFonts w:ascii="Arial" w:hAnsi="Arial" w:cs="Arial"/>
          <w:color w:val="282626"/>
          <w:spacing w:val="2"/>
          <w:sz w:val="20"/>
          <w:szCs w:val="20"/>
        </w:rPr>
        <w:t>id</w:t>
      </w:r>
      <w:r>
        <w:rPr>
          <w:rFonts w:ascii="Arial" w:hAnsi="Arial" w:cs="Arial"/>
          <w:color w:val="424142"/>
          <w:spacing w:val="1"/>
          <w:sz w:val="20"/>
          <w:szCs w:val="20"/>
        </w:rPr>
        <w:t>as</w:t>
      </w:r>
      <w:r>
        <w:rPr>
          <w:rFonts w:ascii="Arial" w:hAnsi="Arial" w:cs="Arial"/>
          <w:color w:val="424142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sz w:val="20"/>
          <w:szCs w:val="20"/>
        </w:rPr>
        <w:t>p</w:t>
      </w:r>
      <w:r>
        <w:rPr>
          <w:rFonts w:ascii="Arial" w:hAnsi="Arial" w:cs="Arial"/>
          <w:color w:val="424142"/>
          <w:sz w:val="20"/>
          <w:szCs w:val="20"/>
        </w:rPr>
        <w:t>ara</w:t>
      </w:r>
      <w:r>
        <w:rPr>
          <w:rFonts w:ascii="Arial" w:hAnsi="Arial" w:cs="Arial"/>
          <w:color w:val="424142"/>
          <w:spacing w:val="94"/>
          <w:w w:val="102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con</w:t>
      </w:r>
      <w:r>
        <w:rPr>
          <w:rFonts w:ascii="Arial" w:hAnsi="Arial" w:cs="Arial"/>
          <w:color w:val="282626"/>
          <w:sz w:val="20"/>
          <w:szCs w:val="20"/>
        </w:rPr>
        <w:t>t</w:t>
      </w:r>
      <w:r>
        <w:rPr>
          <w:rFonts w:ascii="Arial" w:hAnsi="Arial" w:cs="Arial"/>
          <w:color w:val="424142"/>
          <w:spacing w:val="1"/>
          <w:sz w:val="20"/>
          <w:szCs w:val="20"/>
        </w:rPr>
        <w:t>ratar,</w:t>
      </w:r>
      <w:r>
        <w:rPr>
          <w:rFonts w:ascii="Arial" w:hAnsi="Arial" w:cs="Arial"/>
          <w:color w:val="424142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y</w:t>
      </w:r>
      <w:r>
        <w:rPr>
          <w:rFonts w:ascii="Arial" w:hAnsi="Arial" w:cs="Arial"/>
          <w:color w:val="424142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en</w:t>
      </w:r>
      <w:r>
        <w:rPr>
          <w:rFonts w:ascii="Arial" w:hAnsi="Arial" w:cs="Arial"/>
          <w:color w:val="424142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co</w:t>
      </w:r>
      <w:r>
        <w:rPr>
          <w:rFonts w:ascii="Arial" w:hAnsi="Arial" w:cs="Arial"/>
          <w:color w:val="282626"/>
          <w:spacing w:val="1"/>
          <w:sz w:val="20"/>
          <w:szCs w:val="20"/>
        </w:rPr>
        <w:t>n</w:t>
      </w:r>
      <w:r>
        <w:rPr>
          <w:rFonts w:ascii="Arial" w:hAnsi="Arial" w:cs="Arial"/>
          <w:color w:val="424142"/>
          <w:sz w:val="20"/>
          <w:szCs w:val="20"/>
        </w:rPr>
        <w:t>creto</w:t>
      </w:r>
      <w:r>
        <w:rPr>
          <w:rFonts w:ascii="Arial" w:hAnsi="Arial" w:cs="Arial"/>
          <w:color w:val="424142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sz w:val="20"/>
          <w:szCs w:val="20"/>
        </w:rPr>
        <w:t>d</w:t>
      </w:r>
      <w:r>
        <w:rPr>
          <w:rFonts w:ascii="Arial" w:hAnsi="Arial" w:cs="Arial"/>
          <w:color w:val="424142"/>
          <w:sz w:val="20"/>
          <w:szCs w:val="20"/>
        </w:rPr>
        <w:t>e</w:t>
      </w:r>
      <w:r>
        <w:rPr>
          <w:rFonts w:ascii="Arial" w:hAnsi="Arial" w:cs="Arial"/>
          <w:color w:val="282626"/>
          <w:spacing w:val="1"/>
          <w:sz w:val="20"/>
          <w:szCs w:val="20"/>
        </w:rPr>
        <w:t>cl</w:t>
      </w:r>
      <w:r>
        <w:rPr>
          <w:rFonts w:ascii="Arial" w:hAnsi="Arial" w:cs="Arial"/>
          <w:color w:val="424142"/>
          <w:sz w:val="20"/>
          <w:szCs w:val="20"/>
        </w:rPr>
        <w:t>ara</w:t>
      </w:r>
      <w:r>
        <w:rPr>
          <w:rFonts w:ascii="Arial" w:hAnsi="Arial" w:cs="Arial"/>
          <w:color w:val="424142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qu</w:t>
      </w:r>
      <w:r>
        <w:rPr>
          <w:rFonts w:ascii="Arial" w:hAnsi="Arial" w:cs="Arial"/>
          <w:color w:val="424142"/>
          <w:spacing w:val="1"/>
          <w:sz w:val="20"/>
          <w:szCs w:val="20"/>
        </w:rPr>
        <w:t>e:</w:t>
      </w:r>
    </w:p>
    <w:p w14:paraId="4AF151F1" w14:textId="4296A222" w:rsidR="000D0C46" w:rsidRPr="00CE4347" w:rsidRDefault="000D0C46" w:rsidP="000D0C46">
      <w:pPr>
        <w:numPr>
          <w:ilvl w:val="0"/>
          <w:numId w:val="22"/>
        </w:numPr>
        <w:tabs>
          <w:tab w:val="left" w:pos="1369"/>
        </w:tabs>
        <w:autoSpaceDE/>
        <w:autoSpaceDN/>
        <w:spacing w:before="134" w:line="192" w:lineRule="exact"/>
        <w:ind w:right="527" w:hanging="29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En</w:t>
      </w:r>
      <w:r>
        <w:rPr>
          <w:rFonts w:ascii="Arial" w:hAnsi="Arial" w:cs="Arial"/>
          <w:color w:val="282626"/>
          <w:spacing w:val="-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cuanto a</w:t>
      </w:r>
      <w:r>
        <w:rPr>
          <w:rFonts w:ascii="Arial" w:hAnsi="Arial" w:cs="Arial"/>
          <w:color w:val="282626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su</w:t>
      </w:r>
      <w:r>
        <w:rPr>
          <w:rFonts w:ascii="Arial" w:hAnsi="Arial" w:cs="Arial"/>
          <w:color w:val="282626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capacidad de</w:t>
      </w:r>
      <w:r>
        <w:rPr>
          <w:rFonts w:ascii="Arial" w:hAnsi="Arial" w:cs="Arial"/>
          <w:color w:val="282626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obrar,</w:t>
      </w:r>
      <w:r>
        <w:rPr>
          <w:rFonts w:ascii="Arial" w:hAnsi="Arial" w:cs="Arial"/>
          <w:color w:val="282626"/>
          <w:spacing w:val="-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tiene acreditada</w:t>
      </w:r>
      <w:r>
        <w:rPr>
          <w:rFonts w:ascii="Arial" w:hAnsi="Arial" w:cs="Arial"/>
          <w:color w:val="282626"/>
          <w:spacing w:val="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su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personalidad</w:t>
      </w:r>
      <w:r>
        <w:rPr>
          <w:rFonts w:ascii="Arial" w:hAnsi="Arial" w:cs="Arial"/>
          <w:color w:val="282626"/>
          <w:spacing w:val="-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jurídica</w:t>
      </w:r>
      <w:r>
        <w:rPr>
          <w:rFonts w:ascii="Arial" w:hAnsi="Arial" w:cs="Arial"/>
          <w:color w:val="282626"/>
          <w:spacing w:val="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-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otorgada</w:t>
      </w:r>
      <w:r>
        <w:rPr>
          <w:rFonts w:ascii="Arial" w:hAnsi="Arial" w:cs="Arial"/>
          <w:color w:val="282626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su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representación</w:t>
      </w:r>
      <w:r>
        <w:rPr>
          <w:rFonts w:ascii="Arial" w:hAnsi="Arial" w:cs="Arial"/>
          <w:color w:val="282626"/>
          <w:w w:val="10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(artículos</w:t>
      </w:r>
      <w:r>
        <w:rPr>
          <w:rFonts w:ascii="Arial" w:hAnsi="Arial" w:cs="Arial"/>
          <w:color w:val="282626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-37"/>
          <w:w w:val="105"/>
          <w:sz w:val="20"/>
          <w:szCs w:val="20"/>
        </w:rPr>
        <w:t>1</w:t>
      </w:r>
      <w:r>
        <w:rPr>
          <w:rFonts w:ascii="Arial" w:hAnsi="Arial" w:cs="Arial"/>
          <w:color w:val="282626"/>
          <w:w w:val="105"/>
          <w:sz w:val="20"/>
          <w:szCs w:val="20"/>
        </w:rPr>
        <w:t>4</w:t>
      </w:r>
      <w:r>
        <w:rPr>
          <w:rFonts w:ascii="Arial" w:hAnsi="Arial" w:cs="Arial"/>
          <w:color w:val="282626"/>
          <w:spacing w:val="-2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 w:rsidR="0050367E">
        <w:rPr>
          <w:rFonts w:ascii="Arial" w:hAnsi="Arial" w:cs="Arial"/>
          <w:color w:val="282626"/>
          <w:w w:val="105"/>
          <w:sz w:val="20"/>
          <w:szCs w:val="20"/>
        </w:rPr>
        <w:t>55</w:t>
      </w:r>
      <w:r w:rsidR="0050367E">
        <w:rPr>
          <w:rFonts w:ascii="Arial" w:hAnsi="Arial" w:cs="Arial"/>
          <w:color w:val="282626"/>
          <w:spacing w:val="-32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w w:val="105"/>
          <w:sz w:val="20"/>
          <w:szCs w:val="20"/>
        </w:rPr>
        <w:t>1.a</w:t>
      </w:r>
      <w:r>
        <w:rPr>
          <w:rFonts w:ascii="Arial" w:hAnsi="Arial" w:cs="Arial"/>
          <w:color w:val="282626"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LFCP</w:t>
      </w:r>
      <w:r w:rsidR="0050367E">
        <w:rPr>
          <w:rFonts w:ascii="Arial" w:hAnsi="Arial" w:cs="Arial"/>
          <w:color w:val="282626"/>
          <w:w w:val="105"/>
          <w:sz w:val="20"/>
          <w:szCs w:val="20"/>
        </w:rPr>
        <w:t>)</w:t>
      </w:r>
      <w:r w:rsidR="0050367E">
        <w:rPr>
          <w:rFonts w:ascii="Arial" w:hAnsi="Arial" w:cs="Arial"/>
          <w:color w:val="282626"/>
          <w:spacing w:val="-28"/>
          <w:w w:val="105"/>
          <w:sz w:val="20"/>
          <w:szCs w:val="20"/>
        </w:rPr>
        <w:t>.</w:t>
      </w:r>
    </w:p>
    <w:p w14:paraId="26E168E3" w14:textId="77777777" w:rsidR="000D0C46" w:rsidRDefault="000D0C46" w:rsidP="000D0C46">
      <w:pPr>
        <w:tabs>
          <w:tab w:val="left" w:pos="1369"/>
        </w:tabs>
        <w:spacing w:before="134" w:line="192" w:lineRule="exact"/>
        <w:ind w:left="1368" w:right="527"/>
        <w:jc w:val="both"/>
        <w:rPr>
          <w:rFonts w:ascii="Arial" w:eastAsia="Arial" w:hAnsi="Arial" w:cs="Arial"/>
          <w:sz w:val="20"/>
          <w:szCs w:val="20"/>
        </w:rPr>
      </w:pPr>
    </w:p>
    <w:p w14:paraId="30819A3E" w14:textId="043FA6F8" w:rsidR="000D0C46" w:rsidRPr="00CE4347" w:rsidRDefault="000D0C46" w:rsidP="000D0C46">
      <w:pPr>
        <w:numPr>
          <w:ilvl w:val="0"/>
          <w:numId w:val="22"/>
        </w:numPr>
        <w:tabs>
          <w:tab w:val="left" w:pos="1369"/>
        </w:tabs>
        <w:autoSpaceDE/>
        <w:autoSpaceDN/>
        <w:spacing w:line="238" w:lineRule="auto"/>
        <w:ind w:right="526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sz w:val="20"/>
          <w:szCs w:val="20"/>
        </w:rPr>
        <w:t>No</w:t>
      </w:r>
      <w:r>
        <w:rPr>
          <w:rFonts w:ascii="Arial" w:hAnsi="Arial" w:cs="Arial"/>
          <w:color w:val="282626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está</w:t>
      </w:r>
      <w:r>
        <w:rPr>
          <w:rFonts w:ascii="Arial" w:hAnsi="Arial" w:cs="Arial"/>
          <w:color w:val="282626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incurso</w:t>
      </w:r>
      <w:r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en</w:t>
      </w:r>
      <w:r>
        <w:rPr>
          <w:rFonts w:ascii="Arial" w:hAnsi="Arial" w:cs="Arial"/>
          <w:color w:val="282626"/>
          <w:spacing w:val="-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causa</w:t>
      </w:r>
      <w:r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 prohibición</w:t>
      </w:r>
      <w:r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contratar</w:t>
      </w:r>
      <w:r>
        <w:rPr>
          <w:rFonts w:ascii="Arial" w:hAnsi="Arial" w:cs="Arial"/>
          <w:color w:val="282626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(artículos</w:t>
      </w:r>
      <w:r>
        <w:rPr>
          <w:rFonts w:ascii="Arial" w:hAnsi="Arial" w:cs="Arial"/>
          <w:color w:val="282626"/>
          <w:spacing w:val="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22</w:t>
      </w:r>
      <w:r>
        <w:rPr>
          <w:rFonts w:ascii="Arial" w:hAnsi="Arial" w:cs="Arial"/>
          <w:color w:val="282626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y</w:t>
      </w:r>
      <w:r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23 de</w:t>
      </w:r>
      <w:r>
        <w:rPr>
          <w:rFonts w:ascii="Arial" w:hAnsi="Arial" w:cs="Arial"/>
          <w:color w:val="282626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LFCP)</w:t>
      </w:r>
      <w:r>
        <w:rPr>
          <w:rFonts w:ascii="Arial" w:hAnsi="Arial" w:cs="Arial"/>
          <w:color w:val="424142"/>
          <w:sz w:val="20"/>
          <w:szCs w:val="20"/>
        </w:rPr>
        <w:t>.</w:t>
      </w:r>
      <w:r>
        <w:rPr>
          <w:rFonts w:ascii="Arial" w:hAnsi="Arial" w:cs="Arial"/>
          <w:color w:val="424142"/>
          <w:spacing w:val="-1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Esta</w:t>
      </w:r>
      <w:r>
        <w:rPr>
          <w:rFonts w:ascii="Arial" w:hAnsi="Arial" w:cs="Arial"/>
          <w:color w:val="282626"/>
          <w:spacing w:val="-1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declaración</w:t>
      </w:r>
      <w:r>
        <w:rPr>
          <w:rFonts w:ascii="Arial" w:hAnsi="Arial" w:cs="Arial"/>
          <w:color w:val="282626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incluirá</w:t>
      </w:r>
      <w:r>
        <w:rPr>
          <w:rFonts w:ascii="Arial" w:hAnsi="Arial" w:cs="Arial"/>
          <w:color w:val="282626"/>
          <w:spacing w:val="-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w w:val="9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manifestación</w:t>
      </w:r>
      <w:r>
        <w:rPr>
          <w:rFonts w:ascii="Arial" w:hAnsi="Arial" w:cs="Arial"/>
          <w:color w:val="282626"/>
          <w:spacing w:val="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hallarse</w:t>
      </w:r>
      <w:r>
        <w:rPr>
          <w:rFonts w:ascii="Arial" w:hAnsi="Arial" w:cs="Arial"/>
          <w:color w:val="282626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al</w:t>
      </w:r>
      <w:r>
        <w:rPr>
          <w:rFonts w:ascii="Arial" w:hAnsi="Arial" w:cs="Arial"/>
          <w:color w:val="282626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corriente</w:t>
      </w:r>
      <w:r>
        <w:rPr>
          <w:rFonts w:ascii="Arial" w:hAnsi="Arial" w:cs="Arial"/>
          <w:color w:val="282626"/>
          <w:spacing w:val="-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del</w:t>
      </w:r>
      <w:r>
        <w:rPr>
          <w:rFonts w:ascii="Arial" w:hAnsi="Arial" w:cs="Arial"/>
          <w:color w:val="282626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cumplimiento</w:t>
      </w:r>
      <w:r>
        <w:rPr>
          <w:rFonts w:ascii="Arial" w:hAnsi="Arial" w:cs="Arial"/>
          <w:color w:val="282626"/>
          <w:spacing w:val="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las</w:t>
      </w:r>
      <w:r>
        <w:rPr>
          <w:rFonts w:ascii="Arial" w:hAnsi="Arial" w:cs="Arial"/>
          <w:color w:val="282626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obligaciones</w:t>
      </w:r>
      <w:r>
        <w:rPr>
          <w:rFonts w:ascii="Arial" w:hAnsi="Arial" w:cs="Arial"/>
          <w:color w:val="282626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tributarias</w:t>
      </w:r>
      <w:r>
        <w:rPr>
          <w:rFonts w:ascii="Arial" w:hAnsi="Arial" w:cs="Arial"/>
          <w:color w:val="282626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y</w:t>
      </w:r>
      <w:r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con</w:t>
      </w:r>
      <w:r>
        <w:rPr>
          <w:rFonts w:ascii="Arial" w:hAnsi="Arial" w:cs="Arial"/>
          <w:color w:val="282626"/>
          <w:spacing w:val="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Seguridad</w:t>
      </w:r>
      <w:r>
        <w:rPr>
          <w:rFonts w:ascii="Arial" w:hAnsi="Arial" w:cs="Arial"/>
          <w:color w:val="282626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Social</w:t>
      </w:r>
      <w:r>
        <w:rPr>
          <w:rFonts w:ascii="Arial" w:hAnsi="Arial" w:cs="Arial"/>
          <w:color w:val="282626"/>
          <w:w w:val="9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impuestas</w:t>
      </w:r>
      <w:r>
        <w:rPr>
          <w:rFonts w:ascii="Arial" w:hAnsi="Arial" w:cs="Arial"/>
          <w:color w:val="282626"/>
          <w:spacing w:val="-1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por</w:t>
      </w:r>
      <w:r>
        <w:rPr>
          <w:rFonts w:ascii="Arial" w:hAnsi="Arial" w:cs="Arial"/>
          <w:color w:val="282626"/>
          <w:spacing w:val="-2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las</w:t>
      </w:r>
      <w:r>
        <w:rPr>
          <w:rFonts w:ascii="Arial" w:hAnsi="Arial" w:cs="Arial"/>
          <w:color w:val="282626"/>
          <w:spacing w:val="-2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disposiciones</w:t>
      </w:r>
      <w:r>
        <w:rPr>
          <w:rFonts w:ascii="Arial" w:hAnsi="Arial" w:cs="Arial"/>
          <w:color w:val="282626"/>
          <w:spacing w:val="-1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vigentes</w:t>
      </w:r>
      <w:r>
        <w:rPr>
          <w:rFonts w:ascii="Arial" w:hAnsi="Arial" w:cs="Arial"/>
          <w:color w:val="282626"/>
          <w:spacing w:val="-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(artículos</w:t>
      </w:r>
      <w:r>
        <w:rPr>
          <w:rFonts w:ascii="Arial" w:hAnsi="Arial" w:cs="Arial"/>
          <w:color w:val="282626"/>
          <w:spacing w:val="-15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color w:val="282626"/>
          <w:sz w:val="20"/>
          <w:szCs w:val="20"/>
        </w:rPr>
        <w:t>22</w:t>
      </w:r>
      <w:r>
        <w:rPr>
          <w:rFonts w:ascii="Arial" w:hAnsi="Arial" w:cs="Arial"/>
          <w:color w:val="282626"/>
          <w:spacing w:val="-37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5"/>
          <w:sz w:val="20"/>
          <w:szCs w:val="20"/>
        </w:rPr>
        <w:t>.</w:t>
      </w:r>
      <w:r>
        <w:rPr>
          <w:rFonts w:ascii="Arial" w:hAnsi="Arial" w:cs="Arial"/>
          <w:color w:val="282626"/>
          <w:spacing w:val="-6"/>
          <w:sz w:val="20"/>
          <w:szCs w:val="20"/>
        </w:rPr>
        <w:t>f</w:t>
      </w:r>
      <w:proofErr w:type="gramEnd"/>
      <w:r>
        <w:rPr>
          <w:rFonts w:ascii="Arial" w:hAnsi="Arial" w:cs="Arial"/>
          <w:color w:val="282626"/>
          <w:spacing w:val="-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y</w:t>
      </w:r>
      <w:r>
        <w:rPr>
          <w:rFonts w:ascii="Arial" w:hAnsi="Arial" w:cs="Arial"/>
          <w:color w:val="282626"/>
          <w:spacing w:val="-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55</w:t>
      </w:r>
      <w:r>
        <w:rPr>
          <w:rFonts w:ascii="Arial" w:hAnsi="Arial" w:cs="Arial"/>
          <w:color w:val="282626"/>
          <w:spacing w:val="-36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.</w:t>
      </w:r>
      <w:r>
        <w:rPr>
          <w:rFonts w:ascii="Arial" w:hAnsi="Arial" w:cs="Arial"/>
          <w:color w:val="282626"/>
          <w:spacing w:val="1"/>
          <w:sz w:val="20"/>
          <w:szCs w:val="20"/>
        </w:rPr>
        <w:t>1.c</w:t>
      </w:r>
      <w:r>
        <w:rPr>
          <w:rFonts w:ascii="Arial" w:hAnsi="Arial" w:cs="Arial"/>
          <w:color w:val="282626"/>
          <w:spacing w:val="-3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2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spacing w:val="-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LFCP).</w:t>
      </w:r>
    </w:p>
    <w:p w14:paraId="770704D4" w14:textId="77777777" w:rsidR="000D0C46" w:rsidRDefault="000D0C46" w:rsidP="000D0C46">
      <w:pPr>
        <w:tabs>
          <w:tab w:val="left" w:pos="1369"/>
        </w:tabs>
        <w:spacing w:line="238" w:lineRule="auto"/>
        <w:ind w:right="526"/>
        <w:jc w:val="both"/>
        <w:rPr>
          <w:rFonts w:ascii="Arial" w:eastAsia="Arial" w:hAnsi="Arial" w:cs="Arial"/>
          <w:sz w:val="20"/>
          <w:szCs w:val="20"/>
        </w:rPr>
      </w:pPr>
    </w:p>
    <w:p w14:paraId="63511DB8" w14:textId="77777777" w:rsidR="000D0C46" w:rsidRPr="00CE4347" w:rsidRDefault="000D0C46" w:rsidP="000D0C46">
      <w:pPr>
        <w:numPr>
          <w:ilvl w:val="0"/>
          <w:numId w:val="22"/>
        </w:numPr>
        <w:tabs>
          <w:tab w:val="left" w:pos="1360"/>
        </w:tabs>
        <w:autoSpaceDE/>
        <w:autoSpaceDN/>
        <w:spacing w:before="7" w:line="192" w:lineRule="exact"/>
        <w:ind w:right="528" w:hanging="29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Cumple</w:t>
      </w:r>
      <w:r>
        <w:rPr>
          <w:rFonts w:ascii="Arial" w:hAnsi="Arial" w:cs="Arial"/>
          <w:color w:val="282626"/>
          <w:spacing w:val="-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con</w:t>
      </w:r>
      <w:r>
        <w:rPr>
          <w:rFonts w:ascii="Arial" w:hAnsi="Arial" w:cs="Arial"/>
          <w:color w:val="282626"/>
          <w:spacing w:val="-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sus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obligaciones</w:t>
      </w:r>
      <w:r>
        <w:rPr>
          <w:rFonts w:ascii="Arial" w:hAnsi="Arial" w:cs="Arial"/>
          <w:color w:val="282626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seguridad,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salud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en</w:t>
      </w:r>
      <w:r>
        <w:rPr>
          <w:rFonts w:ascii="Arial" w:hAnsi="Arial" w:cs="Arial"/>
          <w:color w:val="282626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el</w:t>
      </w:r>
      <w:r>
        <w:rPr>
          <w:rFonts w:ascii="Arial" w:hAnsi="Arial" w:cs="Arial"/>
          <w:color w:val="282626"/>
          <w:spacing w:val="-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trabajo</w:t>
      </w:r>
      <w:r>
        <w:rPr>
          <w:rFonts w:ascii="Arial" w:hAnsi="Arial" w:cs="Arial"/>
          <w:color w:val="282626"/>
          <w:spacing w:val="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prevención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riesgos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laborales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impuesta</w:t>
      </w:r>
      <w:r>
        <w:rPr>
          <w:rFonts w:ascii="Arial" w:hAnsi="Arial" w:cs="Arial"/>
          <w:color w:val="282626"/>
          <w:w w:val="10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por</w:t>
      </w:r>
      <w:r>
        <w:rPr>
          <w:rFonts w:ascii="Arial" w:hAnsi="Arial" w:cs="Arial"/>
          <w:color w:val="282626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las</w:t>
      </w:r>
      <w:r>
        <w:rPr>
          <w:rFonts w:ascii="Arial" w:hAnsi="Arial" w:cs="Arial"/>
          <w:color w:val="282626"/>
          <w:spacing w:val="-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disposiciones</w:t>
      </w:r>
      <w:r>
        <w:rPr>
          <w:rFonts w:ascii="Arial" w:hAnsi="Arial" w:cs="Arial"/>
          <w:color w:val="282626"/>
          <w:spacing w:val="-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vigentes.</w:t>
      </w:r>
    </w:p>
    <w:p w14:paraId="39EDFA7B" w14:textId="77777777" w:rsidR="000D0C46" w:rsidRDefault="000D0C46" w:rsidP="000D0C46">
      <w:pPr>
        <w:tabs>
          <w:tab w:val="left" w:pos="1360"/>
        </w:tabs>
        <w:spacing w:before="7" w:line="192" w:lineRule="exact"/>
        <w:ind w:right="528"/>
        <w:jc w:val="both"/>
        <w:rPr>
          <w:rFonts w:ascii="Arial" w:eastAsia="Arial" w:hAnsi="Arial" w:cs="Arial"/>
          <w:sz w:val="20"/>
          <w:szCs w:val="20"/>
        </w:rPr>
      </w:pPr>
    </w:p>
    <w:p w14:paraId="79AF03F7" w14:textId="5606A267" w:rsidR="000D0C46" w:rsidRDefault="000D0C46" w:rsidP="000D0C46">
      <w:pPr>
        <w:numPr>
          <w:ilvl w:val="0"/>
          <w:numId w:val="22"/>
        </w:numPr>
        <w:tabs>
          <w:tab w:val="left" w:pos="1369"/>
        </w:tabs>
        <w:autoSpaceDE/>
        <w:autoSpaceDN/>
        <w:spacing w:line="193" w:lineRule="exact"/>
        <w:ind w:hanging="292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Dispone</w:t>
      </w:r>
      <w:r>
        <w:rPr>
          <w:rFonts w:ascii="Arial" w:hAnsi="Arial" w:cs="Arial"/>
          <w:color w:val="282626"/>
          <w:spacing w:val="-1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del</w:t>
      </w:r>
      <w:r>
        <w:rPr>
          <w:rFonts w:ascii="Arial" w:hAnsi="Arial" w:cs="Arial"/>
          <w:color w:val="282626"/>
          <w:spacing w:val="-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material,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maquinaria</w:t>
      </w:r>
      <w:r>
        <w:rPr>
          <w:rFonts w:ascii="Arial" w:hAnsi="Arial" w:cs="Arial"/>
          <w:color w:val="282626"/>
          <w:spacing w:val="-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equipo</w:t>
      </w:r>
      <w:r>
        <w:rPr>
          <w:rFonts w:ascii="Arial" w:hAnsi="Arial" w:cs="Arial"/>
          <w:color w:val="282626"/>
          <w:spacing w:val="-1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técnico</w:t>
      </w:r>
      <w:r>
        <w:rPr>
          <w:rFonts w:ascii="Arial" w:hAnsi="Arial" w:cs="Arial"/>
          <w:color w:val="282626"/>
          <w:spacing w:val="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necesarios para</w:t>
      </w:r>
      <w:r>
        <w:rPr>
          <w:rFonts w:ascii="Arial" w:hAnsi="Arial" w:cs="Arial"/>
          <w:color w:val="282626"/>
          <w:spacing w:val="-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</w:t>
      </w:r>
      <w:r>
        <w:rPr>
          <w:rFonts w:ascii="Arial" w:hAnsi="Arial" w:cs="Arial"/>
          <w:color w:val="282626"/>
          <w:spacing w:val="-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ejecución</w:t>
      </w:r>
      <w:r>
        <w:rPr>
          <w:rFonts w:ascii="Arial" w:hAnsi="Arial" w:cs="Arial"/>
          <w:color w:val="282626"/>
          <w:spacing w:val="-1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del</w:t>
      </w:r>
      <w:r>
        <w:rPr>
          <w:rFonts w:ascii="Arial" w:hAnsi="Arial" w:cs="Arial"/>
          <w:color w:val="282626"/>
          <w:spacing w:val="-14"/>
          <w:w w:val="105"/>
          <w:sz w:val="20"/>
          <w:szCs w:val="20"/>
        </w:rPr>
        <w:t xml:space="preserve"> </w:t>
      </w:r>
      <w:r w:rsidR="0050367E">
        <w:rPr>
          <w:rFonts w:ascii="Arial" w:hAnsi="Arial" w:cs="Arial"/>
          <w:color w:val="282626"/>
          <w:w w:val="105"/>
          <w:sz w:val="20"/>
          <w:szCs w:val="20"/>
        </w:rPr>
        <w:t>contrato</w:t>
      </w:r>
      <w:r w:rsidR="0050367E">
        <w:rPr>
          <w:rFonts w:ascii="Arial" w:hAnsi="Arial" w:cs="Arial"/>
          <w:color w:val="282626"/>
          <w:spacing w:val="-28"/>
          <w:w w:val="105"/>
          <w:sz w:val="20"/>
          <w:szCs w:val="20"/>
        </w:rPr>
        <w:t>.</w:t>
      </w:r>
    </w:p>
    <w:p w14:paraId="4A381F47" w14:textId="77777777" w:rsidR="000D0C46" w:rsidRPr="00CE4347" w:rsidRDefault="000D0C46" w:rsidP="000D0C46">
      <w:pPr>
        <w:tabs>
          <w:tab w:val="left" w:pos="1360"/>
        </w:tabs>
        <w:ind w:left="1368" w:right="534"/>
        <w:jc w:val="both"/>
        <w:rPr>
          <w:rFonts w:ascii="Arial" w:eastAsia="Arial" w:hAnsi="Arial" w:cs="Arial"/>
          <w:sz w:val="20"/>
          <w:szCs w:val="20"/>
        </w:rPr>
      </w:pPr>
    </w:p>
    <w:p w14:paraId="6614CD11" w14:textId="77777777" w:rsidR="000D0C46" w:rsidRDefault="000D0C46" w:rsidP="000D0C46">
      <w:pPr>
        <w:numPr>
          <w:ilvl w:val="0"/>
          <w:numId w:val="22"/>
        </w:numPr>
        <w:tabs>
          <w:tab w:val="left" w:pos="1360"/>
        </w:tabs>
        <w:autoSpaceDE/>
        <w:autoSpaceDN/>
        <w:ind w:right="534" w:hanging="292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Cumple</w:t>
      </w:r>
      <w:r>
        <w:rPr>
          <w:rFonts w:ascii="Arial" w:hAnsi="Arial" w:cs="Arial"/>
          <w:color w:val="282626"/>
          <w:spacing w:val="4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con</w:t>
      </w:r>
      <w:r>
        <w:rPr>
          <w:rFonts w:ascii="Arial" w:hAnsi="Arial" w:cs="Arial"/>
          <w:color w:val="282626"/>
          <w:spacing w:val="3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todos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los</w:t>
      </w:r>
      <w:r>
        <w:rPr>
          <w:rFonts w:ascii="Arial" w:hAnsi="Arial" w:cs="Arial"/>
          <w:color w:val="282626"/>
          <w:spacing w:val="3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requisitos</w:t>
      </w:r>
      <w:r>
        <w:rPr>
          <w:rFonts w:ascii="Arial" w:hAnsi="Arial" w:cs="Arial"/>
          <w:color w:val="282626"/>
          <w:spacing w:val="4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4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obligaciones</w:t>
      </w:r>
      <w:r>
        <w:rPr>
          <w:rFonts w:ascii="Arial" w:hAnsi="Arial" w:cs="Arial"/>
          <w:color w:val="282626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exigidos</w:t>
      </w:r>
      <w:r>
        <w:rPr>
          <w:rFonts w:ascii="Arial" w:hAnsi="Arial" w:cs="Arial"/>
          <w:color w:val="282626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por</w:t>
      </w:r>
      <w:r>
        <w:rPr>
          <w:rFonts w:ascii="Arial" w:hAnsi="Arial" w:cs="Arial"/>
          <w:color w:val="282626"/>
          <w:spacing w:val="4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</w:t>
      </w:r>
      <w:r>
        <w:rPr>
          <w:rFonts w:ascii="Arial" w:hAnsi="Arial" w:cs="Arial"/>
          <w:color w:val="282626"/>
          <w:spacing w:val="4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normativa</w:t>
      </w:r>
      <w:r>
        <w:rPr>
          <w:rFonts w:ascii="Arial" w:hAnsi="Arial" w:cs="Arial"/>
          <w:color w:val="282626"/>
          <w:spacing w:val="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vigente</w:t>
      </w:r>
      <w:r>
        <w:rPr>
          <w:rFonts w:ascii="Arial" w:hAnsi="Arial" w:cs="Arial"/>
          <w:color w:val="282626"/>
          <w:spacing w:val="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para</w:t>
      </w:r>
      <w:r>
        <w:rPr>
          <w:rFonts w:ascii="Arial" w:hAnsi="Arial" w:cs="Arial"/>
          <w:color w:val="282626"/>
          <w:spacing w:val="4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su</w:t>
      </w:r>
      <w:r>
        <w:rPr>
          <w:rFonts w:ascii="Arial" w:hAnsi="Arial" w:cs="Arial"/>
          <w:color w:val="282626"/>
          <w:spacing w:val="3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apertura,</w:t>
      </w:r>
      <w:r>
        <w:rPr>
          <w:rFonts w:ascii="Arial" w:hAnsi="Arial" w:cs="Arial"/>
          <w:color w:val="282626"/>
          <w:w w:val="10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instalación y</w:t>
      </w:r>
      <w:r>
        <w:rPr>
          <w:rFonts w:ascii="Arial" w:hAnsi="Arial" w:cs="Arial"/>
          <w:color w:val="282626"/>
          <w:spacing w:val="-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funcionamiento.</w:t>
      </w:r>
    </w:p>
    <w:p w14:paraId="470C030E" w14:textId="77777777" w:rsidR="000D0C46" w:rsidRPr="00CE4347" w:rsidRDefault="000D0C46" w:rsidP="000D0C46">
      <w:pPr>
        <w:tabs>
          <w:tab w:val="left" w:pos="1369"/>
        </w:tabs>
        <w:spacing w:line="241" w:lineRule="auto"/>
        <w:ind w:left="1359" w:right="523"/>
        <w:jc w:val="both"/>
        <w:rPr>
          <w:rFonts w:ascii="Arial" w:eastAsia="Arial" w:hAnsi="Arial" w:cs="Arial"/>
          <w:sz w:val="20"/>
          <w:szCs w:val="20"/>
        </w:rPr>
      </w:pPr>
    </w:p>
    <w:p w14:paraId="32DE0FEC" w14:textId="26F436E1" w:rsidR="000D0C46" w:rsidRDefault="000D0C46" w:rsidP="000D0C46">
      <w:pPr>
        <w:numPr>
          <w:ilvl w:val="0"/>
          <w:numId w:val="22"/>
        </w:numPr>
        <w:tabs>
          <w:tab w:val="left" w:pos="1369"/>
        </w:tabs>
        <w:autoSpaceDE/>
        <w:autoSpaceDN/>
        <w:spacing w:line="241" w:lineRule="auto"/>
        <w:ind w:left="1359" w:right="523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Reúne</w:t>
      </w:r>
      <w:r>
        <w:rPr>
          <w:rFonts w:ascii="Arial" w:hAnsi="Arial" w:cs="Arial"/>
          <w:color w:val="282626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el</w:t>
      </w:r>
      <w:r>
        <w:rPr>
          <w:rFonts w:ascii="Arial" w:hAnsi="Arial" w:cs="Arial"/>
          <w:color w:val="282626"/>
          <w:spacing w:val="1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resto</w:t>
      </w:r>
      <w:r>
        <w:rPr>
          <w:rFonts w:ascii="Arial" w:hAnsi="Arial" w:cs="Arial"/>
          <w:color w:val="282626"/>
          <w:spacing w:val="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14"/>
          <w:w w:val="105"/>
          <w:sz w:val="20"/>
          <w:szCs w:val="20"/>
        </w:rPr>
        <w:t xml:space="preserve"> </w:t>
      </w:r>
      <w:r w:rsidR="0050367E">
        <w:rPr>
          <w:rFonts w:ascii="Arial" w:hAnsi="Arial" w:cs="Arial"/>
          <w:color w:val="282626"/>
          <w:w w:val="105"/>
          <w:sz w:val="20"/>
          <w:szCs w:val="20"/>
        </w:rPr>
        <w:t>los requisitos</w:t>
      </w:r>
      <w:r>
        <w:rPr>
          <w:rFonts w:ascii="Arial" w:hAnsi="Arial" w:cs="Arial"/>
          <w:color w:val="282626"/>
          <w:spacing w:val="2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legales</w:t>
      </w:r>
      <w:r>
        <w:rPr>
          <w:rFonts w:ascii="Arial" w:hAnsi="Arial" w:cs="Arial"/>
          <w:color w:val="282626"/>
          <w:spacing w:val="2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para</w:t>
      </w:r>
      <w:r>
        <w:rPr>
          <w:rFonts w:ascii="Arial" w:hAnsi="Arial" w:cs="Arial"/>
          <w:color w:val="282626"/>
          <w:spacing w:val="2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</w:t>
      </w:r>
      <w:r>
        <w:rPr>
          <w:rFonts w:ascii="Arial" w:hAnsi="Arial" w:cs="Arial"/>
          <w:color w:val="282626"/>
          <w:spacing w:val="1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ejecución</w:t>
      </w:r>
      <w:r>
        <w:rPr>
          <w:rFonts w:ascii="Arial" w:hAnsi="Arial" w:cs="Arial"/>
          <w:color w:val="282626"/>
          <w:spacing w:val="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1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las</w:t>
      </w:r>
      <w:r>
        <w:rPr>
          <w:rFonts w:ascii="Arial" w:hAnsi="Arial" w:cs="Arial"/>
          <w:color w:val="282626"/>
          <w:spacing w:val="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prestaciones</w:t>
      </w:r>
      <w:r>
        <w:rPr>
          <w:rFonts w:ascii="Arial" w:hAnsi="Arial" w:cs="Arial"/>
          <w:color w:val="282626"/>
          <w:spacing w:val="1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objeto</w:t>
      </w:r>
      <w:r>
        <w:rPr>
          <w:rFonts w:ascii="Arial" w:hAnsi="Arial" w:cs="Arial"/>
          <w:color w:val="282626"/>
          <w:spacing w:val="1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del</w:t>
      </w:r>
      <w:r>
        <w:rPr>
          <w:rFonts w:ascii="Arial" w:hAnsi="Arial" w:cs="Arial"/>
          <w:color w:val="282626"/>
          <w:spacing w:val="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contrato,</w:t>
      </w:r>
      <w:r>
        <w:rPr>
          <w:rFonts w:ascii="Arial" w:hAnsi="Arial" w:cs="Arial"/>
          <w:color w:val="282626"/>
          <w:spacing w:val="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así</w:t>
      </w:r>
      <w:r>
        <w:rPr>
          <w:rFonts w:ascii="Arial" w:hAnsi="Arial" w:cs="Arial"/>
          <w:color w:val="282626"/>
          <w:spacing w:val="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como</w:t>
      </w:r>
      <w:r>
        <w:rPr>
          <w:rFonts w:ascii="Arial" w:hAnsi="Arial" w:cs="Arial"/>
          <w:color w:val="282626"/>
          <w:w w:val="10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aquellos</w:t>
      </w:r>
      <w:r>
        <w:rPr>
          <w:rFonts w:ascii="Arial" w:hAnsi="Arial" w:cs="Arial"/>
          <w:color w:val="282626"/>
          <w:spacing w:val="-1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otros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establecidos</w:t>
      </w:r>
      <w:r>
        <w:rPr>
          <w:rFonts w:ascii="Arial" w:hAnsi="Arial" w:cs="Arial"/>
          <w:color w:val="282626"/>
          <w:spacing w:val="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en los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 xml:space="preserve">pliegos de </w:t>
      </w:r>
      <w:r w:rsidR="0050367E">
        <w:rPr>
          <w:rFonts w:ascii="Arial" w:hAnsi="Arial" w:cs="Arial"/>
          <w:color w:val="282626"/>
          <w:w w:val="105"/>
          <w:sz w:val="20"/>
          <w:szCs w:val="20"/>
        </w:rPr>
        <w:t>contratación</w:t>
      </w:r>
      <w:r w:rsidR="0050367E">
        <w:rPr>
          <w:rFonts w:ascii="Arial" w:hAnsi="Arial" w:cs="Arial"/>
          <w:color w:val="282626"/>
          <w:spacing w:val="-19"/>
          <w:w w:val="105"/>
          <w:sz w:val="20"/>
          <w:szCs w:val="20"/>
        </w:rPr>
        <w:t>.</w:t>
      </w:r>
    </w:p>
    <w:p w14:paraId="0C15906D" w14:textId="77777777" w:rsidR="000D0C46" w:rsidRPr="00CE4347" w:rsidRDefault="000D0C46" w:rsidP="000D0C46">
      <w:pPr>
        <w:tabs>
          <w:tab w:val="left" w:pos="1364"/>
        </w:tabs>
        <w:spacing w:line="235" w:lineRule="auto"/>
        <w:ind w:left="1359" w:right="518"/>
        <w:jc w:val="both"/>
        <w:rPr>
          <w:rFonts w:ascii="Arial" w:eastAsia="Arial" w:hAnsi="Arial" w:cs="Arial"/>
          <w:sz w:val="20"/>
          <w:szCs w:val="20"/>
        </w:rPr>
      </w:pPr>
    </w:p>
    <w:p w14:paraId="32526836" w14:textId="77777777" w:rsidR="000D0C46" w:rsidRDefault="000D0C46" w:rsidP="000D0C46">
      <w:pPr>
        <w:numPr>
          <w:ilvl w:val="0"/>
          <w:numId w:val="22"/>
        </w:numPr>
        <w:tabs>
          <w:tab w:val="left" w:pos="1364"/>
        </w:tabs>
        <w:autoSpaceDE/>
        <w:autoSpaceDN/>
        <w:spacing w:line="235" w:lineRule="auto"/>
        <w:ind w:left="1359" w:right="518" w:hanging="283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w w:val="105"/>
          <w:sz w:val="20"/>
          <w:szCs w:val="20"/>
        </w:rPr>
        <w:t>Se</w:t>
      </w:r>
      <w:r>
        <w:rPr>
          <w:rFonts w:ascii="Arial" w:hAnsi="Arial" w:cs="Arial"/>
          <w:color w:val="282626"/>
          <w:spacing w:val="1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somete</w:t>
      </w:r>
      <w:r>
        <w:rPr>
          <w:rFonts w:ascii="Arial" w:hAnsi="Arial" w:cs="Arial"/>
          <w:color w:val="282626"/>
          <w:spacing w:val="2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a</w:t>
      </w:r>
      <w:r>
        <w:rPr>
          <w:rFonts w:ascii="Arial" w:hAnsi="Arial" w:cs="Arial"/>
          <w:color w:val="282626"/>
          <w:spacing w:val="3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</w:t>
      </w:r>
      <w:r>
        <w:rPr>
          <w:rFonts w:ascii="Arial" w:hAnsi="Arial" w:cs="Arial"/>
          <w:color w:val="282626"/>
          <w:spacing w:val="1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jurisdicción</w:t>
      </w:r>
      <w:r>
        <w:rPr>
          <w:rFonts w:ascii="Arial" w:hAnsi="Arial" w:cs="Arial"/>
          <w:color w:val="282626"/>
          <w:spacing w:val="46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3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los</w:t>
      </w:r>
      <w:r>
        <w:rPr>
          <w:rFonts w:ascii="Arial" w:hAnsi="Arial" w:cs="Arial"/>
          <w:color w:val="282626"/>
          <w:spacing w:val="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juzgados</w:t>
      </w:r>
      <w:r>
        <w:rPr>
          <w:rFonts w:ascii="Arial" w:hAnsi="Arial" w:cs="Arial"/>
          <w:color w:val="282626"/>
          <w:spacing w:val="4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y</w:t>
      </w:r>
      <w:r>
        <w:rPr>
          <w:rFonts w:ascii="Arial" w:hAnsi="Arial" w:cs="Arial"/>
          <w:color w:val="282626"/>
          <w:spacing w:val="2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tribunales</w:t>
      </w:r>
      <w:r>
        <w:rPr>
          <w:rFonts w:ascii="Arial" w:hAnsi="Arial" w:cs="Arial"/>
          <w:color w:val="282626"/>
          <w:spacing w:val="3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españoles</w:t>
      </w:r>
      <w:r>
        <w:rPr>
          <w:rFonts w:ascii="Arial" w:hAnsi="Arial" w:cs="Arial"/>
          <w:color w:val="282626"/>
          <w:spacing w:val="3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1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cualquier</w:t>
      </w:r>
      <w:r>
        <w:rPr>
          <w:rFonts w:ascii="Arial" w:hAnsi="Arial" w:cs="Arial"/>
          <w:color w:val="282626"/>
          <w:spacing w:val="29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orden,</w:t>
      </w:r>
      <w:r>
        <w:rPr>
          <w:rFonts w:ascii="Arial" w:hAnsi="Arial" w:cs="Arial"/>
          <w:color w:val="282626"/>
          <w:spacing w:val="34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para</w:t>
      </w:r>
      <w:r>
        <w:rPr>
          <w:rFonts w:ascii="Arial" w:hAnsi="Arial" w:cs="Arial"/>
          <w:color w:val="282626"/>
          <w:spacing w:val="2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todas</w:t>
      </w:r>
      <w:r>
        <w:rPr>
          <w:rFonts w:ascii="Arial" w:hAnsi="Arial" w:cs="Arial"/>
          <w:color w:val="282626"/>
          <w:spacing w:val="4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las</w:t>
      </w:r>
      <w:r>
        <w:rPr>
          <w:rFonts w:ascii="Arial" w:hAnsi="Arial" w:cs="Arial"/>
          <w:color w:val="282626"/>
          <w:w w:val="9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incidencias</w:t>
      </w:r>
      <w:r>
        <w:rPr>
          <w:rFonts w:ascii="Arial" w:hAnsi="Arial" w:cs="Arial"/>
          <w:color w:val="282626"/>
          <w:spacing w:val="35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con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renuncia,</w:t>
      </w:r>
      <w:r>
        <w:rPr>
          <w:rFonts w:ascii="Arial" w:hAnsi="Arial" w:cs="Arial"/>
          <w:color w:val="282626"/>
          <w:spacing w:val="3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al</w:t>
      </w:r>
      <w:r>
        <w:rPr>
          <w:rFonts w:ascii="Arial" w:hAnsi="Arial" w:cs="Arial"/>
          <w:color w:val="282626"/>
          <w:spacing w:val="2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fuero</w:t>
      </w:r>
      <w:r>
        <w:rPr>
          <w:rFonts w:ascii="Arial" w:hAnsi="Arial" w:cs="Arial"/>
          <w:color w:val="282626"/>
          <w:spacing w:val="2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jurisdiccional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que</w:t>
      </w:r>
      <w:r>
        <w:rPr>
          <w:rFonts w:ascii="Arial" w:hAnsi="Arial" w:cs="Arial"/>
          <w:color w:val="282626"/>
          <w:spacing w:val="3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pudiera</w:t>
      </w:r>
      <w:r>
        <w:rPr>
          <w:rFonts w:ascii="Arial" w:hAnsi="Arial" w:cs="Arial"/>
          <w:color w:val="282626"/>
          <w:spacing w:val="4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corresponderle,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en</w:t>
      </w:r>
      <w:r>
        <w:rPr>
          <w:rFonts w:ascii="Arial" w:hAnsi="Arial" w:cs="Arial"/>
          <w:color w:val="282626"/>
          <w:spacing w:val="2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el</w:t>
      </w:r>
      <w:r>
        <w:rPr>
          <w:rFonts w:ascii="Arial" w:hAnsi="Arial" w:cs="Arial"/>
          <w:color w:val="282626"/>
          <w:spacing w:val="27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caso</w:t>
      </w:r>
      <w:r>
        <w:rPr>
          <w:rFonts w:ascii="Arial" w:hAnsi="Arial" w:cs="Arial"/>
          <w:color w:val="282626"/>
          <w:spacing w:val="3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de</w:t>
      </w:r>
      <w:r>
        <w:rPr>
          <w:rFonts w:ascii="Arial" w:hAnsi="Arial" w:cs="Arial"/>
          <w:color w:val="282626"/>
          <w:spacing w:val="3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empresas</w:t>
      </w:r>
      <w:r>
        <w:rPr>
          <w:rFonts w:ascii="Arial" w:hAnsi="Arial" w:cs="Arial"/>
          <w:color w:val="282626"/>
          <w:w w:val="10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w w:val="105"/>
          <w:sz w:val="20"/>
          <w:szCs w:val="20"/>
        </w:rPr>
        <w:t>extranjeras.</w:t>
      </w:r>
    </w:p>
    <w:p w14:paraId="1E74A574" w14:textId="77777777" w:rsidR="000D0C46" w:rsidRPr="00CE4347" w:rsidRDefault="000D0C46" w:rsidP="000D0C46">
      <w:pPr>
        <w:tabs>
          <w:tab w:val="left" w:pos="1360"/>
        </w:tabs>
        <w:spacing w:before="8" w:line="192" w:lineRule="exact"/>
        <w:ind w:left="1359" w:right="526"/>
        <w:jc w:val="both"/>
        <w:rPr>
          <w:rFonts w:ascii="Arial" w:eastAsia="Arial" w:hAnsi="Arial" w:cs="Arial"/>
          <w:sz w:val="20"/>
          <w:szCs w:val="20"/>
        </w:rPr>
      </w:pPr>
    </w:p>
    <w:p w14:paraId="7BFC11B4" w14:textId="77777777" w:rsidR="000D0C46" w:rsidRDefault="000D0C46" w:rsidP="000D0C46">
      <w:pPr>
        <w:numPr>
          <w:ilvl w:val="0"/>
          <w:numId w:val="22"/>
        </w:numPr>
        <w:tabs>
          <w:tab w:val="left" w:pos="1360"/>
        </w:tabs>
        <w:autoSpaceDE/>
        <w:autoSpaceDN/>
        <w:spacing w:before="8" w:line="192" w:lineRule="exact"/>
        <w:ind w:left="1359" w:right="526" w:hanging="27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sz w:val="20"/>
          <w:szCs w:val="20"/>
        </w:rPr>
        <w:t>Cuenta</w:t>
      </w:r>
      <w:r>
        <w:rPr>
          <w:rFonts w:ascii="Arial" w:hAnsi="Arial" w:cs="Arial"/>
          <w:color w:val="282626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con</w:t>
      </w:r>
      <w:r>
        <w:rPr>
          <w:rFonts w:ascii="Arial" w:hAnsi="Arial" w:cs="Arial"/>
          <w:color w:val="282626"/>
          <w:spacing w:val="2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el</w:t>
      </w:r>
      <w:r>
        <w:rPr>
          <w:rFonts w:ascii="Arial" w:hAnsi="Arial" w:cs="Arial"/>
          <w:color w:val="282626"/>
          <w:spacing w:val="3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compromiso</w:t>
      </w:r>
      <w:r>
        <w:rPr>
          <w:rFonts w:ascii="Arial" w:hAnsi="Arial" w:cs="Arial"/>
          <w:color w:val="282626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por</w:t>
      </w:r>
      <w:r>
        <w:rPr>
          <w:rFonts w:ascii="Arial" w:hAnsi="Arial" w:cs="Arial"/>
          <w:color w:val="282626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escrito</w:t>
      </w:r>
      <w:r>
        <w:rPr>
          <w:rFonts w:ascii="Arial" w:hAnsi="Arial" w:cs="Arial"/>
          <w:color w:val="282626"/>
          <w:spacing w:val="4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otras</w:t>
      </w:r>
      <w:r>
        <w:rPr>
          <w:rFonts w:ascii="Arial" w:hAnsi="Arial" w:cs="Arial"/>
          <w:color w:val="282626"/>
          <w:spacing w:val="3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entidades</w:t>
      </w:r>
      <w:r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respecto</w:t>
      </w:r>
      <w:r>
        <w:rPr>
          <w:rFonts w:ascii="Arial" w:hAnsi="Arial" w:cs="Arial"/>
          <w:color w:val="282626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4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adscripción</w:t>
      </w:r>
      <w:r>
        <w:rPr>
          <w:rFonts w:ascii="Arial" w:hAnsi="Arial" w:cs="Arial"/>
          <w:color w:val="282626"/>
          <w:spacing w:val="3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2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sus</w:t>
      </w:r>
      <w:r>
        <w:rPr>
          <w:rFonts w:ascii="Arial" w:hAnsi="Arial" w:cs="Arial"/>
          <w:color w:val="282626"/>
          <w:spacing w:val="3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medios</w:t>
      </w:r>
      <w:r>
        <w:rPr>
          <w:rFonts w:ascii="Arial" w:hAnsi="Arial" w:cs="Arial"/>
          <w:color w:val="282626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o</w:t>
      </w:r>
      <w:r>
        <w:rPr>
          <w:rFonts w:ascii="Arial" w:hAnsi="Arial" w:cs="Arial"/>
          <w:color w:val="282626"/>
          <w:spacing w:val="4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w w:val="9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disposición</w:t>
      </w:r>
      <w:r>
        <w:rPr>
          <w:rFonts w:ascii="Arial" w:hAnsi="Arial" w:cs="Arial"/>
          <w:color w:val="282626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sus</w:t>
      </w:r>
      <w:r>
        <w:rPr>
          <w:rFonts w:ascii="Arial" w:hAnsi="Arial" w:cs="Arial"/>
          <w:color w:val="282626"/>
          <w:spacing w:val="1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recursos,</w:t>
      </w:r>
      <w:r>
        <w:rPr>
          <w:rFonts w:ascii="Arial" w:hAnsi="Arial" w:cs="Arial"/>
          <w:color w:val="282626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en</w:t>
      </w:r>
      <w:r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su</w:t>
      </w:r>
      <w:r>
        <w:rPr>
          <w:rFonts w:ascii="Arial" w:hAnsi="Arial" w:cs="Arial"/>
          <w:color w:val="282626"/>
          <w:spacing w:val="-1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caso.</w:t>
      </w:r>
    </w:p>
    <w:p w14:paraId="104019EF" w14:textId="77777777" w:rsidR="000D0C46" w:rsidRPr="00CE4347" w:rsidRDefault="000D0C46" w:rsidP="000D0C46">
      <w:pPr>
        <w:tabs>
          <w:tab w:val="left" w:pos="1360"/>
        </w:tabs>
        <w:spacing w:line="234" w:lineRule="auto"/>
        <w:ind w:left="1359" w:right="515"/>
        <w:jc w:val="both"/>
        <w:rPr>
          <w:rFonts w:ascii="Arial" w:eastAsia="Arial" w:hAnsi="Arial" w:cs="Arial"/>
          <w:sz w:val="20"/>
          <w:szCs w:val="20"/>
        </w:rPr>
      </w:pPr>
    </w:p>
    <w:p w14:paraId="062F9CE6" w14:textId="77777777" w:rsidR="000D0C46" w:rsidRDefault="000D0C46" w:rsidP="000D0C46">
      <w:pPr>
        <w:numPr>
          <w:ilvl w:val="0"/>
          <w:numId w:val="22"/>
        </w:numPr>
        <w:tabs>
          <w:tab w:val="left" w:pos="1359"/>
        </w:tabs>
        <w:autoSpaceDE/>
        <w:autoSpaceDN/>
        <w:spacing w:line="234" w:lineRule="auto"/>
        <w:ind w:left="1359" w:right="515" w:hanging="274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color w:val="282626"/>
          <w:sz w:val="20"/>
          <w:szCs w:val="20"/>
        </w:rPr>
        <w:t>Acepta</w:t>
      </w:r>
      <w:r>
        <w:rPr>
          <w:rFonts w:ascii="Arial" w:hAnsi="Arial" w:cs="Arial"/>
          <w:color w:val="282626"/>
          <w:spacing w:val="4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1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forma</w:t>
      </w:r>
      <w:r>
        <w:rPr>
          <w:rFonts w:ascii="Arial" w:hAnsi="Arial" w:cs="Arial"/>
          <w:color w:val="282626"/>
          <w:spacing w:val="3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voluntaria</w:t>
      </w:r>
      <w:r>
        <w:rPr>
          <w:rFonts w:ascii="Arial" w:hAnsi="Arial" w:cs="Arial"/>
          <w:color w:val="282626"/>
          <w:spacing w:val="4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dar</w:t>
      </w:r>
      <w:r>
        <w:rPr>
          <w:rFonts w:ascii="Arial" w:hAnsi="Arial" w:cs="Arial"/>
          <w:color w:val="282626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transparencia</w:t>
      </w:r>
      <w:r>
        <w:rPr>
          <w:rFonts w:ascii="Arial" w:hAnsi="Arial" w:cs="Arial"/>
          <w:color w:val="282626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institucional</w:t>
      </w:r>
      <w:r>
        <w:rPr>
          <w:rFonts w:ascii="Arial" w:hAnsi="Arial" w:cs="Arial"/>
          <w:color w:val="282626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a</w:t>
      </w:r>
      <w:r>
        <w:rPr>
          <w:rFonts w:ascii="Arial" w:hAnsi="Arial" w:cs="Arial"/>
          <w:color w:val="282626"/>
          <w:spacing w:val="2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todos</w:t>
      </w:r>
      <w:r>
        <w:rPr>
          <w:rFonts w:ascii="Arial" w:hAnsi="Arial" w:cs="Arial"/>
          <w:color w:val="282626"/>
          <w:spacing w:val="4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los</w:t>
      </w:r>
      <w:r>
        <w:rPr>
          <w:rFonts w:ascii="Arial" w:hAnsi="Arial" w:cs="Arial"/>
          <w:color w:val="282626"/>
          <w:spacing w:val="1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datos</w:t>
      </w:r>
      <w:r>
        <w:rPr>
          <w:rFonts w:ascii="Arial" w:hAnsi="Arial" w:cs="Arial"/>
          <w:color w:val="282626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derivados</w:t>
      </w:r>
      <w:r>
        <w:rPr>
          <w:rFonts w:ascii="Arial" w:hAnsi="Arial" w:cs="Arial"/>
          <w:color w:val="282626"/>
          <w:spacing w:val="2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3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los</w:t>
      </w:r>
      <w:r>
        <w:rPr>
          <w:rFonts w:ascii="Arial" w:hAnsi="Arial" w:cs="Arial"/>
          <w:color w:val="282626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procesos</w:t>
      </w:r>
      <w:r>
        <w:rPr>
          <w:rFonts w:ascii="Arial" w:hAnsi="Arial" w:cs="Arial"/>
          <w:color w:val="282626"/>
          <w:spacing w:val="2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w w:val="10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licitación,</w:t>
      </w:r>
      <w:r>
        <w:rPr>
          <w:rFonts w:ascii="Arial" w:hAnsi="Arial" w:cs="Arial"/>
          <w:color w:val="282626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adjudicación</w:t>
      </w:r>
      <w:r>
        <w:rPr>
          <w:rFonts w:ascii="Arial" w:hAnsi="Arial" w:cs="Arial"/>
          <w:color w:val="282626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y ejecución</w:t>
      </w:r>
      <w:r>
        <w:rPr>
          <w:rFonts w:ascii="Arial" w:hAnsi="Arial" w:cs="Arial"/>
          <w:color w:val="282626"/>
          <w:spacing w:val="1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hasta</w:t>
      </w:r>
      <w:r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su</w:t>
      </w:r>
      <w:r>
        <w:rPr>
          <w:rFonts w:ascii="Arial" w:hAnsi="Arial" w:cs="Arial"/>
          <w:color w:val="282626"/>
          <w:spacing w:val="4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finalización</w:t>
      </w:r>
      <w:r>
        <w:rPr>
          <w:rFonts w:ascii="Arial" w:hAnsi="Arial" w:cs="Arial"/>
          <w:color w:val="282626"/>
          <w:spacing w:val="2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(artículos</w:t>
      </w:r>
      <w:r>
        <w:rPr>
          <w:rFonts w:ascii="Arial" w:hAnsi="Arial" w:cs="Arial"/>
          <w:color w:val="282626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6"/>
          <w:sz w:val="20"/>
          <w:szCs w:val="20"/>
        </w:rPr>
        <w:t>2</w:t>
      </w:r>
      <w:r>
        <w:rPr>
          <w:rFonts w:ascii="Arial" w:hAnsi="Arial" w:cs="Arial"/>
          <w:color w:val="424142"/>
          <w:spacing w:val="3"/>
          <w:sz w:val="20"/>
          <w:szCs w:val="20"/>
        </w:rPr>
        <w:t>,</w:t>
      </w:r>
      <w:r>
        <w:rPr>
          <w:rFonts w:ascii="Arial" w:hAnsi="Arial" w:cs="Arial"/>
          <w:color w:val="424142"/>
          <w:spacing w:val="1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34.4,</w:t>
      </w:r>
      <w:r>
        <w:rPr>
          <w:rFonts w:ascii="Arial" w:hAnsi="Arial" w:cs="Arial"/>
          <w:color w:val="282626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52,</w:t>
      </w:r>
      <w:r>
        <w:rPr>
          <w:rFonts w:ascii="Arial" w:hAnsi="Arial" w:cs="Arial"/>
          <w:color w:val="282626"/>
          <w:spacing w:val="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-1"/>
          <w:sz w:val="20"/>
          <w:szCs w:val="20"/>
        </w:rPr>
        <w:t>54.1</w:t>
      </w:r>
      <w:r>
        <w:rPr>
          <w:rFonts w:ascii="Arial" w:hAnsi="Arial" w:cs="Arial"/>
          <w:color w:val="424142"/>
          <w:spacing w:val="-1"/>
          <w:sz w:val="20"/>
          <w:szCs w:val="20"/>
        </w:rPr>
        <w:t>,</w:t>
      </w:r>
      <w:r>
        <w:rPr>
          <w:rFonts w:ascii="Arial" w:hAnsi="Arial" w:cs="Arial"/>
          <w:color w:val="424142"/>
          <w:spacing w:val="2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88</w:t>
      </w:r>
      <w:r>
        <w:rPr>
          <w:rFonts w:ascii="Arial" w:hAnsi="Arial" w:cs="Arial"/>
          <w:color w:val="282626"/>
          <w:spacing w:val="-30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3"/>
          <w:sz w:val="20"/>
          <w:szCs w:val="20"/>
        </w:rPr>
        <w:t>.</w:t>
      </w:r>
      <w:r>
        <w:rPr>
          <w:rFonts w:ascii="Arial" w:hAnsi="Arial" w:cs="Arial"/>
          <w:color w:val="282626"/>
          <w:spacing w:val="-4"/>
          <w:sz w:val="20"/>
          <w:szCs w:val="20"/>
        </w:rPr>
        <w:t>2</w:t>
      </w:r>
      <w:r>
        <w:rPr>
          <w:rFonts w:ascii="Arial" w:hAnsi="Arial" w:cs="Arial"/>
          <w:color w:val="282626"/>
          <w:spacing w:val="4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y</w:t>
      </w:r>
      <w:r>
        <w:rPr>
          <w:rFonts w:ascii="Arial" w:hAnsi="Arial" w:cs="Arial"/>
          <w:color w:val="282626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Disposición</w:t>
      </w:r>
      <w:r>
        <w:rPr>
          <w:rFonts w:ascii="Arial" w:hAnsi="Arial" w:cs="Arial"/>
          <w:color w:val="282626"/>
          <w:spacing w:val="21"/>
          <w:w w:val="9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transitoria</w:t>
      </w:r>
      <w:r>
        <w:rPr>
          <w:rFonts w:ascii="Arial" w:hAnsi="Arial" w:cs="Arial"/>
          <w:color w:val="282626"/>
          <w:spacing w:val="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tercera</w:t>
      </w:r>
      <w:r>
        <w:rPr>
          <w:rFonts w:ascii="Arial" w:hAnsi="Arial" w:cs="Arial"/>
          <w:color w:val="282626"/>
          <w:spacing w:val="17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referida</w:t>
      </w:r>
      <w:r>
        <w:rPr>
          <w:rFonts w:ascii="Arial" w:hAnsi="Arial" w:cs="Arial"/>
          <w:color w:val="282626"/>
          <w:spacing w:val="-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a</w:t>
      </w:r>
      <w:r>
        <w:rPr>
          <w:rFonts w:ascii="Arial" w:hAnsi="Arial" w:cs="Arial"/>
          <w:color w:val="282626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obligaciones</w:t>
      </w:r>
      <w:r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-1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transparencia</w:t>
      </w:r>
      <w:r>
        <w:rPr>
          <w:rFonts w:ascii="Arial" w:hAnsi="Arial" w:cs="Arial"/>
          <w:color w:val="282626"/>
          <w:spacing w:val="21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de</w:t>
      </w:r>
      <w:r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la</w:t>
      </w:r>
      <w:r>
        <w:rPr>
          <w:rFonts w:ascii="Arial" w:hAnsi="Arial" w:cs="Arial"/>
          <w:color w:val="282626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LFCP).</w:t>
      </w:r>
    </w:p>
    <w:p w14:paraId="6BA2EA6F" w14:textId="77777777" w:rsidR="000D0C46" w:rsidRDefault="000D0C46" w:rsidP="000D0C46">
      <w:pPr>
        <w:pStyle w:val="Prrafodelista"/>
        <w:rPr>
          <w:rFonts w:ascii="Arial" w:hAnsi="Arial" w:cs="Arial"/>
          <w:color w:val="282626"/>
          <w:sz w:val="20"/>
          <w:szCs w:val="20"/>
        </w:rPr>
      </w:pPr>
    </w:p>
    <w:p w14:paraId="64089E15" w14:textId="7E4ADC0B" w:rsidR="000D0C46" w:rsidRPr="00AF3DDE" w:rsidRDefault="000D0C46" w:rsidP="000D0C46">
      <w:pPr>
        <w:numPr>
          <w:ilvl w:val="0"/>
          <w:numId w:val="22"/>
        </w:numPr>
        <w:tabs>
          <w:tab w:val="left" w:pos="1359"/>
        </w:tabs>
        <w:autoSpaceDE/>
        <w:autoSpaceDN/>
        <w:spacing w:line="234" w:lineRule="auto"/>
        <w:ind w:left="1359" w:right="515" w:hanging="274"/>
        <w:jc w:val="both"/>
        <w:rPr>
          <w:rFonts w:ascii="Arial" w:eastAsia="Arial" w:hAnsi="Arial" w:cs="Arial"/>
          <w:sz w:val="20"/>
          <w:szCs w:val="20"/>
        </w:rPr>
      </w:pPr>
      <w:r w:rsidRPr="00AF3DDE">
        <w:rPr>
          <w:rFonts w:ascii="Arial" w:hAnsi="Arial" w:cs="Arial"/>
          <w:color w:val="282626"/>
          <w:sz w:val="20"/>
          <w:szCs w:val="20"/>
        </w:rPr>
        <w:t>Que</w:t>
      </w:r>
      <w:r w:rsidRPr="00AF3DDE">
        <w:rPr>
          <w:rFonts w:ascii="Arial" w:hAnsi="Arial" w:cs="Arial"/>
          <w:color w:val="282626"/>
          <w:spacing w:val="-30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acepta</w:t>
      </w:r>
      <w:r w:rsidRPr="00AF3DDE">
        <w:rPr>
          <w:rFonts w:ascii="Arial" w:hAnsi="Arial" w:cs="Arial"/>
          <w:color w:val="282626"/>
          <w:spacing w:val="-22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ser</w:t>
      </w:r>
      <w:r w:rsidRPr="00AF3DDE">
        <w:rPr>
          <w:rFonts w:ascii="Arial" w:hAnsi="Arial" w:cs="Arial"/>
          <w:color w:val="282626"/>
          <w:spacing w:val="-24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notificado</w:t>
      </w:r>
      <w:r w:rsidRPr="00AF3DDE">
        <w:rPr>
          <w:rFonts w:ascii="Arial" w:hAnsi="Arial" w:cs="Arial"/>
          <w:color w:val="282626"/>
          <w:spacing w:val="-14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mediante</w:t>
      </w:r>
      <w:r w:rsidRPr="00AF3DDE">
        <w:rPr>
          <w:rFonts w:ascii="Arial" w:hAnsi="Arial" w:cs="Arial"/>
          <w:color w:val="282626"/>
          <w:spacing w:val="-27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correo</w:t>
      </w:r>
      <w:r w:rsidRPr="00AF3DDE">
        <w:rPr>
          <w:rFonts w:ascii="Arial" w:hAnsi="Arial" w:cs="Arial"/>
          <w:color w:val="282626"/>
          <w:spacing w:val="-22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electrónico</w:t>
      </w:r>
      <w:r w:rsidRPr="00AF3DDE">
        <w:rPr>
          <w:rFonts w:ascii="Arial" w:hAnsi="Arial" w:cs="Arial"/>
          <w:color w:val="282626"/>
          <w:spacing w:val="-14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a</w:t>
      </w:r>
      <w:r w:rsidRPr="00AF3DDE">
        <w:rPr>
          <w:rFonts w:ascii="Arial" w:hAnsi="Arial" w:cs="Arial"/>
          <w:color w:val="282626"/>
          <w:spacing w:val="1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la</w:t>
      </w:r>
      <w:r w:rsidRPr="00AF3DDE">
        <w:rPr>
          <w:rFonts w:ascii="Arial" w:hAnsi="Arial" w:cs="Arial"/>
          <w:color w:val="282626"/>
          <w:spacing w:val="-4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dirección</w:t>
      </w:r>
      <w:r w:rsidRPr="00AF3DDE">
        <w:rPr>
          <w:rFonts w:ascii="Arial" w:hAnsi="Arial" w:cs="Arial"/>
          <w:color w:val="282626"/>
          <w:spacing w:val="3"/>
          <w:sz w:val="20"/>
          <w:szCs w:val="20"/>
        </w:rPr>
        <w:t xml:space="preserve"> </w:t>
      </w:r>
      <w:r w:rsidRPr="00AF3DDE">
        <w:rPr>
          <w:rFonts w:ascii="Arial" w:hAnsi="Arial" w:cs="Arial"/>
          <w:color w:val="282626"/>
          <w:sz w:val="20"/>
          <w:szCs w:val="20"/>
        </w:rPr>
        <w:t>indicada</w:t>
      </w:r>
      <w:r w:rsidRPr="00AF3DDE">
        <w:rPr>
          <w:rFonts w:ascii="Arial" w:hAnsi="Arial" w:cs="Arial"/>
          <w:color w:val="282626"/>
          <w:spacing w:val="-3"/>
          <w:sz w:val="20"/>
          <w:szCs w:val="20"/>
        </w:rPr>
        <w:t xml:space="preserve"> </w:t>
      </w:r>
      <w:r w:rsidR="0050367E" w:rsidRPr="00AF3DDE">
        <w:rPr>
          <w:rFonts w:ascii="Arial" w:hAnsi="Arial" w:cs="Arial"/>
          <w:color w:val="282626"/>
          <w:sz w:val="20"/>
          <w:szCs w:val="20"/>
        </w:rPr>
        <w:t>arriba</w:t>
      </w:r>
      <w:r w:rsidR="0050367E" w:rsidRPr="00AF3DDE">
        <w:rPr>
          <w:rFonts w:ascii="Arial" w:hAnsi="Arial" w:cs="Arial"/>
          <w:color w:val="282626"/>
          <w:spacing w:val="-29"/>
          <w:sz w:val="20"/>
          <w:szCs w:val="20"/>
        </w:rPr>
        <w:t>.</w:t>
      </w:r>
    </w:p>
    <w:p w14:paraId="39A56BEA" w14:textId="77777777" w:rsidR="000D0C46" w:rsidRDefault="000D0C46" w:rsidP="000D0C46">
      <w:pPr>
        <w:spacing w:before="93"/>
        <w:ind w:left="1076" w:right="530"/>
        <w:rPr>
          <w:rFonts w:ascii="Arial" w:hAnsi="Arial" w:cs="Arial"/>
          <w:color w:val="424142"/>
          <w:spacing w:val="2"/>
          <w:sz w:val="20"/>
          <w:szCs w:val="20"/>
        </w:rPr>
      </w:pPr>
    </w:p>
    <w:p w14:paraId="4CCA62B0" w14:textId="519A2343" w:rsidR="000D0C46" w:rsidRDefault="000D0C46" w:rsidP="000D0C46">
      <w:pPr>
        <w:spacing w:before="93"/>
        <w:ind w:left="1076" w:right="530"/>
        <w:rPr>
          <w:rFonts w:ascii="Arial" w:hAnsi="Arial" w:cs="Arial"/>
          <w:color w:val="424142"/>
          <w:spacing w:val="9"/>
          <w:sz w:val="20"/>
          <w:szCs w:val="20"/>
        </w:rPr>
      </w:pPr>
      <w:r>
        <w:rPr>
          <w:rFonts w:ascii="Arial" w:hAnsi="Arial" w:cs="Arial"/>
          <w:color w:val="424142"/>
          <w:spacing w:val="2"/>
          <w:sz w:val="20"/>
          <w:szCs w:val="20"/>
        </w:rPr>
        <w:t>As</w:t>
      </w:r>
      <w:r>
        <w:rPr>
          <w:rFonts w:ascii="Arial" w:hAnsi="Arial" w:cs="Arial"/>
          <w:color w:val="282626"/>
          <w:spacing w:val="2"/>
          <w:sz w:val="20"/>
          <w:szCs w:val="20"/>
        </w:rPr>
        <w:t>imi</w:t>
      </w:r>
      <w:r>
        <w:rPr>
          <w:rFonts w:ascii="Arial" w:hAnsi="Arial" w:cs="Arial"/>
          <w:color w:val="424142"/>
          <w:spacing w:val="3"/>
          <w:sz w:val="20"/>
          <w:szCs w:val="20"/>
        </w:rPr>
        <w:t>s</w:t>
      </w:r>
      <w:r>
        <w:rPr>
          <w:rFonts w:ascii="Arial" w:hAnsi="Arial" w:cs="Arial"/>
          <w:color w:val="282626"/>
          <w:spacing w:val="3"/>
          <w:sz w:val="20"/>
          <w:szCs w:val="20"/>
        </w:rPr>
        <w:t>m</w:t>
      </w:r>
      <w:r>
        <w:rPr>
          <w:rFonts w:ascii="Arial" w:hAnsi="Arial" w:cs="Arial"/>
          <w:color w:val="424142"/>
          <w:spacing w:val="2"/>
          <w:sz w:val="20"/>
          <w:szCs w:val="20"/>
        </w:rPr>
        <w:t>o</w:t>
      </w:r>
      <w:r>
        <w:rPr>
          <w:rFonts w:ascii="Arial" w:hAnsi="Arial" w:cs="Arial"/>
          <w:color w:val="5B595B"/>
          <w:spacing w:val="3"/>
          <w:sz w:val="20"/>
          <w:szCs w:val="20"/>
        </w:rPr>
        <w:t>,</w:t>
      </w:r>
      <w:r>
        <w:rPr>
          <w:rFonts w:ascii="Arial" w:hAnsi="Arial" w:cs="Arial"/>
          <w:color w:val="5B595B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4"/>
          <w:sz w:val="20"/>
          <w:szCs w:val="20"/>
        </w:rPr>
        <w:t>m</w:t>
      </w:r>
      <w:r>
        <w:rPr>
          <w:rFonts w:ascii="Arial" w:hAnsi="Arial" w:cs="Arial"/>
          <w:color w:val="424142"/>
          <w:spacing w:val="3"/>
          <w:sz w:val="20"/>
          <w:szCs w:val="20"/>
        </w:rPr>
        <w:t>e</w:t>
      </w:r>
      <w:r>
        <w:rPr>
          <w:rFonts w:ascii="Arial" w:hAnsi="Arial" w:cs="Arial"/>
          <w:color w:val="424142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co</w:t>
      </w:r>
      <w:r>
        <w:rPr>
          <w:rFonts w:ascii="Arial" w:hAnsi="Arial" w:cs="Arial"/>
          <w:color w:val="282626"/>
          <w:spacing w:val="2"/>
          <w:sz w:val="20"/>
          <w:szCs w:val="20"/>
        </w:rPr>
        <w:t>m</w:t>
      </w:r>
      <w:r>
        <w:rPr>
          <w:rFonts w:ascii="Arial" w:hAnsi="Arial" w:cs="Arial"/>
          <w:color w:val="424142"/>
          <w:spacing w:val="1"/>
          <w:sz w:val="20"/>
          <w:szCs w:val="20"/>
        </w:rPr>
        <w:t>pro</w:t>
      </w:r>
      <w:r>
        <w:rPr>
          <w:rFonts w:ascii="Arial" w:hAnsi="Arial" w:cs="Arial"/>
          <w:color w:val="282626"/>
          <w:spacing w:val="2"/>
          <w:sz w:val="20"/>
          <w:szCs w:val="20"/>
        </w:rPr>
        <w:t>m</w:t>
      </w:r>
      <w:r>
        <w:rPr>
          <w:rFonts w:ascii="Arial" w:hAnsi="Arial" w:cs="Arial"/>
          <w:color w:val="424142"/>
          <w:spacing w:val="1"/>
          <w:sz w:val="20"/>
          <w:szCs w:val="20"/>
        </w:rPr>
        <w:t>e</w:t>
      </w:r>
      <w:r>
        <w:rPr>
          <w:rFonts w:ascii="Arial" w:hAnsi="Arial" w:cs="Arial"/>
          <w:color w:val="282626"/>
          <w:spacing w:val="2"/>
          <w:sz w:val="20"/>
          <w:szCs w:val="20"/>
        </w:rPr>
        <w:t>t</w:t>
      </w:r>
      <w:r>
        <w:rPr>
          <w:rFonts w:ascii="Arial" w:hAnsi="Arial" w:cs="Arial"/>
          <w:color w:val="424142"/>
          <w:spacing w:val="1"/>
          <w:sz w:val="20"/>
          <w:szCs w:val="20"/>
        </w:rPr>
        <w:t>o</w:t>
      </w:r>
      <w:r>
        <w:rPr>
          <w:rFonts w:ascii="Arial" w:hAnsi="Arial" w:cs="Arial"/>
          <w:color w:val="5B595B"/>
          <w:spacing w:val="2"/>
          <w:sz w:val="20"/>
          <w:szCs w:val="20"/>
        </w:rPr>
        <w:t>,</w:t>
      </w:r>
      <w:r>
        <w:rPr>
          <w:rFonts w:ascii="Arial" w:hAnsi="Arial" w:cs="Arial"/>
          <w:color w:val="5B595B"/>
          <w:spacing w:val="19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sz w:val="20"/>
          <w:szCs w:val="20"/>
        </w:rPr>
        <w:t>e</w:t>
      </w:r>
      <w:r>
        <w:rPr>
          <w:rFonts w:ascii="Arial" w:hAnsi="Arial" w:cs="Arial"/>
          <w:color w:val="424142"/>
          <w:spacing w:val="8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sz w:val="20"/>
          <w:szCs w:val="20"/>
        </w:rPr>
        <w:t>res</w:t>
      </w:r>
      <w:r>
        <w:rPr>
          <w:rFonts w:ascii="Arial" w:hAnsi="Arial" w:cs="Arial"/>
          <w:color w:val="282626"/>
          <w:spacing w:val="2"/>
          <w:sz w:val="20"/>
          <w:szCs w:val="20"/>
        </w:rPr>
        <w:t>ult</w:t>
      </w:r>
      <w:r>
        <w:rPr>
          <w:rFonts w:ascii="Arial" w:hAnsi="Arial" w:cs="Arial"/>
          <w:color w:val="424142"/>
          <w:spacing w:val="1"/>
          <w:sz w:val="20"/>
          <w:szCs w:val="20"/>
        </w:rPr>
        <w:t>ar</w:t>
      </w:r>
      <w:r>
        <w:rPr>
          <w:rFonts w:ascii="Arial" w:hAnsi="Arial" w:cs="Arial"/>
          <w:color w:val="424142"/>
          <w:spacing w:val="18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a</w:t>
      </w:r>
      <w:r>
        <w:rPr>
          <w:rFonts w:ascii="Arial" w:hAnsi="Arial" w:cs="Arial"/>
          <w:color w:val="282626"/>
          <w:sz w:val="20"/>
          <w:szCs w:val="20"/>
        </w:rPr>
        <w:t>djudi</w:t>
      </w:r>
      <w:r>
        <w:rPr>
          <w:rFonts w:ascii="Arial" w:hAnsi="Arial" w:cs="Arial"/>
          <w:color w:val="424142"/>
          <w:spacing w:val="1"/>
          <w:sz w:val="20"/>
          <w:szCs w:val="20"/>
        </w:rPr>
        <w:t>ca</w:t>
      </w:r>
      <w:r>
        <w:rPr>
          <w:rFonts w:ascii="Arial" w:hAnsi="Arial" w:cs="Arial"/>
          <w:color w:val="282626"/>
          <w:spacing w:val="1"/>
          <w:sz w:val="20"/>
          <w:szCs w:val="20"/>
        </w:rPr>
        <w:t>t</w:t>
      </w:r>
      <w:r>
        <w:rPr>
          <w:rFonts w:ascii="Arial" w:hAnsi="Arial" w:cs="Arial"/>
          <w:color w:val="424142"/>
          <w:sz w:val="20"/>
          <w:szCs w:val="20"/>
        </w:rPr>
        <w:t>ar</w:t>
      </w:r>
      <w:r>
        <w:rPr>
          <w:rFonts w:ascii="Arial" w:hAnsi="Arial" w:cs="Arial"/>
          <w:color w:val="282626"/>
          <w:spacing w:val="1"/>
          <w:sz w:val="20"/>
          <w:szCs w:val="20"/>
        </w:rPr>
        <w:t>i</w:t>
      </w:r>
      <w:r>
        <w:rPr>
          <w:rFonts w:ascii="Arial" w:hAnsi="Arial" w:cs="Arial"/>
          <w:color w:val="424142"/>
          <w:sz w:val="20"/>
          <w:szCs w:val="20"/>
        </w:rPr>
        <w:t>o</w:t>
      </w:r>
      <w:r>
        <w:rPr>
          <w:rFonts w:ascii="Arial" w:hAnsi="Arial" w:cs="Arial"/>
          <w:color w:val="5B595B"/>
          <w:spacing w:val="1"/>
          <w:sz w:val="20"/>
          <w:szCs w:val="20"/>
        </w:rPr>
        <w:t>,</w:t>
      </w:r>
      <w:r>
        <w:rPr>
          <w:rFonts w:ascii="Arial" w:hAnsi="Arial" w:cs="Arial"/>
          <w:color w:val="5B595B"/>
          <w:spacing w:val="13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a</w:t>
      </w:r>
      <w:r>
        <w:rPr>
          <w:rFonts w:ascii="Arial" w:hAnsi="Arial" w:cs="Arial"/>
          <w:color w:val="424142"/>
          <w:spacing w:val="1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acre</w:t>
      </w:r>
      <w:r>
        <w:rPr>
          <w:rFonts w:ascii="Arial" w:hAnsi="Arial" w:cs="Arial"/>
          <w:color w:val="282626"/>
          <w:sz w:val="20"/>
          <w:szCs w:val="20"/>
        </w:rPr>
        <w:t>dit</w:t>
      </w:r>
      <w:r>
        <w:rPr>
          <w:rFonts w:ascii="Arial" w:hAnsi="Arial" w:cs="Arial"/>
          <w:color w:val="424142"/>
          <w:sz w:val="20"/>
          <w:szCs w:val="20"/>
        </w:rPr>
        <w:t>ar</w:t>
      </w:r>
      <w:r>
        <w:rPr>
          <w:rFonts w:ascii="Arial" w:hAnsi="Arial" w:cs="Arial"/>
          <w:color w:val="424142"/>
          <w:spacing w:val="1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</w:t>
      </w:r>
      <w:r>
        <w:rPr>
          <w:rFonts w:ascii="Arial" w:hAnsi="Arial" w:cs="Arial"/>
          <w:color w:val="424142"/>
          <w:sz w:val="20"/>
          <w:szCs w:val="20"/>
        </w:rPr>
        <w:t>a</w:t>
      </w:r>
      <w:r>
        <w:rPr>
          <w:rFonts w:ascii="Arial" w:hAnsi="Arial" w:cs="Arial"/>
          <w:color w:val="424142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p</w:t>
      </w:r>
      <w:r>
        <w:rPr>
          <w:rFonts w:ascii="Arial" w:hAnsi="Arial" w:cs="Arial"/>
          <w:color w:val="424142"/>
          <w:sz w:val="20"/>
          <w:szCs w:val="20"/>
        </w:rPr>
        <w:t>oses</w:t>
      </w:r>
      <w:r>
        <w:rPr>
          <w:rFonts w:ascii="Arial" w:hAnsi="Arial" w:cs="Arial"/>
          <w:color w:val="282626"/>
          <w:sz w:val="20"/>
          <w:szCs w:val="20"/>
        </w:rPr>
        <w:t>i</w:t>
      </w:r>
      <w:r>
        <w:rPr>
          <w:rFonts w:ascii="Arial" w:hAnsi="Arial" w:cs="Arial"/>
          <w:color w:val="424142"/>
          <w:sz w:val="20"/>
          <w:szCs w:val="20"/>
        </w:rPr>
        <w:t>ó</w:t>
      </w:r>
      <w:r>
        <w:rPr>
          <w:rFonts w:ascii="Arial" w:hAnsi="Arial" w:cs="Arial"/>
          <w:color w:val="282626"/>
          <w:sz w:val="20"/>
          <w:szCs w:val="20"/>
        </w:rPr>
        <w:t>n</w:t>
      </w:r>
      <w:r>
        <w:rPr>
          <w:rFonts w:ascii="Arial" w:hAnsi="Arial" w:cs="Arial"/>
          <w:color w:val="282626"/>
          <w:spacing w:val="33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z w:val="20"/>
          <w:szCs w:val="20"/>
        </w:rPr>
        <w:t>y</w:t>
      </w:r>
      <w:r>
        <w:rPr>
          <w:rFonts w:ascii="Arial" w:hAnsi="Arial" w:cs="Arial"/>
          <w:color w:val="424142"/>
          <w:spacing w:val="31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va</w:t>
      </w:r>
      <w:r>
        <w:rPr>
          <w:rFonts w:ascii="Arial" w:hAnsi="Arial" w:cs="Arial"/>
          <w:color w:val="282626"/>
          <w:sz w:val="20"/>
          <w:szCs w:val="20"/>
        </w:rPr>
        <w:t>lid</w:t>
      </w:r>
      <w:r>
        <w:rPr>
          <w:rFonts w:ascii="Arial" w:hAnsi="Arial" w:cs="Arial"/>
          <w:color w:val="424142"/>
          <w:sz w:val="20"/>
          <w:szCs w:val="20"/>
        </w:rPr>
        <w:t>ez</w:t>
      </w:r>
      <w:r>
        <w:rPr>
          <w:rFonts w:ascii="Arial" w:hAnsi="Arial" w:cs="Arial"/>
          <w:color w:val="424142"/>
          <w:spacing w:val="1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sz w:val="20"/>
          <w:szCs w:val="20"/>
        </w:rPr>
        <w:t>e</w:t>
      </w:r>
      <w:r>
        <w:rPr>
          <w:rFonts w:ascii="Arial" w:hAnsi="Arial" w:cs="Arial"/>
          <w:color w:val="424142"/>
          <w:spacing w:val="14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z w:val="20"/>
          <w:szCs w:val="20"/>
        </w:rPr>
        <w:t>l</w:t>
      </w:r>
      <w:r>
        <w:rPr>
          <w:rFonts w:ascii="Arial" w:hAnsi="Arial" w:cs="Arial"/>
          <w:color w:val="424142"/>
          <w:sz w:val="20"/>
          <w:szCs w:val="20"/>
        </w:rPr>
        <w:t>os</w:t>
      </w:r>
      <w:r>
        <w:rPr>
          <w:rFonts w:ascii="Arial" w:hAnsi="Arial" w:cs="Arial"/>
          <w:color w:val="424142"/>
          <w:spacing w:val="16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1"/>
          <w:sz w:val="20"/>
          <w:szCs w:val="20"/>
        </w:rPr>
        <w:t>d</w:t>
      </w:r>
      <w:r>
        <w:rPr>
          <w:rFonts w:ascii="Arial" w:hAnsi="Arial" w:cs="Arial"/>
          <w:color w:val="424142"/>
          <w:sz w:val="20"/>
          <w:szCs w:val="20"/>
        </w:rPr>
        <w:t>o</w:t>
      </w:r>
      <w:r>
        <w:rPr>
          <w:rFonts w:ascii="Arial" w:hAnsi="Arial" w:cs="Arial"/>
          <w:color w:val="282626"/>
          <w:spacing w:val="1"/>
          <w:sz w:val="20"/>
          <w:szCs w:val="20"/>
        </w:rPr>
        <w:t>cum</w:t>
      </w:r>
      <w:r>
        <w:rPr>
          <w:rFonts w:ascii="Arial" w:hAnsi="Arial" w:cs="Arial"/>
          <w:color w:val="424142"/>
          <w:sz w:val="20"/>
          <w:szCs w:val="20"/>
        </w:rPr>
        <w:t>e</w:t>
      </w:r>
      <w:r>
        <w:rPr>
          <w:rFonts w:ascii="Arial" w:hAnsi="Arial" w:cs="Arial"/>
          <w:color w:val="282626"/>
          <w:spacing w:val="1"/>
          <w:sz w:val="20"/>
          <w:szCs w:val="20"/>
        </w:rPr>
        <w:t>nt</w:t>
      </w:r>
      <w:r>
        <w:rPr>
          <w:rFonts w:ascii="Arial" w:hAnsi="Arial" w:cs="Arial"/>
          <w:color w:val="424142"/>
          <w:sz w:val="20"/>
          <w:szCs w:val="20"/>
        </w:rPr>
        <w:t>os</w:t>
      </w:r>
      <w:r>
        <w:rPr>
          <w:rFonts w:ascii="Arial" w:hAnsi="Arial" w:cs="Arial"/>
          <w:color w:val="424142"/>
          <w:spacing w:val="1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sz w:val="20"/>
          <w:szCs w:val="20"/>
        </w:rPr>
        <w:t>ex</w:t>
      </w:r>
      <w:r>
        <w:rPr>
          <w:rFonts w:ascii="Arial" w:hAnsi="Arial" w:cs="Arial"/>
          <w:color w:val="282626"/>
          <w:spacing w:val="1"/>
          <w:sz w:val="20"/>
          <w:szCs w:val="20"/>
        </w:rPr>
        <w:t>i</w:t>
      </w:r>
      <w:r>
        <w:rPr>
          <w:rFonts w:ascii="Arial" w:hAnsi="Arial" w:cs="Arial"/>
          <w:color w:val="424142"/>
          <w:sz w:val="20"/>
          <w:szCs w:val="20"/>
        </w:rPr>
        <w:t>g</w:t>
      </w:r>
      <w:r>
        <w:rPr>
          <w:rFonts w:ascii="Arial" w:hAnsi="Arial" w:cs="Arial"/>
          <w:color w:val="282626"/>
          <w:sz w:val="20"/>
          <w:szCs w:val="20"/>
        </w:rPr>
        <w:t>id</w:t>
      </w:r>
      <w:r>
        <w:rPr>
          <w:rFonts w:ascii="Arial" w:hAnsi="Arial" w:cs="Arial"/>
          <w:color w:val="424142"/>
          <w:sz w:val="20"/>
          <w:szCs w:val="20"/>
        </w:rPr>
        <w:t>os</w:t>
      </w:r>
      <w:r>
        <w:rPr>
          <w:rFonts w:ascii="Arial" w:hAnsi="Arial" w:cs="Arial"/>
          <w:color w:val="424142"/>
          <w:spacing w:val="16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4"/>
          <w:sz w:val="20"/>
          <w:szCs w:val="20"/>
        </w:rPr>
        <w:t>e</w:t>
      </w:r>
      <w:r>
        <w:rPr>
          <w:rFonts w:ascii="Arial" w:hAnsi="Arial" w:cs="Arial"/>
          <w:color w:val="282626"/>
          <w:spacing w:val="-5"/>
          <w:sz w:val="20"/>
          <w:szCs w:val="20"/>
        </w:rPr>
        <w:t>n</w:t>
      </w:r>
      <w:r>
        <w:rPr>
          <w:rFonts w:ascii="Arial" w:hAnsi="Arial" w:cs="Arial"/>
          <w:color w:val="282626"/>
          <w:spacing w:val="2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-1"/>
          <w:sz w:val="20"/>
          <w:szCs w:val="20"/>
        </w:rPr>
        <w:t>e</w:t>
      </w:r>
      <w:r>
        <w:rPr>
          <w:rFonts w:ascii="Arial" w:hAnsi="Arial" w:cs="Arial"/>
          <w:color w:val="282626"/>
          <w:spacing w:val="-2"/>
          <w:sz w:val="20"/>
          <w:szCs w:val="20"/>
        </w:rPr>
        <w:t>l</w:t>
      </w:r>
      <w:r>
        <w:rPr>
          <w:rFonts w:ascii="Arial" w:hAnsi="Arial" w:cs="Arial"/>
          <w:color w:val="282626"/>
          <w:spacing w:val="10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2"/>
          <w:sz w:val="20"/>
          <w:szCs w:val="20"/>
        </w:rPr>
        <w:t>pl</w:t>
      </w:r>
      <w:r>
        <w:rPr>
          <w:rFonts w:ascii="Arial" w:hAnsi="Arial" w:cs="Arial"/>
          <w:color w:val="424142"/>
          <w:spacing w:val="1"/>
          <w:sz w:val="20"/>
          <w:szCs w:val="20"/>
        </w:rPr>
        <w:t>azo</w:t>
      </w:r>
      <w:r>
        <w:rPr>
          <w:rFonts w:ascii="Arial" w:hAnsi="Arial" w:cs="Arial"/>
          <w:color w:val="424142"/>
          <w:spacing w:val="9"/>
          <w:sz w:val="20"/>
          <w:szCs w:val="20"/>
        </w:rPr>
        <w:t xml:space="preserve"> indicado en los pliegos.</w:t>
      </w:r>
    </w:p>
    <w:p w14:paraId="0DBD6F8F" w14:textId="77777777" w:rsidR="000D0C46" w:rsidRDefault="000D0C46" w:rsidP="000D0C46">
      <w:pPr>
        <w:spacing w:before="93"/>
        <w:ind w:left="1076" w:right="530"/>
        <w:rPr>
          <w:rFonts w:ascii="Arial" w:hAnsi="Arial" w:cs="Arial"/>
          <w:color w:val="424142"/>
          <w:spacing w:val="9"/>
          <w:sz w:val="20"/>
          <w:szCs w:val="20"/>
        </w:rPr>
      </w:pPr>
    </w:p>
    <w:p w14:paraId="7E93BA32" w14:textId="77777777" w:rsidR="000D0C46" w:rsidRDefault="000D0C46" w:rsidP="000D0C46">
      <w:pPr>
        <w:spacing w:before="93"/>
        <w:ind w:left="1076" w:right="530"/>
        <w:rPr>
          <w:rFonts w:ascii="Arial" w:hAnsi="Arial" w:cs="Arial"/>
          <w:color w:val="424142"/>
          <w:spacing w:val="9"/>
          <w:sz w:val="20"/>
          <w:szCs w:val="20"/>
        </w:rPr>
      </w:pPr>
    </w:p>
    <w:p w14:paraId="33760492" w14:textId="77777777" w:rsidR="000D0C46" w:rsidRDefault="000D0C46" w:rsidP="000D0C46">
      <w:pPr>
        <w:spacing w:before="93"/>
        <w:ind w:left="1076" w:right="530"/>
        <w:rPr>
          <w:rFonts w:ascii="Arial" w:eastAsia="Times New Roman" w:hAnsi="Arial" w:cs="Arial"/>
          <w:sz w:val="20"/>
          <w:szCs w:val="20"/>
        </w:rPr>
      </w:pPr>
    </w:p>
    <w:p w14:paraId="0B38E863" w14:textId="77777777" w:rsidR="000D0C46" w:rsidRDefault="000D0C46" w:rsidP="000D0C46">
      <w:pPr>
        <w:ind w:left="149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424142"/>
          <w:spacing w:val="-2"/>
          <w:w w:val="105"/>
          <w:sz w:val="20"/>
          <w:szCs w:val="20"/>
        </w:rPr>
        <w:t>E</w:t>
      </w:r>
      <w:r>
        <w:rPr>
          <w:rFonts w:ascii="Arial" w:hAnsi="Arial" w:cs="Arial"/>
          <w:color w:val="282626"/>
          <w:spacing w:val="-2"/>
          <w:w w:val="105"/>
          <w:sz w:val="20"/>
          <w:szCs w:val="20"/>
        </w:rPr>
        <w:t>n</w:t>
      </w:r>
      <w:r>
        <w:rPr>
          <w:rFonts w:ascii="Arial" w:hAnsi="Arial" w:cs="Arial"/>
          <w:color w:val="282626"/>
          <w:spacing w:val="-28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.a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.....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-23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282626"/>
          <w:spacing w:val="3"/>
          <w:w w:val="105"/>
          <w:sz w:val="20"/>
          <w:szCs w:val="20"/>
        </w:rPr>
        <w:t>d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20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</w:t>
      </w:r>
      <w:r>
        <w:rPr>
          <w:rFonts w:ascii="Arial" w:hAnsi="Arial" w:cs="Arial"/>
          <w:color w:val="424142"/>
          <w:spacing w:val="1"/>
          <w:w w:val="105"/>
          <w:sz w:val="20"/>
          <w:szCs w:val="20"/>
        </w:rPr>
        <w:t>....</w:t>
      </w:r>
      <w:r>
        <w:rPr>
          <w:rFonts w:ascii="Arial" w:hAnsi="Arial" w:cs="Arial"/>
          <w:color w:val="282626"/>
          <w:spacing w:val="1"/>
          <w:w w:val="105"/>
          <w:sz w:val="20"/>
          <w:szCs w:val="20"/>
        </w:rPr>
        <w:t>.d</w:t>
      </w:r>
      <w:r>
        <w:rPr>
          <w:rFonts w:ascii="Arial" w:hAnsi="Arial" w:cs="Arial"/>
          <w:color w:val="424142"/>
          <w:w w:val="105"/>
          <w:sz w:val="20"/>
          <w:szCs w:val="20"/>
        </w:rPr>
        <w:t>e</w:t>
      </w:r>
      <w:r>
        <w:rPr>
          <w:rFonts w:ascii="Arial" w:hAnsi="Arial" w:cs="Arial"/>
          <w:color w:val="424142"/>
          <w:spacing w:val="-21"/>
          <w:w w:val="105"/>
          <w:sz w:val="20"/>
          <w:szCs w:val="20"/>
        </w:rPr>
        <w:t xml:space="preserve"> 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2</w:t>
      </w:r>
      <w:r>
        <w:rPr>
          <w:rFonts w:ascii="Arial" w:hAnsi="Arial" w:cs="Arial"/>
          <w:color w:val="282626"/>
          <w:spacing w:val="2"/>
          <w:w w:val="105"/>
          <w:sz w:val="20"/>
          <w:szCs w:val="20"/>
        </w:rPr>
        <w:t>0</w:t>
      </w:r>
      <w:r>
        <w:rPr>
          <w:rFonts w:ascii="Arial" w:hAnsi="Arial" w:cs="Arial"/>
          <w:color w:val="424142"/>
          <w:spacing w:val="2"/>
          <w:w w:val="105"/>
          <w:sz w:val="20"/>
          <w:szCs w:val="20"/>
        </w:rPr>
        <w:t>26</w:t>
      </w:r>
    </w:p>
    <w:p w14:paraId="2137C767" w14:textId="77777777" w:rsidR="000D0C46" w:rsidRDefault="000D0C46" w:rsidP="000D0C46">
      <w:pPr>
        <w:spacing w:before="7"/>
        <w:rPr>
          <w:rFonts w:ascii="Arial" w:eastAsia="Times New Roman" w:hAnsi="Arial" w:cs="Arial"/>
          <w:sz w:val="20"/>
          <w:szCs w:val="20"/>
        </w:rPr>
      </w:pPr>
    </w:p>
    <w:p w14:paraId="73E97F0D" w14:textId="77777777" w:rsidR="000D0C46" w:rsidRDefault="000D0C46" w:rsidP="000D0C46">
      <w:pPr>
        <w:ind w:left="114"/>
        <w:jc w:val="center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color w:val="282626"/>
          <w:spacing w:val="2"/>
          <w:sz w:val="20"/>
          <w:szCs w:val="20"/>
        </w:rPr>
        <w:t>Fir</w:t>
      </w:r>
      <w:r>
        <w:rPr>
          <w:rFonts w:ascii="Arial" w:hAnsi="Arial" w:cs="Arial"/>
          <w:color w:val="424142"/>
          <w:spacing w:val="2"/>
          <w:sz w:val="20"/>
          <w:szCs w:val="20"/>
        </w:rPr>
        <w:t>ma</w:t>
      </w:r>
    </w:p>
    <w:p w14:paraId="5FBBFE3F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4A159FB6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3A9CE761" w14:textId="77777777" w:rsidR="000D0C46" w:rsidRDefault="000D0C46" w:rsidP="000D0C46">
      <w:pPr>
        <w:spacing w:before="2"/>
        <w:rPr>
          <w:rFonts w:ascii="Arial" w:eastAsia="Times New Roman" w:hAnsi="Arial" w:cs="Arial"/>
          <w:sz w:val="20"/>
          <w:szCs w:val="20"/>
        </w:rPr>
      </w:pPr>
    </w:p>
    <w:p w14:paraId="30653B0C" w14:textId="77777777" w:rsidR="000D0C46" w:rsidRDefault="000D0C46" w:rsidP="000D0C46">
      <w:pPr>
        <w:spacing w:line="200" w:lineRule="atLeast"/>
        <w:ind w:left="2381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noProof/>
          <w:sz w:val="20"/>
          <w:szCs w:val="20"/>
          <w:lang w:val="de-AT" w:eastAsia="de-AT"/>
        </w:rPr>
        <w:drawing>
          <wp:inline distT="0" distB="0" distL="0" distR="0" wp14:anchorId="6145B274" wp14:editId="49DC00E1">
            <wp:extent cx="3656965" cy="146050"/>
            <wp:effectExtent l="0" t="0" r="0" b="0"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.png"/>
                    <pic:cNvPicPr>
                      <a:picLocks noChangeAspect="1"/>
                    </pic:cNvPicPr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7599" cy="146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9707CA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5B128E59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71EBCE7C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7E5D694C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609D8B5C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16F820EA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48137857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2DFC7873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49A59B42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714217C1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0F962CB8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0F3E4E03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64438149" w14:textId="77777777" w:rsidR="000D0C46" w:rsidRDefault="000D0C46" w:rsidP="000D0C46">
      <w:pPr>
        <w:ind w:right="510"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Información Básica Protección de Datos.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u w:val="single"/>
        </w:rPr>
        <w:t>Responsable del tratamiento: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3"/>
          <w:w w:val="105"/>
          <w:sz w:val="20"/>
          <w:szCs w:val="20"/>
        </w:rPr>
        <w:t>Mancomunidad de Residuos Sólidos Urbanos Ribera Alta de Navarra</w:t>
      </w:r>
      <w:r>
        <w:rPr>
          <w:rFonts w:ascii="Arial" w:hAnsi="Arial" w:cs="Arial"/>
          <w:spacing w:val="2"/>
          <w:w w:val="105"/>
          <w:sz w:val="20"/>
          <w:szCs w:val="20"/>
        </w:rPr>
        <w:t xml:space="preserve">. </w:t>
      </w:r>
      <w:r>
        <w:rPr>
          <w:rFonts w:ascii="Arial" w:hAnsi="Arial" w:cs="Arial"/>
          <w:sz w:val="20"/>
          <w:szCs w:val="20"/>
          <w:u w:val="single"/>
        </w:rPr>
        <w:t>Finalidad:</w:t>
      </w:r>
      <w:r>
        <w:rPr>
          <w:rFonts w:ascii="Arial" w:hAnsi="Arial" w:cs="Arial"/>
          <w:sz w:val="20"/>
          <w:szCs w:val="20"/>
        </w:rPr>
        <w:t xml:space="preserve"> posibilitar la gestión y seguimiento del expediente de contratación y la ejecución posterior del contrato</w:t>
      </w:r>
      <w:r>
        <w:rPr>
          <w:rFonts w:ascii="Arial" w:hAnsi="Arial" w:cs="Arial"/>
          <w:sz w:val="20"/>
          <w:szCs w:val="20"/>
          <w:u w:val="single"/>
        </w:rPr>
        <w:t>. Derechos</w:t>
      </w:r>
      <w:r>
        <w:rPr>
          <w:rFonts w:ascii="Arial" w:hAnsi="Arial" w:cs="Arial"/>
          <w:sz w:val="20"/>
          <w:szCs w:val="20"/>
        </w:rPr>
        <w:t xml:space="preserve">: acceso, rectificación, supresión y otros derechos como se indica en la información ampliada y detallada disponible en la cláusula 27 del Pliego de contratación. </w:t>
      </w:r>
    </w:p>
    <w:p w14:paraId="0CC3B034" w14:textId="77777777" w:rsidR="000D0C46" w:rsidRDefault="000D0C46" w:rsidP="000D0C46">
      <w:pPr>
        <w:jc w:val="both"/>
        <w:rPr>
          <w:rFonts w:ascii="Arial" w:eastAsia="Times New Roman" w:hAnsi="Arial" w:cs="Arial"/>
          <w:sz w:val="20"/>
          <w:szCs w:val="20"/>
        </w:rPr>
      </w:pPr>
    </w:p>
    <w:p w14:paraId="4A4B76D5" w14:textId="77777777" w:rsidR="000D0C46" w:rsidRDefault="000D0C46" w:rsidP="000D0C46">
      <w:pPr>
        <w:rPr>
          <w:rFonts w:ascii="Arial" w:eastAsia="Times New Roman" w:hAnsi="Arial" w:cs="Arial"/>
          <w:sz w:val="20"/>
          <w:szCs w:val="20"/>
        </w:rPr>
      </w:pPr>
    </w:p>
    <w:p w14:paraId="0F7DDA75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2F6C73EC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3E5F7941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09EE0578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460C69D4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1A87B552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385D0E95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16E20933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05D87E74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594B186A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3078E577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2E0965C4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29A4E985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1BA47ACB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0BFF01CF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65F9D7C2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235F9C26" w14:textId="77777777" w:rsidR="0050367E" w:rsidRDefault="0050367E" w:rsidP="000D0C46">
      <w:pPr>
        <w:rPr>
          <w:rFonts w:ascii="Arial" w:eastAsia="Times New Roman" w:hAnsi="Arial" w:cs="Arial"/>
          <w:sz w:val="20"/>
          <w:szCs w:val="20"/>
        </w:rPr>
      </w:pPr>
    </w:p>
    <w:p w14:paraId="3084FDF7" w14:textId="77777777" w:rsidR="000D0C46" w:rsidRDefault="000D0C46">
      <w:pPr>
        <w:pStyle w:val="Ttulo3"/>
        <w:spacing w:before="1"/>
        <w:ind w:left="280"/>
        <w:jc w:val="center"/>
        <w:rPr>
          <w:u w:val="thick"/>
        </w:rPr>
      </w:pPr>
    </w:p>
    <w:p w14:paraId="059752B3" w14:textId="790FB9C1" w:rsidR="001B3887" w:rsidRDefault="00334549">
      <w:pPr>
        <w:pStyle w:val="Ttulo3"/>
        <w:spacing w:before="1"/>
        <w:ind w:left="280"/>
        <w:jc w:val="center"/>
      </w:pPr>
      <w:r>
        <w:rPr>
          <w:u w:val="thick"/>
        </w:rPr>
        <w:lastRenderedPageBreak/>
        <w:t>Anexo</w:t>
      </w:r>
      <w:r>
        <w:rPr>
          <w:spacing w:val="-5"/>
          <w:u w:val="thick"/>
        </w:rPr>
        <w:t xml:space="preserve"> </w:t>
      </w:r>
      <w:r>
        <w:rPr>
          <w:u w:val="thick"/>
        </w:rPr>
        <w:t>I</w:t>
      </w:r>
      <w:r w:rsidR="000D0C46">
        <w:rPr>
          <w:u w:val="thick"/>
        </w:rPr>
        <w:t>I</w:t>
      </w:r>
    </w:p>
    <w:p w14:paraId="194C3EAD" w14:textId="77777777" w:rsidR="001B3887" w:rsidRDefault="001B3887">
      <w:pPr>
        <w:pStyle w:val="Textoindependiente"/>
        <w:spacing w:before="8"/>
        <w:rPr>
          <w:rFonts w:ascii="Arial"/>
          <w:b/>
          <w:sz w:val="11"/>
        </w:rPr>
      </w:pPr>
    </w:p>
    <w:p w14:paraId="1D0D2C50" w14:textId="77777777" w:rsidR="001B3887" w:rsidRDefault="00334549">
      <w:pPr>
        <w:spacing w:before="99" w:line="244" w:lineRule="auto"/>
        <w:ind w:left="1763" w:right="1428"/>
        <w:jc w:val="both"/>
        <w:rPr>
          <w:sz w:val="20"/>
        </w:rPr>
      </w:pPr>
      <w:r>
        <w:rPr>
          <w:sz w:val="20"/>
        </w:rPr>
        <w:t>INSTRUCCIONES PARA CUMPLIMENTAR EL DOCUMENTO UNICO EUROPEO DE</w:t>
      </w:r>
      <w:r>
        <w:rPr>
          <w:spacing w:val="1"/>
          <w:sz w:val="20"/>
        </w:rPr>
        <w:t xml:space="preserve"> </w:t>
      </w:r>
      <w:r>
        <w:rPr>
          <w:sz w:val="20"/>
        </w:rPr>
        <w:t>CONTRATACIÓN</w:t>
      </w:r>
      <w:r>
        <w:rPr>
          <w:spacing w:val="-3"/>
          <w:sz w:val="20"/>
        </w:rPr>
        <w:t xml:space="preserve"> </w:t>
      </w:r>
      <w:r>
        <w:rPr>
          <w:sz w:val="20"/>
        </w:rPr>
        <w:t>(DEUC)</w:t>
      </w:r>
      <w:r>
        <w:rPr>
          <w:spacing w:val="2"/>
          <w:sz w:val="20"/>
        </w:rPr>
        <w:t xml:space="preserve"> </w:t>
      </w:r>
      <w:r>
        <w:rPr>
          <w:sz w:val="20"/>
        </w:rPr>
        <w:t>POR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2"/>
          <w:sz w:val="20"/>
        </w:rPr>
        <w:t xml:space="preserve"> </w:t>
      </w:r>
      <w:r>
        <w:rPr>
          <w:sz w:val="20"/>
        </w:rPr>
        <w:t xml:space="preserve">LICITADORES </w:t>
      </w:r>
    </w:p>
    <w:p w14:paraId="1D69A982" w14:textId="77777777" w:rsidR="001B3887" w:rsidRDefault="001B3887">
      <w:pPr>
        <w:pStyle w:val="Textoindependiente"/>
        <w:rPr>
          <w:sz w:val="20"/>
        </w:rPr>
      </w:pPr>
    </w:p>
    <w:p w14:paraId="7998910A" w14:textId="77777777" w:rsidR="001B3887" w:rsidRDefault="00334549">
      <w:pPr>
        <w:pStyle w:val="Textoindependiente"/>
        <w:spacing w:line="249" w:lineRule="auto"/>
        <w:ind w:left="1763" w:right="1417"/>
        <w:jc w:val="both"/>
      </w:pPr>
      <w:r>
        <w:t>Para</w:t>
      </w:r>
      <w:r>
        <w:rPr>
          <w:spacing w:val="1"/>
        </w:rPr>
        <w:t xml:space="preserve"> </w:t>
      </w:r>
      <w:r>
        <w:t>poder</w:t>
      </w:r>
      <w:r>
        <w:rPr>
          <w:spacing w:val="1"/>
        </w:rPr>
        <w:t xml:space="preserve"> </w:t>
      </w:r>
      <w:r>
        <w:t>cumplimentar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Anexo</w:t>
      </w:r>
      <w:r>
        <w:rPr>
          <w:spacing w:val="1"/>
        </w:rPr>
        <w:t xml:space="preserve"> </w:t>
      </w:r>
      <w:r>
        <w:t>referido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responsable</w:t>
      </w:r>
      <w:r>
        <w:rPr>
          <w:spacing w:val="1"/>
        </w:rPr>
        <w:t xml:space="preserve"> </w:t>
      </w:r>
      <w:r>
        <w:t>mediante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normalizado</w:t>
      </w:r>
      <w:r>
        <w:rPr>
          <w:spacing w:val="-9"/>
        </w:rPr>
        <w:t xml:space="preserve"> </w:t>
      </w:r>
      <w:r>
        <w:t>Documento</w:t>
      </w:r>
      <w:r>
        <w:rPr>
          <w:spacing w:val="-8"/>
        </w:rPr>
        <w:t xml:space="preserve"> </w:t>
      </w:r>
      <w:r>
        <w:t>Europeo</w:t>
      </w:r>
      <w:r>
        <w:rPr>
          <w:spacing w:val="-8"/>
        </w:rPr>
        <w:t xml:space="preserve"> </w:t>
      </w:r>
      <w:r>
        <w:t>Único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Contratación</w:t>
      </w:r>
      <w:r>
        <w:rPr>
          <w:spacing w:val="-8"/>
        </w:rPr>
        <w:t xml:space="preserve"> </w:t>
      </w:r>
      <w:r>
        <w:t>(DEUC)</w:t>
      </w:r>
      <w:r>
        <w:rPr>
          <w:spacing w:val="-11"/>
        </w:rPr>
        <w:t xml:space="preserve"> </w:t>
      </w:r>
      <w:r>
        <w:t>deberá</w:t>
      </w:r>
      <w:r>
        <w:rPr>
          <w:spacing w:val="-8"/>
        </w:rPr>
        <w:t xml:space="preserve"> </w:t>
      </w:r>
      <w:r>
        <w:t>seguir</w:t>
      </w:r>
      <w:r>
        <w:rPr>
          <w:spacing w:val="-8"/>
        </w:rPr>
        <w:t xml:space="preserve"> </w:t>
      </w:r>
      <w:r>
        <w:t>los</w:t>
      </w:r>
      <w:r>
        <w:rPr>
          <w:spacing w:val="-11"/>
        </w:rPr>
        <w:t xml:space="preserve"> </w:t>
      </w:r>
      <w:r>
        <w:t>siguientes</w:t>
      </w:r>
      <w:r>
        <w:rPr>
          <w:spacing w:val="-8"/>
        </w:rPr>
        <w:t xml:space="preserve"> </w:t>
      </w:r>
      <w:r>
        <w:t xml:space="preserve">pasos: </w:t>
      </w:r>
    </w:p>
    <w:p w14:paraId="6D0126A7" w14:textId="77777777" w:rsidR="001B3887" w:rsidRDefault="001B3887">
      <w:pPr>
        <w:pStyle w:val="Textoindependiente"/>
        <w:rPr>
          <w:sz w:val="20"/>
        </w:rPr>
      </w:pPr>
    </w:p>
    <w:p w14:paraId="6034BA32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44" w:line="249" w:lineRule="auto"/>
        <w:ind w:right="1440"/>
        <w:rPr>
          <w:sz w:val="18"/>
        </w:rPr>
      </w:pPr>
      <w:r>
        <w:rPr>
          <w:sz w:val="18"/>
        </w:rPr>
        <w:t>Descargar en su equipo el fichero espd-request.xml en el fichero zip del mismo nombre que se</w:t>
      </w:r>
      <w:r>
        <w:rPr>
          <w:spacing w:val="1"/>
          <w:sz w:val="18"/>
        </w:rPr>
        <w:t xml:space="preserve"> </w:t>
      </w:r>
      <w:r>
        <w:rPr>
          <w:sz w:val="18"/>
        </w:rPr>
        <w:t>encuentra</w:t>
      </w:r>
      <w:r>
        <w:rPr>
          <w:spacing w:val="-3"/>
          <w:sz w:val="18"/>
        </w:rPr>
        <w:t xml:space="preserve"> </w:t>
      </w:r>
      <w:r>
        <w:rPr>
          <w:sz w:val="18"/>
        </w:rPr>
        <w:t>disponible</w:t>
      </w:r>
      <w:r>
        <w:rPr>
          <w:spacing w:val="-1"/>
          <w:sz w:val="18"/>
        </w:rPr>
        <w:t xml:space="preserve"> </w:t>
      </w:r>
      <w:r>
        <w:rPr>
          <w:sz w:val="18"/>
        </w:rPr>
        <w:t>en el</w:t>
      </w:r>
      <w:r>
        <w:rPr>
          <w:spacing w:val="-1"/>
          <w:sz w:val="18"/>
        </w:rPr>
        <w:t xml:space="preserve"> </w:t>
      </w:r>
      <w:r>
        <w:rPr>
          <w:sz w:val="18"/>
        </w:rPr>
        <w:t>anuncio</w:t>
      </w:r>
      <w:r>
        <w:rPr>
          <w:spacing w:val="-3"/>
          <w:sz w:val="18"/>
        </w:rPr>
        <w:t xml:space="preserve"> </w:t>
      </w:r>
      <w:r>
        <w:rPr>
          <w:sz w:val="18"/>
        </w:rPr>
        <w:t>de licitación</w:t>
      </w:r>
      <w:r>
        <w:rPr>
          <w:spacing w:val="-3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Portal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Contratación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Navarra. </w:t>
      </w:r>
    </w:p>
    <w:p w14:paraId="61D7EECC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43"/>
        <w:ind w:hanging="419"/>
        <w:rPr>
          <w:sz w:val="18"/>
        </w:rPr>
      </w:pPr>
      <w:r>
        <w:rPr>
          <w:spacing w:val="-1"/>
          <w:sz w:val="18"/>
        </w:rPr>
        <w:t>Abrir</w:t>
      </w:r>
      <w:r>
        <w:rPr>
          <w:spacing w:val="-12"/>
          <w:sz w:val="18"/>
        </w:rPr>
        <w:t xml:space="preserve"> </w:t>
      </w:r>
      <w:r>
        <w:rPr>
          <w:spacing w:val="-1"/>
          <w:sz w:val="18"/>
        </w:rPr>
        <w:t>el</w:t>
      </w:r>
      <w:r>
        <w:rPr>
          <w:spacing w:val="-11"/>
          <w:sz w:val="18"/>
        </w:rPr>
        <w:t xml:space="preserve"> </w:t>
      </w:r>
      <w:r>
        <w:rPr>
          <w:spacing w:val="-1"/>
          <w:sz w:val="18"/>
        </w:rPr>
        <w:t>siguiente</w:t>
      </w:r>
      <w:r>
        <w:rPr>
          <w:spacing w:val="-10"/>
          <w:sz w:val="18"/>
        </w:rPr>
        <w:t xml:space="preserve"> </w:t>
      </w:r>
      <w:proofErr w:type="gramStart"/>
      <w:r>
        <w:rPr>
          <w:sz w:val="18"/>
        </w:rPr>
        <w:t>link</w:t>
      </w:r>
      <w:proofErr w:type="gramEnd"/>
      <w:r>
        <w:rPr>
          <w:sz w:val="18"/>
        </w:rPr>
        <w:t>:</w:t>
      </w:r>
      <w:r>
        <w:rPr>
          <w:spacing w:val="-12"/>
          <w:sz w:val="18"/>
        </w:rPr>
        <w:t xml:space="preserve"> </w:t>
      </w:r>
      <w:r>
        <w:rPr>
          <w:sz w:val="18"/>
        </w:rPr>
        <w:t xml:space="preserve">https://ec.europa.eu/growth/tools-databases/espd </w:t>
      </w:r>
    </w:p>
    <w:p w14:paraId="33F0F1C2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4"/>
        <w:ind w:hanging="419"/>
        <w:rPr>
          <w:sz w:val="18"/>
        </w:rPr>
      </w:pPr>
      <w:r>
        <w:rPr>
          <w:sz w:val="18"/>
        </w:rPr>
        <w:t>Seleccionar</w:t>
      </w:r>
      <w:r>
        <w:rPr>
          <w:spacing w:val="-9"/>
          <w:sz w:val="18"/>
        </w:rPr>
        <w:t xml:space="preserve"> </w:t>
      </w:r>
      <w:r>
        <w:rPr>
          <w:sz w:val="18"/>
        </w:rPr>
        <w:t>el</w:t>
      </w:r>
      <w:r>
        <w:rPr>
          <w:spacing w:val="-5"/>
          <w:sz w:val="18"/>
        </w:rPr>
        <w:t xml:space="preserve"> </w:t>
      </w:r>
      <w:r>
        <w:rPr>
          <w:sz w:val="18"/>
        </w:rPr>
        <w:t>idioma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“español” </w:t>
      </w:r>
    </w:p>
    <w:p w14:paraId="3D777DA9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4"/>
        <w:ind w:hanging="419"/>
        <w:rPr>
          <w:sz w:val="18"/>
        </w:rPr>
      </w:pPr>
      <w:r>
        <w:rPr>
          <w:sz w:val="18"/>
        </w:rPr>
        <w:t>Seleccionar</w:t>
      </w:r>
      <w:r>
        <w:rPr>
          <w:spacing w:val="-10"/>
          <w:sz w:val="18"/>
        </w:rPr>
        <w:t xml:space="preserve"> </w:t>
      </w:r>
      <w:r>
        <w:rPr>
          <w:sz w:val="18"/>
        </w:rPr>
        <w:t>la</w:t>
      </w:r>
      <w:r>
        <w:rPr>
          <w:spacing w:val="-5"/>
          <w:sz w:val="18"/>
        </w:rPr>
        <w:t xml:space="preserve"> </w:t>
      </w:r>
      <w:r>
        <w:rPr>
          <w:sz w:val="18"/>
        </w:rPr>
        <w:t>opción</w:t>
      </w:r>
      <w:r>
        <w:rPr>
          <w:spacing w:val="-5"/>
          <w:sz w:val="18"/>
        </w:rPr>
        <w:t xml:space="preserve"> </w:t>
      </w:r>
      <w:r>
        <w:rPr>
          <w:sz w:val="18"/>
        </w:rPr>
        <w:t>“Soy</w:t>
      </w:r>
      <w:r>
        <w:rPr>
          <w:spacing w:val="-7"/>
          <w:sz w:val="18"/>
        </w:rPr>
        <w:t xml:space="preserve"> </w:t>
      </w:r>
      <w:r>
        <w:rPr>
          <w:sz w:val="18"/>
        </w:rPr>
        <w:t>operador</w:t>
      </w:r>
      <w:r>
        <w:rPr>
          <w:spacing w:val="-7"/>
          <w:sz w:val="18"/>
        </w:rPr>
        <w:t xml:space="preserve"> </w:t>
      </w:r>
      <w:r>
        <w:rPr>
          <w:sz w:val="18"/>
        </w:rPr>
        <w:t xml:space="preserve">económico” </w:t>
      </w:r>
    </w:p>
    <w:p w14:paraId="2C1CA299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4"/>
        <w:ind w:hanging="419"/>
        <w:rPr>
          <w:sz w:val="18"/>
        </w:rPr>
      </w:pPr>
      <w:r>
        <w:rPr>
          <w:sz w:val="18"/>
        </w:rPr>
        <w:t>Seleccionar</w:t>
      </w:r>
      <w:r>
        <w:rPr>
          <w:spacing w:val="-6"/>
          <w:sz w:val="18"/>
        </w:rPr>
        <w:t xml:space="preserve"> </w:t>
      </w:r>
      <w:r>
        <w:rPr>
          <w:sz w:val="18"/>
        </w:rPr>
        <w:t>la</w:t>
      </w:r>
      <w:r>
        <w:rPr>
          <w:spacing w:val="-6"/>
          <w:sz w:val="18"/>
        </w:rPr>
        <w:t xml:space="preserve"> </w:t>
      </w:r>
      <w:r>
        <w:rPr>
          <w:sz w:val="18"/>
        </w:rPr>
        <w:t>opción</w:t>
      </w:r>
      <w:r>
        <w:rPr>
          <w:spacing w:val="-2"/>
          <w:sz w:val="18"/>
        </w:rPr>
        <w:t xml:space="preserve"> </w:t>
      </w:r>
      <w:r>
        <w:rPr>
          <w:sz w:val="18"/>
        </w:rPr>
        <w:t>“importar</w:t>
      </w:r>
      <w:r>
        <w:rPr>
          <w:spacing w:val="-4"/>
          <w:sz w:val="18"/>
        </w:rPr>
        <w:t xml:space="preserve"> </w:t>
      </w:r>
      <w:r>
        <w:rPr>
          <w:sz w:val="18"/>
        </w:rPr>
        <w:t>un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DEUC” </w:t>
      </w:r>
    </w:p>
    <w:p w14:paraId="61969821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3"/>
        <w:ind w:hanging="419"/>
        <w:rPr>
          <w:sz w:val="18"/>
        </w:rPr>
      </w:pPr>
      <w:r>
        <w:rPr>
          <w:sz w:val="18"/>
        </w:rPr>
        <w:t>Cargar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1"/>
          <w:sz w:val="18"/>
        </w:rPr>
        <w:t xml:space="preserve"> </w:t>
      </w:r>
      <w:r>
        <w:rPr>
          <w:sz w:val="18"/>
        </w:rPr>
        <w:t>fichero</w:t>
      </w:r>
      <w:r>
        <w:rPr>
          <w:spacing w:val="-3"/>
          <w:sz w:val="18"/>
        </w:rPr>
        <w:t xml:space="preserve"> </w:t>
      </w:r>
      <w:r>
        <w:rPr>
          <w:sz w:val="18"/>
        </w:rPr>
        <w:t>DEUC,</w:t>
      </w:r>
      <w:r>
        <w:rPr>
          <w:spacing w:val="-6"/>
          <w:sz w:val="18"/>
        </w:rPr>
        <w:t xml:space="preserve"> </w:t>
      </w:r>
      <w:proofErr w:type="spellStart"/>
      <w:r>
        <w:rPr>
          <w:sz w:val="18"/>
        </w:rPr>
        <w:t>xml</w:t>
      </w:r>
      <w:proofErr w:type="spellEnd"/>
      <w:r>
        <w:rPr>
          <w:spacing w:val="-4"/>
          <w:sz w:val="18"/>
        </w:rPr>
        <w:t xml:space="preserve"> </w:t>
      </w:r>
      <w:r>
        <w:rPr>
          <w:sz w:val="18"/>
        </w:rPr>
        <w:t>que</w:t>
      </w:r>
      <w:r>
        <w:rPr>
          <w:spacing w:val="-3"/>
          <w:sz w:val="18"/>
        </w:rPr>
        <w:t xml:space="preserve"> </w:t>
      </w:r>
      <w:r>
        <w:rPr>
          <w:sz w:val="18"/>
        </w:rPr>
        <w:t>previamente</w:t>
      </w:r>
      <w:r>
        <w:rPr>
          <w:spacing w:val="-3"/>
          <w:sz w:val="18"/>
        </w:rPr>
        <w:t xml:space="preserve"> </w:t>
      </w:r>
      <w:r>
        <w:rPr>
          <w:sz w:val="18"/>
        </w:rPr>
        <w:t>se</w:t>
      </w:r>
      <w:r>
        <w:rPr>
          <w:spacing w:val="-3"/>
          <w:sz w:val="18"/>
        </w:rPr>
        <w:t xml:space="preserve"> </w:t>
      </w:r>
      <w:r>
        <w:rPr>
          <w:sz w:val="18"/>
        </w:rPr>
        <w:t>ha</w:t>
      </w:r>
      <w:r>
        <w:rPr>
          <w:spacing w:val="-2"/>
          <w:sz w:val="18"/>
        </w:rPr>
        <w:t xml:space="preserve"> </w:t>
      </w:r>
      <w:r>
        <w:rPr>
          <w:sz w:val="18"/>
        </w:rPr>
        <w:t>descargado</w:t>
      </w:r>
      <w:r>
        <w:rPr>
          <w:spacing w:val="-3"/>
          <w:sz w:val="18"/>
        </w:rPr>
        <w:t xml:space="preserve"> </w:t>
      </w:r>
      <w:r>
        <w:rPr>
          <w:sz w:val="18"/>
        </w:rPr>
        <w:t>en</w:t>
      </w:r>
      <w:r>
        <w:rPr>
          <w:spacing w:val="-3"/>
          <w:sz w:val="18"/>
        </w:rPr>
        <w:t xml:space="preserve"> </w:t>
      </w:r>
      <w:r>
        <w:rPr>
          <w:sz w:val="18"/>
        </w:rPr>
        <w:t>su</w:t>
      </w:r>
      <w:r>
        <w:rPr>
          <w:spacing w:val="-3"/>
          <w:sz w:val="18"/>
        </w:rPr>
        <w:t xml:space="preserve"> </w:t>
      </w:r>
      <w:r>
        <w:rPr>
          <w:sz w:val="18"/>
        </w:rPr>
        <w:t>equipo</w:t>
      </w:r>
      <w:r>
        <w:rPr>
          <w:spacing w:val="-2"/>
          <w:sz w:val="18"/>
        </w:rPr>
        <w:t xml:space="preserve"> </w:t>
      </w:r>
      <w:r>
        <w:rPr>
          <w:sz w:val="18"/>
        </w:rPr>
        <w:t>(paso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1). </w:t>
      </w:r>
    </w:p>
    <w:p w14:paraId="69570DF1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4"/>
        <w:ind w:hanging="419"/>
        <w:rPr>
          <w:sz w:val="18"/>
        </w:rPr>
      </w:pPr>
      <w:r>
        <w:rPr>
          <w:sz w:val="18"/>
        </w:rPr>
        <w:t>Seleccione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2"/>
          <w:sz w:val="18"/>
        </w:rPr>
        <w:t xml:space="preserve"> </w:t>
      </w:r>
      <w:r>
        <w:rPr>
          <w:sz w:val="18"/>
        </w:rPr>
        <w:t>país y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pinche “siguiente” </w:t>
      </w:r>
    </w:p>
    <w:p w14:paraId="4BBEBC3A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spacing w:before="157"/>
        <w:ind w:hanging="419"/>
        <w:rPr>
          <w:sz w:val="18"/>
        </w:rPr>
      </w:pPr>
      <w:r>
        <w:rPr>
          <w:sz w:val="18"/>
        </w:rPr>
        <w:t>Cumplimentar</w:t>
      </w:r>
      <w:r>
        <w:rPr>
          <w:spacing w:val="-7"/>
          <w:sz w:val="18"/>
        </w:rPr>
        <w:t xml:space="preserve"> </w:t>
      </w:r>
      <w:r>
        <w:rPr>
          <w:sz w:val="18"/>
        </w:rPr>
        <w:t>los</w:t>
      </w:r>
      <w:r>
        <w:rPr>
          <w:spacing w:val="-6"/>
          <w:sz w:val="18"/>
        </w:rPr>
        <w:t xml:space="preserve"> </w:t>
      </w:r>
      <w:r>
        <w:rPr>
          <w:sz w:val="18"/>
        </w:rPr>
        <w:t>apartados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5"/>
          <w:sz w:val="18"/>
        </w:rPr>
        <w:t xml:space="preserve"> </w:t>
      </w:r>
      <w:r>
        <w:rPr>
          <w:sz w:val="18"/>
        </w:rPr>
        <w:t>DEUC</w:t>
      </w:r>
      <w:r>
        <w:rPr>
          <w:spacing w:val="-6"/>
          <w:sz w:val="18"/>
        </w:rPr>
        <w:t xml:space="preserve"> </w:t>
      </w:r>
      <w:r>
        <w:rPr>
          <w:sz w:val="18"/>
        </w:rPr>
        <w:t xml:space="preserve">correspondiente. </w:t>
      </w:r>
    </w:p>
    <w:p w14:paraId="6F47E990" w14:textId="77777777" w:rsidR="001B3887" w:rsidRDefault="001B3887">
      <w:pPr>
        <w:pStyle w:val="Textoindependiente"/>
        <w:rPr>
          <w:sz w:val="20"/>
        </w:rPr>
      </w:pPr>
    </w:p>
    <w:p w14:paraId="34D83A1E" w14:textId="77777777" w:rsidR="001B3887" w:rsidRDefault="00334549">
      <w:pPr>
        <w:pStyle w:val="Textoindependiente"/>
        <w:spacing w:before="152" w:line="247" w:lineRule="auto"/>
        <w:ind w:left="1763" w:right="1420"/>
        <w:jc w:val="both"/>
      </w:pPr>
      <w:r>
        <w:rPr>
          <w:rFonts w:ascii="Arial" w:hAnsi="Arial"/>
          <w:b/>
        </w:rPr>
        <w:t>Parte I</w:t>
      </w:r>
      <w:r>
        <w:t>: Se trata de información sobre el procedimiento de contratación y sobre el órgano de</w:t>
      </w:r>
      <w:r>
        <w:rPr>
          <w:spacing w:val="1"/>
        </w:rPr>
        <w:t xml:space="preserve"> </w:t>
      </w:r>
      <w:r>
        <w:t>contratación.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 que demanda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formulario</w:t>
      </w:r>
      <w:r>
        <w:rPr>
          <w:spacing w:val="1"/>
        </w:rPr>
        <w:t xml:space="preserve"> </w:t>
      </w:r>
      <w:r>
        <w:t>consta</w:t>
      </w:r>
      <w:r>
        <w:rPr>
          <w:spacing w:val="1"/>
        </w:rPr>
        <w:t xml:space="preserve"> </w:t>
      </w:r>
      <w:r>
        <w:t>en el</w:t>
      </w:r>
      <w:r>
        <w:rPr>
          <w:spacing w:val="1"/>
        </w:rPr>
        <w:t xml:space="preserve"> </w:t>
      </w:r>
      <w:r>
        <w:t>anuncio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convocatoria</w:t>
      </w:r>
      <w:r>
        <w:rPr>
          <w:spacing w:val="-1"/>
        </w:rPr>
        <w:t xml:space="preserve"> </w:t>
      </w:r>
      <w:r>
        <w:t>de la</w:t>
      </w:r>
      <w:r>
        <w:rPr>
          <w:spacing w:val="4"/>
        </w:rPr>
        <w:t xml:space="preserve"> </w:t>
      </w:r>
      <w:r>
        <w:t>licitación,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lo que no reviste complejidad</w:t>
      </w:r>
      <w:r>
        <w:rPr>
          <w:spacing w:val="-1"/>
        </w:rPr>
        <w:t xml:space="preserve"> </w:t>
      </w:r>
      <w:r>
        <w:t xml:space="preserve">su cumplimentación. </w:t>
      </w:r>
    </w:p>
    <w:p w14:paraId="663A4DAA" w14:textId="77777777" w:rsidR="001B3887" w:rsidRDefault="001B3887">
      <w:pPr>
        <w:pStyle w:val="Textoindependiente"/>
        <w:rPr>
          <w:sz w:val="20"/>
        </w:rPr>
      </w:pPr>
    </w:p>
    <w:p w14:paraId="4ED26A9E" w14:textId="25ABE486" w:rsidR="001B3887" w:rsidRDefault="00334549" w:rsidP="00A87940">
      <w:pPr>
        <w:pStyle w:val="Textoindependiente"/>
        <w:spacing w:before="149" w:line="259" w:lineRule="auto"/>
        <w:ind w:left="1763" w:right="1410"/>
        <w:jc w:val="both"/>
      </w:pPr>
      <w:r>
        <w:rPr>
          <w:rFonts w:ascii="Arial" w:hAnsi="Arial"/>
          <w:b/>
        </w:rPr>
        <w:t>Parte II</w:t>
      </w:r>
      <w:r>
        <w:t>. Las empresas que figuren inscritas en</w:t>
      </w:r>
      <w:r>
        <w:rPr>
          <w:spacing w:val="1"/>
        </w:rPr>
        <w:t xml:space="preserve"> </w:t>
      </w:r>
      <w:r>
        <w:t>el Registro Oficial de Licitadores y Empresas</w:t>
      </w:r>
      <w:r>
        <w:rPr>
          <w:spacing w:val="1"/>
        </w:rPr>
        <w:t xml:space="preserve"> </w:t>
      </w:r>
      <w:r>
        <w:t>Clasificadas</w:t>
      </w:r>
      <w:r>
        <w:rPr>
          <w:spacing w:val="-9"/>
        </w:rPr>
        <w:t xml:space="preserve"> </w:t>
      </w:r>
      <w:r>
        <w:t>del</w:t>
      </w:r>
      <w:r>
        <w:rPr>
          <w:spacing w:val="-11"/>
        </w:rPr>
        <w:t xml:space="preserve"> </w:t>
      </w:r>
      <w:r>
        <w:t>Estado</w:t>
      </w:r>
      <w:r>
        <w:rPr>
          <w:spacing w:val="-9"/>
        </w:rPr>
        <w:t xml:space="preserve"> </w:t>
      </w:r>
      <w:r>
        <w:t>(ROLECE),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Registro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Licitadores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Navarra,</w:t>
      </w:r>
      <w:r>
        <w:rPr>
          <w:spacing w:val="-11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equivalente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otras</w:t>
      </w:r>
      <w:r>
        <w:rPr>
          <w:spacing w:val="1"/>
        </w:rPr>
        <w:t xml:space="preserve"> </w:t>
      </w:r>
      <w:r>
        <w:t>comunidades</w:t>
      </w:r>
      <w:r>
        <w:rPr>
          <w:spacing w:val="16"/>
        </w:rPr>
        <w:t xml:space="preserve"> </w:t>
      </w:r>
      <w:r>
        <w:t>autónomas,</w:t>
      </w:r>
      <w:r>
        <w:rPr>
          <w:spacing w:val="14"/>
        </w:rPr>
        <w:t xml:space="preserve"> </w:t>
      </w:r>
      <w:r>
        <w:t>solo</w:t>
      </w:r>
      <w:r>
        <w:rPr>
          <w:spacing w:val="14"/>
        </w:rPr>
        <w:t xml:space="preserve"> </w:t>
      </w:r>
      <w:r>
        <w:t>deberán</w:t>
      </w:r>
      <w:r>
        <w:rPr>
          <w:spacing w:val="17"/>
        </w:rPr>
        <w:t xml:space="preserve"> </w:t>
      </w:r>
      <w:r>
        <w:t>facilitar</w:t>
      </w:r>
      <w:r>
        <w:rPr>
          <w:spacing w:val="14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esta</w:t>
      </w:r>
      <w:r>
        <w:rPr>
          <w:spacing w:val="12"/>
        </w:rPr>
        <w:t xml:space="preserve"> </w:t>
      </w:r>
      <w:r>
        <w:t>parte</w:t>
      </w:r>
      <w:r>
        <w:rPr>
          <w:spacing w:val="15"/>
        </w:rPr>
        <w:t xml:space="preserve"> </w:t>
      </w:r>
      <w:r>
        <w:t>II,</w:t>
      </w:r>
      <w:r>
        <w:rPr>
          <w:spacing w:val="14"/>
        </w:rPr>
        <w:t xml:space="preserve"> </w:t>
      </w:r>
      <w:r>
        <w:t>aquella</w:t>
      </w:r>
      <w:r>
        <w:rPr>
          <w:spacing w:val="15"/>
        </w:rPr>
        <w:t xml:space="preserve"> </w:t>
      </w:r>
      <w:r>
        <w:t>información</w:t>
      </w:r>
      <w:r>
        <w:rPr>
          <w:spacing w:val="15"/>
        </w:rPr>
        <w:t xml:space="preserve"> </w:t>
      </w:r>
      <w:r>
        <w:t>que</w:t>
      </w:r>
      <w:r>
        <w:rPr>
          <w:spacing w:val="12"/>
        </w:rPr>
        <w:t xml:space="preserve"> </w:t>
      </w:r>
      <w:r>
        <w:t>no</w:t>
      </w:r>
      <w:r w:rsidR="00A87940">
        <w:t xml:space="preserve"> </w:t>
      </w:r>
      <w:r>
        <w:t>figure inscrita en los mismos o que, aun estando inscrita, no conste de manera actualizada, siempre</w:t>
      </w:r>
      <w:r>
        <w:rPr>
          <w:spacing w:val="1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cuando</w:t>
      </w:r>
      <w:r>
        <w:rPr>
          <w:spacing w:val="-3"/>
        </w:rPr>
        <w:t xml:space="preserve"> </w:t>
      </w:r>
      <w:r>
        <w:t>consignen en el</w:t>
      </w:r>
      <w:r>
        <w:rPr>
          <w:spacing w:val="-1"/>
        </w:rPr>
        <w:t xml:space="preserve"> </w:t>
      </w:r>
      <w:r>
        <w:t>DEUC</w:t>
      </w:r>
      <w:r>
        <w:rPr>
          <w:spacing w:val="-2"/>
        </w:rPr>
        <w:t xml:space="preserve"> </w:t>
      </w:r>
      <w:r>
        <w:t>la información necesaria para</w:t>
      </w:r>
      <w:r>
        <w:rPr>
          <w:spacing w:val="-1"/>
        </w:rPr>
        <w:t xml:space="preserve"> </w:t>
      </w:r>
      <w:r>
        <w:t>el acceso a</w:t>
      </w:r>
      <w:r>
        <w:rPr>
          <w:spacing w:val="-2"/>
        </w:rPr>
        <w:t xml:space="preserve"> </w:t>
      </w:r>
      <w:r>
        <w:t xml:space="preserve">dicho registro. </w:t>
      </w:r>
    </w:p>
    <w:p w14:paraId="795112D3" w14:textId="77777777" w:rsidR="001B3887" w:rsidRDefault="001B3887">
      <w:pPr>
        <w:pStyle w:val="Textoindependiente"/>
        <w:rPr>
          <w:sz w:val="20"/>
        </w:rPr>
      </w:pPr>
    </w:p>
    <w:p w14:paraId="364C2A47" w14:textId="77777777" w:rsidR="001B3887" w:rsidRDefault="00334549">
      <w:pPr>
        <w:pStyle w:val="Textoindependiente"/>
        <w:spacing w:before="122" w:line="237" w:lineRule="auto"/>
        <w:ind w:left="1763" w:right="1417"/>
      </w:pPr>
      <w:r>
        <w:rPr>
          <w:rFonts w:ascii="Arial" w:hAnsi="Arial"/>
          <w:b/>
        </w:rPr>
        <w:t>Parte</w:t>
      </w:r>
      <w:r>
        <w:rPr>
          <w:rFonts w:ascii="Arial" w:hAnsi="Arial"/>
          <w:b/>
          <w:spacing w:val="7"/>
        </w:rPr>
        <w:t xml:space="preserve"> </w:t>
      </w:r>
      <w:r>
        <w:rPr>
          <w:rFonts w:ascii="Arial" w:hAnsi="Arial"/>
          <w:b/>
        </w:rPr>
        <w:t>III.</w:t>
      </w:r>
      <w:r>
        <w:rPr>
          <w:rFonts w:ascii="Arial" w:hAnsi="Arial"/>
          <w:b/>
          <w:spacing w:val="4"/>
        </w:rPr>
        <w:t xml:space="preserve"> </w:t>
      </w:r>
      <w:r>
        <w:t>Motivos</w:t>
      </w:r>
      <w:r>
        <w:rPr>
          <w:spacing w:val="3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exclusión</w:t>
      </w:r>
      <w:r>
        <w:rPr>
          <w:rFonts w:ascii="Arial" w:hAnsi="Arial"/>
          <w:b/>
        </w:rPr>
        <w:t>.</w:t>
      </w:r>
      <w:r>
        <w:rPr>
          <w:rFonts w:ascii="Arial" w:hAnsi="Arial"/>
          <w:b/>
          <w:spacing w:val="6"/>
        </w:rPr>
        <w:t xml:space="preserve"> </w:t>
      </w:r>
      <w:r>
        <w:t>Las</w:t>
      </w:r>
      <w:r>
        <w:rPr>
          <w:spacing w:val="5"/>
        </w:rPr>
        <w:t xml:space="preserve"> </w:t>
      </w:r>
      <w:r>
        <w:t>empresas</w:t>
      </w:r>
      <w:r>
        <w:rPr>
          <w:spacing w:val="6"/>
        </w:rPr>
        <w:t xml:space="preserve"> </w:t>
      </w:r>
      <w:r>
        <w:t>deberán</w:t>
      </w:r>
      <w:r>
        <w:rPr>
          <w:spacing w:val="6"/>
        </w:rPr>
        <w:t xml:space="preserve"> </w:t>
      </w:r>
      <w:r>
        <w:t>responder</w:t>
      </w:r>
      <w:r>
        <w:rPr>
          <w:spacing w:val="3"/>
        </w:rPr>
        <w:t xml:space="preserve"> </w:t>
      </w:r>
      <w:r>
        <w:t>a</w:t>
      </w:r>
      <w:r>
        <w:rPr>
          <w:spacing w:val="6"/>
        </w:rPr>
        <w:t xml:space="preserve"> </w:t>
      </w:r>
      <w:r>
        <w:t>todas</w:t>
      </w:r>
      <w:r>
        <w:rPr>
          <w:spacing w:val="6"/>
        </w:rPr>
        <w:t xml:space="preserve"> </w:t>
      </w:r>
      <w:r>
        <w:t>las</w:t>
      </w:r>
      <w:r>
        <w:rPr>
          <w:spacing w:val="6"/>
        </w:rPr>
        <w:t xml:space="preserve"> </w:t>
      </w:r>
      <w:r>
        <w:t>preguntas</w:t>
      </w:r>
      <w:r>
        <w:rPr>
          <w:spacing w:val="5"/>
        </w:rPr>
        <w:t xml:space="preserve"> </w:t>
      </w:r>
      <w:r>
        <w:t>de</w:t>
      </w:r>
      <w:r>
        <w:rPr>
          <w:spacing w:val="8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III</w:t>
      </w:r>
      <w:r>
        <w:rPr>
          <w:spacing w:val="-1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formulario normalizado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 xml:space="preserve">DEUC. </w:t>
      </w:r>
    </w:p>
    <w:p w14:paraId="22FEC8ED" w14:textId="77777777" w:rsidR="001B3887" w:rsidRDefault="001B3887">
      <w:pPr>
        <w:pStyle w:val="Textoindependiente"/>
        <w:rPr>
          <w:sz w:val="20"/>
        </w:rPr>
      </w:pPr>
    </w:p>
    <w:p w14:paraId="236EEB7D" w14:textId="77777777" w:rsidR="001B3887" w:rsidRDefault="00334549">
      <w:pPr>
        <w:pStyle w:val="Textoindependiente"/>
        <w:spacing w:before="145" w:line="237" w:lineRule="auto"/>
        <w:ind w:left="1763" w:right="1417"/>
      </w:pPr>
      <w:r>
        <w:rPr>
          <w:rFonts w:ascii="Arial" w:hAnsi="Arial"/>
          <w:b/>
          <w:spacing w:val="-1"/>
        </w:rPr>
        <w:t>Parte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  <w:spacing w:val="-1"/>
        </w:rPr>
        <w:t>IV.</w:t>
      </w:r>
      <w:r>
        <w:rPr>
          <w:rFonts w:ascii="Arial" w:hAnsi="Arial"/>
          <w:b/>
          <w:spacing w:val="-9"/>
        </w:rPr>
        <w:t xml:space="preserve"> </w:t>
      </w:r>
      <w:r>
        <w:rPr>
          <w:spacing w:val="-1"/>
        </w:rPr>
        <w:t>En</w:t>
      </w:r>
      <w:r>
        <w:rPr>
          <w:spacing w:val="-9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parte</w:t>
      </w:r>
      <w:r>
        <w:rPr>
          <w:spacing w:val="-11"/>
        </w:rPr>
        <w:t xml:space="preserve"> </w:t>
      </w:r>
      <w:r>
        <w:t>relativa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criterios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selección,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empresas</w:t>
      </w:r>
      <w:r>
        <w:rPr>
          <w:spacing w:val="-12"/>
        </w:rPr>
        <w:t xml:space="preserve"> </w:t>
      </w:r>
      <w:r>
        <w:t>cumplimentarán</w:t>
      </w:r>
      <w:r>
        <w:rPr>
          <w:spacing w:val="-11"/>
        </w:rPr>
        <w:t xml:space="preserve"> </w:t>
      </w:r>
      <w:r>
        <w:t>únicamente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parte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(indicación global</w:t>
      </w:r>
      <w:r>
        <w:rPr>
          <w:spacing w:val="-2"/>
        </w:rPr>
        <w:t xml:space="preserve"> </w:t>
      </w:r>
      <w:r>
        <w:t>relativa a</w:t>
      </w:r>
      <w:r>
        <w:rPr>
          <w:spacing w:val="-1"/>
        </w:rPr>
        <w:t xml:space="preserve"> </w:t>
      </w:r>
      <w:r>
        <w:t>todos los criterios de</w:t>
      </w:r>
      <w:r>
        <w:rPr>
          <w:spacing w:val="-2"/>
        </w:rPr>
        <w:t xml:space="preserve"> </w:t>
      </w:r>
      <w:r>
        <w:t xml:space="preserve">selección). </w:t>
      </w:r>
    </w:p>
    <w:p w14:paraId="714CE782" w14:textId="77777777" w:rsidR="001B3887" w:rsidRDefault="001B3887">
      <w:pPr>
        <w:pStyle w:val="Textoindependiente"/>
        <w:rPr>
          <w:sz w:val="29"/>
        </w:rPr>
      </w:pPr>
    </w:p>
    <w:p w14:paraId="2E5A62E9" w14:textId="77777777" w:rsidR="001B3887" w:rsidRDefault="00334549">
      <w:pPr>
        <w:pStyle w:val="Textoindependiente"/>
        <w:ind w:left="1763"/>
      </w:pPr>
      <w:r>
        <w:rPr>
          <w:rFonts w:ascii="Arial" w:hAnsi="Arial"/>
          <w:b/>
        </w:rPr>
        <w:t>Parte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V.</w:t>
      </w:r>
      <w:r>
        <w:rPr>
          <w:rFonts w:ascii="Arial" w:hAnsi="Arial"/>
          <w:b/>
          <w:spacing w:val="-6"/>
        </w:rPr>
        <w:t xml:space="preserve"> </w:t>
      </w:r>
      <w:r>
        <w:t>Esta</w:t>
      </w:r>
      <w:r>
        <w:rPr>
          <w:spacing w:val="-5"/>
        </w:rPr>
        <w:t xml:space="preserve"> </w:t>
      </w:r>
      <w:r>
        <w:t>parte</w:t>
      </w:r>
      <w:r>
        <w:rPr>
          <w:spacing w:val="-3"/>
        </w:rPr>
        <w:t xml:space="preserve"> </w:t>
      </w:r>
      <w:r>
        <w:t>será</w:t>
      </w:r>
      <w:r>
        <w:rPr>
          <w:spacing w:val="-4"/>
        </w:rPr>
        <w:t xml:space="preserve"> </w:t>
      </w:r>
      <w:r>
        <w:t>cumplimentada</w:t>
      </w:r>
      <w:r>
        <w:rPr>
          <w:spacing w:val="-3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firmada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empresa</w:t>
      </w:r>
      <w:r>
        <w:rPr>
          <w:spacing w:val="-2"/>
        </w:rPr>
        <w:t xml:space="preserve"> </w:t>
      </w:r>
      <w:r>
        <w:t>interesada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todo</w:t>
      </w:r>
      <w:r>
        <w:rPr>
          <w:spacing w:val="-4"/>
        </w:rPr>
        <w:t xml:space="preserve"> </w:t>
      </w:r>
      <w:r>
        <w:t xml:space="preserve">caso. </w:t>
      </w:r>
    </w:p>
    <w:p w14:paraId="5C9141B6" w14:textId="77777777" w:rsidR="001B3887" w:rsidRDefault="001B3887">
      <w:pPr>
        <w:pStyle w:val="Textoindependiente"/>
        <w:spacing w:before="5"/>
        <w:rPr>
          <w:sz w:val="29"/>
        </w:rPr>
      </w:pPr>
    </w:p>
    <w:p w14:paraId="4B92BE61" w14:textId="77777777" w:rsidR="001B3887" w:rsidRDefault="00334549">
      <w:pPr>
        <w:pStyle w:val="Prrafodelista"/>
        <w:numPr>
          <w:ilvl w:val="1"/>
          <w:numId w:val="5"/>
        </w:numPr>
        <w:tabs>
          <w:tab w:val="left" w:pos="2183"/>
          <w:tab w:val="left" w:pos="2184"/>
        </w:tabs>
        <w:ind w:hanging="419"/>
        <w:rPr>
          <w:sz w:val="18"/>
        </w:rPr>
      </w:pPr>
      <w:r>
        <w:rPr>
          <w:sz w:val="18"/>
        </w:rPr>
        <w:t>Imprimir</w:t>
      </w:r>
      <w:r>
        <w:rPr>
          <w:spacing w:val="-9"/>
          <w:sz w:val="18"/>
        </w:rPr>
        <w:t xml:space="preserve"> </w:t>
      </w:r>
      <w:r>
        <w:rPr>
          <w:sz w:val="18"/>
        </w:rPr>
        <w:t>y</w:t>
      </w:r>
      <w:r>
        <w:rPr>
          <w:spacing w:val="-5"/>
          <w:sz w:val="18"/>
        </w:rPr>
        <w:t xml:space="preserve"> </w:t>
      </w:r>
      <w:r>
        <w:rPr>
          <w:sz w:val="18"/>
        </w:rPr>
        <w:t>firmar</w:t>
      </w:r>
      <w:r>
        <w:rPr>
          <w:spacing w:val="-4"/>
          <w:sz w:val="18"/>
        </w:rPr>
        <w:t xml:space="preserve"> </w:t>
      </w:r>
      <w:r>
        <w:rPr>
          <w:sz w:val="18"/>
        </w:rPr>
        <w:t>el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documento </w:t>
      </w:r>
    </w:p>
    <w:p w14:paraId="7490A628" w14:textId="77777777" w:rsidR="001B3887" w:rsidRDefault="00334549">
      <w:pPr>
        <w:pStyle w:val="Textoindependiente"/>
        <w:spacing w:before="137" w:line="249" w:lineRule="auto"/>
        <w:ind w:left="1763" w:right="1410"/>
        <w:jc w:val="both"/>
      </w:pPr>
      <w:r>
        <w:t>Este documento debidamente cumplimentado y firmado se deberá presentar junto con el resto de la</w:t>
      </w:r>
      <w:r>
        <w:rPr>
          <w:spacing w:val="1"/>
        </w:rPr>
        <w:t xml:space="preserve"> </w:t>
      </w:r>
      <w:r>
        <w:rPr>
          <w:spacing w:val="-1"/>
        </w:rPr>
        <w:t>documentación</w:t>
      </w:r>
      <w:r>
        <w:rPr>
          <w:spacing w:val="-11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licitación</w:t>
      </w:r>
      <w:r>
        <w:rPr>
          <w:spacing w:val="-12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acuerdo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lo</w:t>
      </w:r>
      <w:r>
        <w:rPr>
          <w:spacing w:val="-10"/>
        </w:rPr>
        <w:t xml:space="preserve"> </w:t>
      </w:r>
      <w:r>
        <w:t>establecido</w:t>
      </w:r>
      <w:r>
        <w:rPr>
          <w:spacing w:val="-16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pliego</w:t>
      </w:r>
      <w:r>
        <w:rPr>
          <w:spacing w:val="-12"/>
        </w:rPr>
        <w:t xml:space="preserve"> </w:t>
      </w:r>
      <w:r>
        <w:t>regulador</w:t>
      </w:r>
      <w:r>
        <w:rPr>
          <w:spacing w:val="-11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las</w:t>
      </w:r>
      <w:r>
        <w:rPr>
          <w:spacing w:val="-11"/>
        </w:rPr>
        <w:t xml:space="preserve"> </w:t>
      </w:r>
      <w:r>
        <w:t>condiciones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rigen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contratación y</w:t>
      </w:r>
      <w:r>
        <w:rPr>
          <w:spacing w:val="2"/>
        </w:rPr>
        <w:t xml:space="preserve"> </w:t>
      </w:r>
      <w:r>
        <w:t>dentro</w:t>
      </w:r>
      <w:r>
        <w:rPr>
          <w:spacing w:val="2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plazo fijado en</w:t>
      </w:r>
      <w:r>
        <w:rPr>
          <w:spacing w:val="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 xml:space="preserve">misma. </w:t>
      </w:r>
    </w:p>
    <w:p w14:paraId="6C43483C" w14:textId="77777777" w:rsidR="001B3887" w:rsidRDefault="001B3887">
      <w:pPr>
        <w:pStyle w:val="Textoindependiente"/>
        <w:rPr>
          <w:sz w:val="20"/>
        </w:rPr>
      </w:pPr>
    </w:p>
    <w:p w14:paraId="6C3721CD" w14:textId="77777777" w:rsidR="001B3887" w:rsidRDefault="00334549">
      <w:pPr>
        <w:pStyle w:val="Textoindependiente"/>
        <w:spacing w:before="167" w:line="249" w:lineRule="auto"/>
        <w:ind w:left="1763" w:right="1410"/>
        <w:jc w:val="both"/>
      </w:pPr>
      <w:r>
        <w:t>Cuando concurran a la licitación Uniones Temporales de Empresas (constituidas temporalmente al</w:t>
      </w:r>
      <w:r>
        <w:rPr>
          <w:spacing w:val="1"/>
        </w:rPr>
        <w:t xml:space="preserve"> </w:t>
      </w:r>
      <w:r>
        <w:t>efecto)</w:t>
      </w:r>
      <w:r>
        <w:rPr>
          <w:spacing w:val="10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personas</w:t>
      </w:r>
      <w:r>
        <w:rPr>
          <w:spacing w:val="8"/>
        </w:rPr>
        <w:t xml:space="preserve"> </w:t>
      </w:r>
      <w:r>
        <w:t>que</w:t>
      </w:r>
      <w:r>
        <w:rPr>
          <w:spacing w:val="11"/>
        </w:rPr>
        <w:t xml:space="preserve"> </w:t>
      </w:r>
      <w:r>
        <w:t>participen</w:t>
      </w:r>
      <w:r>
        <w:rPr>
          <w:spacing w:val="10"/>
        </w:rPr>
        <w:t xml:space="preserve"> </w:t>
      </w:r>
      <w:r>
        <w:t>conjuntamente,</w:t>
      </w:r>
      <w:r>
        <w:rPr>
          <w:spacing w:val="9"/>
        </w:rPr>
        <w:t xml:space="preserve"> </w:t>
      </w:r>
      <w:r>
        <w:t>se</w:t>
      </w:r>
      <w:r>
        <w:rPr>
          <w:spacing w:val="12"/>
        </w:rPr>
        <w:t xml:space="preserve"> </w:t>
      </w:r>
      <w:r>
        <w:t>deberá</w:t>
      </w:r>
      <w:r>
        <w:rPr>
          <w:spacing w:val="13"/>
        </w:rPr>
        <w:t xml:space="preserve"> </w:t>
      </w:r>
      <w:r>
        <w:t>cumplimentar</w:t>
      </w:r>
      <w:r>
        <w:rPr>
          <w:spacing w:val="10"/>
        </w:rPr>
        <w:t xml:space="preserve"> </w:t>
      </w:r>
      <w:r>
        <w:t>un</w:t>
      </w:r>
      <w:r>
        <w:rPr>
          <w:spacing w:val="11"/>
        </w:rPr>
        <w:t xml:space="preserve"> </w:t>
      </w:r>
      <w:r>
        <w:t>DEUC</w:t>
      </w:r>
      <w:r>
        <w:rPr>
          <w:spacing w:val="10"/>
        </w:rPr>
        <w:t xml:space="preserve"> </w:t>
      </w:r>
      <w:r>
        <w:t>por</w:t>
      </w:r>
      <w:r>
        <w:rPr>
          <w:spacing w:val="9"/>
        </w:rPr>
        <w:t xml:space="preserve"> </w:t>
      </w:r>
      <w:r>
        <w:t>cada</w:t>
      </w:r>
      <w:r>
        <w:rPr>
          <w:spacing w:val="8"/>
        </w:rPr>
        <w:t xml:space="preserve"> </w:t>
      </w:r>
      <w:r>
        <w:t>una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empresas o</w:t>
      </w:r>
      <w:r>
        <w:rPr>
          <w:spacing w:val="-2"/>
        </w:rPr>
        <w:t xml:space="preserve"> </w:t>
      </w:r>
      <w:r>
        <w:t>personas</w:t>
      </w:r>
      <w:r>
        <w:rPr>
          <w:spacing w:val="2"/>
        </w:rPr>
        <w:t xml:space="preserve"> </w:t>
      </w:r>
      <w:r>
        <w:t xml:space="preserve">participantes. </w:t>
      </w:r>
    </w:p>
    <w:p w14:paraId="1A18A6FE" w14:textId="77777777" w:rsidR="001B3887" w:rsidRDefault="001B3887">
      <w:pPr>
        <w:spacing w:line="249" w:lineRule="auto"/>
        <w:jc w:val="both"/>
        <w:sectPr w:rsidR="001B3887">
          <w:headerReference w:type="default" r:id="rId25"/>
          <w:pgSz w:w="11910" w:h="16840"/>
          <w:pgMar w:top="960" w:right="500" w:bottom="900" w:left="200" w:header="720" w:footer="705" w:gutter="0"/>
          <w:cols w:space="720"/>
        </w:sectPr>
      </w:pPr>
    </w:p>
    <w:p w14:paraId="2C92CFDF" w14:textId="77777777" w:rsidR="001B3887" w:rsidRDefault="001B3887">
      <w:pPr>
        <w:pStyle w:val="Textoindependiente"/>
        <w:spacing w:before="5"/>
      </w:pPr>
    </w:p>
    <w:p w14:paraId="173D7AC7" w14:textId="25F61614" w:rsidR="001B3887" w:rsidRDefault="00334549">
      <w:pPr>
        <w:pStyle w:val="Ttulo4"/>
        <w:ind w:left="302"/>
        <w:jc w:val="center"/>
      </w:pPr>
      <w:r>
        <w:t>Anexo</w:t>
      </w:r>
      <w:r>
        <w:rPr>
          <w:spacing w:val="-4"/>
        </w:rPr>
        <w:t xml:space="preserve"> </w:t>
      </w:r>
      <w:r w:rsidR="0050367E">
        <w:rPr>
          <w:spacing w:val="-4"/>
        </w:rPr>
        <w:t>I</w:t>
      </w:r>
      <w:r>
        <w:t>II.</w:t>
      </w:r>
    </w:p>
    <w:p w14:paraId="2C9BD2D3" w14:textId="77777777" w:rsidR="001B3887" w:rsidRDefault="001B3887">
      <w:pPr>
        <w:pStyle w:val="Textoindependiente"/>
        <w:spacing w:before="6"/>
        <w:rPr>
          <w:rFonts w:ascii="Arial"/>
          <w:b/>
        </w:rPr>
      </w:pPr>
    </w:p>
    <w:p w14:paraId="70F3BAC5" w14:textId="77777777" w:rsidR="001B3887" w:rsidRDefault="00334549">
      <w:pPr>
        <w:ind w:left="34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pacing w:val="-1"/>
          <w:sz w:val="18"/>
        </w:rPr>
        <w:t>CORREO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ELECTRÓNICO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Y</w:t>
      </w:r>
      <w:r>
        <w:rPr>
          <w:rFonts w:ascii="Arial" w:hAnsi="Arial"/>
          <w:b/>
          <w:spacing w:val="-11"/>
          <w:sz w:val="18"/>
        </w:rPr>
        <w:t xml:space="preserve"> </w:t>
      </w:r>
      <w:r>
        <w:rPr>
          <w:rFonts w:ascii="Arial" w:hAnsi="Arial"/>
          <w:b/>
          <w:sz w:val="18"/>
        </w:rPr>
        <w:t>CONFIDENCIALIDAD</w:t>
      </w:r>
    </w:p>
    <w:p w14:paraId="51511AC4" w14:textId="77777777" w:rsidR="001B3887" w:rsidRDefault="001B3887">
      <w:pPr>
        <w:pStyle w:val="Textoindependiente"/>
        <w:rPr>
          <w:rFonts w:ascii="Arial"/>
          <w:b/>
          <w:sz w:val="20"/>
        </w:rPr>
      </w:pPr>
    </w:p>
    <w:p w14:paraId="2F7CAD24" w14:textId="77777777" w:rsidR="001B3887" w:rsidRDefault="001B3887">
      <w:pPr>
        <w:pStyle w:val="Textoindependiente"/>
        <w:rPr>
          <w:rFonts w:ascii="Arial"/>
          <w:b/>
          <w:sz w:val="20"/>
        </w:rPr>
      </w:pPr>
    </w:p>
    <w:p w14:paraId="5D0B130C" w14:textId="77777777" w:rsidR="001B3887" w:rsidRDefault="001B3887">
      <w:pPr>
        <w:pStyle w:val="Textoindependiente"/>
        <w:spacing w:before="8"/>
        <w:rPr>
          <w:rFonts w:ascii="Arial"/>
          <w:b/>
          <w:sz w:val="15"/>
        </w:rPr>
      </w:pPr>
    </w:p>
    <w:p w14:paraId="0CE68C74" w14:textId="77777777" w:rsidR="001B3887" w:rsidRDefault="00334549">
      <w:pPr>
        <w:pStyle w:val="Textoindependiente"/>
        <w:tabs>
          <w:tab w:val="left" w:leader="dot" w:pos="6947"/>
        </w:tabs>
        <w:ind w:left="1763"/>
      </w:pPr>
      <w:r>
        <w:rPr>
          <w:w w:val="130"/>
        </w:rPr>
        <w:t xml:space="preserve">D…………………………………………………con  </w:t>
      </w:r>
      <w:r>
        <w:rPr>
          <w:spacing w:val="36"/>
          <w:w w:val="130"/>
        </w:rPr>
        <w:t xml:space="preserve"> </w:t>
      </w:r>
      <w:r>
        <w:rPr>
          <w:w w:val="130"/>
        </w:rPr>
        <w:t>DNI</w:t>
      </w:r>
      <w:r>
        <w:rPr>
          <w:rFonts w:ascii="Times New Roman" w:hAnsi="Times New Roman"/>
          <w:w w:val="130"/>
        </w:rPr>
        <w:tab/>
      </w:r>
      <w:r>
        <w:rPr>
          <w:w w:val="120"/>
        </w:rPr>
        <w:t>,</w:t>
      </w:r>
      <w:r>
        <w:rPr>
          <w:spacing w:val="12"/>
          <w:w w:val="120"/>
        </w:rPr>
        <w:t xml:space="preserve"> </w:t>
      </w:r>
      <w:r>
        <w:rPr>
          <w:w w:val="120"/>
        </w:rPr>
        <w:t xml:space="preserve">en representación de la </w:t>
      </w:r>
    </w:p>
    <w:p w14:paraId="03A6F07F" w14:textId="77777777" w:rsidR="001B3887" w:rsidRDefault="00334549">
      <w:pPr>
        <w:pStyle w:val="Textoindependiente"/>
        <w:tabs>
          <w:tab w:val="left" w:leader="dot" w:pos="9373"/>
        </w:tabs>
        <w:spacing w:before="8"/>
        <w:ind w:left="1763"/>
      </w:pPr>
      <w:r>
        <w:rPr>
          <w:w w:val="125"/>
        </w:rPr>
        <w:t>empresa………………………………</w:t>
      </w:r>
      <w:proofErr w:type="gramStart"/>
      <w:r>
        <w:rPr>
          <w:w w:val="125"/>
        </w:rPr>
        <w:t xml:space="preserve">……., </w:t>
      </w:r>
      <w:r>
        <w:rPr>
          <w:spacing w:val="43"/>
          <w:w w:val="125"/>
        </w:rPr>
        <w:t xml:space="preserve"> </w:t>
      </w:r>
      <w:r>
        <w:rPr>
          <w:w w:val="125"/>
        </w:rPr>
        <w:t>NIF</w:t>
      </w:r>
      <w:proofErr w:type="gramEnd"/>
      <w:r>
        <w:rPr>
          <w:w w:val="125"/>
        </w:rPr>
        <w:t>………</w:t>
      </w:r>
      <w:proofErr w:type="gramStart"/>
      <w:r>
        <w:rPr>
          <w:w w:val="125"/>
        </w:rPr>
        <w:t xml:space="preserve">…….., </w:t>
      </w:r>
      <w:r>
        <w:rPr>
          <w:spacing w:val="40"/>
          <w:w w:val="125"/>
        </w:rPr>
        <w:t xml:space="preserve"> </w:t>
      </w:r>
      <w:r>
        <w:rPr>
          <w:w w:val="125"/>
        </w:rPr>
        <w:t>con</w:t>
      </w:r>
      <w:proofErr w:type="gramEnd"/>
      <w:r>
        <w:rPr>
          <w:w w:val="125"/>
        </w:rPr>
        <w:t xml:space="preserve"> </w:t>
      </w:r>
      <w:r>
        <w:rPr>
          <w:spacing w:val="38"/>
          <w:w w:val="125"/>
        </w:rPr>
        <w:t xml:space="preserve"> </w:t>
      </w:r>
      <w:proofErr w:type="gramStart"/>
      <w:r>
        <w:rPr>
          <w:w w:val="125"/>
        </w:rPr>
        <w:t xml:space="preserve">domicilio </w:t>
      </w:r>
      <w:r>
        <w:rPr>
          <w:spacing w:val="41"/>
          <w:w w:val="125"/>
        </w:rPr>
        <w:t xml:space="preserve"> </w:t>
      </w:r>
      <w:r>
        <w:rPr>
          <w:w w:val="125"/>
        </w:rPr>
        <w:t>en</w:t>
      </w:r>
      <w:proofErr w:type="gramEnd"/>
      <w:r>
        <w:rPr>
          <w:rFonts w:ascii="Times New Roman" w:hAnsi="Times New Roman"/>
          <w:w w:val="125"/>
        </w:rPr>
        <w:tab/>
      </w:r>
      <w:r>
        <w:rPr>
          <w:w w:val="125"/>
        </w:rPr>
        <w:t xml:space="preserve">calle </w:t>
      </w:r>
    </w:p>
    <w:p w14:paraId="3664EE03" w14:textId="77777777" w:rsidR="001B3887" w:rsidRDefault="00334549">
      <w:pPr>
        <w:pStyle w:val="Textoindependiente"/>
        <w:tabs>
          <w:tab w:val="left" w:leader="dot" w:pos="7526"/>
        </w:tabs>
        <w:spacing w:before="7"/>
        <w:ind w:left="1763"/>
      </w:pPr>
      <w:r>
        <w:rPr>
          <w:w w:val="125"/>
        </w:rPr>
        <w:t>……………………………</w:t>
      </w:r>
      <w:proofErr w:type="gramStart"/>
      <w:r>
        <w:rPr>
          <w:w w:val="125"/>
        </w:rPr>
        <w:t>…….</w:t>
      </w:r>
      <w:proofErr w:type="gramEnd"/>
      <w:r>
        <w:rPr>
          <w:w w:val="125"/>
        </w:rPr>
        <w:t>número…</w:t>
      </w:r>
      <w:proofErr w:type="gramStart"/>
      <w:r>
        <w:rPr>
          <w:w w:val="125"/>
        </w:rPr>
        <w:t>…….</w:t>
      </w:r>
      <w:proofErr w:type="gramEnd"/>
      <w:r>
        <w:rPr>
          <w:w w:val="125"/>
        </w:rPr>
        <w:t xml:space="preserve">,  </w:t>
      </w:r>
      <w:r>
        <w:rPr>
          <w:spacing w:val="53"/>
          <w:w w:val="125"/>
        </w:rPr>
        <w:t xml:space="preserve"> </w:t>
      </w:r>
      <w:r>
        <w:rPr>
          <w:w w:val="125"/>
        </w:rPr>
        <w:t>teléfono</w:t>
      </w:r>
      <w:r>
        <w:rPr>
          <w:rFonts w:ascii="Times New Roman" w:hAnsi="Times New Roman"/>
          <w:w w:val="125"/>
        </w:rPr>
        <w:tab/>
      </w:r>
      <w:r>
        <w:rPr>
          <w:w w:val="120"/>
        </w:rPr>
        <w:t>,</w:t>
      </w:r>
      <w:r>
        <w:rPr>
          <w:spacing w:val="16"/>
          <w:w w:val="120"/>
        </w:rPr>
        <w:t xml:space="preserve"> </w:t>
      </w:r>
      <w:r>
        <w:rPr>
          <w:w w:val="120"/>
        </w:rPr>
        <w:t>y</w:t>
      </w:r>
      <w:r>
        <w:rPr>
          <w:spacing w:val="1"/>
          <w:w w:val="120"/>
        </w:rPr>
        <w:t xml:space="preserve"> </w:t>
      </w:r>
      <w:r>
        <w:rPr>
          <w:w w:val="120"/>
        </w:rPr>
        <w:t>persona</w:t>
      </w:r>
      <w:r>
        <w:rPr>
          <w:spacing w:val="40"/>
          <w:w w:val="120"/>
        </w:rPr>
        <w:t xml:space="preserve"> </w:t>
      </w:r>
      <w:r>
        <w:rPr>
          <w:w w:val="120"/>
        </w:rPr>
        <w:t xml:space="preserve">de </w:t>
      </w:r>
    </w:p>
    <w:p w14:paraId="590BB391" w14:textId="77777777" w:rsidR="001B3887" w:rsidRDefault="00334549">
      <w:pPr>
        <w:pStyle w:val="Textoindependiente"/>
        <w:tabs>
          <w:tab w:val="left" w:leader="dot" w:pos="4472"/>
        </w:tabs>
        <w:spacing w:before="8"/>
        <w:ind w:left="1763"/>
      </w:pPr>
      <w:r>
        <w:t>contacto</w:t>
      </w:r>
      <w:r>
        <w:rPr>
          <w:rFonts w:ascii="Times New Roman" w:hAnsi="Times New Roman"/>
        </w:rPr>
        <w:tab/>
      </w:r>
      <w:r>
        <w:t>,</w:t>
      </w:r>
      <w:r>
        <w:rPr>
          <w:spacing w:val="4"/>
        </w:rPr>
        <w:t xml:space="preserve"> </w:t>
      </w:r>
      <w:r>
        <w:t>enterado/a</w:t>
      </w:r>
      <w:r>
        <w:rPr>
          <w:spacing w:val="5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licitación</w:t>
      </w:r>
      <w:r>
        <w:rPr>
          <w:spacing w:val="5"/>
        </w:rPr>
        <w:t xml:space="preserve"> </w:t>
      </w:r>
      <w:r>
        <w:t>para</w:t>
      </w:r>
      <w:r>
        <w:rPr>
          <w:spacing w:val="4"/>
        </w:rPr>
        <w:t xml:space="preserve"> </w:t>
      </w:r>
      <w:r>
        <w:t>la</w:t>
      </w:r>
      <w:r>
        <w:rPr>
          <w:spacing w:val="6"/>
        </w:rPr>
        <w:t xml:space="preserve"> </w:t>
      </w:r>
      <w:r>
        <w:t>contratación</w:t>
      </w:r>
      <w:r>
        <w:rPr>
          <w:spacing w:val="4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t>suministro</w:t>
      </w:r>
      <w:r>
        <w:rPr>
          <w:spacing w:val="6"/>
        </w:rPr>
        <w:t xml:space="preserve"> </w:t>
      </w:r>
      <w:r>
        <w:t xml:space="preserve">de </w:t>
      </w:r>
    </w:p>
    <w:p w14:paraId="30F4B0A5" w14:textId="77777777" w:rsidR="001B3887" w:rsidRDefault="00334549">
      <w:pPr>
        <w:pStyle w:val="Textoindependiente"/>
        <w:spacing w:before="5"/>
        <w:ind w:left="1763"/>
      </w:pPr>
      <w:r>
        <w:t>COMBUSTIBLE</w:t>
      </w:r>
      <w:r>
        <w:rPr>
          <w:spacing w:val="-1"/>
        </w:rPr>
        <w:t xml:space="preserve"> </w:t>
      </w:r>
      <w:r>
        <w:t>para los vehículos</w:t>
      </w:r>
      <w:r>
        <w:rPr>
          <w:spacing w:val="-1"/>
        </w:rPr>
        <w:t xml:space="preserve"> </w:t>
      </w:r>
      <w:r>
        <w:t>de la</w:t>
      </w:r>
      <w:r>
        <w:rPr>
          <w:spacing w:val="-2"/>
        </w:rPr>
        <w:t xml:space="preserve"> </w:t>
      </w:r>
      <w:r>
        <w:t>Mancomunidad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Residuos Sólidos Urbanos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Ribera</w:t>
      </w:r>
      <w:r>
        <w:rPr>
          <w:spacing w:val="-1"/>
        </w:rPr>
        <w:t xml:space="preserve"> </w:t>
      </w:r>
      <w:r>
        <w:t>Alta</w:t>
      </w:r>
      <w:r>
        <w:rPr>
          <w:spacing w:val="-3"/>
        </w:rPr>
        <w:t xml:space="preserve"> </w:t>
      </w:r>
      <w:r>
        <w:t xml:space="preserve">de Navarra </w:t>
      </w:r>
    </w:p>
    <w:p w14:paraId="36298428" w14:textId="77777777" w:rsidR="001B3887" w:rsidRDefault="001B3887">
      <w:pPr>
        <w:pStyle w:val="Textoindependiente"/>
        <w:spacing w:before="3"/>
        <w:rPr>
          <w:sz w:val="19"/>
        </w:rPr>
      </w:pPr>
    </w:p>
    <w:p w14:paraId="71BFC0AE" w14:textId="77777777" w:rsidR="001B3887" w:rsidRDefault="00334549">
      <w:pPr>
        <w:pStyle w:val="Textoindependiente"/>
        <w:ind w:left="349"/>
        <w:jc w:val="center"/>
      </w:pPr>
      <w:r>
        <w:t xml:space="preserve">DECLARA </w:t>
      </w:r>
    </w:p>
    <w:p w14:paraId="644FBE5B" w14:textId="77777777" w:rsidR="001B3887" w:rsidRDefault="001B3887">
      <w:pPr>
        <w:pStyle w:val="Textoindependiente"/>
        <w:spacing w:before="1"/>
        <w:rPr>
          <w:sz w:val="19"/>
        </w:rPr>
      </w:pPr>
    </w:p>
    <w:p w14:paraId="62469FAB" w14:textId="77777777" w:rsidR="001B3887" w:rsidRDefault="00334549">
      <w:pPr>
        <w:pStyle w:val="Textoindependiente"/>
        <w:tabs>
          <w:tab w:val="left" w:leader="dot" w:pos="6078"/>
        </w:tabs>
        <w:spacing w:before="1" w:line="252" w:lineRule="auto"/>
        <w:ind w:left="1763" w:right="1483" w:hanging="1"/>
      </w:pPr>
      <w:r>
        <w:rPr>
          <w:w w:val="105"/>
        </w:rPr>
        <w:t>Que</w:t>
      </w:r>
      <w:r>
        <w:rPr>
          <w:spacing w:val="-1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dirección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correo</w:t>
      </w:r>
      <w:r>
        <w:rPr>
          <w:spacing w:val="4"/>
          <w:w w:val="105"/>
        </w:rPr>
        <w:t xml:space="preserve"> </w:t>
      </w:r>
      <w:r>
        <w:rPr>
          <w:w w:val="105"/>
        </w:rPr>
        <w:t>electrónico</w:t>
      </w:r>
      <w:r>
        <w:rPr>
          <w:spacing w:val="3"/>
          <w:w w:val="105"/>
        </w:rPr>
        <w:t xml:space="preserve"> </w:t>
      </w:r>
      <w:r>
        <w:rPr>
          <w:w w:val="105"/>
        </w:rPr>
        <w:t>para</w:t>
      </w:r>
      <w:r>
        <w:rPr>
          <w:spacing w:val="4"/>
          <w:w w:val="105"/>
        </w:rPr>
        <w:t xml:space="preserve"> </w:t>
      </w:r>
      <w:r>
        <w:rPr>
          <w:w w:val="105"/>
        </w:rPr>
        <w:t>la</w:t>
      </w:r>
      <w:r>
        <w:rPr>
          <w:spacing w:val="3"/>
          <w:w w:val="105"/>
        </w:rPr>
        <w:t xml:space="preserve"> </w:t>
      </w:r>
      <w:r>
        <w:rPr>
          <w:w w:val="105"/>
        </w:rPr>
        <w:t>realización</w:t>
      </w:r>
      <w:r>
        <w:rPr>
          <w:spacing w:val="4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notificaciones</w:t>
      </w:r>
      <w:r>
        <w:rPr>
          <w:spacing w:val="5"/>
          <w:w w:val="105"/>
        </w:rPr>
        <w:t xml:space="preserve"> </w:t>
      </w:r>
      <w:r>
        <w:rPr>
          <w:w w:val="105"/>
        </w:rPr>
        <w:t>a</w:t>
      </w:r>
      <w:r>
        <w:rPr>
          <w:spacing w:val="2"/>
          <w:w w:val="105"/>
        </w:rPr>
        <w:t xml:space="preserve"> </w:t>
      </w:r>
      <w:r>
        <w:rPr>
          <w:w w:val="105"/>
        </w:rPr>
        <w:t>través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4"/>
          <w:w w:val="105"/>
        </w:rPr>
        <w:t xml:space="preserve"> </w:t>
      </w:r>
      <w:r>
        <w:rPr>
          <w:w w:val="105"/>
        </w:rPr>
        <w:t>medios</w:t>
      </w:r>
      <w:r>
        <w:rPr>
          <w:spacing w:val="1"/>
          <w:w w:val="105"/>
        </w:rPr>
        <w:t xml:space="preserve"> </w:t>
      </w:r>
      <w:proofErr w:type="gramStart"/>
      <w:r>
        <w:rPr>
          <w:w w:val="105"/>
        </w:rPr>
        <w:t xml:space="preserve">telemáticos </w:t>
      </w:r>
      <w:r>
        <w:rPr>
          <w:spacing w:val="49"/>
          <w:w w:val="105"/>
        </w:rPr>
        <w:t xml:space="preserve"> </w:t>
      </w:r>
      <w:r>
        <w:rPr>
          <w:w w:val="120"/>
        </w:rPr>
        <w:t>es</w:t>
      </w:r>
      <w:proofErr w:type="gramEnd"/>
      <w:r>
        <w:rPr>
          <w:rFonts w:ascii="Times New Roman" w:hAnsi="Times New Roman"/>
          <w:w w:val="120"/>
        </w:rPr>
        <w:t xml:space="preserve"> </w:t>
      </w:r>
      <w:r>
        <w:rPr>
          <w:rFonts w:ascii="Times New Roman" w:hAnsi="Times New Roman"/>
        </w:rPr>
        <w:tab/>
      </w:r>
      <w:r>
        <w:t xml:space="preserve"> </w:t>
      </w:r>
    </w:p>
    <w:p w14:paraId="4A685191" w14:textId="77777777" w:rsidR="001B3887" w:rsidRDefault="001B3887">
      <w:pPr>
        <w:pStyle w:val="Textoindependiente"/>
        <w:spacing w:before="2"/>
      </w:pPr>
    </w:p>
    <w:p w14:paraId="1F0DF77A" w14:textId="77777777" w:rsidR="001B3887" w:rsidRDefault="00334549">
      <w:pPr>
        <w:pStyle w:val="Textoindependiente"/>
        <w:tabs>
          <w:tab w:val="left" w:leader="dot" w:pos="8418"/>
        </w:tabs>
        <w:ind w:left="1763"/>
      </w:pPr>
      <w:r>
        <w:t>En</w:t>
      </w:r>
      <w:r>
        <w:rPr>
          <w:spacing w:val="3"/>
        </w:rPr>
        <w:t xml:space="preserve"> </w:t>
      </w:r>
      <w:r>
        <w:t>su</w:t>
      </w:r>
      <w:r>
        <w:rPr>
          <w:spacing w:val="5"/>
        </w:rPr>
        <w:t xml:space="preserve"> </w:t>
      </w:r>
      <w:r>
        <w:t>caso,</w:t>
      </w:r>
      <w:r>
        <w:rPr>
          <w:spacing w:val="4"/>
        </w:rPr>
        <w:t xml:space="preserve"> </w:t>
      </w:r>
      <w:r>
        <w:t>que</w:t>
      </w:r>
      <w:r>
        <w:rPr>
          <w:spacing w:val="5"/>
        </w:rPr>
        <w:t xml:space="preserve"> </w:t>
      </w:r>
      <w:proofErr w:type="gramStart"/>
      <w:r>
        <w:t>declara</w:t>
      </w:r>
      <w:r>
        <w:rPr>
          <w:spacing w:val="4"/>
        </w:rPr>
        <w:t xml:space="preserve"> </w:t>
      </w:r>
      <w:r>
        <w:t>como</w:t>
      </w:r>
      <w:proofErr w:type="gramEnd"/>
      <w:r>
        <w:rPr>
          <w:spacing w:val="5"/>
        </w:rPr>
        <w:t xml:space="preserve"> </w:t>
      </w:r>
      <w:r>
        <w:t>documentación</w:t>
      </w:r>
      <w:r>
        <w:rPr>
          <w:spacing w:val="4"/>
        </w:rPr>
        <w:t xml:space="preserve"> </w:t>
      </w:r>
      <w:r>
        <w:t>confidencial</w:t>
      </w:r>
      <w:r>
        <w:rPr>
          <w:spacing w:val="5"/>
        </w:rPr>
        <w:t xml:space="preserve"> </w:t>
      </w:r>
      <w:r>
        <w:t>la</w:t>
      </w:r>
      <w:r>
        <w:rPr>
          <w:spacing w:val="4"/>
        </w:rPr>
        <w:t xml:space="preserve"> </w:t>
      </w:r>
      <w:r>
        <w:t>siguiente</w:t>
      </w:r>
      <w:r>
        <w:rPr>
          <w:rFonts w:ascii="Times New Roman" w:hAnsi="Times New Roman"/>
        </w:rPr>
        <w:tab/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-3"/>
        </w:rPr>
        <w:t xml:space="preserve"> </w:t>
      </w:r>
      <w:r>
        <w:t xml:space="preserve">las </w:t>
      </w:r>
    </w:p>
    <w:p w14:paraId="75DBC7F4" w14:textId="77777777" w:rsidR="001B3887" w:rsidRDefault="001B3887">
      <w:pPr>
        <w:pStyle w:val="Textoindependiente"/>
        <w:spacing w:before="3"/>
        <w:rPr>
          <w:sz w:val="19"/>
        </w:rPr>
      </w:pPr>
    </w:p>
    <w:p w14:paraId="0B92C42B" w14:textId="77777777" w:rsidR="001B3887" w:rsidRDefault="00334549">
      <w:pPr>
        <w:pStyle w:val="Textoindependiente"/>
        <w:tabs>
          <w:tab w:val="left" w:leader="dot" w:pos="4369"/>
        </w:tabs>
        <w:ind w:left="1763"/>
      </w:pPr>
      <w:r>
        <w:rPr>
          <w:w w:val="120"/>
        </w:rPr>
        <w:t>siguientes</w:t>
      </w:r>
      <w:r>
        <w:rPr>
          <w:spacing w:val="5"/>
          <w:w w:val="120"/>
        </w:rPr>
        <w:t xml:space="preserve"> </w:t>
      </w:r>
      <w:r>
        <w:rPr>
          <w:w w:val="120"/>
        </w:rPr>
        <w:t>razones</w:t>
      </w:r>
      <w:r>
        <w:rPr>
          <w:rFonts w:ascii="Times New Roman"/>
          <w:w w:val="120"/>
        </w:rPr>
        <w:t xml:space="preserve"> </w:t>
      </w:r>
      <w:r>
        <w:rPr>
          <w:rFonts w:ascii="Times New Roman"/>
        </w:rPr>
        <w:tab/>
      </w:r>
      <w:r>
        <w:t xml:space="preserve"> </w:t>
      </w:r>
    </w:p>
    <w:p w14:paraId="187C6816" w14:textId="77777777" w:rsidR="001B3887" w:rsidRDefault="001B3887">
      <w:pPr>
        <w:pStyle w:val="Textoindependiente"/>
        <w:spacing w:before="4"/>
        <w:rPr>
          <w:sz w:val="19"/>
        </w:rPr>
      </w:pPr>
    </w:p>
    <w:p w14:paraId="77B1CBE3" w14:textId="77777777" w:rsidR="001B3887" w:rsidRDefault="00334549">
      <w:pPr>
        <w:pStyle w:val="Textoindependiente"/>
        <w:tabs>
          <w:tab w:val="left" w:leader="dot" w:pos="9625"/>
        </w:tabs>
        <w:ind w:left="1763"/>
      </w:pPr>
      <w:r>
        <w:t>Y</w:t>
      </w:r>
      <w:r>
        <w:rPr>
          <w:spacing w:val="15"/>
        </w:rPr>
        <w:t xml:space="preserve"> </w:t>
      </w:r>
      <w:r>
        <w:t>para</w:t>
      </w:r>
      <w:r>
        <w:rPr>
          <w:spacing w:val="15"/>
        </w:rPr>
        <w:t xml:space="preserve"> </w:t>
      </w:r>
      <w:r>
        <w:t>que</w:t>
      </w:r>
      <w:r>
        <w:rPr>
          <w:spacing w:val="21"/>
        </w:rPr>
        <w:t xml:space="preserve"> </w:t>
      </w:r>
      <w:r>
        <w:t>así</w:t>
      </w:r>
      <w:r>
        <w:rPr>
          <w:spacing w:val="15"/>
        </w:rPr>
        <w:t xml:space="preserve"> </w:t>
      </w:r>
      <w:r>
        <w:t>conste</w:t>
      </w:r>
      <w:r>
        <w:rPr>
          <w:spacing w:val="18"/>
        </w:rPr>
        <w:t xml:space="preserve"> </w:t>
      </w:r>
      <w:r>
        <w:t>y</w:t>
      </w:r>
      <w:r>
        <w:rPr>
          <w:spacing w:val="15"/>
        </w:rPr>
        <w:t xml:space="preserve"> </w:t>
      </w:r>
      <w:r>
        <w:t>surta</w:t>
      </w:r>
      <w:r>
        <w:rPr>
          <w:spacing w:val="17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efectos</w:t>
      </w:r>
      <w:r>
        <w:rPr>
          <w:spacing w:val="22"/>
        </w:rPr>
        <w:t xml:space="preserve"> </w:t>
      </w:r>
      <w:r>
        <w:t>oportunos,</w:t>
      </w:r>
      <w:r>
        <w:rPr>
          <w:spacing w:val="17"/>
        </w:rPr>
        <w:t xml:space="preserve"> </w:t>
      </w:r>
      <w:r>
        <w:t>expido</w:t>
      </w:r>
      <w:r>
        <w:rPr>
          <w:spacing w:val="21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firmo</w:t>
      </w:r>
      <w:r>
        <w:rPr>
          <w:spacing w:val="19"/>
        </w:rPr>
        <w:t xml:space="preserve"> </w:t>
      </w:r>
      <w:r>
        <w:t>la</w:t>
      </w:r>
      <w:r>
        <w:rPr>
          <w:spacing w:val="19"/>
        </w:rPr>
        <w:t xml:space="preserve"> </w:t>
      </w:r>
      <w:r>
        <w:t>presente</w:t>
      </w:r>
      <w:r>
        <w:rPr>
          <w:spacing w:val="20"/>
        </w:rPr>
        <w:t xml:space="preserve"> </w:t>
      </w:r>
      <w:r>
        <w:t>en</w:t>
      </w:r>
      <w:r>
        <w:rPr>
          <w:rFonts w:ascii="Times New Roman" w:hAnsi="Times New Roman"/>
        </w:rPr>
        <w:tab/>
      </w:r>
      <w:r>
        <w:t xml:space="preserve">a </w:t>
      </w:r>
    </w:p>
    <w:p w14:paraId="7AE7B0A2" w14:textId="77777777" w:rsidR="001B3887" w:rsidRDefault="00334549">
      <w:pPr>
        <w:pStyle w:val="Textoindependiente"/>
        <w:tabs>
          <w:tab w:val="left" w:leader="dot" w:pos="3013"/>
        </w:tabs>
        <w:spacing w:before="7"/>
        <w:ind w:left="1763"/>
      </w:pPr>
      <w:r>
        <w:rPr>
          <w:w w:val="135"/>
        </w:rPr>
        <w:t>……</w:t>
      </w:r>
      <w:r>
        <w:rPr>
          <w:spacing w:val="3"/>
          <w:w w:val="135"/>
        </w:rPr>
        <w:t xml:space="preserve"> </w:t>
      </w:r>
      <w:r>
        <w:rPr>
          <w:w w:val="110"/>
        </w:rPr>
        <w:t>de</w:t>
      </w:r>
      <w:r>
        <w:rPr>
          <w:rFonts w:ascii="Times New Roman" w:hAnsi="Times New Roman"/>
          <w:w w:val="110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 xml:space="preserve">2021 </w:t>
      </w:r>
    </w:p>
    <w:p w14:paraId="257029B8" w14:textId="77777777" w:rsidR="001B3887" w:rsidRDefault="001B3887">
      <w:pPr>
        <w:pStyle w:val="Textoindependiente"/>
        <w:rPr>
          <w:sz w:val="20"/>
        </w:rPr>
      </w:pPr>
    </w:p>
    <w:p w14:paraId="5AFD3CDA" w14:textId="77777777" w:rsidR="001B3887" w:rsidRDefault="001B3887">
      <w:pPr>
        <w:pStyle w:val="Textoindependiente"/>
        <w:rPr>
          <w:sz w:val="20"/>
        </w:rPr>
      </w:pPr>
    </w:p>
    <w:p w14:paraId="40145C33" w14:textId="77777777" w:rsidR="001B3887" w:rsidRDefault="001B3887">
      <w:pPr>
        <w:pStyle w:val="Textoindependiente"/>
        <w:rPr>
          <w:sz w:val="20"/>
        </w:rPr>
      </w:pPr>
    </w:p>
    <w:p w14:paraId="6821E4AB" w14:textId="77777777" w:rsidR="001B3887" w:rsidRDefault="001B3887">
      <w:pPr>
        <w:pStyle w:val="Textoindependiente"/>
        <w:rPr>
          <w:sz w:val="20"/>
        </w:rPr>
      </w:pPr>
    </w:p>
    <w:p w14:paraId="774E73A5" w14:textId="77777777" w:rsidR="001B3887" w:rsidRDefault="001B3887">
      <w:pPr>
        <w:pStyle w:val="Textoindependiente"/>
        <w:rPr>
          <w:sz w:val="20"/>
        </w:rPr>
      </w:pPr>
    </w:p>
    <w:p w14:paraId="17B786FE" w14:textId="77777777" w:rsidR="001B3887" w:rsidRDefault="001B3887">
      <w:pPr>
        <w:pStyle w:val="Textoindependiente"/>
        <w:rPr>
          <w:sz w:val="20"/>
        </w:rPr>
      </w:pPr>
    </w:p>
    <w:p w14:paraId="76C27019" w14:textId="77777777" w:rsidR="001B3887" w:rsidRDefault="001B3887">
      <w:pPr>
        <w:pStyle w:val="Textoindependiente"/>
        <w:rPr>
          <w:sz w:val="20"/>
        </w:rPr>
      </w:pPr>
    </w:p>
    <w:p w14:paraId="1C536745" w14:textId="77777777" w:rsidR="001B3887" w:rsidRDefault="001B3887">
      <w:pPr>
        <w:pStyle w:val="Textoindependiente"/>
        <w:rPr>
          <w:sz w:val="20"/>
        </w:rPr>
      </w:pPr>
    </w:p>
    <w:p w14:paraId="46AD8307" w14:textId="77777777" w:rsidR="001B3887" w:rsidRDefault="001B3887">
      <w:pPr>
        <w:pStyle w:val="Textoindependiente"/>
        <w:spacing w:before="7"/>
        <w:rPr>
          <w:sz w:val="22"/>
        </w:rPr>
      </w:pPr>
    </w:p>
    <w:p w14:paraId="06EB4DFB" w14:textId="77777777" w:rsidR="004951EF" w:rsidRDefault="004951EF">
      <w:pPr>
        <w:pStyle w:val="Textoindependiente"/>
        <w:spacing w:before="7"/>
        <w:rPr>
          <w:sz w:val="22"/>
        </w:rPr>
      </w:pPr>
    </w:p>
    <w:p w14:paraId="0FF69246" w14:textId="77777777" w:rsidR="004951EF" w:rsidRDefault="004951EF">
      <w:pPr>
        <w:pStyle w:val="Textoindependiente"/>
        <w:spacing w:before="7"/>
        <w:rPr>
          <w:sz w:val="22"/>
        </w:rPr>
      </w:pPr>
    </w:p>
    <w:p w14:paraId="65665935" w14:textId="77777777" w:rsidR="004951EF" w:rsidRDefault="004951EF">
      <w:pPr>
        <w:pStyle w:val="Textoindependiente"/>
        <w:spacing w:before="7"/>
        <w:rPr>
          <w:sz w:val="22"/>
        </w:rPr>
      </w:pPr>
    </w:p>
    <w:p w14:paraId="201564B7" w14:textId="77777777" w:rsidR="004951EF" w:rsidRDefault="004951EF">
      <w:pPr>
        <w:pStyle w:val="Textoindependiente"/>
        <w:spacing w:before="7"/>
        <w:rPr>
          <w:sz w:val="22"/>
        </w:rPr>
      </w:pPr>
    </w:p>
    <w:p w14:paraId="04C1F265" w14:textId="77777777" w:rsidR="004951EF" w:rsidRDefault="004951EF">
      <w:pPr>
        <w:pStyle w:val="Textoindependiente"/>
        <w:spacing w:before="7"/>
        <w:rPr>
          <w:sz w:val="22"/>
        </w:rPr>
      </w:pPr>
    </w:p>
    <w:p w14:paraId="09888FE5" w14:textId="77777777" w:rsidR="001B3887" w:rsidRDefault="00334549">
      <w:pPr>
        <w:pStyle w:val="Textoindependiente"/>
        <w:ind w:left="1720"/>
      </w:pPr>
      <w:r>
        <w:t xml:space="preserve"> </w:t>
      </w:r>
    </w:p>
    <w:p w14:paraId="5704EA54" w14:textId="77777777" w:rsidR="001B3887" w:rsidRDefault="00334549">
      <w:pPr>
        <w:pStyle w:val="Textoindependiente"/>
        <w:ind w:left="1720"/>
      </w:pPr>
      <w:r>
        <w:t xml:space="preserve"> </w:t>
      </w:r>
    </w:p>
    <w:p w14:paraId="729E83CF" w14:textId="77777777" w:rsidR="001B3887" w:rsidRDefault="00334549">
      <w:pPr>
        <w:pStyle w:val="Textoindependiente"/>
        <w:spacing w:before="1"/>
        <w:ind w:left="1720"/>
      </w:pPr>
      <w:r>
        <w:t xml:space="preserve"> </w:t>
      </w:r>
    </w:p>
    <w:p w14:paraId="4633A099" w14:textId="77777777" w:rsidR="001B3887" w:rsidRDefault="00334549">
      <w:pPr>
        <w:pStyle w:val="Textoindependiente"/>
        <w:ind w:left="1720"/>
      </w:pPr>
      <w:r>
        <w:t xml:space="preserve"> </w:t>
      </w:r>
    </w:p>
    <w:p w14:paraId="45A4E5EC" w14:textId="77777777" w:rsidR="001B3887" w:rsidRDefault="00334549">
      <w:pPr>
        <w:pStyle w:val="Textoindependiente"/>
        <w:ind w:left="1720"/>
      </w:pPr>
      <w:r>
        <w:t xml:space="preserve"> </w:t>
      </w:r>
    </w:p>
    <w:p w14:paraId="62156E7E" w14:textId="77777777" w:rsidR="001B3887" w:rsidRDefault="00334549">
      <w:pPr>
        <w:pStyle w:val="Textoindependiente"/>
        <w:spacing w:before="1"/>
        <w:ind w:left="1720" w:right="788"/>
        <w:jc w:val="both"/>
      </w:pPr>
      <w:r>
        <w:t>Información Básica Protección de datos. Responsable del tratamiento: Mancomunidad de Residuos Sólidos</w:t>
      </w:r>
      <w:r>
        <w:rPr>
          <w:spacing w:val="1"/>
        </w:rPr>
        <w:t xml:space="preserve"> </w:t>
      </w:r>
      <w:r>
        <w:t>Urbanos de la Ribera Alta de Navarra. Finalidad: posibilitar la gestión y seguimiento del expediente de</w:t>
      </w:r>
      <w:r>
        <w:rPr>
          <w:spacing w:val="1"/>
        </w:rPr>
        <w:t xml:space="preserve"> </w:t>
      </w:r>
      <w:r>
        <w:rPr>
          <w:spacing w:val="-1"/>
        </w:rPr>
        <w:t>contratación</w:t>
      </w:r>
      <w:r>
        <w:rPr>
          <w:spacing w:val="-10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ejecución</w:t>
      </w:r>
      <w:r>
        <w:rPr>
          <w:spacing w:val="-8"/>
        </w:rPr>
        <w:t xml:space="preserve"> </w:t>
      </w:r>
      <w:r>
        <w:t>posterior</w:t>
      </w:r>
      <w:r>
        <w:rPr>
          <w:spacing w:val="-10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contrato.</w:t>
      </w:r>
      <w:r>
        <w:rPr>
          <w:spacing w:val="-8"/>
        </w:rPr>
        <w:t xml:space="preserve"> </w:t>
      </w:r>
      <w:r>
        <w:t>Derechos:</w:t>
      </w:r>
      <w:r>
        <w:rPr>
          <w:spacing w:val="-10"/>
        </w:rPr>
        <w:t xml:space="preserve"> </w:t>
      </w:r>
      <w:r>
        <w:t>acceso,</w:t>
      </w:r>
      <w:r>
        <w:rPr>
          <w:spacing w:val="-8"/>
        </w:rPr>
        <w:t xml:space="preserve"> </w:t>
      </w:r>
      <w:r>
        <w:t>rectificación,</w:t>
      </w:r>
      <w:r>
        <w:rPr>
          <w:spacing w:val="-10"/>
        </w:rPr>
        <w:t xml:space="preserve"> </w:t>
      </w:r>
      <w:r>
        <w:t>supresión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otros</w:t>
      </w:r>
      <w:r>
        <w:rPr>
          <w:spacing w:val="-12"/>
        </w:rPr>
        <w:t xml:space="preserve"> </w:t>
      </w:r>
      <w:r>
        <w:t>derechos.</w:t>
      </w:r>
      <w:r>
        <w:rPr>
          <w:spacing w:val="1"/>
        </w:rPr>
        <w:t xml:space="preserve"> </w:t>
      </w:r>
      <w:r>
        <w:t>Mas</w:t>
      </w:r>
      <w:r>
        <w:rPr>
          <w:spacing w:val="-1"/>
        </w:rPr>
        <w:t xml:space="preserve"> </w:t>
      </w:r>
      <w:r>
        <w:t>información en la cláusula 20</w:t>
      </w:r>
      <w:r>
        <w:rPr>
          <w:spacing w:val="-2"/>
        </w:rPr>
        <w:t xml:space="preserve"> </w:t>
      </w:r>
      <w:r>
        <w:t>del pliego de</w:t>
      </w:r>
      <w:r>
        <w:rPr>
          <w:spacing w:val="-3"/>
        </w:rPr>
        <w:t xml:space="preserve"> </w:t>
      </w:r>
      <w:r>
        <w:t xml:space="preserve">contratación </w:t>
      </w:r>
    </w:p>
    <w:p w14:paraId="6B3CB6DB" w14:textId="77777777" w:rsidR="001B3887" w:rsidRDefault="001B3887">
      <w:pPr>
        <w:jc w:val="both"/>
        <w:sectPr w:rsidR="001B3887">
          <w:headerReference w:type="default" r:id="rId26"/>
          <w:pgSz w:w="11910" w:h="16840"/>
          <w:pgMar w:top="960" w:right="500" w:bottom="960" w:left="200" w:header="720" w:footer="705" w:gutter="0"/>
          <w:cols w:space="720"/>
        </w:sectPr>
      </w:pPr>
    </w:p>
    <w:p w14:paraId="1400DE7E" w14:textId="77777777" w:rsidR="001B3887" w:rsidRDefault="001B3887">
      <w:pPr>
        <w:pStyle w:val="Textoindependiente"/>
        <w:spacing w:before="2"/>
        <w:rPr>
          <w:sz w:val="22"/>
        </w:rPr>
      </w:pPr>
    </w:p>
    <w:p w14:paraId="006449DD" w14:textId="42E7DF0F" w:rsidR="001B3887" w:rsidRDefault="00334549">
      <w:pPr>
        <w:pStyle w:val="Ttulo4"/>
        <w:spacing w:before="94"/>
        <w:ind w:left="283"/>
        <w:jc w:val="center"/>
      </w:pPr>
      <w:r>
        <w:t>Anexo</w:t>
      </w:r>
      <w:r>
        <w:rPr>
          <w:spacing w:val="-4"/>
        </w:rPr>
        <w:t xml:space="preserve"> </w:t>
      </w:r>
      <w:r>
        <w:t>I</w:t>
      </w:r>
      <w:r w:rsidR="0050367E">
        <w:t>V</w:t>
      </w:r>
    </w:p>
    <w:p w14:paraId="22725EB5" w14:textId="77777777" w:rsidR="001B3887" w:rsidRDefault="001B3887">
      <w:pPr>
        <w:pStyle w:val="Textoindependiente"/>
        <w:spacing w:before="11"/>
        <w:rPr>
          <w:rFonts w:ascii="Arial"/>
          <w:b/>
          <w:sz w:val="17"/>
        </w:rPr>
      </w:pPr>
    </w:p>
    <w:p w14:paraId="18A7FACF" w14:textId="77777777" w:rsidR="001B3887" w:rsidRDefault="00334549">
      <w:pPr>
        <w:ind w:left="279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MODELO</w:t>
      </w:r>
      <w:r>
        <w:rPr>
          <w:rFonts w:ascii="Arial" w:hAnsi="Arial"/>
          <w:b/>
          <w:spacing w:val="-9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0"/>
          <w:sz w:val="18"/>
        </w:rPr>
        <w:t xml:space="preserve"> </w:t>
      </w:r>
      <w:r>
        <w:rPr>
          <w:rFonts w:ascii="Arial" w:hAnsi="Arial"/>
          <w:b/>
          <w:sz w:val="18"/>
        </w:rPr>
        <w:t>PROPOSICIÓN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ECONÓMICA</w:t>
      </w:r>
    </w:p>
    <w:p w14:paraId="7F4D89C6" w14:textId="77777777" w:rsidR="001B3887" w:rsidRDefault="001B3887">
      <w:pPr>
        <w:pStyle w:val="Textoindependiente"/>
        <w:rPr>
          <w:rFonts w:ascii="Arial"/>
          <w:b/>
          <w:sz w:val="20"/>
        </w:rPr>
      </w:pPr>
    </w:p>
    <w:p w14:paraId="5CAB6212" w14:textId="77777777" w:rsidR="001B3887" w:rsidRDefault="001B3887">
      <w:pPr>
        <w:pStyle w:val="Textoindependiente"/>
        <w:rPr>
          <w:rFonts w:ascii="Arial"/>
          <w:b/>
          <w:sz w:val="20"/>
        </w:rPr>
      </w:pPr>
    </w:p>
    <w:p w14:paraId="35DE312B" w14:textId="77777777" w:rsidR="001B3887" w:rsidRDefault="00334549">
      <w:pPr>
        <w:pStyle w:val="Textoindependiente"/>
        <w:tabs>
          <w:tab w:val="left" w:leader="dot" w:pos="9635"/>
        </w:tabs>
        <w:spacing w:before="166"/>
        <w:ind w:left="1504" w:right="1137"/>
        <w:jc w:val="both"/>
      </w:pPr>
      <w:r>
        <w:rPr>
          <w:w w:val="130"/>
        </w:rPr>
        <w:t>D…………………………………………………con</w:t>
      </w:r>
      <w:r>
        <w:rPr>
          <w:spacing w:val="1"/>
          <w:w w:val="130"/>
        </w:rPr>
        <w:t xml:space="preserve"> </w:t>
      </w:r>
      <w:r>
        <w:rPr>
          <w:w w:val="130"/>
        </w:rPr>
        <w:t>DNI………………</w:t>
      </w:r>
      <w:proofErr w:type="gramStart"/>
      <w:r>
        <w:rPr>
          <w:w w:val="130"/>
        </w:rPr>
        <w:t>…….</w:t>
      </w:r>
      <w:proofErr w:type="gramEnd"/>
      <w:r>
        <w:rPr>
          <w:w w:val="130"/>
        </w:rPr>
        <w:t>,</w:t>
      </w:r>
      <w:r>
        <w:rPr>
          <w:spacing w:val="1"/>
          <w:w w:val="130"/>
        </w:rPr>
        <w:t xml:space="preserve"> </w:t>
      </w:r>
      <w:r>
        <w:rPr>
          <w:w w:val="130"/>
        </w:rPr>
        <w:t>en</w:t>
      </w:r>
      <w:r>
        <w:rPr>
          <w:spacing w:val="1"/>
          <w:w w:val="130"/>
        </w:rPr>
        <w:t xml:space="preserve"> </w:t>
      </w:r>
      <w:r>
        <w:rPr>
          <w:w w:val="130"/>
        </w:rPr>
        <w:t>representación</w:t>
      </w:r>
      <w:r>
        <w:rPr>
          <w:spacing w:val="1"/>
          <w:w w:val="130"/>
        </w:rPr>
        <w:t xml:space="preserve"> </w:t>
      </w:r>
      <w:r>
        <w:rPr>
          <w:w w:val="130"/>
        </w:rPr>
        <w:t>de</w:t>
      </w:r>
      <w:r>
        <w:rPr>
          <w:spacing w:val="1"/>
          <w:w w:val="130"/>
        </w:rPr>
        <w:t xml:space="preserve"> </w:t>
      </w:r>
      <w:r>
        <w:rPr>
          <w:w w:val="130"/>
        </w:rPr>
        <w:t>la</w:t>
      </w:r>
      <w:r>
        <w:rPr>
          <w:spacing w:val="1"/>
          <w:w w:val="130"/>
        </w:rPr>
        <w:t xml:space="preserve"> </w:t>
      </w:r>
      <w:r>
        <w:rPr>
          <w:w w:val="130"/>
        </w:rPr>
        <w:t>empresa………………………………</w:t>
      </w:r>
      <w:proofErr w:type="gramStart"/>
      <w:r>
        <w:rPr>
          <w:w w:val="130"/>
        </w:rPr>
        <w:t>…….</w:t>
      </w:r>
      <w:proofErr w:type="gramEnd"/>
      <w:r>
        <w:rPr>
          <w:w w:val="130"/>
        </w:rPr>
        <w:t xml:space="preserve">,  </w:t>
      </w:r>
      <w:r>
        <w:rPr>
          <w:spacing w:val="18"/>
          <w:w w:val="130"/>
        </w:rPr>
        <w:t xml:space="preserve"> </w:t>
      </w:r>
      <w:r>
        <w:rPr>
          <w:w w:val="130"/>
        </w:rPr>
        <w:t>NIF………</w:t>
      </w:r>
      <w:proofErr w:type="gramStart"/>
      <w:r>
        <w:rPr>
          <w:w w:val="130"/>
        </w:rPr>
        <w:t xml:space="preserve">……..,  </w:t>
      </w:r>
      <w:r>
        <w:rPr>
          <w:spacing w:val="16"/>
          <w:w w:val="130"/>
        </w:rPr>
        <w:t xml:space="preserve"> </w:t>
      </w:r>
      <w:proofErr w:type="gramEnd"/>
      <w:r>
        <w:rPr>
          <w:w w:val="130"/>
        </w:rPr>
        <w:t xml:space="preserve">con  </w:t>
      </w:r>
      <w:r>
        <w:rPr>
          <w:spacing w:val="18"/>
          <w:w w:val="130"/>
        </w:rPr>
        <w:t xml:space="preserve"> </w:t>
      </w:r>
      <w:r>
        <w:rPr>
          <w:w w:val="130"/>
        </w:rPr>
        <w:t xml:space="preserve">domicilio  </w:t>
      </w:r>
      <w:r>
        <w:rPr>
          <w:spacing w:val="22"/>
          <w:w w:val="130"/>
        </w:rPr>
        <w:t xml:space="preserve"> </w:t>
      </w:r>
      <w:r>
        <w:rPr>
          <w:w w:val="130"/>
        </w:rPr>
        <w:t>en</w:t>
      </w:r>
      <w:r>
        <w:rPr>
          <w:rFonts w:ascii="Times New Roman" w:hAnsi="Times New Roman"/>
          <w:w w:val="130"/>
        </w:rPr>
        <w:tab/>
      </w:r>
      <w:r>
        <w:rPr>
          <w:w w:val="110"/>
        </w:rPr>
        <w:t xml:space="preserve">calle </w:t>
      </w:r>
    </w:p>
    <w:p w14:paraId="2811164A" w14:textId="77777777" w:rsidR="001B3887" w:rsidRDefault="00334549">
      <w:pPr>
        <w:pStyle w:val="Textoindependiente"/>
        <w:tabs>
          <w:tab w:val="left" w:leader="dot" w:pos="4000"/>
        </w:tabs>
        <w:spacing w:before="2" w:line="242" w:lineRule="auto"/>
        <w:ind w:left="1504" w:right="1141"/>
        <w:jc w:val="both"/>
      </w:pPr>
      <w:r>
        <w:rPr>
          <w:w w:val="120"/>
        </w:rPr>
        <w:t>……………………………</w:t>
      </w:r>
      <w:proofErr w:type="gramStart"/>
      <w:r>
        <w:rPr>
          <w:w w:val="120"/>
        </w:rPr>
        <w:t>…….</w:t>
      </w:r>
      <w:proofErr w:type="gramEnd"/>
      <w:r>
        <w:rPr>
          <w:w w:val="120"/>
        </w:rPr>
        <w:t>número…</w:t>
      </w:r>
      <w:proofErr w:type="gramStart"/>
      <w:r>
        <w:rPr>
          <w:w w:val="120"/>
        </w:rPr>
        <w:t>…….</w:t>
      </w:r>
      <w:proofErr w:type="gramEnd"/>
      <w:r>
        <w:rPr>
          <w:w w:val="120"/>
        </w:rPr>
        <w:t xml:space="preserve">,     </w:t>
      </w:r>
      <w:r>
        <w:rPr>
          <w:spacing w:val="1"/>
          <w:w w:val="120"/>
        </w:rPr>
        <w:t xml:space="preserve"> </w:t>
      </w:r>
      <w:r>
        <w:rPr>
          <w:w w:val="120"/>
        </w:rPr>
        <w:t>teléfono………………………</w:t>
      </w:r>
      <w:proofErr w:type="gramStart"/>
      <w:r>
        <w:rPr>
          <w:w w:val="120"/>
        </w:rPr>
        <w:t>…….</w:t>
      </w:r>
      <w:proofErr w:type="gramEnd"/>
      <w:r>
        <w:rPr>
          <w:w w:val="120"/>
        </w:rPr>
        <w:t xml:space="preserve">,     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y      </w:t>
      </w:r>
      <w:r>
        <w:rPr>
          <w:spacing w:val="1"/>
          <w:w w:val="120"/>
        </w:rPr>
        <w:t xml:space="preserve"> </w:t>
      </w:r>
      <w:r>
        <w:rPr>
          <w:w w:val="120"/>
        </w:rPr>
        <w:t xml:space="preserve">persona      </w:t>
      </w:r>
      <w:r>
        <w:rPr>
          <w:spacing w:val="1"/>
          <w:w w:val="120"/>
        </w:rPr>
        <w:t xml:space="preserve"> </w:t>
      </w:r>
      <w:r>
        <w:rPr>
          <w:w w:val="120"/>
        </w:rPr>
        <w:t>de</w:t>
      </w:r>
      <w:r>
        <w:rPr>
          <w:spacing w:val="1"/>
          <w:w w:val="120"/>
        </w:rPr>
        <w:t xml:space="preserve"> </w:t>
      </w:r>
      <w:r>
        <w:rPr>
          <w:w w:val="120"/>
        </w:rPr>
        <w:t>contacto</w:t>
      </w:r>
      <w:r>
        <w:rPr>
          <w:rFonts w:ascii="Times New Roman" w:hAnsi="Times New Roman"/>
          <w:w w:val="120"/>
        </w:rPr>
        <w:tab/>
      </w:r>
      <w:r>
        <w:rPr>
          <w:w w:val="115"/>
        </w:rPr>
        <w:t>,</w:t>
      </w:r>
      <w:r>
        <w:rPr>
          <w:spacing w:val="14"/>
          <w:w w:val="115"/>
        </w:rPr>
        <w:t xml:space="preserve"> </w:t>
      </w:r>
      <w:r>
        <w:rPr>
          <w:w w:val="115"/>
        </w:rPr>
        <w:t>enterado/a</w:t>
      </w:r>
      <w:r>
        <w:rPr>
          <w:spacing w:val="1"/>
          <w:w w:val="115"/>
        </w:rPr>
        <w:t xml:space="preserve"> </w:t>
      </w:r>
      <w:r>
        <w:rPr>
          <w:w w:val="115"/>
        </w:rPr>
        <w:t>de la</w:t>
      </w:r>
      <w:r>
        <w:rPr>
          <w:spacing w:val="1"/>
          <w:w w:val="115"/>
        </w:rPr>
        <w:t xml:space="preserve"> </w:t>
      </w:r>
      <w:r>
        <w:rPr>
          <w:w w:val="115"/>
        </w:rPr>
        <w:t>licitación</w:t>
      </w:r>
      <w:r>
        <w:rPr>
          <w:spacing w:val="1"/>
          <w:w w:val="115"/>
        </w:rPr>
        <w:t xml:space="preserve"> </w:t>
      </w:r>
      <w:r>
        <w:rPr>
          <w:w w:val="115"/>
        </w:rPr>
        <w:t>para la</w:t>
      </w:r>
      <w:r>
        <w:rPr>
          <w:spacing w:val="1"/>
          <w:w w:val="115"/>
        </w:rPr>
        <w:t xml:space="preserve"> </w:t>
      </w:r>
      <w:r>
        <w:rPr>
          <w:w w:val="115"/>
        </w:rPr>
        <w:t>contratación</w:t>
      </w:r>
      <w:r>
        <w:rPr>
          <w:spacing w:val="2"/>
          <w:w w:val="115"/>
        </w:rPr>
        <w:t xml:space="preserve"> </w:t>
      </w:r>
      <w:r>
        <w:rPr>
          <w:w w:val="115"/>
        </w:rPr>
        <w:t>del</w:t>
      </w:r>
      <w:r>
        <w:rPr>
          <w:spacing w:val="1"/>
          <w:w w:val="115"/>
        </w:rPr>
        <w:t xml:space="preserve"> </w:t>
      </w:r>
      <w:r>
        <w:rPr>
          <w:w w:val="115"/>
        </w:rPr>
        <w:t>suministro</w:t>
      </w:r>
      <w:r>
        <w:rPr>
          <w:spacing w:val="1"/>
          <w:w w:val="115"/>
        </w:rPr>
        <w:t xml:space="preserve"> </w:t>
      </w:r>
      <w:r>
        <w:rPr>
          <w:w w:val="115"/>
        </w:rPr>
        <w:t xml:space="preserve">de </w:t>
      </w:r>
    </w:p>
    <w:p w14:paraId="3290DC4A" w14:textId="77777777" w:rsidR="001B3887" w:rsidRDefault="00334549">
      <w:pPr>
        <w:pStyle w:val="Textoindependiente"/>
        <w:spacing w:before="4" w:line="242" w:lineRule="auto"/>
        <w:ind w:left="1503" w:right="1144"/>
        <w:jc w:val="both"/>
      </w:pPr>
      <w:r>
        <w:t>COMBUSTIBLE para los vehículos de la Mancomunidad de Residuos Sólidos Urbanos de la Ribera Alta de</w:t>
      </w:r>
      <w:r>
        <w:rPr>
          <w:spacing w:val="-45"/>
        </w:rPr>
        <w:t xml:space="preserve"> </w:t>
      </w:r>
      <w:r>
        <w:t>Navarra,</w:t>
      </w:r>
      <w:r>
        <w:rPr>
          <w:spacing w:val="7"/>
        </w:rPr>
        <w:t xml:space="preserve"> </w:t>
      </w:r>
      <w:r>
        <w:t>se</w:t>
      </w:r>
      <w:r>
        <w:rPr>
          <w:spacing w:val="8"/>
        </w:rPr>
        <w:t xml:space="preserve"> </w:t>
      </w:r>
      <w:r>
        <w:t>compromete</w:t>
      </w:r>
      <w:r>
        <w:rPr>
          <w:spacing w:val="8"/>
        </w:rPr>
        <w:t xml:space="preserve"> </w:t>
      </w:r>
      <w:r>
        <w:t>a</w:t>
      </w:r>
      <w:r>
        <w:rPr>
          <w:spacing w:val="8"/>
        </w:rPr>
        <w:t xml:space="preserve"> </w:t>
      </w:r>
      <w:r>
        <w:t>su</w:t>
      </w:r>
      <w:r>
        <w:rPr>
          <w:spacing w:val="8"/>
        </w:rPr>
        <w:t xml:space="preserve"> </w:t>
      </w:r>
      <w:r>
        <w:t>realización</w:t>
      </w:r>
      <w:r>
        <w:rPr>
          <w:spacing w:val="5"/>
        </w:rPr>
        <w:t xml:space="preserve"> </w:t>
      </w:r>
      <w:r>
        <w:t>con</w:t>
      </w:r>
      <w:r>
        <w:rPr>
          <w:spacing w:val="7"/>
        </w:rPr>
        <w:t xml:space="preserve"> </w:t>
      </w:r>
      <w:r>
        <w:t>estricta</w:t>
      </w:r>
      <w:r>
        <w:rPr>
          <w:spacing w:val="10"/>
        </w:rPr>
        <w:t xml:space="preserve"> </w:t>
      </w:r>
      <w:r>
        <w:t>sujeción</w:t>
      </w:r>
      <w:r>
        <w:rPr>
          <w:spacing w:val="10"/>
        </w:rPr>
        <w:t xml:space="preserve"> </w:t>
      </w:r>
      <w:r>
        <w:t>a</w:t>
      </w:r>
      <w:r>
        <w:rPr>
          <w:spacing w:val="10"/>
        </w:rPr>
        <w:t xml:space="preserve"> </w:t>
      </w:r>
      <w:r>
        <w:t>los</w:t>
      </w:r>
      <w:r>
        <w:rPr>
          <w:spacing w:val="11"/>
        </w:rPr>
        <w:t xml:space="preserve"> </w:t>
      </w:r>
      <w:r>
        <w:t>requisitos</w:t>
      </w:r>
      <w:r>
        <w:rPr>
          <w:spacing w:val="8"/>
        </w:rPr>
        <w:t xml:space="preserve"> </w:t>
      </w:r>
      <w:r>
        <w:t>y</w:t>
      </w:r>
      <w:r>
        <w:rPr>
          <w:spacing w:val="11"/>
        </w:rPr>
        <w:t xml:space="preserve"> </w:t>
      </w:r>
      <w:r>
        <w:t>condiciones</w:t>
      </w:r>
      <w:r>
        <w:rPr>
          <w:spacing w:val="12"/>
        </w:rPr>
        <w:t xml:space="preserve"> </w:t>
      </w:r>
      <w:r>
        <w:t>expresados</w:t>
      </w:r>
      <w:r>
        <w:rPr>
          <w:spacing w:val="1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el</w:t>
      </w:r>
      <w:r>
        <w:rPr>
          <w:spacing w:val="12"/>
        </w:rPr>
        <w:t xml:space="preserve"> </w:t>
      </w:r>
      <w:r>
        <w:t>Pliego</w:t>
      </w:r>
      <w:r>
        <w:rPr>
          <w:spacing w:val="11"/>
        </w:rPr>
        <w:t xml:space="preserve"> </w:t>
      </w:r>
      <w:r>
        <w:t>Regulador,</w:t>
      </w:r>
      <w:r>
        <w:rPr>
          <w:spacing w:val="9"/>
        </w:rPr>
        <w:t xml:space="preserve"> </w:t>
      </w:r>
      <w:r>
        <w:t>el</w:t>
      </w:r>
      <w:r>
        <w:rPr>
          <w:spacing w:val="13"/>
        </w:rPr>
        <w:t xml:space="preserve"> </w:t>
      </w:r>
      <w:r>
        <w:t>cual</w:t>
      </w:r>
      <w:r>
        <w:rPr>
          <w:spacing w:val="9"/>
        </w:rPr>
        <w:t xml:space="preserve"> </w:t>
      </w:r>
      <w:r>
        <w:t>acepta</w:t>
      </w:r>
      <w:r>
        <w:rPr>
          <w:spacing w:val="9"/>
        </w:rPr>
        <w:t xml:space="preserve"> </w:t>
      </w:r>
      <w:r>
        <w:t>plenamente,</w:t>
      </w:r>
      <w:r>
        <w:rPr>
          <w:spacing w:val="5"/>
        </w:rPr>
        <w:t xml:space="preserve"> </w:t>
      </w:r>
      <w:r>
        <w:t>presentando</w:t>
      </w:r>
      <w:r>
        <w:rPr>
          <w:spacing w:val="5"/>
        </w:rPr>
        <w:t xml:space="preserve"> </w:t>
      </w:r>
      <w:r>
        <w:t>la</w:t>
      </w:r>
      <w:r>
        <w:rPr>
          <w:spacing w:val="5"/>
        </w:rPr>
        <w:t xml:space="preserve"> </w:t>
      </w:r>
      <w:r>
        <w:t xml:space="preserve">siguiente: </w:t>
      </w:r>
    </w:p>
    <w:p w14:paraId="7A5FE0B1" w14:textId="77777777" w:rsidR="001B3887" w:rsidRDefault="001B3887">
      <w:pPr>
        <w:pStyle w:val="Textoindependiente"/>
        <w:spacing w:before="8"/>
        <w:rPr>
          <w:sz w:val="17"/>
        </w:rPr>
      </w:pPr>
    </w:p>
    <w:p w14:paraId="4B3BD006" w14:textId="5D8469D8" w:rsidR="001B3887" w:rsidRDefault="00AA64DE">
      <w:pPr>
        <w:pStyle w:val="Ttulo4"/>
        <w:tabs>
          <w:tab w:val="left" w:leader="dot" w:pos="5759"/>
        </w:tabs>
      </w:pPr>
      <w:r>
        <w:rPr>
          <w:spacing w:val="-2"/>
        </w:rPr>
        <w:t xml:space="preserve">1.- </w:t>
      </w:r>
      <w:r w:rsidR="00334549">
        <w:rPr>
          <w:spacing w:val="-2"/>
        </w:rPr>
        <w:t>OFERTA</w:t>
      </w:r>
      <w:r w:rsidR="00334549">
        <w:rPr>
          <w:spacing w:val="-12"/>
        </w:rPr>
        <w:t xml:space="preserve"> </w:t>
      </w:r>
      <w:r w:rsidR="00334549">
        <w:rPr>
          <w:spacing w:val="-1"/>
        </w:rPr>
        <w:t>ECONÓMICA</w:t>
      </w:r>
      <w:proofErr w:type="gramStart"/>
      <w:r w:rsidR="00334549">
        <w:rPr>
          <w:rFonts w:ascii="Times New Roman" w:hAnsi="Times New Roman"/>
          <w:spacing w:val="-1"/>
        </w:rPr>
        <w:tab/>
      </w:r>
      <w:r w:rsidR="00334549">
        <w:t>(</w:t>
      </w:r>
      <w:r w:rsidR="00334549">
        <w:rPr>
          <w:spacing w:val="-5"/>
        </w:rPr>
        <w:t xml:space="preserve"> </w:t>
      </w:r>
      <w:r w:rsidR="00334549">
        <w:t>consignar</w:t>
      </w:r>
      <w:proofErr w:type="gramEnd"/>
      <w:r w:rsidR="00334549">
        <w:rPr>
          <w:spacing w:val="-5"/>
        </w:rPr>
        <w:t xml:space="preserve"> </w:t>
      </w:r>
      <w:r w:rsidR="00334549">
        <w:t>en</w:t>
      </w:r>
      <w:r w:rsidR="00334549">
        <w:rPr>
          <w:spacing w:val="-4"/>
        </w:rPr>
        <w:t xml:space="preserve"> </w:t>
      </w:r>
      <w:r w:rsidR="00334549">
        <w:t>número</w:t>
      </w:r>
      <w:r w:rsidR="00334549">
        <w:rPr>
          <w:spacing w:val="-7"/>
        </w:rPr>
        <w:t xml:space="preserve"> </w:t>
      </w:r>
      <w:r w:rsidR="00334549">
        <w:t>y</w:t>
      </w:r>
      <w:r w:rsidR="00334549">
        <w:rPr>
          <w:spacing w:val="-2"/>
        </w:rPr>
        <w:t xml:space="preserve"> </w:t>
      </w:r>
      <w:r w:rsidR="00334549">
        <w:t>en</w:t>
      </w:r>
      <w:r w:rsidR="00334549">
        <w:rPr>
          <w:spacing w:val="-4"/>
        </w:rPr>
        <w:t xml:space="preserve"> </w:t>
      </w:r>
      <w:r w:rsidR="00334549">
        <w:t>letra)</w:t>
      </w:r>
      <w:r>
        <w:t xml:space="preserve"> </w:t>
      </w:r>
      <w:r>
        <w:sym w:font="Wingdings" w:char="F0E0"/>
      </w:r>
      <w:r>
        <w:t xml:space="preserve"> 90 PUNTOS</w:t>
      </w:r>
    </w:p>
    <w:p w14:paraId="50A85B68" w14:textId="77777777" w:rsidR="001B3887" w:rsidRDefault="001B3887">
      <w:pPr>
        <w:pStyle w:val="Textoindependiente"/>
        <w:spacing w:before="4"/>
        <w:rPr>
          <w:rFonts w:ascii="Arial"/>
          <w:b/>
        </w:rPr>
      </w:pPr>
    </w:p>
    <w:p w14:paraId="65C78DD4" w14:textId="77777777" w:rsidR="001B3887" w:rsidRDefault="00334549">
      <w:pPr>
        <w:pStyle w:val="Textoindependiente"/>
        <w:tabs>
          <w:tab w:val="left" w:leader="dot" w:pos="3300"/>
        </w:tabs>
        <w:ind w:left="1503"/>
      </w:pPr>
      <w:r>
        <w:t>Descuento</w:t>
      </w:r>
      <w:r>
        <w:rPr>
          <w:spacing w:val="60"/>
        </w:rPr>
        <w:t xml:space="preserve"> </w:t>
      </w:r>
      <w:r>
        <w:t>de</w:t>
      </w:r>
      <w:r>
        <w:rPr>
          <w:rFonts w:ascii="Times New Roman" w:hAnsi="Times New Roman"/>
        </w:rPr>
        <w:tab/>
      </w:r>
      <w:r>
        <w:t>en</w:t>
      </w:r>
      <w:r>
        <w:rPr>
          <w:spacing w:val="15"/>
        </w:rPr>
        <w:t xml:space="preserve"> </w:t>
      </w:r>
      <w:r>
        <w:t>euros/litro,</w:t>
      </w:r>
      <w:r>
        <w:rPr>
          <w:spacing w:val="59"/>
        </w:rPr>
        <w:t xml:space="preserve"> </w:t>
      </w:r>
      <w:r>
        <w:t>sin</w:t>
      </w:r>
      <w:r>
        <w:rPr>
          <w:spacing w:val="62"/>
        </w:rPr>
        <w:t xml:space="preserve"> </w:t>
      </w:r>
      <w:r>
        <w:t>IVA,</w:t>
      </w:r>
      <w:r>
        <w:rPr>
          <w:spacing w:val="62"/>
        </w:rPr>
        <w:t xml:space="preserve"> </w:t>
      </w:r>
      <w:r>
        <w:t>(se</w:t>
      </w:r>
      <w:r>
        <w:rPr>
          <w:spacing w:val="62"/>
        </w:rPr>
        <w:t xml:space="preserve"> </w:t>
      </w:r>
      <w:r>
        <w:t>expresará</w:t>
      </w:r>
      <w:r>
        <w:rPr>
          <w:spacing w:val="61"/>
        </w:rPr>
        <w:t xml:space="preserve"> </w:t>
      </w:r>
      <w:r>
        <w:t>con</w:t>
      </w:r>
      <w:r>
        <w:rPr>
          <w:spacing w:val="62"/>
        </w:rPr>
        <w:t xml:space="preserve"> </w:t>
      </w:r>
      <w:r>
        <w:t>tres</w:t>
      </w:r>
      <w:r>
        <w:rPr>
          <w:spacing w:val="59"/>
        </w:rPr>
        <w:t xml:space="preserve"> </w:t>
      </w:r>
      <w:r>
        <w:t>decimales)</w:t>
      </w:r>
      <w:r>
        <w:rPr>
          <w:spacing w:val="61"/>
        </w:rPr>
        <w:t xml:space="preserve"> </w:t>
      </w:r>
      <w:r>
        <w:t>aplicable</w:t>
      </w:r>
      <w:r>
        <w:rPr>
          <w:spacing w:val="62"/>
        </w:rPr>
        <w:t xml:space="preserve"> </w:t>
      </w:r>
      <w:r>
        <w:t>para</w:t>
      </w:r>
      <w:r>
        <w:rPr>
          <w:spacing w:val="62"/>
        </w:rPr>
        <w:t xml:space="preserve"> </w:t>
      </w:r>
      <w:r>
        <w:t xml:space="preserve">la </w:t>
      </w:r>
    </w:p>
    <w:p w14:paraId="3398F12E" w14:textId="77777777" w:rsidR="001B3887" w:rsidRDefault="00334549">
      <w:pPr>
        <w:pStyle w:val="Textoindependiente"/>
        <w:spacing w:before="3"/>
        <w:ind w:left="1503"/>
      </w:pPr>
      <w:r>
        <w:t>determinación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precio</w:t>
      </w:r>
      <w:r>
        <w:rPr>
          <w:spacing w:val="-2"/>
        </w:rPr>
        <w:t xml:space="preserve"> </w:t>
      </w:r>
      <w:r>
        <w:t>unitario</w:t>
      </w:r>
      <w:r>
        <w:rPr>
          <w:spacing w:val="-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fórmula</w:t>
      </w:r>
      <w:r>
        <w:rPr>
          <w:spacing w:val="-3"/>
        </w:rPr>
        <w:t xml:space="preserve"> </w:t>
      </w:r>
      <w:r>
        <w:t>establecida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cláusula</w:t>
      </w:r>
      <w:r>
        <w:rPr>
          <w:spacing w:val="-3"/>
        </w:rPr>
        <w:t xml:space="preserve"> </w:t>
      </w:r>
      <w:r>
        <w:t>4ª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pliego regulador. </w:t>
      </w:r>
    </w:p>
    <w:p w14:paraId="022B15E0" w14:textId="77777777" w:rsidR="00AA64DE" w:rsidRDefault="00AA64DE">
      <w:pPr>
        <w:pStyle w:val="Textoindependiente"/>
        <w:spacing w:before="3"/>
        <w:ind w:left="1503"/>
      </w:pPr>
    </w:p>
    <w:p w14:paraId="1C8F85DF" w14:textId="77777777" w:rsidR="001B3887" w:rsidRDefault="001B3887">
      <w:pPr>
        <w:pStyle w:val="Textoindependiente"/>
        <w:rPr>
          <w:sz w:val="20"/>
        </w:rPr>
      </w:pPr>
    </w:p>
    <w:p w14:paraId="4A97F9F4" w14:textId="77777777" w:rsidR="00AA64DE" w:rsidRDefault="00AA64DE" w:rsidP="00AA64DE">
      <w:pPr>
        <w:pStyle w:val="Ttulo4"/>
        <w:tabs>
          <w:tab w:val="left" w:leader="dot" w:pos="5759"/>
        </w:tabs>
      </w:pPr>
      <w:r>
        <w:t xml:space="preserve">2.- CRITERIOS SOCIALES; compromiso escrito de realizar cursos de formación entre sus trabajadores en materia de igualdad de </w:t>
      </w:r>
      <w:proofErr w:type="spellStart"/>
      <w:r>
        <w:t>genero</w:t>
      </w:r>
      <w:proofErr w:type="spellEnd"/>
      <w:r>
        <w:t xml:space="preserve"> con un mínimo de 5 horas. Dicha formación deberá acreditarse 15 días después de la primera descarga del suministro contratado. </w:t>
      </w:r>
      <w:r>
        <w:sym w:font="Wingdings" w:char="F0E0"/>
      </w:r>
      <w:r>
        <w:t xml:space="preserve"> 10 puntos.</w:t>
      </w:r>
    </w:p>
    <w:p w14:paraId="435CD597" w14:textId="77777777" w:rsidR="00AA64DE" w:rsidRDefault="00AA64DE" w:rsidP="00AA64DE">
      <w:pPr>
        <w:pStyle w:val="Ttulo4"/>
        <w:tabs>
          <w:tab w:val="left" w:leader="dot" w:pos="5759"/>
        </w:tabs>
      </w:pPr>
    </w:p>
    <w:p w14:paraId="123439E2" w14:textId="4EC16457" w:rsidR="00AA64DE" w:rsidRDefault="00AA64DE" w:rsidP="00AA64DE">
      <w:pPr>
        <w:pStyle w:val="Ttulo4"/>
        <w:tabs>
          <w:tab w:val="left" w:leader="dot" w:pos="5759"/>
        </w:tabs>
      </w:pPr>
      <w:r>
        <w:t xml:space="preserve">TACHESE LO QUE PROCEDA; SI </w:t>
      </w:r>
      <w:proofErr w:type="gramStart"/>
      <w:r>
        <w:t>(  )</w:t>
      </w:r>
      <w:proofErr w:type="gramEnd"/>
      <w:r>
        <w:t xml:space="preserve">       NO </w:t>
      </w:r>
      <w:proofErr w:type="gramStart"/>
      <w:r>
        <w:t xml:space="preserve">(  </w:t>
      </w:r>
      <w:proofErr w:type="gramEnd"/>
      <w:r>
        <w:t xml:space="preserve"> )</w:t>
      </w:r>
    </w:p>
    <w:p w14:paraId="60FD44D6" w14:textId="77777777" w:rsidR="00AA64DE" w:rsidRDefault="00AA64DE" w:rsidP="00AA64DE">
      <w:pPr>
        <w:pStyle w:val="Ttulo4"/>
        <w:tabs>
          <w:tab w:val="left" w:leader="dot" w:pos="5759"/>
        </w:tabs>
      </w:pPr>
    </w:p>
    <w:p w14:paraId="490F6F6A" w14:textId="77777777" w:rsidR="001B3887" w:rsidRDefault="001B3887">
      <w:pPr>
        <w:pStyle w:val="Textoindependiente"/>
        <w:rPr>
          <w:sz w:val="20"/>
        </w:rPr>
      </w:pPr>
    </w:p>
    <w:p w14:paraId="70320035" w14:textId="77777777" w:rsidR="001B3887" w:rsidRDefault="001B3887">
      <w:pPr>
        <w:pStyle w:val="Textoindependiente"/>
        <w:rPr>
          <w:sz w:val="20"/>
        </w:rPr>
      </w:pPr>
    </w:p>
    <w:p w14:paraId="493EF521" w14:textId="77777777" w:rsidR="001B3887" w:rsidRDefault="001B3887">
      <w:pPr>
        <w:pStyle w:val="Textoindependiente"/>
        <w:rPr>
          <w:sz w:val="20"/>
        </w:rPr>
      </w:pPr>
    </w:p>
    <w:p w14:paraId="0F4EC0D8" w14:textId="77777777" w:rsidR="001B3887" w:rsidRDefault="001B3887">
      <w:pPr>
        <w:pStyle w:val="Textoindependiente"/>
        <w:spacing w:before="1"/>
        <w:rPr>
          <w:sz w:val="28"/>
        </w:rPr>
      </w:pPr>
    </w:p>
    <w:p w14:paraId="5B48C761" w14:textId="77777777" w:rsidR="001B3887" w:rsidRDefault="00334549">
      <w:pPr>
        <w:pStyle w:val="Textoindependiente"/>
        <w:ind w:left="2920"/>
      </w:pPr>
      <w:r>
        <w:rPr>
          <w:w w:val="105"/>
        </w:rPr>
        <w:t>En</w:t>
      </w:r>
      <w:r>
        <w:rPr>
          <w:spacing w:val="13"/>
          <w:w w:val="105"/>
        </w:rPr>
        <w:t xml:space="preserve"> </w:t>
      </w:r>
      <w:r>
        <w:rPr>
          <w:w w:val="105"/>
        </w:rPr>
        <w:t>…</w:t>
      </w:r>
      <w:proofErr w:type="gramStart"/>
      <w:r>
        <w:rPr>
          <w:w w:val="105"/>
        </w:rPr>
        <w:t>…….</w:t>
      </w:r>
      <w:proofErr w:type="gramEnd"/>
      <w:r>
        <w:rPr>
          <w:w w:val="105"/>
        </w:rPr>
        <w:t>.,</w:t>
      </w:r>
      <w:r>
        <w:rPr>
          <w:spacing w:val="10"/>
          <w:w w:val="105"/>
        </w:rPr>
        <w:t xml:space="preserve"> </w:t>
      </w:r>
      <w:r>
        <w:rPr>
          <w:w w:val="105"/>
        </w:rPr>
        <w:t>a</w:t>
      </w:r>
      <w:r>
        <w:rPr>
          <w:spacing w:val="13"/>
          <w:w w:val="105"/>
        </w:rPr>
        <w:t xml:space="preserve"> </w:t>
      </w:r>
      <w:r>
        <w:rPr>
          <w:w w:val="105"/>
        </w:rPr>
        <w:t>......................</w:t>
      </w:r>
      <w:r>
        <w:rPr>
          <w:spacing w:val="10"/>
          <w:w w:val="105"/>
        </w:rPr>
        <w:t xml:space="preserve"> </w:t>
      </w:r>
      <w:r>
        <w:rPr>
          <w:w w:val="105"/>
        </w:rPr>
        <w:t>de</w:t>
      </w:r>
      <w:r>
        <w:rPr>
          <w:rFonts w:ascii="Times New Roman" w:hAnsi="Times New Roman"/>
          <w:w w:val="105"/>
        </w:rPr>
        <w:t>...............................</w:t>
      </w:r>
      <w:r>
        <w:rPr>
          <w:w w:val="105"/>
        </w:rPr>
        <w:t>de</w:t>
      </w:r>
      <w:r>
        <w:rPr>
          <w:spacing w:val="10"/>
          <w:w w:val="105"/>
        </w:rPr>
        <w:t xml:space="preserve"> </w:t>
      </w:r>
      <w:r>
        <w:rPr>
          <w:w w:val="105"/>
        </w:rPr>
        <w:t xml:space="preserve">2021. </w:t>
      </w:r>
    </w:p>
    <w:p w14:paraId="1215B4D3" w14:textId="77777777" w:rsidR="001B3887" w:rsidRDefault="001B3887">
      <w:pPr>
        <w:pStyle w:val="Textoindependiente"/>
        <w:spacing w:before="4"/>
      </w:pPr>
    </w:p>
    <w:p w14:paraId="65C6BB4C" w14:textId="77777777" w:rsidR="001B3887" w:rsidRDefault="00334549">
      <w:pPr>
        <w:pStyle w:val="Textoindependiente"/>
        <w:spacing w:before="1"/>
        <w:ind w:left="694"/>
        <w:jc w:val="center"/>
      </w:pPr>
      <w:r>
        <w:t xml:space="preserve">(firma) </w:t>
      </w:r>
    </w:p>
    <w:p w14:paraId="140C38BD" w14:textId="77777777" w:rsidR="001B3887" w:rsidRDefault="001B3887">
      <w:pPr>
        <w:pStyle w:val="Textoindependiente"/>
        <w:rPr>
          <w:sz w:val="20"/>
        </w:rPr>
      </w:pPr>
    </w:p>
    <w:p w14:paraId="33E9743E" w14:textId="77777777" w:rsidR="001B3887" w:rsidRDefault="001B3887">
      <w:pPr>
        <w:pStyle w:val="Textoindependiente"/>
        <w:rPr>
          <w:sz w:val="20"/>
        </w:rPr>
      </w:pPr>
    </w:p>
    <w:p w14:paraId="1E1D303D" w14:textId="77777777" w:rsidR="001B3887" w:rsidRDefault="001B3887">
      <w:pPr>
        <w:pStyle w:val="Textoindependiente"/>
        <w:rPr>
          <w:sz w:val="20"/>
        </w:rPr>
      </w:pPr>
    </w:p>
    <w:p w14:paraId="60D05319" w14:textId="77777777" w:rsidR="001B3887" w:rsidRDefault="001B3887">
      <w:pPr>
        <w:pStyle w:val="Textoindependiente"/>
        <w:rPr>
          <w:sz w:val="20"/>
        </w:rPr>
      </w:pPr>
    </w:p>
    <w:p w14:paraId="3310D61A" w14:textId="77777777" w:rsidR="001B3887" w:rsidRDefault="001B3887">
      <w:pPr>
        <w:pStyle w:val="Textoindependiente"/>
        <w:rPr>
          <w:sz w:val="20"/>
        </w:rPr>
      </w:pPr>
    </w:p>
    <w:p w14:paraId="27F26C21" w14:textId="77777777" w:rsidR="001B3887" w:rsidRDefault="001B3887">
      <w:pPr>
        <w:pStyle w:val="Textoindependiente"/>
        <w:rPr>
          <w:sz w:val="20"/>
        </w:rPr>
      </w:pPr>
    </w:p>
    <w:p w14:paraId="1A2AE8CF" w14:textId="77777777" w:rsidR="001B3887" w:rsidRDefault="001B3887">
      <w:pPr>
        <w:pStyle w:val="Textoindependiente"/>
        <w:rPr>
          <w:sz w:val="20"/>
        </w:rPr>
      </w:pPr>
    </w:p>
    <w:p w14:paraId="7B32173A" w14:textId="77777777" w:rsidR="001B3887" w:rsidRDefault="001B3887">
      <w:pPr>
        <w:pStyle w:val="Textoindependiente"/>
        <w:rPr>
          <w:sz w:val="20"/>
        </w:rPr>
      </w:pPr>
    </w:p>
    <w:p w14:paraId="4BB1F798" w14:textId="77777777" w:rsidR="001B3887" w:rsidRDefault="001B3887">
      <w:pPr>
        <w:pStyle w:val="Textoindependiente"/>
        <w:rPr>
          <w:sz w:val="20"/>
        </w:rPr>
      </w:pPr>
    </w:p>
    <w:p w14:paraId="05744EE0" w14:textId="77777777" w:rsidR="001B3887" w:rsidRDefault="00334549">
      <w:pPr>
        <w:pStyle w:val="Ttulo4"/>
        <w:spacing w:before="136"/>
      </w:pPr>
      <w:r>
        <w:t>NOTAS:</w:t>
      </w:r>
    </w:p>
    <w:p w14:paraId="5A0293E2" w14:textId="77777777" w:rsidR="001B3887" w:rsidRDefault="001B3887">
      <w:pPr>
        <w:pStyle w:val="Textoindependiente"/>
        <w:spacing w:before="2"/>
        <w:rPr>
          <w:rFonts w:ascii="Arial"/>
          <w:b/>
        </w:rPr>
      </w:pPr>
    </w:p>
    <w:p w14:paraId="2FF01AE5" w14:textId="77777777" w:rsidR="001B3887" w:rsidRDefault="00334549">
      <w:pPr>
        <w:pStyle w:val="Textoindependiente"/>
        <w:ind w:left="1503"/>
      </w:pPr>
      <w:r>
        <w:t>1.-</w:t>
      </w:r>
      <w:r>
        <w:rPr>
          <w:spacing w:val="-5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admitirá</w:t>
      </w:r>
      <w:r>
        <w:rPr>
          <w:spacing w:val="-3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oferta</w:t>
      </w:r>
      <w:r>
        <w:rPr>
          <w:spacing w:val="-4"/>
        </w:rPr>
        <w:t xml:space="preserve"> </w:t>
      </w:r>
      <w:r>
        <w:t>económica</w:t>
      </w:r>
      <w:r>
        <w:rPr>
          <w:spacing w:val="-4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supere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presupuesto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 xml:space="preserve">licitación </w:t>
      </w:r>
    </w:p>
    <w:p w14:paraId="29449C35" w14:textId="77777777" w:rsidR="001B3887" w:rsidRDefault="00334549">
      <w:pPr>
        <w:pStyle w:val="Textoindependiente"/>
        <w:spacing w:before="5" w:line="242" w:lineRule="auto"/>
        <w:ind w:left="1503" w:right="1155"/>
      </w:pPr>
      <w:r>
        <w:t>2.- Respecto de las cantidades económicas recogidas en esta proposición prevalecerán las cantidades</w:t>
      </w:r>
      <w:r>
        <w:rPr>
          <w:spacing w:val="1"/>
        </w:rPr>
        <w:t xml:space="preserve"> </w:t>
      </w:r>
      <w:r>
        <w:t>expresadas</w:t>
      </w:r>
      <w:r>
        <w:rPr>
          <w:spacing w:val="-1"/>
        </w:rPr>
        <w:t xml:space="preserve"> </w:t>
      </w:r>
      <w:r>
        <w:t>en</w:t>
      </w:r>
      <w:r>
        <w:rPr>
          <w:spacing w:val="2"/>
        </w:rPr>
        <w:t xml:space="preserve"> </w:t>
      </w:r>
      <w:r>
        <w:t>letra</w:t>
      </w:r>
      <w:r>
        <w:rPr>
          <w:spacing w:val="2"/>
        </w:rPr>
        <w:t xml:space="preserve"> </w:t>
      </w:r>
      <w:r>
        <w:t>respecto de</w:t>
      </w:r>
      <w:r>
        <w:rPr>
          <w:spacing w:val="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expresadas</w:t>
      </w:r>
      <w:r>
        <w:rPr>
          <w:spacing w:val="2"/>
        </w:rPr>
        <w:t xml:space="preserve"> </w:t>
      </w:r>
      <w:r>
        <w:t xml:space="preserve">en cifras. </w:t>
      </w:r>
    </w:p>
    <w:p w14:paraId="48296F00" w14:textId="77777777" w:rsidR="001B3887" w:rsidRDefault="00334549">
      <w:pPr>
        <w:pStyle w:val="Textoindependiente"/>
        <w:spacing w:before="6"/>
        <w:ind w:left="1503"/>
      </w:pPr>
      <w:r>
        <w:t xml:space="preserve"> </w:t>
      </w:r>
    </w:p>
    <w:p w14:paraId="7894335B" w14:textId="77777777" w:rsidR="001B3887" w:rsidRDefault="00334549">
      <w:pPr>
        <w:pStyle w:val="Textoindependiente"/>
        <w:spacing w:before="5"/>
        <w:ind w:left="1503"/>
      </w:pPr>
      <w:r>
        <w:t xml:space="preserve"> </w:t>
      </w:r>
    </w:p>
    <w:p w14:paraId="68831A86" w14:textId="77777777" w:rsidR="001B3887" w:rsidRDefault="00334549">
      <w:pPr>
        <w:pStyle w:val="Textoindependiente"/>
        <w:spacing w:before="8"/>
        <w:ind w:left="1503"/>
      </w:pPr>
      <w:r>
        <w:t xml:space="preserve"> </w:t>
      </w:r>
    </w:p>
    <w:p w14:paraId="089D7940" w14:textId="77777777" w:rsidR="001B3887" w:rsidRDefault="001B3887">
      <w:pPr>
        <w:pStyle w:val="Textoindependiente"/>
        <w:spacing w:before="2"/>
        <w:rPr>
          <w:sz w:val="27"/>
        </w:rPr>
      </w:pPr>
    </w:p>
    <w:p w14:paraId="1C413550" w14:textId="77777777" w:rsidR="001B3887" w:rsidRDefault="00334549">
      <w:pPr>
        <w:pStyle w:val="Textoindependiente"/>
        <w:spacing w:before="100"/>
        <w:ind w:left="1153" w:right="788"/>
        <w:jc w:val="both"/>
      </w:pPr>
      <w:r>
        <w:lastRenderedPageBreak/>
        <w:t>Información</w:t>
      </w:r>
      <w:r>
        <w:rPr>
          <w:spacing w:val="-9"/>
        </w:rPr>
        <w:t xml:space="preserve"> </w:t>
      </w:r>
      <w:r>
        <w:t>Básica</w:t>
      </w:r>
      <w:r>
        <w:rPr>
          <w:spacing w:val="-9"/>
        </w:rPr>
        <w:t xml:space="preserve"> </w:t>
      </w:r>
      <w:r>
        <w:t>Protección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datos.</w:t>
      </w:r>
      <w:r>
        <w:rPr>
          <w:spacing w:val="-11"/>
        </w:rPr>
        <w:t xml:space="preserve"> </w:t>
      </w:r>
      <w:r>
        <w:t>Responsable</w:t>
      </w:r>
      <w:r>
        <w:rPr>
          <w:spacing w:val="-10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tratamiento:</w:t>
      </w:r>
      <w:r>
        <w:rPr>
          <w:spacing w:val="-11"/>
        </w:rPr>
        <w:t xml:space="preserve"> </w:t>
      </w:r>
      <w:r>
        <w:t>Mancomunidad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Residuos</w:t>
      </w:r>
      <w:r>
        <w:rPr>
          <w:spacing w:val="-9"/>
        </w:rPr>
        <w:t xml:space="preserve"> </w:t>
      </w:r>
      <w:r>
        <w:t>Sólidos</w:t>
      </w:r>
      <w:r>
        <w:rPr>
          <w:spacing w:val="-8"/>
        </w:rPr>
        <w:t xml:space="preserve"> </w:t>
      </w:r>
      <w:r>
        <w:t>Urbanos</w:t>
      </w:r>
      <w:r>
        <w:rPr>
          <w:spacing w:val="1"/>
        </w:rPr>
        <w:t xml:space="preserve"> </w:t>
      </w:r>
      <w:r>
        <w:t>de la Ribera Alta de Navarra. Finalidad: posibilitar la gestión y seguimiento del expediente de contratación y la</w:t>
      </w:r>
      <w:r>
        <w:rPr>
          <w:spacing w:val="1"/>
        </w:rPr>
        <w:t xml:space="preserve"> </w:t>
      </w:r>
      <w:r>
        <w:t>ejecución posterior del contrato. Derechos: acceso, rectificación, supresión y otros derechos. Mas información en la</w:t>
      </w:r>
      <w:r>
        <w:rPr>
          <w:spacing w:val="1"/>
        </w:rPr>
        <w:t xml:space="preserve"> </w:t>
      </w:r>
      <w:r>
        <w:t>cláusula</w:t>
      </w:r>
      <w:r>
        <w:rPr>
          <w:spacing w:val="-1"/>
        </w:rPr>
        <w:t xml:space="preserve"> </w:t>
      </w:r>
      <w:r>
        <w:t>20 del pliego</w:t>
      </w:r>
      <w:r>
        <w:rPr>
          <w:spacing w:val="-2"/>
        </w:rPr>
        <w:t xml:space="preserve"> </w:t>
      </w:r>
      <w:r>
        <w:t xml:space="preserve">de contratación </w:t>
      </w:r>
    </w:p>
    <w:p w14:paraId="22BDFD22" w14:textId="08881CAD" w:rsidR="001B3887" w:rsidRDefault="00334549" w:rsidP="004951EF">
      <w:pPr>
        <w:pStyle w:val="Textoindependiente"/>
        <w:spacing w:before="2"/>
        <w:ind w:left="1720"/>
        <w:rPr>
          <w:sz w:val="20"/>
        </w:rPr>
      </w:pPr>
      <w:r>
        <w:t xml:space="preserve"> </w:t>
      </w:r>
    </w:p>
    <w:p w14:paraId="192A6047" w14:textId="546519F7" w:rsidR="001B3887" w:rsidRDefault="00334549">
      <w:pPr>
        <w:spacing w:before="100"/>
        <w:ind w:left="355"/>
        <w:jc w:val="center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 xml:space="preserve"> </w:t>
      </w:r>
      <w:r>
        <w:rPr>
          <w:sz w:val="20"/>
        </w:rPr>
        <w:t>N</w:t>
      </w:r>
      <w:r>
        <w:rPr>
          <w:spacing w:val="2"/>
          <w:sz w:val="20"/>
        </w:rPr>
        <w:t xml:space="preserve"> </w:t>
      </w:r>
      <w:r>
        <w:rPr>
          <w:sz w:val="20"/>
        </w:rPr>
        <w:t>E</w:t>
      </w:r>
      <w:r>
        <w:rPr>
          <w:spacing w:val="3"/>
          <w:sz w:val="20"/>
        </w:rPr>
        <w:t xml:space="preserve"> </w:t>
      </w:r>
      <w:r>
        <w:rPr>
          <w:sz w:val="20"/>
        </w:rPr>
        <w:t>X</w:t>
      </w:r>
      <w:r>
        <w:rPr>
          <w:spacing w:val="-1"/>
          <w:sz w:val="20"/>
        </w:rPr>
        <w:t xml:space="preserve"> </w:t>
      </w:r>
      <w:r>
        <w:rPr>
          <w:sz w:val="20"/>
        </w:rPr>
        <w:t>O</w:t>
      </w:r>
      <w:r>
        <w:rPr>
          <w:spacing w:val="3"/>
          <w:sz w:val="20"/>
        </w:rPr>
        <w:t xml:space="preserve"> </w:t>
      </w:r>
      <w:r>
        <w:rPr>
          <w:sz w:val="20"/>
        </w:rPr>
        <w:t xml:space="preserve">V </w:t>
      </w:r>
    </w:p>
    <w:p w14:paraId="09BC310E" w14:textId="77777777" w:rsidR="001B3887" w:rsidRDefault="001B3887">
      <w:pPr>
        <w:pStyle w:val="Textoindependiente"/>
        <w:spacing w:before="11"/>
        <w:rPr>
          <w:sz w:val="9"/>
        </w:rPr>
      </w:pPr>
    </w:p>
    <w:p w14:paraId="13B28E7A" w14:textId="77777777" w:rsidR="001B3887" w:rsidRDefault="00334549">
      <w:pPr>
        <w:pStyle w:val="Ttulo4"/>
        <w:tabs>
          <w:tab w:val="left" w:pos="2265"/>
          <w:tab w:val="left" w:pos="8803"/>
        </w:tabs>
        <w:spacing w:before="94"/>
        <w:ind w:left="299"/>
        <w:jc w:val="center"/>
      </w:pPr>
      <w:r>
        <w:rPr>
          <w:rFonts w:ascii="Times New Roman" w:hAnsi="Times New Roman"/>
          <w:b w:val="0"/>
          <w:shd w:val="clear" w:color="auto" w:fill="339966"/>
        </w:rPr>
        <w:t xml:space="preserve"> </w:t>
      </w:r>
      <w:r>
        <w:rPr>
          <w:rFonts w:ascii="Times New Roman" w:hAnsi="Times New Roman"/>
          <w:b w:val="0"/>
          <w:shd w:val="clear" w:color="auto" w:fill="339966"/>
        </w:rPr>
        <w:tab/>
      </w:r>
      <w:r>
        <w:rPr>
          <w:spacing w:val="-1"/>
          <w:shd w:val="clear" w:color="auto" w:fill="339966"/>
        </w:rPr>
        <w:t>PRESCRIPCIONES</w:t>
      </w:r>
      <w:r>
        <w:rPr>
          <w:spacing w:val="-6"/>
          <w:shd w:val="clear" w:color="auto" w:fill="339966"/>
        </w:rPr>
        <w:t xml:space="preserve"> </w:t>
      </w:r>
      <w:r>
        <w:rPr>
          <w:spacing w:val="-1"/>
          <w:shd w:val="clear" w:color="auto" w:fill="339966"/>
        </w:rPr>
        <w:t>TÉCNICAS</w:t>
      </w:r>
      <w:r>
        <w:rPr>
          <w:spacing w:val="-6"/>
          <w:shd w:val="clear" w:color="auto" w:fill="339966"/>
        </w:rPr>
        <w:t xml:space="preserve"> </w:t>
      </w:r>
      <w:r>
        <w:rPr>
          <w:spacing w:val="-1"/>
          <w:shd w:val="clear" w:color="auto" w:fill="339966"/>
        </w:rPr>
        <w:t>PARA</w:t>
      </w:r>
      <w:r>
        <w:rPr>
          <w:spacing w:val="-13"/>
          <w:shd w:val="clear" w:color="auto" w:fill="339966"/>
        </w:rPr>
        <w:t xml:space="preserve"> </w:t>
      </w:r>
      <w:r>
        <w:rPr>
          <w:spacing w:val="-1"/>
          <w:shd w:val="clear" w:color="auto" w:fill="339966"/>
        </w:rPr>
        <w:t>EL</w:t>
      </w:r>
      <w:r>
        <w:rPr>
          <w:spacing w:val="-7"/>
          <w:shd w:val="clear" w:color="auto" w:fill="339966"/>
        </w:rPr>
        <w:t xml:space="preserve"> </w:t>
      </w:r>
      <w:r>
        <w:rPr>
          <w:spacing w:val="-1"/>
          <w:shd w:val="clear" w:color="auto" w:fill="339966"/>
        </w:rPr>
        <w:t>SUMINISTRO</w:t>
      </w:r>
      <w:r>
        <w:rPr>
          <w:spacing w:val="-1"/>
          <w:shd w:val="clear" w:color="auto" w:fill="339966"/>
        </w:rPr>
        <w:tab/>
      </w:r>
    </w:p>
    <w:p w14:paraId="44108E20" w14:textId="77777777" w:rsidR="001B3887" w:rsidRDefault="001B3887">
      <w:pPr>
        <w:pStyle w:val="Textoindependiente"/>
        <w:spacing w:before="6"/>
        <w:rPr>
          <w:rFonts w:ascii="Arial"/>
          <w:b/>
          <w:sz w:val="28"/>
        </w:rPr>
      </w:pPr>
    </w:p>
    <w:p w14:paraId="4A29371E" w14:textId="77777777" w:rsidR="001B3887" w:rsidRDefault="00334549">
      <w:pPr>
        <w:pStyle w:val="Textoindependiente"/>
        <w:spacing w:before="1"/>
        <w:ind w:left="1763"/>
      </w:pPr>
      <w:r>
        <w:t>Base</w:t>
      </w:r>
      <w:r>
        <w:rPr>
          <w:spacing w:val="-4"/>
        </w:rPr>
        <w:t xml:space="preserve"> </w:t>
      </w:r>
      <w:r>
        <w:t>1.</w:t>
      </w:r>
      <w:r>
        <w:rPr>
          <w:spacing w:val="-3"/>
        </w:rPr>
        <w:t xml:space="preserve"> </w:t>
      </w:r>
      <w:r>
        <w:t>Características</w:t>
      </w:r>
      <w:r>
        <w:rPr>
          <w:spacing w:val="-2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 xml:space="preserve">carburante. </w:t>
      </w:r>
    </w:p>
    <w:p w14:paraId="2A345D68" w14:textId="77777777" w:rsidR="001B3887" w:rsidRDefault="001B3887">
      <w:pPr>
        <w:pStyle w:val="Textoindependiente"/>
        <w:spacing w:before="3"/>
        <w:rPr>
          <w:sz w:val="19"/>
        </w:rPr>
      </w:pPr>
    </w:p>
    <w:p w14:paraId="35F01AA6" w14:textId="77777777" w:rsidR="001B3887" w:rsidRDefault="00334549">
      <w:pPr>
        <w:pStyle w:val="Textoindependiente"/>
        <w:spacing w:line="249" w:lineRule="auto"/>
        <w:ind w:left="1763" w:right="1417"/>
        <w:jc w:val="both"/>
      </w:pPr>
      <w:r>
        <w:t>La</w:t>
      </w:r>
      <w:r>
        <w:rPr>
          <w:spacing w:val="1"/>
        </w:rPr>
        <w:t xml:space="preserve"> </w:t>
      </w:r>
      <w:r>
        <w:t>empresa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>adjudicataria del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contrato</w:t>
      </w:r>
      <w:r>
        <w:rPr>
          <w:spacing w:val="1"/>
        </w:rPr>
        <w:t xml:space="preserve"> </w:t>
      </w:r>
      <w:r>
        <w:t>tendrá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obligación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facilitar el</w:t>
      </w:r>
      <w:r>
        <w:rPr>
          <w:spacing w:val="1"/>
        </w:rPr>
        <w:t xml:space="preserve"> </w:t>
      </w:r>
      <w:r>
        <w:t>repostaje</w:t>
      </w:r>
      <w:r>
        <w:rPr>
          <w:spacing w:val="-3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los siguientes</w:t>
      </w:r>
      <w:r>
        <w:rPr>
          <w:spacing w:val="7"/>
        </w:rPr>
        <w:t xml:space="preserve"> </w:t>
      </w:r>
      <w:r>
        <w:t xml:space="preserve">carburantes: </w:t>
      </w:r>
    </w:p>
    <w:p w14:paraId="573B312A" w14:textId="77777777" w:rsidR="001B3887" w:rsidRDefault="001B3887">
      <w:pPr>
        <w:pStyle w:val="Textoindependiente"/>
        <w:spacing w:before="4"/>
      </w:pPr>
    </w:p>
    <w:p w14:paraId="14D9F074" w14:textId="77777777" w:rsidR="001B3887" w:rsidRDefault="00334549">
      <w:pPr>
        <w:pStyle w:val="Textoindependiente"/>
        <w:spacing w:line="249" w:lineRule="auto"/>
        <w:ind w:left="1763" w:right="1483"/>
      </w:pPr>
      <w:r>
        <w:rPr>
          <w:color w:val="242424"/>
        </w:rPr>
        <w:t>A)</w:t>
      </w:r>
      <w:r>
        <w:rPr>
          <w:color w:val="242424"/>
          <w:spacing w:val="23"/>
        </w:rPr>
        <w:t xml:space="preserve"> </w:t>
      </w:r>
      <w:r>
        <w:t>Gas-</w:t>
      </w:r>
      <w:proofErr w:type="spellStart"/>
      <w:r>
        <w:t>oil</w:t>
      </w:r>
      <w:proofErr w:type="spellEnd"/>
      <w:r>
        <w:rPr>
          <w:spacing w:val="3"/>
        </w:rPr>
        <w:t xml:space="preserve"> </w:t>
      </w:r>
      <w:r>
        <w:t>para</w:t>
      </w:r>
      <w:r>
        <w:rPr>
          <w:spacing w:val="6"/>
        </w:rPr>
        <w:t xml:space="preserve"> </w:t>
      </w:r>
      <w:r>
        <w:t>automoción</w:t>
      </w:r>
      <w:r>
        <w:rPr>
          <w:spacing w:val="7"/>
        </w:rPr>
        <w:t xml:space="preserve"> </w:t>
      </w:r>
      <w:r>
        <w:t>(clase</w:t>
      </w:r>
      <w:r>
        <w:rPr>
          <w:spacing w:val="-1"/>
        </w:rPr>
        <w:t xml:space="preserve"> </w:t>
      </w:r>
      <w:r>
        <w:t>A)</w:t>
      </w:r>
      <w:r>
        <w:rPr>
          <w:spacing w:val="3"/>
        </w:rPr>
        <w:t xml:space="preserve"> </w:t>
      </w:r>
      <w:r>
        <w:t>(con</w:t>
      </w:r>
      <w:r>
        <w:rPr>
          <w:spacing w:val="7"/>
        </w:rPr>
        <w:t xml:space="preserve"> </w:t>
      </w:r>
      <w:r>
        <w:t>número</w:t>
      </w:r>
      <w:r>
        <w:rPr>
          <w:spacing w:val="6"/>
        </w:rPr>
        <w:t xml:space="preserve"> </w:t>
      </w:r>
      <w:r>
        <w:t>de</w:t>
      </w:r>
      <w:r>
        <w:rPr>
          <w:spacing w:val="5"/>
        </w:rPr>
        <w:t xml:space="preserve"> </w:t>
      </w:r>
      <w:proofErr w:type="spellStart"/>
      <w:r>
        <w:t>cetano</w:t>
      </w:r>
      <w:proofErr w:type="spellEnd"/>
      <w:r>
        <w:rPr>
          <w:spacing w:val="4"/>
        </w:rPr>
        <w:t xml:space="preserve"> </w:t>
      </w:r>
      <w:r>
        <w:t>y</w:t>
      </w:r>
      <w:r>
        <w:rPr>
          <w:spacing w:val="5"/>
        </w:rPr>
        <w:t xml:space="preserve"> </w:t>
      </w:r>
      <w:r>
        <w:t>distintos</w:t>
      </w:r>
      <w:r>
        <w:rPr>
          <w:spacing w:val="5"/>
        </w:rPr>
        <w:t xml:space="preserve"> </w:t>
      </w:r>
      <w:r>
        <w:t>tipos</w:t>
      </w:r>
      <w:r>
        <w:rPr>
          <w:spacing w:val="2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los</w:t>
      </w:r>
      <w:r>
        <w:rPr>
          <w:spacing w:val="4"/>
        </w:rPr>
        <w:t xml:space="preserve"> </w:t>
      </w:r>
      <w:r>
        <w:t>existentes</w:t>
      </w:r>
      <w:r>
        <w:rPr>
          <w:spacing w:val="5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 xml:space="preserve">mercado). </w:t>
      </w:r>
    </w:p>
    <w:p w14:paraId="07EA3D9A" w14:textId="77777777" w:rsidR="001B3887" w:rsidRDefault="001B3887">
      <w:pPr>
        <w:pStyle w:val="Textoindependiente"/>
        <w:spacing w:before="6"/>
      </w:pPr>
    </w:p>
    <w:p w14:paraId="4049FDE9" w14:textId="77777777" w:rsidR="001B3887" w:rsidRDefault="00334549">
      <w:pPr>
        <w:pStyle w:val="Textoindependiente"/>
        <w:spacing w:line="249" w:lineRule="auto"/>
        <w:ind w:left="1763" w:right="1414"/>
        <w:jc w:val="both"/>
      </w:pPr>
      <w:r>
        <w:t>Los productos objeto de la licitación no serán diferentes o distintos de aquellos que se expendan en</w:t>
      </w:r>
      <w:r>
        <w:rPr>
          <w:spacing w:val="1"/>
        </w:rPr>
        <w:t xml:space="preserve"> </w:t>
      </w:r>
      <w:r>
        <w:rPr>
          <w:spacing w:val="-1"/>
        </w:rPr>
        <w:t>las</w:t>
      </w:r>
      <w:r>
        <w:rPr>
          <w:spacing w:val="-11"/>
        </w:rPr>
        <w:t xml:space="preserve"> </w:t>
      </w:r>
      <w:r>
        <w:rPr>
          <w:spacing w:val="-1"/>
        </w:rPr>
        <w:t>estaciones</w:t>
      </w:r>
      <w:r>
        <w:rPr>
          <w:spacing w:val="-9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servicio</w:t>
      </w:r>
      <w:r>
        <w:rPr>
          <w:spacing w:val="-9"/>
        </w:rPr>
        <w:t xml:space="preserve"> </w:t>
      </w:r>
      <w:r>
        <w:rPr>
          <w:spacing w:val="-1"/>
        </w:rPr>
        <w:t>para</w:t>
      </w:r>
      <w:r>
        <w:rPr>
          <w:spacing w:val="-11"/>
        </w:rPr>
        <w:t xml:space="preserve"> </w:t>
      </w:r>
      <w:r>
        <w:rPr>
          <w:spacing w:val="-1"/>
        </w:rPr>
        <w:t>su</w:t>
      </w:r>
      <w:r>
        <w:rPr>
          <w:spacing w:val="-9"/>
        </w:rPr>
        <w:t xml:space="preserve"> </w:t>
      </w:r>
      <w:r>
        <w:t>consumo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general,</w:t>
      </w:r>
      <w:r>
        <w:rPr>
          <w:spacing w:val="-9"/>
        </w:rPr>
        <w:t xml:space="preserve"> </w:t>
      </w:r>
      <w:r>
        <w:t>ni</w:t>
      </w:r>
      <w:r>
        <w:rPr>
          <w:spacing w:val="-9"/>
        </w:rPr>
        <w:t xml:space="preserve"> </w:t>
      </w:r>
      <w:r>
        <w:t>incumplirán</w:t>
      </w:r>
      <w:r>
        <w:rPr>
          <w:spacing w:val="-9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normas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preceptos</w:t>
      </w:r>
      <w:r>
        <w:rPr>
          <w:spacing w:val="-11"/>
        </w:rPr>
        <w:t xml:space="preserve"> </w:t>
      </w:r>
      <w:r>
        <w:t>legales</w:t>
      </w:r>
      <w:r>
        <w:rPr>
          <w:spacing w:val="1"/>
        </w:rPr>
        <w:t xml:space="preserve"> </w:t>
      </w:r>
      <w:r>
        <w:t>específicos</w:t>
      </w:r>
      <w:r>
        <w:rPr>
          <w:spacing w:val="-1"/>
        </w:rPr>
        <w:t xml:space="preserve"> </w:t>
      </w:r>
      <w:r>
        <w:t>que</w:t>
      </w:r>
      <w:r>
        <w:rPr>
          <w:spacing w:val="2"/>
        </w:rPr>
        <w:t xml:space="preserve"> </w:t>
      </w:r>
      <w:r>
        <w:t>permitan su</w:t>
      </w:r>
      <w:r>
        <w:rPr>
          <w:spacing w:val="2"/>
        </w:rPr>
        <w:t xml:space="preserve"> </w:t>
      </w:r>
      <w:r>
        <w:t>venta normal</w:t>
      </w:r>
      <w:r>
        <w:rPr>
          <w:spacing w:val="2"/>
        </w:rPr>
        <w:t xml:space="preserve"> </w:t>
      </w:r>
      <w:r>
        <w:t xml:space="preserve">al público. </w:t>
      </w:r>
    </w:p>
    <w:p w14:paraId="719E99A0" w14:textId="77777777" w:rsidR="001B3887" w:rsidRDefault="001B3887">
      <w:pPr>
        <w:pStyle w:val="Textoindependiente"/>
        <w:spacing w:before="3"/>
      </w:pPr>
    </w:p>
    <w:p w14:paraId="6C7881FD" w14:textId="77777777" w:rsidR="001B3887" w:rsidRDefault="00334549">
      <w:pPr>
        <w:pStyle w:val="Textoindependiente"/>
        <w:spacing w:line="247" w:lineRule="auto"/>
        <w:ind w:left="1763" w:right="1410"/>
        <w:jc w:val="both"/>
      </w:pPr>
      <w:proofErr w:type="gramStart"/>
      <w:r>
        <w:t>Cada producto a suministrar</w:t>
      </w:r>
      <w:proofErr w:type="gramEnd"/>
      <w:r>
        <w:t xml:space="preserve"> se ajustará en todo momento a las especificaciones técnicas de los</w:t>
      </w:r>
      <w:r>
        <w:rPr>
          <w:spacing w:val="1"/>
        </w:rPr>
        <w:t xml:space="preserve"> </w:t>
      </w:r>
      <w:r>
        <w:t>gasóleos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automoción</w:t>
      </w:r>
      <w:r>
        <w:rPr>
          <w:spacing w:val="-10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7"/>
        </w:rPr>
        <w:t xml:space="preserve"> </w:t>
      </w:r>
      <w:r>
        <w:t>gasolinas</w:t>
      </w:r>
      <w:r>
        <w:rPr>
          <w:spacing w:val="-10"/>
        </w:rPr>
        <w:t xml:space="preserve"> </w:t>
      </w:r>
      <w:r>
        <w:t>previstas</w:t>
      </w:r>
      <w:r>
        <w:rPr>
          <w:spacing w:val="-9"/>
        </w:rPr>
        <w:t xml:space="preserve"> </w:t>
      </w:r>
      <w:r>
        <w:t>en</w:t>
      </w:r>
      <w:r>
        <w:rPr>
          <w:spacing w:val="-10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Real</w:t>
      </w:r>
      <w:r>
        <w:rPr>
          <w:spacing w:val="-8"/>
        </w:rPr>
        <w:t xml:space="preserve"> </w:t>
      </w:r>
      <w:r>
        <w:t>Decreto</w:t>
      </w:r>
      <w:r>
        <w:rPr>
          <w:spacing w:val="-9"/>
        </w:rPr>
        <w:t xml:space="preserve"> </w:t>
      </w:r>
      <w:r>
        <w:t>61/2006,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31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enero,</w:t>
      </w:r>
      <w:r>
        <w:rPr>
          <w:spacing w:val="-7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 que se fijan las especificaciones de gasolinas, gasóleos, fuelóleos y gases licuados del petróleo,</w:t>
      </w:r>
      <w:r>
        <w:rPr>
          <w:spacing w:val="1"/>
        </w:rPr>
        <w:t xml:space="preserve"> </w:t>
      </w:r>
      <w:r>
        <w:t>se regula el uso de determinados biocarburantes y el contenido de azufre de los combustibles para</w:t>
      </w:r>
      <w:r>
        <w:rPr>
          <w:spacing w:val="1"/>
        </w:rPr>
        <w:t xml:space="preserve"> </w:t>
      </w:r>
      <w:r>
        <w:t>uso</w:t>
      </w:r>
      <w:r>
        <w:rPr>
          <w:spacing w:val="-3"/>
        </w:rPr>
        <w:t xml:space="preserve"> </w:t>
      </w:r>
      <w:r>
        <w:t>marítimo, o</w:t>
      </w:r>
      <w:r>
        <w:rPr>
          <w:spacing w:val="-2"/>
        </w:rPr>
        <w:t xml:space="preserve"> </w:t>
      </w:r>
      <w:r>
        <w:t>la normativa correspondiente</w:t>
      </w:r>
      <w:r>
        <w:rPr>
          <w:spacing w:val="-4"/>
        </w:rPr>
        <w:t xml:space="preserve"> </w:t>
      </w:r>
      <w:r>
        <w:t>que en su momento se</w:t>
      </w:r>
      <w:r>
        <w:rPr>
          <w:spacing w:val="-2"/>
        </w:rPr>
        <w:t xml:space="preserve"> </w:t>
      </w:r>
      <w:r>
        <w:t>encuentre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 xml:space="preserve">vigor. </w:t>
      </w:r>
    </w:p>
    <w:p w14:paraId="661FB248" w14:textId="77777777" w:rsidR="001B3887" w:rsidRDefault="001B3887">
      <w:pPr>
        <w:pStyle w:val="Textoindependiente"/>
        <w:rPr>
          <w:sz w:val="19"/>
        </w:rPr>
      </w:pPr>
    </w:p>
    <w:p w14:paraId="6907593B" w14:textId="77777777" w:rsidR="001B3887" w:rsidRDefault="00334549">
      <w:pPr>
        <w:pStyle w:val="Textoindependiente"/>
        <w:spacing w:before="1"/>
        <w:ind w:left="1763"/>
      </w:pPr>
      <w:r>
        <w:t>Base</w:t>
      </w:r>
      <w:r>
        <w:rPr>
          <w:spacing w:val="-4"/>
        </w:rPr>
        <w:t xml:space="preserve"> </w:t>
      </w:r>
      <w:r>
        <w:t>2.</w:t>
      </w:r>
      <w:r>
        <w:rPr>
          <w:spacing w:val="-3"/>
        </w:rPr>
        <w:t xml:space="preserve"> </w:t>
      </w:r>
      <w:r>
        <w:t>Forma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efectuar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 xml:space="preserve">suministro. </w:t>
      </w:r>
    </w:p>
    <w:p w14:paraId="59F72DE9" w14:textId="77777777" w:rsidR="001B3887" w:rsidRDefault="001B3887">
      <w:pPr>
        <w:pStyle w:val="Textoindependiente"/>
        <w:spacing w:before="3"/>
        <w:rPr>
          <w:sz w:val="19"/>
        </w:rPr>
      </w:pPr>
    </w:p>
    <w:p w14:paraId="7AA918AF" w14:textId="77777777" w:rsidR="001B3887" w:rsidRDefault="00334549">
      <w:pPr>
        <w:pStyle w:val="Textoindependiente"/>
        <w:spacing w:line="249" w:lineRule="auto"/>
        <w:ind w:left="1763" w:right="1412"/>
        <w:jc w:val="both"/>
      </w:pPr>
      <w:r>
        <w:t>La empresa que resulte adjudicataria del presente contrato deberá entregar en las instalaciones de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Moratiel</w:t>
      </w:r>
      <w:proofErr w:type="spellEnd"/>
      <w:r>
        <w:rPr>
          <w:spacing w:val="-9"/>
        </w:rPr>
        <w:t xml:space="preserve"> </w:t>
      </w:r>
      <w:r>
        <w:t>sitas</w:t>
      </w:r>
      <w:r>
        <w:rPr>
          <w:spacing w:val="-8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Peralta,</w:t>
      </w:r>
      <w:r>
        <w:rPr>
          <w:spacing w:val="-10"/>
        </w:rPr>
        <w:t xml:space="preserve"> </w:t>
      </w:r>
      <w:r>
        <w:t>en</w:t>
      </w:r>
      <w:r>
        <w:rPr>
          <w:spacing w:val="-8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Carretera</w:t>
      </w:r>
      <w:r>
        <w:rPr>
          <w:spacing w:val="-10"/>
        </w:rPr>
        <w:t xml:space="preserve"> </w:t>
      </w:r>
      <w:r>
        <w:t>Peralta</w:t>
      </w:r>
      <w:r>
        <w:rPr>
          <w:spacing w:val="-8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Rincón</w:t>
      </w:r>
      <w:r>
        <w:rPr>
          <w:spacing w:val="-10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Soto</w:t>
      </w:r>
      <w:r>
        <w:rPr>
          <w:spacing w:val="-9"/>
        </w:rPr>
        <w:t xml:space="preserve"> </w:t>
      </w:r>
      <w:r>
        <w:t>km</w:t>
      </w:r>
      <w:r>
        <w:rPr>
          <w:spacing w:val="-10"/>
        </w:rPr>
        <w:t xml:space="preserve"> </w:t>
      </w:r>
      <w:r>
        <w:t>26´5,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combustible</w:t>
      </w:r>
      <w:r>
        <w:rPr>
          <w:spacing w:val="-8"/>
        </w:rPr>
        <w:t xml:space="preserve"> </w:t>
      </w:r>
      <w:r>
        <w:t>encargado.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será el</w:t>
      </w:r>
      <w:r>
        <w:rPr>
          <w:spacing w:val="-2"/>
        </w:rPr>
        <w:t xml:space="preserve"> </w:t>
      </w:r>
      <w:r>
        <w:t xml:space="preserve">siguiente: </w:t>
      </w:r>
    </w:p>
    <w:p w14:paraId="4424F7FF" w14:textId="77777777" w:rsidR="001B3887" w:rsidRDefault="00334549">
      <w:pPr>
        <w:pStyle w:val="Prrafodelista"/>
        <w:numPr>
          <w:ilvl w:val="0"/>
          <w:numId w:val="1"/>
        </w:numPr>
        <w:tabs>
          <w:tab w:val="left" w:pos="2224"/>
        </w:tabs>
        <w:spacing w:line="247" w:lineRule="auto"/>
        <w:ind w:right="1412"/>
        <w:rPr>
          <w:sz w:val="18"/>
        </w:rPr>
      </w:pPr>
      <w:r>
        <w:rPr>
          <w:sz w:val="18"/>
        </w:rPr>
        <w:t>Mediante</w:t>
      </w:r>
      <w:r>
        <w:rPr>
          <w:spacing w:val="13"/>
          <w:sz w:val="18"/>
        </w:rPr>
        <w:t xml:space="preserve"> </w:t>
      </w:r>
      <w:r>
        <w:rPr>
          <w:sz w:val="18"/>
        </w:rPr>
        <w:t>un</w:t>
      </w:r>
      <w:r>
        <w:rPr>
          <w:spacing w:val="13"/>
          <w:sz w:val="18"/>
        </w:rPr>
        <w:t xml:space="preserve"> </w:t>
      </w:r>
      <w:r>
        <w:rPr>
          <w:sz w:val="18"/>
        </w:rPr>
        <w:t>mensaje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4"/>
          <w:sz w:val="18"/>
        </w:rPr>
        <w:t xml:space="preserve"> </w:t>
      </w:r>
      <w:r>
        <w:rPr>
          <w:sz w:val="18"/>
        </w:rPr>
        <w:t>correo</w:t>
      </w:r>
      <w:r>
        <w:rPr>
          <w:spacing w:val="14"/>
          <w:sz w:val="18"/>
        </w:rPr>
        <w:t xml:space="preserve"> </w:t>
      </w:r>
      <w:r>
        <w:rPr>
          <w:sz w:val="18"/>
        </w:rPr>
        <w:t>electrónico</w:t>
      </w:r>
      <w:r>
        <w:rPr>
          <w:spacing w:val="14"/>
          <w:sz w:val="18"/>
        </w:rPr>
        <w:t xml:space="preserve"> </w:t>
      </w:r>
      <w:r>
        <w:rPr>
          <w:sz w:val="18"/>
        </w:rPr>
        <w:t>comunicaremos</w:t>
      </w:r>
      <w:r>
        <w:rPr>
          <w:spacing w:val="15"/>
          <w:sz w:val="18"/>
        </w:rPr>
        <w:t xml:space="preserve"> </w:t>
      </w:r>
      <w:r>
        <w:rPr>
          <w:sz w:val="18"/>
        </w:rPr>
        <w:t>la</w:t>
      </w:r>
      <w:r>
        <w:rPr>
          <w:spacing w:val="13"/>
          <w:sz w:val="18"/>
        </w:rPr>
        <w:t xml:space="preserve"> </w:t>
      </w:r>
      <w:r>
        <w:rPr>
          <w:sz w:val="18"/>
        </w:rPr>
        <w:t>necesidad</w:t>
      </w:r>
      <w:r>
        <w:rPr>
          <w:spacing w:val="14"/>
          <w:sz w:val="18"/>
        </w:rPr>
        <w:t xml:space="preserve"> </w:t>
      </w:r>
      <w:r>
        <w:rPr>
          <w:sz w:val="18"/>
        </w:rPr>
        <w:t>de</w:t>
      </w:r>
      <w:r>
        <w:rPr>
          <w:spacing w:val="13"/>
          <w:sz w:val="18"/>
        </w:rPr>
        <w:t xml:space="preserve"> </w:t>
      </w:r>
      <w:r>
        <w:rPr>
          <w:sz w:val="18"/>
        </w:rPr>
        <w:t>combustible.</w:t>
      </w:r>
      <w:r>
        <w:rPr>
          <w:spacing w:val="17"/>
          <w:sz w:val="18"/>
        </w:rPr>
        <w:t xml:space="preserve"> </w:t>
      </w:r>
      <w:r>
        <w:rPr>
          <w:sz w:val="18"/>
        </w:rPr>
        <w:t>El</w:t>
      </w:r>
      <w:r>
        <w:rPr>
          <w:spacing w:val="1"/>
          <w:sz w:val="18"/>
        </w:rPr>
        <w:t xml:space="preserve"> </w:t>
      </w:r>
      <w:r>
        <w:rPr>
          <w:sz w:val="18"/>
        </w:rPr>
        <w:t>día</w:t>
      </w:r>
      <w:r>
        <w:rPr>
          <w:spacing w:val="-1"/>
          <w:sz w:val="18"/>
        </w:rPr>
        <w:t xml:space="preserve"> </w:t>
      </w:r>
      <w:r>
        <w:rPr>
          <w:sz w:val="18"/>
        </w:rPr>
        <w:t>que</w:t>
      </w:r>
      <w:r>
        <w:rPr>
          <w:spacing w:val="-2"/>
          <w:sz w:val="18"/>
        </w:rPr>
        <w:t xml:space="preserve"> </w:t>
      </w:r>
      <w:r>
        <w:rPr>
          <w:sz w:val="18"/>
        </w:rPr>
        <w:t>hagamos el</w:t>
      </w:r>
      <w:r>
        <w:rPr>
          <w:spacing w:val="-2"/>
          <w:sz w:val="18"/>
        </w:rPr>
        <w:t xml:space="preserve"> </w:t>
      </w:r>
      <w:r>
        <w:rPr>
          <w:sz w:val="18"/>
        </w:rPr>
        <w:t>encargo</w:t>
      </w:r>
      <w:r>
        <w:rPr>
          <w:spacing w:val="-3"/>
          <w:sz w:val="18"/>
        </w:rPr>
        <w:t xml:space="preserve"> </w:t>
      </w:r>
      <w:r>
        <w:rPr>
          <w:sz w:val="18"/>
        </w:rPr>
        <w:t>será el que</w:t>
      </w:r>
      <w:r>
        <w:rPr>
          <w:spacing w:val="2"/>
          <w:sz w:val="18"/>
        </w:rPr>
        <w:t xml:space="preserve"> </w:t>
      </w:r>
      <w:r>
        <w:rPr>
          <w:sz w:val="18"/>
        </w:rPr>
        <w:t>sirva</w:t>
      </w:r>
      <w:r>
        <w:rPr>
          <w:spacing w:val="-4"/>
          <w:sz w:val="18"/>
        </w:rPr>
        <w:t xml:space="preserve"> </w:t>
      </w:r>
      <w:r>
        <w:rPr>
          <w:sz w:val="18"/>
        </w:rPr>
        <w:t xml:space="preserve">como referencia en precio. </w:t>
      </w:r>
    </w:p>
    <w:p w14:paraId="594AC661" w14:textId="77777777" w:rsidR="001B3887" w:rsidRDefault="00334549">
      <w:pPr>
        <w:pStyle w:val="Prrafodelista"/>
        <w:numPr>
          <w:ilvl w:val="0"/>
          <w:numId w:val="1"/>
        </w:numPr>
        <w:tabs>
          <w:tab w:val="left" w:pos="2224"/>
        </w:tabs>
        <w:spacing w:line="247" w:lineRule="auto"/>
        <w:ind w:right="1414"/>
        <w:rPr>
          <w:sz w:val="18"/>
        </w:rPr>
      </w:pPr>
      <w:r>
        <w:rPr>
          <w:sz w:val="18"/>
        </w:rPr>
        <w:t>Una</w:t>
      </w:r>
      <w:r>
        <w:rPr>
          <w:spacing w:val="9"/>
          <w:sz w:val="18"/>
        </w:rPr>
        <w:t xml:space="preserve"> </w:t>
      </w:r>
      <w:r>
        <w:rPr>
          <w:sz w:val="18"/>
        </w:rPr>
        <w:t>vez</w:t>
      </w:r>
      <w:r>
        <w:rPr>
          <w:spacing w:val="7"/>
          <w:sz w:val="18"/>
        </w:rPr>
        <w:t xml:space="preserve"> </w:t>
      </w:r>
      <w:r>
        <w:rPr>
          <w:sz w:val="18"/>
        </w:rPr>
        <w:t>enviado</w:t>
      </w:r>
      <w:r>
        <w:rPr>
          <w:spacing w:val="9"/>
          <w:sz w:val="18"/>
        </w:rPr>
        <w:t xml:space="preserve"> </w:t>
      </w:r>
      <w:r>
        <w:rPr>
          <w:sz w:val="18"/>
        </w:rPr>
        <w:t>el</w:t>
      </w:r>
      <w:r>
        <w:rPr>
          <w:spacing w:val="7"/>
          <w:sz w:val="18"/>
        </w:rPr>
        <w:t xml:space="preserve"> </w:t>
      </w:r>
      <w:r>
        <w:rPr>
          <w:sz w:val="18"/>
        </w:rPr>
        <w:t>pedido,</w:t>
      </w:r>
      <w:r>
        <w:rPr>
          <w:spacing w:val="7"/>
          <w:sz w:val="18"/>
        </w:rPr>
        <w:t xml:space="preserve"> </w:t>
      </w:r>
      <w:r>
        <w:rPr>
          <w:sz w:val="18"/>
        </w:rPr>
        <w:t>la</w:t>
      </w:r>
      <w:r>
        <w:rPr>
          <w:spacing w:val="5"/>
          <w:sz w:val="18"/>
        </w:rPr>
        <w:t xml:space="preserve"> </w:t>
      </w:r>
      <w:r>
        <w:rPr>
          <w:sz w:val="18"/>
        </w:rPr>
        <w:t>empresa</w:t>
      </w:r>
      <w:r>
        <w:rPr>
          <w:spacing w:val="7"/>
          <w:sz w:val="18"/>
        </w:rPr>
        <w:t xml:space="preserve"> </w:t>
      </w:r>
      <w:r>
        <w:rPr>
          <w:sz w:val="18"/>
        </w:rPr>
        <w:t>adjudicataria</w:t>
      </w:r>
      <w:r>
        <w:rPr>
          <w:spacing w:val="7"/>
          <w:sz w:val="18"/>
        </w:rPr>
        <w:t xml:space="preserve"> </w:t>
      </w:r>
      <w:r>
        <w:rPr>
          <w:sz w:val="18"/>
        </w:rPr>
        <w:t>dispondrá</w:t>
      </w:r>
      <w:r>
        <w:rPr>
          <w:spacing w:val="7"/>
          <w:sz w:val="18"/>
        </w:rPr>
        <w:t xml:space="preserve"> </w:t>
      </w:r>
      <w:r>
        <w:rPr>
          <w:sz w:val="18"/>
        </w:rPr>
        <w:t>de</w:t>
      </w:r>
      <w:r>
        <w:rPr>
          <w:spacing w:val="6"/>
          <w:sz w:val="18"/>
        </w:rPr>
        <w:t xml:space="preserve"> </w:t>
      </w:r>
      <w:r>
        <w:rPr>
          <w:sz w:val="18"/>
        </w:rPr>
        <w:t>un</w:t>
      </w:r>
      <w:r>
        <w:rPr>
          <w:spacing w:val="5"/>
          <w:sz w:val="18"/>
        </w:rPr>
        <w:t xml:space="preserve"> </w:t>
      </w:r>
      <w:r>
        <w:rPr>
          <w:sz w:val="18"/>
        </w:rPr>
        <w:t>plazo</w:t>
      </w:r>
      <w:r>
        <w:rPr>
          <w:spacing w:val="9"/>
          <w:sz w:val="18"/>
        </w:rPr>
        <w:t xml:space="preserve"> </w:t>
      </w:r>
      <w:r>
        <w:rPr>
          <w:sz w:val="18"/>
        </w:rPr>
        <w:t>de</w:t>
      </w:r>
      <w:r>
        <w:rPr>
          <w:spacing w:val="5"/>
          <w:sz w:val="18"/>
        </w:rPr>
        <w:t xml:space="preserve"> </w:t>
      </w:r>
      <w:r>
        <w:rPr>
          <w:sz w:val="18"/>
        </w:rPr>
        <w:t>48</w:t>
      </w:r>
      <w:r>
        <w:rPr>
          <w:spacing w:val="4"/>
          <w:sz w:val="18"/>
        </w:rPr>
        <w:t xml:space="preserve"> </w:t>
      </w:r>
      <w:r>
        <w:rPr>
          <w:sz w:val="18"/>
        </w:rPr>
        <w:t>horas</w:t>
      </w:r>
      <w:r>
        <w:rPr>
          <w:spacing w:val="5"/>
          <w:sz w:val="18"/>
        </w:rPr>
        <w:t xml:space="preserve"> </w:t>
      </w:r>
      <w:r>
        <w:rPr>
          <w:sz w:val="18"/>
        </w:rPr>
        <w:t>para</w:t>
      </w:r>
      <w:r>
        <w:rPr>
          <w:spacing w:val="1"/>
          <w:sz w:val="18"/>
        </w:rPr>
        <w:t xml:space="preserve"> </w:t>
      </w:r>
      <w:r>
        <w:rPr>
          <w:sz w:val="18"/>
        </w:rPr>
        <w:t>realizar</w:t>
      </w:r>
      <w:r>
        <w:rPr>
          <w:spacing w:val="-1"/>
          <w:sz w:val="18"/>
        </w:rPr>
        <w:t xml:space="preserve"> </w:t>
      </w: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descarga del</w:t>
      </w:r>
      <w:r>
        <w:rPr>
          <w:spacing w:val="-1"/>
          <w:sz w:val="18"/>
        </w:rPr>
        <w:t xml:space="preserve"> </w:t>
      </w:r>
      <w:r>
        <w:rPr>
          <w:sz w:val="18"/>
        </w:rPr>
        <w:t>combustible</w:t>
      </w:r>
      <w:r>
        <w:rPr>
          <w:spacing w:val="-2"/>
          <w:sz w:val="18"/>
        </w:rPr>
        <w:t xml:space="preserve"> </w:t>
      </w:r>
      <w:r>
        <w:rPr>
          <w:sz w:val="18"/>
        </w:rPr>
        <w:t>en nuestras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instalaciones. </w:t>
      </w:r>
    </w:p>
    <w:p w14:paraId="24A961CA" w14:textId="77777777" w:rsidR="001B3887" w:rsidRDefault="00334549">
      <w:pPr>
        <w:pStyle w:val="Prrafodelista"/>
        <w:numPr>
          <w:ilvl w:val="0"/>
          <w:numId w:val="1"/>
        </w:numPr>
        <w:tabs>
          <w:tab w:val="left" w:pos="2224"/>
        </w:tabs>
        <w:spacing w:before="2"/>
        <w:rPr>
          <w:sz w:val="18"/>
        </w:rPr>
      </w:pPr>
      <w:r>
        <w:rPr>
          <w:sz w:val="18"/>
        </w:rPr>
        <w:t>La</w:t>
      </w:r>
      <w:r>
        <w:rPr>
          <w:spacing w:val="-2"/>
          <w:sz w:val="18"/>
        </w:rPr>
        <w:t xml:space="preserve"> </w:t>
      </w:r>
      <w:r>
        <w:rPr>
          <w:sz w:val="18"/>
        </w:rPr>
        <w:t>cantidad</w:t>
      </w:r>
      <w:r>
        <w:rPr>
          <w:spacing w:val="-1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combustible</w:t>
      </w:r>
      <w:r>
        <w:rPr>
          <w:spacing w:val="-4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cada</w:t>
      </w:r>
      <w:r>
        <w:rPr>
          <w:spacing w:val="-1"/>
          <w:sz w:val="18"/>
        </w:rPr>
        <w:t xml:space="preserve"> </w:t>
      </w:r>
      <w:r>
        <w:rPr>
          <w:sz w:val="18"/>
        </w:rPr>
        <w:t>descarga</w:t>
      </w:r>
      <w:r>
        <w:rPr>
          <w:spacing w:val="-3"/>
          <w:sz w:val="18"/>
        </w:rPr>
        <w:t xml:space="preserve"> </w:t>
      </w:r>
      <w:r>
        <w:rPr>
          <w:sz w:val="18"/>
        </w:rPr>
        <w:t>es</w:t>
      </w:r>
      <w:r>
        <w:rPr>
          <w:spacing w:val="-3"/>
          <w:sz w:val="18"/>
        </w:rPr>
        <w:t xml:space="preserve"> </w:t>
      </w:r>
      <w:r>
        <w:rPr>
          <w:sz w:val="18"/>
        </w:rPr>
        <w:t>de</w:t>
      </w:r>
      <w:r>
        <w:rPr>
          <w:spacing w:val="-1"/>
          <w:sz w:val="18"/>
        </w:rPr>
        <w:t xml:space="preserve"> </w:t>
      </w:r>
      <w:r>
        <w:rPr>
          <w:sz w:val="18"/>
        </w:rPr>
        <w:t>aproximadamente</w:t>
      </w:r>
      <w:r>
        <w:rPr>
          <w:spacing w:val="-3"/>
          <w:sz w:val="18"/>
        </w:rPr>
        <w:t xml:space="preserve"> </w:t>
      </w:r>
      <w:r>
        <w:rPr>
          <w:sz w:val="18"/>
        </w:rPr>
        <w:t>32.000</w:t>
      </w:r>
      <w:r>
        <w:rPr>
          <w:spacing w:val="-3"/>
          <w:sz w:val="18"/>
        </w:rPr>
        <w:t xml:space="preserve"> </w:t>
      </w:r>
      <w:r>
        <w:rPr>
          <w:sz w:val="18"/>
        </w:rPr>
        <w:t xml:space="preserve">litros. </w:t>
      </w:r>
    </w:p>
    <w:p w14:paraId="1119411A" w14:textId="77777777" w:rsidR="001B3887" w:rsidRDefault="00334549">
      <w:pPr>
        <w:pStyle w:val="Prrafodelista"/>
        <w:numPr>
          <w:ilvl w:val="0"/>
          <w:numId w:val="1"/>
        </w:numPr>
        <w:tabs>
          <w:tab w:val="left" w:pos="2224"/>
        </w:tabs>
        <w:spacing w:before="7"/>
        <w:rPr>
          <w:sz w:val="18"/>
        </w:rPr>
      </w:pPr>
      <w:r>
        <w:rPr>
          <w:sz w:val="18"/>
        </w:rPr>
        <w:t>El</w:t>
      </w:r>
      <w:r>
        <w:rPr>
          <w:spacing w:val="-3"/>
          <w:sz w:val="18"/>
        </w:rPr>
        <w:t xml:space="preserve"> </w:t>
      </w:r>
      <w:r>
        <w:rPr>
          <w:sz w:val="18"/>
        </w:rPr>
        <w:t>horario de descarga</w:t>
      </w:r>
      <w:r>
        <w:rPr>
          <w:spacing w:val="-3"/>
          <w:sz w:val="18"/>
        </w:rPr>
        <w:t xml:space="preserve"> </w:t>
      </w:r>
      <w:r>
        <w:rPr>
          <w:sz w:val="18"/>
        </w:rPr>
        <w:t>es de lunes</w:t>
      </w:r>
      <w:r>
        <w:rPr>
          <w:spacing w:val="-3"/>
          <w:sz w:val="18"/>
        </w:rPr>
        <w:t xml:space="preserve"> </w:t>
      </w:r>
      <w:r>
        <w:rPr>
          <w:sz w:val="18"/>
        </w:rPr>
        <w:t>a viernes</w:t>
      </w:r>
      <w:r>
        <w:rPr>
          <w:spacing w:val="-2"/>
          <w:sz w:val="18"/>
        </w:rPr>
        <w:t xml:space="preserve"> </w:t>
      </w:r>
      <w:r>
        <w:rPr>
          <w:sz w:val="18"/>
        </w:rPr>
        <w:t>de</w:t>
      </w:r>
      <w:r>
        <w:rPr>
          <w:spacing w:val="-3"/>
          <w:sz w:val="18"/>
        </w:rPr>
        <w:t xml:space="preserve"> </w:t>
      </w:r>
      <w:r>
        <w:rPr>
          <w:sz w:val="18"/>
        </w:rPr>
        <w:t>6</w:t>
      </w:r>
      <w:r>
        <w:rPr>
          <w:spacing w:val="-1"/>
          <w:sz w:val="18"/>
        </w:rPr>
        <w:t xml:space="preserve"> </w:t>
      </w:r>
      <w:r>
        <w:rPr>
          <w:sz w:val="18"/>
        </w:rPr>
        <w:t>a</w:t>
      </w:r>
      <w:r>
        <w:rPr>
          <w:spacing w:val="-2"/>
          <w:sz w:val="18"/>
        </w:rPr>
        <w:t xml:space="preserve"> </w:t>
      </w:r>
      <w:r>
        <w:rPr>
          <w:sz w:val="18"/>
        </w:rPr>
        <w:t>12.00</w:t>
      </w:r>
      <w:r>
        <w:rPr>
          <w:spacing w:val="-3"/>
          <w:sz w:val="18"/>
        </w:rPr>
        <w:t xml:space="preserve"> </w:t>
      </w:r>
      <w:r>
        <w:rPr>
          <w:sz w:val="18"/>
        </w:rPr>
        <w:t>horas</w:t>
      </w:r>
      <w:r>
        <w:rPr>
          <w:spacing w:val="-3"/>
          <w:sz w:val="18"/>
        </w:rPr>
        <w:t xml:space="preserve"> </w:t>
      </w:r>
      <w:r>
        <w:rPr>
          <w:sz w:val="18"/>
        </w:rPr>
        <w:t>de la</w:t>
      </w:r>
      <w:r>
        <w:rPr>
          <w:spacing w:val="-2"/>
          <w:sz w:val="18"/>
        </w:rPr>
        <w:t xml:space="preserve"> </w:t>
      </w:r>
      <w:r>
        <w:rPr>
          <w:sz w:val="18"/>
        </w:rPr>
        <w:t xml:space="preserve">mañana. </w:t>
      </w:r>
    </w:p>
    <w:p w14:paraId="10E33733" w14:textId="77777777" w:rsidR="001B3887" w:rsidRDefault="00334549">
      <w:pPr>
        <w:pStyle w:val="Textoindependiente"/>
        <w:spacing w:before="6"/>
        <w:ind w:left="1763"/>
      </w:pPr>
      <w:r>
        <w:t xml:space="preserve"> </w:t>
      </w:r>
    </w:p>
    <w:p w14:paraId="77C94E34" w14:textId="77777777" w:rsidR="001B3887" w:rsidRDefault="00334549">
      <w:pPr>
        <w:pStyle w:val="Textoindependiente"/>
        <w:ind w:left="1763"/>
      </w:pPr>
      <w:r>
        <w:t>Base</w:t>
      </w:r>
      <w:r>
        <w:rPr>
          <w:spacing w:val="-6"/>
        </w:rPr>
        <w:t xml:space="preserve"> </w:t>
      </w:r>
      <w:r>
        <w:t>4.</w:t>
      </w:r>
      <w:r>
        <w:rPr>
          <w:spacing w:val="-4"/>
        </w:rPr>
        <w:t xml:space="preserve"> </w:t>
      </w:r>
      <w:r>
        <w:t>CALIDAD</w:t>
      </w:r>
      <w:r>
        <w:rPr>
          <w:spacing w:val="-4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 xml:space="preserve">SUMINISTRO </w:t>
      </w:r>
    </w:p>
    <w:p w14:paraId="00CA2751" w14:textId="77777777" w:rsidR="001B3887" w:rsidRDefault="001B3887">
      <w:pPr>
        <w:pStyle w:val="Textoindependiente"/>
        <w:spacing w:before="4"/>
        <w:rPr>
          <w:sz w:val="19"/>
        </w:rPr>
      </w:pPr>
    </w:p>
    <w:p w14:paraId="6652FCCE" w14:textId="77777777" w:rsidR="001B3887" w:rsidRDefault="00334549">
      <w:pPr>
        <w:pStyle w:val="Textoindependiente"/>
        <w:spacing w:line="249" w:lineRule="auto"/>
        <w:ind w:left="1763" w:right="1415"/>
        <w:jc w:val="both"/>
      </w:pPr>
      <w:r>
        <w:t>La calidad del producto se ajustará a lo previsto en el Real Decreto 61/2006, de 31 de enero, por el</w:t>
      </w:r>
      <w:r>
        <w:rPr>
          <w:spacing w:val="1"/>
        </w:rPr>
        <w:t xml:space="preserve"> </w:t>
      </w:r>
      <w:r>
        <w:t>que se fijan las especificaciones técnicas de las gasolinas, gasóleos, fuelóleos y gases licuados del</w:t>
      </w:r>
      <w:r>
        <w:rPr>
          <w:spacing w:val="1"/>
        </w:rPr>
        <w:t xml:space="preserve"> </w:t>
      </w:r>
      <w:r>
        <w:t>petróleo</w:t>
      </w:r>
      <w:r>
        <w:rPr>
          <w:spacing w:val="-1"/>
        </w:rPr>
        <w:t xml:space="preserve"> </w:t>
      </w:r>
      <w:r>
        <w:t>y</w:t>
      </w:r>
      <w:r>
        <w:rPr>
          <w:spacing w:val="2"/>
        </w:rPr>
        <w:t xml:space="preserve"> </w:t>
      </w:r>
      <w:r>
        <w:t>el uso de</w:t>
      </w:r>
      <w:r>
        <w:rPr>
          <w:spacing w:val="4"/>
        </w:rPr>
        <w:t xml:space="preserve"> </w:t>
      </w:r>
      <w:r>
        <w:t xml:space="preserve">biocarburantes. </w:t>
      </w:r>
    </w:p>
    <w:p w14:paraId="18B95563" w14:textId="77777777" w:rsidR="001B3887" w:rsidRDefault="001B3887">
      <w:pPr>
        <w:pStyle w:val="Textoindependiente"/>
        <w:spacing w:before="3"/>
      </w:pPr>
    </w:p>
    <w:p w14:paraId="190D8126" w14:textId="77777777" w:rsidR="001B3887" w:rsidRDefault="00334549">
      <w:pPr>
        <w:pStyle w:val="Textoindependiente"/>
        <w:spacing w:line="244" w:lineRule="auto"/>
        <w:ind w:left="1763" w:right="1420"/>
        <w:jc w:val="both"/>
      </w:pPr>
      <w:r>
        <w:t>Las empresas seleccionadas estarán obligadas a adaptarse en todo momento a la legislación en</w:t>
      </w:r>
      <w:r>
        <w:rPr>
          <w:spacing w:val="1"/>
        </w:rPr>
        <w:t xml:space="preserve"> </w:t>
      </w:r>
      <w:r>
        <w:t>vigor</w:t>
      </w:r>
      <w:r>
        <w:rPr>
          <w:spacing w:val="-3"/>
        </w:rPr>
        <w:t xml:space="preserve"> </w:t>
      </w:r>
      <w:r>
        <w:t>referente</w:t>
      </w:r>
      <w:r>
        <w:rPr>
          <w:spacing w:val="2"/>
        </w:rPr>
        <w:t xml:space="preserve"> </w:t>
      </w:r>
      <w:r>
        <w:t>a</w:t>
      </w:r>
      <w:r>
        <w:rPr>
          <w:spacing w:val="4"/>
        </w:rPr>
        <w:t xml:space="preserve"> </w:t>
      </w:r>
      <w:r>
        <w:t>la</w:t>
      </w:r>
      <w:r>
        <w:rPr>
          <w:spacing w:val="2"/>
        </w:rPr>
        <w:t xml:space="preserve"> </w:t>
      </w:r>
      <w:r>
        <w:t>calidad de</w:t>
      </w:r>
      <w:r>
        <w:rPr>
          <w:spacing w:val="-3"/>
        </w:rPr>
        <w:t xml:space="preserve"> </w:t>
      </w:r>
      <w:r>
        <w:t>los productos</w:t>
      </w:r>
      <w:r>
        <w:rPr>
          <w:spacing w:val="2"/>
        </w:rPr>
        <w:t xml:space="preserve"> </w:t>
      </w:r>
      <w:r>
        <w:t xml:space="preserve">ofertados. </w:t>
      </w:r>
    </w:p>
    <w:p w14:paraId="36203B8A" w14:textId="77777777" w:rsidR="001B3887" w:rsidRDefault="001B3887">
      <w:pPr>
        <w:pStyle w:val="Textoindependiente"/>
        <w:rPr>
          <w:sz w:val="19"/>
        </w:rPr>
      </w:pPr>
    </w:p>
    <w:p w14:paraId="0D98E179" w14:textId="77777777" w:rsidR="001B3887" w:rsidRDefault="00334549">
      <w:pPr>
        <w:pStyle w:val="Textoindependiente"/>
        <w:spacing w:line="249" w:lineRule="auto"/>
        <w:ind w:left="1763" w:right="1418"/>
        <w:jc w:val="both"/>
      </w:pPr>
      <w:r>
        <w:t>No se admitirán, bajo ningún concepto, que la calidad de cualquier clase de gasóleo afecte a las</w:t>
      </w:r>
      <w:r>
        <w:rPr>
          <w:spacing w:val="1"/>
        </w:rPr>
        <w:t xml:space="preserve"> </w:t>
      </w:r>
      <w:r>
        <w:t>instalaciones,</w:t>
      </w:r>
      <w:r>
        <w:rPr>
          <w:spacing w:val="-3"/>
        </w:rPr>
        <w:t xml:space="preserve"> </w:t>
      </w:r>
      <w:r>
        <w:t>a</w:t>
      </w:r>
      <w:r>
        <w:rPr>
          <w:spacing w:val="2"/>
        </w:rPr>
        <w:t xml:space="preserve"> </w:t>
      </w:r>
      <w:r>
        <w:t>su seguridad y/o</w:t>
      </w:r>
      <w:r>
        <w:rPr>
          <w:spacing w:val="2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medio</w:t>
      </w:r>
      <w:r>
        <w:rPr>
          <w:spacing w:val="2"/>
        </w:rPr>
        <w:t xml:space="preserve"> </w:t>
      </w:r>
      <w:r>
        <w:t xml:space="preserve">ambiente. </w:t>
      </w:r>
    </w:p>
    <w:p w14:paraId="3D0E853F" w14:textId="77777777" w:rsidR="001B3887" w:rsidRDefault="001B3887">
      <w:pPr>
        <w:pStyle w:val="Textoindependiente"/>
        <w:spacing w:before="6"/>
      </w:pPr>
    </w:p>
    <w:p w14:paraId="711A94C1" w14:textId="77777777" w:rsidR="001B3887" w:rsidRDefault="00334549">
      <w:pPr>
        <w:pStyle w:val="Textoindependiente"/>
        <w:ind w:left="1763"/>
      </w:pPr>
      <w:r>
        <w:t>No</w:t>
      </w:r>
      <w:r>
        <w:rPr>
          <w:spacing w:val="-3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permitirá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realización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mezclas</w:t>
      </w:r>
      <w:r>
        <w:rPr>
          <w:spacing w:val="-3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modificar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calidad</w:t>
      </w:r>
      <w:r>
        <w:rPr>
          <w:spacing w:val="-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 xml:space="preserve">combustible. </w:t>
      </w:r>
    </w:p>
    <w:p w14:paraId="23C9AC46" w14:textId="77777777" w:rsidR="001B3887" w:rsidRDefault="001B3887">
      <w:pPr>
        <w:pStyle w:val="Textoindependiente"/>
        <w:spacing w:before="2"/>
        <w:rPr>
          <w:sz w:val="19"/>
        </w:rPr>
      </w:pPr>
    </w:p>
    <w:p w14:paraId="0AE2AC29" w14:textId="77777777" w:rsidR="001B3887" w:rsidRDefault="00334549">
      <w:pPr>
        <w:pStyle w:val="Textoindependiente"/>
        <w:spacing w:line="249" w:lineRule="auto"/>
        <w:ind w:left="1763" w:right="1412"/>
        <w:jc w:val="both"/>
      </w:pPr>
      <w:r>
        <w:t>La</w:t>
      </w:r>
      <w:r>
        <w:rPr>
          <w:spacing w:val="1"/>
        </w:rPr>
        <w:t xml:space="preserve"> </w:t>
      </w:r>
      <w:r>
        <w:t>Administración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reserva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potestad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realizar</w:t>
      </w:r>
      <w:r>
        <w:rPr>
          <w:spacing w:val="1"/>
        </w:rPr>
        <w:t xml:space="preserve"> </w:t>
      </w:r>
      <w:r>
        <w:t>ensayos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calidad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control</w:t>
      </w:r>
      <w:r>
        <w:rPr>
          <w:spacing w:val="1"/>
        </w:rPr>
        <w:t xml:space="preserve"> </w:t>
      </w:r>
      <w:r>
        <w:t>metrológico, con carácter arbitrario y siempre que lo considere oportuno, con cargo a la empresa</w:t>
      </w:r>
      <w:r>
        <w:rPr>
          <w:spacing w:val="1"/>
        </w:rPr>
        <w:t xml:space="preserve"> </w:t>
      </w:r>
      <w:r>
        <w:lastRenderedPageBreak/>
        <w:t xml:space="preserve">adjudicataria. </w:t>
      </w:r>
    </w:p>
    <w:p w14:paraId="34F3533F" w14:textId="77777777" w:rsidR="001B3887" w:rsidRDefault="001B3887">
      <w:pPr>
        <w:pStyle w:val="Textoindependiente"/>
        <w:spacing w:before="5"/>
      </w:pPr>
    </w:p>
    <w:p w14:paraId="75CD741F" w14:textId="77777777" w:rsidR="001B3887" w:rsidRDefault="00334549">
      <w:pPr>
        <w:pStyle w:val="Textoindependiente"/>
        <w:spacing w:line="249" w:lineRule="auto"/>
        <w:ind w:left="1763" w:right="1409"/>
        <w:jc w:val="both"/>
      </w:pPr>
      <w:r>
        <w:t>Si los resultados fueran inferiores a los requeridos en el Real Decreto mencionado se procederá a la</w:t>
      </w:r>
      <w:r>
        <w:rPr>
          <w:spacing w:val="-45"/>
        </w:rPr>
        <w:t xml:space="preserve"> </w:t>
      </w:r>
      <w:r>
        <w:t>resolución del contrato con las responsabilidades a que hubiera lugar y abono de los ensayos</w:t>
      </w:r>
      <w:r>
        <w:rPr>
          <w:spacing w:val="1"/>
        </w:rPr>
        <w:t xml:space="preserve"> </w:t>
      </w:r>
      <w:r>
        <w:t xml:space="preserve">realizados. </w:t>
      </w:r>
    </w:p>
    <w:p w14:paraId="4D9063CE" w14:textId="77777777" w:rsidR="001B3887" w:rsidRDefault="00334549">
      <w:pPr>
        <w:pStyle w:val="Textoindependiente"/>
        <w:spacing w:before="203"/>
        <w:ind w:left="1763"/>
      </w:pPr>
      <w:r>
        <w:t xml:space="preserve"> </w:t>
      </w:r>
    </w:p>
    <w:p w14:paraId="3751B033" w14:textId="77777777" w:rsidR="001B3887" w:rsidRDefault="00334549">
      <w:pPr>
        <w:pStyle w:val="Textoindependiente"/>
        <w:ind w:left="1763"/>
      </w:pPr>
      <w:r>
        <w:t>Base</w:t>
      </w:r>
      <w:r>
        <w:rPr>
          <w:spacing w:val="-6"/>
        </w:rPr>
        <w:t xml:space="preserve"> </w:t>
      </w:r>
      <w:r>
        <w:t>5.</w:t>
      </w:r>
      <w:r>
        <w:rPr>
          <w:spacing w:val="-6"/>
        </w:rPr>
        <w:t xml:space="preserve"> </w:t>
      </w:r>
      <w:r>
        <w:t xml:space="preserve">SUMINISTRADORES </w:t>
      </w:r>
    </w:p>
    <w:p w14:paraId="53E1709D" w14:textId="77777777" w:rsidR="001B3887" w:rsidRDefault="001B3887">
      <w:pPr>
        <w:pStyle w:val="Textoindependiente"/>
        <w:spacing w:before="4"/>
        <w:rPr>
          <w:sz w:val="19"/>
        </w:rPr>
      </w:pPr>
    </w:p>
    <w:p w14:paraId="0AAA19F2" w14:textId="77777777" w:rsidR="001B3887" w:rsidRDefault="00334549">
      <w:pPr>
        <w:pStyle w:val="Textoindependiente"/>
        <w:spacing w:line="247" w:lineRule="auto"/>
        <w:ind w:left="1763" w:right="1408"/>
        <w:jc w:val="both"/>
      </w:pPr>
      <w:r>
        <w:t>Los suministradores deberán cumplir las obligaciones recogidas en el Real Decreto 2487/1.994 de</w:t>
      </w:r>
      <w:r>
        <w:rPr>
          <w:spacing w:val="1"/>
        </w:rPr>
        <w:t xml:space="preserve"> </w:t>
      </w:r>
      <w:r>
        <w:t>23 de diciembre, referente al Estatuto regulador de las actividades de distribución al por menor,</w:t>
      </w:r>
      <w:r>
        <w:rPr>
          <w:spacing w:val="1"/>
        </w:rPr>
        <w:t xml:space="preserve"> </w:t>
      </w:r>
      <w:r>
        <w:t>mediante suministros directos a instalaciones fijas de carburante y combustibles petrolíferos, así</w:t>
      </w:r>
      <w:r>
        <w:rPr>
          <w:spacing w:val="1"/>
        </w:rPr>
        <w:t xml:space="preserve"> </w:t>
      </w:r>
      <w:r>
        <w:t>como</w:t>
      </w:r>
      <w:r>
        <w:rPr>
          <w:spacing w:val="-1"/>
        </w:rPr>
        <w:t xml:space="preserve"> </w:t>
      </w:r>
      <w:r>
        <w:t>la Ley</w:t>
      </w:r>
      <w:r>
        <w:rPr>
          <w:spacing w:val="2"/>
        </w:rPr>
        <w:t xml:space="preserve"> </w:t>
      </w:r>
      <w:r>
        <w:t>34/1998,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7 de</w:t>
      </w:r>
      <w:r>
        <w:rPr>
          <w:spacing w:val="-2"/>
        </w:rPr>
        <w:t xml:space="preserve"> </w:t>
      </w:r>
      <w:r>
        <w:t>octubre</w:t>
      </w:r>
      <w:r>
        <w:rPr>
          <w:spacing w:val="2"/>
        </w:rPr>
        <w:t xml:space="preserve"> </w:t>
      </w:r>
      <w:r>
        <w:t>del</w:t>
      </w:r>
      <w:r>
        <w:rPr>
          <w:spacing w:val="2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 xml:space="preserve">de hidrocarburos. </w:t>
      </w:r>
    </w:p>
    <w:p w14:paraId="3AB20366" w14:textId="77777777" w:rsidR="001B3887" w:rsidRDefault="001B3887">
      <w:pPr>
        <w:pStyle w:val="Textoindependiente"/>
        <w:spacing w:before="10"/>
      </w:pPr>
    </w:p>
    <w:p w14:paraId="5A393985" w14:textId="77777777" w:rsidR="001B3887" w:rsidRDefault="00334549">
      <w:pPr>
        <w:pStyle w:val="Textoindependiente"/>
        <w:spacing w:line="249" w:lineRule="auto"/>
        <w:ind w:left="1763" w:right="1409"/>
        <w:jc w:val="both"/>
      </w:pPr>
      <w:r>
        <w:t>Las empresas adjudicatarias deberán poseer los medios materiales y humanos necesarios para</w:t>
      </w:r>
      <w:r>
        <w:rPr>
          <w:spacing w:val="1"/>
        </w:rPr>
        <w:t xml:space="preserve"> </w:t>
      </w:r>
      <w:r>
        <w:t xml:space="preserve">realizar el transporte, </w:t>
      </w:r>
      <w:proofErr w:type="gramStart"/>
      <w:r>
        <w:t>de acuerdo a</w:t>
      </w:r>
      <w:proofErr w:type="gramEnd"/>
      <w:r>
        <w:t xml:space="preserve"> la normativa sobre Transporte de Mercancías Peligrosas por</w:t>
      </w:r>
      <w:r>
        <w:rPr>
          <w:spacing w:val="1"/>
        </w:rPr>
        <w:t xml:space="preserve"> </w:t>
      </w:r>
      <w:r>
        <w:t>Carretera,</w:t>
      </w:r>
      <w:r>
        <w:rPr>
          <w:spacing w:val="-10"/>
        </w:rPr>
        <w:t xml:space="preserve"> </w:t>
      </w:r>
      <w:r>
        <w:t>considerando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suministro</w:t>
      </w:r>
      <w:r>
        <w:rPr>
          <w:spacing w:val="-7"/>
        </w:rPr>
        <w:t xml:space="preserve"> </w:t>
      </w:r>
      <w:r>
        <w:t>realizado,</w:t>
      </w:r>
      <w:r>
        <w:rPr>
          <w:spacing w:val="-10"/>
        </w:rPr>
        <w:t xml:space="preserve"> </w:t>
      </w:r>
      <w:r>
        <w:t>una</w:t>
      </w:r>
      <w:r>
        <w:rPr>
          <w:spacing w:val="-7"/>
        </w:rPr>
        <w:t xml:space="preserve"> </w:t>
      </w:r>
      <w:r>
        <w:t>vez</w:t>
      </w:r>
      <w:r>
        <w:rPr>
          <w:spacing w:val="-10"/>
        </w:rPr>
        <w:t xml:space="preserve"> </w:t>
      </w:r>
      <w:r>
        <w:t>vaciado</w:t>
      </w:r>
      <w:r>
        <w:rPr>
          <w:spacing w:val="-7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cisterna</w:t>
      </w:r>
      <w:r>
        <w:rPr>
          <w:spacing w:val="-7"/>
        </w:rPr>
        <w:t xml:space="preserve"> </w:t>
      </w:r>
      <w:r>
        <w:t>o</w:t>
      </w:r>
      <w:r>
        <w:rPr>
          <w:spacing w:val="-8"/>
        </w:rPr>
        <w:t xml:space="preserve"> </w:t>
      </w:r>
      <w:r>
        <w:t>contenedor</w:t>
      </w:r>
      <w:r>
        <w:rPr>
          <w:spacing w:val="-11"/>
        </w:rPr>
        <w:t xml:space="preserve"> </w:t>
      </w:r>
      <w:r>
        <w:t>cisterna</w:t>
      </w:r>
      <w:r>
        <w:rPr>
          <w:spacing w:val="-8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tanque de</w:t>
      </w:r>
      <w:r>
        <w:rPr>
          <w:spacing w:val="2"/>
        </w:rPr>
        <w:t xml:space="preserve"> </w:t>
      </w:r>
      <w:r>
        <w:t>almacenamiento del edificio</w:t>
      </w:r>
      <w:r>
        <w:rPr>
          <w:spacing w:val="2"/>
        </w:rPr>
        <w:t xml:space="preserve"> </w:t>
      </w:r>
      <w:r>
        <w:t xml:space="preserve">o centro consumidor. </w:t>
      </w:r>
    </w:p>
    <w:sectPr w:rsidR="001B3887">
      <w:footerReference w:type="default" r:id="rId27"/>
      <w:pgSz w:w="11910" w:h="16840"/>
      <w:pgMar w:top="960" w:right="500" w:bottom="960" w:left="200" w:header="720" w:footer="7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2A4AEA" w14:textId="77777777" w:rsidR="00AA7D8E" w:rsidRDefault="00AA7D8E">
      <w:r>
        <w:separator/>
      </w:r>
    </w:p>
  </w:endnote>
  <w:endnote w:type="continuationSeparator" w:id="0">
    <w:p w14:paraId="2E271B7C" w14:textId="77777777" w:rsidR="00AA7D8E" w:rsidRDefault="00AA7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AA084" w14:textId="77777777" w:rsidR="00B9113B" w:rsidRDefault="00B9113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9BBBC" w14:textId="555CE036" w:rsidR="001B3887" w:rsidRDefault="0050367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29920" behindDoc="1" locked="0" layoutInCell="1" allowOverlap="1" wp14:anchorId="11980441" wp14:editId="3D8FEBFB">
              <wp:simplePos x="0" y="0"/>
              <wp:positionH relativeFrom="page">
                <wp:posOffset>7148830</wp:posOffset>
              </wp:positionH>
              <wp:positionV relativeFrom="page">
                <wp:posOffset>10066020</wp:posOffset>
              </wp:positionV>
              <wp:extent cx="203835" cy="184150"/>
              <wp:effectExtent l="0" t="0" r="0" b="0"/>
              <wp:wrapNone/>
              <wp:docPr id="1018921748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06FDE7" w14:textId="77777777" w:rsidR="001B3887" w:rsidRDefault="00334549">
                          <w:pPr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980441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9" type="#_x0000_t202" style="position:absolute;margin-left:562.9pt;margin-top:792.6pt;width:16.05pt;height:14.5pt;z-index:-1638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" filled="f" stroked="f">
              <v:textbox inset="0,0,0,0">
                <w:txbxContent>
                  <w:p w14:paraId="1006FDE7" w14:textId="77777777" w:rsidR="001B3887" w:rsidRDefault="00334549">
                    <w:pPr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768BB" w14:textId="77777777" w:rsidR="00B9113B" w:rsidRDefault="00B9113B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F6F17" w14:textId="22277730" w:rsidR="001B3887" w:rsidRDefault="0050367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0944" behindDoc="1" locked="0" layoutInCell="1" allowOverlap="1" wp14:anchorId="521AE92F" wp14:editId="1E28E6B5">
              <wp:simplePos x="0" y="0"/>
              <wp:positionH relativeFrom="page">
                <wp:posOffset>215900</wp:posOffset>
              </wp:positionH>
              <wp:positionV relativeFrom="page">
                <wp:posOffset>9907905</wp:posOffset>
              </wp:positionV>
              <wp:extent cx="59055" cy="168910"/>
              <wp:effectExtent l="0" t="0" r="0" b="0"/>
              <wp:wrapNone/>
              <wp:docPr id="79532155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055" cy="1689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91EE79" w14:textId="77777777" w:rsidR="001B3887" w:rsidRDefault="00334549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99"/>
                              <w:sz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1AE92F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0" type="#_x0000_t202" style="position:absolute;margin-left:17pt;margin-top:780.15pt;width:4.65pt;height:13.3pt;z-index:-1638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" filled="f" stroked="f">
              <v:textbox inset="0,0,0,0">
                <w:txbxContent>
                  <w:p w14:paraId="1D91EE79" w14:textId="77777777" w:rsidR="001B3887" w:rsidRDefault="00334549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6931456" behindDoc="1" locked="0" layoutInCell="1" allowOverlap="1" wp14:anchorId="6D709FDD" wp14:editId="472A3EF8">
              <wp:simplePos x="0" y="0"/>
              <wp:positionH relativeFrom="page">
                <wp:posOffset>7148830</wp:posOffset>
              </wp:positionH>
              <wp:positionV relativeFrom="page">
                <wp:posOffset>10066020</wp:posOffset>
              </wp:positionV>
              <wp:extent cx="203835" cy="184150"/>
              <wp:effectExtent l="0" t="0" r="0" b="0"/>
              <wp:wrapNone/>
              <wp:docPr id="74990754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3835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DC8BA1" w14:textId="77777777" w:rsidR="001B3887" w:rsidRDefault="00334549">
                          <w:pPr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D709FDD" id="Text Box 15" o:spid="_x0000_s1031" type="#_x0000_t202" style="position:absolute;margin-left:562.9pt;margin-top:792.6pt;width:16.05pt;height:14.5pt;z-index:-16385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" filled="f" stroked="f">
              <v:textbox inset="0,0,0,0">
                <w:txbxContent>
                  <w:p w14:paraId="0FDC8BA1" w14:textId="77777777" w:rsidR="001B3887" w:rsidRDefault="00334549">
                    <w:pPr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D0397" w14:textId="66A1356B" w:rsidR="00E44BB8" w:rsidRDefault="00E44BB8">
    <w:pPr>
      <w:pStyle w:val="Piedepgina"/>
    </w:pPr>
  </w:p>
  <w:p w14:paraId="53835817" w14:textId="1FCEBA69" w:rsidR="001B3887" w:rsidRDefault="001B3887">
    <w:pPr>
      <w:pStyle w:val="Textoindependiente"/>
      <w:spacing w:line="14" w:lineRule="auto"/>
      <w:rPr>
        <w:sz w:val="17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5012CD" w14:textId="44EF5393" w:rsidR="001B3887" w:rsidRDefault="0050367E">
    <w:pPr>
      <w:pStyle w:val="Textoindependiente"/>
      <w:spacing w:line="14" w:lineRule="auto"/>
      <w:rPr>
        <w:sz w:val="19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6064" behindDoc="1" locked="0" layoutInCell="1" allowOverlap="1" wp14:anchorId="3C235027" wp14:editId="37FECC45">
              <wp:simplePos x="0" y="0"/>
              <wp:positionH relativeFrom="page">
                <wp:posOffset>7071360</wp:posOffset>
              </wp:positionH>
              <wp:positionV relativeFrom="page">
                <wp:posOffset>10066020</wp:posOffset>
              </wp:positionV>
              <wp:extent cx="281305" cy="184150"/>
              <wp:effectExtent l="0" t="0" r="0" b="0"/>
              <wp:wrapNone/>
              <wp:docPr id="493552980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305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A95515" w14:textId="77777777" w:rsidR="001B3887" w:rsidRDefault="00334549">
                          <w:pPr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20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235027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32" type="#_x0000_t202" style="position:absolute;margin-left:556.8pt;margin-top:792.6pt;width:22.15pt;height:14.5pt;z-index:-1638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" filled="f" stroked="f">
              <v:textbox inset="0,0,0,0">
                <w:txbxContent>
                  <w:p w14:paraId="3EA95515" w14:textId="77777777" w:rsidR="001B3887" w:rsidRDefault="00334549">
                    <w:pPr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20</w:t>
                    </w:r>
                    <w:r>
                      <w:fldChar w:fldCharType="end"/>
                    </w:r>
                    <w: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C44E6" w14:textId="259E0166" w:rsidR="001B3887" w:rsidRDefault="0050367E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6938624" behindDoc="1" locked="0" layoutInCell="1" allowOverlap="1" wp14:anchorId="6EBF1E9E" wp14:editId="628BBB51">
              <wp:simplePos x="0" y="0"/>
              <wp:positionH relativeFrom="page">
                <wp:posOffset>7071360</wp:posOffset>
              </wp:positionH>
              <wp:positionV relativeFrom="page">
                <wp:posOffset>10066020</wp:posOffset>
              </wp:positionV>
              <wp:extent cx="281305" cy="184150"/>
              <wp:effectExtent l="0" t="0" r="0" b="0"/>
              <wp:wrapNone/>
              <wp:docPr id="99557045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305" cy="1841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00E3FF" w14:textId="77777777" w:rsidR="001B3887" w:rsidRDefault="00334549">
                          <w:pPr>
                            <w:spacing w:before="20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24</w:t>
                          </w:r>
                          <w:r>
                            <w:fldChar w:fldCharType="end"/>
                          </w:r>
                          <w:r>
                            <w:t xml:space="preserve">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EBF1E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556.8pt;margin-top:792.6pt;width:22.15pt;height:14.5pt;z-index:-1637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" filled="f" stroked="f">
              <v:textbox inset="0,0,0,0">
                <w:txbxContent>
                  <w:p w14:paraId="2300E3FF" w14:textId="77777777" w:rsidR="001B3887" w:rsidRDefault="00334549">
                    <w:pPr>
                      <w:spacing w:before="20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t>24</w:t>
                    </w:r>
                    <w:r>
                      <w:fldChar w:fldCharType="end"/>
                    </w:r>
                    <w:r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20931" w14:textId="77777777" w:rsidR="00AA7D8E" w:rsidRDefault="00AA7D8E">
      <w:r>
        <w:separator/>
      </w:r>
    </w:p>
  </w:footnote>
  <w:footnote w:type="continuationSeparator" w:id="0">
    <w:p w14:paraId="1E3B0D87" w14:textId="77777777" w:rsidR="00AA7D8E" w:rsidRDefault="00AA7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E46D0" w14:textId="77777777" w:rsidR="00B9113B" w:rsidRDefault="00B911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1BEE3E" w14:textId="1E87BDB1" w:rsidR="001B3887" w:rsidRDefault="00775FCC">
    <w:pPr>
      <w:pStyle w:val="Textoindependiente"/>
      <w:spacing w:line="14" w:lineRule="auto"/>
      <w:rPr>
        <w:sz w:val="20"/>
      </w:rPr>
    </w:pPr>
    <w:r w:rsidRPr="00775FCC">
      <w:rPr>
        <w:noProof/>
        <w:sz w:val="22"/>
        <w:szCs w:val="22"/>
      </w:rPr>
      <w:drawing>
        <wp:inline distT="0" distB="0" distL="0" distR="0" wp14:anchorId="43599146" wp14:editId="0F89B34D">
          <wp:extent cx="2109476" cy="2286000"/>
          <wp:effectExtent l="0" t="0" r="5080" b="0"/>
          <wp:docPr id="192799925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893" cy="2302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FD2A8" w14:textId="77777777" w:rsidR="00B9113B" w:rsidRDefault="00B9113B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E97AE2" w14:textId="77777777" w:rsidR="00B9113B" w:rsidRDefault="00B9113B">
    <w:pPr>
      <w:pStyle w:val="Textoindependiente"/>
      <w:spacing w:line="14" w:lineRule="auto"/>
      <w:rPr>
        <w:sz w:val="20"/>
      </w:rPr>
    </w:pPr>
    <w:r w:rsidRPr="00775FCC">
      <w:rPr>
        <w:noProof/>
        <w:sz w:val="22"/>
        <w:szCs w:val="22"/>
      </w:rPr>
      <w:drawing>
        <wp:inline distT="0" distB="0" distL="0" distR="0" wp14:anchorId="4D1BF2CA" wp14:editId="443DFC2F">
          <wp:extent cx="2109476" cy="2286000"/>
          <wp:effectExtent l="0" t="0" r="5080" b="0"/>
          <wp:docPr id="26270743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893" cy="2302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CE10E" w14:textId="77777777" w:rsidR="00B9113B" w:rsidRDefault="00B9113B">
    <w:pPr>
      <w:pStyle w:val="Textoindependiente"/>
      <w:spacing w:line="14" w:lineRule="auto"/>
      <w:rPr>
        <w:sz w:val="20"/>
      </w:rPr>
    </w:pPr>
    <w:r w:rsidRPr="00775FCC">
      <w:rPr>
        <w:noProof/>
        <w:sz w:val="22"/>
        <w:szCs w:val="22"/>
      </w:rPr>
      <w:drawing>
        <wp:inline distT="0" distB="0" distL="0" distR="0" wp14:anchorId="4BE2A3F0" wp14:editId="50B7FD76">
          <wp:extent cx="2109476" cy="2286000"/>
          <wp:effectExtent l="0" t="0" r="5080" b="0"/>
          <wp:docPr id="151717154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893" cy="2302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28D8D" w14:textId="77777777" w:rsidR="00B9113B" w:rsidRDefault="00B9113B">
    <w:pPr>
      <w:pStyle w:val="Textoindependiente"/>
      <w:spacing w:line="14" w:lineRule="auto"/>
      <w:rPr>
        <w:sz w:val="20"/>
      </w:rPr>
    </w:pPr>
    <w:r w:rsidRPr="00775FCC">
      <w:rPr>
        <w:noProof/>
        <w:sz w:val="22"/>
        <w:szCs w:val="22"/>
      </w:rPr>
      <w:drawing>
        <wp:inline distT="0" distB="0" distL="0" distR="0" wp14:anchorId="77CD150A" wp14:editId="11AD1107">
          <wp:extent cx="2109476" cy="2286000"/>
          <wp:effectExtent l="0" t="0" r="5080" b="0"/>
          <wp:docPr id="151564171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893" cy="2302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B5DDD" w14:textId="77777777" w:rsidR="00B9113B" w:rsidRDefault="00B9113B">
    <w:pPr>
      <w:pStyle w:val="Textoindependiente"/>
      <w:spacing w:line="14" w:lineRule="auto"/>
      <w:rPr>
        <w:sz w:val="20"/>
      </w:rPr>
    </w:pPr>
    <w:r w:rsidRPr="00775FCC">
      <w:rPr>
        <w:noProof/>
        <w:sz w:val="22"/>
        <w:szCs w:val="22"/>
      </w:rPr>
      <w:drawing>
        <wp:inline distT="0" distB="0" distL="0" distR="0" wp14:anchorId="357CBC8E" wp14:editId="0D5A6230">
          <wp:extent cx="2109476" cy="2286000"/>
          <wp:effectExtent l="0" t="0" r="5080" b="0"/>
          <wp:docPr id="21270680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893" cy="23027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71D99"/>
    <w:multiLevelType w:val="hybridMultilevel"/>
    <w:tmpl w:val="3E48CFD0"/>
    <w:lvl w:ilvl="0" w:tplc="D534CE8C">
      <w:numFmt w:val="bullet"/>
      <w:lvlText w:val="•"/>
      <w:lvlJc w:val="left"/>
      <w:pPr>
        <w:ind w:left="2224" w:hanging="360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1" w:tplc="480EAC64">
      <w:numFmt w:val="bullet"/>
      <w:lvlText w:val="•"/>
      <w:lvlJc w:val="left"/>
      <w:pPr>
        <w:ind w:left="3118" w:hanging="360"/>
      </w:pPr>
      <w:rPr>
        <w:rFonts w:hint="default"/>
        <w:lang w:val="es-ES" w:eastAsia="en-US" w:bidi="ar-SA"/>
      </w:rPr>
    </w:lvl>
    <w:lvl w:ilvl="2" w:tplc="12022744">
      <w:numFmt w:val="bullet"/>
      <w:lvlText w:val="•"/>
      <w:lvlJc w:val="left"/>
      <w:pPr>
        <w:ind w:left="4017" w:hanging="360"/>
      </w:pPr>
      <w:rPr>
        <w:rFonts w:hint="default"/>
        <w:lang w:val="es-ES" w:eastAsia="en-US" w:bidi="ar-SA"/>
      </w:rPr>
    </w:lvl>
    <w:lvl w:ilvl="3" w:tplc="E6B43EBE">
      <w:numFmt w:val="bullet"/>
      <w:lvlText w:val="•"/>
      <w:lvlJc w:val="left"/>
      <w:pPr>
        <w:ind w:left="4915" w:hanging="360"/>
      </w:pPr>
      <w:rPr>
        <w:rFonts w:hint="default"/>
        <w:lang w:val="es-ES" w:eastAsia="en-US" w:bidi="ar-SA"/>
      </w:rPr>
    </w:lvl>
    <w:lvl w:ilvl="4" w:tplc="69FEBC7C">
      <w:numFmt w:val="bullet"/>
      <w:lvlText w:val="•"/>
      <w:lvlJc w:val="left"/>
      <w:pPr>
        <w:ind w:left="5814" w:hanging="360"/>
      </w:pPr>
      <w:rPr>
        <w:rFonts w:hint="default"/>
        <w:lang w:val="es-ES" w:eastAsia="en-US" w:bidi="ar-SA"/>
      </w:rPr>
    </w:lvl>
    <w:lvl w:ilvl="5" w:tplc="622A7C8C">
      <w:numFmt w:val="bullet"/>
      <w:lvlText w:val="•"/>
      <w:lvlJc w:val="left"/>
      <w:pPr>
        <w:ind w:left="6713" w:hanging="360"/>
      </w:pPr>
      <w:rPr>
        <w:rFonts w:hint="default"/>
        <w:lang w:val="es-ES" w:eastAsia="en-US" w:bidi="ar-SA"/>
      </w:rPr>
    </w:lvl>
    <w:lvl w:ilvl="6" w:tplc="96ACF466">
      <w:numFmt w:val="bullet"/>
      <w:lvlText w:val="•"/>
      <w:lvlJc w:val="left"/>
      <w:pPr>
        <w:ind w:left="7611" w:hanging="360"/>
      </w:pPr>
      <w:rPr>
        <w:rFonts w:hint="default"/>
        <w:lang w:val="es-ES" w:eastAsia="en-US" w:bidi="ar-SA"/>
      </w:rPr>
    </w:lvl>
    <w:lvl w:ilvl="7" w:tplc="AAD06DDC">
      <w:numFmt w:val="bullet"/>
      <w:lvlText w:val="•"/>
      <w:lvlJc w:val="left"/>
      <w:pPr>
        <w:ind w:left="8510" w:hanging="360"/>
      </w:pPr>
      <w:rPr>
        <w:rFonts w:hint="default"/>
        <w:lang w:val="es-ES" w:eastAsia="en-US" w:bidi="ar-SA"/>
      </w:rPr>
    </w:lvl>
    <w:lvl w:ilvl="8" w:tplc="149C1B36">
      <w:numFmt w:val="bullet"/>
      <w:lvlText w:val="•"/>
      <w:lvlJc w:val="left"/>
      <w:pPr>
        <w:ind w:left="940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0ADD74EA"/>
    <w:multiLevelType w:val="hybridMultilevel"/>
    <w:tmpl w:val="12A81AB2"/>
    <w:lvl w:ilvl="0" w:tplc="698A60C0">
      <w:numFmt w:val="bullet"/>
      <w:lvlText w:val="•"/>
      <w:lvlJc w:val="left"/>
      <w:pPr>
        <w:ind w:left="2224" w:hanging="360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1" w:tplc="1CE00A88">
      <w:numFmt w:val="bullet"/>
      <w:lvlText w:val="•"/>
      <w:lvlJc w:val="left"/>
      <w:pPr>
        <w:ind w:left="2780" w:hanging="144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2" w:tplc="87008A8C">
      <w:numFmt w:val="bullet"/>
      <w:lvlText w:val="•"/>
      <w:lvlJc w:val="left"/>
      <w:pPr>
        <w:ind w:left="3716" w:hanging="144"/>
      </w:pPr>
      <w:rPr>
        <w:rFonts w:hint="default"/>
        <w:lang w:val="es-ES" w:eastAsia="en-US" w:bidi="ar-SA"/>
      </w:rPr>
    </w:lvl>
    <w:lvl w:ilvl="3" w:tplc="9AECDEFA">
      <w:numFmt w:val="bullet"/>
      <w:lvlText w:val="•"/>
      <w:lvlJc w:val="left"/>
      <w:pPr>
        <w:ind w:left="4652" w:hanging="144"/>
      </w:pPr>
      <w:rPr>
        <w:rFonts w:hint="default"/>
        <w:lang w:val="es-ES" w:eastAsia="en-US" w:bidi="ar-SA"/>
      </w:rPr>
    </w:lvl>
    <w:lvl w:ilvl="4" w:tplc="B9B04D08">
      <w:numFmt w:val="bullet"/>
      <w:lvlText w:val="•"/>
      <w:lvlJc w:val="left"/>
      <w:pPr>
        <w:ind w:left="5588" w:hanging="144"/>
      </w:pPr>
      <w:rPr>
        <w:rFonts w:hint="default"/>
        <w:lang w:val="es-ES" w:eastAsia="en-US" w:bidi="ar-SA"/>
      </w:rPr>
    </w:lvl>
    <w:lvl w:ilvl="5" w:tplc="8DDE16B8">
      <w:numFmt w:val="bullet"/>
      <w:lvlText w:val="•"/>
      <w:lvlJc w:val="left"/>
      <w:pPr>
        <w:ind w:left="6525" w:hanging="144"/>
      </w:pPr>
      <w:rPr>
        <w:rFonts w:hint="default"/>
        <w:lang w:val="es-ES" w:eastAsia="en-US" w:bidi="ar-SA"/>
      </w:rPr>
    </w:lvl>
    <w:lvl w:ilvl="6" w:tplc="024ECFE8">
      <w:numFmt w:val="bullet"/>
      <w:lvlText w:val="•"/>
      <w:lvlJc w:val="left"/>
      <w:pPr>
        <w:ind w:left="7461" w:hanging="144"/>
      </w:pPr>
      <w:rPr>
        <w:rFonts w:hint="default"/>
        <w:lang w:val="es-ES" w:eastAsia="en-US" w:bidi="ar-SA"/>
      </w:rPr>
    </w:lvl>
    <w:lvl w:ilvl="7" w:tplc="91B09FC6">
      <w:numFmt w:val="bullet"/>
      <w:lvlText w:val="•"/>
      <w:lvlJc w:val="left"/>
      <w:pPr>
        <w:ind w:left="8397" w:hanging="144"/>
      </w:pPr>
      <w:rPr>
        <w:rFonts w:hint="default"/>
        <w:lang w:val="es-ES" w:eastAsia="en-US" w:bidi="ar-SA"/>
      </w:rPr>
    </w:lvl>
    <w:lvl w:ilvl="8" w:tplc="FCAE57DC">
      <w:numFmt w:val="bullet"/>
      <w:lvlText w:val="•"/>
      <w:lvlJc w:val="left"/>
      <w:pPr>
        <w:ind w:left="9333" w:hanging="144"/>
      </w:pPr>
      <w:rPr>
        <w:rFonts w:hint="default"/>
        <w:lang w:val="es-ES" w:eastAsia="en-US" w:bidi="ar-SA"/>
      </w:rPr>
    </w:lvl>
  </w:abstractNum>
  <w:abstractNum w:abstractNumId="2" w15:restartNumberingAfterBreak="0">
    <w:nsid w:val="0D2A46D9"/>
    <w:multiLevelType w:val="hybridMultilevel"/>
    <w:tmpl w:val="6A7ED890"/>
    <w:lvl w:ilvl="0" w:tplc="B366CDDC">
      <w:numFmt w:val="bullet"/>
      <w:lvlText w:val="-"/>
      <w:lvlJc w:val="left"/>
      <w:pPr>
        <w:ind w:left="2224" w:hanging="142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1C706720">
      <w:numFmt w:val="bullet"/>
      <w:lvlText w:val="•"/>
      <w:lvlJc w:val="left"/>
      <w:pPr>
        <w:ind w:left="3118" w:hanging="142"/>
      </w:pPr>
      <w:rPr>
        <w:rFonts w:hint="default"/>
        <w:lang w:val="es-ES" w:eastAsia="en-US" w:bidi="ar-SA"/>
      </w:rPr>
    </w:lvl>
    <w:lvl w:ilvl="2" w:tplc="B1882DA2">
      <w:numFmt w:val="bullet"/>
      <w:lvlText w:val="•"/>
      <w:lvlJc w:val="left"/>
      <w:pPr>
        <w:ind w:left="4017" w:hanging="142"/>
      </w:pPr>
      <w:rPr>
        <w:rFonts w:hint="default"/>
        <w:lang w:val="es-ES" w:eastAsia="en-US" w:bidi="ar-SA"/>
      </w:rPr>
    </w:lvl>
    <w:lvl w:ilvl="3" w:tplc="FC76050E">
      <w:numFmt w:val="bullet"/>
      <w:lvlText w:val="•"/>
      <w:lvlJc w:val="left"/>
      <w:pPr>
        <w:ind w:left="4915" w:hanging="142"/>
      </w:pPr>
      <w:rPr>
        <w:rFonts w:hint="default"/>
        <w:lang w:val="es-ES" w:eastAsia="en-US" w:bidi="ar-SA"/>
      </w:rPr>
    </w:lvl>
    <w:lvl w:ilvl="4" w:tplc="6B088FFC">
      <w:numFmt w:val="bullet"/>
      <w:lvlText w:val="•"/>
      <w:lvlJc w:val="left"/>
      <w:pPr>
        <w:ind w:left="5814" w:hanging="142"/>
      </w:pPr>
      <w:rPr>
        <w:rFonts w:hint="default"/>
        <w:lang w:val="es-ES" w:eastAsia="en-US" w:bidi="ar-SA"/>
      </w:rPr>
    </w:lvl>
    <w:lvl w:ilvl="5" w:tplc="23024DC6">
      <w:numFmt w:val="bullet"/>
      <w:lvlText w:val="•"/>
      <w:lvlJc w:val="left"/>
      <w:pPr>
        <w:ind w:left="6713" w:hanging="142"/>
      </w:pPr>
      <w:rPr>
        <w:rFonts w:hint="default"/>
        <w:lang w:val="es-ES" w:eastAsia="en-US" w:bidi="ar-SA"/>
      </w:rPr>
    </w:lvl>
    <w:lvl w:ilvl="6" w:tplc="1974F962">
      <w:numFmt w:val="bullet"/>
      <w:lvlText w:val="•"/>
      <w:lvlJc w:val="left"/>
      <w:pPr>
        <w:ind w:left="7611" w:hanging="142"/>
      </w:pPr>
      <w:rPr>
        <w:rFonts w:hint="default"/>
        <w:lang w:val="es-ES" w:eastAsia="en-US" w:bidi="ar-SA"/>
      </w:rPr>
    </w:lvl>
    <w:lvl w:ilvl="7" w:tplc="ACF8392A">
      <w:numFmt w:val="bullet"/>
      <w:lvlText w:val="•"/>
      <w:lvlJc w:val="left"/>
      <w:pPr>
        <w:ind w:left="8510" w:hanging="142"/>
      </w:pPr>
      <w:rPr>
        <w:rFonts w:hint="default"/>
        <w:lang w:val="es-ES" w:eastAsia="en-US" w:bidi="ar-SA"/>
      </w:rPr>
    </w:lvl>
    <w:lvl w:ilvl="8" w:tplc="564C2844">
      <w:numFmt w:val="bullet"/>
      <w:lvlText w:val="•"/>
      <w:lvlJc w:val="left"/>
      <w:pPr>
        <w:ind w:left="9409" w:hanging="142"/>
      </w:pPr>
      <w:rPr>
        <w:rFonts w:hint="default"/>
        <w:lang w:val="es-ES" w:eastAsia="en-US" w:bidi="ar-SA"/>
      </w:rPr>
    </w:lvl>
  </w:abstractNum>
  <w:abstractNum w:abstractNumId="3" w15:restartNumberingAfterBreak="0">
    <w:nsid w:val="1FF10728"/>
    <w:multiLevelType w:val="hybridMultilevel"/>
    <w:tmpl w:val="765065C8"/>
    <w:lvl w:ilvl="0" w:tplc="1DB2A28E">
      <w:numFmt w:val="bullet"/>
      <w:lvlText w:val="•"/>
      <w:lvlJc w:val="left"/>
      <w:pPr>
        <w:ind w:left="516" w:hanging="360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1" w:tplc="A9580DE0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8A9A9DD6">
      <w:numFmt w:val="bullet"/>
      <w:lvlText w:val="•"/>
      <w:lvlJc w:val="left"/>
      <w:pPr>
        <w:ind w:left="2038" w:hanging="360"/>
      </w:pPr>
      <w:rPr>
        <w:rFonts w:hint="default"/>
        <w:lang w:val="es-ES" w:eastAsia="en-US" w:bidi="ar-SA"/>
      </w:rPr>
    </w:lvl>
    <w:lvl w:ilvl="3" w:tplc="C2362B04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4" w:tplc="C1DEEB3A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5" w:tplc="9A3EBC64">
      <w:numFmt w:val="bullet"/>
      <w:lvlText w:val="•"/>
      <w:lvlJc w:val="left"/>
      <w:pPr>
        <w:ind w:left="4316" w:hanging="360"/>
      </w:pPr>
      <w:rPr>
        <w:rFonts w:hint="default"/>
        <w:lang w:val="es-ES" w:eastAsia="en-US" w:bidi="ar-SA"/>
      </w:rPr>
    </w:lvl>
    <w:lvl w:ilvl="6" w:tplc="FC7E37E0">
      <w:numFmt w:val="bullet"/>
      <w:lvlText w:val="•"/>
      <w:lvlJc w:val="left"/>
      <w:pPr>
        <w:ind w:left="5075" w:hanging="360"/>
      </w:pPr>
      <w:rPr>
        <w:rFonts w:hint="default"/>
        <w:lang w:val="es-ES" w:eastAsia="en-US" w:bidi="ar-SA"/>
      </w:rPr>
    </w:lvl>
    <w:lvl w:ilvl="7" w:tplc="D5804678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8" w:tplc="F91651F0">
      <w:numFmt w:val="bullet"/>
      <w:lvlText w:val="•"/>
      <w:lvlJc w:val="left"/>
      <w:pPr>
        <w:ind w:left="6593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240F0958"/>
    <w:multiLevelType w:val="hybridMultilevel"/>
    <w:tmpl w:val="6BDAE614"/>
    <w:lvl w:ilvl="0" w:tplc="32F0829A">
      <w:start w:val="1"/>
      <w:numFmt w:val="decimal"/>
      <w:lvlText w:val="%1."/>
      <w:lvlJc w:val="left"/>
      <w:pPr>
        <w:ind w:left="2212" w:hanging="708"/>
        <w:jc w:val="right"/>
      </w:pPr>
      <w:rPr>
        <w:rFonts w:ascii="Microsoft Sans Serif" w:eastAsia="Microsoft Sans Serif" w:hAnsi="Microsoft Sans Serif" w:cs="Microsoft Sans Serif" w:hint="default"/>
        <w:spacing w:val="-4"/>
        <w:w w:val="99"/>
        <w:sz w:val="20"/>
        <w:szCs w:val="20"/>
        <w:lang w:val="es-ES" w:eastAsia="en-US" w:bidi="ar-SA"/>
      </w:rPr>
    </w:lvl>
    <w:lvl w:ilvl="1" w:tplc="E012C546">
      <w:start w:val="1"/>
      <w:numFmt w:val="upperLetter"/>
      <w:lvlText w:val="%2)"/>
      <w:lvlJc w:val="left"/>
      <w:pPr>
        <w:ind w:left="3304" w:hanging="240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s-ES" w:eastAsia="en-US" w:bidi="ar-SA"/>
      </w:rPr>
    </w:lvl>
    <w:lvl w:ilvl="2" w:tplc="8C4824D0">
      <w:numFmt w:val="bullet"/>
      <w:lvlText w:val="•"/>
      <w:lvlJc w:val="left"/>
      <w:pPr>
        <w:ind w:left="4178" w:hanging="240"/>
      </w:pPr>
      <w:rPr>
        <w:rFonts w:hint="default"/>
        <w:lang w:val="es-ES" w:eastAsia="en-US" w:bidi="ar-SA"/>
      </w:rPr>
    </w:lvl>
    <w:lvl w:ilvl="3" w:tplc="AA922442">
      <w:numFmt w:val="bullet"/>
      <w:lvlText w:val="•"/>
      <w:lvlJc w:val="left"/>
      <w:pPr>
        <w:ind w:left="5056" w:hanging="240"/>
      </w:pPr>
      <w:rPr>
        <w:rFonts w:hint="default"/>
        <w:lang w:val="es-ES" w:eastAsia="en-US" w:bidi="ar-SA"/>
      </w:rPr>
    </w:lvl>
    <w:lvl w:ilvl="4" w:tplc="531CD8E6">
      <w:numFmt w:val="bullet"/>
      <w:lvlText w:val="•"/>
      <w:lvlJc w:val="left"/>
      <w:pPr>
        <w:ind w:left="5935" w:hanging="240"/>
      </w:pPr>
      <w:rPr>
        <w:rFonts w:hint="default"/>
        <w:lang w:val="es-ES" w:eastAsia="en-US" w:bidi="ar-SA"/>
      </w:rPr>
    </w:lvl>
    <w:lvl w:ilvl="5" w:tplc="97DE86C0">
      <w:numFmt w:val="bullet"/>
      <w:lvlText w:val="•"/>
      <w:lvlJc w:val="left"/>
      <w:pPr>
        <w:ind w:left="6813" w:hanging="240"/>
      </w:pPr>
      <w:rPr>
        <w:rFonts w:hint="default"/>
        <w:lang w:val="es-ES" w:eastAsia="en-US" w:bidi="ar-SA"/>
      </w:rPr>
    </w:lvl>
    <w:lvl w:ilvl="6" w:tplc="DE6C5718">
      <w:numFmt w:val="bullet"/>
      <w:lvlText w:val="•"/>
      <w:lvlJc w:val="left"/>
      <w:pPr>
        <w:ind w:left="7692" w:hanging="240"/>
      </w:pPr>
      <w:rPr>
        <w:rFonts w:hint="default"/>
        <w:lang w:val="es-ES" w:eastAsia="en-US" w:bidi="ar-SA"/>
      </w:rPr>
    </w:lvl>
    <w:lvl w:ilvl="7" w:tplc="CE66AB60">
      <w:numFmt w:val="bullet"/>
      <w:lvlText w:val="•"/>
      <w:lvlJc w:val="left"/>
      <w:pPr>
        <w:ind w:left="8570" w:hanging="240"/>
      </w:pPr>
      <w:rPr>
        <w:rFonts w:hint="default"/>
        <w:lang w:val="es-ES" w:eastAsia="en-US" w:bidi="ar-SA"/>
      </w:rPr>
    </w:lvl>
    <w:lvl w:ilvl="8" w:tplc="27F2E8E2">
      <w:numFmt w:val="bullet"/>
      <w:lvlText w:val="•"/>
      <w:lvlJc w:val="left"/>
      <w:pPr>
        <w:ind w:left="9449" w:hanging="240"/>
      </w:pPr>
      <w:rPr>
        <w:rFonts w:hint="default"/>
        <w:lang w:val="es-ES" w:eastAsia="en-US" w:bidi="ar-SA"/>
      </w:rPr>
    </w:lvl>
  </w:abstractNum>
  <w:abstractNum w:abstractNumId="5" w15:restartNumberingAfterBreak="0">
    <w:nsid w:val="242F687A"/>
    <w:multiLevelType w:val="hybridMultilevel"/>
    <w:tmpl w:val="7EF29CEE"/>
    <w:lvl w:ilvl="0" w:tplc="874E33B8">
      <w:start w:val="1"/>
      <w:numFmt w:val="lowerLetter"/>
      <w:lvlText w:val="%1)"/>
      <w:lvlJc w:val="left"/>
      <w:pPr>
        <w:ind w:left="18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583" w:hanging="360"/>
      </w:pPr>
    </w:lvl>
    <w:lvl w:ilvl="2" w:tplc="0C0A001B" w:tentative="1">
      <w:start w:val="1"/>
      <w:numFmt w:val="lowerRoman"/>
      <w:lvlText w:val="%3."/>
      <w:lvlJc w:val="right"/>
      <w:pPr>
        <w:ind w:left="3303" w:hanging="180"/>
      </w:pPr>
    </w:lvl>
    <w:lvl w:ilvl="3" w:tplc="0C0A000F" w:tentative="1">
      <w:start w:val="1"/>
      <w:numFmt w:val="decimal"/>
      <w:lvlText w:val="%4."/>
      <w:lvlJc w:val="left"/>
      <w:pPr>
        <w:ind w:left="4023" w:hanging="360"/>
      </w:pPr>
    </w:lvl>
    <w:lvl w:ilvl="4" w:tplc="0C0A0019" w:tentative="1">
      <w:start w:val="1"/>
      <w:numFmt w:val="lowerLetter"/>
      <w:lvlText w:val="%5."/>
      <w:lvlJc w:val="left"/>
      <w:pPr>
        <w:ind w:left="4743" w:hanging="360"/>
      </w:pPr>
    </w:lvl>
    <w:lvl w:ilvl="5" w:tplc="0C0A001B" w:tentative="1">
      <w:start w:val="1"/>
      <w:numFmt w:val="lowerRoman"/>
      <w:lvlText w:val="%6."/>
      <w:lvlJc w:val="right"/>
      <w:pPr>
        <w:ind w:left="5463" w:hanging="180"/>
      </w:pPr>
    </w:lvl>
    <w:lvl w:ilvl="6" w:tplc="0C0A000F" w:tentative="1">
      <w:start w:val="1"/>
      <w:numFmt w:val="decimal"/>
      <w:lvlText w:val="%7."/>
      <w:lvlJc w:val="left"/>
      <w:pPr>
        <w:ind w:left="6183" w:hanging="360"/>
      </w:pPr>
    </w:lvl>
    <w:lvl w:ilvl="7" w:tplc="0C0A0019" w:tentative="1">
      <w:start w:val="1"/>
      <w:numFmt w:val="lowerLetter"/>
      <w:lvlText w:val="%8."/>
      <w:lvlJc w:val="left"/>
      <w:pPr>
        <w:ind w:left="6903" w:hanging="360"/>
      </w:pPr>
    </w:lvl>
    <w:lvl w:ilvl="8" w:tplc="0C0A001B" w:tentative="1">
      <w:start w:val="1"/>
      <w:numFmt w:val="lowerRoman"/>
      <w:lvlText w:val="%9."/>
      <w:lvlJc w:val="right"/>
      <w:pPr>
        <w:ind w:left="7623" w:hanging="180"/>
      </w:pPr>
    </w:lvl>
  </w:abstractNum>
  <w:abstractNum w:abstractNumId="6" w15:restartNumberingAfterBreak="0">
    <w:nsid w:val="2865697E"/>
    <w:multiLevelType w:val="hybridMultilevel"/>
    <w:tmpl w:val="ACCA52A8"/>
    <w:lvl w:ilvl="0" w:tplc="793A0546">
      <w:start w:val="1"/>
      <w:numFmt w:val="lowerLetter"/>
      <w:lvlText w:val="%1)"/>
      <w:lvlJc w:val="left"/>
      <w:pPr>
        <w:ind w:left="2353" w:hanging="497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s-ES" w:eastAsia="en-US" w:bidi="ar-SA"/>
      </w:rPr>
    </w:lvl>
    <w:lvl w:ilvl="1" w:tplc="8DA684D4">
      <w:numFmt w:val="bullet"/>
      <w:lvlText w:val="•"/>
      <w:lvlJc w:val="left"/>
      <w:pPr>
        <w:ind w:left="3244" w:hanging="497"/>
      </w:pPr>
      <w:rPr>
        <w:rFonts w:hint="default"/>
        <w:lang w:val="es-ES" w:eastAsia="en-US" w:bidi="ar-SA"/>
      </w:rPr>
    </w:lvl>
    <w:lvl w:ilvl="2" w:tplc="19460D74">
      <w:numFmt w:val="bullet"/>
      <w:lvlText w:val="•"/>
      <w:lvlJc w:val="left"/>
      <w:pPr>
        <w:ind w:left="4129" w:hanging="497"/>
      </w:pPr>
      <w:rPr>
        <w:rFonts w:hint="default"/>
        <w:lang w:val="es-ES" w:eastAsia="en-US" w:bidi="ar-SA"/>
      </w:rPr>
    </w:lvl>
    <w:lvl w:ilvl="3" w:tplc="6B74AA72">
      <w:numFmt w:val="bullet"/>
      <w:lvlText w:val="•"/>
      <w:lvlJc w:val="left"/>
      <w:pPr>
        <w:ind w:left="5013" w:hanging="497"/>
      </w:pPr>
      <w:rPr>
        <w:rFonts w:hint="default"/>
        <w:lang w:val="es-ES" w:eastAsia="en-US" w:bidi="ar-SA"/>
      </w:rPr>
    </w:lvl>
    <w:lvl w:ilvl="4" w:tplc="6D26ED50">
      <w:numFmt w:val="bullet"/>
      <w:lvlText w:val="•"/>
      <w:lvlJc w:val="left"/>
      <w:pPr>
        <w:ind w:left="5898" w:hanging="497"/>
      </w:pPr>
      <w:rPr>
        <w:rFonts w:hint="default"/>
        <w:lang w:val="es-ES" w:eastAsia="en-US" w:bidi="ar-SA"/>
      </w:rPr>
    </w:lvl>
    <w:lvl w:ilvl="5" w:tplc="C06C6F18">
      <w:numFmt w:val="bullet"/>
      <w:lvlText w:val="•"/>
      <w:lvlJc w:val="left"/>
      <w:pPr>
        <w:ind w:left="6783" w:hanging="497"/>
      </w:pPr>
      <w:rPr>
        <w:rFonts w:hint="default"/>
        <w:lang w:val="es-ES" w:eastAsia="en-US" w:bidi="ar-SA"/>
      </w:rPr>
    </w:lvl>
    <w:lvl w:ilvl="6" w:tplc="8E90D6EC">
      <w:numFmt w:val="bullet"/>
      <w:lvlText w:val="•"/>
      <w:lvlJc w:val="left"/>
      <w:pPr>
        <w:ind w:left="7667" w:hanging="497"/>
      </w:pPr>
      <w:rPr>
        <w:rFonts w:hint="default"/>
        <w:lang w:val="es-ES" w:eastAsia="en-US" w:bidi="ar-SA"/>
      </w:rPr>
    </w:lvl>
    <w:lvl w:ilvl="7" w:tplc="9A308882">
      <w:numFmt w:val="bullet"/>
      <w:lvlText w:val="•"/>
      <w:lvlJc w:val="left"/>
      <w:pPr>
        <w:ind w:left="8552" w:hanging="497"/>
      </w:pPr>
      <w:rPr>
        <w:rFonts w:hint="default"/>
        <w:lang w:val="es-ES" w:eastAsia="en-US" w:bidi="ar-SA"/>
      </w:rPr>
    </w:lvl>
    <w:lvl w:ilvl="8" w:tplc="652A902E">
      <w:numFmt w:val="bullet"/>
      <w:lvlText w:val="•"/>
      <w:lvlJc w:val="left"/>
      <w:pPr>
        <w:ind w:left="9437" w:hanging="497"/>
      </w:pPr>
      <w:rPr>
        <w:rFonts w:hint="default"/>
        <w:lang w:val="es-ES" w:eastAsia="en-US" w:bidi="ar-SA"/>
      </w:rPr>
    </w:lvl>
  </w:abstractNum>
  <w:abstractNum w:abstractNumId="7" w15:restartNumberingAfterBreak="0">
    <w:nsid w:val="2E257DB0"/>
    <w:multiLevelType w:val="hybridMultilevel"/>
    <w:tmpl w:val="3ED6EEE4"/>
    <w:lvl w:ilvl="0" w:tplc="33280E54">
      <w:numFmt w:val="bullet"/>
      <w:lvlText w:val="✓"/>
      <w:lvlJc w:val="left"/>
      <w:pPr>
        <w:ind w:left="2224" w:hanging="361"/>
      </w:pPr>
      <w:rPr>
        <w:rFonts w:ascii="Segoe UI Symbol" w:eastAsia="Segoe UI Symbol" w:hAnsi="Segoe UI Symbol" w:cs="Segoe UI Symbol" w:hint="default"/>
        <w:w w:val="109"/>
        <w:sz w:val="18"/>
        <w:szCs w:val="18"/>
        <w:lang w:val="es-ES" w:eastAsia="en-US" w:bidi="ar-SA"/>
      </w:rPr>
    </w:lvl>
    <w:lvl w:ilvl="1" w:tplc="093ECC06">
      <w:numFmt w:val="bullet"/>
      <w:lvlText w:val="•"/>
      <w:lvlJc w:val="left"/>
      <w:pPr>
        <w:ind w:left="3118" w:hanging="361"/>
      </w:pPr>
      <w:rPr>
        <w:rFonts w:hint="default"/>
        <w:lang w:val="es-ES" w:eastAsia="en-US" w:bidi="ar-SA"/>
      </w:rPr>
    </w:lvl>
    <w:lvl w:ilvl="2" w:tplc="C04A9066">
      <w:numFmt w:val="bullet"/>
      <w:lvlText w:val="•"/>
      <w:lvlJc w:val="left"/>
      <w:pPr>
        <w:ind w:left="4017" w:hanging="361"/>
      </w:pPr>
      <w:rPr>
        <w:rFonts w:hint="default"/>
        <w:lang w:val="es-ES" w:eastAsia="en-US" w:bidi="ar-SA"/>
      </w:rPr>
    </w:lvl>
    <w:lvl w:ilvl="3" w:tplc="299CD0FC">
      <w:numFmt w:val="bullet"/>
      <w:lvlText w:val="•"/>
      <w:lvlJc w:val="left"/>
      <w:pPr>
        <w:ind w:left="4915" w:hanging="361"/>
      </w:pPr>
      <w:rPr>
        <w:rFonts w:hint="default"/>
        <w:lang w:val="es-ES" w:eastAsia="en-US" w:bidi="ar-SA"/>
      </w:rPr>
    </w:lvl>
    <w:lvl w:ilvl="4" w:tplc="E9528710">
      <w:numFmt w:val="bullet"/>
      <w:lvlText w:val="•"/>
      <w:lvlJc w:val="left"/>
      <w:pPr>
        <w:ind w:left="5814" w:hanging="361"/>
      </w:pPr>
      <w:rPr>
        <w:rFonts w:hint="default"/>
        <w:lang w:val="es-ES" w:eastAsia="en-US" w:bidi="ar-SA"/>
      </w:rPr>
    </w:lvl>
    <w:lvl w:ilvl="5" w:tplc="DFBCD6C2">
      <w:numFmt w:val="bullet"/>
      <w:lvlText w:val="•"/>
      <w:lvlJc w:val="left"/>
      <w:pPr>
        <w:ind w:left="6713" w:hanging="361"/>
      </w:pPr>
      <w:rPr>
        <w:rFonts w:hint="default"/>
        <w:lang w:val="es-ES" w:eastAsia="en-US" w:bidi="ar-SA"/>
      </w:rPr>
    </w:lvl>
    <w:lvl w:ilvl="6" w:tplc="71E27814">
      <w:numFmt w:val="bullet"/>
      <w:lvlText w:val="•"/>
      <w:lvlJc w:val="left"/>
      <w:pPr>
        <w:ind w:left="7611" w:hanging="361"/>
      </w:pPr>
      <w:rPr>
        <w:rFonts w:hint="default"/>
        <w:lang w:val="es-ES" w:eastAsia="en-US" w:bidi="ar-SA"/>
      </w:rPr>
    </w:lvl>
    <w:lvl w:ilvl="7" w:tplc="22C2F8CC">
      <w:numFmt w:val="bullet"/>
      <w:lvlText w:val="•"/>
      <w:lvlJc w:val="left"/>
      <w:pPr>
        <w:ind w:left="8510" w:hanging="361"/>
      </w:pPr>
      <w:rPr>
        <w:rFonts w:hint="default"/>
        <w:lang w:val="es-ES" w:eastAsia="en-US" w:bidi="ar-SA"/>
      </w:rPr>
    </w:lvl>
    <w:lvl w:ilvl="8" w:tplc="6048251C">
      <w:numFmt w:val="bullet"/>
      <w:lvlText w:val="•"/>
      <w:lvlJc w:val="left"/>
      <w:pPr>
        <w:ind w:left="9409" w:hanging="361"/>
      </w:pPr>
      <w:rPr>
        <w:rFonts w:hint="default"/>
        <w:lang w:val="es-ES" w:eastAsia="en-US" w:bidi="ar-SA"/>
      </w:rPr>
    </w:lvl>
  </w:abstractNum>
  <w:abstractNum w:abstractNumId="8" w15:restartNumberingAfterBreak="0">
    <w:nsid w:val="314150EE"/>
    <w:multiLevelType w:val="hybridMultilevel"/>
    <w:tmpl w:val="FA9AA7F0"/>
    <w:lvl w:ilvl="0" w:tplc="101C633C">
      <w:start w:val="1"/>
      <w:numFmt w:val="upperLetter"/>
      <w:lvlText w:val="%1)"/>
      <w:lvlJc w:val="left"/>
      <w:pPr>
        <w:ind w:left="1931" w:hanging="361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4A565DB8">
      <w:numFmt w:val="bullet"/>
      <w:lvlText w:val="•"/>
      <w:lvlJc w:val="left"/>
      <w:pPr>
        <w:ind w:left="2866" w:hanging="361"/>
      </w:pPr>
      <w:rPr>
        <w:rFonts w:hint="default"/>
        <w:lang w:val="es-ES" w:eastAsia="en-US" w:bidi="ar-SA"/>
      </w:rPr>
    </w:lvl>
    <w:lvl w:ilvl="2" w:tplc="CB12F208">
      <w:numFmt w:val="bullet"/>
      <w:lvlText w:val="•"/>
      <w:lvlJc w:val="left"/>
      <w:pPr>
        <w:ind w:left="3793" w:hanging="361"/>
      </w:pPr>
      <w:rPr>
        <w:rFonts w:hint="default"/>
        <w:lang w:val="es-ES" w:eastAsia="en-US" w:bidi="ar-SA"/>
      </w:rPr>
    </w:lvl>
    <w:lvl w:ilvl="3" w:tplc="9CC6E654">
      <w:numFmt w:val="bullet"/>
      <w:lvlText w:val="•"/>
      <w:lvlJc w:val="left"/>
      <w:pPr>
        <w:ind w:left="4719" w:hanging="361"/>
      </w:pPr>
      <w:rPr>
        <w:rFonts w:hint="default"/>
        <w:lang w:val="es-ES" w:eastAsia="en-US" w:bidi="ar-SA"/>
      </w:rPr>
    </w:lvl>
    <w:lvl w:ilvl="4" w:tplc="A98E4D2A">
      <w:numFmt w:val="bullet"/>
      <w:lvlText w:val="•"/>
      <w:lvlJc w:val="left"/>
      <w:pPr>
        <w:ind w:left="5646" w:hanging="361"/>
      </w:pPr>
      <w:rPr>
        <w:rFonts w:hint="default"/>
        <w:lang w:val="es-ES" w:eastAsia="en-US" w:bidi="ar-SA"/>
      </w:rPr>
    </w:lvl>
    <w:lvl w:ilvl="5" w:tplc="D17E7CBE">
      <w:numFmt w:val="bullet"/>
      <w:lvlText w:val="•"/>
      <w:lvlJc w:val="left"/>
      <w:pPr>
        <w:ind w:left="6573" w:hanging="361"/>
      </w:pPr>
      <w:rPr>
        <w:rFonts w:hint="default"/>
        <w:lang w:val="es-ES" w:eastAsia="en-US" w:bidi="ar-SA"/>
      </w:rPr>
    </w:lvl>
    <w:lvl w:ilvl="6" w:tplc="090A0750">
      <w:numFmt w:val="bullet"/>
      <w:lvlText w:val="•"/>
      <w:lvlJc w:val="left"/>
      <w:pPr>
        <w:ind w:left="7499" w:hanging="361"/>
      </w:pPr>
      <w:rPr>
        <w:rFonts w:hint="default"/>
        <w:lang w:val="es-ES" w:eastAsia="en-US" w:bidi="ar-SA"/>
      </w:rPr>
    </w:lvl>
    <w:lvl w:ilvl="7" w:tplc="FFA4CF70">
      <w:numFmt w:val="bullet"/>
      <w:lvlText w:val="•"/>
      <w:lvlJc w:val="left"/>
      <w:pPr>
        <w:ind w:left="8426" w:hanging="361"/>
      </w:pPr>
      <w:rPr>
        <w:rFonts w:hint="default"/>
        <w:lang w:val="es-ES" w:eastAsia="en-US" w:bidi="ar-SA"/>
      </w:rPr>
    </w:lvl>
    <w:lvl w:ilvl="8" w:tplc="A0FA4438">
      <w:numFmt w:val="bullet"/>
      <w:lvlText w:val="•"/>
      <w:lvlJc w:val="left"/>
      <w:pPr>
        <w:ind w:left="9353" w:hanging="361"/>
      </w:pPr>
      <w:rPr>
        <w:rFonts w:hint="default"/>
        <w:lang w:val="es-ES" w:eastAsia="en-US" w:bidi="ar-SA"/>
      </w:rPr>
    </w:lvl>
  </w:abstractNum>
  <w:abstractNum w:abstractNumId="9" w15:restartNumberingAfterBreak="0">
    <w:nsid w:val="45552182"/>
    <w:multiLevelType w:val="hybridMultilevel"/>
    <w:tmpl w:val="43E2A5A6"/>
    <w:lvl w:ilvl="0" w:tplc="608442BA">
      <w:numFmt w:val="bullet"/>
      <w:lvlText w:val="➢"/>
      <w:lvlJc w:val="left"/>
      <w:pPr>
        <w:ind w:left="1931" w:hanging="361"/>
      </w:pPr>
      <w:rPr>
        <w:rFonts w:ascii="Segoe UI Symbol" w:eastAsia="Segoe UI Symbol" w:hAnsi="Segoe UI Symbol" w:cs="Segoe UI Symbol" w:hint="default"/>
        <w:w w:val="81"/>
        <w:sz w:val="18"/>
        <w:szCs w:val="18"/>
        <w:lang w:val="es-ES" w:eastAsia="en-US" w:bidi="ar-SA"/>
      </w:rPr>
    </w:lvl>
    <w:lvl w:ilvl="1" w:tplc="41329A00">
      <w:numFmt w:val="bullet"/>
      <w:lvlText w:val="➢"/>
      <w:lvlJc w:val="left"/>
      <w:pPr>
        <w:ind w:left="2944" w:hanging="361"/>
      </w:pPr>
      <w:rPr>
        <w:rFonts w:ascii="Segoe UI Symbol" w:eastAsia="Segoe UI Symbol" w:hAnsi="Segoe UI Symbol" w:cs="Segoe UI Symbol" w:hint="default"/>
        <w:w w:val="81"/>
        <w:sz w:val="18"/>
        <w:szCs w:val="18"/>
        <w:lang w:val="es-ES" w:eastAsia="en-US" w:bidi="ar-SA"/>
      </w:rPr>
    </w:lvl>
    <w:lvl w:ilvl="2" w:tplc="5960302E">
      <w:numFmt w:val="bullet"/>
      <w:lvlText w:val="•"/>
      <w:lvlJc w:val="left"/>
      <w:pPr>
        <w:ind w:left="3858" w:hanging="361"/>
      </w:pPr>
      <w:rPr>
        <w:rFonts w:hint="default"/>
        <w:lang w:val="es-ES" w:eastAsia="en-US" w:bidi="ar-SA"/>
      </w:rPr>
    </w:lvl>
    <w:lvl w:ilvl="3" w:tplc="C5F609F6">
      <w:numFmt w:val="bullet"/>
      <w:lvlText w:val="•"/>
      <w:lvlJc w:val="left"/>
      <w:pPr>
        <w:ind w:left="4776" w:hanging="361"/>
      </w:pPr>
      <w:rPr>
        <w:rFonts w:hint="default"/>
        <w:lang w:val="es-ES" w:eastAsia="en-US" w:bidi="ar-SA"/>
      </w:rPr>
    </w:lvl>
    <w:lvl w:ilvl="4" w:tplc="5DC6F4EE">
      <w:numFmt w:val="bullet"/>
      <w:lvlText w:val="•"/>
      <w:lvlJc w:val="left"/>
      <w:pPr>
        <w:ind w:left="5695" w:hanging="361"/>
      </w:pPr>
      <w:rPr>
        <w:rFonts w:hint="default"/>
        <w:lang w:val="es-ES" w:eastAsia="en-US" w:bidi="ar-SA"/>
      </w:rPr>
    </w:lvl>
    <w:lvl w:ilvl="5" w:tplc="D13ED320">
      <w:numFmt w:val="bullet"/>
      <w:lvlText w:val="•"/>
      <w:lvlJc w:val="left"/>
      <w:pPr>
        <w:ind w:left="6613" w:hanging="361"/>
      </w:pPr>
      <w:rPr>
        <w:rFonts w:hint="default"/>
        <w:lang w:val="es-ES" w:eastAsia="en-US" w:bidi="ar-SA"/>
      </w:rPr>
    </w:lvl>
    <w:lvl w:ilvl="6" w:tplc="16E0D8F2">
      <w:numFmt w:val="bullet"/>
      <w:lvlText w:val="•"/>
      <w:lvlJc w:val="left"/>
      <w:pPr>
        <w:ind w:left="7532" w:hanging="361"/>
      </w:pPr>
      <w:rPr>
        <w:rFonts w:hint="default"/>
        <w:lang w:val="es-ES" w:eastAsia="en-US" w:bidi="ar-SA"/>
      </w:rPr>
    </w:lvl>
    <w:lvl w:ilvl="7" w:tplc="5148D02C">
      <w:numFmt w:val="bullet"/>
      <w:lvlText w:val="•"/>
      <w:lvlJc w:val="left"/>
      <w:pPr>
        <w:ind w:left="8450" w:hanging="361"/>
      </w:pPr>
      <w:rPr>
        <w:rFonts w:hint="default"/>
        <w:lang w:val="es-ES" w:eastAsia="en-US" w:bidi="ar-SA"/>
      </w:rPr>
    </w:lvl>
    <w:lvl w:ilvl="8" w:tplc="BC2A271A">
      <w:numFmt w:val="bullet"/>
      <w:lvlText w:val="•"/>
      <w:lvlJc w:val="left"/>
      <w:pPr>
        <w:ind w:left="9369" w:hanging="361"/>
      </w:pPr>
      <w:rPr>
        <w:rFonts w:hint="default"/>
        <w:lang w:val="es-ES" w:eastAsia="en-US" w:bidi="ar-SA"/>
      </w:rPr>
    </w:lvl>
  </w:abstractNum>
  <w:abstractNum w:abstractNumId="10" w15:restartNumberingAfterBreak="0">
    <w:nsid w:val="46707D45"/>
    <w:multiLevelType w:val="hybridMultilevel"/>
    <w:tmpl w:val="1444DB30"/>
    <w:lvl w:ilvl="0" w:tplc="52389B06">
      <w:numFmt w:val="bullet"/>
      <w:lvlText w:val="-"/>
      <w:lvlJc w:val="left"/>
      <w:pPr>
        <w:ind w:left="1504" w:hanging="108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s-ES" w:eastAsia="en-US" w:bidi="ar-SA"/>
      </w:rPr>
    </w:lvl>
    <w:lvl w:ilvl="1" w:tplc="A15CF6BA">
      <w:numFmt w:val="bullet"/>
      <w:lvlText w:val="•"/>
      <w:lvlJc w:val="left"/>
      <w:pPr>
        <w:ind w:left="2470" w:hanging="108"/>
      </w:pPr>
      <w:rPr>
        <w:rFonts w:hint="default"/>
        <w:lang w:val="es-ES" w:eastAsia="en-US" w:bidi="ar-SA"/>
      </w:rPr>
    </w:lvl>
    <w:lvl w:ilvl="2" w:tplc="CBD42286">
      <w:numFmt w:val="bullet"/>
      <w:lvlText w:val="•"/>
      <w:lvlJc w:val="left"/>
      <w:pPr>
        <w:ind w:left="3441" w:hanging="108"/>
      </w:pPr>
      <w:rPr>
        <w:rFonts w:hint="default"/>
        <w:lang w:val="es-ES" w:eastAsia="en-US" w:bidi="ar-SA"/>
      </w:rPr>
    </w:lvl>
    <w:lvl w:ilvl="3" w:tplc="CBC00A3C">
      <w:numFmt w:val="bullet"/>
      <w:lvlText w:val="•"/>
      <w:lvlJc w:val="left"/>
      <w:pPr>
        <w:ind w:left="4411" w:hanging="108"/>
      </w:pPr>
      <w:rPr>
        <w:rFonts w:hint="default"/>
        <w:lang w:val="es-ES" w:eastAsia="en-US" w:bidi="ar-SA"/>
      </w:rPr>
    </w:lvl>
    <w:lvl w:ilvl="4" w:tplc="0AA25F40">
      <w:numFmt w:val="bullet"/>
      <w:lvlText w:val="•"/>
      <w:lvlJc w:val="left"/>
      <w:pPr>
        <w:ind w:left="5382" w:hanging="108"/>
      </w:pPr>
      <w:rPr>
        <w:rFonts w:hint="default"/>
        <w:lang w:val="es-ES" w:eastAsia="en-US" w:bidi="ar-SA"/>
      </w:rPr>
    </w:lvl>
    <w:lvl w:ilvl="5" w:tplc="7C507384">
      <w:numFmt w:val="bullet"/>
      <w:lvlText w:val="•"/>
      <w:lvlJc w:val="left"/>
      <w:pPr>
        <w:ind w:left="6353" w:hanging="108"/>
      </w:pPr>
      <w:rPr>
        <w:rFonts w:hint="default"/>
        <w:lang w:val="es-ES" w:eastAsia="en-US" w:bidi="ar-SA"/>
      </w:rPr>
    </w:lvl>
    <w:lvl w:ilvl="6" w:tplc="08E82AA2">
      <w:numFmt w:val="bullet"/>
      <w:lvlText w:val="•"/>
      <w:lvlJc w:val="left"/>
      <w:pPr>
        <w:ind w:left="7323" w:hanging="108"/>
      </w:pPr>
      <w:rPr>
        <w:rFonts w:hint="default"/>
        <w:lang w:val="es-ES" w:eastAsia="en-US" w:bidi="ar-SA"/>
      </w:rPr>
    </w:lvl>
    <w:lvl w:ilvl="7" w:tplc="12D24962">
      <w:numFmt w:val="bullet"/>
      <w:lvlText w:val="•"/>
      <w:lvlJc w:val="left"/>
      <w:pPr>
        <w:ind w:left="8294" w:hanging="108"/>
      </w:pPr>
      <w:rPr>
        <w:rFonts w:hint="default"/>
        <w:lang w:val="es-ES" w:eastAsia="en-US" w:bidi="ar-SA"/>
      </w:rPr>
    </w:lvl>
    <w:lvl w:ilvl="8" w:tplc="A7C01610">
      <w:numFmt w:val="bullet"/>
      <w:lvlText w:val="•"/>
      <w:lvlJc w:val="left"/>
      <w:pPr>
        <w:ind w:left="9265" w:hanging="108"/>
      </w:pPr>
      <w:rPr>
        <w:rFonts w:hint="default"/>
        <w:lang w:val="es-ES" w:eastAsia="en-US" w:bidi="ar-SA"/>
      </w:rPr>
    </w:lvl>
  </w:abstractNum>
  <w:abstractNum w:abstractNumId="11" w15:restartNumberingAfterBreak="0">
    <w:nsid w:val="4E3D486D"/>
    <w:multiLevelType w:val="hybridMultilevel"/>
    <w:tmpl w:val="5D749878"/>
    <w:lvl w:ilvl="0" w:tplc="A6ACC1E4">
      <w:numFmt w:val="bullet"/>
      <w:lvlText w:val="-"/>
      <w:lvlJc w:val="left"/>
      <w:pPr>
        <w:ind w:left="2224" w:hanging="142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es-ES" w:eastAsia="en-US" w:bidi="ar-SA"/>
      </w:rPr>
    </w:lvl>
    <w:lvl w:ilvl="1" w:tplc="CD5E272A">
      <w:numFmt w:val="bullet"/>
      <w:lvlText w:val="•"/>
      <w:lvlJc w:val="left"/>
      <w:pPr>
        <w:ind w:left="3118" w:hanging="142"/>
      </w:pPr>
      <w:rPr>
        <w:rFonts w:hint="default"/>
        <w:lang w:val="es-ES" w:eastAsia="en-US" w:bidi="ar-SA"/>
      </w:rPr>
    </w:lvl>
    <w:lvl w:ilvl="2" w:tplc="E51CFDE8">
      <w:numFmt w:val="bullet"/>
      <w:lvlText w:val="•"/>
      <w:lvlJc w:val="left"/>
      <w:pPr>
        <w:ind w:left="4017" w:hanging="142"/>
      </w:pPr>
      <w:rPr>
        <w:rFonts w:hint="default"/>
        <w:lang w:val="es-ES" w:eastAsia="en-US" w:bidi="ar-SA"/>
      </w:rPr>
    </w:lvl>
    <w:lvl w:ilvl="3" w:tplc="6742BCC8">
      <w:numFmt w:val="bullet"/>
      <w:lvlText w:val="•"/>
      <w:lvlJc w:val="left"/>
      <w:pPr>
        <w:ind w:left="4915" w:hanging="142"/>
      </w:pPr>
      <w:rPr>
        <w:rFonts w:hint="default"/>
        <w:lang w:val="es-ES" w:eastAsia="en-US" w:bidi="ar-SA"/>
      </w:rPr>
    </w:lvl>
    <w:lvl w:ilvl="4" w:tplc="CC00C076">
      <w:numFmt w:val="bullet"/>
      <w:lvlText w:val="•"/>
      <w:lvlJc w:val="left"/>
      <w:pPr>
        <w:ind w:left="5814" w:hanging="142"/>
      </w:pPr>
      <w:rPr>
        <w:rFonts w:hint="default"/>
        <w:lang w:val="es-ES" w:eastAsia="en-US" w:bidi="ar-SA"/>
      </w:rPr>
    </w:lvl>
    <w:lvl w:ilvl="5" w:tplc="FBA6925A">
      <w:numFmt w:val="bullet"/>
      <w:lvlText w:val="•"/>
      <w:lvlJc w:val="left"/>
      <w:pPr>
        <w:ind w:left="6713" w:hanging="142"/>
      </w:pPr>
      <w:rPr>
        <w:rFonts w:hint="default"/>
        <w:lang w:val="es-ES" w:eastAsia="en-US" w:bidi="ar-SA"/>
      </w:rPr>
    </w:lvl>
    <w:lvl w:ilvl="6" w:tplc="23828CBE">
      <w:numFmt w:val="bullet"/>
      <w:lvlText w:val="•"/>
      <w:lvlJc w:val="left"/>
      <w:pPr>
        <w:ind w:left="7611" w:hanging="142"/>
      </w:pPr>
      <w:rPr>
        <w:rFonts w:hint="default"/>
        <w:lang w:val="es-ES" w:eastAsia="en-US" w:bidi="ar-SA"/>
      </w:rPr>
    </w:lvl>
    <w:lvl w:ilvl="7" w:tplc="E20ED5F8">
      <w:numFmt w:val="bullet"/>
      <w:lvlText w:val="•"/>
      <w:lvlJc w:val="left"/>
      <w:pPr>
        <w:ind w:left="8510" w:hanging="142"/>
      </w:pPr>
      <w:rPr>
        <w:rFonts w:hint="default"/>
        <w:lang w:val="es-ES" w:eastAsia="en-US" w:bidi="ar-SA"/>
      </w:rPr>
    </w:lvl>
    <w:lvl w:ilvl="8" w:tplc="48A8E5CA">
      <w:numFmt w:val="bullet"/>
      <w:lvlText w:val="•"/>
      <w:lvlJc w:val="left"/>
      <w:pPr>
        <w:ind w:left="9409" w:hanging="142"/>
      </w:pPr>
      <w:rPr>
        <w:rFonts w:hint="default"/>
        <w:lang w:val="es-ES" w:eastAsia="en-US" w:bidi="ar-SA"/>
      </w:rPr>
    </w:lvl>
  </w:abstractNum>
  <w:abstractNum w:abstractNumId="12" w15:restartNumberingAfterBreak="0">
    <w:nsid w:val="57924ACB"/>
    <w:multiLevelType w:val="hybridMultilevel"/>
    <w:tmpl w:val="267CE06C"/>
    <w:lvl w:ilvl="0" w:tplc="360E3F6A">
      <w:numFmt w:val="bullet"/>
      <w:lvlText w:val="✓"/>
      <w:lvlJc w:val="left"/>
      <w:pPr>
        <w:ind w:left="2065" w:hanging="286"/>
      </w:pPr>
      <w:rPr>
        <w:rFonts w:ascii="Segoe UI Symbol" w:eastAsia="Segoe UI Symbol" w:hAnsi="Segoe UI Symbol" w:cs="Segoe UI Symbol" w:hint="default"/>
        <w:w w:val="109"/>
        <w:sz w:val="18"/>
        <w:szCs w:val="18"/>
        <w:lang w:val="es-ES" w:eastAsia="en-US" w:bidi="ar-SA"/>
      </w:rPr>
    </w:lvl>
    <w:lvl w:ilvl="1" w:tplc="469C440E">
      <w:numFmt w:val="bullet"/>
      <w:lvlText w:val="-"/>
      <w:lvlJc w:val="left"/>
      <w:pPr>
        <w:ind w:left="2632" w:hanging="421"/>
      </w:pPr>
      <w:rPr>
        <w:rFonts w:ascii="Segoe UI Symbol" w:eastAsia="Segoe UI Symbol" w:hAnsi="Segoe UI Symbol" w:cs="Segoe UI Symbol" w:hint="default"/>
        <w:w w:val="81"/>
        <w:sz w:val="18"/>
        <w:szCs w:val="18"/>
        <w:lang w:val="es-ES" w:eastAsia="en-US" w:bidi="ar-SA"/>
      </w:rPr>
    </w:lvl>
    <w:lvl w:ilvl="2" w:tplc="63CAA2A2">
      <w:numFmt w:val="bullet"/>
      <w:lvlText w:val="•"/>
      <w:lvlJc w:val="left"/>
      <w:pPr>
        <w:ind w:left="3591" w:hanging="421"/>
      </w:pPr>
      <w:rPr>
        <w:rFonts w:hint="default"/>
        <w:lang w:val="es-ES" w:eastAsia="en-US" w:bidi="ar-SA"/>
      </w:rPr>
    </w:lvl>
    <w:lvl w:ilvl="3" w:tplc="A1909DBC">
      <w:numFmt w:val="bullet"/>
      <w:lvlText w:val="•"/>
      <w:lvlJc w:val="left"/>
      <w:pPr>
        <w:ind w:left="4543" w:hanging="421"/>
      </w:pPr>
      <w:rPr>
        <w:rFonts w:hint="default"/>
        <w:lang w:val="es-ES" w:eastAsia="en-US" w:bidi="ar-SA"/>
      </w:rPr>
    </w:lvl>
    <w:lvl w:ilvl="4" w:tplc="E196EE9C">
      <w:numFmt w:val="bullet"/>
      <w:lvlText w:val="•"/>
      <w:lvlJc w:val="left"/>
      <w:pPr>
        <w:ind w:left="5495" w:hanging="421"/>
      </w:pPr>
      <w:rPr>
        <w:rFonts w:hint="default"/>
        <w:lang w:val="es-ES" w:eastAsia="en-US" w:bidi="ar-SA"/>
      </w:rPr>
    </w:lvl>
    <w:lvl w:ilvl="5" w:tplc="915C22F6">
      <w:numFmt w:val="bullet"/>
      <w:lvlText w:val="•"/>
      <w:lvlJc w:val="left"/>
      <w:pPr>
        <w:ind w:left="6447" w:hanging="421"/>
      </w:pPr>
      <w:rPr>
        <w:rFonts w:hint="default"/>
        <w:lang w:val="es-ES" w:eastAsia="en-US" w:bidi="ar-SA"/>
      </w:rPr>
    </w:lvl>
    <w:lvl w:ilvl="6" w:tplc="9A22B4FC">
      <w:numFmt w:val="bullet"/>
      <w:lvlText w:val="•"/>
      <w:lvlJc w:val="left"/>
      <w:pPr>
        <w:ind w:left="7399" w:hanging="421"/>
      </w:pPr>
      <w:rPr>
        <w:rFonts w:hint="default"/>
        <w:lang w:val="es-ES" w:eastAsia="en-US" w:bidi="ar-SA"/>
      </w:rPr>
    </w:lvl>
    <w:lvl w:ilvl="7" w:tplc="B21ED356">
      <w:numFmt w:val="bullet"/>
      <w:lvlText w:val="•"/>
      <w:lvlJc w:val="left"/>
      <w:pPr>
        <w:ind w:left="8350" w:hanging="421"/>
      </w:pPr>
      <w:rPr>
        <w:rFonts w:hint="default"/>
        <w:lang w:val="es-ES" w:eastAsia="en-US" w:bidi="ar-SA"/>
      </w:rPr>
    </w:lvl>
    <w:lvl w:ilvl="8" w:tplc="061CCF96">
      <w:numFmt w:val="bullet"/>
      <w:lvlText w:val="•"/>
      <w:lvlJc w:val="left"/>
      <w:pPr>
        <w:ind w:left="9302" w:hanging="421"/>
      </w:pPr>
      <w:rPr>
        <w:rFonts w:hint="default"/>
        <w:lang w:val="es-ES" w:eastAsia="en-US" w:bidi="ar-SA"/>
      </w:rPr>
    </w:lvl>
  </w:abstractNum>
  <w:abstractNum w:abstractNumId="13" w15:restartNumberingAfterBreak="0">
    <w:nsid w:val="580A327A"/>
    <w:multiLevelType w:val="hybridMultilevel"/>
    <w:tmpl w:val="4EB610F6"/>
    <w:lvl w:ilvl="0" w:tplc="1D6E7B8C">
      <w:numFmt w:val="bullet"/>
      <w:lvlText w:val="•"/>
      <w:lvlJc w:val="left"/>
      <w:pPr>
        <w:ind w:left="1504" w:hanging="284"/>
      </w:pPr>
      <w:rPr>
        <w:rFonts w:hint="default"/>
        <w:w w:val="99"/>
        <w:lang w:val="es-ES" w:eastAsia="en-US" w:bidi="ar-SA"/>
      </w:rPr>
    </w:lvl>
    <w:lvl w:ilvl="1" w:tplc="1022648E">
      <w:numFmt w:val="bullet"/>
      <w:lvlText w:val="•"/>
      <w:lvlJc w:val="left"/>
      <w:pPr>
        <w:ind w:left="2470" w:hanging="284"/>
      </w:pPr>
      <w:rPr>
        <w:rFonts w:hint="default"/>
        <w:lang w:val="es-ES" w:eastAsia="en-US" w:bidi="ar-SA"/>
      </w:rPr>
    </w:lvl>
    <w:lvl w:ilvl="2" w:tplc="188E422A">
      <w:numFmt w:val="bullet"/>
      <w:lvlText w:val="•"/>
      <w:lvlJc w:val="left"/>
      <w:pPr>
        <w:ind w:left="3441" w:hanging="284"/>
      </w:pPr>
      <w:rPr>
        <w:rFonts w:hint="default"/>
        <w:lang w:val="es-ES" w:eastAsia="en-US" w:bidi="ar-SA"/>
      </w:rPr>
    </w:lvl>
    <w:lvl w:ilvl="3" w:tplc="C4846FA0">
      <w:numFmt w:val="bullet"/>
      <w:lvlText w:val="•"/>
      <w:lvlJc w:val="left"/>
      <w:pPr>
        <w:ind w:left="4411" w:hanging="284"/>
      </w:pPr>
      <w:rPr>
        <w:rFonts w:hint="default"/>
        <w:lang w:val="es-ES" w:eastAsia="en-US" w:bidi="ar-SA"/>
      </w:rPr>
    </w:lvl>
    <w:lvl w:ilvl="4" w:tplc="C6EE4338">
      <w:numFmt w:val="bullet"/>
      <w:lvlText w:val="•"/>
      <w:lvlJc w:val="left"/>
      <w:pPr>
        <w:ind w:left="5382" w:hanging="284"/>
      </w:pPr>
      <w:rPr>
        <w:rFonts w:hint="default"/>
        <w:lang w:val="es-ES" w:eastAsia="en-US" w:bidi="ar-SA"/>
      </w:rPr>
    </w:lvl>
    <w:lvl w:ilvl="5" w:tplc="48C2B0C2">
      <w:numFmt w:val="bullet"/>
      <w:lvlText w:val="•"/>
      <w:lvlJc w:val="left"/>
      <w:pPr>
        <w:ind w:left="6353" w:hanging="284"/>
      </w:pPr>
      <w:rPr>
        <w:rFonts w:hint="default"/>
        <w:lang w:val="es-ES" w:eastAsia="en-US" w:bidi="ar-SA"/>
      </w:rPr>
    </w:lvl>
    <w:lvl w:ilvl="6" w:tplc="77846A92">
      <w:numFmt w:val="bullet"/>
      <w:lvlText w:val="•"/>
      <w:lvlJc w:val="left"/>
      <w:pPr>
        <w:ind w:left="7323" w:hanging="284"/>
      </w:pPr>
      <w:rPr>
        <w:rFonts w:hint="default"/>
        <w:lang w:val="es-ES" w:eastAsia="en-US" w:bidi="ar-SA"/>
      </w:rPr>
    </w:lvl>
    <w:lvl w:ilvl="7" w:tplc="E64815FA">
      <w:numFmt w:val="bullet"/>
      <w:lvlText w:val="•"/>
      <w:lvlJc w:val="left"/>
      <w:pPr>
        <w:ind w:left="8294" w:hanging="284"/>
      </w:pPr>
      <w:rPr>
        <w:rFonts w:hint="default"/>
        <w:lang w:val="es-ES" w:eastAsia="en-US" w:bidi="ar-SA"/>
      </w:rPr>
    </w:lvl>
    <w:lvl w:ilvl="8" w:tplc="97563ED6">
      <w:numFmt w:val="bullet"/>
      <w:lvlText w:val="•"/>
      <w:lvlJc w:val="left"/>
      <w:pPr>
        <w:ind w:left="9265" w:hanging="284"/>
      </w:pPr>
      <w:rPr>
        <w:rFonts w:hint="default"/>
        <w:lang w:val="es-ES" w:eastAsia="en-US" w:bidi="ar-SA"/>
      </w:rPr>
    </w:lvl>
  </w:abstractNum>
  <w:abstractNum w:abstractNumId="14" w15:restartNumberingAfterBreak="0">
    <w:nsid w:val="58272B27"/>
    <w:multiLevelType w:val="hybridMultilevel"/>
    <w:tmpl w:val="5C70869E"/>
    <w:lvl w:ilvl="0" w:tplc="BBE0F304">
      <w:numFmt w:val="bullet"/>
      <w:lvlText w:val="✓"/>
      <w:lvlJc w:val="left"/>
      <w:pPr>
        <w:ind w:left="2212" w:hanging="708"/>
      </w:pPr>
      <w:rPr>
        <w:rFonts w:ascii="Segoe UI Symbol" w:eastAsia="Segoe UI Symbol" w:hAnsi="Segoe UI Symbol" w:cs="Segoe UI Symbol" w:hint="default"/>
        <w:w w:val="109"/>
        <w:sz w:val="18"/>
        <w:szCs w:val="18"/>
        <w:lang w:val="es-ES" w:eastAsia="en-US" w:bidi="ar-SA"/>
      </w:rPr>
    </w:lvl>
    <w:lvl w:ilvl="1" w:tplc="9926BB38">
      <w:numFmt w:val="bullet"/>
      <w:lvlText w:val="•"/>
      <w:lvlJc w:val="left"/>
      <w:pPr>
        <w:ind w:left="3118" w:hanging="708"/>
      </w:pPr>
      <w:rPr>
        <w:rFonts w:hint="default"/>
        <w:lang w:val="es-ES" w:eastAsia="en-US" w:bidi="ar-SA"/>
      </w:rPr>
    </w:lvl>
    <w:lvl w:ilvl="2" w:tplc="FA7E38FA">
      <w:numFmt w:val="bullet"/>
      <w:lvlText w:val="•"/>
      <w:lvlJc w:val="left"/>
      <w:pPr>
        <w:ind w:left="4017" w:hanging="708"/>
      </w:pPr>
      <w:rPr>
        <w:rFonts w:hint="default"/>
        <w:lang w:val="es-ES" w:eastAsia="en-US" w:bidi="ar-SA"/>
      </w:rPr>
    </w:lvl>
    <w:lvl w:ilvl="3" w:tplc="42C4CA52">
      <w:numFmt w:val="bullet"/>
      <w:lvlText w:val="•"/>
      <w:lvlJc w:val="left"/>
      <w:pPr>
        <w:ind w:left="4915" w:hanging="708"/>
      </w:pPr>
      <w:rPr>
        <w:rFonts w:hint="default"/>
        <w:lang w:val="es-ES" w:eastAsia="en-US" w:bidi="ar-SA"/>
      </w:rPr>
    </w:lvl>
    <w:lvl w:ilvl="4" w:tplc="32EC0A46">
      <w:numFmt w:val="bullet"/>
      <w:lvlText w:val="•"/>
      <w:lvlJc w:val="left"/>
      <w:pPr>
        <w:ind w:left="5814" w:hanging="708"/>
      </w:pPr>
      <w:rPr>
        <w:rFonts w:hint="default"/>
        <w:lang w:val="es-ES" w:eastAsia="en-US" w:bidi="ar-SA"/>
      </w:rPr>
    </w:lvl>
    <w:lvl w:ilvl="5" w:tplc="71E85122">
      <w:numFmt w:val="bullet"/>
      <w:lvlText w:val="•"/>
      <w:lvlJc w:val="left"/>
      <w:pPr>
        <w:ind w:left="6713" w:hanging="708"/>
      </w:pPr>
      <w:rPr>
        <w:rFonts w:hint="default"/>
        <w:lang w:val="es-ES" w:eastAsia="en-US" w:bidi="ar-SA"/>
      </w:rPr>
    </w:lvl>
    <w:lvl w:ilvl="6" w:tplc="D946F58E">
      <w:numFmt w:val="bullet"/>
      <w:lvlText w:val="•"/>
      <w:lvlJc w:val="left"/>
      <w:pPr>
        <w:ind w:left="7611" w:hanging="708"/>
      </w:pPr>
      <w:rPr>
        <w:rFonts w:hint="default"/>
        <w:lang w:val="es-ES" w:eastAsia="en-US" w:bidi="ar-SA"/>
      </w:rPr>
    </w:lvl>
    <w:lvl w:ilvl="7" w:tplc="CE2CFF0A">
      <w:numFmt w:val="bullet"/>
      <w:lvlText w:val="•"/>
      <w:lvlJc w:val="left"/>
      <w:pPr>
        <w:ind w:left="8510" w:hanging="708"/>
      </w:pPr>
      <w:rPr>
        <w:rFonts w:hint="default"/>
        <w:lang w:val="es-ES" w:eastAsia="en-US" w:bidi="ar-SA"/>
      </w:rPr>
    </w:lvl>
    <w:lvl w:ilvl="8" w:tplc="E21AA77A">
      <w:numFmt w:val="bullet"/>
      <w:lvlText w:val="•"/>
      <w:lvlJc w:val="left"/>
      <w:pPr>
        <w:ind w:left="9409" w:hanging="708"/>
      </w:pPr>
      <w:rPr>
        <w:rFonts w:hint="default"/>
        <w:lang w:val="es-ES" w:eastAsia="en-US" w:bidi="ar-SA"/>
      </w:rPr>
    </w:lvl>
  </w:abstractNum>
  <w:abstractNum w:abstractNumId="15" w15:restartNumberingAfterBreak="0">
    <w:nsid w:val="692D28BC"/>
    <w:multiLevelType w:val="hybridMultilevel"/>
    <w:tmpl w:val="C26A0D20"/>
    <w:lvl w:ilvl="0" w:tplc="FC66A0E4">
      <w:numFmt w:val="bullet"/>
      <w:lvlText w:val="•"/>
      <w:lvlJc w:val="left"/>
      <w:pPr>
        <w:ind w:left="516" w:hanging="360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1" w:tplc="F62206A4">
      <w:numFmt w:val="bullet"/>
      <w:lvlText w:val="•"/>
      <w:lvlJc w:val="left"/>
      <w:pPr>
        <w:ind w:left="1279" w:hanging="360"/>
      </w:pPr>
      <w:rPr>
        <w:rFonts w:hint="default"/>
        <w:lang w:val="es-ES" w:eastAsia="en-US" w:bidi="ar-SA"/>
      </w:rPr>
    </w:lvl>
    <w:lvl w:ilvl="2" w:tplc="2D8E0786">
      <w:numFmt w:val="bullet"/>
      <w:lvlText w:val="•"/>
      <w:lvlJc w:val="left"/>
      <w:pPr>
        <w:ind w:left="2038" w:hanging="360"/>
      </w:pPr>
      <w:rPr>
        <w:rFonts w:hint="default"/>
        <w:lang w:val="es-ES" w:eastAsia="en-US" w:bidi="ar-SA"/>
      </w:rPr>
    </w:lvl>
    <w:lvl w:ilvl="3" w:tplc="D9A88834">
      <w:numFmt w:val="bullet"/>
      <w:lvlText w:val="•"/>
      <w:lvlJc w:val="left"/>
      <w:pPr>
        <w:ind w:left="2797" w:hanging="360"/>
      </w:pPr>
      <w:rPr>
        <w:rFonts w:hint="default"/>
        <w:lang w:val="es-ES" w:eastAsia="en-US" w:bidi="ar-SA"/>
      </w:rPr>
    </w:lvl>
    <w:lvl w:ilvl="4" w:tplc="BCD4BA46">
      <w:numFmt w:val="bullet"/>
      <w:lvlText w:val="•"/>
      <w:lvlJc w:val="left"/>
      <w:pPr>
        <w:ind w:left="3556" w:hanging="360"/>
      </w:pPr>
      <w:rPr>
        <w:rFonts w:hint="default"/>
        <w:lang w:val="es-ES" w:eastAsia="en-US" w:bidi="ar-SA"/>
      </w:rPr>
    </w:lvl>
    <w:lvl w:ilvl="5" w:tplc="AE5EB89A">
      <w:numFmt w:val="bullet"/>
      <w:lvlText w:val="•"/>
      <w:lvlJc w:val="left"/>
      <w:pPr>
        <w:ind w:left="4316" w:hanging="360"/>
      </w:pPr>
      <w:rPr>
        <w:rFonts w:hint="default"/>
        <w:lang w:val="es-ES" w:eastAsia="en-US" w:bidi="ar-SA"/>
      </w:rPr>
    </w:lvl>
    <w:lvl w:ilvl="6" w:tplc="6F741162">
      <w:numFmt w:val="bullet"/>
      <w:lvlText w:val="•"/>
      <w:lvlJc w:val="left"/>
      <w:pPr>
        <w:ind w:left="5075" w:hanging="360"/>
      </w:pPr>
      <w:rPr>
        <w:rFonts w:hint="default"/>
        <w:lang w:val="es-ES" w:eastAsia="en-US" w:bidi="ar-SA"/>
      </w:rPr>
    </w:lvl>
    <w:lvl w:ilvl="7" w:tplc="19DC5790">
      <w:numFmt w:val="bullet"/>
      <w:lvlText w:val="•"/>
      <w:lvlJc w:val="left"/>
      <w:pPr>
        <w:ind w:left="5834" w:hanging="360"/>
      </w:pPr>
      <w:rPr>
        <w:rFonts w:hint="default"/>
        <w:lang w:val="es-ES" w:eastAsia="en-US" w:bidi="ar-SA"/>
      </w:rPr>
    </w:lvl>
    <w:lvl w:ilvl="8" w:tplc="83420B34">
      <w:numFmt w:val="bullet"/>
      <w:lvlText w:val="•"/>
      <w:lvlJc w:val="left"/>
      <w:pPr>
        <w:ind w:left="6593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6BB8359A"/>
    <w:multiLevelType w:val="hybridMultilevel"/>
    <w:tmpl w:val="0F404FEA"/>
    <w:lvl w:ilvl="0" w:tplc="1DF002F0">
      <w:start w:val="1"/>
      <w:numFmt w:val="lowerLetter"/>
      <w:lvlText w:val="%1."/>
      <w:lvlJc w:val="left"/>
      <w:pPr>
        <w:ind w:left="1504" w:hanging="231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s-ES" w:eastAsia="en-US" w:bidi="ar-SA"/>
      </w:rPr>
    </w:lvl>
    <w:lvl w:ilvl="1" w:tplc="320411DC">
      <w:numFmt w:val="bullet"/>
      <w:lvlText w:val="•"/>
      <w:lvlJc w:val="left"/>
      <w:pPr>
        <w:ind w:left="2470" w:hanging="231"/>
      </w:pPr>
      <w:rPr>
        <w:rFonts w:hint="default"/>
        <w:lang w:val="es-ES" w:eastAsia="en-US" w:bidi="ar-SA"/>
      </w:rPr>
    </w:lvl>
    <w:lvl w:ilvl="2" w:tplc="68224994">
      <w:numFmt w:val="bullet"/>
      <w:lvlText w:val="•"/>
      <w:lvlJc w:val="left"/>
      <w:pPr>
        <w:ind w:left="3441" w:hanging="231"/>
      </w:pPr>
      <w:rPr>
        <w:rFonts w:hint="default"/>
        <w:lang w:val="es-ES" w:eastAsia="en-US" w:bidi="ar-SA"/>
      </w:rPr>
    </w:lvl>
    <w:lvl w:ilvl="3" w:tplc="1374A026">
      <w:numFmt w:val="bullet"/>
      <w:lvlText w:val="•"/>
      <w:lvlJc w:val="left"/>
      <w:pPr>
        <w:ind w:left="4411" w:hanging="231"/>
      </w:pPr>
      <w:rPr>
        <w:rFonts w:hint="default"/>
        <w:lang w:val="es-ES" w:eastAsia="en-US" w:bidi="ar-SA"/>
      </w:rPr>
    </w:lvl>
    <w:lvl w:ilvl="4" w:tplc="57469178">
      <w:numFmt w:val="bullet"/>
      <w:lvlText w:val="•"/>
      <w:lvlJc w:val="left"/>
      <w:pPr>
        <w:ind w:left="5382" w:hanging="231"/>
      </w:pPr>
      <w:rPr>
        <w:rFonts w:hint="default"/>
        <w:lang w:val="es-ES" w:eastAsia="en-US" w:bidi="ar-SA"/>
      </w:rPr>
    </w:lvl>
    <w:lvl w:ilvl="5" w:tplc="54501824">
      <w:numFmt w:val="bullet"/>
      <w:lvlText w:val="•"/>
      <w:lvlJc w:val="left"/>
      <w:pPr>
        <w:ind w:left="6353" w:hanging="231"/>
      </w:pPr>
      <w:rPr>
        <w:rFonts w:hint="default"/>
        <w:lang w:val="es-ES" w:eastAsia="en-US" w:bidi="ar-SA"/>
      </w:rPr>
    </w:lvl>
    <w:lvl w:ilvl="6" w:tplc="6BDE8BD0">
      <w:numFmt w:val="bullet"/>
      <w:lvlText w:val="•"/>
      <w:lvlJc w:val="left"/>
      <w:pPr>
        <w:ind w:left="7323" w:hanging="231"/>
      </w:pPr>
      <w:rPr>
        <w:rFonts w:hint="default"/>
        <w:lang w:val="es-ES" w:eastAsia="en-US" w:bidi="ar-SA"/>
      </w:rPr>
    </w:lvl>
    <w:lvl w:ilvl="7" w:tplc="21369FB4">
      <w:numFmt w:val="bullet"/>
      <w:lvlText w:val="•"/>
      <w:lvlJc w:val="left"/>
      <w:pPr>
        <w:ind w:left="8294" w:hanging="231"/>
      </w:pPr>
      <w:rPr>
        <w:rFonts w:hint="default"/>
        <w:lang w:val="es-ES" w:eastAsia="en-US" w:bidi="ar-SA"/>
      </w:rPr>
    </w:lvl>
    <w:lvl w:ilvl="8" w:tplc="2E282598">
      <w:numFmt w:val="bullet"/>
      <w:lvlText w:val="•"/>
      <w:lvlJc w:val="left"/>
      <w:pPr>
        <w:ind w:left="9265" w:hanging="231"/>
      </w:pPr>
      <w:rPr>
        <w:rFonts w:hint="default"/>
        <w:lang w:val="es-ES" w:eastAsia="en-US" w:bidi="ar-SA"/>
      </w:rPr>
    </w:lvl>
  </w:abstractNum>
  <w:abstractNum w:abstractNumId="17" w15:restartNumberingAfterBreak="0">
    <w:nsid w:val="70DC6677"/>
    <w:multiLevelType w:val="hybridMultilevel"/>
    <w:tmpl w:val="62E437B8"/>
    <w:lvl w:ilvl="0" w:tplc="1CD68872">
      <w:numFmt w:val="bullet"/>
      <w:lvlText w:val="•"/>
      <w:lvlJc w:val="left"/>
      <w:pPr>
        <w:ind w:left="2068" w:hanging="564"/>
      </w:pPr>
      <w:rPr>
        <w:rFonts w:ascii="Segoe UI Symbol" w:eastAsia="Segoe UI Symbol" w:hAnsi="Segoe UI Symbol" w:cs="Segoe UI Symbol" w:hint="default"/>
        <w:w w:val="100"/>
        <w:sz w:val="18"/>
        <w:szCs w:val="18"/>
        <w:lang w:val="es-ES" w:eastAsia="en-US" w:bidi="ar-SA"/>
      </w:rPr>
    </w:lvl>
    <w:lvl w:ilvl="1" w:tplc="287A4C02">
      <w:numFmt w:val="bullet"/>
      <w:lvlText w:val="•"/>
      <w:lvlJc w:val="left"/>
      <w:pPr>
        <w:ind w:left="2974" w:hanging="564"/>
      </w:pPr>
      <w:rPr>
        <w:rFonts w:hint="default"/>
        <w:lang w:val="es-ES" w:eastAsia="en-US" w:bidi="ar-SA"/>
      </w:rPr>
    </w:lvl>
    <w:lvl w:ilvl="2" w:tplc="5258876C">
      <w:numFmt w:val="bullet"/>
      <w:lvlText w:val="•"/>
      <w:lvlJc w:val="left"/>
      <w:pPr>
        <w:ind w:left="3889" w:hanging="564"/>
      </w:pPr>
      <w:rPr>
        <w:rFonts w:hint="default"/>
        <w:lang w:val="es-ES" w:eastAsia="en-US" w:bidi="ar-SA"/>
      </w:rPr>
    </w:lvl>
    <w:lvl w:ilvl="3" w:tplc="A4DC0B1C">
      <w:numFmt w:val="bullet"/>
      <w:lvlText w:val="•"/>
      <w:lvlJc w:val="left"/>
      <w:pPr>
        <w:ind w:left="4803" w:hanging="564"/>
      </w:pPr>
      <w:rPr>
        <w:rFonts w:hint="default"/>
        <w:lang w:val="es-ES" w:eastAsia="en-US" w:bidi="ar-SA"/>
      </w:rPr>
    </w:lvl>
    <w:lvl w:ilvl="4" w:tplc="6F1C24C8">
      <w:numFmt w:val="bullet"/>
      <w:lvlText w:val="•"/>
      <w:lvlJc w:val="left"/>
      <w:pPr>
        <w:ind w:left="5718" w:hanging="564"/>
      </w:pPr>
      <w:rPr>
        <w:rFonts w:hint="default"/>
        <w:lang w:val="es-ES" w:eastAsia="en-US" w:bidi="ar-SA"/>
      </w:rPr>
    </w:lvl>
    <w:lvl w:ilvl="5" w:tplc="815C2A38">
      <w:numFmt w:val="bullet"/>
      <w:lvlText w:val="•"/>
      <w:lvlJc w:val="left"/>
      <w:pPr>
        <w:ind w:left="6633" w:hanging="564"/>
      </w:pPr>
      <w:rPr>
        <w:rFonts w:hint="default"/>
        <w:lang w:val="es-ES" w:eastAsia="en-US" w:bidi="ar-SA"/>
      </w:rPr>
    </w:lvl>
    <w:lvl w:ilvl="6" w:tplc="26701D56">
      <w:numFmt w:val="bullet"/>
      <w:lvlText w:val="•"/>
      <w:lvlJc w:val="left"/>
      <w:pPr>
        <w:ind w:left="7547" w:hanging="564"/>
      </w:pPr>
      <w:rPr>
        <w:rFonts w:hint="default"/>
        <w:lang w:val="es-ES" w:eastAsia="en-US" w:bidi="ar-SA"/>
      </w:rPr>
    </w:lvl>
    <w:lvl w:ilvl="7" w:tplc="ADCAB1F8">
      <w:numFmt w:val="bullet"/>
      <w:lvlText w:val="•"/>
      <w:lvlJc w:val="left"/>
      <w:pPr>
        <w:ind w:left="8462" w:hanging="564"/>
      </w:pPr>
      <w:rPr>
        <w:rFonts w:hint="default"/>
        <w:lang w:val="es-ES" w:eastAsia="en-US" w:bidi="ar-SA"/>
      </w:rPr>
    </w:lvl>
    <w:lvl w:ilvl="8" w:tplc="F4480E08">
      <w:numFmt w:val="bullet"/>
      <w:lvlText w:val="•"/>
      <w:lvlJc w:val="left"/>
      <w:pPr>
        <w:ind w:left="9377" w:hanging="564"/>
      </w:pPr>
      <w:rPr>
        <w:rFonts w:hint="default"/>
        <w:lang w:val="es-ES" w:eastAsia="en-US" w:bidi="ar-SA"/>
      </w:rPr>
    </w:lvl>
  </w:abstractNum>
  <w:abstractNum w:abstractNumId="18" w15:restartNumberingAfterBreak="0">
    <w:nsid w:val="72A03730"/>
    <w:multiLevelType w:val="multilevel"/>
    <w:tmpl w:val="72A03730"/>
    <w:lvl w:ilvl="0">
      <w:start w:val="1"/>
      <w:numFmt w:val="lowerLetter"/>
      <w:lvlText w:val="%1)"/>
      <w:lvlJc w:val="left"/>
      <w:pPr>
        <w:ind w:left="1368" w:hanging="293"/>
        <w:jc w:val="left"/>
      </w:pPr>
      <w:rPr>
        <w:rFonts w:ascii="Arial" w:eastAsia="Arial" w:hAnsi="Arial" w:hint="default"/>
        <w:color w:val="282626"/>
        <w:w w:val="88"/>
        <w:sz w:val="17"/>
        <w:szCs w:val="17"/>
      </w:rPr>
    </w:lvl>
    <w:lvl w:ilvl="1">
      <w:start w:val="1"/>
      <w:numFmt w:val="bullet"/>
      <w:lvlText w:val="•"/>
      <w:lvlJc w:val="left"/>
      <w:pPr>
        <w:ind w:left="2266" w:hanging="29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64" w:hanging="29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4062" w:hanging="29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960" w:hanging="29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858" w:hanging="29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756" w:hanging="29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654" w:hanging="29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552" w:hanging="293"/>
      </w:pPr>
      <w:rPr>
        <w:rFonts w:hint="default"/>
      </w:rPr>
    </w:lvl>
  </w:abstractNum>
  <w:abstractNum w:abstractNumId="19" w15:restartNumberingAfterBreak="0">
    <w:nsid w:val="75906006"/>
    <w:multiLevelType w:val="hybridMultilevel"/>
    <w:tmpl w:val="2BBA0B12"/>
    <w:lvl w:ilvl="0" w:tplc="297E0E14">
      <w:start w:val="1"/>
      <w:numFmt w:val="lowerLetter"/>
      <w:lvlText w:val="%1)"/>
      <w:lvlJc w:val="left"/>
      <w:pPr>
        <w:ind w:left="1712" w:hanging="209"/>
      </w:pPr>
      <w:rPr>
        <w:rFonts w:ascii="Microsoft Sans Serif" w:eastAsia="Microsoft Sans Serif" w:hAnsi="Microsoft Sans Serif" w:cs="Microsoft Sans Serif" w:hint="default"/>
        <w:color w:val="333333"/>
        <w:w w:val="100"/>
        <w:sz w:val="18"/>
        <w:szCs w:val="18"/>
        <w:lang w:val="es-ES" w:eastAsia="en-US" w:bidi="ar-SA"/>
      </w:rPr>
    </w:lvl>
    <w:lvl w:ilvl="1" w:tplc="899A6ACE">
      <w:numFmt w:val="bullet"/>
      <w:lvlText w:val="•"/>
      <w:lvlJc w:val="left"/>
      <w:pPr>
        <w:ind w:left="2668" w:hanging="209"/>
      </w:pPr>
      <w:rPr>
        <w:rFonts w:hint="default"/>
        <w:lang w:val="es-ES" w:eastAsia="en-US" w:bidi="ar-SA"/>
      </w:rPr>
    </w:lvl>
    <w:lvl w:ilvl="2" w:tplc="E52EB830">
      <w:numFmt w:val="bullet"/>
      <w:lvlText w:val="•"/>
      <w:lvlJc w:val="left"/>
      <w:pPr>
        <w:ind w:left="3617" w:hanging="209"/>
      </w:pPr>
      <w:rPr>
        <w:rFonts w:hint="default"/>
        <w:lang w:val="es-ES" w:eastAsia="en-US" w:bidi="ar-SA"/>
      </w:rPr>
    </w:lvl>
    <w:lvl w:ilvl="3" w:tplc="7F58EC7E">
      <w:numFmt w:val="bullet"/>
      <w:lvlText w:val="•"/>
      <w:lvlJc w:val="left"/>
      <w:pPr>
        <w:ind w:left="4565" w:hanging="209"/>
      </w:pPr>
      <w:rPr>
        <w:rFonts w:hint="default"/>
        <w:lang w:val="es-ES" w:eastAsia="en-US" w:bidi="ar-SA"/>
      </w:rPr>
    </w:lvl>
    <w:lvl w:ilvl="4" w:tplc="2DD4634C">
      <w:numFmt w:val="bullet"/>
      <w:lvlText w:val="•"/>
      <w:lvlJc w:val="left"/>
      <w:pPr>
        <w:ind w:left="5514" w:hanging="209"/>
      </w:pPr>
      <w:rPr>
        <w:rFonts w:hint="default"/>
        <w:lang w:val="es-ES" w:eastAsia="en-US" w:bidi="ar-SA"/>
      </w:rPr>
    </w:lvl>
    <w:lvl w:ilvl="5" w:tplc="D6A2BBE8">
      <w:numFmt w:val="bullet"/>
      <w:lvlText w:val="•"/>
      <w:lvlJc w:val="left"/>
      <w:pPr>
        <w:ind w:left="6463" w:hanging="209"/>
      </w:pPr>
      <w:rPr>
        <w:rFonts w:hint="default"/>
        <w:lang w:val="es-ES" w:eastAsia="en-US" w:bidi="ar-SA"/>
      </w:rPr>
    </w:lvl>
    <w:lvl w:ilvl="6" w:tplc="30A471CA">
      <w:numFmt w:val="bullet"/>
      <w:lvlText w:val="•"/>
      <w:lvlJc w:val="left"/>
      <w:pPr>
        <w:ind w:left="7411" w:hanging="209"/>
      </w:pPr>
      <w:rPr>
        <w:rFonts w:hint="default"/>
        <w:lang w:val="es-ES" w:eastAsia="en-US" w:bidi="ar-SA"/>
      </w:rPr>
    </w:lvl>
    <w:lvl w:ilvl="7" w:tplc="D8D2B2F2">
      <w:numFmt w:val="bullet"/>
      <w:lvlText w:val="•"/>
      <w:lvlJc w:val="left"/>
      <w:pPr>
        <w:ind w:left="8360" w:hanging="209"/>
      </w:pPr>
      <w:rPr>
        <w:rFonts w:hint="default"/>
        <w:lang w:val="es-ES" w:eastAsia="en-US" w:bidi="ar-SA"/>
      </w:rPr>
    </w:lvl>
    <w:lvl w:ilvl="8" w:tplc="8710EA44">
      <w:numFmt w:val="bullet"/>
      <w:lvlText w:val="•"/>
      <w:lvlJc w:val="left"/>
      <w:pPr>
        <w:ind w:left="9309" w:hanging="209"/>
      </w:pPr>
      <w:rPr>
        <w:rFonts w:hint="default"/>
        <w:lang w:val="es-ES" w:eastAsia="en-US" w:bidi="ar-SA"/>
      </w:rPr>
    </w:lvl>
  </w:abstractNum>
  <w:abstractNum w:abstractNumId="20" w15:restartNumberingAfterBreak="0">
    <w:nsid w:val="77195905"/>
    <w:multiLevelType w:val="hybridMultilevel"/>
    <w:tmpl w:val="9B0484C0"/>
    <w:lvl w:ilvl="0" w:tplc="5FF6E0F6">
      <w:start w:val="1"/>
      <w:numFmt w:val="upperLetter"/>
      <w:lvlText w:val="%1)"/>
      <w:lvlJc w:val="left"/>
      <w:pPr>
        <w:ind w:left="2211" w:hanging="708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1" w:tplc="F25EBDDC">
      <w:start w:val="1"/>
      <w:numFmt w:val="decimal"/>
      <w:lvlText w:val="%2."/>
      <w:lvlJc w:val="left"/>
      <w:pPr>
        <w:ind w:left="2183" w:hanging="418"/>
      </w:pPr>
      <w:rPr>
        <w:rFonts w:ascii="Microsoft Sans Serif" w:eastAsia="Microsoft Sans Serif" w:hAnsi="Microsoft Sans Serif" w:cs="Microsoft Sans Serif" w:hint="default"/>
        <w:color w:val="242424"/>
        <w:w w:val="100"/>
        <w:sz w:val="18"/>
        <w:szCs w:val="18"/>
        <w:lang w:val="es-ES" w:eastAsia="en-US" w:bidi="ar-SA"/>
      </w:rPr>
    </w:lvl>
    <w:lvl w:ilvl="2" w:tplc="5B041D3E">
      <w:numFmt w:val="bullet"/>
      <w:lvlText w:val="•"/>
      <w:lvlJc w:val="left"/>
      <w:pPr>
        <w:ind w:left="3218" w:hanging="418"/>
      </w:pPr>
      <w:rPr>
        <w:rFonts w:hint="default"/>
        <w:lang w:val="es-ES" w:eastAsia="en-US" w:bidi="ar-SA"/>
      </w:rPr>
    </w:lvl>
    <w:lvl w:ilvl="3" w:tplc="573E4A10">
      <w:numFmt w:val="bullet"/>
      <w:lvlText w:val="•"/>
      <w:lvlJc w:val="left"/>
      <w:pPr>
        <w:ind w:left="4216" w:hanging="418"/>
      </w:pPr>
      <w:rPr>
        <w:rFonts w:hint="default"/>
        <w:lang w:val="es-ES" w:eastAsia="en-US" w:bidi="ar-SA"/>
      </w:rPr>
    </w:lvl>
    <w:lvl w:ilvl="4" w:tplc="CED2EC12">
      <w:numFmt w:val="bullet"/>
      <w:lvlText w:val="•"/>
      <w:lvlJc w:val="left"/>
      <w:pPr>
        <w:ind w:left="5215" w:hanging="418"/>
      </w:pPr>
      <w:rPr>
        <w:rFonts w:hint="default"/>
        <w:lang w:val="es-ES" w:eastAsia="en-US" w:bidi="ar-SA"/>
      </w:rPr>
    </w:lvl>
    <w:lvl w:ilvl="5" w:tplc="3454C94A">
      <w:numFmt w:val="bullet"/>
      <w:lvlText w:val="•"/>
      <w:lvlJc w:val="left"/>
      <w:pPr>
        <w:ind w:left="6213" w:hanging="418"/>
      </w:pPr>
      <w:rPr>
        <w:rFonts w:hint="default"/>
        <w:lang w:val="es-ES" w:eastAsia="en-US" w:bidi="ar-SA"/>
      </w:rPr>
    </w:lvl>
    <w:lvl w:ilvl="6" w:tplc="B5E21BF6">
      <w:numFmt w:val="bullet"/>
      <w:lvlText w:val="•"/>
      <w:lvlJc w:val="left"/>
      <w:pPr>
        <w:ind w:left="7212" w:hanging="418"/>
      </w:pPr>
      <w:rPr>
        <w:rFonts w:hint="default"/>
        <w:lang w:val="es-ES" w:eastAsia="en-US" w:bidi="ar-SA"/>
      </w:rPr>
    </w:lvl>
    <w:lvl w:ilvl="7" w:tplc="100A98C4">
      <w:numFmt w:val="bullet"/>
      <w:lvlText w:val="•"/>
      <w:lvlJc w:val="left"/>
      <w:pPr>
        <w:ind w:left="8210" w:hanging="418"/>
      </w:pPr>
      <w:rPr>
        <w:rFonts w:hint="default"/>
        <w:lang w:val="es-ES" w:eastAsia="en-US" w:bidi="ar-SA"/>
      </w:rPr>
    </w:lvl>
    <w:lvl w:ilvl="8" w:tplc="20142042">
      <w:numFmt w:val="bullet"/>
      <w:lvlText w:val="•"/>
      <w:lvlJc w:val="left"/>
      <w:pPr>
        <w:ind w:left="9209" w:hanging="418"/>
      </w:pPr>
      <w:rPr>
        <w:rFonts w:hint="default"/>
        <w:lang w:val="es-ES" w:eastAsia="en-US" w:bidi="ar-SA"/>
      </w:rPr>
    </w:lvl>
  </w:abstractNum>
  <w:abstractNum w:abstractNumId="21" w15:restartNumberingAfterBreak="0">
    <w:nsid w:val="7E2B071A"/>
    <w:multiLevelType w:val="hybridMultilevel"/>
    <w:tmpl w:val="3BEC4D7E"/>
    <w:lvl w:ilvl="0" w:tplc="695EA208">
      <w:start w:val="16"/>
      <w:numFmt w:val="decimal"/>
      <w:lvlText w:val="%1-"/>
      <w:lvlJc w:val="left"/>
      <w:pPr>
        <w:ind w:left="1812" w:hanging="309"/>
      </w:pPr>
      <w:rPr>
        <w:rFonts w:ascii="Arial" w:eastAsia="Arial" w:hAnsi="Arial" w:cs="Arial" w:hint="default"/>
        <w:b/>
        <w:bCs/>
        <w:spacing w:val="-2"/>
        <w:w w:val="100"/>
        <w:sz w:val="18"/>
        <w:szCs w:val="18"/>
        <w:lang w:val="es-ES" w:eastAsia="en-US" w:bidi="ar-SA"/>
      </w:rPr>
    </w:lvl>
    <w:lvl w:ilvl="1" w:tplc="89505B3E">
      <w:start w:val="1"/>
      <w:numFmt w:val="lowerLetter"/>
      <w:lvlText w:val="%2)"/>
      <w:lvlJc w:val="left"/>
      <w:pPr>
        <w:ind w:left="2212" w:hanging="226"/>
      </w:pPr>
      <w:rPr>
        <w:rFonts w:ascii="Microsoft Sans Serif" w:eastAsia="Microsoft Sans Serif" w:hAnsi="Microsoft Sans Serif" w:cs="Microsoft Sans Serif" w:hint="default"/>
        <w:w w:val="100"/>
        <w:sz w:val="18"/>
        <w:szCs w:val="18"/>
        <w:lang w:val="es-ES" w:eastAsia="en-US" w:bidi="ar-SA"/>
      </w:rPr>
    </w:lvl>
    <w:lvl w:ilvl="2" w:tplc="C1A6A988">
      <w:numFmt w:val="bullet"/>
      <w:lvlText w:val="•"/>
      <w:lvlJc w:val="left"/>
      <w:pPr>
        <w:ind w:left="3218" w:hanging="226"/>
      </w:pPr>
      <w:rPr>
        <w:rFonts w:hint="default"/>
        <w:lang w:val="es-ES" w:eastAsia="en-US" w:bidi="ar-SA"/>
      </w:rPr>
    </w:lvl>
    <w:lvl w:ilvl="3" w:tplc="7BAA8B36">
      <w:numFmt w:val="bullet"/>
      <w:lvlText w:val="•"/>
      <w:lvlJc w:val="left"/>
      <w:pPr>
        <w:ind w:left="4216" w:hanging="226"/>
      </w:pPr>
      <w:rPr>
        <w:rFonts w:hint="default"/>
        <w:lang w:val="es-ES" w:eastAsia="en-US" w:bidi="ar-SA"/>
      </w:rPr>
    </w:lvl>
    <w:lvl w:ilvl="4" w:tplc="31A02302">
      <w:numFmt w:val="bullet"/>
      <w:lvlText w:val="•"/>
      <w:lvlJc w:val="left"/>
      <w:pPr>
        <w:ind w:left="5215" w:hanging="226"/>
      </w:pPr>
      <w:rPr>
        <w:rFonts w:hint="default"/>
        <w:lang w:val="es-ES" w:eastAsia="en-US" w:bidi="ar-SA"/>
      </w:rPr>
    </w:lvl>
    <w:lvl w:ilvl="5" w:tplc="649659F2">
      <w:numFmt w:val="bullet"/>
      <w:lvlText w:val="•"/>
      <w:lvlJc w:val="left"/>
      <w:pPr>
        <w:ind w:left="6213" w:hanging="226"/>
      </w:pPr>
      <w:rPr>
        <w:rFonts w:hint="default"/>
        <w:lang w:val="es-ES" w:eastAsia="en-US" w:bidi="ar-SA"/>
      </w:rPr>
    </w:lvl>
    <w:lvl w:ilvl="6" w:tplc="0DF4BEE4">
      <w:numFmt w:val="bullet"/>
      <w:lvlText w:val="•"/>
      <w:lvlJc w:val="left"/>
      <w:pPr>
        <w:ind w:left="7212" w:hanging="226"/>
      </w:pPr>
      <w:rPr>
        <w:rFonts w:hint="default"/>
        <w:lang w:val="es-ES" w:eastAsia="en-US" w:bidi="ar-SA"/>
      </w:rPr>
    </w:lvl>
    <w:lvl w:ilvl="7" w:tplc="A6242A0E">
      <w:numFmt w:val="bullet"/>
      <w:lvlText w:val="•"/>
      <w:lvlJc w:val="left"/>
      <w:pPr>
        <w:ind w:left="8210" w:hanging="226"/>
      </w:pPr>
      <w:rPr>
        <w:rFonts w:hint="default"/>
        <w:lang w:val="es-ES" w:eastAsia="en-US" w:bidi="ar-SA"/>
      </w:rPr>
    </w:lvl>
    <w:lvl w:ilvl="8" w:tplc="E7821970">
      <w:numFmt w:val="bullet"/>
      <w:lvlText w:val="•"/>
      <w:lvlJc w:val="left"/>
      <w:pPr>
        <w:ind w:left="9209" w:hanging="226"/>
      </w:pPr>
      <w:rPr>
        <w:rFonts w:hint="default"/>
        <w:lang w:val="es-ES" w:eastAsia="en-US" w:bidi="ar-SA"/>
      </w:rPr>
    </w:lvl>
  </w:abstractNum>
  <w:num w:numId="1" w16cid:durableId="1779568307">
    <w:abstractNumId w:val="2"/>
  </w:num>
  <w:num w:numId="2" w16cid:durableId="340082869">
    <w:abstractNumId w:val="3"/>
  </w:num>
  <w:num w:numId="3" w16cid:durableId="1839153667">
    <w:abstractNumId w:val="15"/>
  </w:num>
  <w:num w:numId="4" w16cid:durableId="498275948">
    <w:abstractNumId w:val="1"/>
  </w:num>
  <w:num w:numId="5" w16cid:durableId="1701777091">
    <w:abstractNumId w:val="20"/>
  </w:num>
  <w:num w:numId="6" w16cid:durableId="1932854456">
    <w:abstractNumId w:val="16"/>
  </w:num>
  <w:num w:numId="7" w16cid:durableId="1967079538">
    <w:abstractNumId w:val="14"/>
  </w:num>
  <w:num w:numId="8" w16cid:durableId="1476413666">
    <w:abstractNumId w:val="11"/>
  </w:num>
  <w:num w:numId="9" w16cid:durableId="898132509">
    <w:abstractNumId w:val="21"/>
  </w:num>
  <w:num w:numId="10" w16cid:durableId="2109233114">
    <w:abstractNumId w:val="8"/>
  </w:num>
  <w:num w:numId="11" w16cid:durableId="652566652">
    <w:abstractNumId w:val="10"/>
  </w:num>
  <w:num w:numId="12" w16cid:durableId="427427070">
    <w:abstractNumId w:val="19"/>
  </w:num>
  <w:num w:numId="13" w16cid:durableId="621423814">
    <w:abstractNumId w:val="13"/>
  </w:num>
  <w:num w:numId="14" w16cid:durableId="1551451614">
    <w:abstractNumId w:val="17"/>
  </w:num>
  <w:num w:numId="15" w16cid:durableId="1318144633">
    <w:abstractNumId w:val="9"/>
  </w:num>
  <w:num w:numId="16" w16cid:durableId="623924620">
    <w:abstractNumId w:val="7"/>
  </w:num>
  <w:num w:numId="17" w16cid:durableId="581795460">
    <w:abstractNumId w:val="0"/>
  </w:num>
  <w:num w:numId="18" w16cid:durableId="685789467">
    <w:abstractNumId w:val="6"/>
  </w:num>
  <w:num w:numId="19" w16cid:durableId="1101679900">
    <w:abstractNumId w:val="12"/>
  </w:num>
  <w:num w:numId="20" w16cid:durableId="1935283705">
    <w:abstractNumId w:val="4"/>
  </w:num>
  <w:num w:numId="21" w16cid:durableId="1787849709">
    <w:abstractNumId w:val="5"/>
  </w:num>
  <w:num w:numId="22" w16cid:durableId="99086984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887"/>
    <w:rsid w:val="000D0C46"/>
    <w:rsid w:val="00196775"/>
    <w:rsid w:val="001B3887"/>
    <w:rsid w:val="001E3522"/>
    <w:rsid w:val="0021020B"/>
    <w:rsid w:val="00277FD9"/>
    <w:rsid w:val="002F0CE0"/>
    <w:rsid w:val="002F5696"/>
    <w:rsid w:val="00300AC0"/>
    <w:rsid w:val="00334549"/>
    <w:rsid w:val="004951EF"/>
    <w:rsid w:val="0050367E"/>
    <w:rsid w:val="00593C8C"/>
    <w:rsid w:val="006546E3"/>
    <w:rsid w:val="00665A18"/>
    <w:rsid w:val="006957B7"/>
    <w:rsid w:val="006E0BB0"/>
    <w:rsid w:val="00775FCC"/>
    <w:rsid w:val="0079716F"/>
    <w:rsid w:val="007E496E"/>
    <w:rsid w:val="007F57AE"/>
    <w:rsid w:val="00891CE5"/>
    <w:rsid w:val="009C38F0"/>
    <w:rsid w:val="00A87940"/>
    <w:rsid w:val="00AA64DE"/>
    <w:rsid w:val="00AA7D8E"/>
    <w:rsid w:val="00AB3824"/>
    <w:rsid w:val="00B9113B"/>
    <w:rsid w:val="00BB64D1"/>
    <w:rsid w:val="00C10765"/>
    <w:rsid w:val="00C20E77"/>
    <w:rsid w:val="00C667CD"/>
    <w:rsid w:val="00CA1275"/>
    <w:rsid w:val="00D26FF7"/>
    <w:rsid w:val="00D9462C"/>
    <w:rsid w:val="00E44BB8"/>
    <w:rsid w:val="00EA7481"/>
    <w:rsid w:val="00EC76C6"/>
    <w:rsid w:val="00F5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03CCF8"/>
  <w15:docId w15:val="{157F255F-2B14-4B21-82CD-5A2F503AD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299"/>
      <w:outlineLvl w:val="0"/>
    </w:pPr>
    <w:rPr>
      <w:rFonts w:ascii="Trebuchet MS" w:eastAsia="Trebuchet MS" w:hAnsi="Trebuchet MS" w:cs="Trebuchet MS"/>
      <w:b/>
      <w:bCs/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spacing w:before="20"/>
      <w:ind w:left="1794"/>
      <w:outlineLvl w:val="1"/>
    </w:pPr>
  </w:style>
  <w:style w:type="paragraph" w:styleId="Ttulo3">
    <w:name w:val="heading 3"/>
    <w:basedOn w:val="Normal"/>
    <w:uiPriority w:val="9"/>
    <w:unhideWhenUsed/>
    <w:qFormat/>
    <w:pPr>
      <w:ind w:left="1503"/>
      <w:outlineLvl w:val="2"/>
    </w:pPr>
    <w:rPr>
      <w:rFonts w:ascii="Arial" w:eastAsia="Arial" w:hAnsi="Arial" w:cs="Arial"/>
      <w:b/>
      <w:bCs/>
      <w:sz w:val="20"/>
      <w:szCs w:val="20"/>
    </w:rPr>
  </w:style>
  <w:style w:type="paragraph" w:styleId="Ttulo4">
    <w:name w:val="heading 4"/>
    <w:basedOn w:val="Normal"/>
    <w:uiPriority w:val="9"/>
    <w:unhideWhenUsed/>
    <w:qFormat/>
    <w:pPr>
      <w:ind w:left="1503"/>
      <w:outlineLvl w:val="3"/>
    </w:pPr>
    <w:rPr>
      <w:rFonts w:ascii="Arial" w:eastAsia="Arial" w:hAnsi="Arial" w:cs="Arial"/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251"/>
      <w:ind w:left="62" w:right="64" w:hanging="4"/>
      <w:jc w:val="center"/>
    </w:pPr>
    <w:rPr>
      <w:rFonts w:ascii="Trebuchet MS" w:eastAsia="Trebuchet MS" w:hAnsi="Trebuchet MS" w:cs="Trebuchet MS"/>
      <w:b/>
      <w:bCs/>
      <w:sz w:val="32"/>
      <w:szCs w:val="32"/>
    </w:rPr>
  </w:style>
  <w:style w:type="paragraph" w:styleId="Prrafodelista">
    <w:name w:val="List Paragraph"/>
    <w:basedOn w:val="Normal"/>
    <w:uiPriority w:val="1"/>
    <w:qFormat/>
    <w:pPr>
      <w:ind w:left="2224"/>
    </w:pPr>
  </w:style>
  <w:style w:type="paragraph" w:customStyle="1" w:styleId="TableParagraph">
    <w:name w:val="Table Paragraph"/>
    <w:basedOn w:val="Normal"/>
    <w:uiPriority w:val="1"/>
    <w:qFormat/>
    <w:pPr>
      <w:ind w:right="154"/>
      <w:jc w:val="right"/>
    </w:pPr>
  </w:style>
  <w:style w:type="paragraph" w:styleId="Encabezado">
    <w:name w:val="header"/>
    <w:basedOn w:val="Normal"/>
    <w:link w:val="EncabezadoCar"/>
    <w:uiPriority w:val="99"/>
    <w:unhideWhenUsed/>
    <w:rsid w:val="00775FC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5FCC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75FC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5FCC"/>
    <w:rPr>
      <w:rFonts w:ascii="Microsoft Sans Serif" w:eastAsia="Microsoft Sans Serif" w:hAnsi="Microsoft Sans Serif" w:cs="Microsoft Sans Serif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26" Type="http://schemas.openxmlformats.org/officeDocument/2006/relationships/header" Target="header7.xml"/><Relationship Id="rId3" Type="http://schemas.openxmlformats.org/officeDocument/2006/relationships/customXml" Target="../customXml/item3.xml"/><Relationship Id="rId21" Type="http://schemas.openxmlformats.org/officeDocument/2006/relationships/footer" Target="footer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5" Type="http://schemas.openxmlformats.org/officeDocument/2006/relationships/header" Target="header6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3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footer" Target="footer6.xm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Relationship Id="rId22" Type="http://schemas.openxmlformats.org/officeDocument/2006/relationships/hyperlink" Target="mailto:dpd@mrsuran.es" TargetMode="External"/><Relationship Id="rId27" Type="http://schemas.openxmlformats.org/officeDocument/2006/relationships/footer" Target="footer7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C4E4455F602824A8B22093A35234CB1" ma:contentTypeVersion="13" ma:contentTypeDescription="Crear nuevo documento." ma:contentTypeScope="" ma:versionID="cf40c50293d0927e2e477a892da6c5e0">
  <xsd:schema xmlns:xsd="http://www.w3.org/2001/XMLSchema" xmlns:xs="http://www.w3.org/2001/XMLSchema" xmlns:p="http://schemas.microsoft.com/office/2006/metadata/properties" xmlns:ns2="60cc672b-e4c4-40b7-bcbd-64bd54446639" xmlns:ns3="821aabca-b764-4665-9f30-20e7a3e36dce" targetNamespace="http://schemas.microsoft.com/office/2006/metadata/properties" ma:root="true" ma:fieldsID="59ce7befc64a080e2ffaf4d221f91182" ns2:_="" ns3:_="">
    <xsd:import namespace="60cc672b-e4c4-40b7-bcbd-64bd54446639"/>
    <xsd:import namespace="821aabca-b764-4665-9f30-20e7a3e36d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c672b-e4c4-40b7-bcbd-64bd544466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52046291-e990-43a0-94c9-5e87f6e2c43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1aabca-b764-4665-9f30-20e7a3e36dc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c967534-8745-4ad6-8031-7edbb12e39f9}" ma:internalName="TaxCatchAll" ma:showField="CatchAllData" ma:web="821aabca-b764-4665-9f30-20e7a3e36dc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21aabca-b764-4665-9f30-20e7a3e36dce" xsi:nil="true"/>
    <lcf76f155ced4ddcb4097134ff3c332f xmlns="60cc672b-e4c4-40b7-bcbd-64bd5444663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29847-923E-4E62-A7AD-8D42284CE6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583710-CB6A-4786-93BA-A31A67F191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cc672b-e4c4-40b7-bcbd-64bd54446639"/>
    <ds:schemaRef ds:uri="821aabca-b764-4665-9f30-20e7a3e36d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CF7CFE-1E2E-40C2-89CE-DF9FBB1F8247}">
  <ds:schemaRefs>
    <ds:schemaRef ds:uri="http://schemas.microsoft.com/office/2006/metadata/properties"/>
    <ds:schemaRef ds:uri="http://schemas.microsoft.com/office/infopath/2007/PartnerControls"/>
    <ds:schemaRef ds:uri="821aabca-b764-4665-9f30-20e7a3e36dce"/>
    <ds:schemaRef ds:uri="60cc672b-e4c4-40b7-bcbd-64bd54446639"/>
  </ds:schemaRefs>
</ds:datastoreItem>
</file>

<file path=customXml/itemProps4.xml><?xml version="1.0" encoding="utf-8"?>
<ds:datastoreItem xmlns:ds="http://schemas.openxmlformats.org/officeDocument/2006/customXml" ds:itemID="{6026FA2F-8E75-4630-9C09-96B1586D9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28</Pages>
  <Words>11178</Words>
  <Characters>61481</Characters>
  <Application>Microsoft Office Word</Application>
  <DocSecurity>0</DocSecurity>
  <Lines>512</Lines>
  <Paragraphs>145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pliego gasoleo corregido</vt:lpstr>
    </vt:vector>
  </TitlesOfParts>
  <Company/>
  <LinksUpToDate>false</LinksUpToDate>
  <CharactersWithSpaces>72514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pliego gasoleo corregido</dc:title>
  <dc:creator>Secretaria</dc:creator>
  <cp:lastModifiedBy>Secretaria</cp:lastModifiedBy>
  <cp:revision>3</cp:revision>
  <cp:lastPrinted>2026-07-09T16:35:00Z</cp:lastPrinted>
  <dcterms:created xsi:type="dcterms:W3CDTF">2026-07-09T16:36:00Z</dcterms:created>
  <dcterms:modified xsi:type="dcterms:W3CDTF">2026-07-16T12:06:00Z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2021-10-20T00:00:00Z</vt:filetime>
  </property>
  <property fmtid="{D5CDD505-2E9C-101B-9397-08002B2CF9AE}" pid="3" name="LastSaved">
    <vt:filetime>2021-11-18T00:00:00Z</vt:filetime>
  </property>
  <property fmtid="{D5CDD505-2E9C-101B-9397-08002B2CF9AE}" pid="4" name="ContentTypeId">
    <vt:lpwstr>0x0101005C4E4455F602824A8B22093A35234CB1</vt:lpwstr>
  </property>
  <property fmtid="{D5CDD505-2E9C-101B-9397-08002B2CF9AE}" pid="5" name="Order">
    <vt:r8>2598400</vt:r8>
  </property>
  <property fmtid="{D5CDD505-2E9C-101B-9397-08002B2CF9AE}" pid="6" name="MediaServiceImageTags">
    <vt:lpwstr/>
  </property>
</Properties>
</file>