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2A3" w:rsidRDefault="005B4427" w:rsidP="00360FC5">
      <w:pPr>
        <w:pStyle w:val="Miestilo"/>
        <w:jc w:val="center"/>
        <w:rPr>
          <w:b/>
        </w:rPr>
      </w:pPr>
      <w:r>
        <w:rPr>
          <w:b/>
        </w:rPr>
        <w:t>ANEXO II</w:t>
      </w:r>
    </w:p>
    <w:p w:rsidR="005B4427" w:rsidRDefault="005B4427" w:rsidP="00360FC5">
      <w:pPr>
        <w:pStyle w:val="Miestilo"/>
        <w:jc w:val="center"/>
        <w:rPr>
          <w:b/>
        </w:rPr>
      </w:pPr>
    </w:p>
    <w:p w:rsidR="005B4427" w:rsidRPr="005B4427" w:rsidRDefault="005B4427" w:rsidP="005B4427">
      <w:pPr>
        <w:pStyle w:val="Miestilo"/>
        <w:jc w:val="center"/>
        <w:rPr>
          <w:b/>
        </w:rPr>
      </w:pPr>
      <w:r w:rsidRPr="005B4427">
        <w:rPr>
          <w:b/>
        </w:rPr>
        <w:t>MODELO DE INSTANCIA</w:t>
      </w:r>
    </w:p>
    <w:p w:rsidR="005B4427" w:rsidRPr="005B4427" w:rsidRDefault="005B4427" w:rsidP="005B4427">
      <w:pPr>
        <w:pStyle w:val="Miestilo"/>
        <w:jc w:val="center"/>
      </w:pPr>
    </w:p>
    <w:p w:rsidR="005B4427" w:rsidRDefault="005B4427" w:rsidP="005B4427">
      <w:pPr>
        <w:pStyle w:val="Miestilo"/>
      </w:pPr>
      <w:r w:rsidRPr="005B4427">
        <w:t>Don __________________________, documento nacional de identidad _________________,</w:t>
      </w:r>
      <w:r>
        <w:t xml:space="preserve"> </w:t>
      </w:r>
      <w:r w:rsidRPr="005B4427">
        <w:t>con domicilio en _________________________________________________,</w:t>
      </w:r>
      <w:r>
        <w:t xml:space="preserve"> </w:t>
      </w:r>
      <w:r w:rsidRPr="005B4427">
        <w:t>teléfono_______________, correo electrónico ________________, en relación a la subasta,</w:t>
      </w:r>
      <w:r>
        <w:t xml:space="preserve"> </w:t>
      </w:r>
      <w:r w:rsidRPr="005B4427">
        <w:t xml:space="preserve">procedimiento abierto, de </w:t>
      </w:r>
      <w:r w:rsidR="009D0997">
        <w:t>un inmueble propiedad municipal, convocada</w:t>
      </w:r>
      <w:r w:rsidRPr="005B4427">
        <w:t xml:space="preserve"> por </w:t>
      </w:r>
      <w:r>
        <w:t>el</w:t>
      </w:r>
      <w:r w:rsidRPr="005B4427">
        <w:t xml:space="preserve"> Ayuntamiento de </w:t>
      </w:r>
      <w:r>
        <w:t>Altsasu / Alsasua</w:t>
      </w:r>
      <w:r w:rsidR="00C35887">
        <w:t>,</w:t>
      </w:r>
      <w:r>
        <w:t xml:space="preserve"> </w:t>
      </w:r>
    </w:p>
    <w:p w:rsidR="005B4427" w:rsidRDefault="005B4427" w:rsidP="005B4427">
      <w:pPr>
        <w:pStyle w:val="Miestilo"/>
      </w:pPr>
    </w:p>
    <w:p w:rsidR="005B4427" w:rsidRDefault="005B4427" w:rsidP="005B4427">
      <w:pPr>
        <w:pStyle w:val="Miestilo"/>
        <w:jc w:val="center"/>
      </w:pPr>
      <w:r w:rsidRPr="005B4427">
        <w:t>EXPONE:</w:t>
      </w:r>
    </w:p>
    <w:p w:rsidR="005B4427" w:rsidRPr="005B4427" w:rsidRDefault="005B4427" w:rsidP="005B4427">
      <w:pPr>
        <w:pStyle w:val="Miestilo"/>
        <w:jc w:val="center"/>
      </w:pPr>
    </w:p>
    <w:p w:rsidR="005B4427" w:rsidRDefault="005B4427" w:rsidP="005B4427">
      <w:pPr>
        <w:pStyle w:val="Miestilo"/>
      </w:pPr>
      <w:r>
        <w:tab/>
      </w:r>
      <w:r w:rsidRPr="005B4427">
        <w:t>1.- Que ha examinado y conoce, las condiciones por las que se rige la “ENAJENACIÓN MEDIANTE</w:t>
      </w:r>
      <w:r>
        <w:t xml:space="preserve"> </w:t>
      </w:r>
      <w:r w:rsidRPr="005B4427">
        <w:t xml:space="preserve">SUBASTA PÚBLICA, PROCEDIMIENTO ABIERTO, DE </w:t>
      </w:r>
      <w:r w:rsidR="00FE7499">
        <w:t>INMUEBLE</w:t>
      </w:r>
      <w:r w:rsidRPr="005B4427">
        <w:t xml:space="preserve"> PROPIEDAD DEL AYUNTAMIENTO</w:t>
      </w:r>
      <w:r>
        <w:t xml:space="preserve"> </w:t>
      </w:r>
      <w:r w:rsidRPr="005B4427">
        <w:t xml:space="preserve">DE </w:t>
      </w:r>
      <w:r>
        <w:t>ALTSASU / ALSASUA</w:t>
      </w:r>
      <w:r w:rsidRPr="005B4427">
        <w:t>”.</w:t>
      </w:r>
    </w:p>
    <w:p w:rsidR="005B4427" w:rsidRPr="005B4427" w:rsidRDefault="005B4427" w:rsidP="005B4427">
      <w:pPr>
        <w:pStyle w:val="Miestilo"/>
      </w:pPr>
    </w:p>
    <w:p w:rsidR="005B4427" w:rsidRDefault="005B4427" w:rsidP="005B4427">
      <w:pPr>
        <w:pStyle w:val="Miestilo"/>
      </w:pPr>
      <w:r>
        <w:tab/>
      </w:r>
      <w:r w:rsidRPr="005B4427">
        <w:t>2.- Que se somete voluntariamente y acept</w:t>
      </w:r>
      <w:r>
        <w:t xml:space="preserve">a íntegramente y sin </w:t>
      </w:r>
      <w:r w:rsidRPr="005B4427">
        <w:t>variación las obligaciones y compromisos que impone la Convocatoria a los concursantes y a</w:t>
      </w:r>
      <w:r>
        <w:t xml:space="preserve"> </w:t>
      </w:r>
      <w:r w:rsidRPr="005B4427">
        <w:t>adjudicatarios</w:t>
      </w:r>
      <w:r w:rsidR="009D0997">
        <w:t>/as</w:t>
      </w:r>
      <w:r w:rsidRPr="005B4427">
        <w:t xml:space="preserve"> de la misma.</w:t>
      </w:r>
    </w:p>
    <w:p w:rsidR="005B4427" w:rsidRPr="005B4427" w:rsidRDefault="005B4427" w:rsidP="005B4427">
      <w:pPr>
        <w:pStyle w:val="Miestilo"/>
      </w:pPr>
    </w:p>
    <w:p w:rsidR="005B4427" w:rsidRDefault="005B4427" w:rsidP="005B4427">
      <w:pPr>
        <w:pStyle w:val="Miestilo"/>
      </w:pPr>
      <w:r>
        <w:tab/>
      </w:r>
      <w:r w:rsidRPr="005B4427">
        <w:t>3.- Que mediante la presente instancia presenta oferta pa</w:t>
      </w:r>
      <w:r>
        <w:t>ra el</w:t>
      </w:r>
      <w:r w:rsidR="009D0997">
        <w:t xml:space="preserve"> citado inmueble.</w:t>
      </w:r>
    </w:p>
    <w:p w:rsidR="005B4427" w:rsidRPr="005B4427" w:rsidRDefault="005B4427" w:rsidP="005B4427">
      <w:pPr>
        <w:pStyle w:val="Miestilo"/>
      </w:pPr>
    </w:p>
    <w:p w:rsidR="005B4427" w:rsidRDefault="005B4427" w:rsidP="005B4427">
      <w:pPr>
        <w:pStyle w:val="Miestilo"/>
        <w:jc w:val="center"/>
      </w:pPr>
      <w:r w:rsidRPr="005B4427">
        <w:t xml:space="preserve">SOLICITA: </w:t>
      </w:r>
    </w:p>
    <w:p w:rsidR="005B4427" w:rsidRDefault="005B4427" w:rsidP="005B4427">
      <w:pPr>
        <w:pStyle w:val="Miestilo"/>
        <w:jc w:val="center"/>
      </w:pPr>
    </w:p>
    <w:p w:rsidR="005B4427" w:rsidRPr="005B4427" w:rsidRDefault="005B4427" w:rsidP="005B4427">
      <w:pPr>
        <w:pStyle w:val="Miestilo"/>
      </w:pPr>
      <w:r>
        <w:tab/>
        <w:t>S</w:t>
      </w:r>
      <w:r w:rsidRPr="005B4427">
        <w:t>er admitido en dicha subasta indicando que será el firmante o su representante</w:t>
      </w:r>
      <w:r>
        <w:t xml:space="preserve"> </w:t>
      </w:r>
      <w:r w:rsidRPr="005B4427">
        <w:t xml:space="preserve">quien realice las pujas y formalice el contrato con el Ayuntamiento de </w:t>
      </w:r>
      <w:r>
        <w:t>Altsasu / Alsasua</w:t>
      </w:r>
      <w:r w:rsidRPr="005B4427">
        <w:t xml:space="preserve"> en caso de</w:t>
      </w:r>
      <w:r>
        <w:t xml:space="preserve"> </w:t>
      </w:r>
      <w:r w:rsidRPr="005B4427">
        <w:t>resultar adjudicatario.</w:t>
      </w:r>
    </w:p>
    <w:p w:rsidR="005B4427" w:rsidRDefault="005B4427" w:rsidP="005B4427">
      <w:pPr>
        <w:pStyle w:val="Miestilo"/>
        <w:jc w:val="center"/>
      </w:pPr>
    </w:p>
    <w:p w:rsidR="005B4427" w:rsidRDefault="005B4427" w:rsidP="005B4427">
      <w:pPr>
        <w:pStyle w:val="Miestilo"/>
        <w:jc w:val="center"/>
      </w:pPr>
      <w:r w:rsidRPr="005B4427">
        <w:t>Acompaña los sobres, de documentación administrativa, y económica, conforme al pliego.</w:t>
      </w:r>
    </w:p>
    <w:p w:rsidR="005B4427" w:rsidRPr="005B4427" w:rsidRDefault="005B4427" w:rsidP="005B4427">
      <w:pPr>
        <w:pStyle w:val="Miestilo"/>
        <w:jc w:val="center"/>
      </w:pPr>
    </w:p>
    <w:p w:rsidR="005B4427" w:rsidRDefault="005B4427" w:rsidP="005B4427">
      <w:pPr>
        <w:pStyle w:val="Miestilo"/>
        <w:jc w:val="center"/>
      </w:pPr>
      <w:r>
        <w:t>Altsasu / Alsasua</w:t>
      </w:r>
      <w:r w:rsidRPr="005B4427">
        <w:t xml:space="preserve">, a ____ de _________________ </w:t>
      </w:r>
      <w:proofErr w:type="spellStart"/>
      <w:r w:rsidRPr="005B4427">
        <w:t>de</w:t>
      </w:r>
      <w:proofErr w:type="spellEnd"/>
      <w:r w:rsidRPr="005B4427">
        <w:t xml:space="preserve"> 202</w:t>
      </w:r>
      <w:r w:rsidR="00E043B2">
        <w:t>6</w:t>
      </w:r>
      <w:bookmarkStart w:id="0" w:name="_GoBack"/>
      <w:bookmarkEnd w:id="0"/>
      <w:r w:rsidRPr="005B4427">
        <w:t>.</w:t>
      </w:r>
    </w:p>
    <w:p w:rsidR="00C35887" w:rsidRPr="005B4427" w:rsidRDefault="00C35887" w:rsidP="005B4427">
      <w:pPr>
        <w:pStyle w:val="Miestilo"/>
        <w:jc w:val="center"/>
      </w:pPr>
    </w:p>
    <w:p w:rsidR="005B4427" w:rsidRPr="005B4427" w:rsidRDefault="005B4427" w:rsidP="005B4427">
      <w:pPr>
        <w:pStyle w:val="Miestilo"/>
        <w:jc w:val="center"/>
      </w:pPr>
      <w:r w:rsidRPr="005B4427">
        <w:t>(Firma)</w:t>
      </w:r>
    </w:p>
    <w:p w:rsidR="007A02A3" w:rsidRDefault="007A02A3">
      <w:pPr>
        <w:rPr>
          <w:rFonts w:ascii="Palatino Linotype" w:hAnsi="Palatino Linotype"/>
          <w:sz w:val="21"/>
        </w:rPr>
      </w:pPr>
    </w:p>
    <w:sectPr w:rsidR="007A02A3" w:rsidSect="00ED1A9C">
      <w:headerReference w:type="default" r:id="rId8"/>
      <w:footerReference w:type="default" r:id="rId9"/>
      <w:pgSz w:w="11906" w:h="16838" w:code="9"/>
      <w:pgMar w:top="2552" w:right="1418" w:bottom="1134" w:left="1418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1A9C" w:rsidRDefault="00ED1A9C" w:rsidP="00323CA9">
      <w:r>
        <w:separator/>
      </w:r>
    </w:p>
  </w:endnote>
  <w:endnote w:type="continuationSeparator" w:id="0">
    <w:p w:rsidR="00ED1A9C" w:rsidRDefault="00ED1A9C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altName w:val="Palatino"/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1D1A" w:rsidRDefault="00D41D1A">
    <w:pPr>
      <w:pStyle w:val="Piedepgina"/>
      <w:jc w:val="right"/>
    </w:pPr>
  </w:p>
  <w:p w:rsidR="00ED1A9C" w:rsidRDefault="00ED1A9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1A9C" w:rsidRDefault="00ED1A9C" w:rsidP="00323CA9">
      <w:r>
        <w:separator/>
      </w:r>
    </w:p>
  </w:footnote>
  <w:footnote w:type="continuationSeparator" w:id="0">
    <w:p w:rsidR="00ED1A9C" w:rsidRDefault="00ED1A9C" w:rsidP="00323C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10908" w:type="dxa"/>
      <w:tblInd w:w="-90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1813"/>
      <w:gridCol w:w="5093"/>
      <w:gridCol w:w="4002"/>
    </w:tblGrid>
    <w:tr w:rsidR="0057494F" w:rsidRPr="00AD7C02" w:rsidTr="005842F7">
      <w:trPr>
        <w:trHeight w:val="1875"/>
      </w:trPr>
      <w:tc>
        <w:tcPr>
          <w:tcW w:w="1813" w:type="dxa"/>
          <w:vAlign w:val="center"/>
        </w:tcPr>
        <w:p w:rsidR="0057494F" w:rsidRDefault="0057494F" w:rsidP="005842F7">
          <w:pPr>
            <w:jc w:val="right"/>
          </w:pPr>
          <w:r>
            <w:rPr>
              <w:noProof/>
            </w:rPr>
            <w:drawing>
              <wp:inline distT="0" distB="0" distL="0" distR="0">
                <wp:extent cx="1009015" cy="1147445"/>
                <wp:effectExtent l="0" t="0" r="635" b="0"/>
                <wp:docPr id="1" name="Imagen 1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9015" cy="1147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93" w:type="dxa"/>
        </w:tcPr>
        <w:p w:rsidR="0057494F" w:rsidRDefault="0057494F" w:rsidP="005842F7"/>
        <w:p w:rsidR="0057494F" w:rsidRPr="00AD7C02" w:rsidRDefault="0057494F" w:rsidP="005842F7">
          <w:pPr>
            <w:jc w:val="both"/>
            <w:rPr>
              <w:rFonts w:ascii="Palatino Linotype" w:hAnsi="Palatino Linotype"/>
              <w:b/>
              <w:color w:val="993300"/>
            </w:rPr>
          </w:pPr>
        </w:p>
        <w:p w:rsidR="0057494F" w:rsidRPr="00AD7C02" w:rsidRDefault="0057494F" w:rsidP="005842F7">
          <w:pPr>
            <w:jc w:val="both"/>
            <w:rPr>
              <w:rFonts w:ascii="Palatino Linotype" w:hAnsi="Palatino Linotype"/>
              <w:b/>
              <w:color w:val="993300"/>
            </w:rPr>
          </w:pPr>
        </w:p>
        <w:p w:rsidR="0057494F" w:rsidRPr="00AD7C02" w:rsidRDefault="0057494F" w:rsidP="005842F7">
          <w:pPr>
            <w:jc w:val="both"/>
            <w:rPr>
              <w:rFonts w:ascii="Palatino Linotype" w:hAnsi="Palatino Linotype"/>
              <w:i/>
              <w:color w:val="999999"/>
              <w:sz w:val="21"/>
              <w:szCs w:val="21"/>
            </w:rPr>
          </w:pPr>
          <w:proofErr w:type="spellStart"/>
          <w:smartTag w:uri="urn:schemas-microsoft-com:office:smarttags" w:element="PersonName">
            <w:smartTagPr>
              <w:attr w:name="ProductID" w:val="Altsasuko Udala"/>
            </w:smartTagPr>
            <w:r w:rsidRPr="00AD7C02">
              <w:rPr>
                <w:rFonts w:ascii="Palatino Linotype" w:hAnsi="Palatino Linotype"/>
                <w:b/>
                <w:color w:val="993300"/>
                <w:sz w:val="21"/>
                <w:szCs w:val="21"/>
              </w:rPr>
              <w:t>Altsasuko</w:t>
            </w:r>
            <w:proofErr w:type="spellEnd"/>
            <w:r w:rsidRPr="00AD7C02">
              <w:rPr>
                <w:rFonts w:ascii="Palatino Linotype" w:hAnsi="Palatino Linotype"/>
                <w:b/>
                <w:color w:val="993300"/>
                <w:sz w:val="21"/>
                <w:szCs w:val="21"/>
              </w:rPr>
              <w:t xml:space="preserve"> Udala</w:t>
            </w:r>
          </w:smartTag>
          <w:r w:rsidRPr="00AD7C02">
            <w:rPr>
              <w:rFonts w:ascii="Palatino Linotype" w:hAnsi="Palatino Linotype"/>
              <w:i/>
              <w:color w:val="999999"/>
              <w:sz w:val="21"/>
              <w:szCs w:val="21"/>
            </w:rPr>
            <w:t xml:space="preserve"> </w:t>
          </w:r>
        </w:p>
        <w:p w:rsidR="0057494F" w:rsidRPr="00AD7C02" w:rsidRDefault="0057494F" w:rsidP="005842F7">
          <w:pPr>
            <w:jc w:val="both"/>
            <w:rPr>
              <w:rFonts w:ascii="Palatino Linotype" w:hAnsi="Palatino Linotype"/>
              <w:color w:val="333333"/>
              <w:sz w:val="14"/>
            </w:rPr>
          </w:pPr>
          <w:r w:rsidRPr="00AD7C02">
            <w:rPr>
              <w:rFonts w:ascii="Palatino Linotype" w:hAnsi="Palatino Linotype"/>
              <w:i/>
              <w:color w:val="333333"/>
              <w:sz w:val="21"/>
              <w:szCs w:val="21"/>
            </w:rPr>
            <w:t>Ayuntamiento de Alsasua</w:t>
          </w:r>
          <w:r w:rsidRPr="00AD7C02">
            <w:rPr>
              <w:rFonts w:ascii="Palatino Linotype" w:hAnsi="Palatino Linotype"/>
              <w:color w:val="333333"/>
              <w:sz w:val="14"/>
            </w:rPr>
            <w:t xml:space="preserve"> </w:t>
          </w:r>
        </w:p>
        <w:p w:rsidR="0057494F" w:rsidRPr="00AD7C02" w:rsidRDefault="0057494F" w:rsidP="005842F7">
          <w:pPr>
            <w:jc w:val="both"/>
            <w:rPr>
              <w:i/>
              <w:color w:val="999999"/>
            </w:rPr>
          </w:pPr>
          <w:proofErr w:type="spellStart"/>
          <w:r w:rsidRPr="00AD7C02">
            <w:rPr>
              <w:rFonts w:ascii="Palatino Linotype" w:hAnsi="Palatino Linotype"/>
              <w:color w:val="333333"/>
              <w:sz w:val="16"/>
            </w:rPr>
            <w:t>I.F.K</w:t>
          </w:r>
          <w:proofErr w:type="spellEnd"/>
          <w:r w:rsidRPr="00AD7C02">
            <w:rPr>
              <w:rFonts w:ascii="Palatino Linotype" w:hAnsi="Palatino Linotype"/>
              <w:color w:val="333333"/>
              <w:sz w:val="16"/>
            </w:rPr>
            <w:t xml:space="preserve">. / </w:t>
          </w:r>
          <w:proofErr w:type="spellStart"/>
          <w:r w:rsidRPr="00AD7C02">
            <w:rPr>
              <w:rFonts w:ascii="Palatino Linotype" w:hAnsi="Palatino Linotype"/>
              <w:i/>
              <w:iCs/>
              <w:color w:val="333333"/>
              <w:sz w:val="16"/>
            </w:rPr>
            <w:t>C.I.F</w:t>
          </w:r>
          <w:proofErr w:type="spellEnd"/>
          <w:r w:rsidRPr="00AD7C02">
            <w:rPr>
              <w:rFonts w:ascii="Palatino Linotype" w:hAnsi="Palatino Linotype"/>
              <w:i/>
              <w:iCs/>
              <w:color w:val="333333"/>
              <w:sz w:val="16"/>
            </w:rPr>
            <w:t>.</w:t>
          </w:r>
          <w:r w:rsidRPr="00AD7C02">
            <w:rPr>
              <w:rFonts w:ascii="Palatino Linotype" w:hAnsi="Palatino Linotype"/>
              <w:color w:val="333333"/>
              <w:sz w:val="16"/>
            </w:rPr>
            <w:t>: P-3101000-B</w:t>
          </w:r>
        </w:p>
      </w:tc>
      <w:tc>
        <w:tcPr>
          <w:tcW w:w="4002" w:type="dxa"/>
          <w:vAlign w:val="center"/>
        </w:tcPr>
        <w:p w:rsidR="0057494F" w:rsidRPr="00AD7C02" w:rsidRDefault="0057494F" w:rsidP="005842F7">
          <w:pPr>
            <w:jc w:val="right"/>
            <w:rPr>
              <w:rFonts w:ascii="Palatino Linotype" w:hAnsi="Palatino Linotype"/>
              <w:color w:val="333333"/>
              <w:sz w:val="14"/>
            </w:rPr>
          </w:pPr>
        </w:p>
        <w:p w:rsidR="0057494F" w:rsidRPr="00AD7C02" w:rsidRDefault="0057494F" w:rsidP="005842F7">
          <w:pPr>
            <w:jc w:val="right"/>
            <w:rPr>
              <w:rFonts w:ascii="Palatino Linotype" w:hAnsi="Palatino Linotype"/>
              <w:color w:val="333333"/>
              <w:sz w:val="14"/>
            </w:rPr>
          </w:pPr>
        </w:p>
        <w:p w:rsidR="0057494F" w:rsidRPr="00AD7C02" w:rsidRDefault="0057494F" w:rsidP="005842F7">
          <w:pPr>
            <w:jc w:val="right"/>
            <w:rPr>
              <w:rFonts w:ascii="Palatino Linotype" w:hAnsi="Palatino Linotype"/>
              <w:color w:val="333333"/>
              <w:sz w:val="14"/>
            </w:rPr>
          </w:pPr>
          <w:r w:rsidRPr="00AD7C02">
            <w:rPr>
              <w:rFonts w:ascii="Palatino Linotype" w:hAnsi="Palatino Linotype"/>
              <w:color w:val="333333"/>
              <w:sz w:val="14"/>
              <w:lang w:val="en-GB"/>
            </w:rPr>
            <w:sym w:font="Wingdings" w:char="F028"/>
          </w:r>
          <w:r w:rsidRPr="00AD7C02">
            <w:rPr>
              <w:rFonts w:ascii="Palatino Linotype" w:hAnsi="Palatino Linotype"/>
              <w:color w:val="333333"/>
              <w:sz w:val="14"/>
            </w:rPr>
            <w:t xml:space="preserve">  </w:t>
          </w:r>
          <w:smartTag w:uri="urn:schemas-microsoft-com:office:smarttags" w:element="phone">
            <w:smartTagPr>
              <w:attr w:uri="urn:schemas-microsoft-com:office:office" w:name="ls" w:val="trans"/>
            </w:smartTagPr>
            <w:r w:rsidRPr="00AD7C02">
              <w:rPr>
                <w:rFonts w:ascii="Palatino Linotype" w:hAnsi="Palatino Linotype"/>
                <w:color w:val="333333"/>
                <w:sz w:val="14"/>
              </w:rPr>
              <w:t>948 56 21 61</w:t>
            </w:r>
          </w:smartTag>
        </w:p>
        <w:p w:rsidR="0057494F" w:rsidRPr="00AD7C02" w:rsidRDefault="0057494F" w:rsidP="005842F7">
          <w:pPr>
            <w:jc w:val="right"/>
            <w:rPr>
              <w:rFonts w:ascii="Palatino Linotype" w:hAnsi="Palatino Linotype"/>
              <w:color w:val="333333"/>
              <w:sz w:val="14"/>
            </w:rPr>
          </w:pPr>
          <w:r w:rsidRPr="00AD7C02">
            <w:rPr>
              <w:rFonts w:ascii="Palatino Linotype" w:hAnsi="Palatino Linotype"/>
              <w:color w:val="333333"/>
              <w:sz w:val="14"/>
            </w:rPr>
            <w:t xml:space="preserve">FAX  </w:t>
          </w:r>
          <w:smartTag w:uri="urn:schemas-microsoft-com:office:smarttags" w:element="phone">
            <w:smartTagPr>
              <w:attr w:uri="urn:schemas-microsoft-com:office:office" w:name="ls" w:val="trans"/>
            </w:smartTagPr>
            <w:r w:rsidRPr="00AD7C02">
              <w:rPr>
                <w:rFonts w:ascii="Palatino Linotype" w:hAnsi="Palatino Linotype"/>
                <w:color w:val="333333"/>
                <w:sz w:val="14"/>
              </w:rPr>
              <w:t>948 56 38 55</w:t>
            </w:r>
          </w:smartTag>
        </w:p>
        <w:p w:rsidR="0057494F" w:rsidRPr="00AD7C02" w:rsidRDefault="0057494F" w:rsidP="005842F7">
          <w:pPr>
            <w:jc w:val="right"/>
            <w:rPr>
              <w:rFonts w:ascii="Palatino Linotype" w:hAnsi="Palatino Linotype"/>
              <w:color w:val="333333"/>
              <w:sz w:val="14"/>
            </w:rPr>
          </w:pPr>
          <w:r w:rsidRPr="00AD7C02">
            <w:rPr>
              <w:rFonts w:ascii="Palatino Linotype" w:hAnsi="Palatino Linotype"/>
              <w:color w:val="333333"/>
              <w:sz w:val="14"/>
            </w:rPr>
            <w:t xml:space="preserve">www.altsasu.net </w:t>
          </w:r>
        </w:p>
        <w:p w:rsidR="0057494F" w:rsidRPr="00AD7C02" w:rsidRDefault="0057494F" w:rsidP="005842F7">
          <w:pPr>
            <w:jc w:val="right"/>
            <w:rPr>
              <w:rFonts w:ascii="Palatino Linotype" w:hAnsi="Palatino Linotype"/>
              <w:color w:val="333333"/>
              <w:sz w:val="14"/>
            </w:rPr>
          </w:pPr>
          <w:r w:rsidRPr="00AD7C02">
            <w:rPr>
              <w:rFonts w:ascii="Palatino Linotype" w:hAnsi="Palatino Linotype"/>
              <w:color w:val="333333"/>
              <w:sz w:val="14"/>
            </w:rPr>
            <w:t>altsasu@altsasu.net</w:t>
          </w:r>
        </w:p>
        <w:p w:rsidR="0057494F" w:rsidRPr="00AD7C02" w:rsidRDefault="0057494F" w:rsidP="005842F7">
          <w:pPr>
            <w:jc w:val="right"/>
            <w:rPr>
              <w:rFonts w:ascii="Palatino Linotype" w:hAnsi="Palatino Linotype"/>
              <w:color w:val="333333"/>
              <w:sz w:val="16"/>
            </w:rPr>
          </w:pPr>
          <w:r w:rsidRPr="00AD7C02">
            <w:rPr>
              <w:rFonts w:ascii="Palatino Linotype" w:hAnsi="Palatino Linotype"/>
              <w:color w:val="333333"/>
              <w:sz w:val="16"/>
            </w:rPr>
            <w:sym w:font="Wingdings" w:char="F02A"/>
          </w:r>
          <w:r w:rsidRPr="00AD7C02">
            <w:rPr>
              <w:rFonts w:ascii="Palatino Linotype" w:hAnsi="Palatino Linotype"/>
              <w:color w:val="333333"/>
              <w:sz w:val="16"/>
            </w:rPr>
            <w:t xml:space="preserve"> Garcia </w:t>
          </w:r>
          <w:proofErr w:type="spellStart"/>
          <w:r w:rsidRPr="00AD7C02">
            <w:rPr>
              <w:rFonts w:ascii="Palatino Linotype" w:hAnsi="Palatino Linotype"/>
              <w:color w:val="333333"/>
              <w:sz w:val="16"/>
            </w:rPr>
            <w:t>Ximenez</w:t>
          </w:r>
          <w:proofErr w:type="spellEnd"/>
          <w:r w:rsidRPr="00AD7C02">
            <w:rPr>
              <w:rFonts w:ascii="Palatino Linotype" w:hAnsi="Palatino Linotype"/>
              <w:color w:val="333333"/>
              <w:sz w:val="16"/>
            </w:rPr>
            <w:t xml:space="preserve"> 36 - 31800 </w:t>
          </w:r>
        </w:p>
        <w:p w:rsidR="0057494F" w:rsidRPr="00AD7C02" w:rsidRDefault="0057494F" w:rsidP="005842F7">
          <w:pPr>
            <w:jc w:val="right"/>
            <w:rPr>
              <w:rFonts w:ascii="Palatino Linotype" w:hAnsi="Palatino Linotype"/>
              <w:color w:val="333333"/>
              <w:sz w:val="14"/>
            </w:rPr>
          </w:pPr>
        </w:p>
      </w:tc>
    </w:tr>
  </w:tbl>
  <w:p w:rsidR="0057494F" w:rsidRPr="0057494F" w:rsidRDefault="0057494F">
    <w:pPr>
      <w:pStyle w:val="Encabezad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A6A88"/>
    <w:multiLevelType w:val="multilevel"/>
    <w:tmpl w:val="7870D3D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  <w:szCs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 w15:restartNumberingAfterBreak="0">
    <w:nsid w:val="14E972C4"/>
    <w:multiLevelType w:val="multilevel"/>
    <w:tmpl w:val="4890482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  <w:szCs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 w15:restartNumberingAfterBreak="0">
    <w:nsid w:val="2BB91E24"/>
    <w:multiLevelType w:val="multilevel"/>
    <w:tmpl w:val="01649E1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  <w:szCs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" w15:restartNumberingAfterBreak="0">
    <w:nsid w:val="513B1C86"/>
    <w:multiLevelType w:val="multilevel"/>
    <w:tmpl w:val="D858321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  <w:szCs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" w15:restartNumberingAfterBreak="0">
    <w:nsid w:val="642F23BF"/>
    <w:multiLevelType w:val="hybridMultilevel"/>
    <w:tmpl w:val="00EA9086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A9C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D4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5A6F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245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1695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6EBF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6C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0FC5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107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3F7C09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3387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E20"/>
    <w:rsid w:val="00567F08"/>
    <w:rsid w:val="005714E5"/>
    <w:rsid w:val="005716EB"/>
    <w:rsid w:val="00571F60"/>
    <w:rsid w:val="00573C09"/>
    <w:rsid w:val="0057494F"/>
    <w:rsid w:val="00574B8D"/>
    <w:rsid w:val="005754D7"/>
    <w:rsid w:val="0057552B"/>
    <w:rsid w:val="00576673"/>
    <w:rsid w:val="00580355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4427"/>
    <w:rsid w:val="005B62B9"/>
    <w:rsid w:val="005B6BE8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550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9AB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1432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BBF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1FF1"/>
    <w:rsid w:val="006B2C5D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2A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2A3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12D8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37E5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997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3F47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005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29C0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887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AED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5184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1D1A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3B2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1A9C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2DCB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5ED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4D1"/>
    <w:rsid w:val="00FD3A1D"/>
    <w:rsid w:val="00FD420C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499"/>
    <w:rsid w:val="00FE7FD6"/>
    <w:rsid w:val="00FF0043"/>
    <w:rsid w:val="00FF0299"/>
    <w:rsid w:val="00FF123C"/>
    <w:rsid w:val="00FF1E67"/>
    <w:rsid w:val="00FF26A5"/>
    <w:rsid w:val="00FF2DC0"/>
    <w:rsid w:val="00FF5249"/>
    <w:rsid w:val="00FF57B1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hon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52FB9BB5"/>
  <w15:docId w15:val="{925D8EAB-A629-4664-AB26-A03CE2FAB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ms Rmn" w:eastAsiaTheme="minorHAnsi" w:hAnsi="Tms Rmn" w:cs="Times New Roman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783D"/>
    <w:rPr>
      <w:rFonts w:ascii="Times New Roman" w:hAnsi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  <w:style w:type="paragraph" w:customStyle="1" w:styleId="Miestilo">
    <w:name w:val="Mi estilo"/>
    <w:basedOn w:val="Normal"/>
    <w:qFormat/>
    <w:rsid w:val="00567E20"/>
    <w:pPr>
      <w:tabs>
        <w:tab w:val="left" w:pos="567"/>
        <w:tab w:val="left" w:pos="992"/>
        <w:tab w:val="left" w:pos="1418"/>
        <w:tab w:val="left" w:pos="1843"/>
      </w:tabs>
      <w:jc w:val="both"/>
    </w:pPr>
    <w:rPr>
      <w:rFonts w:ascii="Palatino Linotype" w:hAnsi="Palatino Linotype"/>
      <w:sz w:val="21"/>
    </w:rPr>
  </w:style>
  <w:style w:type="paragraph" w:customStyle="1" w:styleId="Default">
    <w:name w:val="Default"/>
    <w:uiPriority w:val="99"/>
    <w:rsid w:val="00ED1A9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table" w:styleId="Tablaconcuadrcula">
    <w:name w:val="Table Grid"/>
    <w:basedOn w:val="Tablanormal"/>
    <w:rsid w:val="0057494F"/>
    <w:rPr>
      <w:rFonts w:ascii="Times New Roman" w:eastAsia="Times New Roman" w:hAnsi="Times New Roman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57494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7494F"/>
    <w:rPr>
      <w:rFonts w:ascii="Tahoma" w:hAnsi="Tahoma" w:cs="Tahoma"/>
      <w:sz w:val="16"/>
      <w:szCs w:val="16"/>
    </w:rPr>
  </w:style>
  <w:style w:type="table" w:styleId="Sombreadoclaro">
    <w:name w:val="Light Shading"/>
    <w:basedOn w:val="Tablanormal"/>
    <w:uiPriority w:val="60"/>
    <w:rsid w:val="00FD420C"/>
    <w:rPr>
      <w:rFonts w:ascii="Calibri" w:eastAsia="Calibri" w:hAnsi="Calibri"/>
      <w:color w:val="000000" w:themeColor="text1" w:themeShade="BF"/>
      <w:sz w:val="22"/>
      <w:szCs w:val="22"/>
      <w:lang w:eastAsia="es-ES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customStyle="1" w:styleId="normaltextrun">
    <w:name w:val="normaltextrun"/>
    <w:basedOn w:val="Fuentedeprrafopredeter"/>
    <w:uiPriority w:val="99"/>
    <w:rsid w:val="00FE7499"/>
  </w:style>
  <w:style w:type="character" w:styleId="Hipervnculo">
    <w:name w:val="Hyperlink"/>
    <w:basedOn w:val="Fuentedeprrafopredeter"/>
    <w:uiPriority w:val="99"/>
    <w:rsid w:val="00FE7499"/>
    <w:rPr>
      <w:color w:val="0000FF"/>
      <w:u w:val="single"/>
    </w:rPr>
  </w:style>
  <w:style w:type="paragraph" w:styleId="Prrafodelista">
    <w:name w:val="List Paragraph"/>
    <w:basedOn w:val="Normal"/>
    <w:uiPriority w:val="99"/>
    <w:qFormat/>
    <w:rsid w:val="00D41D1A"/>
    <w:pPr>
      <w:ind w:left="720"/>
      <w:contextualSpacing/>
    </w:pPr>
    <w:rPr>
      <w:rFonts w:cstheme="minorBidi"/>
      <w:sz w:val="24"/>
      <w:szCs w:val="22"/>
    </w:rPr>
  </w:style>
  <w:style w:type="paragraph" w:customStyle="1" w:styleId="paragraph">
    <w:name w:val="paragraph"/>
    <w:basedOn w:val="Normal"/>
    <w:uiPriority w:val="99"/>
    <w:rsid w:val="00D41D1A"/>
    <w:pPr>
      <w:spacing w:before="100" w:beforeAutospacing="1" w:after="100" w:afterAutospacing="1"/>
    </w:pPr>
    <w:rPr>
      <w:rFonts w:eastAsia="Times New Roman"/>
      <w:sz w:val="24"/>
      <w:szCs w:val="24"/>
      <w:lang w:val="es-ES_tradnl" w:eastAsia="es-ES_tradnl"/>
    </w:rPr>
  </w:style>
  <w:style w:type="character" w:customStyle="1" w:styleId="eop">
    <w:name w:val="eop"/>
    <w:basedOn w:val="Fuentedeprrafopredeter"/>
    <w:uiPriority w:val="99"/>
    <w:rsid w:val="00D41D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F6386E-5D55-4720-A8F2-482886612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188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Entidad</Company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Isaak Valencia Alzueta</dc:creator>
  <cp:lastModifiedBy>Isaak Valencia Alzueta</cp:lastModifiedBy>
  <cp:revision>5</cp:revision>
  <cp:lastPrinted>2023-08-04T08:49:00Z</cp:lastPrinted>
  <dcterms:created xsi:type="dcterms:W3CDTF">2023-09-04T07:24:00Z</dcterms:created>
  <dcterms:modified xsi:type="dcterms:W3CDTF">2026-06-12T06:15:00Z</dcterms:modified>
</cp:coreProperties>
</file>