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2268FB23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50D1587" w14:textId="7C8B962D" w:rsidR="006A598C" w:rsidRDefault="006A598C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2CA0D8A" w14:textId="35207D26" w:rsidR="006A598C" w:rsidRPr="006A598C" w:rsidRDefault="003261C8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  <w:bookmarkStart w:id="0" w:name="_Toc9240255"/>
      <w:bookmarkStart w:id="1" w:name="_Toc4593794"/>
      <w:bookmarkStart w:id="2" w:name="_Toc515900565"/>
      <w:r>
        <w:rPr>
          <w:rFonts w:eastAsia="Times New Roman" w:cs="Arial"/>
          <w:b/>
          <w:sz w:val="22"/>
          <w:lang w:eastAsia="es-ES"/>
        </w:rPr>
        <w:t>ANEXO V</w:t>
      </w:r>
      <w:r w:rsidR="006A598C" w:rsidRPr="006A598C">
        <w:rPr>
          <w:rFonts w:eastAsia="Times New Roman" w:cs="Arial"/>
          <w:b/>
          <w:sz w:val="22"/>
          <w:lang w:eastAsia="es-ES"/>
        </w:rPr>
        <w:t xml:space="preserve">. </w:t>
      </w:r>
      <w:bookmarkEnd w:id="0"/>
      <w:bookmarkEnd w:id="1"/>
      <w:r w:rsidR="00227EB7">
        <w:rPr>
          <w:rFonts w:eastAsia="Times New Roman" w:cs="Arial"/>
          <w:b/>
          <w:sz w:val="22"/>
          <w:lang w:eastAsia="es-ES"/>
        </w:rPr>
        <w:t>CRITERIO SOCIAL</w:t>
      </w:r>
      <w:bookmarkStart w:id="3" w:name="_GoBack"/>
      <w:bookmarkEnd w:id="3"/>
    </w:p>
    <w:p w14:paraId="6C762565" w14:textId="77777777" w:rsidR="006A598C" w:rsidRPr="006A598C" w:rsidRDefault="006A598C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</w:p>
    <w:bookmarkEnd w:id="2"/>
    <w:p w14:paraId="0B8591B9" w14:textId="77777777" w:rsidR="006A598C" w:rsidRPr="006A598C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52CC7D96" w14:textId="3D933E77" w:rsidR="006A598C" w:rsidRPr="00227EB7" w:rsidRDefault="006A598C" w:rsidP="006A598C">
      <w:pPr>
        <w:spacing w:after="200"/>
        <w:contextualSpacing w:val="0"/>
        <w:rPr>
          <w:rFonts w:eastAsia="Cambria" w:cs="Arial"/>
          <w:sz w:val="22"/>
        </w:rPr>
      </w:pPr>
      <w:r w:rsidRPr="00D03704">
        <w:rPr>
          <w:rFonts w:eastAsia="Cambria" w:cs="Arial"/>
          <w:sz w:val="22"/>
        </w:rPr>
        <w:t>D/Dña.</w:t>
      </w:r>
      <w:r w:rsidRPr="00D03704">
        <w:rPr>
          <w:rFonts w:eastAsia="Cambria" w:cs="Arial"/>
          <w:sz w:val="22"/>
        </w:rPr>
        <w:tab/>
        <w:t xml:space="preserve">__________________________________________con D.N.I. número ______________en </w:t>
      </w:r>
      <w:r w:rsidRPr="00227EB7">
        <w:rPr>
          <w:rFonts w:eastAsia="Cambria" w:cs="Arial"/>
          <w:sz w:val="22"/>
        </w:rPr>
        <w:t>representación de _______________________________con C.I.F.________________________ enterado/a del procedimiento para la adjudicació</w:t>
      </w:r>
      <w:r w:rsidR="00D03704" w:rsidRPr="00227EB7">
        <w:rPr>
          <w:rFonts w:eastAsia="Cambria" w:cs="Arial"/>
          <w:sz w:val="22"/>
        </w:rPr>
        <w:t>n del contrato de relativo al</w:t>
      </w:r>
      <w:r w:rsidRPr="00227EB7">
        <w:rPr>
          <w:rFonts w:eastAsia="Cambria" w:cs="Arial"/>
          <w:sz w:val="22"/>
        </w:rPr>
        <w:t xml:space="preserve"> </w:t>
      </w:r>
      <w:r w:rsidRPr="00227EB7">
        <w:rPr>
          <w:rFonts w:eastAsia="Cambria" w:cs="Arial"/>
          <w:b/>
          <w:sz w:val="22"/>
        </w:rPr>
        <w:t>“</w:t>
      </w:r>
      <w:r w:rsidR="00D03704" w:rsidRPr="00227EB7">
        <w:rPr>
          <w:rFonts w:eastAsia="Cambria" w:cs="Arial"/>
          <w:b/>
          <w:sz w:val="22"/>
        </w:rPr>
        <w:t>ACUERDO MARCO PARA LA SELECCIÓN DE LOS SERVICIOS DE CONSULTORIA AMBIENTAL” (</w:t>
      </w:r>
      <w:proofErr w:type="spellStart"/>
      <w:r w:rsidR="00227EB7" w:rsidRPr="00227EB7">
        <w:rPr>
          <w:rFonts w:eastAsia="Cambria" w:cs="Arial"/>
          <w:b/>
          <w:sz w:val="22"/>
        </w:rPr>
        <w:t>Exp</w:t>
      </w:r>
      <w:proofErr w:type="spellEnd"/>
      <w:r w:rsidR="00227EB7" w:rsidRPr="00227EB7">
        <w:rPr>
          <w:rFonts w:eastAsia="Cambria" w:cs="Arial"/>
          <w:b/>
          <w:sz w:val="22"/>
        </w:rPr>
        <w:t>. 2026/12</w:t>
      </w:r>
      <w:r w:rsidR="00D03704" w:rsidRPr="00227EB7">
        <w:rPr>
          <w:rFonts w:eastAsia="Cambria" w:cs="Arial"/>
          <w:b/>
          <w:sz w:val="22"/>
        </w:rPr>
        <w:t>)”</w:t>
      </w:r>
      <w:r w:rsidRPr="00227EB7">
        <w:rPr>
          <w:rFonts w:eastAsia="Cambria" w:cs="Arial"/>
          <w:b/>
          <w:sz w:val="22"/>
        </w:rPr>
        <w:t xml:space="preserve">, </w:t>
      </w:r>
      <w:r w:rsidRPr="00227EB7">
        <w:rPr>
          <w:rFonts w:eastAsia="Cambria" w:cs="Arial"/>
          <w:sz w:val="22"/>
        </w:rPr>
        <w:t xml:space="preserve">acepta incondicionalmente el Pliego regulador de servicios </w:t>
      </w:r>
      <w:r w:rsidR="00D03704" w:rsidRPr="00227EB7">
        <w:rPr>
          <w:rFonts w:eastAsia="Cambria" w:cs="Arial"/>
          <w:sz w:val="22"/>
        </w:rPr>
        <w:t>con la</w:t>
      </w:r>
      <w:r w:rsidRPr="00227EB7">
        <w:rPr>
          <w:rFonts w:eastAsia="Cambria" w:cs="Arial"/>
          <w:sz w:val="22"/>
        </w:rPr>
        <w:t>s Condiciones Particulares y Prescripciones Técnicas que rigen esta licitación, se compromete a la total realización de los trabajos y presenta la siguiente oferta:</w:t>
      </w:r>
    </w:p>
    <w:p w14:paraId="74636A5B" w14:textId="77777777" w:rsidR="006A598C" w:rsidRPr="00227EB7" w:rsidRDefault="006A598C" w:rsidP="00B731C3">
      <w:pPr>
        <w:suppressAutoHyphens/>
        <w:autoSpaceDE w:val="0"/>
        <w:autoSpaceDN w:val="0"/>
        <w:rPr>
          <w:rFonts w:eastAsia="Cambria" w:cs="Arial"/>
          <w:b/>
          <w:sz w:val="22"/>
          <w:lang w:val="es-ES_tradnl"/>
        </w:rPr>
      </w:pPr>
    </w:p>
    <w:p w14:paraId="24F1D1F5" w14:textId="6EC4A5F2" w:rsidR="00B731C3" w:rsidRPr="003900B0" w:rsidRDefault="00B731C3" w:rsidP="00B731C3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b/>
          <w:sz w:val="22"/>
          <w:lang w:val="es-ES_tradnl"/>
        </w:rPr>
      </w:pPr>
      <w:r w:rsidRPr="00227EB7">
        <w:rPr>
          <w:rFonts w:eastAsia="Cambria" w:cs="Arial"/>
          <w:b/>
          <w:sz w:val="22"/>
          <w:lang w:val="es-ES_tradnl"/>
        </w:rPr>
        <w:t>Criterio de adjudic</w:t>
      </w:r>
      <w:r w:rsidR="00C55B5F" w:rsidRPr="00227EB7">
        <w:rPr>
          <w:rFonts w:eastAsia="Cambria" w:cs="Arial"/>
          <w:b/>
          <w:sz w:val="22"/>
          <w:lang w:val="es-ES_tradnl"/>
        </w:rPr>
        <w:t>ación 4</w:t>
      </w:r>
      <w:r w:rsidRPr="00227EB7">
        <w:rPr>
          <w:rFonts w:eastAsia="Cambria" w:cs="Arial"/>
          <w:b/>
          <w:sz w:val="22"/>
          <w:lang w:val="es-ES_tradnl"/>
        </w:rPr>
        <w:t>: CRITERIO SOCIAL: FORMACIÓN DE</w:t>
      </w:r>
      <w:r w:rsidR="002D4D08" w:rsidRPr="00227EB7">
        <w:rPr>
          <w:rFonts w:eastAsia="Cambria" w:cs="Arial"/>
          <w:b/>
          <w:sz w:val="22"/>
          <w:lang w:val="es-ES_tradnl"/>
        </w:rPr>
        <w:t>L PERSONAL</w:t>
      </w:r>
      <w:r w:rsidR="002D4D08" w:rsidRPr="003900B0">
        <w:rPr>
          <w:rFonts w:eastAsia="Cambria" w:cs="Arial"/>
          <w:b/>
          <w:sz w:val="22"/>
          <w:lang w:val="es-ES_tradnl"/>
        </w:rPr>
        <w:t xml:space="preserve"> ADSCRITO AL CONTRATO.</w:t>
      </w:r>
    </w:p>
    <w:p w14:paraId="448952AA" w14:textId="3AA064F3" w:rsidR="00227EB7" w:rsidRPr="00227EB7" w:rsidRDefault="00227EB7" w:rsidP="00227EB7">
      <w:pPr>
        <w:pStyle w:val="Prrafodelista"/>
        <w:rPr>
          <w:rFonts w:eastAsia="Cambria" w:cs="Arial"/>
          <w:sz w:val="22"/>
        </w:rPr>
      </w:pPr>
      <w:r w:rsidRPr="00227EB7">
        <w:rPr>
          <w:rFonts w:eastAsia="Cambria" w:cs="Arial"/>
          <w:sz w:val="22"/>
        </w:rPr>
        <w:t>Todo e</w:t>
      </w:r>
      <w:r w:rsidRPr="00227EB7">
        <w:rPr>
          <w:rFonts w:eastAsia="Cambria" w:cs="Arial"/>
          <w:sz w:val="22"/>
        </w:rPr>
        <w:t xml:space="preserve">l equipo adscrito </w:t>
      </w:r>
      <w:r w:rsidRPr="003900B0">
        <w:rPr>
          <w:rFonts w:eastAsia="Cambria" w:cs="Arial"/>
          <w:sz w:val="22"/>
        </w:rPr>
        <w:t xml:space="preserve">a la ejecución del contrato </w:t>
      </w:r>
      <w:r>
        <w:rPr>
          <w:rFonts w:eastAsia="Cambria" w:cs="Arial"/>
          <w:sz w:val="22"/>
        </w:rPr>
        <w:t>ha</w:t>
      </w:r>
      <w:r w:rsidRPr="00227EB7">
        <w:rPr>
          <w:rFonts w:eastAsia="Cambria" w:cs="Arial"/>
          <w:sz w:val="22"/>
        </w:rPr>
        <w:t xml:space="preserve"> recibido un curso de formación </w:t>
      </w:r>
      <w:r>
        <w:rPr>
          <w:rFonts w:eastAsia="Cambria" w:cs="Arial"/>
          <w:sz w:val="22"/>
        </w:rPr>
        <w:t xml:space="preserve">acreditada </w:t>
      </w:r>
      <w:r w:rsidRPr="00227EB7">
        <w:rPr>
          <w:rFonts w:eastAsia="Cambria" w:cs="Arial"/>
          <w:sz w:val="22"/>
        </w:rPr>
        <w:t xml:space="preserve">en materia de Seguridad y Salud en riesgos y medidas preventivas en el trabajo con productos químicos </w:t>
      </w:r>
      <w:r w:rsidRPr="00227EB7">
        <w:rPr>
          <w:rFonts w:eastAsia="Cambria" w:cs="Arial"/>
          <w:sz w:val="22"/>
        </w:rPr>
        <w:t>con una duración mínima de 1</w:t>
      </w:r>
      <w:r w:rsidRPr="00227EB7">
        <w:rPr>
          <w:rFonts w:eastAsia="Cambria" w:cs="Arial"/>
          <w:sz w:val="22"/>
        </w:rPr>
        <w:t>0 horas</w:t>
      </w:r>
      <w:r>
        <w:rPr>
          <w:rFonts w:eastAsia="Cambria" w:cs="Arial"/>
          <w:sz w:val="22"/>
        </w:rPr>
        <w:t>.</w:t>
      </w:r>
    </w:p>
    <w:p w14:paraId="1CEA5854" w14:textId="28CDFD64" w:rsidR="002D4D08" w:rsidRPr="00227EB7" w:rsidRDefault="002D4D08" w:rsidP="00227EB7">
      <w:pPr>
        <w:rPr>
          <w:rFonts w:eastAsia="Cambria" w:cs="Arial"/>
          <w:strike/>
          <w:sz w:val="22"/>
        </w:rPr>
      </w:pPr>
    </w:p>
    <w:p w14:paraId="20A17A15" w14:textId="77777777" w:rsidR="002D4D08" w:rsidRPr="003900B0" w:rsidRDefault="002D4D08" w:rsidP="002D4D08">
      <w:pPr>
        <w:pStyle w:val="Default"/>
        <w:ind w:firstLine="709"/>
        <w:jc w:val="both"/>
        <w:rPr>
          <w:rFonts w:eastAsiaTheme="minorHAnsi"/>
          <w:color w:val="auto"/>
          <w:sz w:val="22"/>
          <w:szCs w:val="22"/>
          <w:lang w:val="es-ES_tradnl" w:eastAsia="en-US"/>
        </w:rPr>
      </w:pPr>
      <w:r w:rsidRPr="003900B0">
        <w:rPr>
          <w:color w:val="auto"/>
          <w:sz w:val="22"/>
          <w:szCs w:val="22"/>
          <w:lang w:val="es-ES_tradnl" w:eastAsia="en-US"/>
        </w:rPr>
        <w:t>Y se aporta la acreditación indicada.</w:t>
      </w:r>
    </w:p>
    <w:p w14:paraId="5F72612A" w14:textId="4A11E913" w:rsidR="006A598C" w:rsidRDefault="006A598C" w:rsidP="00B731C3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2C2761C9" w14:textId="77777777" w:rsidR="002D4D08" w:rsidRPr="006A598C" w:rsidRDefault="002D4D08" w:rsidP="00B731C3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420677D4" w14:textId="77777777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iCs/>
          <w:sz w:val="22"/>
        </w:rPr>
      </w:pPr>
    </w:p>
    <w:p w14:paraId="0D2FC541" w14:textId="77777777" w:rsidR="006A598C" w:rsidRPr="006A598C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6A598C">
        <w:rPr>
          <w:rFonts w:eastAsia="Cambria" w:cs="Arial"/>
          <w:sz w:val="22"/>
        </w:rPr>
        <w:t xml:space="preserve">A __ de _________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</w:t>
      </w:r>
    </w:p>
    <w:p w14:paraId="7CAEFBCB" w14:textId="48128A4E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(Fecha y firma electrónica)</w:t>
      </w:r>
    </w:p>
    <w:p w14:paraId="5FFE88E4" w14:textId="77777777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color w:val="0070C0"/>
          <w:sz w:val="22"/>
          <w:lang w:val="es-ES_tradnl"/>
        </w:rPr>
      </w:pPr>
    </w:p>
    <w:p w14:paraId="177E7AE6" w14:textId="60FF27AC" w:rsidR="00FE3556" w:rsidRPr="00FE3556" w:rsidRDefault="00FE3556" w:rsidP="002D4D08">
      <w:pPr>
        <w:spacing w:line="300" w:lineRule="auto"/>
        <w:jc w:val="center"/>
        <w:rPr>
          <w:rFonts w:eastAsia="Times New Roman" w:cs="Arial"/>
          <w:color w:val="000000" w:themeColor="text1"/>
          <w:sz w:val="22"/>
        </w:rPr>
      </w:pPr>
    </w:p>
    <w:sectPr w:rsidR="00FE3556" w:rsidRP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042334CD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227EB7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312BC99E" w:rsidR="00285968" w:rsidRPr="00227EB7" w:rsidRDefault="000D0AB8" w:rsidP="005915FD">
    <w:pPr>
      <w:pStyle w:val="Encabezado"/>
    </w:pPr>
    <w:r w:rsidRPr="00227EB7">
      <w:t xml:space="preserve">Anexo </w:t>
    </w:r>
    <w:r w:rsidR="003261C8" w:rsidRPr="00227EB7">
      <w:t>V</w:t>
    </w:r>
    <w:r w:rsidR="00427863" w:rsidRPr="00227EB7">
      <w:t xml:space="preserve">                </w:t>
    </w:r>
  </w:p>
  <w:p w14:paraId="172C2F35" w14:textId="3F83C50F" w:rsidR="00285968" w:rsidRPr="005915FD" w:rsidRDefault="00285968" w:rsidP="005915FD">
    <w:pPr>
      <w:pStyle w:val="Encabezado"/>
    </w:pPr>
    <w:r w:rsidRPr="00227EB7">
      <w:t>Expte:</w:t>
    </w:r>
    <w:r w:rsidR="00D03704" w:rsidRPr="00227EB7">
      <w:t>2026/</w:t>
    </w:r>
    <w:r w:rsidR="00227EB7" w:rsidRPr="00227EB7">
      <w:t>12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9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2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3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0"/>
  </w:num>
  <w:num w:numId="4">
    <w:abstractNumId w:val="5"/>
  </w:num>
  <w:num w:numId="5">
    <w:abstractNumId w:val="19"/>
  </w:num>
  <w:num w:numId="6">
    <w:abstractNumId w:val="20"/>
  </w:num>
  <w:num w:numId="7">
    <w:abstractNumId w:val="9"/>
  </w:num>
  <w:num w:numId="8">
    <w:abstractNumId w:val="15"/>
  </w:num>
  <w:num w:numId="9">
    <w:abstractNumId w:val="14"/>
  </w:num>
  <w:num w:numId="10">
    <w:abstractNumId w:val="31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7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27"/>
  </w:num>
  <w:num w:numId="17">
    <w:abstractNumId w:val="26"/>
  </w:num>
  <w:num w:numId="18">
    <w:abstractNumId w:val="11"/>
  </w:num>
  <w:num w:numId="19">
    <w:abstractNumId w:val="16"/>
  </w:num>
  <w:num w:numId="20">
    <w:abstractNumId w:val="12"/>
  </w:num>
  <w:num w:numId="21">
    <w:abstractNumId w:val="24"/>
  </w:num>
  <w:num w:numId="22">
    <w:abstractNumId w:val="21"/>
  </w:num>
  <w:num w:numId="23">
    <w:abstractNumId w:val="3"/>
  </w:num>
  <w:num w:numId="24">
    <w:abstractNumId w:val="21"/>
    <w:lvlOverride w:ilvl="0">
      <w:startOverride w:val="1"/>
    </w:lvlOverride>
  </w:num>
  <w:num w:numId="25">
    <w:abstractNumId w:val="29"/>
  </w:num>
  <w:num w:numId="26">
    <w:abstractNumId w:val="13"/>
  </w:num>
  <w:num w:numId="27">
    <w:abstractNumId w:val="10"/>
  </w:num>
  <w:num w:numId="28">
    <w:abstractNumId w:val="21"/>
    <w:lvlOverride w:ilvl="0">
      <w:startOverride w:val="1"/>
    </w:lvlOverride>
  </w:num>
  <w:num w:numId="29">
    <w:abstractNumId w:val="21"/>
    <w:lvlOverride w:ilvl="0">
      <w:startOverride w:val="1"/>
    </w:lvlOverride>
  </w:num>
  <w:num w:numId="30">
    <w:abstractNumId w:val="18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6"/>
  </w:num>
  <w:num w:numId="34">
    <w:abstractNumId w:val="8"/>
  </w:num>
  <w:num w:numId="35">
    <w:abstractNumId w:val="2"/>
  </w:num>
  <w:num w:numId="36">
    <w:abstractNumId w:val="28"/>
  </w:num>
  <w:num w:numId="37">
    <w:abstractNumId w:val="25"/>
  </w:num>
  <w:num w:numId="38">
    <w:abstractNumId w:val="33"/>
  </w:num>
  <w:num w:numId="39">
    <w:abstractNumId w:val="1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27EB7"/>
    <w:rsid w:val="00253E20"/>
    <w:rsid w:val="00285968"/>
    <w:rsid w:val="00296C22"/>
    <w:rsid w:val="002A6735"/>
    <w:rsid w:val="002B48CF"/>
    <w:rsid w:val="002C05A1"/>
    <w:rsid w:val="002D4D08"/>
    <w:rsid w:val="0031261E"/>
    <w:rsid w:val="003261C8"/>
    <w:rsid w:val="00345567"/>
    <w:rsid w:val="00373E01"/>
    <w:rsid w:val="00386754"/>
    <w:rsid w:val="003900B0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A598C"/>
    <w:rsid w:val="006C3963"/>
    <w:rsid w:val="006C5F00"/>
    <w:rsid w:val="006D20BE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31C3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C55B5F"/>
    <w:rsid w:val="00D03704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63A066-0B20-49E6-8091-2C4F2492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30</cp:revision>
  <cp:lastPrinted>2016-09-26T08:44:00Z</cp:lastPrinted>
  <dcterms:created xsi:type="dcterms:W3CDTF">2026-01-28T15:38:00Z</dcterms:created>
  <dcterms:modified xsi:type="dcterms:W3CDTF">2026-04-28T12:40:00Z</dcterms:modified>
</cp:coreProperties>
</file>