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153" w:rsidRPr="003B0D97" w:rsidRDefault="00A32153" w:rsidP="00A3215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bookmarkStart w:id="0" w:name="_GoBack"/>
      <w:bookmarkEnd w:id="0"/>
      <w:r w:rsidRPr="003B0D97">
        <w:rPr>
          <w:b/>
          <w:sz w:val="22"/>
          <w:szCs w:val="22"/>
        </w:rPr>
        <w:t>ANEXO I (2/</w:t>
      </w:r>
      <w:r>
        <w:rPr>
          <w:b/>
          <w:sz w:val="22"/>
          <w:szCs w:val="22"/>
        </w:rPr>
        <w:t>4</w:t>
      </w:r>
      <w:r w:rsidRPr="003B0D97">
        <w:rPr>
          <w:b/>
          <w:sz w:val="22"/>
          <w:szCs w:val="22"/>
        </w:rPr>
        <w:t>)</w:t>
      </w:r>
    </w:p>
    <w:p w:rsidR="00A32153" w:rsidRPr="003B0D97" w:rsidRDefault="00A32153" w:rsidP="00A3215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>MODELO DE COMPROMISO FORMACIÓN RIESGOS LABORALES</w:t>
      </w:r>
    </w:p>
    <w:p w:rsidR="00A32153" w:rsidRPr="003B0D97" w:rsidRDefault="00A32153" w:rsidP="00A32153">
      <w:pPr>
        <w:rPr>
          <w:sz w:val="22"/>
          <w:szCs w:val="22"/>
        </w:rPr>
      </w:pPr>
    </w:p>
    <w:p w:rsidR="00A32153" w:rsidRPr="003B0D97" w:rsidRDefault="00A32153" w:rsidP="00A32153">
      <w:pPr>
        <w:jc w:val="center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>(A incluir en el Sobre C</w:t>
      </w:r>
      <w:r>
        <w:rPr>
          <w:b/>
          <w:sz w:val="22"/>
          <w:szCs w:val="22"/>
        </w:rPr>
        <w:t>)</w:t>
      </w:r>
    </w:p>
    <w:p w:rsidR="00A32153" w:rsidRPr="003B0D97" w:rsidRDefault="00A32153" w:rsidP="00A32153">
      <w:pPr>
        <w:rPr>
          <w:b/>
          <w:sz w:val="22"/>
          <w:szCs w:val="22"/>
        </w:rPr>
      </w:pPr>
    </w:p>
    <w:p w:rsidR="00A32153" w:rsidRPr="003B0D97" w:rsidRDefault="00A32153" w:rsidP="00A32153">
      <w:pPr>
        <w:rPr>
          <w:b/>
          <w:sz w:val="22"/>
          <w:szCs w:val="22"/>
        </w:rPr>
      </w:pPr>
    </w:p>
    <w:p w:rsidR="00A32153" w:rsidRPr="003B0D97" w:rsidRDefault="00A32153" w:rsidP="00A32153">
      <w:pPr>
        <w:rPr>
          <w:b/>
          <w:sz w:val="22"/>
          <w:szCs w:val="22"/>
        </w:rPr>
      </w:pPr>
    </w:p>
    <w:p w:rsidR="00A32153" w:rsidRPr="003B0D97" w:rsidRDefault="00A32153" w:rsidP="00A32153">
      <w:pPr>
        <w:rPr>
          <w:b/>
          <w:sz w:val="22"/>
          <w:szCs w:val="22"/>
        </w:rPr>
      </w:pPr>
    </w:p>
    <w:p w:rsidR="00A32153" w:rsidRPr="003B0D97" w:rsidRDefault="00A32153" w:rsidP="00A32153">
      <w:pPr>
        <w:rPr>
          <w:sz w:val="22"/>
          <w:szCs w:val="22"/>
          <w:highlight w:val="magenta"/>
        </w:rPr>
      </w:pPr>
    </w:p>
    <w:p w:rsidR="00A32153" w:rsidRPr="003B0D97" w:rsidRDefault="00A32153" w:rsidP="00A32153">
      <w:pPr>
        <w:jc w:val="both"/>
        <w:rPr>
          <w:sz w:val="22"/>
          <w:szCs w:val="22"/>
        </w:rPr>
      </w:pPr>
      <w:r w:rsidRPr="003B0D97">
        <w:rPr>
          <w:sz w:val="22"/>
          <w:szCs w:val="22"/>
        </w:rPr>
        <w:t>La empresa …………………………………………………………………………………, se compromete, en caso de adjudicación, a formar en Riesgos Laborales relativos al objeto del contrato, un mínimo de dos horas durante el primer mes del contrato, a la/s persona/s que van a ejecutar de manera directa el contrato, si no han sido formadas.</w:t>
      </w:r>
    </w:p>
    <w:p w:rsidR="00A32153" w:rsidRPr="003B0D97" w:rsidRDefault="00A32153" w:rsidP="00A32153">
      <w:pPr>
        <w:rPr>
          <w:sz w:val="22"/>
          <w:szCs w:val="22"/>
        </w:rPr>
      </w:pPr>
    </w:p>
    <w:p w:rsidR="00A32153" w:rsidRPr="003B0D97" w:rsidRDefault="00A32153" w:rsidP="00A32153">
      <w:pPr>
        <w:rPr>
          <w:b/>
          <w:sz w:val="22"/>
          <w:szCs w:val="22"/>
        </w:rPr>
      </w:pPr>
    </w:p>
    <w:p w:rsidR="00A32153" w:rsidRPr="003B0D97" w:rsidRDefault="00A32153" w:rsidP="00A32153">
      <w:pPr>
        <w:rPr>
          <w:b/>
          <w:sz w:val="22"/>
          <w:szCs w:val="22"/>
        </w:rPr>
      </w:pPr>
    </w:p>
    <w:p w:rsidR="00A32153" w:rsidRPr="003B0D97" w:rsidRDefault="00A32153" w:rsidP="00A32153">
      <w:pPr>
        <w:rPr>
          <w:b/>
          <w:sz w:val="22"/>
          <w:szCs w:val="22"/>
        </w:rPr>
      </w:pPr>
    </w:p>
    <w:p w:rsidR="00A32153" w:rsidRPr="003B0D97" w:rsidRDefault="00A32153" w:rsidP="00A32153">
      <w:pPr>
        <w:rPr>
          <w:b/>
          <w:sz w:val="22"/>
          <w:szCs w:val="22"/>
        </w:rPr>
      </w:pPr>
    </w:p>
    <w:p w:rsidR="00A32153" w:rsidRPr="003B0D97" w:rsidRDefault="00A32153" w:rsidP="00A32153">
      <w:pPr>
        <w:rPr>
          <w:b/>
          <w:sz w:val="22"/>
          <w:szCs w:val="22"/>
        </w:rPr>
      </w:pPr>
    </w:p>
    <w:p w:rsidR="00A32153" w:rsidRPr="003B0D97" w:rsidRDefault="00A32153" w:rsidP="00A32153">
      <w:pPr>
        <w:jc w:val="center"/>
        <w:rPr>
          <w:sz w:val="22"/>
          <w:szCs w:val="22"/>
        </w:rPr>
      </w:pPr>
    </w:p>
    <w:p w:rsidR="00A32153" w:rsidRPr="003B0D97" w:rsidRDefault="00A32153" w:rsidP="00A32153">
      <w:pPr>
        <w:jc w:val="center"/>
        <w:rPr>
          <w:sz w:val="22"/>
          <w:szCs w:val="22"/>
        </w:rPr>
      </w:pPr>
    </w:p>
    <w:p w:rsidR="00A32153" w:rsidRPr="003B0D97" w:rsidRDefault="00A32153" w:rsidP="00A32153">
      <w:pPr>
        <w:jc w:val="center"/>
        <w:rPr>
          <w:sz w:val="22"/>
          <w:szCs w:val="22"/>
        </w:rPr>
      </w:pPr>
      <w:r w:rsidRPr="003B0D97">
        <w:rPr>
          <w:sz w:val="22"/>
          <w:szCs w:val="22"/>
        </w:rPr>
        <w:t>(Lugar, Fecha y Firma de la licitadora)</w:t>
      </w:r>
    </w:p>
    <w:p w:rsidR="00BF6B25" w:rsidRDefault="00B14F61"/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153"/>
    <w:rsid w:val="003D6AE7"/>
    <w:rsid w:val="00537D47"/>
    <w:rsid w:val="00A32153"/>
    <w:rsid w:val="00B1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8B4C4"/>
  <w15:chartTrackingRefBased/>
  <w15:docId w15:val="{356C1FAC-2309-427D-8F99-DD25A8267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2</cp:revision>
  <dcterms:created xsi:type="dcterms:W3CDTF">2026-03-05T09:07:00Z</dcterms:created>
  <dcterms:modified xsi:type="dcterms:W3CDTF">2026-03-05T09:14:00Z</dcterms:modified>
</cp:coreProperties>
</file>