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0B843" w14:textId="77777777" w:rsidR="002107A2" w:rsidRPr="002107A2" w:rsidRDefault="002107A2" w:rsidP="002107A2">
      <w:pPr>
        <w:pStyle w:val="Ttulo1"/>
        <w:rPr>
          <w:rFonts w:ascii="DIN-Bold" w:hAnsi="DIN-Bold"/>
          <w:color w:val="auto"/>
          <w:sz w:val="22"/>
          <w:szCs w:val="22"/>
        </w:rPr>
      </w:pPr>
      <w:bookmarkStart w:id="0" w:name="_Anexo_IV.-_MODELO"/>
      <w:bookmarkStart w:id="1" w:name="_Toc219279501"/>
      <w:bookmarkEnd w:id="0"/>
      <w:r w:rsidRPr="002107A2">
        <w:rPr>
          <w:rFonts w:ascii="DIN-Bold" w:hAnsi="DIN-Bold"/>
          <w:color w:val="auto"/>
          <w:sz w:val="22"/>
          <w:szCs w:val="22"/>
        </w:rPr>
        <w:t>Anexo III.- MODELO DE OFERTA CUANTIFICABLE MEDIANTE FORMULAS</w:t>
      </w:r>
      <w:bookmarkEnd w:id="1"/>
    </w:p>
    <w:p w14:paraId="40D9AF5E" w14:textId="77777777" w:rsidR="002107A2" w:rsidRPr="00EC0549" w:rsidRDefault="002107A2" w:rsidP="002107A2">
      <w:pPr>
        <w:autoSpaceDE w:val="0"/>
        <w:autoSpaceDN w:val="0"/>
        <w:adjustRightInd w:val="0"/>
        <w:spacing w:before="120" w:after="240" w:line="360" w:lineRule="auto"/>
        <w:rPr>
          <w:rFonts w:ascii="DIN-Regular" w:hAnsi="DIN-Regular" w:cs="Arial"/>
          <w:sz w:val="22"/>
          <w:szCs w:val="22"/>
        </w:rPr>
      </w:pPr>
    </w:p>
    <w:p w14:paraId="7A29787F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 xml:space="preserve"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 y enterado del Pliego de concisiones reguladoras del contrato que ha de regir en la “CONTRATACIÓN DE SERVICIO PARA LA PRESTACIÓN DEL SERVICIO DE TRANSPORTE, PREPARACIÓN PARA LA REUTILIZACIÓN, RECICLADO Y VALORIZACIÓN DE LOS RESIDUOS TEXTILES EN EL ÁMBITO DEL CONSORCIO DE RESIDUOS DE NAVARRA”, acepta el contenido íntegro del mismo y se compromete/ que la entidad por mí representada se compromete (según proceda) a la </w:t>
      </w:r>
      <w:r>
        <w:rPr>
          <w:rFonts w:ascii="DIN-Regular" w:hAnsi="DIN-Regular"/>
          <w:sz w:val="22"/>
          <w:szCs w:val="22"/>
        </w:rPr>
        <w:t>prestación del servicio</w:t>
      </w:r>
      <w:r w:rsidRPr="00EC0549">
        <w:rPr>
          <w:rFonts w:ascii="DIN-Regular" w:hAnsi="DIN-Regular"/>
          <w:sz w:val="22"/>
          <w:szCs w:val="22"/>
        </w:rPr>
        <w:t xml:space="preserve"> de acuerdo con las ofertas que se </w:t>
      </w:r>
      <w:r>
        <w:rPr>
          <w:rFonts w:ascii="DIN-Regular" w:hAnsi="DIN-Regular"/>
          <w:sz w:val="22"/>
          <w:szCs w:val="22"/>
        </w:rPr>
        <w:t xml:space="preserve">detallan </w:t>
      </w:r>
      <w:r w:rsidRPr="00EC0549">
        <w:rPr>
          <w:rFonts w:ascii="DIN-Regular" w:hAnsi="DIN-Regular"/>
          <w:sz w:val="22"/>
          <w:szCs w:val="22"/>
        </w:rPr>
        <w:t>a continuación</w:t>
      </w:r>
    </w:p>
    <w:p w14:paraId="240087B1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436245FA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b/>
          <w:sz w:val="22"/>
          <w:szCs w:val="22"/>
        </w:rPr>
        <w:t>OFERTA ECONOMICA</w:t>
      </w:r>
      <w:r w:rsidRPr="00EC0549">
        <w:rPr>
          <w:rFonts w:ascii="DIN-Regular" w:hAnsi="DIN-Regular"/>
          <w:sz w:val="22"/>
          <w:szCs w:val="22"/>
        </w:rPr>
        <w:t>………………</w:t>
      </w:r>
      <w:proofErr w:type="gramStart"/>
      <w:r w:rsidRPr="00EC0549">
        <w:rPr>
          <w:rFonts w:ascii="DIN-Regular" w:hAnsi="DIN-Regular"/>
          <w:sz w:val="22"/>
          <w:szCs w:val="22"/>
        </w:rPr>
        <w:t>…….</w:t>
      </w:r>
      <w:proofErr w:type="gramEnd"/>
      <w:r w:rsidRPr="00EC0549">
        <w:rPr>
          <w:rFonts w:ascii="DIN-Regular" w:hAnsi="DIN-Regular"/>
          <w:sz w:val="22"/>
          <w:szCs w:val="22"/>
        </w:rPr>
        <w:t>(consignar en número y en letra)-sin IVA-.</w:t>
      </w:r>
    </w:p>
    <w:p w14:paraId="2C2355E6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62A3165E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 xml:space="preserve">Porcentaje de baja sobre el precio de </w:t>
      </w:r>
      <w:proofErr w:type="gramStart"/>
      <w:r w:rsidRPr="00EC0549">
        <w:rPr>
          <w:rFonts w:ascii="DIN-Regular" w:hAnsi="DIN-Regular"/>
          <w:sz w:val="22"/>
          <w:szCs w:val="22"/>
        </w:rPr>
        <w:t>licitación:…….%</w:t>
      </w:r>
      <w:proofErr w:type="gramEnd"/>
    </w:p>
    <w:p w14:paraId="259E0EBC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En Pamplona, a ............., de ...................................., de 2.02….</w:t>
      </w:r>
    </w:p>
    <w:p w14:paraId="3BA7FC11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(Firma)</w:t>
      </w:r>
    </w:p>
    <w:p w14:paraId="367DF3BD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18FC7227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b/>
          <w:bCs/>
          <w:sz w:val="22"/>
          <w:szCs w:val="22"/>
        </w:rPr>
      </w:pPr>
      <w:r w:rsidRPr="00EC0549">
        <w:rPr>
          <w:rFonts w:ascii="DIN-Regular" w:hAnsi="DIN-Regular"/>
          <w:b/>
          <w:bCs/>
          <w:sz w:val="22"/>
          <w:szCs w:val="22"/>
        </w:rPr>
        <w:t>OTRAS NOTAS:</w:t>
      </w:r>
    </w:p>
    <w:p w14:paraId="27B40980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1. No se admitirá ninguna oferta que supere el presupuesto de licitación.</w:t>
      </w:r>
    </w:p>
    <w:p w14:paraId="40DD4A58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2. Respecto de las cantidades recogidas en esta proposición prevalecerán las cantidades expresadas en letra respecto de las expresadas en cifras.</w:t>
      </w:r>
    </w:p>
    <w:p w14:paraId="0479D974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3. Si el licitador está exento de IVA deberá hacerlo constar así en su oferta y acreditarlo.</w:t>
      </w:r>
    </w:p>
    <w:p w14:paraId="5197F58E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</w:p>
    <w:p w14:paraId="4DB42E30" w14:textId="77777777" w:rsidR="002107A2" w:rsidRPr="00EC0549" w:rsidRDefault="002107A2" w:rsidP="002107A2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b/>
          <w:bCs/>
          <w:sz w:val="22"/>
          <w:szCs w:val="22"/>
        </w:rPr>
        <w:lastRenderedPageBreak/>
        <w:t xml:space="preserve">PROTECCIÓN DE DATOS - </w:t>
      </w:r>
      <w:r w:rsidRPr="00EC0549">
        <w:rPr>
          <w:rFonts w:ascii="DIN-Regular" w:hAnsi="DIN-Regular"/>
          <w:sz w:val="22"/>
          <w:szCs w:val="22"/>
        </w:rPr>
        <w:t xml:space="preserve">Protección de Datos: El responsable del tratamiento </w:t>
      </w:r>
      <w:proofErr w:type="gramStart"/>
      <w:r w:rsidRPr="00EC0549">
        <w:rPr>
          <w:rFonts w:ascii="DIN-Regular" w:hAnsi="DIN-Regular"/>
          <w:sz w:val="22"/>
          <w:szCs w:val="22"/>
        </w:rPr>
        <w:t>de  los</w:t>
      </w:r>
      <w:proofErr w:type="gramEnd"/>
      <w:r w:rsidRPr="00EC0549">
        <w:rPr>
          <w:rFonts w:ascii="DIN-Regular" w:hAnsi="DIN-Regular"/>
          <w:sz w:val="22"/>
          <w:szCs w:val="22"/>
        </w:rPr>
        <w:t xml:space="preserve"> datos registrados en este </w:t>
      </w:r>
      <w:proofErr w:type="gramStart"/>
      <w:r w:rsidRPr="00EC0549">
        <w:rPr>
          <w:rFonts w:ascii="DIN-Regular" w:hAnsi="DIN-Regular"/>
          <w:sz w:val="22"/>
          <w:szCs w:val="22"/>
        </w:rPr>
        <w:t>documento  es</w:t>
      </w:r>
      <w:proofErr w:type="gramEnd"/>
      <w:r w:rsidRPr="00EC0549">
        <w:rPr>
          <w:rFonts w:ascii="DIN-Regular" w:hAnsi="DIN-Regular"/>
          <w:sz w:val="22"/>
          <w:szCs w:val="22"/>
        </w:rPr>
        <w:t xml:space="preserve"> el Consorcio de Residuos de </w:t>
      </w:r>
      <w:proofErr w:type="gramStart"/>
      <w:r w:rsidRPr="00EC0549">
        <w:rPr>
          <w:rFonts w:ascii="DIN-Regular" w:hAnsi="DIN-Regular"/>
          <w:sz w:val="22"/>
          <w:szCs w:val="22"/>
        </w:rPr>
        <w:t>Navarra .</w:t>
      </w:r>
      <w:proofErr w:type="gramEnd"/>
      <w:r w:rsidRPr="00EC0549">
        <w:rPr>
          <w:rFonts w:ascii="DIN-Regular" w:hAnsi="DIN-Regular"/>
          <w:sz w:val="22"/>
          <w:szCs w:val="22"/>
        </w:rPr>
        <w:t xml:space="preserve"> La información ampliada sobre los fines y demás condiciones del tratamiento se indican en la cláusula 20 del Pliego de contratación.    </w:t>
      </w:r>
    </w:p>
    <w:p w14:paraId="7FF48FC8" w14:textId="63F1E413" w:rsidR="00512E0C" w:rsidRPr="002107A2" w:rsidRDefault="00512E0C" w:rsidP="002107A2"/>
    <w:sectPr w:rsidR="00512E0C" w:rsidRPr="002107A2" w:rsidSect="00512E0C">
      <w:footerReference w:type="default" r:id="rId7"/>
      <w:pgSz w:w="11906" w:h="16838"/>
      <w:pgMar w:top="851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06915" w14:textId="77777777" w:rsidR="00512E0C" w:rsidRDefault="00512E0C" w:rsidP="00512E0C">
      <w:r>
        <w:separator/>
      </w:r>
    </w:p>
  </w:endnote>
  <w:endnote w:type="continuationSeparator" w:id="0">
    <w:p w14:paraId="1A7A0EBE" w14:textId="77777777" w:rsidR="00512E0C" w:rsidRDefault="00512E0C" w:rsidP="00512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IN-Bold">
    <w:panose1 w:val="02000503030000020004"/>
    <w:charset w:val="00"/>
    <w:family w:val="auto"/>
    <w:pitch w:val="variable"/>
    <w:sig w:usb0="8000002F" w:usb1="4000004A" w:usb2="00000000" w:usb3="00000000" w:csb0="00000001" w:csb1="00000000"/>
  </w:font>
  <w:font w:name="DIN-Regular">
    <w:panose1 w:val="02000503030000020003"/>
    <w:charset w:val="00"/>
    <w:family w:val="auto"/>
    <w:pitch w:val="variable"/>
    <w:sig w:usb0="8000002F" w:usb1="40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13BA" w14:textId="2854C42E" w:rsidR="00512E0C" w:rsidRDefault="00512E0C">
    <w:pPr>
      <w:pStyle w:val="Piedepgina"/>
    </w:pPr>
    <w:r>
      <w:rPr>
        <w:noProof/>
        <w14:ligatures w14:val="standardContextual"/>
      </w:rPr>
      <w:drawing>
        <wp:inline distT="0" distB="0" distL="0" distR="0" wp14:anchorId="56F6ED14" wp14:editId="587CCA54">
          <wp:extent cx="2462377" cy="400050"/>
          <wp:effectExtent l="0" t="0" r="0" b="0"/>
          <wp:docPr id="1441130399" name="Imagen 1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1130399" name="Imagen 1" descr="Imagen que contiene 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1348" cy="401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1CFC3" w14:textId="77777777" w:rsidR="00512E0C" w:rsidRDefault="00512E0C" w:rsidP="00512E0C">
      <w:r>
        <w:separator/>
      </w:r>
    </w:p>
  </w:footnote>
  <w:footnote w:type="continuationSeparator" w:id="0">
    <w:p w14:paraId="7A0228C6" w14:textId="77777777" w:rsidR="00512E0C" w:rsidRDefault="00512E0C" w:rsidP="00512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E178F"/>
    <w:multiLevelType w:val="hybridMultilevel"/>
    <w:tmpl w:val="154AFF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070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0B"/>
    <w:rsid w:val="002107A2"/>
    <w:rsid w:val="004E7D0B"/>
    <w:rsid w:val="00512E0C"/>
    <w:rsid w:val="005547BC"/>
    <w:rsid w:val="00E77A21"/>
    <w:rsid w:val="00F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8D21F"/>
  <w15:chartTrackingRefBased/>
  <w15:docId w15:val="{E5E96B77-174D-4AB9-B7B1-DCD500D01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E0C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E7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7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7D0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7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7D0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7D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7D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7D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7D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7D0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7D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7D0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7D0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7D0B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7D0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7D0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7D0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7D0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7D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7D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7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7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7D0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7D0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7D0B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7D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7D0B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7D0B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12E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2E0C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12E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E0C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1982</Characters>
  <Application>Microsoft Office Word</Application>
  <DocSecurity>0</DocSecurity>
  <Lines>31</Lines>
  <Paragraphs>11</Paragraphs>
  <ScaleCrop>false</ScaleCrop>
  <Company>Gobierno de Navarra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 Arriazu, Sara (NILSA)</dc:creator>
  <cp:keywords/>
  <dc:description/>
  <cp:lastModifiedBy>Ramos Arriazu, Sara (NILSA)</cp:lastModifiedBy>
  <cp:revision>4</cp:revision>
  <dcterms:created xsi:type="dcterms:W3CDTF">2026-02-05T08:13:00Z</dcterms:created>
  <dcterms:modified xsi:type="dcterms:W3CDTF">2026-02-05T08:27:00Z</dcterms:modified>
</cp:coreProperties>
</file>