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4DEB5D" w14:textId="77777777" w:rsidR="00E77A21" w:rsidRDefault="00E77A21"/>
    <w:p w14:paraId="3066A626" w14:textId="77777777" w:rsidR="00A76169" w:rsidRPr="00A76169" w:rsidRDefault="00A76169" w:rsidP="00A76169">
      <w:pPr>
        <w:pStyle w:val="Ttulo2"/>
        <w:rPr>
          <w:rFonts w:ascii="DIN-Bold" w:hAnsi="DIN-Bold"/>
          <w:color w:val="auto"/>
        </w:rPr>
      </w:pPr>
      <w:r w:rsidRPr="00A76169">
        <w:rPr>
          <w:rFonts w:ascii="DIN-Bold" w:hAnsi="DIN-Bold"/>
          <w:color w:val="auto"/>
        </w:rPr>
        <w:t>Anexo III.- Declaración responsable del cumplimiento de las características generales técnicas del suministro</w:t>
      </w:r>
    </w:p>
    <w:p w14:paraId="6D00D226" w14:textId="77777777" w:rsidR="00A76169" w:rsidRPr="00A85AE5" w:rsidRDefault="00A76169" w:rsidP="00A76169">
      <w:pPr>
        <w:autoSpaceDE w:val="0"/>
        <w:autoSpaceDN w:val="0"/>
        <w:adjustRightInd w:val="0"/>
        <w:jc w:val="both"/>
        <w:rPr>
          <w:rFonts w:ascii="DIN-Regular" w:hAnsi="DIN-Regular" w:cs="Arial"/>
          <w:b/>
          <w:bCs/>
          <w:sz w:val="22"/>
          <w:szCs w:val="22"/>
        </w:rPr>
      </w:pPr>
    </w:p>
    <w:p w14:paraId="538AED8C" w14:textId="77777777" w:rsidR="00A76169" w:rsidRPr="00A85AE5" w:rsidRDefault="00A76169" w:rsidP="00A76169">
      <w:pPr>
        <w:autoSpaceDE w:val="0"/>
        <w:autoSpaceDN w:val="0"/>
        <w:adjustRightInd w:val="0"/>
        <w:jc w:val="both"/>
        <w:rPr>
          <w:rFonts w:ascii="DIN-Regular" w:hAnsi="DIN-Regular" w:cs="Arial"/>
          <w:b/>
          <w:bCs/>
          <w:sz w:val="22"/>
          <w:szCs w:val="22"/>
        </w:rPr>
      </w:pPr>
    </w:p>
    <w:p w14:paraId="13C7E383" w14:textId="77777777" w:rsidR="00A76169" w:rsidRPr="00A85AE5" w:rsidRDefault="00A76169" w:rsidP="00A76169">
      <w:pPr>
        <w:autoSpaceDE w:val="0"/>
        <w:autoSpaceDN w:val="0"/>
        <w:adjustRightInd w:val="0"/>
        <w:jc w:val="both"/>
        <w:rPr>
          <w:rFonts w:ascii="DIN-Regular" w:hAnsi="DIN-Regular" w:cs="Arial"/>
          <w:sz w:val="22"/>
          <w:szCs w:val="22"/>
        </w:rPr>
      </w:pPr>
      <w:r w:rsidRPr="00A85AE5">
        <w:rPr>
          <w:rFonts w:ascii="DIN-Regular" w:hAnsi="DIN-Regular" w:cs="Arial"/>
          <w:sz w:val="22"/>
          <w:szCs w:val="22"/>
        </w:rPr>
        <w:t>D. .........................................................................................................................., con domicilio a efectos de notificaciones en ..............................................................................................................y D.N.I. ........................................................................Teléfono .....................................Fax ......................................., email.................................... por sí o en representación de (según proceda) ........................................................................................... con domicilio en ...................................................................................NIF.................................................... teléfono número..................................... Fax número ................................................. y enterado del Pliego de las condiciones reguladoras del contrato que ha de regir en la “CONTRATACIÓN DE</w:t>
      </w:r>
      <w:r>
        <w:rPr>
          <w:rFonts w:ascii="DIN-Regular" w:hAnsi="DIN-Regular" w:cs="Arial"/>
          <w:sz w:val="22"/>
          <w:szCs w:val="22"/>
        </w:rPr>
        <w:t xml:space="preserve"> </w:t>
      </w:r>
      <w:r w:rsidRPr="00C71E12">
        <w:rPr>
          <w:rFonts w:ascii="DIN-Regular" w:hAnsi="DIN-Regular" w:cs="Arial"/>
          <w:sz w:val="22"/>
          <w:szCs w:val="22"/>
        </w:rPr>
        <w:t>SUMINISTRO PARA LA COMPRA DE CINCO CONTENEDORES PARA LAS PLANTAS DE TRANSFERENCIA DEL CONSORCIO DE RESIDUOS DE NAVARRA</w:t>
      </w:r>
      <w:r w:rsidRPr="00A85AE5">
        <w:rPr>
          <w:rFonts w:ascii="DIN-Regular" w:hAnsi="DIN-Regular" w:cs="Arial"/>
          <w:sz w:val="22"/>
          <w:szCs w:val="22"/>
        </w:rPr>
        <w:t xml:space="preserve">.”, </w:t>
      </w:r>
    </w:p>
    <w:p w14:paraId="766FCF49" w14:textId="77777777" w:rsidR="00A76169" w:rsidRPr="00A85AE5" w:rsidRDefault="00A76169" w:rsidP="00A76169">
      <w:pPr>
        <w:autoSpaceDE w:val="0"/>
        <w:autoSpaceDN w:val="0"/>
        <w:adjustRightInd w:val="0"/>
        <w:jc w:val="both"/>
        <w:rPr>
          <w:rFonts w:ascii="DIN-Regular" w:hAnsi="DIN-Regular" w:cs="Arial"/>
          <w:sz w:val="22"/>
          <w:szCs w:val="22"/>
        </w:rPr>
      </w:pPr>
    </w:p>
    <w:p w14:paraId="3A70144A" w14:textId="77777777" w:rsidR="00A76169" w:rsidRPr="00A85AE5" w:rsidRDefault="00A76169" w:rsidP="00A76169">
      <w:pPr>
        <w:autoSpaceDE w:val="0"/>
        <w:autoSpaceDN w:val="0"/>
        <w:adjustRightInd w:val="0"/>
        <w:jc w:val="both"/>
        <w:rPr>
          <w:rFonts w:ascii="DIN-Regular" w:hAnsi="DIN-Regular" w:cs="Arial"/>
          <w:b/>
          <w:bCs/>
          <w:sz w:val="22"/>
          <w:szCs w:val="22"/>
        </w:rPr>
      </w:pPr>
      <w:r w:rsidRPr="00A85AE5">
        <w:rPr>
          <w:rFonts w:ascii="DIN-Regular" w:hAnsi="DIN-Regular" w:cs="Arial"/>
          <w:b/>
          <w:bCs/>
          <w:sz w:val="22"/>
          <w:szCs w:val="22"/>
        </w:rPr>
        <w:t>DECLARA:</w:t>
      </w:r>
    </w:p>
    <w:p w14:paraId="78C71C97" w14:textId="77777777" w:rsidR="00A76169" w:rsidRPr="00A85AE5" w:rsidRDefault="00A76169" w:rsidP="00A76169">
      <w:pPr>
        <w:autoSpaceDE w:val="0"/>
        <w:autoSpaceDN w:val="0"/>
        <w:adjustRightInd w:val="0"/>
        <w:jc w:val="both"/>
        <w:rPr>
          <w:rFonts w:ascii="DIN-Regular" w:hAnsi="DIN-Regular" w:cs="Arial"/>
          <w:sz w:val="22"/>
          <w:szCs w:val="22"/>
        </w:rPr>
      </w:pPr>
    </w:p>
    <w:p w14:paraId="09A0D887" w14:textId="77777777" w:rsidR="00A76169" w:rsidRDefault="00A76169" w:rsidP="00A76169">
      <w:pPr>
        <w:autoSpaceDE w:val="0"/>
        <w:autoSpaceDN w:val="0"/>
        <w:adjustRightInd w:val="0"/>
        <w:jc w:val="both"/>
        <w:rPr>
          <w:rFonts w:ascii="DIN-Regular" w:hAnsi="DIN-Regular" w:cs="Arial"/>
          <w:color w:val="000000"/>
          <w:sz w:val="22"/>
          <w:szCs w:val="22"/>
        </w:rPr>
      </w:pPr>
      <w:r w:rsidRPr="00A85AE5">
        <w:rPr>
          <w:rFonts w:ascii="DIN-Regular" w:hAnsi="DIN-Regular" w:cs="Arial"/>
          <w:sz w:val="22"/>
          <w:szCs w:val="22"/>
        </w:rPr>
        <w:t xml:space="preserve">- La oferta de suministro </w:t>
      </w:r>
      <w:r>
        <w:rPr>
          <w:rFonts w:ascii="DIN-Regular" w:hAnsi="DIN-Regular" w:cs="Arial"/>
          <w:sz w:val="22"/>
          <w:szCs w:val="22"/>
        </w:rPr>
        <w:t>de cinco contenedores</w:t>
      </w:r>
      <w:r w:rsidRPr="00A85AE5">
        <w:rPr>
          <w:rFonts w:ascii="DIN-Regular" w:hAnsi="DIN-Regular" w:cs="Arial"/>
          <w:color w:val="000000"/>
          <w:sz w:val="22"/>
          <w:szCs w:val="22"/>
        </w:rPr>
        <w:t xml:space="preserve"> </w:t>
      </w:r>
      <w:r>
        <w:rPr>
          <w:rFonts w:ascii="DIN-Regular" w:hAnsi="DIN-Regular" w:cs="Arial"/>
          <w:color w:val="000000"/>
          <w:sz w:val="22"/>
          <w:szCs w:val="22"/>
        </w:rPr>
        <w:t>para las plantas de transferencia del Consorcio de Residuos de Navarra</w:t>
      </w:r>
      <w:r w:rsidRPr="00A85AE5">
        <w:rPr>
          <w:rFonts w:ascii="DIN-Regular" w:hAnsi="DIN-Regular" w:cs="Arial"/>
          <w:color w:val="000000"/>
          <w:sz w:val="22"/>
          <w:szCs w:val="22"/>
        </w:rPr>
        <w:t>, que presenta a esta licitación cumple con las características generales que se recogen en el pliego de prescripciones técnicas de este contrato.</w:t>
      </w:r>
    </w:p>
    <w:p w14:paraId="7A9F5655" w14:textId="77777777" w:rsidR="00A76169" w:rsidRPr="00A85AE5" w:rsidRDefault="00A76169" w:rsidP="00A76169">
      <w:pPr>
        <w:autoSpaceDE w:val="0"/>
        <w:autoSpaceDN w:val="0"/>
        <w:adjustRightInd w:val="0"/>
        <w:jc w:val="both"/>
        <w:rPr>
          <w:rFonts w:ascii="DIN-Regular" w:hAnsi="DIN-Regular" w:cs="Arial"/>
          <w:color w:val="000000"/>
          <w:sz w:val="22"/>
          <w:szCs w:val="22"/>
        </w:rPr>
      </w:pPr>
    </w:p>
    <w:p w14:paraId="4DBFE9EC" w14:textId="77777777" w:rsidR="00A76169" w:rsidRPr="00A85AE5" w:rsidRDefault="00A76169" w:rsidP="00A76169">
      <w:pPr>
        <w:autoSpaceDE w:val="0"/>
        <w:autoSpaceDN w:val="0"/>
        <w:adjustRightInd w:val="0"/>
        <w:jc w:val="both"/>
        <w:rPr>
          <w:rFonts w:ascii="DIN-Regular" w:hAnsi="DIN-Regular" w:cs="Arial"/>
          <w:sz w:val="22"/>
          <w:szCs w:val="22"/>
        </w:rPr>
      </w:pPr>
    </w:p>
    <w:p w14:paraId="567DE411" w14:textId="77777777" w:rsidR="00A76169" w:rsidRDefault="00A76169" w:rsidP="00A76169">
      <w:pPr>
        <w:autoSpaceDE w:val="0"/>
        <w:autoSpaceDN w:val="0"/>
        <w:adjustRightInd w:val="0"/>
        <w:jc w:val="both"/>
        <w:rPr>
          <w:rFonts w:ascii="DIN-Regular" w:hAnsi="DIN-Regular" w:cs="Arial"/>
          <w:sz w:val="22"/>
          <w:szCs w:val="22"/>
        </w:rPr>
      </w:pPr>
      <w:r w:rsidRPr="00A85AE5">
        <w:rPr>
          <w:rFonts w:ascii="DIN-Regular" w:hAnsi="DIN-Regular" w:cs="Arial"/>
          <w:sz w:val="22"/>
          <w:szCs w:val="22"/>
        </w:rPr>
        <w:t>Y para que así conste y surta los efectos oportunos, expido y firmo la presente,</w:t>
      </w:r>
    </w:p>
    <w:p w14:paraId="5E944BF5" w14:textId="77777777" w:rsidR="00A76169" w:rsidRDefault="00A76169" w:rsidP="00A76169">
      <w:pPr>
        <w:autoSpaceDE w:val="0"/>
        <w:autoSpaceDN w:val="0"/>
        <w:adjustRightInd w:val="0"/>
        <w:jc w:val="both"/>
        <w:rPr>
          <w:rFonts w:ascii="DIN-Regular" w:hAnsi="DIN-Regular" w:cs="Arial"/>
          <w:sz w:val="22"/>
          <w:szCs w:val="22"/>
        </w:rPr>
      </w:pPr>
    </w:p>
    <w:p w14:paraId="0A28A579" w14:textId="77777777" w:rsidR="00A76169" w:rsidRPr="00A85AE5" w:rsidRDefault="00A76169" w:rsidP="00A76169">
      <w:pPr>
        <w:autoSpaceDE w:val="0"/>
        <w:autoSpaceDN w:val="0"/>
        <w:adjustRightInd w:val="0"/>
        <w:jc w:val="both"/>
        <w:rPr>
          <w:rFonts w:ascii="DIN-Regular" w:hAnsi="DIN-Regular" w:cs="Arial"/>
          <w:sz w:val="22"/>
          <w:szCs w:val="22"/>
        </w:rPr>
      </w:pPr>
    </w:p>
    <w:p w14:paraId="36A33824" w14:textId="77777777" w:rsidR="00A76169" w:rsidRPr="00A85AE5" w:rsidRDefault="00A76169" w:rsidP="00A76169">
      <w:pPr>
        <w:autoSpaceDE w:val="0"/>
        <w:autoSpaceDN w:val="0"/>
        <w:adjustRightInd w:val="0"/>
        <w:jc w:val="center"/>
        <w:rPr>
          <w:rFonts w:ascii="DIN-Regular" w:hAnsi="DIN-Regular" w:cs="Arial"/>
          <w:sz w:val="22"/>
          <w:szCs w:val="22"/>
        </w:rPr>
      </w:pPr>
      <w:r w:rsidRPr="00A85AE5">
        <w:rPr>
          <w:rFonts w:ascii="DIN-Regular" w:hAnsi="DIN-Regular" w:cs="Arial"/>
          <w:sz w:val="22"/>
          <w:szCs w:val="22"/>
        </w:rPr>
        <w:t xml:space="preserve">En </w:t>
      </w:r>
      <w:r>
        <w:rPr>
          <w:rFonts w:ascii="DIN-Regular" w:hAnsi="DIN-Regular" w:cs="Arial"/>
          <w:sz w:val="22"/>
          <w:szCs w:val="22"/>
        </w:rPr>
        <w:t>Pamplona</w:t>
      </w:r>
      <w:r w:rsidRPr="00A85AE5">
        <w:rPr>
          <w:rFonts w:ascii="DIN-Regular" w:hAnsi="DIN-Regular" w:cs="Arial"/>
          <w:sz w:val="22"/>
          <w:szCs w:val="22"/>
        </w:rPr>
        <w:t>, a .................de ............................. d</w:t>
      </w:r>
      <w:r>
        <w:rPr>
          <w:rFonts w:ascii="DIN-Regular" w:hAnsi="DIN-Regular" w:cs="Arial"/>
          <w:sz w:val="22"/>
          <w:szCs w:val="22"/>
        </w:rPr>
        <w:t>e 2.02….</w:t>
      </w:r>
    </w:p>
    <w:p w14:paraId="2EADA05C" w14:textId="77777777" w:rsidR="00A76169" w:rsidRPr="00A85AE5" w:rsidRDefault="00A76169" w:rsidP="00A76169">
      <w:pPr>
        <w:autoSpaceDE w:val="0"/>
        <w:autoSpaceDN w:val="0"/>
        <w:adjustRightInd w:val="0"/>
        <w:jc w:val="center"/>
        <w:rPr>
          <w:rFonts w:ascii="DIN-Regular" w:hAnsi="DIN-Regular" w:cs="Arial"/>
          <w:sz w:val="22"/>
          <w:szCs w:val="22"/>
        </w:rPr>
      </w:pPr>
      <w:r w:rsidRPr="00A85AE5">
        <w:rPr>
          <w:rFonts w:ascii="DIN-Regular" w:hAnsi="DIN-Regular" w:cs="Arial"/>
          <w:sz w:val="22"/>
          <w:szCs w:val="22"/>
        </w:rPr>
        <w:t>(Firma)</w:t>
      </w:r>
    </w:p>
    <w:p w14:paraId="55EDB6BF" w14:textId="77777777" w:rsidR="00A76169" w:rsidRDefault="00A76169" w:rsidP="00A76169">
      <w:pPr>
        <w:autoSpaceDE w:val="0"/>
        <w:autoSpaceDN w:val="0"/>
        <w:adjustRightInd w:val="0"/>
        <w:jc w:val="both"/>
        <w:rPr>
          <w:rFonts w:ascii="DIN-Regular" w:hAnsi="DIN-Regular" w:cs="Arial"/>
          <w:b/>
          <w:bCs/>
          <w:sz w:val="22"/>
          <w:szCs w:val="22"/>
        </w:rPr>
      </w:pPr>
    </w:p>
    <w:p w14:paraId="1F36672C" w14:textId="77777777" w:rsidR="00A76169" w:rsidRDefault="00A76169" w:rsidP="00A76169">
      <w:pPr>
        <w:autoSpaceDE w:val="0"/>
        <w:autoSpaceDN w:val="0"/>
        <w:adjustRightInd w:val="0"/>
        <w:jc w:val="both"/>
        <w:rPr>
          <w:rFonts w:ascii="DIN-Regular" w:hAnsi="DIN-Regular" w:cs="Arial"/>
          <w:b/>
          <w:bCs/>
          <w:sz w:val="22"/>
          <w:szCs w:val="22"/>
        </w:rPr>
      </w:pPr>
    </w:p>
    <w:p w14:paraId="54A84BA8" w14:textId="77777777" w:rsidR="00A76169" w:rsidRDefault="00A76169" w:rsidP="00A76169">
      <w:pPr>
        <w:autoSpaceDE w:val="0"/>
        <w:autoSpaceDN w:val="0"/>
        <w:adjustRightInd w:val="0"/>
        <w:jc w:val="both"/>
        <w:rPr>
          <w:rFonts w:ascii="DIN-Regular" w:hAnsi="DIN-Regular" w:cs="Arial"/>
          <w:b/>
          <w:bCs/>
          <w:sz w:val="22"/>
          <w:szCs w:val="22"/>
        </w:rPr>
      </w:pPr>
    </w:p>
    <w:p w14:paraId="4B24B982" w14:textId="77777777" w:rsidR="00A76169" w:rsidRPr="00A85AE5" w:rsidRDefault="00A76169" w:rsidP="00A76169">
      <w:pPr>
        <w:autoSpaceDE w:val="0"/>
        <w:autoSpaceDN w:val="0"/>
        <w:adjustRightInd w:val="0"/>
        <w:jc w:val="both"/>
        <w:rPr>
          <w:rFonts w:ascii="DIN-Regular" w:hAnsi="DIN-Regular" w:cs="Arial"/>
          <w:b/>
          <w:bCs/>
          <w:sz w:val="22"/>
          <w:szCs w:val="22"/>
        </w:rPr>
      </w:pPr>
    </w:p>
    <w:p w14:paraId="1B88A89D" w14:textId="77777777" w:rsidR="00A76169" w:rsidRPr="00A85AE5" w:rsidRDefault="00A76169" w:rsidP="00A76169">
      <w:pPr>
        <w:autoSpaceDE w:val="0"/>
        <w:autoSpaceDN w:val="0"/>
        <w:adjustRightInd w:val="0"/>
        <w:jc w:val="both"/>
        <w:rPr>
          <w:rFonts w:ascii="DIN-Regular" w:hAnsi="DIN-Regular" w:cs="Arial"/>
          <w:b/>
          <w:bCs/>
          <w:sz w:val="22"/>
          <w:szCs w:val="22"/>
        </w:rPr>
      </w:pPr>
    </w:p>
    <w:p w14:paraId="64B93FBD" w14:textId="77777777" w:rsidR="00A76169" w:rsidRPr="00A85AE5" w:rsidRDefault="00A76169" w:rsidP="00A76169">
      <w:pPr>
        <w:jc w:val="both"/>
        <w:rPr>
          <w:rFonts w:ascii="DIN-Regular" w:hAnsi="DIN-Regular" w:cs="Arial"/>
          <w:sz w:val="22"/>
          <w:szCs w:val="22"/>
        </w:rPr>
      </w:pPr>
      <w:r w:rsidRPr="00A85AE5">
        <w:rPr>
          <w:rFonts w:ascii="DIN-Regular" w:hAnsi="DIN-Regular" w:cs="Arial"/>
          <w:b/>
          <w:bCs/>
          <w:sz w:val="22"/>
          <w:szCs w:val="22"/>
        </w:rPr>
        <w:t xml:space="preserve">PROTECCIÓN DE DATOS - </w:t>
      </w:r>
      <w:r w:rsidRPr="00A85AE5">
        <w:rPr>
          <w:rFonts w:ascii="DIN-Regular" w:hAnsi="DIN-Regular" w:cs="Arial"/>
          <w:sz w:val="22"/>
          <w:szCs w:val="22"/>
        </w:rPr>
        <w:t>Protección de Datos: El responsable del tratamiento de los datos</w:t>
      </w:r>
      <w:r>
        <w:rPr>
          <w:rFonts w:ascii="DIN-Regular" w:hAnsi="DIN-Regular" w:cs="Arial"/>
          <w:sz w:val="22"/>
          <w:szCs w:val="22"/>
        </w:rPr>
        <w:t xml:space="preserve"> registrados en este documento </w:t>
      </w:r>
      <w:r w:rsidRPr="00A85AE5">
        <w:rPr>
          <w:rFonts w:ascii="DIN-Regular" w:hAnsi="DIN-Regular" w:cs="Arial"/>
          <w:sz w:val="22"/>
          <w:szCs w:val="22"/>
        </w:rPr>
        <w:t xml:space="preserve">es el </w:t>
      </w:r>
      <w:r>
        <w:rPr>
          <w:rFonts w:ascii="DIN-Regular" w:hAnsi="DIN-Regular" w:cs="Arial"/>
          <w:sz w:val="22"/>
          <w:szCs w:val="22"/>
        </w:rPr>
        <w:t>Consorcio de Residuos de Navarra</w:t>
      </w:r>
      <w:r w:rsidRPr="00A85AE5">
        <w:rPr>
          <w:rFonts w:ascii="DIN-Regular" w:hAnsi="DIN-Regular" w:cs="Arial"/>
          <w:sz w:val="22"/>
          <w:szCs w:val="22"/>
        </w:rPr>
        <w:t>. La información ampliada sobre los fines y demás condiciones del tratamiento se indican en la cláusula 2</w:t>
      </w:r>
      <w:r>
        <w:rPr>
          <w:rFonts w:ascii="DIN-Regular" w:hAnsi="DIN-Regular" w:cs="Arial"/>
          <w:sz w:val="22"/>
          <w:szCs w:val="22"/>
        </w:rPr>
        <w:t>1. 7)</w:t>
      </w:r>
      <w:r w:rsidRPr="00A85AE5">
        <w:rPr>
          <w:rFonts w:ascii="DIN-Regular" w:hAnsi="DIN-Regular" w:cs="Arial"/>
          <w:sz w:val="22"/>
          <w:szCs w:val="22"/>
        </w:rPr>
        <w:t xml:space="preserve"> del Pliego de contratación.    </w:t>
      </w:r>
    </w:p>
    <w:p w14:paraId="05B348A9" w14:textId="77777777" w:rsidR="00A76169" w:rsidRPr="00A85AE5" w:rsidRDefault="00A76169" w:rsidP="00A76169">
      <w:pPr>
        <w:autoSpaceDE w:val="0"/>
        <w:autoSpaceDN w:val="0"/>
        <w:adjustRightInd w:val="0"/>
        <w:jc w:val="both"/>
        <w:rPr>
          <w:rFonts w:ascii="DIN-Regular" w:hAnsi="DIN-Regular" w:cs="Arial"/>
          <w:b/>
          <w:sz w:val="22"/>
          <w:szCs w:val="22"/>
          <w:u w:val="single"/>
        </w:rPr>
      </w:pPr>
    </w:p>
    <w:p w14:paraId="161D31F4" w14:textId="5F393301" w:rsidR="004728D2" w:rsidRDefault="004728D2" w:rsidP="004728D2"/>
    <w:sectPr w:rsidR="004728D2" w:rsidSect="004728D2">
      <w:headerReference w:type="default" r:id="rId6"/>
      <w:pgSz w:w="11906" w:h="16838"/>
      <w:pgMar w:top="1417" w:right="1701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E87C66" w14:textId="77777777" w:rsidR="00875A87" w:rsidRDefault="00875A87" w:rsidP="00875A87">
      <w:r>
        <w:separator/>
      </w:r>
    </w:p>
  </w:endnote>
  <w:endnote w:type="continuationSeparator" w:id="0">
    <w:p w14:paraId="3916D205" w14:textId="77777777" w:rsidR="00875A87" w:rsidRDefault="00875A87" w:rsidP="00875A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IN-Bold">
    <w:panose1 w:val="02000503030000020004"/>
    <w:charset w:val="00"/>
    <w:family w:val="auto"/>
    <w:pitch w:val="variable"/>
    <w:sig w:usb0="8000002F" w:usb1="4000004A" w:usb2="00000000" w:usb3="00000000" w:csb0="00000001" w:csb1="00000000"/>
  </w:font>
  <w:font w:name="DIN-Regular">
    <w:panose1 w:val="02000503030000020003"/>
    <w:charset w:val="00"/>
    <w:family w:val="auto"/>
    <w:pitch w:val="variable"/>
    <w:sig w:usb0="8000002F" w:usb1="4000004A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DFF0CB" w14:textId="77777777" w:rsidR="00875A87" w:rsidRDefault="00875A87" w:rsidP="00875A87">
      <w:r>
        <w:separator/>
      </w:r>
    </w:p>
  </w:footnote>
  <w:footnote w:type="continuationSeparator" w:id="0">
    <w:p w14:paraId="2AE3241B" w14:textId="77777777" w:rsidR="00875A87" w:rsidRDefault="00875A87" w:rsidP="00875A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8D0619" w14:textId="11A77036" w:rsidR="00875A87" w:rsidRDefault="00875A87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8DCBBBC" wp14:editId="2045F41F">
          <wp:simplePos x="0" y="0"/>
          <wp:positionH relativeFrom="column">
            <wp:posOffset>3472180</wp:posOffset>
          </wp:positionH>
          <wp:positionV relativeFrom="paragraph">
            <wp:posOffset>-177165</wp:posOffset>
          </wp:positionV>
          <wp:extent cx="2319020" cy="378460"/>
          <wp:effectExtent l="0" t="0" r="5080" b="2540"/>
          <wp:wrapThrough wrapText="bothSides">
            <wp:wrapPolygon edited="0">
              <wp:start x="0" y="0"/>
              <wp:lineTo x="0" y="20658"/>
              <wp:lineTo x="21470" y="20658"/>
              <wp:lineTo x="21470" y="0"/>
              <wp:lineTo x="0" y="0"/>
            </wp:wrapPolygon>
          </wp:wrapThrough>
          <wp:docPr id="1491485935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19020" cy="378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494E3890" wp14:editId="4A61B7BC">
          <wp:simplePos x="0" y="0"/>
          <wp:positionH relativeFrom="column">
            <wp:posOffset>-229235</wp:posOffset>
          </wp:positionH>
          <wp:positionV relativeFrom="paragraph">
            <wp:posOffset>-178435</wp:posOffset>
          </wp:positionV>
          <wp:extent cx="2414270" cy="402590"/>
          <wp:effectExtent l="0" t="0" r="5080" b="0"/>
          <wp:wrapThrough wrapText="bothSides">
            <wp:wrapPolygon edited="0">
              <wp:start x="0" y="0"/>
              <wp:lineTo x="0" y="20442"/>
              <wp:lineTo x="21475" y="20442"/>
              <wp:lineTo x="21475" y="0"/>
              <wp:lineTo x="0" y="0"/>
            </wp:wrapPolygon>
          </wp:wrapThrough>
          <wp:docPr id="42813271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14270" cy="402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2207"/>
    <w:rsid w:val="004728D2"/>
    <w:rsid w:val="004A2207"/>
    <w:rsid w:val="00875A87"/>
    <w:rsid w:val="00A76169"/>
    <w:rsid w:val="00C553B0"/>
    <w:rsid w:val="00E77A21"/>
    <w:rsid w:val="00F45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8610368"/>
  <w15:chartTrackingRefBased/>
  <w15:docId w15:val="{58450244-C3FC-4E64-BF23-CA1C6FBDA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28D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4A220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nhideWhenUsed/>
    <w:qFormat/>
    <w:rsid w:val="004A220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A220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E74B5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A220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A220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E74B5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A220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A220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A220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A220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A2207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rsid w:val="004A22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A2207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A2207"/>
    <w:rPr>
      <w:rFonts w:eastAsiaTheme="majorEastAsia" w:cstheme="majorBidi"/>
      <w:i/>
      <w:iCs/>
      <w:color w:val="2E74B5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A2207"/>
    <w:rPr>
      <w:rFonts w:eastAsiaTheme="majorEastAsia" w:cstheme="majorBidi"/>
      <w:color w:val="2E74B5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A220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A220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A220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A220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A220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4A22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A220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4A22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A220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4A220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A220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4A2207"/>
    <w:rPr>
      <w:i/>
      <w:iCs/>
      <w:color w:val="2E74B5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A2207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E74B5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A2207"/>
    <w:rPr>
      <w:i/>
      <w:iCs/>
      <w:color w:val="2E74B5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A2207"/>
    <w:rPr>
      <w:b/>
      <w:bCs/>
      <w:smallCaps/>
      <w:color w:val="2E74B5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875A8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875A87"/>
  </w:style>
  <w:style w:type="paragraph" w:styleId="Piedepgina">
    <w:name w:val="footer"/>
    <w:basedOn w:val="Normal"/>
    <w:link w:val="PiedepginaCar"/>
    <w:uiPriority w:val="99"/>
    <w:unhideWhenUsed/>
    <w:rsid w:val="00875A8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75A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306</Words>
  <Characters>1688</Characters>
  <Application>Microsoft Office Word</Application>
  <DocSecurity>0</DocSecurity>
  <Lines>14</Lines>
  <Paragraphs>3</Paragraphs>
  <ScaleCrop>false</ScaleCrop>
  <Company>Gobierno de Navarra</Company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Ramos Arriazu, Sara (NILSA)</dc:creator>
  <cp:keywords/>
  <dc:description/>
  <cp:lastModifiedBy>Ramos Arriazu, Sara (NILSA)</cp:lastModifiedBy>
  <cp:revision>4</cp:revision>
  <dcterms:created xsi:type="dcterms:W3CDTF">2025-12-29T14:48:00Z</dcterms:created>
  <dcterms:modified xsi:type="dcterms:W3CDTF">2025-12-29T15:15:00Z</dcterms:modified>
</cp:coreProperties>
</file>