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04F" w:rsidRDefault="0090704F" w:rsidP="0090704F">
      <w:pPr>
        <w:pBdr>
          <w:top w:val="single" w:sz="4" w:space="1" w:color="auto"/>
          <w:left w:val="single" w:sz="4" w:space="4" w:color="auto"/>
          <w:bottom w:val="single" w:sz="4" w:space="1" w:color="auto"/>
          <w:right w:val="single" w:sz="4" w:space="4" w:color="auto"/>
        </w:pBdr>
        <w:jc w:val="both"/>
        <w:rPr>
          <w:rFonts w:ascii="Arial" w:hAnsi="Arial" w:cs="Arial"/>
          <w:b/>
          <w:bCs/>
        </w:rPr>
      </w:pPr>
      <w:r>
        <w:rPr>
          <w:rFonts w:ascii="Arial" w:hAnsi="Arial" w:cs="Arial"/>
          <w:b/>
          <w:bCs/>
        </w:rPr>
        <w:t xml:space="preserve">CONDICIONADO DE PRESCRIPCIONES TÉCNICAS PARTICULARES PARA LA CONTRATACIÓN DEL SERVICIO DE </w:t>
      </w:r>
      <w:r>
        <w:rPr>
          <w:rFonts w:ascii="Arial" w:hAnsi="Arial" w:cs="Arial"/>
          <w:b/>
        </w:rPr>
        <w:t>"TRABAJOS DE COMUNICACIÓN DE LA DIRECCIÓN GENERAL DE CULTURA-INSTITUCIÓN PRÍNCIPE DE VIAN</w:t>
      </w:r>
      <w:r w:rsidR="00DA6B1C">
        <w:rPr>
          <w:rFonts w:ascii="Arial" w:hAnsi="Arial" w:cs="Arial"/>
          <w:b/>
        </w:rPr>
        <w:t xml:space="preserve">A </w:t>
      </w:r>
      <w:r w:rsidR="00DA6B1C" w:rsidRPr="00A20B41">
        <w:rPr>
          <w:rFonts w:ascii="Arial" w:hAnsi="Arial" w:cs="Arial"/>
          <w:b/>
        </w:rPr>
        <w:t xml:space="preserve">DEL DEPARTAMENTO DE CULTURA, </w:t>
      </w:r>
      <w:r w:rsidRPr="00A20B41">
        <w:rPr>
          <w:rFonts w:ascii="Arial" w:hAnsi="Arial" w:cs="Arial"/>
          <w:b/>
        </w:rPr>
        <w:t>DEPORTE</w:t>
      </w:r>
      <w:r w:rsidR="00DA6B1C" w:rsidRPr="00A20B41">
        <w:rPr>
          <w:rFonts w:ascii="Arial" w:hAnsi="Arial" w:cs="Arial"/>
          <w:b/>
        </w:rPr>
        <w:t xml:space="preserve"> Y TURISMO</w:t>
      </w:r>
      <w:r w:rsidRPr="00A20B41">
        <w:rPr>
          <w:rFonts w:ascii="Arial" w:hAnsi="Arial" w:cs="Arial"/>
          <w:b/>
        </w:rPr>
        <w:t>”</w:t>
      </w:r>
      <w:r>
        <w:rPr>
          <w:rFonts w:ascii="Arial" w:hAnsi="Arial" w:cs="Arial"/>
          <w:b/>
        </w:rPr>
        <w:t xml:space="preserve"> </w:t>
      </w:r>
    </w:p>
    <w:p w:rsidR="0090704F" w:rsidRDefault="0090704F" w:rsidP="0090704F">
      <w:pPr>
        <w:rPr>
          <w:rFonts w:ascii="Arial" w:hAnsi="Arial" w:cs="Arial"/>
        </w:rPr>
      </w:pPr>
    </w:p>
    <w:p w:rsidR="0090704F" w:rsidRDefault="0090704F" w:rsidP="0090704F">
      <w:pPr>
        <w:rPr>
          <w:rFonts w:ascii="Arial" w:hAnsi="Arial" w:cs="Arial"/>
        </w:rPr>
      </w:pPr>
    </w:p>
    <w:p w:rsidR="0090704F" w:rsidRDefault="0090704F" w:rsidP="0090704F">
      <w:pPr>
        <w:ind w:firstLine="720"/>
        <w:jc w:val="both"/>
        <w:rPr>
          <w:rFonts w:ascii="Arial" w:hAnsi="Arial" w:cs="Arial"/>
          <w:b/>
          <w:sz w:val="22"/>
          <w:szCs w:val="22"/>
        </w:rPr>
      </w:pPr>
      <w:r>
        <w:rPr>
          <w:rFonts w:ascii="Arial" w:hAnsi="Arial" w:cs="Arial"/>
          <w:b/>
          <w:sz w:val="22"/>
          <w:szCs w:val="22"/>
        </w:rPr>
        <w:t>ÍNDICE</w:t>
      </w:r>
    </w:p>
    <w:p w:rsidR="0090704F" w:rsidRDefault="0090704F" w:rsidP="0090704F">
      <w:pPr>
        <w:ind w:firstLine="720"/>
        <w:jc w:val="both"/>
        <w:rPr>
          <w:rFonts w:ascii="Arial" w:hAnsi="Arial" w:cs="Arial"/>
          <w:b/>
          <w:sz w:val="22"/>
          <w:szCs w:val="22"/>
        </w:rPr>
      </w:pPr>
    </w:p>
    <w:p w:rsidR="0090704F" w:rsidRPr="00AB5B6A" w:rsidRDefault="0090704F" w:rsidP="00AB5B6A">
      <w:pPr>
        <w:pStyle w:val="Prrafodelista"/>
        <w:numPr>
          <w:ilvl w:val="0"/>
          <w:numId w:val="1"/>
        </w:numPr>
        <w:jc w:val="both"/>
        <w:rPr>
          <w:rFonts w:ascii="Arial" w:hAnsi="Arial" w:cs="Arial"/>
          <w:b/>
          <w:sz w:val="22"/>
          <w:szCs w:val="22"/>
        </w:rPr>
      </w:pPr>
      <w:r w:rsidRPr="00AB5B6A">
        <w:rPr>
          <w:rFonts w:ascii="Arial" w:hAnsi="Arial" w:cs="Arial"/>
          <w:b/>
          <w:sz w:val="22"/>
          <w:szCs w:val="22"/>
        </w:rPr>
        <w:t>Objeto</w:t>
      </w:r>
    </w:p>
    <w:p w:rsidR="0090704F" w:rsidRPr="00AB5B6A" w:rsidRDefault="0090704F" w:rsidP="00AB5B6A">
      <w:pPr>
        <w:pStyle w:val="Prrafodelista"/>
        <w:numPr>
          <w:ilvl w:val="0"/>
          <w:numId w:val="1"/>
        </w:numPr>
        <w:jc w:val="both"/>
        <w:rPr>
          <w:rFonts w:ascii="Arial" w:hAnsi="Arial" w:cs="Arial"/>
          <w:b/>
          <w:sz w:val="22"/>
          <w:szCs w:val="22"/>
        </w:rPr>
      </w:pPr>
      <w:r w:rsidRPr="00AB5B6A">
        <w:rPr>
          <w:rFonts w:ascii="Arial" w:hAnsi="Arial" w:cs="Arial"/>
          <w:b/>
          <w:sz w:val="22"/>
          <w:szCs w:val="22"/>
        </w:rPr>
        <w:t xml:space="preserve">Trabajos a realizar </w:t>
      </w:r>
    </w:p>
    <w:p w:rsidR="0090704F" w:rsidRPr="00AB5B6A" w:rsidRDefault="0090704F" w:rsidP="00AB5B6A">
      <w:pPr>
        <w:pStyle w:val="Prrafodelista"/>
        <w:numPr>
          <w:ilvl w:val="0"/>
          <w:numId w:val="1"/>
        </w:numPr>
        <w:jc w:val="both"/>
        <w:rPr>
          <w:rFonts w:ascii="Arial" w:hAnsi="Arial" w:cs="Arial"/>
          <w:b/>
          <w:sz w:val="22"/>
          <w:szCs w:val="22"/>
        </w:rPr>
      </w:pPr>
      <w:r w:rsidRPr="00AB5B6A">
        <w:rPr>
          <w:rFonts w:ascii="Arial" w:hAnsi="Arial" w:cs="Arial"/>
          <w:b/>
          <w:sz w:val="22"/>
          <w:szCs w:val="22"/>
        </w:rPr>
        <w:t>Documentación a entregar</w:t>
      </w:r>
    </w:p>
    <w:p w:rsidR="0090704F" w:rsidRPr="00AB5B6A" w:rsidRDefault="0090704F" w:rsidP="00AB5B6A">
      <w:pPr>
        <w:pStyle w:val="Prrafodelista"/>
        <w:numPr>
          <w:ilvl w:val="0"/>
          <w:numId w:val="1"/>
        </w:numPr>
        <w:jc w:val="both"/>
        <w:rPr>
          <w:rFonts w:ascii="Arial" w:hAnsi="Arial" w:cs="Arial"/>
          <w:b/>
          <w:sz w:val="22"/>
          <w:szCs w:val="22"/>
        </w:rPr>
      </w:pPr>
      <w:r w:rsidRPr="00AB5B6A">
        <w:rPr>
          <w:rFonts w:ascii="Arial" w:hAnsi="Arial" w:cs="Arial"/>
          <w:b/>
          <w:sz w:val="22"/>
          <w:szCs w:val="22"/>
        </w:rPr>
        <w:t xml:space="preserve">Supervisión, confidencialidad </w:t>
      </w:r>
    </w:p>
    <w:p w:rsidR="0090704F" w:rsidRPr="00AB5B6A" w:rsidRDefault="0090704F" w:rsidP="00AB5B6A">
      <w:pPr>
        <w:pStyle w:val="Prrafodelista"/>
        <w:numPr>
          <w:ilvl w:val="0"/>
          <w:numId w:val="1"/>
        </w:numPr>
        <w:jc w:val="both"/>
        <w:rPr>
          <w:rFonts w:ascii="Arial" w:hAnsi="Arial" w:cs="Arial"/>
          <w:b/>
          <w:sz w:val="22"/>
          <w:szCs w:val="22"/>
        </w:rPr>
      </w:pPr>
      <w:r w:rsidRPr="00AB5B6A">
        <w:rPr>
          <w:rFonts w:ascii="Arial" w:hAnsi="Arial" w:cs="Arial"/>
          <w:b/>
          <w:sz w:val="22"/>
          <w:szCs w:val="22"/>
        </w:rPr>
        <w:t>Personal y su sustitución</w:t>
      </w:r>
    </w:p>
    <w:p w:rsidR="0090704F" w:rsidRDefault="0090704F" w:rsidP="0090704F">
      <w:pPr>
        <w:ind w:firstLine="720"/>
        <w:jc w:val="both"/>
        <w:rPr>
          <w:rFonts w:ascii="Arial" w:hAnsi="Arial" w:cs="Arial"/>
          <w:b/>
          <w:sz w:val="22"/>
          <w:szCs w:val="22"/>
        </w:rPr>
      </w:pPr>
    </w:p>
    <w:p w:rsidR="0090704F" w:rsidRPr="00AB5B6A" w:rsidRDefault="0090704F" w:rsidP="0063361E">
      <w:pPr>
        <w:pStyle w:val="Prrafodelista"/>
        <w:numPr>
          <w:ilvl w:val="0"/>
          <w:numId w:val="9"/>
        </w:numPr>
        <w:jc w:val="both"/>
        <w:rPr>
          <w:rFonts w:ascii="Arial" w:hAnsi="Arial" w:cs="Arial"/>
          <w:b/>
          <w:sz w:val="22"/>
          <w:szCs w:val="22"/>
        </w:rPr>
      </w:pPr>
      <w:r w:rsidRPr="00AB5B6A">
        <w:rPr>
          <w:rFonts w:ascii="Arial" w:hAnsi="Arial" w:cs="Arial"/>
          <w:b/>
          <w:sz w:val="22"/>
          <w:szCs w:val="22"/>
        </w:rPr>
        <w:t>OBJETO.</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El presente condicionado tiene por objeto fijar las condiciones técnicas conforme a las que ha de desarrollarse la contratación del servicio de "Trabajos de comunicación de la Dirección General de Cultura-Institución Príncipe de Viana</w:t>
      </w:r>
      <w:r w:rsidR="00DA6B1C">
        <w:rPr>
          <w:rFonts w:ascii="Arial" w:hAnsi="Arial" w:cs="Arial"/>
          <w:sz w:val="22"/>
          <w:szCs w:val="22"/>
        </w:rPr>
        <w:t xml:space="preserve"> </w:t>
      </w:r>
      <w:r w:rsidR="00DA6B1C" w:rsidRPr="00A20B41">
        <w:rPr>
          <w:rFonts w:ascii="Arial" w:hAnsi="Arial" w:cs="Arial"/>
          <w:sz w:val="22"/>
          <w:szCs w:val="22"/>
        </w:rPr>
        <w:t xml:space="preserve">del Departamento de Cultura, </w:t>
      </w:r>
      <w:r w:rsidRPr="00A20B41">
        <w:rPr>
          <w:rFonts w:ascii="Arial" w:hAnsi="Arial" w:cs="Arial"/>
          <w:sz w:val="22"/>
          <w:szCs w:val="22"/>
        </w:rPr>
        <w:t>Deporte</w:t>
      </w:r>
      <w:r w:rsidR="00DA6B1C" w:rsidRPr="00A20B41">
        <w:rPr>
          <w:rFonts w:ascii="Arial" w:hAnsi="Arial" w:cs="Arial"/>
          <w:sz w:val="22"/>
          <w:szCs w:val="22"/>
        </w:rPr>
        <w:t xml:space="preserve"> y Turismo</w:t>
      </w:r>
      <w:r w:rsidRPr="00A20B41">
        <w:rPr>
          <w:rFonts w:ascii="Arial" w:hAnsi="Arial" w:cs="Arial"/>
          <w:sz w:val="22"/>
          <w:szCs w:val="22"/>
        </w:rPr>
        <w:t>".</w:t>
      </w:r>
      <w:r>
        <w:rPr>
          <w:rFonts w:ascii="Arial" w:hAnsi="Arial" w:cs="Arial"/>
          <w:sz w:val="22"/>
          <w:szCs w:val="22"/>
        </w:rPr>
        <w:t xml:space="preserve">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La finalidad del contrato es la asistencia a la Dirección General de Cultura-Institución Príncipe de Viana del Gobierno de Navarra para la elaboración de </w:t>
      </w:r>
      <w:r w:rsidR="00B86DC5">
        <w:rPr>
          <w:rFonts w:ascii="Arial" w:hAnsi="Arial" w:cs="Arial"/>
          <w:sz w:val="22"/>
          <w:szCs w:val="22"/>
          <w:lang w:val="es-ES_tradnl"/>
        </w:rPr>
        <w:t>lo</w:t>
      </w:r>
      <w:r>
        <w:rPr>
          <w:rFonts w:ascii="Arial" w:hAnsi="Arial" w:cs="Arial"/>
          <w:sz w:val="22"/>
          <w:szCs w:val="22"/>
          <w:lang w:val="es-ES_tradnl"/>
        </w:rPr>
        <w:t xml:space="preserve">s trabajos de Comunicación, </w:t>
      </w:r>
      <w:r>
        <w:rPr>
          <w:rFonts w:ascii="Arial" w:hAnsi="Arial" w:cs="Arial"/>
          <w:sz w:val="22"/>
          <w:szCs w:val="22"/>
        </w:rPr>
        <w:t xml:space="preserve">con el fin de reforzar y ampliar la difusión de las acciones </w:t>
      </w:r>
      <w:r w:rsidRPr="00A20B41">
        <w:rPr>
          <w:rFonts w:ascii="Arial" w:hAnsi="Arial" w:cs="Arial"/>
          <w:sz w:val="22"/>
          <w:szCs w:val="22"/>
        </w:rPr>
        <w:t>emprendidas desde el Departamento en</w:t>
      </w:r>
      <w:r w:rsidR="00B86DC5" w:rsidRPr="00A20B41">
        <w:rPr>
          <w:rFonts w:ascii="Arial" w:hAnsi="Arial" w:cs="Arial"/>
          <w:sz w:val="22"/>
          <w:szCs w:val="22"/>
        </w:rPr>
        <w:t xml:space="preserve"> el marco de la</w:t>
      </w:r>
      <w:r w:rsidRPr="00A20B41">
        <w:rPr>
          <w:rFonts w:ascii="Arial" w:hAnsi="Arial" w:cs="Arial"/>
          <w:sz w:val="22"/>
          <w:szCs w:val="22"/>
        </w:rPr>
        <w:t xml:space="preserve"> política cultural y que son requeridas por las compete</w:t>
      </w:r>
      <w:r w:rsidR="00B86DC5" w:rsidRPr="00A20B41">
        <w:rPr>
          <w:rFonts w:ascii="Arial" w:hAnsi="Arial" w:cs="Arial"/>
          <w:sz w:val="22"/>
          <w:szCs w:val="22"/>
        </w:rPr>
        <w:t>ncias que tiene atribuidas por Decreto Foral.</w:t>
      </w:r>
    </w:p>
    <w:p w:rsidR="00B86DC5" w:rsidRDefault="00B86DC5"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No serán admitidas aquellas ofertas técnicas que no se adecuen al condicionado de prescripciones técnicas.</w:t>
      </w:r>
    </w:p>
    <w:p w:rsidR="0090704F" w:rsidRDefault="0090704F" w:rsidP="0090704F">
      <w:pPr>
        <w:tabs>
          <w:tab w:val="left" w:pos="600"/>
          <w:tab w:val="left" w:pos="960"/>
          <w:tab w:val="center" w:pos="3240"/>
          <w:tab w:val="right" w:pos="6240"/>
        </w:tabs>
        <w:spacing w:before="120"/>
        <w:ind w:firstLine="720"/>
        <w:rPr>
          <w:rFonts w:ascii="Arial" w:hAnsi="Arial" w:cs="Arial"/>
          <w:sz w:val="22"/>
          <w:szCs w:val="22"/>
        </w:rPr>
      </w:pPr>
    </w:p>
    <w:p w:rsidR="0090704F" w:rsidRDefault="0090704F" w:rsidP="0090704F">
      <w:pPr>
        <w:ind w:firstLine="720"/>
        <w:jc w:val="both"/>
        <w:rPr>
          <w:rFonts w:ascii="Arial" w:hAnsi="Arial" w:cs="Arial"/>
          <w:b/>
          <w:sz w:val="22"/>
          <w:szCs w:val="22"/>
        </w:rPr>
      </w:pPr>
    </w:p>
    <w:p w:rsidR="0090704F" w:rsidRPr="00AB5B6A" w:rsidRDefault="0090704F" w:rsidP="0063361E">
      <w:pPr>
        <w:pStyle w:val="Prrafodelista"/>
        <w:numPr>
          <w:ilvl w:val="0"/>
          <w:numId w:val="9"/>
        </w:numPr>
        <w:jc w:val="both"/>
        <w:rPr>
          <w:rFonts w:ascii="Arial" w:hAnsi="Arial" w:cs="Arial"/>
          <w:b/>
          <w:sz w:val="22"/>
          <w:szCs w:val="22"/>
        </w:rPr>
      </w:pPr>
      <w:r w:rsidRPr="00AB5B6A">
        <w:rPr>
          <w:rFonts w:ascii="Arial" w:hAnsi="Arial" w:cs="Arial"/>
          <w:b/>
          <w:sz w:val="22"/>
          <w:szCs w:val="22"/>
        </w:rPr>
        <w:t>CONTENIDO Y PLAZO DE LOS TRABAJOS A REALIZAR.</w:t>
      </w:r>
    </w:p>
    <w:p w:rsidR="0090704F" w:rsidRDefault="0090704F" w:rsidP="0090704F">
      <w:pPr>
        <w:ind w:firstLine="720"/>
        <w:jc w:val="both"/>
        <w:rPr>
          <w:rFonts w:ascii="Arial" w:hAnsi="Arial" w:cs="Arial"/>
          <w:sz w:val="22"/>
          <w:szCs w:val="22"/>
        </w:rPr>
      </w:pPr>
    </w:p>
    <w:p w:rsidR="0090704F" w:rsidRPr="00713D65" w:rsidRDefault="0090704F" w:rsidP="00713D65">
      <w:pPr>
        <w:pStyle w:val="Prrafodelista"/>
        <w:numPr>
          <w:ilvl w:val="1"/>
          <w:numId w:val="9"/>
        </w:numPr>
        <w:jc w:val="both"/>
        <w:rPr>
          <w:rFonts w:ascii="Arial" w:hAnsi="Arial" w:cs="Arial"/>
          <w:color w:val="0000FF"/>
          <w:sz w:val="22"/>
          <w:szCs w:val="22"/>
          <w:lang w:val="es-ES_tradnl"/>
        </w:rPr>
      </w:pPr>
      <w:r w:rsidRPr="00AB5B6A">
        <w:rPr>
          <w:rFonts w:ascii="Arial" w:hAnsi="Arial" w:cs="Arial"/>
          <w:sz w:val="22"/>
          <w:szCs w:val="22"/>
          <w:lang w:val="es-ES_tradnl"/>
        </w:rPr>
        <w:t>Desde el momento de la firma de contrato se deberán desarrollar las siguientes tareas:</w:t>
      </w:r>
    </w:p>
    <w:p w:rsidR="0090704F" w:rsidRDefault="0090704F" w:rsidP="0090704F">
      <w:pPr>
        <w:ind w:firstLine="720"/>
        <w:jc w:val="both"/>
        <w:rPr>
          <w:rFonts w:ascii="Arial" w:hAnsi="Arial" w:cs="Arial"/>
          <w:sz w:val="22"/>
          <w:szCs w:val="22"/>
          <w:lang w:val="es-ES_tradnl"/>
        </w:rPr>
      </w:pPr>
    </w:p>
    <w:p w:rsidR="00713D65" w:rsidRDefault="0090704F" w:rsidP="00713D65">
      <w:pPr>
        <w:pStyle w:val="Prrafodelista"/>
        <w:numPr>
          <w:ilvl w:val="2"/>
          <w:numId w:val="9"/>
        </w:numPr>
        <w:jc w:val="both"/>
        <w:rPr>
          <w:rFonts w:ascii="Arial" w:hAnsi="Arial" w:cs="Arial"/>
          <w:sz w:val="22"/>
          <w:szCs w:val="22"/>
          <w:lang w:val="es-ES_tradnl"/>
        </w:rPr>
      </w:pPr>
      <w:r w:rsidRPr="00AB5B6A">
        <w:rPr>
          <w:rFonts w:ascii="Arial" w:hAnsi="Arial" w:cs="Arial"/>
          <w:sz w:val="22"/>
          <w:szCs w:val="22"/>
          <w:lang w:val="es-ES_tradnl"/>
        </w:rPr>
        <w:t>Coordinación general de la comunicación de la Dirección General de Cultura-Institución Príncipe de Viana bajo la supervisión del departamento competente en materia de cultura: elaboración de notas de prensa, dosieres y de materiales para las ruedas de prensa de los eventos organizados; elaboración de artículos y reportajes, preparación de noticias multimedia (con fotografías y audios), y de asesoramiento en materia de comunicación.</w:t>
      </w:r>
    </w:p>
    <w:p w:rsidR="00713D65" w:rsidRDefault="00713D65" w:rsidP="00713D65">
      <w:pPr>
        <w:pStyle w:val="Prrafodelista"/>
        <w:ind w:left="1080"/>
        <w:jc w:val="both"/>
        <w:rPr>
          <w:rFonts w:ascii="Arial" w:hAnsi="Arial" w:cs="Arial"/>
          <w:sz w:val="22"/>
          <w:szCs w:val="22"/>
          <w:lang w:val="es-ES_tradnl"/>
        </w:rPr>
      </w:pPr>
    </w:p>
    <w:p w:rsidR="00713D65" w:rsidRPr="00713D65" w:rsidRDefault="00713D65" w:rsidP="00713D65">
      <w:pPr>
        <w:pStyle w:val="Prrafodelista"/>
        <w:numPr>
          <w:ilvl w:val="2"/>
          <w:numId w:val="9"/>
        </w:numPr>
        <w:jc w:val="both"/>
        <w:rPr>
          <w:rFonts w:ascii="Arial" w:hAnsi="Arial" w:cs="Arial"/>
          <w:sz w:val="22"/>
          <w:szCs w:val="22"/>
          <w:lang w:val="es-ES_tradnl"/>
        </w:rPr>
      </w:pPr>
      <w:r>
        <w:rPr>
          <w:rFonts w:ascii="Arial" w:hAnsi="Arial" w:cs="Arial"/>
          <w:sz w:val="22"/>
          <w:szCs w:val="22"/>
          <w:lang w:val="es-ES_tradnl"/>
        </w:rPr>
        <w:t>Propuesta semanal con la Dirección General de Cultura-</w:t>
      </w:r>
      <w:r w:rsidR="00F523A8">
        <w:rPr>
          <w:rFonts w:ascii="Arial" w:hAnsi="Arial" w:cs="Arial"/>
          <w:sz w:val="22"/>
          <w:szCs w:val="22"/>
          <w:lang w:val="es-ES_tradnl"/>
        </w:rPr>
        <w:t>IPV y Gabinete del Departamento de Cultura</w:t>
      </w:r>
      <w:r>
        <w:rPr>
          <w:rFonts w:ascii="Arial" w:hAnsi="Arial" w:cs="Arial"/>
          <w:sz w:val="22"/>
          <w:szCs w:val="22"/>
          <w:lang w:val="es-ES_tradnl"/>
        </w:rPr>
        <w:t xml:space="preserve"> </w:t>
      </w:r>
      <w:r w:rsidR="00490932">
        <w:rPr>
          <w:rFonts w:ascii="Arial" w:hAnsi="Arial" w:cs="Arial"/>
          <w:sz w:val="22"/>
          <w:szCs w:val="22"/>
          <w:lang w:val="es-ES_tradnl"/>
        </w:rPr>
        <w:t xml:space="preserve">de los trabajos de comunicación a llevar a cabo. </w:t>
      </w:r>
    </w:p>
    <w:p w:rsidR="0090704F" w:rsidRDefault="0090704F" w:rsidP="0090704F">
      <w:pPr>
        <w:ind w:firstLine="720"/>
        <w:jc w:val="both"/>
        <w:rPr>
          <w:rFonts w:ascii="Arial" w:hAnsi="Arial" w:cs="Arial"/>
          <w:sz w:val="22"/>
          <w:szCs w:val="22"/>
          <w:lang w:val="es-ES_tradnl"/>
        </w:rPr>
      </w:pPr>
    </w:p>
    <w:p w:rsidR="0090704F" w:rsidRPr="00AB5B6A" w:rsidRDefault="0090704F" w:rsidP="0063361E">
      <w:pPr>
        <w:pStyle w:val="Prrafodelista"/>
        <w:numPr>
          <w:ilvl w:val="2"/>
          <w:numId w:val="9"/>
        </w:numPr>
        <w:jc w:val="both"/>
        <w:rPr>
          <w:rFonts w:ascii="Arial" w:hAnsi="Arial" w:cs="Arial"/>
          <w:sz w:val="22"/>
          <w:szCs w:val="22"/>
          <w:lang w:val="es-ES_tradnl"/>
        </w:rPr>
      </w:pPr>
      <w:r w:rsidRPr="00AB5B6A">
        <w:rPr>
          <w:rFonts w:ascii="Arial" w:hAnsi="Arial" w:cs="Arial"/>
          <w:sz w:val="22"/>
          <w:szCs w:val="22"/>
          <w:lang w:val="es-ES_tradnl"/>
        </w:rPr>
        <w:t>Elaboración de los materiales para la co</w:t>
      </w:r>
      <w:r w:rsidR="00425742" w:rsidRPr="00AB5B6A">
        <w:rPr>
          <w:rFonts w:ascii="Arial" w:hAnsi="Arial" w:cs="Arial"/>
          <w:sz w:val="22"/>
          <w:szCs w:val="22"/>
          <w:lang w:val="es-ES_tradnl"/>
        </w:rPr>
        <w:t>municación de los programas</w:t>
      </w:r>
      <w:r w:rsidRPr="00AB5B6A">
        <w:rPr>
          <w:rFonts w:ascii="Arial" w:hAnsi="Arial" w:cs="Arial"/>
          <w:sz w:val="22"/>
          <w:szCs w:val="22"/>
          <w:lang w:val="es-ES_tradnl"/>
        </w:rPr>
        <w:t xml:space="preserve"> DNA, Kultur, SMADE y Ciclo de Órgano del Servicio de Acción Cultural en coordinación con la Dirección General de Cultura-IPV y el Servicio de Comunicación del Gobierno de Navarra. </w:t>
      </w:r>
    </w:p>
    <w:p w:rsidR="0090704F" w:rsidRDefault="0090704F" w:rsidP="0090704F">
      <w:pPr>
        <w:ind w:firstLine="720"/>
        <w:jc w:val="both"/>
        <w:rPr>
          <w:rFonts w:ascii="Arial" w:hAnsi="Arial" w:cs="Arial"/>
          <w:sz w:val="22"/>
          <w:szCs w:val="22"/>
          <w:lang w:val="es-ES_tradnl"/>
        </w:rPr>
      </w:pPr>
    </w:p>
    <w:p w:rsidR="0090704F" w:rsidRPr="00AB5B6A" w:rsidRDefault="0090704F" w:rsidP="0063361E">
      <w:pPr>
        <w:pStyle w:val="Prrafodelista"/>
        <w:numPr>
          <w:ilvl w:val="2"/>
          <w:numId w:val="9"/>
        </w:numPr>
        <w:jc w:val="both"/>
        <w:rPr>
          <w:rFonts w:ascii="Arial" w:hAnsi="Arial" w:cs="Arial"/>
          <w:sz w:val="22"/>
          <w:szCs w:val="22"/>
          <w:lang w:val="es-ES_tradnl"/>
        </w:rPr>
      </w:pPr>
      <w:r w:rsidRPr="00AB5B6A">
        <w:rPr>
          <w:rFonts w:ascii="Arial" w:hAnsi="Arial" w:cs="Arial"/>
          <w:sz w:val="22"/>
          <w:szCs w:val="22"/>
          <w:lang w:val="es-ES_tradnl"/>
        </w:rPr>
        <w:t>Asesoramiento de materias de comunicación a los diferentes servicios de la Dirección General de Cultura-IPV.</w:t>
      </w:r>
    </w:p>
    <w:p w:rsidR="0090704F" w:rsidRDefault="0090704F" w:rsidP="0090704F">
      <w:pPr>
        <w:ind w:firstLine="720"/>
        <w:jc w:val="both"/>
        <w:rPr>
          <w:rFonts w:ascii="Arial" w:hAnsi="Arial" w:cs="Arial"/>
          <w:sz w:val="22"/>
          <w:szCs w:val="22"/>
          <w:highlight w:val="yellow"/>
          <w:lang w:val="es-ES_tradnl"/>
        </w:rPr>
      </w:pPr>
    </w:p>
    <w:p w:rsidR="0090704F" w:rsidRPr="00AB5B6A" w:rsidRDefault="0090704F" w:rsidP="0063361E">
      <w:pPr>
        <w:pStyle w:val="Prrafodelista"/>
        <w:numPr>
          <w:ilvl w:val="2"/>
          <w:numId w:val="9"/>
        </w:numPr>
        <w:jc w:val="both"/>
        <w:rPr>
          <w:rFonts w:ascii="Arial" w:hAnsi="Arial" w:cs="Arial"/>
          <w:sz w:val="22"/>
          <w:szCs w:val="22"/>
          <w:lang w:val="es-ES_tradnl"/>
        </w:rPr>
      </w:pPr>
      <w:r w:rsidRPr="00AB5B6A">
        <w:rPr>
          <w:rFonts w:ascii="Arial" w:hAnsi="Arial" w:cs="Arial"/>
          <w:sz w:val="22"/>
          <w:szCs w:val="22"/>
          <w:lang w:val="es-ES_tradnl"/>
        </w:rPr>
        <w:t xml:space="preserve">Gestión de las redes sociales del Departamento competente en materia de cultura   </w:t>
      </w:r>
    </w:p>
    <w:p w:rsidR="0090704F" w:rsidRDefault="0090704F" w:rsidP="0090704F">
      <w:pPr>
        <w:ind w:firstLine="720"/>
        <w:jc w:val="both"/>
        <w:rPr>
          <w:rFonts w:ascii="Arial" w:hAnsi="Arial" w:cs="Arial"/>
          <w:sz w:val="22"/>
          <w:szCs w:val="22"/>
          <w:lang w:val="es-ES_tradnl"/>
        </w:rPr>
      </w:pPr>
    </w:p>
    <w:p w:rsidR="0090704F" w:rsidRDefault="0090704F" w:rsidP="0063361E">
      <w:pPr>
        <w:pStyle w:val="Prrafodelista"/>
        <w:numPr>
          <w:ilvl w:val="2"/>
          <w:numId w:val="9"/>
        </w:numPr>
        <w:jc w:val="both"/>
        <w:rPr>
          <w:rFonts w:ascii="Arial" w:hAnsi="Arial" w:cs="Arial"/>
          <w:sz w:val="22"/>
          <w:szCs w:val="22"/>
          <w:lang w:val="es-ES_tradnl"/>
        </w:rPr>
      </w:pPr>
      <w:r w:rsidRPr="00AB5B6A">
        <w:rPr>
          <w:rFonts w:ascii="Arial" w:hAnsi="Arial" w:cs="Arial"/>
          <w:sz w:val="22"/>
          <w:szCs w:val="22"/>
          <w:lang w:val="es-ES_tradnl"/>
        </w:rPr>
        <w:t>Gestión y mantenimiento de la Página Web culturanavarra.es en castellano y euskera:</w:t>
      </w:r>
    </w:p>
    <w:p w:rsidR="0063361E" w:rsidRPr="0063361E" w:rsidRDefault="0063361E" w:rsidP="0063361E">
      <w:pPr>
        <w:jc w:val="both"/>
        <w:rPr>
          <w:rFonts w:ascii="Arial" w:hAnsi="Arial" w:cs="Arial"/>
          <w:sz w:val="22"/>
          <w:szCs w:val="22"/>
          <w:lang w:val="es-ES_tradnl"/>
        </w:rPr>
      </w:pPr>
    </w:p>
    <w:p w:rsidR="0090704F" w:rsidRPr="00AB5B6A" w:rsidRDefault="0090704F" w:rsidP="0063361E">
      <w:pPr>
        <w:pStyle w:val="Prrafodelista"/>
        <w:numPr>
          <w:ilvl w:val="3"/>
          <w:numId w:val="9"/>
        </w:numPr>
        <w:jc w:val="both"/>
        <w:rPr>
          <w:rFonts w:ascii="Arial" w:hAnsi="Arial" w:cs="Arial"/>
          <w:sz w:val="22"/>
          <w:szCs w:val="22"/>
          <w:lang w:val="es-ES_tradnl"/>
        </w:rPr>
      </w:pPr>
      <w:r w:rsidRPr="00AB5B6A">
        <w:rPr>
          <w:rFonts w:ascii="Arial" w:hAnsi="Arial" w:cs="Arial"/>
          <w:sz w:val="22"/>
          <w:szCs w:val="22"/>
          <w:lang w:val="es-ES_tradnl"/>
        </w:rPr>
        <w:t>Alimentación del apartado de actualidad, con iniciativa propia para la proposición de noticias y con la inclusión de todas las novedades y campañas a medida que se vayan produciendo.</w:t>
      </w:r>
    </w:p>
    <w:p w:rsidR="0090704F" w:rsidRPr="00AB5B6A" w:rsidRDefault="0090704F" w:rsidP="0063361E">
      <w:pPr>
        <w:pStyle w:val="Prrafodelista"/>
        <w:numPr>
          <w:ilvl w:val="3"/>
          <w:numId w:val="9"/>
        </w:numPr>
        <w:jc w:val="both"/>
        <w:rPr>
          <w:rFonts w:ascii="Arial" w:hAnsi="Arial" w:cs="Arial"/>
          <w:sz w:val="22"/>
          <w:szCs w:val="22"/>
          <w:lang w:val="es-ES_tradnl"/>
        </w:rPr>
      </w:pPr>
      <w:r w:rsidRPr="00AB5B6A">
        <w:rPr>
          <w:rFonts w:ascii="Arial" w:hAnsi="Arial" w:cs="Arial"/>
          <w:sz w:val="22"/>
          <w:szCs w:val="22"/>
          <w:lang w:val="es-ES_tradnl"/>
        </w:rPr>
        <w:t>Diseño, elaboración y puesta en la página de toda la información y actividades que se</w:t>
      </w:r>
      <w:r w:rsidR="00E041AE" w:rsidRPr="00AB5B6A">
        <w:rPr>
          <w:rFonts w:ascii="Arial" w:hAnsi="Arial" w:cs="Arial"/>
          <w:sz w:val="22"/>
          <w:szCs w:val="22"/>
          <w:lang w:val="es-ES_tradnl"/>
        </w:rPr>
        <w:t>an precisas de</w:t>
      </w:r>
      <w:r w:rsidRPr="00AB5B6A">
        <w:rPr>
          <w:rFonts w:ascii="Arial" w:hAnsi="Arial" w:cs="Arial"/>
          <w:sz w:val="22"/>
          <w:szCs w:val="22"/>
          <w:lang w:val="es-ES_tradnl"/>
        </w:rPr>
        <w:t xml:space="preserve"> incorporar. </w:t>
      </w:r>
    </w:p>
    <w:p w:rsidR="0090704F" w:rsidRPr="00AB5B6A" w:rsidRDefault="0090704F" w:rsidP="0063361E">
      <w:pPr>
        <w:pStyle w:val="Prrafodelista"/>
        <w:numPr>
          <w:ilvl w:val="3"/>
          <w:numId w:val="9"/>
        </w:numPr>
        <w:jc w:val="both"/>
        <w:rPr>
          <w:rFonts w:ascii="Arial" w:hAnsi="Arial" w:cs="Arial"/>
          <w:sz w:val="22"/>
          <w:szCs w:val="22"/>
          <w:lang w:val="es-ES_tradnl"/>
        </w:rPr>
      </w:pPr>
      <w:r w:rsidRPr="00AB5B6A">
        <w:rPr>
          <w:rFonts w:ascii="Arial" w:hAnsi="Arial" w:cs="Arial"/>
          <w:sz w:val="22"/>
          <w:szCs w:val="22"/>
          <w:lang w:val="es-ES_tradnl"/>
        </w:rPr>
        <w:t xml:space="preserve">Actualización general y seguimiento periódico del contenido de la Web, </w:t>
      </w:r>
      <w:r w:rsidR="00557218" w:rsidRPr="00AB5B6A">
        <w:rPr>
          <w:rFonts w:ascii="Arial" w:hAnsi="Arial" w:cs="Arial"/>
          <w:sz w:val="22"/>
          <w:szCs w:val="22"/>
          <w:lang w:val="es-ES_tradnl"/>
        </w:rPr>
        <w:t xml:space="preserve">de la agenda, </w:t>
      </w:r>
      <w:r w:rsidRPr="00AB5B6A">
        <w:rPr>
          <w:rFonts w:ascii="Arial" w:hAnsi="Arial" w:cs="Arial"/>
          <w:sz w:val="22"/>
          <w:szCs w:val="22"/>
          <w:lang w:val="es-ES_tradnl"/>
        </w:rPr>
        <w:t xml:space="preserve">retirando las partes que ya no sean de actualidad y revisando el conjunto de imágenes y de textos. </w:t>
      </w:r>
    </w:p>
    <w:p w:rsidR="0090704F" w:rsidRDefault="0090704F" w:rsidP="0090704F">
      <w:pPr>
        <w:ind w:firstLine="720"/>
        <w:jc w:val="both"/>
        <w:rPr>
          <w:rFonts w:ascii="Arial" w:hAnsi="Arial" w:cs="Arial"/>
          <w:sz w:val="22"/>
          <w:szCs w:val="22"/>
          <w:lang w:val="es-ES_tradnl"/>
        </w:rPr>
      </w:pPr>
    </w:p>
    <w:p w:rsidR="00C028CF" w:rsidRPr="00AB5B6A" w:rsidRDefault="00C028CF" w:rsidP="0063361E">
      <w:pPr>
        <w:pStyle w:val="Prrafodelista"/>
        <w:numPr>
          <w:ilvl w:val="2"/>
          <w:numId w:val="9"/>
        </w:numPr>
        <w:jc w:val="both"/>
        <w:rPr>
          <w:rFonts w:ascii="Arial" w:hAnsi="Arial" w:cs="Arial"/>
          <w:sz w:val="22"/>
          <w:szCs w:val="22"/>
          <w:lang w:val="es-ES_tradnl"/>
        </w:rPr>
      </w:pPr>
      <w:bookmarkStart w:id="0" w:name="_GoBack"/>
      <w:bookmarkEnd w:id="0"/>
      <w:r w:rsidRPr="00AB5B6A">
        <w:rPr>
          <w:rFonts w:ascii="Arial" w:hAnsi="Arial" w:cs="Arial"/>
          <w:sz w:val="22"/>
          <w:szCs w:val="22"/>
          <w:lang w:val="es-ES_tradnl"/>
        </w:rPr>
        <w:t xml:space="preserve">Asistencia a ruedas de prensa, preparación de materiales específicos y realización de fotografías comprometidas bajo declaración responsable. </w:t>
      </w:r>
    </w:p>
    <w:p w:rsidR="00C028CF" w:rsidRDefault="00C028C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rPr>
      </w:pPr>
    </w:p>
    <w:p w:rsidR="0090704F" w:rsidRPr="00AB5B6A" w:rsidRDefault="0090704F" w:rsidP="0063361E">
      <w:pPr>
        <w:pStyle w:val="Prrafodelista"/>
        <w:numPr>
          <w:ilvl w:val="0"/>
          <w:numId w:val="9"/>
        </w:numPr>
        <w:jc w:val="both"/>
        <w:rPr>
          <w:rFonts w:ascii="Arial" w:hAnsi="Arial" w:cs="Arial"/>
          <w:b/>
          <w:sz w:val="22"/>
          <w:szCs w:val="22"/>
        </w:rPr>
      </w:pPr>
      <w:r w:rsidRPr="00AB5B6A">
        <w:rPr>
          <w:rFonts w:ascii="Arial" w:hAnsi="Arial" w:cs="Arial"/>
          <w:b/>
          <w:sz w:val="22"/>
          <w:szCs w:val="22"/>
        </w:rPr>
        <w:t>DOCUMENTACIÓN A ENTREGAR.</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El adjudicatario del contrato deberá entregar a </w:t>
      </w:r>
      <w:smartTag w:uri="urn:schemas-microsoft-com:office:smarttags" w:element="PersonName">
        <w:smartTagPr>
          <w:attr w:name="ProductID" w:val="la Secci￳n"/>
        </w:smartTagPr>
        <w:r>
          <w:rPr>
            <w:rFonts w:ascii="Arial" w:hAnsi="Arial" w:cs="Arial"/>
            <w:sz w:val="22"/>
            <w:szCs w:val="22"/>
          </w:rPr>
          <w:t>la Sección</w:t>
        </w:r>
      </w:smartTag>
      <w:r>
        <w:rPr>
          <w:rFonts w:ascii="Arial" w:hAnsi="Arial" w:cs="Arial"/>
          <w:sz w:val="22"/>
          <w:szCs w:val="22"/>
        </w:rPr>
        <w:t xml:space="preserve"> de Recursos y Desarrollo Estratégico el reporte sem</w:t>
      </w:r>
      <w:smartTag w:uri="urn:schemas-microsoft-com:office:smarttags" w:element="PersonName">
        <w:r>
          <w:rPr>
            <w:rFonts w:ascii="Arial" w:hAnsi="Arial" w:cs="Arial"/>
            <w:sz w:val="22"/>
            <w:szCs w:val="22"/>
          </w:rPr>
          <w:t>ana</w:t>
        </w:r>
      </w:smartTag>
      <w:r>
        <w:rPr>
          <w:rFonts w:ascii="Arial" w:hAnsi="Arial" w:cs="Arial"/>
          <w:sz w:val="22"/>
          <w:szCs w:val="22"/>
        </w:rPr>
        <w:t>l de las tareas elaboradas, así como la información puntual y sem</w:t>
      </w:r>
      <w:smartTag w:uri="urn:schemas-microsoft-com:office:smarttags" w:element="PersonName">
        <w:r>
          <w:rPr>
            <w:rFonts w:ascii="Arial" w:hAnsi="Arial" w:cs="Arial"/>
            <w:sz w:val="22"/>
            <w:szCs w:val="22"/>
          </w:rPr>
          <w:t>ana</w:t>
        </w:r>
      </w:smartTag>
      <w:r>
        <w:rPr>
          <w:rFonts w:ascii="Arial" w:hAnsi="Arial" w:cs="Arial"/>
          <w:sz w:val="22"/>
          <w:szCs w:val="22"/>
        </w:rPr>
        <w:t xml:space="preserve">l de la planificación que garanticen el cumplimiento de la coordinación general, la gestión y mantenimiento de </w:t>
      </w:r>
      <w:smartTag w:uri="urn:schemas-microsoft-com:office:smarttags" w:element="PersonName">
        <w:smartTagPr>
          <w:attr w:name="ProductID" w:val="la Web"/>
        </w:smartTagPr>
        <w:r>
          <w:rPr>
            <w:rFonts w:ascii="Arial" w:hAnsi="Arial" w:cs="Arial"/>
            <w:sz w:val="22"/>
            <w:szCs w:val="22"/>
          </w:rPr>
          <w:t>la Web</w:t>
        </w:r>
      </w:smartTag>
      <w:r>
        <w:rPr>
          <w:rFonts w:ascii="Arial" w:hAnsi="Arial" w:cs="Arial"/>
          <w:sz w:val="22"/>
          <w:szCs w:val="22"/>
        </w:rPr>
        <w:t xml:space="preserve">, así como los materiales que se vayan elaborando. A finales de año entregará un informe de indicadores de cumplimiento de los trabajos emprendidos.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Todo el material deberá ser bilingüe (notas de prensa, dosieres, actualización de contenidos en </w:t>
      </w:r>
      <w:smartTag w:uri="urn:schemas-microsoft-com:office:smarttags" w:element="PersonName">
        <w:smartTagPr>
          <w:attr w:name="ProductID" w:val="la Web"/>
        </w:smartTagPr>
        <w:r>
          <w:rPr>
            <w:rFonts w:ascii="Arial" w:hAnsi="Arial" w:cs="Arial"/>
            <w:sz w:val="22"/>
            <w:szCs w:val="22"/>
          </w:rPr>
          <w:t>la Web</w:t>
        </w:r>
      </w:smartTag>
      <w:r>
        <w:rPr>
          <w:rFonts w:ascii="Arial" w:hAnsi="Arial" w:cs="Arial"/>
          <w:sz w:val="22"/>
          <w:szCs w:val="22"/>
        </w:rPr>
        <w:t xml:space="preserve"> y redes sociales): castellano y euskera. La traducción de todos estos elementos será por cuenta del adjudicatario. </w:t>
      </w:r>
    </w:p>
    <w:p w:rsidR="0090704F" w:rsidRDefault="0090704F" w:rsidP="0090704F">
      <w:pPr>
        <w:ind w:firstLine="720"/>
        <w:jc w:val="both"/>
        <w:rPr>
          <w:rFonts w:ascii="Arial" w:hAnsi="Arial" w:cs="Arial"/>
          <w:sz w:val="22"/>
          <w:szCs w:val="22"/>
        </w:rPr>
      </w:pPr>
    </w:p>
    <w:p w:rsidR="0090704F" w:rsidRPr="00AB5B6A" w:rsidRDefault="0090704F" w:rsidP="0063361E">
      <w:pPr>
        <w:pStyle w:val="Prrafodelista"/>
        <w:numPr>
          <w:ilvl w:val="0"/>
          <w:numId w:val="9"/>
        </w:numPr>
        <w:jc w:val="both"/>
        <w:rPr>
          <w:rFonts w:ascii="Arial" w:hAnsi="Arial" w:cs="Arial"/>
          <w:b/>
          <w:sz w:val="22"/>
          <w:szCs w:val="22"/>
        </w:rPr>
      </w:pPr>
      <w:r w:rsidRPr="00AB5B6A">
        <w:rPr>
          <w:rFonts w:ascii="Arial" w:hAnsi="Arial" w:cs="Arial"/>
          <w:b/>
          <w:sz w:val="22"/>
          <w:szCs w:val="22"/>
        </w:rPr>
        <w:t xml:space="preserve">SUPERVISIÓN, CONFIDENCIALIDAD Y PROPIEDAD DE LOS TRABAJOS. </w:t>
      </w:r>
    </w:p>
    <w:p w:rsidR="0090704F" w:rsidRDefault="0090704F" w:rsidP="0090704F">
      <w:pPr>
        <w:ind w:firstLine="720"/>
        <w:jc w:val="both"/>
        <w:rPr>
          <w:rFonts w:ascii="Arial" w:hAnsi="Arial" w:cs="Arial"/>
          <w:b/>
          <w:sz w:val="22"/>
          <w:szCs w:val="22"/>
        </w:rPr>
      </w:pPr>
    </w:p>
    <w:p w:rsidR="0090704F" w:rsidRDefault="0090704F" w:rsidP="0090704F">
      <w:pPr>
        <w:pStyle w:val="Prrafodelista1"/>
        <w:spacing w:line="240" w:lineRule="auto"/>
        <w:ind w:left="0" w:firstLine="360"/>
        <w:jc w:val="both"/>
        <w:rPr>
          <w:rFonts w:ascii="Arial" w:hAnsi="Arial" w:cs="Arial"/>
        </w:rPr>
      </w:pPr>
      <w:smartTag w:uri="urn:schemas-microsoft-com:office:smarttags" w:element="PersonName">
        <w:smartTagPr>
          <w:attr w:name="ProductID" w:val="浵ꔰ浡ᓀїݵ塱蠀浵礈߳浵ꔰ浡폘ߪ윈іᓀїݍ塱耀߲浵浵ꔰ浡ᓀї݅塱耀ߪ浵浵ꔰ浡ᓀїݝ塱踀$la presentaci￳n. Sinݕ塱踀LA DIRECCIￓN GENERALܭ塱耀߂浵浵ꔰ浡ᓀїܥ塱耀޲浵浵ꔰ浡ᓀїܽ塱耀ߊ浵浵ꔰ浡ᓀїꮙ䣾⤂ࠐ偀՝縈՞&#10;타àխ塱蠀ªժ塱㦈蠀(է塱蠀)ե塱鱬耀դ塱蠀涸߯涘߯ա塱蠀elվ塱蠀:忽ջ塱蠀,좛ꨀ柜߯ո塱Ă蠀23߱忲յ塱蠀deꉨղ塱蠀&#10;enero֏塱蠀de塱耀֌塱蠀2019怄։塱蠀8ֆ塱蠀:2㒜߱փ塱蠀22、ր塱⇬蠀鳼߬֝塱Ă蠀Para〃֚塱㓜蠀:֗塱蠀,֕塱耀֔塱蠀(縈ù≌֑߰塱Ă蠀,鰌߰忲֮塱蠀yJ౶֫塱蠀)快֨塱蠀;㈰噃֥塱蠀&#10;López֢塱蠀&#10;Juríoֿ塱蠀,ֽ塱├耀ּ塱蠀Dori、ֹ塱狌蠀(鸄ֶ߬塱Ă蠀de߱〃ֳ塱╌蠀-ְ塱蠀Inst忽׍塱蠀.좛ꨀ猄߮׊塱Ă蠀de߱忲ׇ塱蠀&#10;Vianaׄ塱蠀)快ׁ塱蠀;Ēニニמ塱蠀,z怄כ塱蠀Joséט塱蠀(蔸棜߯ו塱蠀,、ג塱颼蠀y黴߬ׯ塱Ă蠀)׭塱耀׬塱闬蠀4ש塱蠀:忽צ塱蠀de㗷餌߱ף塱Ă蠀&#10;Vianaנ塱蠀2019׽塱蠀&#10;快׺塱蠀-i׷塱蠀&#10;:耀״塱蠀Yױ塱蠀LAЎ塱蠀&#10;Ћ塱蠀JEFAЈ塱Ă蠀&#10;Ѕ塱㻜蠀&#10;y1Ђ塱蠀My1П塱蠀yМ塱Ă蠀que忲Й塱蠀nosЖ塱蠀Ayer快Г塱蠀no噃А塱蠀la怄Э塱蠀WebЪ塱蠀a蔸疤߮Ч塱蠀la塱耀Ф塱痜蠀&#10;fichaС塱Ă蠀del〃о塱瘔蠀deл塱蠀que忽и塱蠀enꨀ癌߮е塱Ă蠀la߱忲в塱蠀conя塱蠀la塱耀ь塱蠀delщ塱蠀de怄ц塱蠀&#10;Vianaу塱蠀2019߯р塱蠀;、ѝ塱⤌蠀&#10;hemosњ塱Ă蠀yꘄ߰〃ї塱蠀que#耀є塱蠀a忽ё塱蠀la⥬߰Ѯ塱Ă蠀&#10;fichaѫ塱蠀.Ѩ塱蠀&#10;快ѥ塱蠀&#10;Ѣ塱蠀&#10;1ѿ塱蠀,y1Ѽ塱蠀DE䍜߱ѹ塱蠀Y、Ѷ塱ꅌ蠀&#10;Ģꅤ߬ѳ塱Ă蠀&#10;BURUAѰ塱䎜蠀ETAҍ塱蠀&#10;忽Ҋ塱蠀DE1߬҇塱Ă蠀–y1耀҄塱蠀&#10;ꉨҁ塱蠀DE快Ҟ塱蠀&#10;VIANAқ塱蠀/怄Ҙ塱蠀-ҕ塱蠀&#10;蔸槼߯Ғ塱蠀-、ү塱鬬蠀&#10;ҭ塱ꉔ耀Ҭ塱Ă蠀&#10;y1〃ҩ塱난蠀CCҦ塱蠀.Œ忽ң塱蠀&#10;31001Ҡ塱Ă蠀-ᠼ߯忲ҽ塱蠀&#10;IruñaҺ塱蠀.快ҷ塱蠀&#10;ҵ塱耀Ҵ塱蠀+y1ұ塱蠀tel1ӎ塱蠀..߱Ӌ塱蠀&#10;、ӈ塱䑜蠀.8Ӆ塱Ă蠀es1〃ӂ塱蠀@l.ӟ塱蠀&#10;ӝ塱耀Ӝ塱蠀.箈య䒜߱ә塱Ă蠀paseӖ塱蠀leӓ塱蠀losӐ塱蠀&#10;陘ўӭ塱蠀dice怄Ӫ塱蠀Queӧ塱蠀que䝜耀Ӥ塱蠀le、ӡ塱䖌蠀pase߲Ӿ塱Ă蠀los〃ӻ塱䞜蠀&#10;Ӹ塱蠀dice忽ӵ塱蠀QueӲ塱Ă蠀le߱忲ᬏ塱蠀pase耀ᬌ塱蠀los快ᬉ塱蠀de噃ᬆ塱蠀&#10;Ʋ怄ᬃ塱蠀diceᬀ塱蠀Queᬝ塱蠀le、ᬚ塱〬蠀pase߲ᬗ塱Ă蠀los耀ᬔ塱䠜蠀deᬑ塱蠀la忽ᬮ塱蠀&#10;Ǌꨀれ߰ᬫ塱Ă蠀dice忲ᬨ塱蠀Queᬥ塱蠀paseᬢ塱蠀leᬿ塱蠀los耀ᬼ塱蠀deᬹ塱蠀la䢜߱ᬶ塱蠀&#10;Ǣ、ᬳ塱檼蠀dice߲ᬰ塱Ă蠀Que᭍塱䣜蠀leᭊ塱蠀pase忽ᭇ塱蠀los櫜耀᭄塱Ă蠀de߯忲ᭁ塱蠀laꉨ᭞塱蠀que快᭛塱蠀&#10;㈰噃᭘塱蠀dice怄᭕塱蠀Que᭒塱蠀le䲜߱᭯塱蠀pase耀᭬塱｜蠀los㜼߲᭩塱Ă蠀de߲〃᭦塱䳜蠀la᭣塱蠀que忽᭠塱蠀losﾔ߱᭽塱Ă蠀&#10;祌߲忲᭺塱蠀dice᭷塱蠀Que᭴塱蠀leȠ᭱塱蠀pase怄ᮎ塱蠀losᮋ塱蠀deￌ߱ᮈ塱蠀la、ᮅ塱䥌蠀que㞄߲ᮂ塱Ă蠀los〃ᮟ塱蠀va塱耀ᮜ塱蠀&#10;忽ᮙ塱蠀Queᮖ塱Ă蠀Doriᮓ塱蠀leꉨᮐ塱蠀pase快ᮭ塱蠀los᮪塱蠀de怄ᮧ塱蠀la塱耀ᮤ塱蠀que殜߯ᮡ塱蠀los、ᮾ塱띜蠀va㣔߲ᮻ塱Ă蠀aῴ߯〃᮸塱뉌蠀&#10;C᮵塱蠀dice᮲塱蠀Queᯏ塱Ă蠀le塱耀ᯌ塱蠀paseᯉ塱蠀los快ᯆ塱蠀de噃ᯃ塱蠀la怄ᯀ塱蠀queᯝ塱蠀losʤ߲ᯚ塱蠀va、ᯗ塱˜蠀aᯕ塱㤜耀ᯔ塱Ă蠀&#10;笄߲〃ᯑ塱̔蠀diceᯮ塱蠀Queᯫ塱蠀pase߲ᯨ塱Ă蠀los忲ᯥ塱蠀deøᯢ塱蠀la快᯿塱蠀que耀᯼塱蠀los怄᯹塱蠀va᯶塱蠀aʢ弜᯳߱塱蠀con、ᯰ塱숬蠀&#10;㵔߲ᨍ塱Ă蠀diceᨊ塱彜蠀Queᨇ塱蠀pase耀ᨄ塱蠀los쉜߲ᨁ塱Ă蠀de߱忲᨞塱蠀laqᨛ塱蠀que快ᨘ塱蠀losᨕ塱蠀va怄ᨒ塱蠀aᨯ塱蠀con悜耀ᨬ塱蠀la、ᨩ塱븼蠀&#10;㷌߲ᨦ塱Ă蠀diceᨣ塱惜蠀Queᨠ塱蠀losᨽ塱蠀paseᨺ塱Ă蠀los忲ᨷ塱蠀de塱耀ᨴ塱蠀la快ᨱ塱蠀queᩎ塱蠀los怄ᩋ塱蠀vaᩈ塱蠀a蔸氜߯ᩅ塱蠀con、ᩂ塱箜蠀la㺌߲᩟塱Ă蠀.ᩝ塱耀ᩜ塱᳌蠀&#10;4ᩙ塱蠀diceᩖ塱蠀Queᩓ塱Ă蠀paseᩐ塱蠀de୴ᩭ塱蠀la快ᩪ塱蠀queᩧ塱蠀los耀ᩤ塱蠀vaᩡ塱蠀a蔸氼߯᩾塱蠀con、᩻塱뽼蠀la㻔߲᩸塱Ă蠀.膌߲〃᩵塱ᶬ蠀&#10;3ᩲ塱蠀dice᪏塱蠀Que᪌塱Ă蠀los᪉塱蠀pase᪆塱蠀de快᪃塱蠀la噃᪀塱蠀que怄᪝塱蠀los᪚塱蠀va߲᪗塱蠀a᪕塱耀᪔塱偔蠀con㻬߲᪑塱Ă蠀la߲〃᪮塱蠀.͊&quot;᪫塱蠀&#10;忽᪨塱蠀dice᪥塱Ă蠀Que᪢塱蠀losᪿ塱蠀pase᪼塱蠀de᪹塱蠀laў᪶塱蠀que᪳塱蠀los≜߲᪰塱蠀va、ᫍ塱⊔蠀a㽤߲᫊塱Ă蠀con〃᫇塱⋌蠀la塱耀᫄塱蠀;忽᫁塱蠀&#10;ꎑЀ⌄߲᫞塱Ă蠀dice᫛塱蠀Que᫘塱蠀pase᫕塱蠀los᫒塱蠀de怄᫯塱蠀la塱耀᫬塱蠀que⌼߲᫩塱蠀los、᫦塱쓼蠀va㽼߲᫣塱Ă蠀a섌߱〃᫠塱⍴蠀con᫽塱蠀la忽᫺塱蠀,䱠୵씬߲᫷塱Ă蠀&#10;᫵塱耀᫴塱蠀dice᫱塱蠀Queᤎ塱蠀paseᤋ塱蠀losᤈ塱蠀deᤅ塱蠀la߲ᤂ塱蠀que、᤟塱앜蠀los㿄耀ᤜ塱Ă蠀va߲〃ᤙ塱$蠀a ᤖ塱蠀con忽ᤓ塱蠀laЀ얼߲ᤐ塱Ă蠀,虜߲忲᤭塱蠀&#10;ahoraᤪ塱蠀&#10;快ᤧ塱蠀diceᤤ塱蠀Queᤡ塱蠀pase᤾塱蠀los擜᤻߱塱蠀de、ᤸ塱␜蠀la䀌߲ᤵ塱Ă蠀que〃ᤲ塱攜蠀los᥏塱蠀va塱耀᥌塱蠀a⎈ú⑔߲᥉塱Ă蠀con忲᥆塱蠀laඳ᥃塱蠀,快᥀塱蠀&#10;ahoraᥝ塱蠀soy怄ᥚ塱蠀&#10;ᥗ塱蠀diceᥔ塱蠀Queꞙ䓾│ࠐ剠՝縈՞타à᭍塱贀猘߱⮁ꐟꎾᤐ溝༁ɔ慪楶牥戠匀呍P牦条瑡畳灲楲敳杀慭汩挮浯ᭃ塱贀猘߱⮁ꐟꎾᤐ溝༁ɔ慪楶牥戠匀呍P牦条瑡畳灲楲敳杀慭汩挮浯᭙塱謀ᛰ߱⮁ꐟꎾᤐ溝༁ɔ慐汵⁯慌敭物o䵓偔瀀畡潬浀獵捩污敭瑮⹥瑰ᮯ塱謀ᛰ߱⮁ꐟꎾᤐ溝༁ɔ慐汵⁯慌敭物o䵓偔瀀畡潬浀獵捩污敭瑮⹥瑰ᮥ塱言ᠸ߱lucie.le-bras@diplomatie.gouv.frᮻ塱言ᠸ߱lucie.le-bras@diplomatie.gouv.fr᮱塱謀뛈߰塅⼺㵏䙃䅎䅖剒⽁問倽䱁䍁佉䌯㵎䕒䥃䥐久協䌯㵎䑅䍕䍁佉⽎乃丽㜵㘹㜸ᮇ塱言Ạ߱La Red  &lt;noticias@redescena.net&gt;ᮝ塱蠀Ῠ߱⮁ꐟꎾᤐ溝༁ɔ慤楮汥⁡敭汲o䵓偔氀牡浵敢搮湡䁩潨浴楡⹬潣mᮓ塱蠀Ῠ߱⮁ꐟꎾᤐ溝༁ɔ慤楮汥⁡敭汲o䵓偔氀牡浵敢搮湡䁩潨浴楡⹬潣mᯩ塱謀ϸߦ⮁ꐟꎾᤐ溝༁ɔ丧敩敶⁳敂潬畱❩匀呍P扮汥煯極杀慭汩挮浯᯿塱贀ϸߦ⮁ꐟꎾᤐ溝༁ɔ楎癥獥䈠汥煯極匀呍P扮汥煯極杀慭汩挮浯᯵塱谀疈߱⮁ꐟꎾᤐ溝༁ɔ杉慮楣⁯楖汬湡敵慶匀呍P摶扩浀瑡甮浣攮sᯋ塱谀疈߱⮁ꐟꎾᤐ溝༁ɔ杉慮楣⁯楖汬湡敵慶匀呍P摶扩浀瑡甮浣攮sᯁ塱贀♐߱⮁ꐟꎾᤐ溝༁ɔ慍楲潫䄠祯浡a䵓偔洀牡歩慯祯浡䁡敭挮浯ᯗ塱贀♐߱⮁ꐟꎾᤐ溝༁ɔ慍楲潫䄠祯浡a䵓偔洀牡歩慯祯浡䁡敭挮浯ᨭ塱蠀⨨߱⮁ꐟꎾᤐ溝༁ɔ湁敧⁬慃牲o䵓偔愀瑳牵牴獩敫䁬潨浴楡⹬潣mᨣ塱蠀⨨߱⮁ꐟꎾᤐ溝༁ɔ湁敧⁬慃牲o䵓偔愀瑳牵牴獩敫䁬潨浴楡⹬潣mᨹ塱谀盀߱Pitillas Sainz, Iñaki (Cultura)ᨏ塱谀盀߱Pitillas Sainz, Iñaki (Cultura)ᨅ塱褀礰߱⮁ꐟꎾᤐ溝༁ɔ湡⹡敳牲湡䁯䍍⹕卅匀呍P湡⹡敳牲湡䁯䍍⹕卅ᨛ塱褀礰߱⮁ꐟꎾᤐ溝༁ɔ湡⹡敳牲湡䁯䍍⹕卅匀呍P湡⹡敳牲湡䁯䍍⹕卅ᨑ塱謀縈՞⮁ꐟꎾᤐ溝༁ɔ朧祡䁯慢慳牵⹩敮❴匀呍P慧潹所獡畡楲渮瑥ᩧ塱言⽈߱⮁ꐟꎾᤐ溝༁ɔ牡楲牥瑩獯猠l䵓偔愀牲敩楲潴獳䁬浧楡⹬潣m᩽塱言⽈߱⮁ꐟꎾᤐ溝༁ɔ牡楲牥瑩獯猠l䵓偔愀牲敩楲潴獳䁬浧楡⹬潣mᩳ塱輀ゐ߱⮁ꐟꎾᤐ溝༁ɔ慍瑲⁡牁楴慣匀呍P牡楴慣㘷杀慭汩挮浯ᩉ塱輀ゐ߱⮁ꐟꎾᤐ溝༁ɔ慍瑲⁡牁楴慣匀呍P牡楴慣㘷杀慭汩挮浯᩟塱谀岠߯amagoia.betelu.aldaz@navarra.esᩕ塱踀팘߱jvg.teatrofalla@telefonica.net᪫塱踀팘߱jvg.teatrofalla@telefonica.net᪡塱輀푠߱⮁ꐟꎾᤐ溝༁ɔ䱁䅄婎A䵓偔猀慴敧慀浬摵湥污扯湯挮浯᪷塱輀푠߱⮁ꐟꎾᤐ溝༁ɔ䱁䅄婎A䵓偔猀慴敧慀浬摵湥污扯湯挮浯᪍塱谀훰߱programacionlared@redescena.net᪃塱谀훰߱programacionlared@redescena.net᪙塱蠀߱Luis Tena  &lt;ltn@tzarquitectos.es&gt;᫯塱輀箠߱⮁ꐟꎾᤐ溝༁ɔ䅌位V䵓偔氀浡癯楣摡摥湡慺杀慭汩挮浯᫥塱輀箠߱⮁ꐟꎾᤐ溝༁ɔ䅌位V䵓偔氀浡癯楣摡摥湡慺杀慭汩挮浯᫻塱蠀߱ion lisarri  &lt;ion569@hotmail.com&gt;᫱塱谀彐߯josemontes@orquestadenavarra.es᫇塱谀彐߯josemontes@orquestadenavarra.es᫝塱谀彐߯josemontes@orquestadenavarra.es᫓塱₟蠀߱hoteliriguibel@hoteliriguibel.comᴩ塱蠀߱hoteliriguibel@hoteliriguibel.comᴿ塱踀ߪMarie.DUMAS@diplomatie.gouv.frᴵ塱踀ߪMarie.DUMAS@diplomatie.gouv.frᴋ塱踀ߪMarie.DUMAS@diplomatie.gouv.frᴁ塱踀ߪMarie.DUMAS@diplomatie.gouv.frᴗ塱褀糘߱塅⼺㵏䙃䅎䅖剒⽁問倽䱁䍁佉䌯㵎䕒䥃䥐久協䌯㵎剐卅䑉久䥃⽁乃丽㈲㠳㔳ᵭ塱贀߱⮁ꐟꎾᤐ溝༁ɔ敒敤捳湥a䵓偔爀摥捡楣湯牀摥獥散慮渮瑥ᵣ塱贀߱⮁ꐟꎾᤐ溝༁ɔ敒敤捳湥a䵓偔爀摥捡楣湯牀摥獥散慮渮瑥ᵹ塱踀您߯塅⼺㵏䙃䅎䅖剒⽁問倽䱁䍁佉䌯㵎䕒䥃䥐久協䌯㵎䉏偒䉕䌯㵎ぎ㔷㘲3ᵏ塱言您߯javier.patus.guerra@cfnavarra.esᵅ塱踀呰߲塅⼺㵏䙃䅎䅖剒⽁問倽䱁䍁佉䌯㵎䕒䥃䥐久協䌯㵎义偁䉕䌯㵎ぎ㤱㜷5ᵛ塱贀߱⮁ꐟꎾᤐ溝༁ɔ湅楲畱⁥慂﩮s䵓偔攀慢畮楳桀瑯慭汩挮浯ᵑ塱贀߱⮁ꐟꎾᤐ溝༁ɔ湅楲畱⁥慂﩮s䵓偔攀慢畮楳桀瑯慭汩挮浯ᶧ塱蠀߱⮁ꐟꎾᤐ溝༁ɔ景捩湩⁡乔D䵓偔愀浤湩瑀潨慭湳潯敮慤据⹥潣mᶽ塱蠀߱⮁ꐟꎾᤐ溝༁ɔ景捩湩⁡乔D䵓偔愀浤湩瑀潨慭湳潯敮慤据⹥潣mᶳ塱謀߱⮁ꐟꎾᤐ溝༁ɔ潊敳䴠牡慩䈠牡慥匀呍P牰祯捥潴䁳灧獤⹡獥ᶉ塱謀߱⮁ꐟꎾᤐ溝༁ɔ潊敳䴠牡慩䈠牡慥匀呍P牰祯捥潴䁳灧獤⹡獥ᶟ塱謀罈߱⮁ꐟꎾᤐ溝༁ɔ慍楲⁥畄慭s䵓偔洀牡敩㈰畤慭䁳潨浴楡⹬牦ᶕ塱謀罈߱⮁ꐟꎾᤐ溝༁ɔ慍楲⁥畄慭s䵓偔洀牡敩㈰畤慭䁳潨浴楡⹬牦ᷫ塱蠀嗈߲塅⼺㵏䙃䅎䅖剒⽁問倽䱁䍁佉䌯㵎䕒䥃䥐久協䌯㵎剐䑏䍕䥃乏倭乕佔䕄䥖呓Aᷡ塱言膸߱Prensa  &lt;prensa@centrohuarte.es&gt;᷷塱蠀芨՞⮁ꐟꎾᤐ溝༁ɔခ慍畮汥䌠獡䔠捳摵牥o䵓偔洀捡敡ㅳ瑀牥慲攮s᷍塱蠀芨՞⮁ꐟꎾᤐ溝༁ɔ慍畮汥䌠獡䔠捳摵牥o䵓偔洀捡敡ㅳ瑀牥慲攮s᷃塱蠀塸߲⮁ꐟꎾᤐ溝༁ɔခ䍃⁉‭摁業楮瑳慲楣滳匀呍P湩潦瑀慲畤捣⹩潣mᷙ塱蠀塸߲⮁ꐟꎾᤐ溝༁ɔခ䍃⁉‭摁業楮瑳慲楣滳匀呍P湩潦瑀慲畤捣⹩潣mᰯ塱踀߱'carmenhuetegallardo@yahoo.es'ᰥ塱踀߱'carmenhuetegallardo@yahoo.es'᰻塱踀߱'carmenhuetegallardo@yahoo.es'ᰱ塱踀߱'carmenhuetegallardo@yahoo.es'ᰇ塱踀߱'carmenhuetegallardo@yahoo.es'ᰝ塱褀߰⮁ꐟꎾᤐ溝༁ɔခ牔摡捵楣湯獥䌠䥃匀呍P敧瑳潩䁮牴摡捵楣挮浯ᰓ塱褀߰⮁ꐟꎾᤐ溝༁ɔခ牔摡捵楣湯獥䌠䥃匀呍P敧瑳潩䁮牴摡捵楣挮浯ᱩ塱輀鶀߲⮁ꐟꎾᤐ溝༁ɔ獉扡汥䰠獡a䵓偔椀慳敢䁬慴数汰獡挮浯᱿塱輀鶀߲⮁ꐟꎾᤐ溝༁ɔ獉扡汥䰠獡a䵓偔椀慳敢䁬慴数汰獡挮浯ᱵ塱謀黈߲⮁ꐟꎾᤐ溝༁ɔ慍楲潫䄠祯浡a䵓偔洀牡歩⹯潡慹慭晀敲⹥牦᱋塱謀黈߲⮁ꐟꎾᤐ溝༁ɔ慍楲潫䄠祯浡a䵓偔洀牡歩⹯潡慹慭晀敲⹥牦᱁塱踀ﻨߣji.manzanos.garayoa@navarra.es᱗塱贀岀߲⮁ꐟꎾᤐ溝༁ɔခ慌牵⁡畐湧o䵓偔氀畡慲瀮杵潮敀瑳牥⹩瑩Ჭ塱贀岀߲⮁ꐟꎾᤐ溝༁ɔခ慌牵⁡畐湧o䵓偔氀畡慲瀮杵潮敀瑳牥⹩瑩Უ塱蠀ꊠ߲Iker Gómez  &lt;ikerepa@hotmail.com&gt;Ჹ塱言ꏨ߲⮁ꐟꎾᤐ溝༁ɔ汥獩⁡敦湲湡敤z䵓偔攀楬慳牡整慴祀桡潯攮s᲏塱言ꏨ߲⮁ꐟꎾᤐ溝༁ɔ汥獩⁡敦湲湡敤z䵓偔攀楬慳牡整慴祀桡潯攮sᲅ塱謀߰塅⼺㵏䙃䅎䅖剒⽁問倽䱁䍁佉䌯㵎䕒䥃䥐久協䌯㵎义啄呓䥒⽁乃丽㈲㔳㐰Მ塱谀ꔰ߲⮁ꐟꎾᤐ溝༁ɔ牆湡楣捳⁯潌敲穮o䵓偔氀牯牦晡䁲捪汹攮sᲑ塱谀ꔰ߲⮁ꐟꎾᤐ溝༁ɔ牆湡楣捳⁯潌敲穮o䵓偔氀牯牦晡䁲捪汹攮s᳧塱贀߲ꙸ⮁ꐟꎾᤐ溝༁ɔ䅌剒䅕䌠䕒䍁佉䕎S䵓偔椀普䁯慬牲慵渮瑥᳽塱贀߲ꙸ⮁ꐟꎾᤐ溝༁ɔ䅌剒䅕䌠䕒䍁佉䕎S䵓偔椀普䁯慬牲慵渮瑥ᳳ塱踀萨߱⮁ꐟꎾᤐ溝༁ɔ浡楡⁡穩潣匀呍P浡楡楡捺䁯潨浴楡⹬潣m᳉塱踀萨߱⮁ꐟꎾᤐ溝༁ɔ浡楡⁡穩潣匀呍P浡楡楡捺䁯潨浴楡⹬潣m᳟塱谀꤈߲Cp.mendigoiti@pnte.cfnavarra.es᳕塱谀꤈߲Cp.mendigoiti@pnte.cfnavarra.esἫ塱谀꤈߲Cp.mendigoiti@pnte.cfnavarra.esἡ塱谀꤈߲Cp.mendigoiti@pnte.cfnavarra.esἷ塱谀꤈߲Cp.mendigoiti@pnte.cfnavarra.esἍ塱蠀悈߲⮁ꐟꎾᤐ溝༁ɔ晁潴⁮敂瑡楴e䵓偔愀敢瑡楴䁥整瑡潲爭慥⹬潣mἃ塱蠀悈߲⮁ꐟꎾᤐ溝༁ɔ晁潴⁮敂瑡楴e䵓偔愀敢瑡楴䁥整瑡潲爭慥⹬潣mἙ塱蠀懠߲ayudantegerencia@teatroabadia.comὯ塱蠀懠߲ayudantegerencia@teatroabadia.comὥ塱蠀懠߲ayudantegerencia@teatroabadia.comύ塱蠀懠߲ayudantegerencia@teatroabadia.comά塱蠀懠߲ayudantegerencia@teatroabadia.com὇塱蠀懠߲ayudantegerencia@teatroabadia.comὝ塱蠀ꮘ߲direccion@escenacontemporanea.comὓ塱蠀ꮘ߲direccion@escenacontemporanea.comᾩ塱蠀ꮘ߲direccion@escenacontemporanea.com᾿塱蠀ꮘ߲direccion@escenacontemporanea.com᾵塱蠀ꮘ߲direccion@escenacontemporanea.comᾋ塱蠀고߲promocion@escenacontemporanea.comᾁ塱蠀고߲promocion@escenacontemporanea.comᾗ塱蠀고߲promocion@escenacontemporanea.com῭塱蠀고߲promocion@escenacontemporanea.comΰ塱蠀고߲promocion@escenacontemporanea.comΌ塱謀긨߲⮁ꐟꎾᤐ溝༁ɔ䅍啎䱅⁁䅇䍓O䵓偔洀慧捳汯灯穥杀慭汩挮浯῏塱謀긨߲⮁ꐟꎾᤐ溝༁ɔ䅍啎䱅⁁䅇䍓O䵓偔洀慧捳汯灯穥杀慭汩挮浯῅塱谀蕠߱Elduayen Donamaría, Tania (BON)Ί塱褀蕠߱塅⼺㵏䙃䅎䅖剒⽁問倽䱁䍁佉䌯㵎䕒䥃䥐久協䌯㵎剐卅䑉久䥃⽁乃丽㈲㤳㐱ῑ塱谀蕠߱Elduayen Donamaría, Tania (BON)ḧ塱謀撐߲塅⼺㵏䙃䅎䅖剒⽁問倽䱁䍁佉䌯㵎䕒䥃䥐久協䌯㵎䑅䍕䍁佉⽎乃丽㠱㘹㔹ḽ塱谀낸߲albert.recasens@laudamusica.comḳ塱谀낸߲albert.recasens@laudamusica.comḉ塱贀ߪ⮁ꐟꎾᤐ溝༁ɔခ畎楲⁡䄠歬牯慴匀呍P慮歬牯慴杀慭汩挮浯ḟ塱贀ߪ⮁ꐟꎾᤐ溝༁ɔခ畎楲⁡䄠歬牯慴匀呍P慮歬牯慴杀慭汩挮浯ḕ塱踀ꋰ߳produccionretratos@hotmail.comṫ塱踀ꋰ߳produccionretratos@hotmail.comṡ塱谀梘߲josetxo.puntodevista@navarra.esṷ塱褀蟐߱⮁ꐟꎾᤐ溝༁ɔ敢橮浡湩䌠汯慳匀呍P敢橮浡湩潣獬䁡慹潨⹯獥ṍ塱褀蟐߱⮁ꐟꎾᤐ溝༁ɔ敢橮浡湩䌠汯慳匀呍P敢橮浡湩潣獬䁡慹潨⹯獥ṃ塱谀 ߪjosetxo.puntodevista@navarra.esṙ塱谀 ߪjosetxo.puntodevista@navarra.esắ塱谀 ߪjosetxo.puntodevista@navarra.esấ塱谀 ߪjosetxo.puntodevista@navarra.esẻ塱谀 ߪjosetxo.puntodevista@navarra.esằ塱谀 ߪjosetxo.puntodevista@navarra.esẇ塱谀 ߪjosetxo.puntodevista@navarra.esẝ塱谀 ߪjosetxo.puntodevista@navarra.esẓ塱踀ꛈ߳Urko Ocaña  &lt;uocana@gmail.com&gt;ứ塱言褈߱Cultura y Deporte Ayto de Azagraỿ塱言褈߱Cultura y Deporte Ayto de Azagraỵ塱蠀槰߲toni.alvarez@juntaextremadura.netị塱蠀槰߲toni.alvarez@juntaextremadura.netề塱谀譸߱Prensa-Punto de Vista (Cultura)ỗ塱谀譸߱Prensa-Punto de Vista (Cultura)ᄭ塱谀뉐߳administracion@larumbedanza.comᄣ塱谀뉐߳administracion@larumbedanza.comᄹ塱谀뉐߳administracion@larumbedanza.comᄏ塱谀輠߱⮁ꐟꎾᤐ溝༁ɔ慊楶牥䔠灳牡慺匀呍P敪汳敵杮䁯浧楡⹬潣mᄅ塱谀輠߱⮁ꐟꎾᤐ溝༁ɔ慊楶牥䔠灳牡慺匀呍P敪汳敵杮䁯浧楡⹬潣mᄛ塱踀똨߳VIAJES ARGA, S.A.L.           ᄑ塱踀똨߳VIAJES ARGA, S.A.L.           ᅧ塱贀뢸߳⮁ꐟꎾᤐ溝༁ɔ汅慩䴠湥楤畮瑥a䵓偔攀敭摮湩䁵慹潨⹯獥ᅽ塱贀뢸߳⮁ꐟꎾᤐ溝༁ɔ汅慩䴠湥楤畮瑥a䵓偔攀敭摮湩䁵慹潨⹯獥ᅳ塱贀ƈߴ⮁ꐟꎾᤐ溝༁ɔ湉珩传穬a䵓偔椀汯慺潭䁲污浵楮甮慮⹶獥ᅉ塱贀ƈߴ⮁ꐟꎾᤐ溝༁ɔ湉珩传穬a䵓偔椀汯慺潭䁲污浵楮甮慮⹶獥ᅟ塱谀C:\windows\System32\ntlanman.dllᅕ塱踀C:\windows\System32\davclnt.dllᆫ塱踀C:\windows\system32\netutils.dllᆡ塱谀PĨѝﾨќＨќ皐ȝ&#10;%ᆷ塱蠀岄睆繌睆.츘ў尴睆䟔睆ᆍ塱蠀岄睆繌睆/츘ў尴睆䟔睆ᆃ塱踀javascript:l(50031,%22ar.66%22);Ȏᆙ塱踀C:\windows\system32\LINKINFO.dllᇯ塱蠀Microsoft\Windows\Network Shortcutsᇥ塱蠀Microsoft\Windows\Printer Shortcutsᇻ塱踀javascript:l(50031,%22ar.66%22);ᇱ塱踀javascript:l(50031,%22ar.66%22);sᇇ塱踀javascript:l(50031,%22ar.66%22);ᇝ塱踀javascript:l(50031,%22ar.66%22);ᇓ塱踀javascript:l(50031,%22ar.66%22);ဩ塱蠀岄睆繌睆/퀠ў尴睆䟔睆ဿ塱谀DĵÀ䘀崄誈ᳫᇉါ恈眤ဵ塱蠀岄睆繌睆/폈ў尴睆䟔睆ဋ塱蠀岄睆繌睆.ㅰ߯尴睆䟔睆ခ塱耀܊l-ibarzabal@euskadi.eusra䵌䵅8䓐բ쮐߱ဗ塱耀ێnfo@redteatrosnavarra.com䵌䵅8亘բ鶨kၭ塱耀ߦrieto, Irene (ES - Bilbao)䵌䵅8仌բ쳐߱ၣ塱耀ݚrastorza@ikerpartners.com䵌䵅8亀բ두ߴၹ塱耀ܞsabel.zarzuela@gmail.com就䱐䵌䵅8䒬բ꘠௺၏塱蠀罀ߨ횔ѡ诬ࠁ踔ࠁ诬ࠁ၅塱耀߈nfo@latierracolabora.com䵌䵅8䓌բ済௿ၛ塱耀޴粨௿睠ࠖ痘ࠖ熰ࠖ虠௾ꌀkᐰo鿐kᆰoꆀk糐௿絰௿뙸ఝ㢀షၑ塱耀ތroduccion@centrohuarte.es焚䵌䵅8䒤բ抈఩Ⴇ塱耀ޠranzu.garcia@unavarra.es䵌䵅8䓄բ케߱Ⴝ塱耀ނñaki Lopez de Luzuriagam䵌䵅8仈բ뇨ߴႳ塱蠀岄睆繌睆/駠௺尴睆䟔睆ႉ塱耀ۘnfo@redteatrosnavarra.com䵌䵅8䓘բ挘఩႟塱蠀浐ࠖతతࠑࠑࠑࠑᭀలᭀలᭀలࠑࠑࠑࠑ႕塱耀ݤoan.levitchi@adrcentru.ro䵌䵅8䒰բ쫰߱ძ塱耀۶oan.levitchi@adrcentru.ro䵌䵅8买բ浰ࠖს塱蠀岄睆繌睆.캀ў尴睆䟔睆ჷ塱耀۬rastorza@ikerpartners.com䵌䵅8䓀բ拐఩Ⴭ塱耀݆edondo Dominguez, Itziar䵌䵅8京բꚠ௺Ⴣ塱耀srael Nagore Santandreu촫ᆹ焚䵌䵅8习բ潨ࠖკ塱耀޾gnacio Apezteguía Morentin䵌䵅8仰բꑠ௺ጯ塱耀ݸranzu.garcia@unavarra.esm䵌䵅8亄բ쪠߱ጥ塱耀߰%D4#!`````K/````````@N#````````sጻ塱耀ު&#10;粨௿睠ࠖ痘ࠖ熰ࠖ虠௾ꌀkᐰo鿐kᆰoꆀk絰௿뙸ఝ㢀ష孠௿ጱ塱耀ۢnfo@asadordeviloria.com䵌䵅8䔬բꎠ௺ጇ塱耀ܨnfo@latierracolabora.comm䵌䵅8二բ冸௳ጝ塱蠀즰էጓ塱踀C:\windows\system32\imageres.dllߴ梠ࠖ፩塱耀ܲnaki.luzuriaga@gmail.comz䵌䵅8䔈բ濘ࠖ፿塱耀ޖ߭ꮙ䣾⤂ࠐ魰՛羈՞&#10;타à塷蠀ք߰퍰߱皈߳塷蠀ꚨ浡⃨ђ脬߱֨߰塷M蠀׌߰폀߱팠߱塷蠀ꚨ浡⃨ђ&#10;盔߳װ߰塷⧼蠀ؔ߰퐐߱퍰߱塷蠀ꚨ浡⃨ђ狄߳ظ߰塷蠀ٜ߰푠߱폀߱塷蠀ꚨ浡⃨ђ腴߱ڀ߰塷蠀ڤ߰풰߱퐐߱క塷蠀ꚨ浡⃨ђ腜߱ۈ߰塷Ă蠀۬߰픀߱푠߱》塷蠀ꚨ浡⃨ђ膌߱ܐ߰塷蠀ܴ߰핐߱풰߱忲塷蠀ꚨ浡⃨ђ해߱ݘ߰塷蠀ݼ߰허߱픀߱怂塷蠀pliegos怄﶐塷蠀ꚨ浡⃨ђ'膤߱ޠ߰塷蠀߄߰혘߱핐߱。塷ꃬ蠀ꚨ浡⃨ђ*膼߱ߨ߰塷Ă蠀ࠌ߰홨߱허߱忽塷蠀ꚨ浡⃨ђ-&#10;회߱࠰߰塷蠀ࡔ߰훠߱혘߱念塷蠀licitación塷蠀ꚨ浡⃨ђµ臔߱ࡸ߰塷蠀࢜߰힀߱홨߱态塷鴜蠀quen List䈜߰塷蠀Doriación〃塷鵬蠀ꚨ浡⃨ђ舄߱ࣀ߰塷蠀ࣤ߰ퟐ߱훠߱忷塷I蠀ꚨ浡⃨ђ臬߱ई߰塷蠀ब߰߱힀߱࿾塷蠀ꚨ浡⃨ђ&#10;휬߱ॐ߰塷蠀ॴ߰߱ퟐ߱耀塷蠀ꚨ浡⃨ђ皬߳ঘ߰塷榼蠀়߰߱߱塷蠀ꚨ浡⃨ђ舜߱ৠ߰塷蠀਄߰߱߱߯塷Ă蠀ꚨ浡⃨ђ舴߱ਨ߰塷蠀ੌ߰߱߱塷蠀ꚨ浡⃨ђ艌߱ੰ߰塷鶼蠀ઔ߰߱߱塷蠀ꚨ浡⃨ђ߱સ߰塷蠀૜߰߱߱࿿塷J蠀pliegosĂ》塷蠀ꚨ浡⃨ђ'艤߱଀߰塷背蠀ତ߰߱߱塷蠀ꚨ浡⃨ђ*艼߱ୈ߰塷蠀୬߰߱߱塷蠀ꚨ浡⃨ђ-&#10;߱ஐ߰塷蠀ழ߰߱߱క塷蠀licitaciónႻꆔ߬塷Ă蠀ꚨ浡⃨ђ8芔߱௘߰塷蠀௼߰߱߱塷蠀ꚨ浡⃨ђµ芬߱ఠ߰塷蠀ౄ߰߱߱塷蠀quen List㘋怂塷蠀Doriación塷蠀ꚨ浡⃨ђ苜߱౨߰塷蠀ಌ߰߱߱㩀塷蠀ꚨ浡⃨ђ苄߱ರ߰塷Ă蠀೔߰߱߱࿾塷蠀ꚨ浡⃨ђ&#10;߱೸߰塷蠀ജ߰߱߱忽塷蠀ꚨ浡⃨ђ휄߱ീ߰塷蠀൤߰߱߱怄塷蠀ꚨ浡⃨ђ苴߱ඈ߰塷鿬蠀ඬ߰߱߱߰塷蠀ꚨ浡⃨ђ茌߱ැ߰塷ꀼ蠀෴߰߱߱塷蠀ꚨ浡⃨ђ茤߱ธ߰塷O蠀฼߰߱߱塷蠀ꚨ浡⃨ђ߱๠߰塷蠀ຄ߰߱߱߯塷蠀pliegosሜ塱耀塷蠀ꚨ浡⃨ђ'茼߱ຨ߰塷蠀໌߰߱߱塷蠀ꚨ浡⃨ђ*荔߱໰߰塷蠀༔߰߱߱߱塷Ă蠀ꚨ浡⃨ђ-&#10;߱༸߰塷蠀ཛྷ߰߱߱塷蠀licitación畱怃塷蠀ꚨ浡⃨ђ8荬ྀ߱߰塷₟蠀ྤ߰߱߱塷蠀ꚨ浡⃨ђ&lt;莄߱࿈߰塷?蠀࿬߰߱߱塷蠀ꚨ浡⃨ђµ莜߱တ߰塷樼蠀ဴ߰߱߱塷蠀quen List快塷蠀Doriación塷蠀ꚨ浡⃨ђ菌߱ၘ߰塷蠀ၼ߰߱߱క塷蠀ꚨ浡⃨ђ莴߱Ⴀ߰塷Ă蠀Ⴤ߰߱߱》塷!蠀ꚨ浡⃨ђ&#10;߱შ߰塷蠀ᄌ߰߱߱忲塷蠀ꚨ浡⃨ђ߱ᄰ߰塷蠀ᅔ߰߱߱怂塷蠀ꚨ浡⃨ђ菤߱ᅸ߰塷蠀ᆜ߰߱߱߯塷蠀ꚨ浡⃨ђ菼߱ᇀ߰塷ꋌ蠀ᇤ߰߱߱߯塷Ă蠀ꚨ浡⃨ђ萔߱ለ߰塷蠀ሬ߰߱߱塷蠀ꚨ浡⃨ђ߱ቐ߰塷蠀ቴ߰߱߱塷蠀pliegosꏼ߯怄塷蠀ꚨ浡⃨ђ'萬߱ኘ߰塷蠀ኼ߰߱߱߰塷蠀ꚨ浡⃨ђ*葄߱䌘߯塷蠀䌼߯߱߱塷蠀ꚨ浡⃨ђ-&#10;߱䍠߯塷G蠀䎄߯߱߱塷蠀licitación࿾塷蠀ꚨ浡⃨ђ8葜߱䎨߯塷蠀䏌߯߱߱耀塷蠀ꚨ浡⃨ђ&lt;葴߱䏰߯塷蠀䐔߯߱߱塷蠀ꚨ浡⃨ђ@蒌߱䐸߯塷蠀䑜߯߱߱߯塷Ă蠀ꚨ浡⃨ђµ蒤߱䒀߯塷蠀䒤߯߱߱塷蠀diceación畱怃塷鮌蠀quen List塷蠀ꚨ浡⃨ђ蒼߱䓈߯塷蠀䓬߯߱߱࿿塷F蠀ꚨ浡⃨ђ߱䔐߯塷蠀䔴߯߱߱忶塷蠀ꚨ浡⃨ђ&#10;蓔߱䕘߯塷蠀䕼߯߱߱快塷蠀ꚨ浡⃨ђ߱䖠߯塷蠀䗄߯߱߱塷蠀ꚨ浡⃨ђ蓬߱䗨߯塷蠀䘌߯߱߲߱塷Ă蠀ꚨ浡⃨ђ蔄߱䘰߯塷蠀䙔߯߱߱塷蠀ꚨ浡⃨ђ蔜߱䙸߯塷蠀䚜߯߱߱塷蠀ꚨ浡⃨ђ߱䛀߯塷蠀䛤߯߱߱塷蠀pliegos态蔸ⷬ߰塷蠀ꚨ浡⃨ђ'蔴߱䜈߯塷蠀䜬߯߱߱塷Ă蠀ꚨ浡⃨ђ*蕌߱䝐߯塷蠀䝴߯߱߲߱塷蠀ꚨ浡⃨ђ-&#10;߱䞘߯塷蠀䞼߯߱߱塷蠀licitación怄塷蠀ꚨ浡⃨ђ8蕤߱䟠߯塷蠀䠄߯߱߱߰塷蠀ꚨ浡⃨ђ&lt;蕼߱䠨߯塷蠀䡌߯߱߱塷蠀ꚨ浡⃨ђ@薔߱䡰߯塷D蠀䢔߯߱߱塷蠀ꚨ浡⃨ђC薬߱䢸߯塷蠀䣜߯߱߱߰塷蠀ꚨ浡⃨ђµ藄߱䤀߯塷蠀䤤߯߱߱、塷⼌蠀leen ListE塷蠀Doriación忿塷蠀ꚨ浡⃨ђ藴߱䥈߯塷Ă蠀䥬߯߱߱忯塷蠀ꚨ浡⃨ђ藜߱䦐߯塷蠀䦴߯߱߱怃塷᱌蠀ꚨ浡⃨ђ&#10;߱䧘߯塷蠀䧼߯߱߱塷蠀ꚨ浡⃨ђ߱䨠߯塷蠀䩄߯߱߱塷Ă蠀ꚨ浡⃨ђ蘌߱䩨߯塷蠀䪌߯߱߱߱塷蠀ꚨ浡⃨ђ蘤߱䪰߯塷蠀䫔߯߱߱塷蠀ꚨ浡⃨ђ蘼߱䫸߯塷蠀䬜߯߱߱క塷蠀ꚨ浡⃨ђ߱䭀߯塷Ă蠀䭤߯߱߱》塷蠀pliegos忽쌘꺃塷蠀ꚨ浡⃨ђ'虔߱䮈߯塷蠀䮬߯߱߱塷蠀ꚨ浡⃨ђ*虬߱䯐߯塷蠀䯴߯߱߱塷蠀ꚨ浡⃨ђ-&#10;߱䰘߯塷蠀䰼߯߱߱㩀塷蠀licitación塷Ă蠀ꚨ浡⃨ђ8蚄߱䱠߯塷蠀䲄߯0߱߲߱塷蠀ꚨ浡⃨ђ&lt;蚜߱䲨߯塷蠀䳌߯߱߱塷蠀ꚨ浡⃨ђ@蚴߱䳰߯塷蠀䴔߯Ð߱0߱态塷ꠌ蠀ꚨ浡⃨ђC蛌߱䴸߯塷蠀䵜߯߱߱》塷$蠀ꚨ浡⃨ђE߱䶀߯塷蠀䶤߯߱Ð߱。塷㕄蠀revisar忿塷蠀ꚨ浡⃨ђµ蛤߱䷈߯塷蠀䷬߯߱߱߱塷蠀leen List塷蠀quesar塷蠀Doriar塷蠀ꚨ浡⃨ђ蜔߱丐߯塷蠀临߯߱߱塷蠀ꚨ浡⃨ђ蛼߱乘߯塷蠀乼߯쨨ߧ߱塷蠀ꚨ浡⃨ђ&#10;߱亠߯ꞙ䓾│ࠐ加՝脘՞타àឍ塱言߱maria.domingo@MCU.ESឆ塱言߱maria.domingo@MCU.ESស塱言߱maria.domingo@MCU.ESម塱言߱maria.domingo@MCU.ESទ塱言߱maria.domingo@MCU.ESᝪ塱蠀縐߱p.lacunza@pamplona.esᝣ塱蠀縐߱p.lacunza@pamplona.es᝼塱言߱Alberto Martín Pérez᝵塱言߱Alberto Martín Pérezᝎ塱蠀߱kleatxe@zizurmayor.esᝇ塱踀߱Katy Leatxe Aristuᝀ塱蠀߱kleatxe@zizurmayor.es᝙塱踀߱Katy Leatxe Aristuᝒ塱谀߱ebanusi@hotmail.comᜫ塱谀߱ebanusi@hotmail.comᜤ塱踀߱yhernandez@secc.es᜽塱踀߱yhernandez@secc.es᜶塱踀߱yhernandez@secc.esᜏ塱踀߱yhernandez@secc.esᜈ塱踀߱yhernandez@secc.esᜁ塱踀߱proyectos@gpdsa.es᜚塱踀߱proyectos@gpdsa.esᜓ塱蠀芨՞Manuel Cañas Escudero᛬塱蠀芨՞Manuel Cañas Escuderoᛥ塱言塸߲CCI - Administración᛾塱言塸߲CCI - Administraciónᛷ塱谀߱'mggarcia@gijon.es'ᛰ塱谀߱'mggarcia@gijon.es'ᛉ塱谀߱'mggarcia@gijon.es'ᛂ塱谀߱'mggarcia@gijon.es'ᛛ塱谀߱'mggarcia@gijon.es'ᛔ塱踀霘߲'fblanco@gijon.es'ᚭ塱踀霘߲'fblanco@gijon.es'ᚦ塱踀霘߲'fblanco@gijon.es'ᚿ塱踀霘߲'fblanco@gijon.es'ᚸ塱踀霘߲'fblanco@gijon.es'ᚱ塱踀鰸߲Compañía ENTREMANSᚊ塱踀鰸߲Compañía ENTREMANSᚃ塱言߰gestion@traducci.com᚜塱言߰gestion@traducci.comᚕ塱言߰gestion@traducci.com᙮塱言߰gestion@traducci.comᙧ塱谀鶀߲isabel@tapeplas.comᙠ塱谀鶀߲isabel@tapeplas.comᙹ塱蠀黈߲mariko.aoyama@free.frᙲ塱蠀黈߲mariko.aoyama@free.frᙋ塱踀ꀐ߲Carmelo Di Gennaroᙄ塱踀ꀐ߲Carmelo Di Gennaroᙝ塱蠀岀߲laura.pugno@esteri.itᙖ塱蠀岀߲laura.pugno@esteri.itᘯ塱谀ꅘ߲asraybaut@gmail.comᘨ塱谀ꅘ߲asraybaut@gmail.comᘡ塱谀ꊠ߲ikerepa@hotmail.comᘺ塱谀ꊠ߲ikerepa@hotmail.comᘳ塱言ꏨ߲elisaarteta@yahoo.esᘌ塱言ꏨ߲elisaarteta@yahoo.esᘅ塱言苰߱José Antonio Montañoᘞ塱言苰߱José Antonio Montañoᘗ塱蠀萨߱amaiaizco@hotmail.comᘐ塱蠀萨߱amaiaizco@hotmail.com槩塱輀꤈߲䵓偔䌺⹐䕍䑎䝉䥏䥔偀呎⹅䙃䅎䅖剒⹁卅槢塱贀懠߲䵓偔䄺啙䅄呎䝅剅久䥃䁁䕔呁佒䉁䑁䅉䌮䵏槻塱贀ꮘ߲䵓偔䐺剉䍅䥃乏䕀䍓久䍁乏䕔偍剏乁䅅䌮䵏槴塱贀고߲䵓偔债佒位䥃乏䕀䍓久䍁乏䕔偍剏乁䅅䌮䵏槍塱蠀긨߲mgascolopez@gmail.com槆塱蠀긨߲mgascolopez@gmail.com槟塱谀꽰߲solpico@solpico.com様塱谀꽰߲solpico@solpico.com槑塱谀꽰߲solpico@solpico.com榪塱谀꽰߲solpico@solpico.com榣塱谀꽰߲solpico@solpico.com榼塱谀蚘߱begonar@fomento.edu榵塱蠀蚘߱Begoña Ruiz Ceniceros榎塱谀蚘߱begonar@fomento.edu榇塱蠀蚘߱Begoña Ruiz Ceniceros榀塱谀ࡸ߰eider_z@hotmail.com榙塱谀ࡸ߰eider_z@hotmail.com榒塱谀ࡸ߰eider_z@hotmail.com楫塱谀ࡸ߰eider_z@hotmail.com楤塱谀ࡸ߰eider_z@hotmail.com楽塱谀ࡸ߰eider_z@hotmail.com楶塱谀ࡸ߰eider_z@hotmail.com楏塱踀ߪgdepedro@gmail.com楈塱踀ߪgdepedro@gmail.com楁塱踀ߪgdepedro@gmail.com楚塱踀ߪgdepedro@gmail.com楓塱輀낸߲䵓偔䄺䉌剅⹔䕒䅃䕓华䱀啁䅄啍䥓䅃䌮䵏椬塱踀ߪnalkorta@gmail.com椥塱踀ߪnalkorta@gmail.com椾塱踀ߪnalkorta@gmail.com椷塱蠀ఈ߰gerardotornero@me.com椰塱蠀ఈ߰gerardotornero@me.com椉塱蠀ఈ߰gerardotornero@me.com椂塱蠀ఈ߰gerardotornero@me.com椛塱蠀ఈ߰gerardotornero@me.com椔塱蠀ఈ߰gerardotornero@me.com棭塱蠀ఈ߰gerardotornero@me.com棦塱蠀྘߰araceli@mundimapa.com棿塱蠀྘߰araceli@mundimapa.com棸塱蠀྘߰araceli@mundimapa.com棱塱蠀྘߰araceli@mundimapa.com棊塱蠀྘߰araceli@mundimapa.com棃塱蠀྘߰araceli@mundimapa.com棜塱蠀྘߰araceli@mundimapa.com棕塱言團߳s.albardiaz@terra.es梮塱言團߳s.albardiaz@terra.es梧塱言團߳s.albardiaz@terra.es梠塱言團߳s.albardiaz@terra.es梹塱言團߳s.albardiaz@terra.es梲塱言團߳s.albardiaz@terra.es梋塱言團߳s.albardiaz@terra.es梄塱言媨߳milepoli@hotmail.com條塱言媨߳milepoli@hotmail.com梖塱言媨߳milepoli@hotmail.com桯塱言媨߳milepoli@hotmail.com桨塱言媨߳milepoli@hotmail.com桡塱言媨߳milepoli@hotmail.com桺塱言媨߳milepoli@hotmail.com桳塱言屰߳jugatxperez@yahoo.es桌塱言屰߳jugatxperez@yahoo.es桅塱言屰߳jugatxperez@yahoo.es桞塱言屰߳jugatxperez@yahoo.es桗塱言屰߳jugatxperez@yahoo.es桐塱言屰߳jugatxperez@yahoo.es栩塱言屰߳jugatxperez@yahoo.es栢塱蠀常߳e.pascual@hotmail.com栻塱蠀常߳e.pascual@hotmail.com栴塱蠀常߳e.pascual@hotmail.com栍塱蠀常߳e.pascual@hotmail.com栆塱蠀常߳e.pascual@hotmail.com栟塱蠀常߳e.pascual@hotmail.com栘塱蠀常߳e.pascual@hotmail.com树塱言怀߳polinushek@gmail.com毪塱言怀߳polinushek@gmail.com毣塱言怀߳polinushek@gmail.com毼塱言怀߳polinushek@gmail.com毵塱言怀߳polinushek@gmail.com毎塱言怀߳polinushek@gmail.com毇塱言怀߳polinushek@gmail.com毀塱言敘߳rubendme@hotmail.com毙塱言敘߳rubendme@hotmail.com毒塱言敘߳rubendme@hotmail.com殫塱言敘߳rubendme@hotmail.com殤塱言敘߳rubendme@hotmail.com殽塱言敘߳rubendme@hotmail.com殶塱言敘߳rubendme@hotmail.com殏塱谀檰߳daciljb@hotmail.com殈塱谀檰߳daciljb@hotmail.com殁塱谀檰߳daciljb@hotmail.com殚塱谀檰߳daciljb@hotmail.com殓塱谀檰߳daciljb@hotmail.com歬塱谀檰߳daciljb@hotmail.com步塱谀檰߳daciljb@hotmail.com歾塱踀汸߳mg_ovi@hotmail.com歷塱踀汸߳mg_ovi@hotmail.com歰塱踀汸߳mg_ovi@hotmail.com歉塱踀汸߳mg_ovi@hotmail.com歂塱踀汸߳mg_ovi@hotmail.com歛塱踀汸߳mg_ovi@hotmail.com歔塱踀汸߳mg_ovi@hotmail.com欭塱踀湀߳jpgamarro@yahoo.es欦塱踀湀߳jpgamarro@yahoo.es欿塱踀湀߳jpgamarro@yahoo.es欸塱踀湀߳jpgamarro@yahoo.es欱塱踀湀߳jpgamarro@yahoo.es權塱踀湀߳jpgamarro@yahoo.es欃塱踀湀߳jpgamarro@yahoo.es欜塱踀瀈߳fabiferz@gmail.com欕塱踀瀈߳fabiferz@gmail.com櫮塱踀瀈߳fabiferz@gmail.com櫧塱踀瀈߳fabiferz@gmail.com櫠塱踀瀈߳fabiferz@gmail.com櫹塱踀瀈߳fabiferz@gmail.com櫲塱踀瀈߳fabiferz@gmail.com櫋塱踀燐߳lamandita@yahoo.es櫄塱踀燐߳lamandita@yahoo.es櫝塱踀燐߳lamandita@yahoo.es櫖塱踀燐߳lamandita@yahoo.es檯塱踀燐߳lamandita@yahoo.es檨塱踀燐߳lamandita@yahoo.es檡塱踀燐߳lamandita@yahoo.es檺塱谀蠀߳NARVAL Producciones檳塱谀蠀߳NARVAL Producciones檌塱谀蠀߳NARVAL Producciones檅塱言旨߲danza@dvdanceart.com檞塱言旨߲danza@dvdanceart.com檗塱言旨߲danza@dvdanceart.com檐塱言旨߲danza@dvdanceart.com橩塱言旨߲danza@dvdanceart.com橢塱踀ꋰ߳retratos de antaño橻塱踀ꋰ߳retratos de antaño橴塱輀 ߪ䵓偔䨺协呅佘倮乕佔䕄䥖呓䁁䅎䅖剒⹁卅橍塱谀뢠߰inmagurrea@yahoo.es橆塱蠀뢠߰'inmagurrea@yahoo.es'機塱谀뢠߰inmagurrea@yahoo.es橘塱蠀뢠߰'inmagurrea@yahoo.es'橑塱谀뢠߰inmagurrea@yahoo.es横塱谀뢠߰inmagurrea@yahoo.es樣塱谀뢠߰inmagurrea@yahoo.es樼塱蠀뢠߰'inmagurrea@yahoo.es'樵塱言ꠐ߳langlab@etal.uri.edu樎塱踀ꠐ߳Iñaki Pérez-Ibáñez樇塱言ꠐ߳langlab@etal.uri.edu樀塱踀ꠐ߳Iñaki Pérez-Ibáñez標塱言괰߳rsoto@rossevilla.com樒塱言괰߳rsoto@rossevilla.com淫塱言괰߳rsoto@rossevilla.com淤塱言괰߳rsoto@rossevilla.com淽塱言괰߳rsoto@rossevilla.com淶塱蠀꿀߳j.costero@pamplona.es淏塱蠀꿀߳j.costero@pamplona.es淈塱言너߳formacion@artibus.es淁塱踀너߳Mª Angeles Mellado淚塱言너߳formacion@artibus.es淓塱踀너߳Mª Angeles Mellado涬塱輀뉐߳䵓偔䄺䵄义卉剔䍁佉䁎䅌啒䉍䑅乁䅚䌮䵏涥塱蠀跨߱victor@grupoxabide.es涾塱蠀跨߱Victor@grupoxabide.es涷塱蠀跨߱victor@grupoxabide.es涰塱蠀跨߱Victor@grupoxabide.es涉塱谀輠߱jesluengo@gmail.com涂塱谀輠߱jesluengo@gmail.com涛塱蠀똨߳bayona@viajesarga.com涔塱蠀똨߳bayona@viajesarga.com浭塱言醐߱Revista Por la Danza浦塱言醐߱Revista Por la Danza浿塱踀뭈߳nacho@baluarte.com浸塱踀뭈߳nacho@baluarte.com浱塱踀뭈߳nacho@baluarte.com浊塱踀뭈߳nacho@baluarte.com浃塱踀뭈߳nacho@baluarte.com浜塱言䆨ߴguillabando@yahoo.es浕塱言䆨ߴDolores Molina muñoz洮塱言䆨ߴguillabando@yahoo.es洧塱言䆨ߴDolores Molina muñoz洠塱踀俀ߴinfo@delabarca.com洹塱踀俀ߴinfo@delabarca.com洲塱踀俀ߴinfo@delabarca.com洋塱踀俀ߴinfo@delabarca.com洄塱踀俀ߴinfo@delabarca.com洝塱蠀剐ߴf.briones@retemail.es洖塱蠀剐ߴf.briones@retemail.es泯塱蠀剐ߴf.briones@retemail.es注塱蠀剐ߴf.briones@retemail.es泡塱蠀剐ߴf.briones@retemail.es泺塱谀炨߲iker@dvdanceart.com泳塱谀炨߲iker@dvdanceart.com泌塱谀炨߲iker@dvdanceart.com泅塱谀炨߲iker@dvdanceart.com泞塱谀炨߲iker@dvdanceart.com泗塱踀览߳pilmontes@yahoo.es泐塱踀览߳pilmontes@yahoo.es沩塱踀览߳pilmontes@yahoo.es沢塱踀览߳pilmontes@yahoo.es治塱踀览߳pilmontes@yahoo.es沴塱踀览߳pilmontes@yahoo.es沍塱踀览߳pilmontes@yahoo.es沆塱言厘ߴinfo@pamplona2016.es沟塱踀厘ߴInfo Pamplona 2016沘塱言厘ߴinfo@pamplona2016.es沑塱踀厘ߴInfo Pamplona 2016汪塱谀 nt뼀ߴⳘ߲篠՜跰ߴs汣塱耀Contacto de Outlookas汼塱蠀㜐癣ﴛሄ닲ǔ躘߲#'汵塱谀s汎塱谀睇睇睇邘ў镸ўӀџs汇塱谀睇睇睇̨ѝ銸ўӀџs汀塱谀睇睇睇͈ѝ酘ўӀџ汙塱谀睇睇睇陘ў鏸ўӀџ汒塱言(la Unidad Delegada氫塱谀,$ԁԀ픯淬쌑獟弣正덡氤塱谀氽塱谀葨ў氶塱谀䟔睆LA COORDINACIￓN Y氏塱谀 onⶨ௯䤰hࠁ鏠ߴs氈塱蠀㜐癣䊐߫氁塱蠀㜐癣䋘߫氚塱蠀㜐癣ゐ߲氓塱蠀㜐癣〠߲濬塱蠀C:\Users\X046147\Music濥塱蠀㜐癣㄀߲濾塱蠀C:\Users\X046147\Videos濷塱蠀㜐癣䍨߫濰塱蠀C:\Users\Public\Desktop濉塱蠀㜐癣䌠߫濂塱蠀㜐癣㇠߲濛塱蠀㜐癣ꆀߴ '濔塱蠀C:\Users\Public\Music澭塱蠀㜐癣㉐߲澦塱蠀C:\Users\Public\Videos澿塱蠀㜐癣䎰߫澸塱蠀㜐癣ꇘߴ 'ꮙ䣾⤂ࠑ勀՝芨՞&#10;타à濭塱言߱SMTP濪塱言߱SMTP濧塱踀匘߲EX濤塱踀呰߲EX濡塱言߱SMTP濾塱言߱SMTP濻塱言߱SMTP濸塱言߱SMTP濵塱言߱SMTP濲塱言߱SMTP漏塱言߱SMTP漌塱言罈߱SMTP漉塱言肀߱SMTP漆塱踀嗈߲EX漃塱言膸߱SMTP漀塱言芨՞SMTP漝塱蠀圠߲video漚塱踀圠߲EX漗塱言塸߲SMTP演塱言塸߲SMTP漑塱言姐߲SMTP漮塱言姐߲SMTP漫塱言߱SMTP漨塱言߱SMTP漥塱言霘߲SMTP漢塱言顠߲SMTP漿塱言馨߲SMTP漼塱言髰߲SMTP漹塱言鰸߲SMTP漶塱言߰SMTP漳塱言߰SMTP漰塱言鶀߲SMTP潍塱言黈߲SMTP潊塱言ꀐ߲SMTP潇塱言嬨߲SMTP潄塱踀ﻨߣEX潁塱言岀߲SMTP潞塱言岀߲SMTP潛塱言ꅘ߲anso潘塱言ꅘ߲SMTP潕塱言ꅘ߲anso潒塱言ꊠ߲SMTP潯塱言ꏨ߲SMTP潬塱踀߰EX潩塱言苰߱SMTP潦塱言ꔰ߲SMTP潣塱言߲ꙸSMTP潠塱言萨߱SMTP潽塱言巘߲SMTP潺塱言Ꟁ߲SMTP潷塱言꤈߲SMTP潴塱言꩐߲SMTP潱塱踀弰߲EX溎塱言悈߲SMTP溋塱言懠߲SMTP溈塱言ꮘ߲SMTP溅塱言고߲SMTP溂塱言긨߲SMTP溟塱言꽰߲SMTP溜塱言挸߲SMTP溙塱言挸߲SMTP準塱踀蕠߱EX溓塱踀撐߲EX源塱踀ߤEX溭塱言蚘߱SMTP溪塱言ࡸ߰SMTP溧塱言ੀ߰SMTP溤塱言ߪSMTP溡塱言낸߲SMTP溾塱言ߪSMTP溻塱言ߪSMTP溸塱言눀߲SMTP溵塱言ఈ߰SMTP溲塱言ැ߰SMTP滏塱言྘߰SMTP滌塱言團߳SMTP滉塱言壠߳SMTP滆塱言媨߳SMTP滃塱言屰߳SMTP滀塱言常߳SMTP滝塱言怀߳SMTP滚塱言懈߳SMTP滗塱言掐߳SMTP滔塱言敘߳SMTP滑塱言朠߳SMTP滮塱言棨߳SMTP滫塱言檰߳SMTP滨塱言汸߳SMTP滥塱言湀߳SMTP滢塱言瀈߳SMTP滿塱言燐߳SMTP滼塱言玘߳SMTP滹塱言缘߳SMTP滶塱言胠߳SMTP滳塱言芨߳SMTP滰塱言葰߳SMTP渍塱言蘸߳SMTP渊塱言蠀߳SMTP渇塱言덈߲SMTP渄塱言뒐߲SMTP渁塱言鼘߳SMTP渞塱言ꁠ߳SMTP減塱言旨߲SMTP渘塱言旨߲SMTP渕塱言杀߲SMTP渒塱言ꆨ߳SMTP港塱言ꋰ߳SMTP測塱言ꐸ߳SMTP温塱踀梘߲EX渦塱言蟐߱SMTP渣塱言 ߪSMTP渠塱言ꖀ߳SMTP渽塱言뢠߰SMTP渺塱言ꛈ߳SMTP渷塱言褈߱SMTP渴塱言ꠐ߳SMTP渱塱言꥘߳SMTP湎塱言ꪠ߳SMTP湋塱言ꯨ߳SMTP湈塱言괰߳SMTP湅塱言߳SMTP湂塱言깸߳SMTP湟塱踀詀߱EX湜塱言槰߲SMTP湙塱言槰߲SMTP湖塱踀譸߱EX湓塱言貰߱SMTP湐塱言꿀߳SMTP湭塱言너߳SMTP湪塱言뉐߳SMTP湧塱言뎘߳SMTP湤塱言跨߱SMTP湡塱言輠߱SMTP湾塱言歈߲SMTP湻塱言歈߲SMTP湸塱言遘߱SMTP湵塱言든߳SMTP湲塱言똨߳SMTP/憏塱言醐߱SMTP憌塱言띰߳SMTP憉塱言뢸߳SMTP憆塱言먀߳SMTP憃塱言뭈߳SMTP憀塱言벐߳SMTP憝塱言沠߲SMTP憚塱言沠߲SMTP憗塱踀淸߲EX憔塱言８߳SMTP憑塱言㼘ߴSMTP憮塱言䁠ߴSMTP憫塱言䆨ߴSMTP憨塱言潐߲SMTP憥塱言䋰ߴSMTP憢塱言䐸ߴSMTP憿塱言䖀ߴSMTP憼塱言䛈ߴSMTP憹塱言䠐ߴSMTP憶塱言䥘ߴSMTP憳塱言䪠ߴSMTP憰塱言䯨ߴSMTP懍塱言䴰ߴSMTP懊塱言乸ߴSMTP懇塱言俀ߴSMTP懄塱言儈ߴSMTP懁塱言剐ߴSMTP懞塱言炨߲SMTP懛塱言炨߲SMTP懘塱言览߳SMTP懕塱言PߴSMTP懒塱言厘ߴSMTP懯塱言ƈߴSMTP懬塱踀鼘ߴEX懩塱蠀&#10;y1懦塱蠀&#10;懣塱蠀JEFA懠塱蠀&#10;懽塱蠀LA懺塱蠀los懷塱蠀DE懴塱蠀Y懱塱蠀&#10;愎塱蠀&#10;BURUA愋塱蠀ETA愈塱蠀&#10;愅塱蠀DE1愂塱蠀–y1感塱蠀&#10;愜塱蠀DE愙塱蠀&#10;VIANA愖塱蠀/愓塱蠀-愐塱蠀&#10;愭塱蠀-愪塱蠀&#10;愧塱蠀&#10;y1愤塱蠀C愡塱蠀.愾塱蠀&#10;31001愻塱蠀-愸塱蠀&#10;Iruña愵塱蠀.愲塱蠀&#10;慏塱蠀+y1慌塱蠀tel1慉塱蠀..慆塱蠀&#10;慃塱蠀.8慀塱蠀es1慝塱蠀@l.慚塱蠀&#10;慗塱蠀.慔塱蠀que慑塱蠀la慮塱蠀De慫塱蠀José慨塱蠀(慥塱蠀,慢塱蠀y慿塱蠀)慼塱蠀慹塱蠀el慶塱蠀:慳塱蠀,慰塱蠀23悍塱蠀de悊塱蠀&#10;enero悇塱蠀de悄塱蠀2019悁塱蠀8悞塱蠀:悛塱蠀38悘塱蠀悕塱蠀Para悒塱蠀:悯塱蠀,悬塱蠀M悩塱蠀ª悦塱蠀(患塱蠀)悠塱蠀悽塱蠀:悺塱蠀RE悷塱蠀:悴塱蠀de悱塱蠀&#10;Viana惎塱蠀2019惋塱蠀&#10;惈塱蠀&#10;y1情塱蠀&#10;惂塱蠀de惟塱蠀los惜塱蠀pase惙塱蠀.惖塱蠀 y1惓塱蠀 惐塱蠀_惭塱蠀_惪塱蠀_惧塱蠀_惤"/>
        </w:smartTagPr>
        <w:r>
          <w:rPr>
            <w:rFonts w:ascii="Arial" w:hAnsi="Arial" w:cs="Arial"/>
          </w:rPr>
          <w:t>La Dirección General</w:t>
        </w:r>
      </w:smartTag>
      <w:r>
        <w:rPr>
          <w:rFonts w:ascii="Arial" w:hAnsi="Arial" w:cs="Arial"/>
        </w:rPr>
        <w:t xml:space="preserve"> de Cultura-Institución Príncipe de Vi</w:t>
      </w:r>
      <w:smartTag w:uri="urn:schemas-microsoft-com:office:smarttags" w:element="PersonName">
        <w:r>
          <w:rPr>
            <w:rFonts w:ascii="Arial" w:hAnsi="Arial" w:cs="Arial"/>
          </w:rPr>
          <w:t>ana</w:t>
        </w:r>
      </w:smartTag>
      <w:r>
        <w:rPr>
          <w:rFonts w:ascii="Arial" w:hAnsi="Arial" w:cs="Arial"/>
        </w:rPr>
        <w:t xml:space="preserve"> (Sección de Recursos y Desarrollo Estratégico) supervisará el desarrollo de los trabajos. </w:t>
      </w:r>
    </w:p>
    <w:p w:rsidR="0090704F" w:rsidRDefault="0090704F" w:rsidP="0090704F">
      <w:pPr>
        <w:pStyle w:val="Prrafodelista1"/>
        <w:spacing w:line="240" w:lineRule="auto"/>
        <w:jc w:val="both"/>
        <w:rPr>
          <w:rFonts w:ascii="Arial" w:hAnsi="Arial" w:cs="Arial"/>
        </w:rPr>
      </w:pPr>
    </w:p>
    <w:p w:rsidR="0090704F" w:rsidRDefault="0090704F" w:rsidP="0090704F">
      <w:pPr>
        <w:pStyle w:val="Prrafodelista1"/>
        <w:spacing w:line="240" w:lineRule="auto"/>
        <w:ind w:left="0" w:firstLine="360"/>
        <w:jc w:val="both"/>
        <w:rPr>
          <w:rFonts w:ascii="Arial" w:hAnsi="Arial" w:cs="Arial"/>
        </w:rPr>
      </w:pPr>
      <w:r>
        <w:rPr>
          <w:rFonts w:ascii="Arial" w:hAnsi="Arial" w:cs="Arial"/>
        </w:rPr>
        <w:t>Los gastos de desplazamiento y dietas de los trabajos encargados en el marco de los trabajos a realizar para la comunicación estarán comprendidos en el precio de licitación.</w:t>
      </w:r>
    </w:p>
    <w:p w:rsidR="0090704F" w:rsidRDefault="0090704F" w:rsidP="0090704F">
      <w:pPr>
        <w:pStyle w:val="Prrafodelista1"/>
        <w:spacing w:line="240" w:lineRule="auto"/>
        <w:ind w:left="0"/>
        <w:jc w:val="both"/>
        <w:rPr>
          <w:rFonts w:ascii="Arial" w:hAnsi="Arial" w:cs="Arial"/>
        </w:rPr>
      </w:pPr>
    </w:p>
    <w:p w:rsidR="0090704F" w:rsidRDefault="0090704F" w:rsidP="00D71FA4">
      <w:pPr>
        <w:pStyle w:val="Prrafodelista1"/>
        <w:spacing w:line="240" w:lineRule="auto"/>
        <w:ind w:left="0" w:firstLine="360"/>
        <w:jc w:val="both"/>
        <w:rPr>
          <w:rFonts w:ascii="Arial" w:hAnsi="Arial" w:cs="Arial"/>
        </w:rPr>
      </w:pPr>
      <w:r>
        <w:rPr>
          <w:rFonts w:ascii="Arial" w:hAnsi="Arial" w:cs="Arial"/>
        </w:rPr>
        <w:t>Los informes y su contenido pasarán a ser de propiedad exclusiva de la Administración de la Comunidad Foral de Navarra.</w:t>
      </w:r>
    </w:p>
    <w:p w:rsidR="0090704F" w:rsidRDefault="0090704F" w:rsidP="0090704F">
      <w:pPr>
        <w:autoSpaceDE w:val="0"/>
        <w:autoSpaceDN w:val="0"/>
        <w:adjustRightInd w:val="0"/>
        <w:jc w:val="both"/>
        <w:rPr>
          <w:rFonts w:ascii="Arial" w:hAnsi="Arial" w:cs="Arial"/>
          <w:sz w:val="22"/>
          <w:szCs w:val="22"/>
        </w:rPr>
      </w:pPr>
    </w:p>
    <w:p w:rsidR="0090704F" w:rsidRPr="00EA3EF9" w:rsidRDefault="0090704F" w:rsidP="0063361E">
      <w:pPr>
        <w:pStyle w:val="Prrafodelista"/>
        <w:numPr>
          <w:ilvl w:val="0"/>
          <w:numId w:val="9"/>
        </w:numPr>
        <w:jc w:val="both"/>
        <w:rPr>
          <w:rFonts w:ascii="Arial" w:hAnsi="Arial" w:cs="Arial"/>
          <w:b/>
          <w:sz w:val="22"/>
          <w:szCs w:val="22"/>
        </w:rPr>
      </w:pPr>
      <w:r w:rsidRPr="00EA3EF9">
        <w:rPr>
          <w:rFonts w:ascii="Arial" w:hAnsi="Arial" w:cs="Arial"/>
          <w:b/>
          <w:sz w:val="22"/>
          <w:szCs w:val="22"/>
        </w:rPr>
        <w:t xml:space="preserve">PERSONAL Y SU SUSTITUCIÓN. </w:t>
      </w:r>
    </w:p>
    <w:p w:rsidR="0090704F" w:rsidRDefault="0090704F" w:rsidP="0090704F">
      <w:pPr>
        <w:ind w:firstLine="708"/>
        <w:jc w:val="both"/>
        <w:rPr>
          <w:rFonts w:ascii="Arial" w:hAnsi="Arial" w:cs="Arial"/>
          <w:sz w:val="22"/>
          <w:szCs w:val="22"/>
        </w:rPr>
      </w:pPr>
    </w:p>
    <w:p w:rsidR="0090704F" w:rsidRPr="00D71FA4" w:rsidRDefault="0090704F" w:rsidP="0063361E">
      <w:pPr>
        <w:pStyle w:val="Prrafodelista"/>
        <w:numPr>
          <w:ilvl w:val="1"/>
          <w:numId w:val="9"/>
        </w:numPr>
        <w:jc w:val="both"/>
        <w:rPr>
          <w:rFonts w:ascii="Arial" w:hAnsi="Arial" w:cs="Arial"/>
          <w:color w:val="000000"/>
          <w:sz w:val="22"/>
          <w:szCs w:val="22"/>
        </w:rPr>
      </w:pPr>
      <w:r w:rsidRPr="00EA3EF9">
        <w:rPr>
          <w:rFonts w:ascii="Arial" w:hAnsi="Arial" w:cs="Arial"/>
          <w:sz w:val="22"/>
          <w:szCs w:val="22"/>
        </w:rPr>
        <w:t>El equipo humano responsable de la ejecución del presente contrato estará compuesto, como mínimo, por una persona que deberá estar en posesión de título de licenciado o graduado en Comunicación Audiovisual o en Periodismo o en cualquiera de sus divisiones o especialidades que estén reconocidas por la autoridad competente, así como contar con experiencia demostrable en la realización de trabajos similares al objeto del contrato.</w:t>
      </w:r>
    </w:p>
    <w:p w:rsidR="00D71FA4" w:rsidRPr="00EA3EF9" w:rsidRDefault="00D71FA4" w:rsidP="00D71FA4">
      <w:pPr>
        <w:pStyle w:val="Prrafodelista"/>
        <w:jc w:val="both"/>
        <w:rPr>
          <w:rFonts w:ascii="Arial" w:hAnsi="Arial" w:cs="Arial"/>
          <w:color w:val="000000"/>
          <w:sz w:val="22"/>
          <w:szCs w:val="22"/>
        </w:rPr>
      </w:pPr>
    </w:p>
    <w:p w:rsidR="0090704F" w:rsidRDefault="0090704F" w:rsidP="0063361E">
      <w:pPr>
        <w:pStyle w:val="Prrafodelista"/>
        <w:numPr>
          <w:ilvl w:val="1"/>
          <w:numId w:val="9"/>
        </w:numPr>
        <w:spacing w:before="120"/>
        <w:jc w:val="both"/>
        <w:rPr>
          <w:rFonts w:ascii="Arial" w:hAnsi="Arial" w:cs="Arial"/>
          <w:sz w:val="22"/>
          <w:szCs w:val="22"/>
        </w:rPr>
      </w:pPr>
      <w:r w:rsidRPr="00EA3EF9">
        <w:rPr>
          <w:rFonts w:ascii="Arial" w:hAnsi="Arial" w:cs="Arial"/>
          <w:sz w:val="22"/>
          <w:szCs w:val="22"/>
        </w:rPr>
        <w:lastRenderedPageBreak/>
        <w:t>Los técnicos designados por la empresa para la ejecución del servicio serán los mismos durante toda la duración del contrato, desde el inicio de los trabajos hasta su finalización, sin dar lugar a variaciones salvo que lo solicite a la Sección de Recursos y Desarrollo Estratégico.</w:t>
      </w:r>
    </w:p>
    <w:p w:rsidR="00D71FA4" w:rsidRPr="00EA3EF9" w:rsidRDefault="00D71FA4" w:rsidP="00D71FA4">
      <w:pPr>
        <w:pStyle w:val="Prrafodelista"/>
        <w:spacing w:before="120"/>
        <w:jc w:val="both"/>
        <w:rPr>
          <w:rFonts w:ascii="Arial" w:hAnsi="Arial" w:cs="Arial"/>
          <w:sz w:val="22"/>
          <w:szCs w:val="22"/>
        </w:rPr>
      </w:pPr>
    </w:p>
    <w:p w:rsidR="0090704F" w:rsidRPr="00EA3EF9" w:rsidRDefault="0090704F" w:rsidP="0063361E">
      <w:pPr>
        <w:pStyle w:val="Prrafodelista"/>
        <w:numPr>
          <w:ilvl w:val="1"/>
          <w:numId w:val="9"/>
        </w:numPr>
        <w:spacing w:before="120"/>
        <w:jc w:val="both"/>
        <w:rPr>
          <w:rFonts w:ascii="Arial" w:hAnsi="Arial" w:cs="Arial"/>
          <w:sz w:val="22"/>
          <w:szCs w:val="22"/>
        </w:rPr>
      </w:pPr>
      <w:r w:rsidRPr="00EA3EF9">
        <w:rPr>
          <w:rFonts w:ascii="Arial" w:hAnsi="Arial" w:cs="Arial"/>
          <w:sz w:val="22"/>
          <w:szCs w:val="22"/>
        </w:rPr>
        <w:t>La empresa adjudicataria deberá tener prevista la sustitución del personal a su cargo ante cualquier incidencia que pudiera presentarse, como incapacidades laborales, vacaciones o cualquier otra situación análoga inesperada, sustituyendo a dicha/s persona/s por otra/s con la misma cualificación técnica. Dicha sustitución deberá ser comunicada previamente mediante escrito dirigido a la Sección de Recursos y Desarrollo Estratégico junto con el currículo de la/s persona/s designada/s como sustituta/s. En todo caso, para que dicha sustitución sea efectiva deberá contar con el visto bueno de la Jefatura de dicha Sección.</w:t>
      </w:r>
    </w:p>
    <w:p w:rsidR="006C2B45" w:rsidRDefault="006C2B45"/>
    <w:sectPr w:rsidR="006C2B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200AE"/>
    <w:multiLevelType w:val="hybridMultilevel"/>
    <w:tmpl w:val="7658AEB8"/>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1C174EB0"/>
    <w:multiLevelType w:val="multilevel"/>
    <w:tmpl w:val="BFB045DA"/>
    <w:lvl w:ilvl="0">
      <w:start w:val="1"/>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bullet"/>
      <w:lvlText w:val="-"/>
      <w:lvlJc w:val="left"/>
      <w:pPr>
        <w:ind w:left="1080" w:hanging="360"/>
      </w:pPr>
      <w:rPr>
        <w:rFonts w:ascii="Arial" w:hAnsi="Arial" w:hint="default"/>
      </w:rPr>
    </w:lvl>
    <w:lvl w:ilvl="3">
      <w:start w:val="1"/>
      <w:numFmt w:val="bullet"/>
      <w:lvlText w:val="*"/>
      <w:lvlJc w:val="left"/>
      <w:pPr>
        <w:ind w:left="1474" w:hanging="283"/>
      </w:pPr>
      <w:rPr>
        <w:rFonts w:ascii="Arial" w:hAnsi="Aria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9C81D35"/>
    <w:multiLevelType w:val="multilevel"/>
    <w:tmpl w:val="8D068634"/>
    <w:lvl w:ilvl="0">
      <w:start w:val="1"/>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bullet"/>
      <w:lvlText w:val="-"/>
      <w:lvlJc w:val="left"/>
      <w:pPr>
        <w:ind w:left="1080" w:hanging="360"/>
      </w:pPr>
      <w:rPr>
        <w:rFonts w:ascii="Arial" w:hAnsi="Arial" w:hint="default"/>
      </w:rPr>
    </w:lvl>
    <w:lvl w:ilvl="3">
      <w:start w:val="1"/>
      <w:numFmt w:val="bullet"/>
      <w:lvlText w:val="*"/>
      <w:lvlJc w:val="left"/>
      <w:pPr>
        <w:ind w:left="1440" w:hanging="360"/>
      </w:pPr>
      <w:rPr>
        <w:rFonts w:ascii="Arial" w:hAnsi="Aria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2664308"/>
    <w:multiLevelType w:val="hybridMultilevel"/>
    <w:tmpl w:val="949CB4A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57547D4A"/>
    <w:multiLevelType w:val="multilevel"/>
    <w:tmpl w:val="BFB045DA"/>
    <w:lvl w:ilvl="0">
      <w:start w:val="1"/>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bullet"/>
      <w:lvlText w:val="-"/>
      <w:lvlJc w:val="left"/>
      <w:pPr>
        <w:ind w:left="1080" w:hanging="360"/>
      </w:pPr>
      <w:rPr>
        <w:rFonts w:ascii="Arial" w:hAnsi="Arial" w:hint="default"/>
      </w:rPr>
    </w:lvl>
    <w:lvl w:ilvl="3">
      <w:start w:val="1"/>
      <w:numFmt w:val="bullet"/>
      <w:lvlText w:val="*"/>
      <w:lvlJc w:val="left"/>
      <w:pPr>
        <w:ind w:left="1474" w:hanging="283"/>
      </w:pPr>
      <w:rPr>
        <w:rFonts w:ascii="Arial" w:hAnsi="Aria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583109AE"/>
    <w:multiLevelType w:val="hybridMultilevel"/>
    <w:tmpl w:val="ED160746"/>
    <w:lvl w:ilvl="0" w:tplc="5E3ECF26">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712C041E"/>
    <w:multiLevelType w:val="multilevel"/>
    <w:tmpl w:val="8D068634"/>
    <w:lvl w:ilvl="0">
      <w:start w:val="1"/>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bullet"/>
      <w:lvlText w:val="-"/>
      <w:lvlJc w:val="left"/>
      <w:pPr>
        <w:ind w:left="1080" w:hanging="360"/>
      </w:pPr>
      <w:rPr>
        <w:rFonts w:ascii="Arial" w:hAnsi="Arial" w:hint="default"/>
      </w:rPr>
    </w:lvl>
    <w:lvl w:ilvl="3">
      <w:start w:val="1"/>
      <w:numFmt w:val="bullet"/>
      <w:lvlText w:val="*"/>
      <w:lvlJc w:val="left"/>
      <w:pPr>
        <w:ind w:left="1440" w:hanging="360"/>
      </w:pPr>
      <w:rPr>
        <w:rFonts w:ascii="Arial" w:hAnsi="Aria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7371044D"/>
    <w:multiLevelType w:val="multilevel"/>
    <w:tmpl w:val="193C8C8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1080"/>
      </w:pPr>
      <w:rPr>
        <w:rFonts w:hint="default"/>
        <w:color w:val="auto"/>
      </w:rPr>
    </w:lvl>
    <w:lvl w:ilvl="4">
      <w:start w:val="1"/>
      <w:numFmt w:val="decimal"/>
      <w:isLgl/>
      <w:lvlText w:val="%1.%2.%3.%4.%5."/>
      <w:lvlJc w:val="left"/>
      <w:pPr>
        <w:ind w:left="2160" w:hanging="1080"/>
      </w:pPr>
      <w:rPr>
        <w:rFonts w:hint="default"/>
        <w:color w:val="auto"/>
      </w:rPr>
    </w:lvl>
    <w:lvl w:ilvl="5">
      <w:start w:val="1"/>
      <w:numFmt w:val="decimal"/>
      <w:isLgl/>
      <w:lvlText w:val="%1.%2.%3.%4.%5.%6."/>
      <w:lvlJc w:val="left"/>
      <w:pPr>
        <w:ind w:left="2520" w:hanging="1440"/>
      </w:pPr>
      <w:rPr>
        <w:rFonts w:hint="default"/>
        <w:color w:val="auto"/>
      </w:rPr>
    </w:lvl>
    <w:lvl w:ilvl="6">
      <w:start w:val="1"/>
      <w:numFmt w:val="decimal"/>
      <w:isLgl/>
      <w:lvlText w:val="%1.%2.%3.%4.%5.%6.%7."/>
      <w:lvlJc w:val="left"/>
      <w:pPr>
        <w:ind w:left="2520" w:hanging="1440"/>
      </w:pPr>
      <w:rPr>
        <w:rFonts w:hint="default"/>
        <w:color w:val="auto"/>
      </w:rPr>
    </w:lvl>
    <w:lvl w:ilvl="7">
      <w:start w:val="1"/>
      <w:numFmt w:val="decimal"/>
      <w:isLgl/>
      <w:lvlText w:val="%1.%2.%3.%4.%5.%6.%7.%8."/>
      <w:lvlJc w:val="left"/>
      <w:pPr>
        <w:ind w:left="2880" w:hanging="1800"/>
      </w:pPr>
      <w:rPr>
        <w:rFonts w:hint="default"/>
        <w:color w:val="auto"/>
      </w:rPr>
    </w:lvl>
    <w:lvl w:ilvl="8">
      <w:start w:val="1"/>
      <w:numFmt w:val="decimal"/>
      <w:isLgl/>
      <w:lvlText w:val="%1.%2.%3.%4.%5.%6.%7.%8.%9."/>
      <w:lvlJc w:val="left"/>
      <w:pPr>
        <w:ind w:left="2880" w:hanging="1800"/>
      </w:pPr>
      <w:rPr>
        <w:rFonts w:hint="default"/>
        <w:color w:val="auto"/>
      </w:rPr>
    </w:lvl>
  </w:abstractNum>
  <w:abstractNum w:abstractNumId="8" w15:restartNumberingAfterBreak="0">
    <w:nsid w:val="7D8D66F2"/>
    <w:multiLevelType w:val="hybridMultilevel"/>
    <w:tmpl w:val="6E2C2FA0"/>
    <w:lvl w:ilvl="0" w:tplc="79B232C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5"/>
  </w:num>
  <w:num w:numId="4">
    <w:abstractNumId w:val="6"/>
  </w:num>
  <w:num w:numId="5">
    <w:abstractNumId w:val="4"/>
  </w:num>
  <w:num w:numId="6">
    <w:abstractNumId w:val="3"/>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04F"/>
    <w:rsid w:val="0001482D"/>
    <w:rsid w:val="001A0869"/>
    <w:rsid w:val="00264EDC"/>
    <w:rsid w:val="00412032"/>
    <w:rsid w:val="00425742"/>
    <w:rsid w:val="00490932"/>
    <w:rsid w:val="00557218"/>
    <w:rsid w:val="0063361E"/>
    <w:rsid w:val="006C2B45"/>
    <w:rsid w:val="006D05B2"/>
    <w:rsid w:val="00713D65"/>
    <w:rsid w:val="0072557F"/>
    <w:rsid w:val="008474EF"/>
    <w:rsid w:val="008C2287"/>
    <w:rsid w:val="0090704F"/>
    <w:rsid w:val="00A20B41"/>
    <w:rsid w:val="00A414AD"/>
    <w:rsid w:val="00AA1621"/>
    <w:rsid w:val="00AB5B6A"/>
    <w:rsid w:val="00B03A3B"/>
    <w:rsid w:val="00B145B5"/>
    <w:rsid w:val="00B86DC5"/>
    <w:rsid w:val="00C028CF"/>
    <w:rsid w:val="00CB189E"/>
    <w:rsid w:val="00D71FA4"/>
    <w:rsid w:val="00DA6B1C"/>
    <w:rsid w:val="00E041AE"/>
    <w:rsid w:val="00E2347F"/>
    <w:rsid w:val="00E2370F"/>
    <w:rsid w:val="00EA3EF9"/>
    <w:rsid w:val="00F523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1EC31818"/>
  <w15:chartTrackingRefBased/>
  <w15:docId w15:val="{97482B36-40D0-4214-95DC-3488F55D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04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90704F"/>
    <w:pPr>
      <w:spacing w:after="200" w:line="276" w:lineRule="auto"/>
      <w:ind w:left="720"/>
      <w:contextualSpacing/>
    </w:pPr>
    <w:rPr>
      <w:rFonts w:ascii="Calibri" w:hAnsi="Calibri"/>
      <w:sz w:val="22"/>
      <w:szCs w:val="22"/>
      <w:lang w:eastAsia="en-US"/>
    </w:rPr>
  </w:style>
  <w:style w:type="paragraph" w:styleId="Prrafodelista">
    <w:name w:val="List Paragraph"/>
    <w:basedOn w:val="Normal"/>
    <w:uiPriority w:val="34"/>
    <w:qFormat/>
    <w:rsid w:val="00AB5B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24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852</Words>
  <Characters>4754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Barcenilla Tirapu, Mª Camino (Cultura)</cp:lastModifiedBy>
  <cp:revision>16</cp:revision>
  <dcterms:created xsi:type="dcterms:W3CDTF">2020-05-13T06:54:00Z</dcterms:created>
  <dcterms:modified xsi:type="dcterms:W3CDTF">2025-09-05T11:49:00Z</dcterms:modified>
</cp:coreProperties>
</file>