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06D" w:rsidRDefault="0011206D" w:rsidP="0011206D"/>
    <w:p w:rsidR="0011206D" w:rsidRPr="00920483" w:rsidRDefault="0011206D" w:rsidP="0011206D">
      <w:pPr>
        <w:spacing w:before="60" w:after="60"/>
        <w:jc w:val="center"/>
        <w:rPr>
          <w:sz w:val="20"/>
          <w:szCs w:val="20"/>
        </w:rPr>
      </w:pPr>
      <w:r>
        <w:tab/>
      </w:r>
    </w:p>
    <w:p w:rsidR="0011206D" w:rsidRPr="00920483" w:rsidRDefault="001D09E2" w:rsidP="0011206D">
      <w:pPr>
        <w:pStyle w:val="Anexo"/>
        <w:rPr>
          <w:sz w:val="20"/>
          <w:szCs w:val="20"/>
        </w:rPr>
      </w:pPr>
      <w:r>
        <w:rPr>
          <w:sz w:val="20"/>
          <w:szCs w:val="20"/>
        </w:rPr>
        <w:t>ANEXO I</w:t>
      </w:r>
      <w:bookmarkStart w:id="0" w:name="_GoBack"/>
      <w:bookmarkEnd w:id="0"/>
      <w:r>
        <w:rPr>
          <w:sz w:val="20"/>
          <w:szCs w:val="20"/>
        </w:rPr>
        <w:t>V</w:t>
      </w:r>
      <w:r w:rsidR="0011206D" w:rsidRPr="00920483">
        <w:rPr>
          <w:sz w:val="20"/>
          <w:szCs w:val="20"/>
        </w:rPr>
        <w:t>: resumen de la oferta</w:t>
      </w:r>
    </w:p>
    <w:p w:rsidR="0011206D" w:rsidRPr="00920483" w:rsidRDefault="0011206D" w:rsidP="0011206D">
      <w:pPr>
        <w:rPr>
          <w:b/>
          <w:bCs/>
          <w:sz w:val="20"/>
          <w:szCs w:val="20"/>
        </w:rPr>
      </w:pPr>
      <w:r w:rsidRPr="00920483">
        <w:rPr>
          <w:b/>
          <w:bCs/>
          <w:sz w:val="20"/>
          <w:szCs w:val="20"/>
        </w:rPr>
        <w:t>(A incluir en el Sobre B)</w:t>
      </w:r>
    </w:p>
    <w:p w:rsidR="0011206D" w:rsidRPr="00920483" w:rsidRDefault="0011206D" w:rsidP="0011206D">
      <w:pPr>
        <w:rPr>
          <w:b/>
          <w:bCs/>
          <w:sz w:val="20"/>
          <w:szCs w:val="20"/>
        </w:rPr>
      </w:pPr>
    </w:p>
    <w:p w:rsidR="0011206D" w:rsidRPr="00920483" w:rsidRDefault="0011206D" w:rsidP="0011206D">
      <w:pPr>
        <w:rPr>
          <w:b/>
          <w:bCs/>
          <w:sz w:val="20"/>
          <w:szCs w:val="20"/>
        </w:rPr>
      </w:pPr>
    </w:p>
    <w:p w:rsidR="0011206D" w:rsidRPr="00920483" w:rsidRDefault="0011206D" w:rsidP="0011206D">
      <w:pPr>
        <w:rPr>
          <w:sz w:val="20"/>
          <w:szCs w:val="20"/>
        </w:rPr>
      </w:pPr>
    </w:p>
    <w:tbl>
      <w:tblPr>
        <w:tblW w:w="7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0"/>
        <w:gridCol w:w="1228"/>
        <w:gridCol w:w="5324"/>
      </w:tblGrid>
      <w:tr w:rsidR="0011206D" w:rsidRPr="00920483" w:rsidTr="00E01850">
        <w:trPr>
          <w:trHeight w:val="510"/>
          <w:jc w:val="center"/>
        </w:trPr>
        <w:tc>
          <w:tcPr>
            <w:tcW w:w="1330" w:type="dxa"/>
            <w:shd w:val="clear" w:color="auto" w:fill="auto"/>
            <w:vAlign w:val="center"/>
          </w:tcPr>
          <w:p w:rsidR="0011206D" w:rsidRPr="00920483" w:rsidRDefault="0011206D" w:rsidP="00E01850">
            <w:pPr>
              <w:jc w:val="center"/>
              <w:rPr>
                <w:b/>
                <w:bCs/>
                <w:color w:val="7F7F7F"/>
                <w:sz w:val="20"/>
                <w:szCs w:val="20"/>
              </w:rPr>
            </w:pPr>
            <w:r w:rsidRPr="00920483">
              <w:rPr>
                <w:b/>
                <w:bCs/>
                <w:color w:val="7F7F7F"/>
                <w:sz w:val="20"/>
                <w:szCs w:val="20"/>
              </w:rPr>
              <w:t>MODELO</w:t>
            </w:r>
          </w:p>
        </w:tc>
        <w:tc>
          <w:tcPr>
            <w:tcW w:w="1228" w:type="dxa"/>
            <w:vAlign w:val="center"/>
          </w:tcPr>
          <w:p w:rsidR="0011206D" w:rsidRPr="00920483" w:rsidRDefault="0011206D" w:rsidP="00E01850">
            <w:pPr>
              <w:jc w:val="center"/>
              <w:rPr>
                <w:b/>
                <w:bCs/>
                <w:color w:val="7F7F7F"/>
                <w:sz w:val="20"/>
                <w:szCs w:val="20"/>
              </w:rPr>
            </w:pPr>
            <w:r w:rsidRPr="00920483">
              <w:rPr>
                <w:b/>
                <w:bCs/>
                <w:color w:val="7F7F7F"/>
                <w:sz w:val="20"/>
                <w:szCs w:val="20"/>
              </w:rPr>
              <w:t>UNIDADES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11206D" w:rsidRPr="00920483" w:rsidRDefault="0011206D" w:rsidP="00E01850">
            <w:pPr>
              <w:jc w:val="center"/>
              <w:rPr>
                <w:b/>
                <w:bCs/>
                <w:color w:val="7F7F7F"/>
                <w:sz w:val="20"/>
                <w:szCs w:val="20"/>
              </w:rPr>
            </w:pPr>
            <w:r w:rsidRPr="00920483">
              <w:rPr>
                <w:b/>
                <w:bCs/>
                <w:color w:val="7F7F7F"/>
                <w:sz w:val="20"/>
                <w:szCs w:val="20"/>
              </w:rPr>
              <w:t>DESCRIPCION DEL EQUIPO, ACCESORIO O SOFTWARE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11206D" w:rsidRPr="00920483" w:rsidRDefault="0011206D" w:rsidP="0011206D">
      <w:pPr>
        <w:numPr>
          <w:ilvl w:val="0"/>
          <w:numId w:val="1"/>
        </w:numPr>
        <w:spacing w:before="60" w:after="60"/>
        <w:jc w:val="both"/>
        <w:rPr>
          <w:sz w:val="20"/>
          <w:szCs w:val="20"/>
          <w:lang w:val="es-ES_tradnl"/>
        </w:rPr>
      </w:pPr>
    </w:p>
    <w:p w:rsidR="0011206D" w:rsidRPr="00920483" w:rsidRDefault="0011206D" w:rsidP="0011206D">
      <w:pPr>
        <w:numPr>
          <w:ilvl w:val="0"/>
          <w:numId w:val="1"/>
        </w:numPr>
        <w:spacing w:before="60" w:after="60"/>
        <w:jc w:val="both"/>
        <w:rPr>
          <w:sz w:val="20"/>
          <w:szCs w:val="20"/>
          <w:lang w:val="es-ES_tradnl"/>
        </w:rPr>
      </w:pPr>
    </w:p>
    <w:p w:rsidR="0011206D" w:rsidRPr="00920483" w:rsidRDefault="0011206D" w:rsidP="0011206D">
      <w:pPr>
        <w:numPr>
          <w:ilvl w:val="0"/>
          <w:numId w:val="1"/>
        </w:numPr>
        <w:spacing w:before="60" w:after="60"/>
        <w:jc w:val="both"/>
        <w:rPr>
          <w:sz w:val="20"/>
          <w:szCs w:val="20"/>
          <w:lang w:val="es-ES_tradnl"/>
        </w:rPr>
      </w:pPr>
    </w:p>
    <w:p w:rsidR="0011206D" w:rsidRPr="00920483" w:rsidRDefault="0011206D" w:rsidP="0011206D">
      <w:pPr>
        <w:tabs>
          <w:tab w:val="left" w:pos="5103"/>
        </w:tabs>
        <w:jc w:val="right"/>
        <w:rPr>
          <w:sz w:val="20"/>
          <w:szCs w:val="20"/>
        </w:rPr>
      </w:pPr>
      <w:r w:rsidRPr="00920483">
        <w:rPr>
          <w:sz w:val="20"/>
          <w:szCs w:val="20"/>
        </w:rPr>
        <w:t>En ………………………. a …</w:t>
      </w:r>
      <w:proofErr w:type="gramStart"/>
      <w:r w:rsidRPr="00920483">
        <w:rPr>
          <w:sz w:val="20"/>
          <w:szCs w:val="20"/>
        </w:rPr>
        <w:t>…….</w:t>
      </w:r>
      <w:proofErr w:type="gramEnd"/>
      <w:r w:rsidRPr="00920483">
        <w:rPr>
          <w:sz w:val="20"/>
          <w:szCs w:val="20"/>
        </w:rPr>
        <w:t>. de ………………… de 202</w:t>
      </w:r>
      <w:r>
        <w:rPr>
          <w:sz w:val="20"/>
          <w:szCs w:val="20"/>
        </w:rPr>
        <w:t>5</w:t>
      </w:r>
    </w:p>
    <w:p w:rsidR="0011206D" w:rsidRPr="00920483" w:rsidRDefault="0011206D" w:rsidP="0011206D">
      <w:pPr>
        <w:tabs>
          <w:tab w:val="left" w:pos="709"/>
          <w:tab w:val="center" w:pos="4253"/>
          <w:tab w:val="center" w:pos="5954"/>
        </w:tabs>
        <w:ind w:left="180" w:right="459"/>
        <w:jc w:val="both"/>
        <w:outlineLvl w:val="0"/>
        <w:rPr>
          <w:sz w:val="20"/>
          <w:szCs w:val="20"/>
        </w:rPr>
      </w:pPr>
    </w:p>
    <w:p w:rsidR="0011206D" w:rsidRPr="00920483" w:rsidRDefault="0011206D" w:rsidP="0011206D">
      <w:pPr>
        <w:numPr>
          <w:ilvl w:val="0"/>
          <w:numId w:val="1"/>
        </w:numPr>
        <w:spacing w:before="60" w:after="60"/>
        <w:jc w:val="center"/>
        <w:rPr>
          <w:sz w:val="20"/>
          <w:szCs w:val="20"/>
          <w:lang w:val="es-ES_tradnl"/>
        </w:rPr>
      </w:pPr>
      <w:r w:rsidRPr="00920483">
        <w:rPr>
          <w:sz w:val="20"/>
          <w:szCs w:val="20"/>
        </w:rPr>
        <w:t>Firmado,</w:t>
      </w:r>
    </w:p>
    <w:p w:rsidR="008D34E3" w:rsidRPr="0011206D" w:rsidRDefault="008D34E3" w:rsidP="0011206D">
      <w:pPr>
        <w:tabs>
          <w:tab w:val="left" w:pos="3480"/>
        </w:tabs>
      </w:pPr>
    </w:p>
    <w:sectPr w:rsidR="008D34E3" w:rsidRPr="001120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06D" w:rsidRDefault="0011206D" w:rsidP="0011206D">
      <w:r>
        <w:separator/>
      </w:r>
    </w:p>
  </w:endnote>
  <w:endnote w:type="continuationSeparator" w:id="0">
    <w:p w:rsidR="0011206D" w:rsidRDefault="0011206D" w:rsidP="00112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06D" w:rsidRDefault="0011206D" w:rsidP="0011206D">
      <w:r>
        <w:separator/>
      </w:r>
    </w:p>
  </w:footnote>
  <w:footnote w:type="continuationSeparator" w:id="0">
    <w:p w:rsidR="0011206D" w:rsidRDefault="0011206D" w:rsidP="00112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Encabezado"/>
    </w:pPr>
    <w:r w:rsidRPr="000D0571">
      <w:rPr>
        <w:noProof/>
      </w:rPr>
      <w:drawing>
        <wp:inline distT="0" distB="0" distL="0" distR="0" wp14:anchorId="399D4B04" wp14:editId="6253A34E">
          <wp:extent cx="1539022" cy="513150"/>
          <wp:effectExtent l="0" t="0" r="4445" b="1270"/>
          <wp:docPr id="1" name="Imagen 1" descr="Escudo SNS-HN 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SNS-HN 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63" t="25008" r="11447" b="25008"/>
                  <a:stretch>
                    <a:fillRect/>
                  </a:stretch>
                </pic:blipFill>
                <pic:spPr bwMode="auto">
                  <a:xfrm>
                    <a:off x="0" y="0"/>
                    <a:ext cx="1577217" cy="525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C6C"/>
    <w:rsid w:val="00107C6C"/>
    <w:rsid w:val="0011206D"/>
    <w:rsid w:val="001D09E2"/>
    <w:rsid w:val="008D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E5D1A"/>
  <w15:chartTrackingRefBased/>
  <w15:docId w15:val="{B4E4F305-5BE5-4D8D-B8E6-ECC336AC9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Theme="minorHAnsi" w:hAnsi="Century Gothic" w:cstheme="minorBidi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Normal"/>
    <w:autoRedefine/>
    <w:rsid w:val="0011206D"/>
    <w:pPr>
      <w:shd w:val="clear" w:color="auto" w:fill="E7E6E6"/>
    </w:pPr>
    <w:rPr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120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206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120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1206D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274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Alves Freire, José Manuel (SSCC)</dc:creator>
  <cp:keywords/>
  <dc:description/>
  <cp:lastModifiedBy>Alves Freire, José Manuel (SSCC)</cp:lastModifiedBy>
  <cp:revision>3</cp:revision>
  <dcterms:created xsi:type="dcterms:W3CDTF">2025-05-18T17:52:00Z</dcterms:created>
  <dcterms:modified xsi:type="dcterms:W3CDTF">2025-08-11T08:48:00Z</dcterms:modified>
</cp:coreProperties>
</file>