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E9" w:rsidRPr="009B749A" w:rsidRDefault="00F83FE9" w:rsidP="00F83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VII</w:t>
      </w:r>
    </w:p>
    <w:p w:rsidR="00F83FE9" w:rsidRPr="009B749A" w:rsidRDefault="00F83FE9" w:rsidP="00F83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</w:rPr>
        <w:t>Para facilitar la valoración de los criterios cuantificables mediante fórmulas</w:t>
      </w:r>
    </w:p>
    <w:p w:rsidR="00F83FE9" w:rsidRPr="009B749A" w:rsidRDefault="00F83FE9" w:rsidP="00F83FE9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F83FE9" w:rsidRPr="009B749A" w:rsidRDefault="00F83FE9" w:rsidP="00F83FE9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</w:rPr>
        <w:t xml:space="preserve"> (para presentar en el Sobre C) </w:t>
      </w:r>
    </w:p>
    <w:p w:rsidR="00F83FE9" w:rsidRPr="003D0E6E" w:rsidRDefault="00F83FE9" w:rsidP="00F83FE9">
      <w:pPr>
        <w:rPr>
          <w:rFonts w:ascii="Calibri" w:hAnsi="Calibri" w:cs="Calibri"/>
          <w:b/>
          <w:sz w:val="22"/>
          <w:szCs w:val="22"/>
          <w:u w:val="single"/>
        </w:rPr>
      </w:pPr>
    </w:p>
    <w:p w:rsidR="00F83FE9" w:rsidRPr="003D0E6E" w:rsidRDefault="00F83FE9" w:rsidP="00F83FE9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F83FE9" w:rsidRDefault="00F83FE9" w:rsidP="00F83FE9">
      <w:pPr>
        <w:jc w:val="both"/>
        <w:rPr>
          <w:rFonts w:ascii="Calibri" w:hAnsi="Calibri" w:cs="Calibri"/>
          <w:sz w:val="22"/>
          <w:szCs w:val="22"/>
        </w:rPr>
      </w:pPr>
    </w:p>
    <w:p w:rsidR="00F83FE9" w:rsidRPr="003D0E6E" w:rsidRDefault="00F83FE9" w:rsidP="00F83FE9">
      <w:pPr>
        <w:jc w:val="both"/>
        <w:rPr>
          <w:rFonts w:ascii="Calibri" w:hAnsi="Calibri" w:cs="Calibri"/>
          <w:sz w:val="22"/>
          <w:szCs w:val="22"/>
        </w:rPr>
      </w:pPr>
    </w:p>
    <w:p w:rsidR="00F83FE9" w:rsidRPr="00AB226C" w:rsidRDefault="00F83FE9" w:rsidP="00F83FE9">
      <w:pPr>
        <w:rPr>
          <w:rFonts w:ascii="Calibri" w:hAnsi="Calibri"/>
          <w:b/>
          <w:sz w:val="22"/>
          <w:szCs w:val="22"/>
          <w:u w:val="single"/>
        </w:rPr>
      </w:pPr>
      <w:r w:rsidRPr="00AB226C">
        <w:rPr>
          <w:rFonts w:ascii="Calibri" w:hAnsi="Calibri"/>
          <w:b/>
          <w:sz w:val="22"/>
          <w:szCs w:val="22"/>
          <w:u w:val="single"/>
        </w:rPr>
        <w:t>LOTE 1: BALÓN DE CORTE CORONARIO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32"/>
        <w:gridCol w:w="1715"/>
        <w:gridCol w:w="1504"/>
      </w:tblGrid>
      <w:tr w:rsidR="00F83FE9" w:rsidRPr="00076F5B" w:rsidTr="00C80D1E">
        <w:trPr>
          <w:trHeight w:val="257"/>
          <w:jc w:val="center"/>
        </w:trPr>
        <w:tc>
          <w:tcPr>
            <w:tcW w:w="6032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15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04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61"/>
          <w:jc w:val="center"/>
        </w:trPr>
        <w:tc>
          <w:tcPr>
            <w:tcW w:w="603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Altura del </w:t>
            </w:r>
            <w:proofErr w:type="spellStart"/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aterótomo</w:t>
            </w:r>
            <w:proofErr w:type="spellEnd"/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: 0.005´</w:t>
            </w:r>
          </w:p>
        </w:tc>
        <w:tc>
          <w:tcPr>
            <w:tcW w:w="171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0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61"/>
          <w:jc w:val="center"/>
        </w:trPr>
        <w:tc>
          <w:tcPr>
            <w:tcW w:w="603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Perfil de entrada: 0.017”</w:t>
            </w:r>
          </w:p>
        </w:tc>
        <w:tc>
          <w:tcPr>
            <w:tcW w:w="171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0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AB226C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AB226C" w:rsidRDefault="00F83FE9" w:rsidP="00F83FE9">
      <w:pPr>
        <w:rPr>
          <w:rFonts w:ascii="Calibri" w:hAnsi="Calibri" w:cs="Calibri"/>
          <w:sz w:val="22"/>
          <w:szCs w:val="22"/>
        </w:rPr>
      </w:pPr>
      <w:r w:rsidRPr="00AB226C">
        <w:rPr>
          <w:rFonts w:ascii="Calibri" w:hAnsi="Calibri" w:cs="Calibri"/>
          <w:b/>
          <w:sz w:val="22"/>
          <w:szCs w:val="22"/>
          <w:u w:val="single"/>
        </w:rPr>
        <w:t>LOTE 2: CATETER BALON ANGIOPLASTIA CON Y SIN PUERTO LATERAL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48"/>
        <w:gridCol w:w="1719"/>
        <w:gridCol w:w="1508"/>
      </w:tblGrid>
      <w:tr w:rsidR="00F83FE9" w:rsidRPr="00076F5B" w:rsidTr="00C80D1E">
        <w:trPr>
          <w:trHeight w:val="257"/>
          <w:jc w:val="center"/>
        </w:trPr>
        <w:tc>
          <w:tcPr>
            <w:tcW w:w="604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1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0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60"/>
          <w:jc w:val="center"/>
        </w:trPr>
        <w:tc>
          <w:tcPr>
            <w:tcW w:w="604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Sistema </w:t>
            </w:r>
            <w:proofErr w:type="spellStart"/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monorail</w:t>
            </w:r>
            <w:proofErr w:type="spellEnd"/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en diámetros de 1.2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mm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y 1.5 mm</w:t>
            </w:r>
          </w:p>
        </w:tc>
        <w:tc>
          <w:tcPr>
            <w:tcW w:w="171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0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60"/>
          <w:jc w:val="center"/>
        </w:trPr>
        <w:tc>
          <w:tcPr>
            <w:tcW w:w="604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Sistema coaxial en longitudes de 8 a 30 mm</w:t>
            </w:r>
          </w:p>
        </w:tc>
        <w:tc>
          <w:tcPr>
            <w:tcW w:w="171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0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CB240A" w:rsidRDefault="00F83FE9" w:rsidP="00F83FE9">
      <w:pPr>
        <w:rPr>
          <w:rFonts w:ascii="Calibri" w:hAnsi="Calibri" w:cs="Calibri"/>
          <w:sz w:val="22"/>
          <w:szCs w:val="22"/>
        </w:rPr>
      </w:pPr>
      <w:r w:rsidRPr="00CB240A">
        <w:rPr>
          <w:rFonts w:ascii="Calibri" w:hAnsi="Calibri" w:cs="Calibri"/>
          <w:b/>
          <w:sz w:val="22"/>
          <w:szCs w:val="22"/>
          <w:u w:val="single"/>
        </w:rPr>
        <w:t>LOTE 3: CATETER BALON ANGIOPLASTIA CORONARIA OCLUSIONES TOTALES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64"/>
        <w:gridCol w:w="1724"/>
        <w:gridCol w:w="1513"/>
      </w:tblGrid>
      <w:tr w:rsidR="00F83FE9" w:rsidRPr="00076F5B" w:rsidTr="00C80D1E">
        <w:trPr>
          <w:trHeight w:val="270"/>
          <w:jc w:val="center"/>
        </w:trPr>
        <w:tc>
          <w:tcPr>
            <w:tcW w:w="6064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24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1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79"/>
          <w:jc w:val="center"/>
        </w:trPr>
        <w:tc>
          <w:tcPr>
            <w:tcW w:w="606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Marca radiopaca de platino e iri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dio</w:t>
            </w:r>
          </w:p>
        </w:tc>
        <w:tc>
          <w:tcPr>
            <w:tcW w:w="172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1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79"/>
          <w:jc w:val="center"/>
        </w:trPr>
        <w:tc>
          <w:tcPr>
            <w:tcW w:w="606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de nominal de 7 </w:t>
            </w:r>
            <w:r>
              <w:rPr>
                <w:rFonts w:ascii="Calibri" w:hAnsi="Calibri" w:cs="Calibri"/>
                <w:sz w:val="22"/>
                <w:szCs w:val="22"/>
              </w:rPr>
              <w:t>ATM y presión de ruptura de 17 ATM</w:t>
            </w:r>
            <w:r w:rsidRPr="00CB240A">
              <w:rPr>
                <w:rFonts w:ascii="Calibri" w:hAnsi="Calibri" w:cs="Calibri"/>
                <w:sz w:val="22"/>
                <w:szCs w:val="22"/>
              </w:rPr>
              <w:t xml:space="preserve"> para el diámetro de 1,1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B240A">
              <w:rPr>
                <w:rFonts w:ascii="Calibri" w:hAnsi="Calibri" w:cs="Calibri"/>
                <w:sz w:val="22"/>
                <w:szCs w:val="22"/>
              </w:rPr>
              <w:t>mm</w:t>
            </w:r>
          </w:p>
        </w:tc>
        <w:tc>
          <w:tcPr>
            <w:tcW w:w="172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1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CB240A" w:rsidRDefault="00F83FE9" w:rsidP="00F83FE9">
      <w:pPr>
        <w:rPr>
          <w:rFonts w:ascii="Calibri" w:hAnsi="Calibri" w:cs="Calibri"/>
          <w:sz w:val="22"/>
          <w:szCs w:val="22"/>
          <w:lang w:val="es-ES"/>
        </w:rPr>
      </w:pPr>
      <w:r w:rsidRPr="00CB240A">
        <w:rPr>
          <w:rFonts w:ascii="Calibri" w:hAnsi="Calibri" w:cs="Calibri"/>
          <w:b/>
          <w:sz w:val="22"/>
          <w:szCs w:val="22"/>
          <w:u w:val="single"/>
          <w:lang w:val="es-ES"/>
        </w:rPr>
        <w:t>LOTE 4: CATETER BALON ANGIOPLASTIA CORONARIA BAJA DISTENSIBILIDAD OCLUSIONES TOTALES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88"/>
        <w:gridCol w:w="1731"/>
        <w:gridCol w:w="1519"/>
      </w:tblGrid>
      <w:tr w:rsidR="00F83FE9" w:rsidRPr="00076F5B" w:rsidTr="00C80D1E">
        <w:trPr>
          <w:trHeight w:val="253"/>
          <w:jc w:val="center"/>
        </w:trPr>
        <w:tc>
          <w:tcPr>
            <w:tcW w:w="608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31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1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55"/>
          <w:jc w:val="center"/>
        </w:trPr>
        <w:tc>
          <w:tcPr>
            <w:tcW w:w="608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1. Perfil de entrada: 0,016”</w:t>
            </w:r>
          </w:p>
        </w:tc>
        <w:tc>
          <w:tcPr>
            <w:tcW w:w="173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1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5"/>
          <w:jc w:val="center"/>
        </w:trPr>
        <w:tc>
          <w:tcPr>
            <w:tcW w:w="608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Punta cónica</w:t>
            </w:r>
          </w:p>
        </w:tc>
        <w:tc>
          <w:tcPr>
            <w:tcW w:w="173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1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CB240A" w:rsidRDefault="00F83FE9" w:rsidP="00F83FE9">
      <w:pPr>
        <w:rPr>
          <w:rFonts w:ascii="Calibri" w:hAnsi="Calibri" w:cs="Calibri"/>
          <w:sz w:val="22"/>
          <w:szCs w:val="22"/>
        </w:rPr>
      </w:pPr>
      <w:r w:rsidRPr="00CB240A">
        <w:rPr>
          <w:rFonts w:ascii="Calibri" w:hAnsi="Calibri" w:cs="Calibri"/>
          <w:b/>
          <w:sz w:val="22"/>
          <w:szCs w:val="22"/>
          <w:u w:val="single"/>
        </w:rPr>
        <w:t>LOTE 5: CATETER BALON LARGO ANGIOPLASTIA CORONARIA PERFIL BAJO</w:t>
      </w:r>
      <w:r w:rsidRPr="00CB240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9"/>
        <w:gridCol w:w="1742"/>
        <w:gridCol w:w="1529"/>
      </w:tblGrid>
      <w:tr w:rsidR="00F83FE9" w:rsidRPr="00076F5B" w:rsidTr="00C80D1E">
        <w:trPr>
          <w:trHeight w:val="228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19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Perfil de cruce de 0,023” (0,51mm) para el balón de 1 mm diámetro</w:t>
            </w:r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19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de ruptura: 14 </w:t>
            </w:r>
            <w:r>
              <w:rPr>
                <w:rFonts w:ascii="Calibri" w:hAnsi="Calibri" w:cs="Calibri"/>
                <w:sz w:val="22"/>
                <w:szCs w:val="22"/>
              </w:rPr>
              <w:t>ATM</w:t>
            </w:r>
            <w:r w:rsidRPr="00CB240A">
              <w:rPr>
                <w:rFonts w:ascii="Calibri" w:hAnsi="Calibri" w:cs="Calibri"/>
                <w:sz w:val="22"/>
                <w:szCs w:val="22"/>
              </w:rPr>
              <w:t xml:space="preserve"> para diámetros de 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mm</w:t>
            </w:r>
            <w:r w:rsidRPr="00CB240A">
              <w:rPr>
                <w:rFonts w:ascii="Calibri" w:hAnsi="Calibri" w:cs="Calibri"/>
                <w:sz w:val="22"/>
                <w:szCs w:val="22"/>
              </w:rPr>
              <w:t xml:space="preserve"> a 3mm</w:t>
            </w:r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CB240A" w:rsidRDefault="00F83FE9" w:rsidP="00F83FE9">
      <w:pPr>
        <w:rPr>
          <w:rFonts w:ascii="Calibri" w:hAnsi="Calibri" w:cs="Calibri"/>
          <w:sz w:val="22"/>
          <w:szCs w:val="22"/>
        </w:rPr>
      </w:pPr>
      <w:r w:rsidRPr="00CB240A">
        <w:rPr>
          <w:rFonts w:ascii="Calibri" w:hAnsi="Calibri" w:cs="Calibri"/>
          <w:b/>
          <w:sz w:val="22"/>
          <w:szCs w:val="22"/>
          <w:u w:val="single"/>
        </w:rPr>
        <w:lastRenderedPageBreak/>
        <w:t>LOTE 6: CATETER BALON ANGIOPLASTIA CORONARIA ESTANDAR SEMICOMPLIANTE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2"/>
        <w:gridCol w:w="1740"/>
        <w:gridCol w:w="1527"/>
      </w:tblGrid>
      <w:tr w:rsidR="00F83FE9" w:rsidRPr="00076F5B" w:rsidTr="00C80D1E">
        <w:trPr>
          <w:trHeight w:val="270"/>
          <w:jc w:val="center"/>
        </w:trPr>
        <w:tc>
          <w:tcPr>
            <w:tcW w:w="6122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0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79"/>
          <w:jc w:val="center"/>
        </w:trPr>
        <w:tc>
          <w:tcPr>
            <w:tcW w:w="612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nominal de 8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ATM y ruptura 14 ATM</w:t>
            </w:r>
          </w:p>
        </w:tc>
        <w:tc>
          <w:tcPr>
            <w:tcW w:w="174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79"/>
          <w:jc w:val="center"/>
        </w:trPr>
        <w:tc>
          <w:tcPr>
            <w:tcW w:w="612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2. Perfil de cruce: 0,027”</w:t>
            </w:r>
          </w:p>
        </w:tc>
        <w:tc>
          <w:tcPr>
            <w:tcW w:w="174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CB240A" w:rsidRDefault="00F83FE9" w:rsidP="00F83FE9">
      <w:pPr>
        <w:rPr>
          <w:rFonts w:ascii="Calibri" w:hAnsi="Calibri" w:cs="Calibri"/>
          <w:sz w:val="22"/>
          <w:szCs w:val="22"/>
        </w:rPr>
      </w:pPr>
      <w:r w:rsidRPr="00CB240A">
        <w:rPr>
          <w:rFonts w:ascii="Calibri" w:hAnsi="Calibri" w:cs="Calibri"/>
          <w:b/>
          <w:sz w:val="22"/>
          <w:szCs w:val="22"/>
          <w:u w:val="single"/>
        </w:rPr>
        <w:t>LOTE 7: CATETER BALON ANGIOPLASTIA CORONARIA ESTANDAR NO COMPLIANTE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9"/>
        <w:gridCol w:w="1742"/>
        <w:gridCol w:w="1529"/>
      </w:tblGrid>
      <w:tr w:rsidR="00F83FE9" w:rsidRPr="00076F5B" w:rsidTr="00C80D1E">
        <w:trPr>
          <w:trHeight w:val="264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70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nominal: 12 </w:t>
            </w:r>
            <w:r>
              <w:rPr>
                <w:rFonts w:ascii="Calibri" w:hAnsi="Calibri" w:cs="Calibri"/>
                <w:sz w:val="22"/>
                <w:szCs w:val="22"/>
              </w:rPr>
              <w:t>ATM y presión ruptura: 20 ATM</w:t>
            </w:r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70"/>
          <w:jc w:val="center"/>
        </w:trPr>
        <w:tc>
          <w:tcPr>
            <w:tcW w:w="61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Recubrimiento </w:t>
            </w:r>
            <w:proofErr w:type="spellStart"/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hidrofílico</w:t>
            </w:r>
            <w:proofErr w:type="spellEnd"/>
          </w:p>
        </w:tc>
        <w:tc>
          <w:tcPr>
            <w:tcW w:w="174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8: CATETER BALON ANGIOPLASTIA CORONARIA ESTANDAR HIDROFÍLICO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46"/>
        <w:gridCol w:w="1747"/>
        <w:gridCol w:w="1533"/>
      </w:tblGrid>
      <w:tr w:rsidR="00F83FE9" w:rsidRPr="00076F5B" w:rsidTr="00C80D1E">
        <w:trPr>
          <w:trHeight w:val="237"/>
          <w:jc w:val="center"/>
        </w:trPr>
        <w:tc>
          <w:tcPr>
            <w:tcW w:w="614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3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32"/>
          <w:jc w:val="center"/>
        </w:trPr>
        <w:tc>
          <w:tcPr>
            <w:tcW w:w="614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Diámetros del balón: 1,25 </w:t>
            </w:r>
            <w:r>
              <w:rPr>
                <w:rFonts w:ascii="Calibri" w:hAnsi="Calibri" w:cs="Calibri"/>
                <w:sz w:val="22"/>
                <w:szCs w:val="22"/>
              </w:rPr>
              <w:t>mm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 a 5 mm</w:t>
            </w:r>
          </w:p>
        </w:tc>
        <w:tc>
          <w:tcPr>
            <w:tcW w:w="174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3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32"/>
          <w:jc w:val="center"/>
        </w:trPr>
        <w:tc>
          <w:tcPr>
            <w:tcW w:w="614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Longitudes del balón: 10, 15, 20, 25, 30 y 40 mm</w:t>
            </w:r>
          </w:p>
        </w:tc>
        <w:tc>
          <w:tcPr>
            <w:tcW w:w="174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3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9: CATETER BALON ANGIOPLASTIA CORONARIA NO COMPLIANTE PRE Y POSTDILATACION STENTS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4"/>
        <w:gridCol w:w="1750"/>
        <w:gridCol w:w="1535"/>
      </w:tblGrid>
      <w:tr w:rsidR="00F83FE9" w:rsidRPr="00076F5B" w:rsidTr="00C80D1E">
        <w:trPr>
          <w:trHeight w:val="253"/>
          <w:jc w:val="center"/>
        </w:trPr>
        <w:tc>
          <w:tcPr>
            <w:tcW w:w="6154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50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35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55"/>
          <w:jc w:val="center"/>
        </w:trPr>
        <w:tc>
          <w:tcPr>
            <w:tcW w:w="615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Diámetros del balón: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de 2 mm a 5 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mm</w:t>
            </w:r>
          </w:p>
        </w:tc>
        <w:tc>
          <w:tcPr>
            <w:tcW w:w="175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3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5"/>
          <w:jc w:val="center"/>
        </w:trPr>
        <w:tc>
          <w:tcPr>
            <w:tcW w:w="615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Longitudes del balón: de 6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mm a 30 mm</w:t>
            </w:r>
          </w:p>
        </w:tc>
        <w:tc>
          <w:tcPr>
            <w:tcW w:w="175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3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10: CATETER BALON ANGIOPLASTIA CORONARIA NO COMPLIANTE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87"/>
        <w:gridCol w:w="1759"/>
        <w:gridCol w:w="1543"/>
      </w:tblGrid>
      <w:tr w:rsidR="00F83FE9" w:rsidRPr="00076F5B" w:rsidTr="00C80D1E">
        <w:trPr>
          <w:trHeight w:val="237"/>
          <w:jc w:val="center"/>
        </w:trPr>
        <w:tc>
          <w:tcPr>
            <w:tcW w:w="618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5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4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32"/>
          <w:jc w:val="center"/>
        </w:trPr>
        <w:tc>
          <w:tcPr>
            <w:tcW w:w="618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nominal 12 </w:t>
            </w:r>
            <w:r>
              <w:rPr>
                <w:rFonts w:ascii="Calibri" w:hAnsi="Calibri" w:cs="Calibri"/>
                <w:sz w:val="22"/>
                <w:szCs w:val="22"/>
              </w:rPr>
              <w:t>ATM y presión ruptura entre 18 y 20 ATM</w:t>
            </w:r>
          </w:p>
        </w:tc>
        <w:tc>
          <w:tcPr>
            <w:tcW w:w="175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32"/>
          <w:jc w:val="center"/>
        </w:trPr>
        <w:tc>
          <w:tcPr>
            <w:tcW w:w="618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Compatibilidad con catéteres guía de 5F</w:t>
            </w:r>
          </w:p>
        </w:tc>
        <w:tc>
          <w:tcPr>
            <w:tcW w:w="175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11: CATÉTER BALÓN ANGIOPLASTIA CORONARIA NO COMPLIANTE CON SISTEMA DOBLE GUÍA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3"/>
        <w:gridCol w:w="1763"/>
        <w:gridCol w:w="1547"/>
      </w:tblGrid>
      <w:tr w:rsidR="00F83FE9" w:rsidRPr="00076F5B" w:rsidTr="00C80D1E">
        <w:trPr>
          <w:trHeight w:val="305"/>
          <w:jc w:val="center"/>
        </w:trPr>
        <w:tc>
          <w:tcPr>
            <w:tcW w:w="620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6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4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428"/>
          <w:jc w:val="center"/>
        </w:trPr>
        <w:tc>
          <w:tcPr>
            <w:tcW w:w="620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Diámetros del balón: de 1,75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mm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a 4 mm</w:t>
            </w:r>
          </w:p>
        </w:tc>
        <w:tc>
          <w:tcPr>
            <w:tcW w:w="176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428"/>
          <w:jc w:val="center"/>
        </w:trPr>
        <w:tc>
          <w:tcPr>
            <w:tcW w:w="620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Longitudes del balón: 10, 15 y 20 mm</w:t>
            </w:r>
          </w:p>
        </w:tc>
        <w:tc>
          <w:tcPr>
            <w:tcW w:w="176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12: CATETER BALON ANGIOPLASTIA CORONARIA NO COMPLIANTE DOBLE CAPA, HIDROFÍLICO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11"/>
        <w:gridCol w:w="1766"/>
        <w:gridCol w:w="1549"/>
      </w:tblGrid>
      <w:tr w:rsidR="00F83FE9" w:rsidRPr="00076F5B" w:rsidTr="00C80D1E">
        <w:trPr>
          <w:trHeight w:val="239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35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Diámetros del balón: de 1,5 mm a 4,5 mm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35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Longitudes del balón: de 10 mm a 20 mm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13: CATETER BALON ANGIOPLASTIA CORONARIA NO COMPLIANTE BAJO PERFIL Y DIAMETRO, HIDROFÍLICO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11"/>
        <w:gridCol w:w="1766"/>
        <w:gridCol w:w="1549"/>
      </w:tblGrid>
      <w:tr w:rsidR="00F83FE9" w:rsidRPr="00076F5B" w:rsidTr="00C80D1E">
        <w:trPr>
          <w:trHeight w:val="257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61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de ruptura de 18 </w:t>
            </w:r>
            <w:r>
              <w:rPr>
                <w:rFonts w:ascii="Calibri" w:hAnsi="Calibri" w:cs="Calibri"/>
                <w:sz w:val="22"/>
                <w:szCs w:val="22"/>
              </w:rPr>
              <w:t>ATM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 para diámetro de 1,1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mm y de 23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ATM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 para diámetro de 0,85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mm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61"/>
          <w:jc w:val="center"/>
        </w:trPr>
        <w:tc>
          <w:tcPr>
            <w:tcW w:w="6211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Perfil de cruce: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entre 0,0195” y 0,0205”</w:t>
            </w:r>
          </w:p>
        </w:tc>
        <w:tc>
          <w:tcPr>
            <w:tcW w:w="176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14: CATETER BALON ANGIOPLASTIA CORONARIA RECUBIERTO DE FARMACO ANTIPROLIFERATIVO PACLITAXEL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5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27"/>
        <w:gridCol w:w="1770"/>
        <w:gridCol w:w="1553"/>
      </w:tblGrid>
      <w:tr w:rsidR="00F83FE9" w:rsidRPr="00076F5B" w:rsidTr="00C80D1E">
        <w:trPr>
          <w:trHeight w:val="247"/>
          <w:jc w:val="center"/>
        </w:trPr>
        <w:tc>
          <w:tcPr>
            <w:tcW w:w="622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70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5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47"/>
          <w:jc w:val="center"/>
        </w:trPr>
        <w:tc>
          <w:tcPr>
            <w:tcW w:w="622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de ruptura: entre 12 ATM y 13 ATM</w:t>
            </w:r>
          </w:p>
        </w:tc>
        <w:tc>
          <w:tcPr>
            <w:tcW w:w="177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5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47"/>
          <w:jc w:val="center"/>
        </w:trPr>
        <w:tc>
          <w:tcPr>
            <w:tcW w:w="622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Liberación de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l fármaco en dosis de 3.0 µ/mm²</w:t>
            </w:r>
          </w:p>
        </w:tc>
        <w:tc>
          <w:tcPr>
            <w:tcW w:w="1770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5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15: CATETER BALON ANGIOPLASTIA CORONARIA SEMICOMPLIANTE RECUBIERTO DE FARMACO ANTIPROLIFERATIVO PACLITAXEL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44"/>
        <w:gridCol w:w="1775"/>
        <w:gridCol w:w="1557"/>
      </w:tblGrid>
      <w:tr w:rsidR="00F83FE9" w:rsidRPr="00076F5B" w:rsidTr="00C80D1E">
        <w:trPr>
          <w:trHeight w:val="256"/>
          <w:jc w:val="center"/>
        </w:trPr>
        <w:tc>
          <w:tcPr>
            <w:tcW w:w="6244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75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5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59"/>
          <w:jc w:val="center"/>
        </w:trPr>
        <w:tc>
          <w:tcPr>
            <w:tcW w:w="624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nominal: 6 ATM</w:t>
            </w:r>
          </w:p>
        </w:tc>
        <w:tc>
          <w:tcPr>
            <w:tcW w:w="177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5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9"/>
          <w:jc w:val="center"/>
        </w:trPr>
        <w:tc>
          <w:tcPr>
            <w:tcW w:w="6244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de rotura: 16 ATM</w:t>
            </w:r>
          </w:p>
        </w:tc>
        <w:tc>
          <w:tcPr>
            <w:tcW w:w="1775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5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b/>
          <w:sz w:val="22"/>
          <w:szCs w:val="22"/>
          <w:u w:val="single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 xml:space="preserve">LOTE 16: CATETER BALÓN ANGIOPLASTIA CORONARIA NO COMPLIANTE RECUBIERTO DE FÁRMACO ANTIPROLIFERATIVO PACLITAXEL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68"/>
        <w:gridCol w:w="1782"/>
        <w:gridCol w:w="1563"/>
      </w:tblGrid>
      <w:tr w:rsidR="00F83FE9" w:rsidRPr="00076F5B" w:rsidTr="00C80D1E">
        <w:trPr>
          <w:trHeight w:val="251"/>
          <w:jc w:val="center"/>
        </w:trPr>
        <w:tc>
          <w:tcPr>
            <w:tcW w:w="626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82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63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53"/>
          <w:jc w:val="center"/>
        </w:trPr>
        <w:tc>
          <w:tcPr>
            <w:tcW w:w="626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no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minal: 12 ATM</w:t>
            </w:r>
          </w:p>
        </w:tc>
        <w:tc>
          <w:tcPr>
            <w:tcW w:w="178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6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3"/>
          <w:jc w:val="center"/>
        </w:trPr>
        <w:tc>
          <w:tcPr>
            <w:tcW w:w="626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Presión ruptura: 22 ATM, pa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ra diámetros de 2 mm a 2.75 mm</w:t>
            </w:r>
          </w:p>
        </w:tc>
        <w:tc>
          <w:tcPr>
            <w:tcW w:w="1782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63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b/>
          <w:sz w:val="22"/>
          <w:szCs w:val="22"/>
          <w:u w:val="single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lastRenderedPageBreak/>
        <w:t>LOTE 17: CATETER BALON ANGIOPLASTIA CORONARIA RECUBIERTO DE FARMACO PACLITAXEL Y UREA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26"/>
        <w:gridCol w:w="1798"/>
        <w:gridCol w:w="1578"/>
      </w:tblGrid>
      <w:tr w:rsidR="00F83FE9" w:rsidRPr="00076F5B" w:rsidTr="00C80D1E">
        <w:trPr>
          <w:trHeight w:val="262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67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nominal: 8 </w:t>
            </w:r>
            <w:r>
              <w:rPr>
                <w:rFonts w:ascii="Calibri" w:hAnsi="Calibri" w:cs="Calibri"/>
                <w:sz w:val="22"/>
                <w:szCs w:val="22"/>
              </w:rPr>
              <w:t>ATM y p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resión ruptura: 14 </w:t>
            </w:r>
            <w:r>
              <w:rPr>
                <w:rFonts w:ascii="Calibri" w:hAnsi="Calibri" w:cs="Calibri"/>
                <w:sz w:val="22"/>
                <w:szCs w:val="22"/>
              </w:rPr>
              <w:t>ATM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67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076F5B">
              <w:rPr>
                <w:rFonts w:ascii="Calibri" w:hAnsi="Calibri" w:cs="Calibri"/>
                <w:sz w:val="22"/>
                <w:szCs w:val="22"/>
                <w:lang w:val="es-ES"/>
              </w:rPr>
              <w:t>Compatible con catéter guía 5F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18: CATETER BALON ANGIOPLASTIA CORONARIA RECUBIERTO DE FARMACO SIROLIMUS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17"/>
        <w:gridCol w:w="1796"/>
        <w:gridCol w:w="1576"/>
      </w:tblGrid>
      <w:tr w:rsidR="00F83FE9" w:rsidRPr="00076F5B" w:rsidTr="00C80D1E">
        <w:trPr>
          <w:trHeight w:val="252"/>
          <w:jc w:val="center"/>
        </w:trPr>
        <w:tc>
          <w:tcPr>
            <w:tcW w:w="6317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9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7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54"/>
          <w:jc w:val="center"/>
        </w:trPr>
        <w:tc>
          <w:tcPr>
            <w:tcW w:w="631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proofErr w:type="spellStart"/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>Siromilus</w:t>
            </w:r>
            <w:proofErr w:type="spellEnd"/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liberado en c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oncentración igual a 3 µg/mm²</w:t>
            </w:r>
          </w:p>
        </w:tc>
        <w:tc>
          <w:tcPr>
            <w:tcW w:w="179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4"/>
          <w:jc w:val="center"/>
        </w:trPr>
        <w:tc>
          <w:tcPr>
            <w:tcW w:w="6317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>Diámetro del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balón: de 2 mm a 4,50 mm</w:t>
            </w:r>
          </w:p>
        </w:tc>
        <w:tc>
          <w:tcPr>
            <w:tcW w:w="179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54"/>
          <w:jc w:val="center"/>
        </w:trPr>
        <w:tc>
          <w:tcPr>
            <w:tcW w:w="6317" w:type="dxa"/>
            <w:vAlign w:val="center"/>
          </w:tcPr>
          <w:p w:rsidR="00F83FE9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3. </w:t>
            </w:r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Presión 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nominal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de 7 ATM y p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resión de ruptura</w:t>
            </w:r>
            <w:r>
              <w:rPr>
                <w:rFonts w:ascii="Calibri" w:hAnsi="Calibri" w:cs="Calibri"/>
                <w:sz w:val="22"/>
                <w:szCs w:val="22"/>
              </w:rPr>
              <w:t>: 16 ATM de 2 a 4mm de diámetro y de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 14 </w:t>
            </w:r>
            <w:r>
              <w:rPr>
                <w:rFonts w:ascii="Calibri" w:hAnsi="Calibri" w:cs="Calibri"/>
                <w:sz w:val="22"/>
                <w:szCs w:val="22"/>
              </w:rPr>
              <w:t>ATM</w:t>
            </w:r>
            <w:r w:rsidRPr="009B749A">
              <w:rPr>
                <w:rFonts w:ascii="Calibri" w:hAnsi="Calibri" w:cs="Calibri"/>
                <w:sz w:val="22"/>
                <w:szCs w:val="22"/>
              </w:rPr>
              <w:t xml:space="preserve"> para diámetro de 4.50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B749A">
              <w:rPr>
                <w:rFonts w:ascii="Calibri" w:hAnsi="Calibri" w:cs="Calibri"/>
                <w:sz w:val="22"/>
                <w:szCs w:val="22"/>
              </w:rPr>
              <w:t>mm</w:t>
            </w:r>
          </w:p>
        </w:tc>
        <w:tc>
          <w:tcPr>
            <w:tcW w:w="179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F83FE9" w:rsidRPr="009B749A" w:rsidRDefault="00F83FE9" w:rsidP="00F83FE9">
      <w:pPr>
        <w:rPr>
          <w:rFonts w:ascii="Calibri" w:hAnsi="Calibri" w:cs="Calibri"/>
          <w:sz w:val="22"/>
          <w:szCs w:val="22"/>
        </w:rPr>
      </w:pPr>
      <w:r w:rsidRPr="009B749A">
        <w:rPr>
          <w:rFonts w:ascii="Calibri" w:hAnsi="Calibri" w:cs="Calibri"/>
          <w:b/>
          <w:sz w:val="22"/>
          <w:szCs w:val="22"/>
          <w:u w:val="single"/>
        </w:rPr>
        <w:t>LOTE 19: CATETER BALON ANGIOPLASTIA CORONARIA SEMICOMPLIANTE RECUBIERTO CON SIROLIMUS</w:t>
      </w:r>
      <w:r w:rsidRPr="009B749A">
        <w:rPr>
          <w:rFonts w:ascii="Calibri" w:hAnsi="Calibri" w:cs="Calibri"/>
          <w:sz w:val="22"/>
          <w:szCs w:val="22"/>
        </w:rPr>
        <w:t xml:space="preserve"> </w:t>
      </w:r>
    </w:p>
    <w:p w:rsidR="00F83FE9" w:rsidRPr="00DC351E" w:rsidRDefault="00F83FE9" w:rsidP="00F83FE9">
      <w:pPr>
        <w:rPr>
          <w:rFonts w:ascii="Calibri" w:hAnsi="Calibri" w:cs="Calibri"/>
          <w:sz w:val="16"/>
          <w:szCs w:val="16"/>
        </w:rPr>
      </w:pPr>
    </w:p>
    <w:tbl>
      <w:tblPr>
        <w:tblW w:w="9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26"/>
        <w:gridCol w:w="1798"/>
        <w:gridCol w:w="1578"/>
      </w:tblGrid>
      <w:tr w:rsidR="00F83FE9" w:rsidRPr="00076F5B" w:rsidTr="00C80D1E">
        <w:trPr>
          <w:trHeight w:val="271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076F5B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076F5B" w:rsidTr="00C80D1E">
        <w:trPr>
          <w:trHeight w:val="380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1. </w:t>
            </w:r>
            <w:proofErr w:type="spellStart"/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>Siromilus</w:t>
            </w:r>
            <w:proofErr w:type="spellEnd"/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liberado en c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oncentración igual a 4 µg/mm²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80"/>
          <w:jc w:val="center"/>
        </w:trPr>
        <w:tc>
          <w:tcPr>
            <w:tcW w:w="6326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 </w:t>
            </w:r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>Longitud d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el balón: de 10 mm a 40mm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F83FE9" w:rsidRPr="00076F5B" w:rsidTr="00C80D1E">
        <w:trPr>
          <w:trHeight w:val="380"/>
          <w:jc w:val="center"/>
        </w:trPr>
        <w:tc>
          <w:tcPr>
            <w:tcW w:w="6326" w:type="dxa"/>
            <w:vAlign w:val="center"/>
          </w:tcPr>
          <w:p w:rsidR="00F83FE9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3. </w:t>
            </w:r>
            <w:r w:rsidRPr="00787FE3">
              <w:rPr>
                <w:rFonts w:ascii="Calibri" w:hAnsi="Calibri" w:cs="Calibri"/>
                <w:sz w:val="22"/>
                <w:szCs w:val="22"/>
                <w:lang w:val="es-ES"/>
              </w:rPr>
              <w:t>Presión nominal: 6 ATM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y Presión de ruptura: 14 ATM</w:t>
            </w:r>
          </w:p>
        </w:tc>
        <w:tc>
          <w:tcPr>
            <w:tcW w:w="179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578" w:type="dxa"/>
            <w:vAlign w:val="center"/>
          </w:tcPr>
          <w:p w:rsidR="00F83FE9" w:rsidRPr="00076F5B" w:rsidRDefault="00F83FE9" w:rsidP="00C80D1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</w:tbl>
    <w:p w:rsidR="00F83FE9" w:rsidRDefault="00F83FE9" w:rsidP="00F83FE9">
      <w:pPr>
        <w:rPr>
          <w:rFonts w:ascii="Calibri" w:hAnsi="Calibri" w:cs="Calibri"/>
          <w:sz w:val="22"/>
          <w:szCs w:val="22"/>
        </w:rPr>
      </w:pPr>
    </w:p>
    <w:p w:rsidR="00716BD9" w:rsidRDefault="00716BD9">
      <w:bookmarkStart w:id="0" w:name="_GoBack"/>
      <w:bookmarkEnd w:id="0"/>
    </w:p>
    <w:sectPr w:rsidR="00716BD9" w:rsidSect="00F83FE9">
      <w:pgSz w:w="11906" w:h="16838"/>
      <w:pgMar w:top="680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E9"/>
    <w:rsid w:val="00716BD9"/>
    <w:rsid w:val="00F8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2DDA6-0036-4382-8B0B-CEE3B9A8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FE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936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1</cp:revision>
  <dcterms:created xsi:type="dcterms:W3CDTF">2025-02-21T08:42:00Z</dcterms:created>
  <dcterms:modified xsi:type="dcterms:W3CDTF">2025-02-21T08:43:00Z</dcterms:modified>
</cp:coreProperties>
</file>