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B4065" w14:textId="77777777" w:rsidR="00D25642" w:rsidRDefault="000F6EBF" w:rsidP="00D25642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</w:rPr>
      </w:pPr>
      <w:r w:rsidRPr="000F6EBF">
        <w:rPr>
          <w:rFonts w:ascii="72" w:hAnsi="72" w:cs="72"/>
        </w:rPr>
        <w:t xml:space="preserve">ANEXO </w:t>
      </w:r>
      <w:r w:rsidR="00D25642">
        <w:rPr>
          <w:rFonts w:ascii="72" w:hAnsi="72" w:cs="72"/>
        </w:rPr>
        <w:t>–</w:t>
      </w:r>
      <w:r w:rsidR="00104EFA">
        <w:rPr>
          <w:rFonts w:ascii="72" w:hAnsi="72" w:cs="72"/>
        </w:rPr>
        <w:t xml:space="preserve"> </w:t>
      </w:r>
      <w:r w:rsidR="007261CB">
        <w:rPr>
          <w:rFonts w:ascii="72" w:hAnsi="72" w:cs="72"/>
        </w:rPr>
        <w:t>1</w:t>
      </w:r>
    </w:p>
    <w:p w14:paraId="7EF23FC0" w14:textId="77777777" w:rsidR="000F6EBF" w:rsidRPr="00D25642" w:rsidRDefault="00D25642" w:rsidP="00D25642">
      <w:pPr>
        <w:pStyle w:val="J-TITULO1"/>
        <w:numPr>
          <w:ilvl w:val="0"/>
          <w:numId w:val="0"/>
        </w:numPr>
        <w:spacing w:before="120" w:after="120" w:line="360" w:lineRule="exact"/>
        <w:rPr>
          <w:rFonts w:ascii="72" w:hAnsi="72" w:cs="72"/>
          <w:color w:val="auto"/>
          <w:sz w:val="24"/>
          <w:szCs w:val="22"/>
        </w:rPr>
      </w:pPr>
      <w:r w:rsidRPr="00D25642">
        <w:rPr>
          <w:rFonts w:ascii="72" w:hAnsi="72" w:cs="72"/>
          <w:color w:val="auto"/>
          <w:sz w:val="24"/>
          <w:szCs w:val="22"/>
        </w:rPr>
        <w:t xml:space="preserve"> </w:t>
      </w:r>
      <w:r w:rsidR="000F6EBF" w:rsidRPr="00D25642">
        <w:rPr>
          <w:rFonts w:ascii="72" w:hAnsi="72" w:cs="72"/>
          <w:color w:val="auto"/>
          <w:sz w:val="24"/>
          <w:szCs w:val="22"/>
        </w:rPr>
        <w:t>(Incluir en el Sobre A)</w:t>
      </w:r>
    </w:p>
    <w:p w14:paraId="30024508" w14:textId="77777777" w:rsidR="000F6EBF" w:rsidRPr="000F6EBF" w:rsidRDefault="0053521E" w:rsidP="000F6EBF">
      <w:pPr>
        <w:pStyle w:val="Sinespaciado"/>
        <w:spacing w:before="120" w:after="120" w:line="360" w:lineRule="auto"/>
        <w:rPr>
          <w:rFonts w:ascii="72" w:hAnsi="72" w:cs="72"/>
          <w:szCs w:val="22"/>
        </w:rPr>
      </w:pPr>
      <w:r>
        <w:rPr>
          <w:rFonts w:ascii="72" w:hAnsi="72" w:cs="72"/>
          <w:szCs w:val="22"/>
        </w:rPr>
        <w:pict w14:anchorId="18221B40">
          <v:rect id="_x0000_i1025" style="width:0;height:1.5pt" o:hralign="center" o:hrstd="t" o:hr="t" fillcolor="#a0a0a0" stroked="f"/>
        </w:pict>
      </w:r>
    </w:p>
    <w:p w14:paraId="621F02D8" w14:textId="77777777" w:rsidR="000F6EBF" w:rsidRPr="000F6EBF" w:rsidRDefault="000F6EBF" w:rsidP="00D25642">
      <w:pPr>
        <w:pStyle w:val="Ttulo1"/>
        <w:spacing w:after="240"/>
      </w:pPr>
      <w:r w:rsidRPr="000F6EBF">
        <w:t>MODELO DE</w:t>
      </w:r>
      <w:r w:rsidR="002B1CB0">
        <w:t xml:space="preserve"> DECLARACIÓN RESPONSABLE</w:t>
      </w:r>
    </w:p>
    <w:p w14:paraId="5ABD087C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Don/Doña </w:t>
      </w:r>
      <w:r w:rsidRPr="00DE0AFC">
        <w:rPr>
          <w:rFonts w:ascii="72" w:hAnsi="72" w:cs="72"/>
          <w:sz w:val="24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>,</w:t>
      </w:r>
    </w:p>
    <w:p w14:paraId="20FB6C18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D.N.I./N.I.F.:</w:t>
      </w:r>
      <w:r w:rsidRPr="00DE0AFC">
        <w:rPr>
          <w:rFonts w:ascii="72" w:hAnsi="72" w:cs="72"/>
          <w:sz w:val="24"/>
        </w:rPr>
        <w:fldChar w:fldCharType="begin">
          <w:ffData>
            <w:name w:val="Texto2"/>
            <w:enabled/>
            <w:calcOnExit w:val="0"/>
            <w:textInput>
              <w:default w:val="........................................................"/>
            </w:textInput>
          </w:ffData>
        </w:fldChar>
      </w:r>
      <w:bookmarkStart w:id="0" w:name="Texto2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0"/>
      <w:r w:rsidRPr="00DE0AFC">
        <w:rPr>
          <w:rFonts w:ascii="72" w:hAnsi="72" w:cs="72"/>
          <w:sz w:val="24"/>
        </w:rPr>
        <w:t>,</w:t>
      </w:r>
    </w:p>
    <w:p w14:paraId="686E8F89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 con domicilio a efectos de notificación en </w:t>
      </w:r>
      <w:r w:rsidRPr="00DE0AFC">
        <w:rPr>
          <w:rFonts w:ascii="72" w:hAnsi="72" w:cs="72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</w:p>
    <w:p w14:paraId="74856B29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C.P.</w:t>
      </w:r>
      <w:r w:rsidRPr="00DE0AFC">
        <w:rPr>
          <w:rFonts w:ascii="72" w:hAnsi="72" w:cs="72"/>
          <w:sz w:val="24"/>
        </w:rPr>
        <w:fldChar w:fldCharType="begin">
          <w:ffData>
            <w:name w:val="Texto4"/>
            <w:enabled/>
            <w:calcOnExit w:val="0"/>
            <w:textInput>
              <w:default w:val="................................"/>
            </w:textInput>
          </w:ffData>
        </w:fldChar>
      </w:r>
      <w:bookmarkStart w:id="1" w:name="Texto4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1"/>
      <w:r w:rsidRPr="00DE0AFC">
        <w:rPr>
          <w:rFonts w:ascii="72" w:hAnsi="72" w:cs="72"/>
          <w:sz w:val="24"/>
        </w:rPr>
        <w:t xml:space="preserve">, </w:t>
      </w:r>
    </w:p>
    <w:p w14:paraId="3D6CEF6B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localidad </w:t>
      </w:r>
      <w:r w:rsidRPr="00DE0AFC">
        <w:rPr>
          <w:rFonts w:ascii="72" w:hAnsi="72" w:cs="72"/>
          <w:sz w:val="24"/>
        </w:rPr>
        <w:fldChar w:fldCharType="begin">
          <w:ffData>
            <w:name w:val="Texto5"/>
            <w:enabled/>
            <w:calcOnExit w:val="0"/>
            <w:textInput>
              <w:default w:val="................................................."/>
            </w:textInput>
          </w:ffData>
        </w:fldChar>
      </w:r>
      <w:bookmarkStart w:id="2" w:name="Texto5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2"/>
      <w:r w:rsidRPr="00DE0AFC">
        <w:rPr>
          <w:rFonts w:ascii="72" w:hAnsi="72" w:cs="72"/>
          <w:sz w:val="24"/>
        </w:rPr>
        <w:t xml:space="preserve">, </w:t>
      </w:r>
    </w:p>
    <w:p w14:paraId="1729A887" w14:textId="6A9A4E3B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teléfonos </w:t>
      </w:r>
      <w:r w:rsidRPr="00DE0AFC">
        <w:rPr>
          <w:rFonts w:ascii="72" w:hAnsi="72" w:cs="72"/>
          <w:sz w:val="24"/>
        </w:rPr>
        <w:fldChar w:fldCharType="begin">
          <w:ffData>
            <w:name w:val="Texto6"/>
            <w:enabled/>
            <w:calcOnExit w:val="0"/>
            <w:textInput>
              <w:default w:val="........................."/>
            </w:textInput>
          </w:ffData>
        </w:fldChar>
      </w:r>
      <w:bookmarkStart w:id="3" w:name="Texto6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</w:t>
      </w:r>
      <w:r w:rsidRPr="00DE0AFC">
        <w:rPr>
          <w:rFonts w:ascii="72" w:hAnsi="72" w:cs="72"/>
          <w:sz w:val="24"/>
        </w:rPr>
        <w:fldChar w:fldCharType="end"/>
      </w:r>
      <w:bookmarkEnd w:id="3"/>
      <w:r w:rsidR="00766A46">
        <w:rPr>
          <w:rFonts w:ascii="72" w:hAnsi="72" w:cs="72"/>
          <w:sz w:val="24"/>
        </w:rPr>
        <w:t xml:space="preserve">, correo electrónico </w:t>
      </w:r>
      <w:r w:rsidR="00766A46" w:rsidRPr="00DE0AFC">
        <w:rPr>
          <w:rFonts w:ascii="72" w:hAnsi="72" w:cs="72"/>
          <w:sz w:val="24"/>
        </w:rPr>
        <w:fldChar w:fldCharType="begin">
          <w:ffData>
            <w:name w:val="Texto6"/>
            <w:enabled/>
            <w:calcOnExit w:val="0"/>
            <w:textInput>
              <w:default w:val="........................."/>
            </w:textInput>
          </w:ffData>
        </w:fldChar>
      </w:r>
      <w:r w:rsidR="00766A46" w:rsidRPr="00DE0AFC">
        <w:rPr>
          <w:rFonts w:ascii="72" w:hAnsi="72" w:cs="72"/>
          <w:sz w:val="24"/>
        </w:rPr>
        <w:instrText xml:space="preserve"> FORMTEXT </w:instrText>
      </w:r>
      <w:r w:rsidR="00766A46" w:rsidRPr="00DE0AFC">
        <w:rPr>
          <w:rFonts w:ascii="72" w:hAnsi="72" w:cs="72"/>
          <w:sz w:val="24"/>
        </w:rPr>
      </w:r>
      <w:r w:rsidR="00766A46" w:rsidRPr="00DE0AFC">
        <w:rPr>
          <w:rFonts w:ascii="72" w:hAnsi="72" w:cs="72"/>
          <w:sz w:val="24"/>
        </w:rPr>
        <w:fldChar w:fldCharType="separate"/>
      </w:r>
      <w:r w:rsidR="00766A46" w:rsidRPr="00DE0AFC">
        <w:rPr>
          <w:rFonts w:ascii="72" w:hAnsi="72" w:cs="72"/>
          <w:noProof/>
          <w:sz w:val="24"/>
        </w:rPr>
        <w:t>.........................</w:t>
      </w:r>
      <w:r w:rsidR="00766A46"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>, en:</w:t>
      </w:r>
    </w:p>
    <w:p w14:paraId="3432EF8D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nombre propio o </w:t>
      </w:r>
    </w:p>
    <w:p w14:paraId="211CCA05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en representación </w:t>
      </w:r>
    </w:p>
    <w:p w14:paraId="687ED47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de la sociedad </w:t>
      </w:r>
      <w:r w:rsidRPr="00DE0AFC">
        <w:rPr>
          <w:rFonts w:ascii="72" w:hAnsi="72" w:cs="72"/>
          <w:sz w:val="24"/>
        </w:rPr>
        <w:fldChar w:fldCharType="begin">
          <w:ffData>
            <w:name w:val="Texto7"/>
            <w:enabled/>
            <w:calcOnExit w:val="0"/>
            <w:textInput>
              <w:default w:val=".................................."/>
            </w:textInput>
          </w:ffData>
        </w:fldChar>
      </w:r>
      <w:bookmarkStart w:id="4" w:name="Texto7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4"/>
      <w:r w:rsidRPr="00DE0AFC">
        <w:rPr>
          <w:rFonts w:ascii="72" w:hAnsi="72" w:cs="72"/>
          <w:sz w:val="24"/>
        </w:rPr>
        <w:t xml:space="preserve"> </w:t>
      </w:r>
    </w:p>
    <w:p w14:paraId="64A9D157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con C.I.F.: </w:t>
      </w:r>
      <w:r w:rsidRPr="00DE0AFC">
        <w:rPr>
          <w:rFonts w:ascii="72" w:hAnsi="72" w:cs="72"/>
          <w:sz w:val="24"/>
        </w:rPr>
        <w:fldChar w:fldCharType="begin">
          <w:ffData>
            <w:name w:val="Texto8"/>
            <w:enabled/>
            <w:calcOnExit w:val="0"/>
            <w:textInput>
              <w:default w:val="..........................."/>
            </w:textInput>
          </w:ffData>
        </w:fldChar>
      </w:r>
      <w:bookmarkStart w:id="5" w:name="Texto8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5"/>
      <w:r w:rsidRPr="00DE0AFC">
        <w:rPr>
          <w:rFonts w:ascii="72" w:hAnsi="72" w:cs="72"/>
          <w:sz w:val="24"/>
        </w:rPr>
        <w:t>.</w:t>
      </w:r>
    </w:p>
    <w:p w14:paraId="61D0D6F6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</w:p>
    <w:p w14:paraId="23D38BD6" w14:textId="77777777" w:rsidR="000F6EBF" w:rsidRPr="00C150CE" w:rsidRDefault="002B1CB0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sz w:val="24"/>
        </w:rPr>
      </w:pPr>
      <w:r w:rsidRPr="00C150CE">
        <w:rPr>
          <w:rFonts w:ascii="72" w:hAnsi="72" w:cs="72"/>
          <w:b/>
          <w:sz w:val="24"/>
        </w:rPr>
        <w:t>A- D</w:t>
      </w:r>
      <w:r w:rsidR="000F6EBF" w:rsidRPr="00C150CE">
        <w:rPr>
          <w:rFonts w:ascii="72" w:hAnsi="72" w:cs="72"/>
          <w:b/>
          <w:sz w:val="24"/>
        </w:rPr>
        <w:t>eclara</w:t>
      </w:r>
      <w:r w:rsidRPr="00C150CE">
        <w:rPr>
          <w:rFonts w:ascii="72" w:hAnsi="72" w:cs="72"/>
          <w:b/>
          <w:sz w:val="24"/>
        </w:rPr>
        <w:t>,</w:t>
      </w:r>
      <w:r w:rsidR="000F6EBF" w:rsidRPr="00C150CE">
        <w:rPr>
          <w:rFonts w:ascii="72" w:hAnsi="72" w:cs="72"/>
          <w:b/>
          <w:sz w:val="24"/>
        </w:rPr>
        <w:t xml:space="preserve"> bajo su responsabilidad:</w:t>
      </w:r>
    </w:p>
    <w:p w14:paraId="05A85CE0" w14:textId="1A2EA02B" w:rsidR="000F6EBF" w:rsidRPr="00DE0AFC" w:rsidRDefault="000F6EBF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a) Que reún</w:t>
      </w:r>
      <w:r w:rsidR="002B1CB0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los requisitos de capacidad jurídica y de obrar y, en su caso, </w:t>
      </w:r>
      <w:r w:rsidR="006329C8">
        <w:rPr>
          <w:rFonts w:ascii="72" w:hAnsi="72" w:cs="72"/>
          <w:sz w:val="24"/>
        </w:rPr>
        <w:t xml:space="preserve">que el firmante </w:t>
      </w:r>
      <w:r w:rsidRPr="00DE0AFC">
        <w:rPr>
          <w:rFonts w:ascii="72" w:hAnsi="72" w:cs="72"/>
          <w:sz w:val="24"/>
        </w:rPr>
        <w:t>ostent</w:t>
      </w:r>
      <w:r w:rsidR="002B1CB0">
        <w:rPr>
          <w:rFonts w:ascii="72" w:hAnsi="72" w:cs="72"/>
          <w:sz w:val="24"/>
        </w:rPr>
        <w:t>a</w:t>
      </w:r>
      <w:r w:rsidRPr="00DE0AFC">
        <w:rPr>
          <w:rFonts w:ascii="72" w:hAnsi="72" w:cs="72"/>
          <w:sz w:val="24"/>
        </w:rPr>
        <w:t xml:space="preserve"> la debida representación.</w:t>
      </w:r>
    </w:p>
    <w:p w14:paraId="26FF9F78" w14:textId="666FA1F4" w:rsidR="000F6EBF" w:rsidRPr="00DE0AFC" w:rsidRDefault="000F6EBF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b) Que </w:t>
      </w:r>
      <w:r w:rsidR="003A2933">
        <w:rPr>
          <w:rFonts w:ascii="72" w:hAnsi="72" w:cs="72"/>
          <w:sz w:val="24"/>
        </w:rPr>
        <w:t>dispone de la suficiente</w:t>
      </w:r>
      <w:r w:rsidRPr="00DE0AFC">
        <w:rPr>
          <w:rFonts w:ascii="72" w:hAnsi="72" w:cs="72"/>
          <w:sz w:val="24"/>
        </w:rPr>
        <w:t xml:space="preserve"> solvencia económica, financiera y técnica o profesional.</w:t>
      </w:r>
    </w:p>
    <w:p w14:paraId="37958ADF" w14:textId="77777777" w:rsidR="000F6EBF" w:rsidRPr="00DE0AFC" w:rsidRDefault="000F6EBF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c) Que no est</w:t>
      </w:r>
      <w:r w:rsidR="002B1CB0">
        <w:rPr>
          <w:rFonts w:ascii="72" w:hAnsi="72" w:cs="72"/>
          <w:sz w:val="24"/>
        </w:rPr>
        <w:t>á</w:t>
      </w:r>
      <w:r w:rsidRPr="00DE0AFC">
        <w:rPr>
          <w:rFonts w:ascii="72" w:hAnsi="72" w:cs="72"/>
          <w:sz w:val="24"/>
        </w:rPr>
        <w:t xml:space="preserve"> incurso en causa de prohibición de contratar.</w:t>
      </w:r>
    </w:p>
    <w:p w14:paraId="7EFD6367" w14:textId="77777777" w:rsidR="000F6EBF" w:rsidRPr="00DE0AFC" w:rsidRDefault="000F6EBF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d) </w:t>
      </w:r>
      <w:r w:rsidR="002B1CB0">
        <w:rPr>
          <w:rFonts w:ascii="72" w:hAnsi="72" w:cs="72"/>
          <w:sz w:val="24"/>
        </w:rPr>
        <w:t>Hallarse</w:t>
      </w:r>
      <w:r w:rsidRPr="00DE0AFC">
        <w:rPr>
          <w:rFonts w:ascii="72" w:hAnsi="72" w:cs="72"/>
          <w:sz w:val="24"/>
        </w:rPr>
        <w:t xml:space="preserve"> al corriente </w:t>
      </w:r>
      <w:r w:rsidR="002B1CB0">
        <w:rPr>
          <w:rFonts w:ascii="72" w:hAnsi="72" w:cs="72"/>
          <w:sz w:val="24"/>
        </w:rPr>
        <w:t xml:space="preserve">en el </w:t>
      </w:r>
      <w:r w:rsidRPr="00DE0AFC">
        <w:rPr>
          <w:rFonts w:ascii="72" w:hAnsi="72" w:cs="72"/>
          <w:sz w:val="24"/>
        </w:rPr>
        <w:t>cumplimiento de las obligaciones tributarias y con la Seguridad Social impuestas por las disposiciones vigentes.</w:t>
      </w:r>
    </w:p>
    <w:p w14:paraId="59DB50D1" w14:textId="193C001B" w:rsidR="000F6EBF" w:rsidRDefault="000F6EBF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e) Que reún</w:t>
      </w:r>
      <w:r w:rsidR="002B1CB0">
        <w:rPr>
          <w:rFonts w:ascii="72" w:hAnsi="72" w:cs="72"/>
          <w:sz w:val="24"/>
        </w:rPr>
        <w:t>e</w:t>
      </w:r>
      <w:r w:rsidRPr="00DE0AFC">
        <w:rPr>
          <w:rFonts w:ascii="72" w:hAnsi="72" w:cs="72"/>
          <w:sz w:val="24"/>
        </w:rPr>
        <w:t xml:space="preserve"> el resto de requisitos legales para la ejecución de las prestaciones objeto del contrato, así como aquellos otros establecidos en los pliegos de contratación.</w:t>
      </w:r>
    </w:p>
    <w:p w14:paraId="77EBDB1D" w14:textId="71B34082" w:rsidR="00CA2410" w:rsidRDefault="00CA2410" w:rsidP="00CA241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lastRenderedPageBreak/>
        <w:t>f)</w:t>
      </w:r>
      <w:r w:rsidR="008B29C6">
        <w:rPr>
          <w:rFonts w:ascii="72" w:hAnsi="72" w:cs="72"/>
          <w:sz w:val="24"/>
        </w:rPr>
        <w:t xml:space="preserve"> Marcar lo que proceda</w:t>
      </w:r>
      <w:r>
        <w:rPr>
          <w:rFonts w:ascii="72" w:hAnsi="72" w:cs="72"/>
          <w:sz w:val="24"/>
        </w:rPr>
        <w:t>:</w:t>
      </w:r>
    </w:p>
    <w:p w14:paraId="69D3783C" w14:textId="235BBA5F" w:rsidR="00CA2410" w:rsidRPr="00CA2410" w:rsidRDefault="00CA2410" w:rsidP="00CA241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 xml:space="preserve"> </w:t>
      </w:r>
      <w:r w:rsidR="008B29C6">
        <w:rPr>
          <w:rFonts w:ascii="72" w:hAnsi="72" w:cs="72"/>
          <w:sz w:val="24"/>
        </w:rPr>
        <w:t xml:space="preserve">   </w:t>
      </w:r>
      <w:r w:rsidR="0039094C">
        <w:rPr>
          <w:rFonts w:ascii="72" w:hAnsi="72" w:cs="72"/>
          <w:sz w:val="24"/>
        </w:rPr>
        <w:tab/>
      </w:r>
      <w:r w:rsidR="001528D9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Marcar3"/>
      <w:r w:rsidR="001528D9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="001528D9">
        <w:rPr>
          <w:rFonts w:ascii="72" w:hAnsi="72" w:cs="72"/>
          <w:sz w:val="24"/>
        </w:rPr>
        <w:fldChar w:fldCharType="end"/>
      </w:r>
      <w:bookmarkEnd w:id="6"/>
      <w:r w:rsidR="0039094C" w:rsidRPr="00DE0AFC">
        <w:rPr>
          <w:rFonts w:ascii="72" w:hAnsi="72" w:cs="72"/>
          <w:sz w:val="24"/>
        </w:rPr>
        <w:t xml:space="preserve"> </w:t>
      </w:r>
      <w:r w:rsidR="008B29C6">
        <w:rPr>
          <w:rFonts w:ascii="72" w:hAnsi="72" w:cs="72"/>
          <w:sz w:val="24"/>
        </w:rPr>
        <w:t xml:space="preserve"> </w:t>
      </w:r>
      <w:r w:rsidRPr="00CA2410">
        <w:rPr>
          <w:rFonts w:ascii="72" w:hAnsi="72" w:cs="72"/>
          <w:sz w:val="24"/>
        </w:rPr>
        <w:t>Que no tiene empresas vinculadas según la definición de las mismas contenida en el artículo 20 de la</w:t>
      </w:r>
      <w:r>
        <w:rPr>
          <w:rFonts w:ascii="72" w:hAnsi="72" w:cs="72"/>
          <w:sz w:val="24"/>
        </w:rPr>
        <w:t xml:space="preserve"> LFCP</w:t>
      </w:r>
      <w:r w:rsidRPr="00CA2410">
        <w:rPr>
          <w:rFonts w:ascii="72" w:hAnsi="72" w:cs="72"/>
          <w:sz w:val="24"/>
        </w:rPr>
        <w:t>.</w:t>
      </w:r>
    </w:p>
    <w:p w14:paraId="2DDCDBFC" w14:textId="44F4B88E" w:rsidR="00CA2410" w:rsidRDefault="008B29C6" w:rsidP="00CA241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 xml:space="preserve"> </w:t>
      </w:r>
      <w:r>
        <w:rPr>
          <w:rFonts w:ascii="72" w:hAnsi="72" w:cs="72"/>
          <w:sz w:val="24"/>
        </w:rPr>
        <w:tab/>
      </w:r>
      <w:r w:rsidR="0039094C" w:rsidRPr="00DE0AFC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="0039094C" w:rsidRPr="00DE0AFC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="0039094C" w:rsidRPr="00DE0AFC">
        <w:rPr>
          <w:rFonts w:ascii="72" w:hAnsi="72" w:cs="72"/>
          <w:sz w:val="24"/>
        </w:rPr>
        <w:fldChar w:fldCharType="end"/>
      </w:r>
      <w:r w:rsidR="0039094C" w:rsidRPr="00DE0AFC">
        <w:rPr>
          <w:rFonts w:ascii="72" w:hAnsi="72" w:cs="72"/>
          <w:sz w:val="24"/>
        </w:rPr>
        <w:t xml:space="preserve"> </w:t>
      </w:r>
      <w:r>
        <w:rPr>
          <w:rFonts w:ascii="72" w:hAnsi="72" w:cs="72"/>
          <w:sz w:val="24"/>
        </w:rPr>
        <w:t xml:space="preserve">  </w:t>
      </w:r>
      <w:r w:rsidR="00CA2410" w:rsidRPr="00CA2410">
        <w:rPr>
          <w:rFonts w:ascii="72" w:hAnsi="72" w:cs="72"/>
          <w:sz w:val="24"/>
        </w:rPr>
        <w:t xml:space="preserve">Que tiene empresas vinculadas según la definición de las mismas contenida en el artículo 20 de la </w:t>
      </w:r>
      <w:r w:rsidR="00CA2410">
        <w:rPr>
          <w:rFonts w:ascii="72" w:hAnsi="72" w:cs="72"/>
          <w:sz w:val="24"/>
        </w:rPr>
        <w:t>LFCP</w:t>
      </w:r>
      <w:r w:rsidR="00CA2410" w:rsidRPr="00CA2410">
        <w:rPr>
          <w:rFonts w:ascii="72" w:hAnsi="72" w:cs="72"/>
          <w:sz w:val="24"/>
        </w:rPr>
        <w:t xml:space="preserve">, por lo que </w:t>
      </w:r>
      <w:r w:rsidR="00CA2410" w:rsidRPr="008B29C6">
        <w:rPr>
          <w:rFonts w:ascii="72" w:hAnsi="72" w:cs="72"/>
          <w:sz w:val="24"/>
          <w:u w:val="single"/>
        </w:rPr>
        <w:t>se acompaña a la presente declaración una relación exhaustiva de las empresas vinculadas</w:t>
      </w:r>
      <w:r w:rsidR="00CA2410" w:rsidRPr="00CA2410">
        <w:rPr>
          <w:rFonts w:ascii="72" w:hAnsi="72" w:cs="72"/>
          <w:sz w:val="24"/>
        </w:rPr>
        <w:t>.</w:t>
      </w:r>
    </w:p>
    <w:p w14:paraId="712F0E50" w14:textId="77777777" w:rsidR="00CA2410" w:rsidRPr="00DE0AFC" w:rsidRDefault="00CA2410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1234BD5A" w14:textId="5DD1ECA3" w:rsidR="00C150CE" w:rsidRDefault="00CC7AA1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g</w:t>
      </w:r>
      <w:r w:rsidR="00C150CE" w:rsidRPr="00DE0AFC">
        <w:rPr>
          <w:rFonts w:ascii="72" w:hAnsi="72" w:cs="72"/>
          <w:sz w:val="24"/>
        </w:rPr>
        <w:t xml:space="preserve">) Que </w:t>
      </w:r>
      <w:r w:rsidR="00CF5A14">
        <w:rPr>
          <w:rFonts w:ascii="72" w:hAnsi="72" w:cs="72"/>
          <w:sz w:val="24"/>
        </w:rPr>
        <w:t>se</w:t>
      </w:r>
      <w:r w:rsidR="00C150CE" w:rsidRPr="00DE0AFC">
        <w:rPr>
          <w:rFonts w:ascii="72" w:hAnsi="72" w:cs="72"/>
          <w:sz w:val="24"/>
        </w:rPr>
        <w:t xml:space="preserve"> somet</w:t>
      </w:r>
      <w:r w:rsidR="00CF5A14">
        <w:rPr>
          <w:rFonts w:ascii="72" w:hAnsi="72" w:cs="72"/>
          <w:sz w:val="24"/>
        </w:rPr>
        <w:t>e</w:t>
      </w:r>
      <w:r w:rsidR="00C150CE" w:rsidRPr="00DE0AFC">
        <w:rPr>
          <w:rFonts w:ascii="72" w:hAnsi="72" w:cs="72"/>
          <w:sz w:val="24"/>
        </w:rPr>
        <w:t xml:space="preserve"> a la jurisdicción de los juzgados y tribunales españoles de cualquier orden, para todas las incidencias con renuncia, al fuero jurisdiccional que pudiera corresponderle, en el caso de empresas extranjeras.</w:t>
      </w:r>
    </w:p>
    <w:p w14:paraId="65A58068" w14:textId="77777777" w:rsidR="00CA2410" w:rsidRPr="00DE0AFC" w:rsidRDefault="00CA2410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7FAAAC6D" w14:textId="56541356" w:rsidR="000F6EBF" w:rsidRPr="00DE0AFC" w:rsidRDefault="00CC7AA1" w:rsidP="00766A46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h</w:t>
      </w:r>
      <w:r w:rsidR="000F6EBF" w:rsidRPr="00DE0AFC">
        <w:rPr>
          <w:rFonts w:ascii="72" w:hAnsi="72" w:cs="72"/>
          <w:sz w:val="24"/>
        </w:rPr>
        <w:t xml:space="preserve">) Que la dirección de correo electrónico a efectos de notificaciones es la siguiente: </w:t>
      </w:r>
      <w:r w:rsidR="000F6EBF" w:rsidRPr="00DE0AFC">
        <w:rPr>
          <w:rFonts w:ascii="72" w:hAnsi="72" w:cs="72"/>
          <w:sz w:val="24"/>
        </w:rPr>
        <w:fldChar w:fldCharType="begin">
          <w:ffData>
            <w:name w:val="Texto9"/>
            <w:enabled/>
            <w:calcOnExit w:val="0"/>
            <w:textInput>
              <w:default w:val=".............................................."/>
            </w:textInput>
          </w:ffData>
        </w:fldChar>
      </w:r>
      <w:bookmarkStart w:id="7" w:name="Texto9"/>
      <w:r w:rsidR="000F6EBF" w:rsidRPr="00DE0AFC">
        <w:rPr>
          <w:rFonts w:ascii="72" w:hAnsi="72" w:cs="72"/>
          <w:sz w:val="24"/>
        </w:rPr>
        <w:instrText xml:space="preserve"> FORMTEXT </w:instrText>
      </w:r>
      <w:r w:rsidR="000F6EBF" w:rsidRPr="00DE0AFC">
        <w:rPr>
          <w:rFonts w:ascii="72" w:hAnsi="72" w:cs="72"/>
          <w:sz w:val="24"/>
        </w:rPr>
      </w:r>
      <w:r w:rsidR="000F6EBF" w:rsidRPr="00DE0AFC">
        <w:rPr>
          <w:rFonts w:ascii="72" w:hAnsi="72" w:cs="72"/>
          <w:sz w:val="24"/>
        </w:rPr>
        <w:fldChar w:fldCharType="separate"/>
      </w:r>
      <w:r w:rsidR="000F6EBF" w:rsidRPr="00DE0AFC">
        <w:rPr>
          <w:rFonts w:ascii="72" w:hAnsi="72" w:cs="72"/>
          <w:noProof/>
          <w:sz w:val="24"/>
        </w:rPr>
        <w:t>..............................................</w:t>
      </w:r>
      <w:r w:rsidR="000F6EBF" w:rsidRPr="00DE0AFC">
        <w:rPr>
          <w:rFonts w:ascii="72" w:hAnsi="72" w:cs="72"/>
          <w:sz w:val="24"/>
        </w:rPr>
        <w:fldChar w:fldCharType="end"/>
      </w:r>
      <w:bookmarkEnd w:id="7"/>
      <w:r w:rsidR="000F6EBF" w:rsidRPr="00DE0AFC">
        <w:rPr>
          <w:rFonts w:ascii="72" w:hAnsi="72" w:cs="72"/>
          <w:sz w:val="24"/>
        </w:rPr>
        <w:t xml:space="preserve">@ </w:t>
      </w:r>
      <w:r w:rsidR="000F6EBF" w:rsidRPr="00DE0AFC">
        <w:rPr>
          <w:rFonts w:ascii="72" w:hAnsi="72" w:cs="72"/>
          <w:sz w:val="24"/>
        </w:rPr>
        <w:fldChar w:fldCharType="begin">
          <w:ffData>
            <w:name w:val="Texto10"/>
            <w:enabled/>
            <w:calcOnExit w:val="0"/>
            <w:textInput>
              <w:default w:val="..................................."/>
            </w:textInput>
          </w:ffData>
        </w:fldChar>
      </w:r>
      <w:r w:rsidR="000F6EBF" w:rsidRPr="00DE0AFC">
        <w:rPr>
          <w:rFonts w:ascii="72" w:hAnsi="72" w:cs="72"/>
          <w:sz w:val="24"/>
        </w:rPr>
        <w:instrText xml:space="preserve"> FORMTEXT </w:instrText>
      </w:r>
      <w:r w:rsidR="000F6EBF" w:rsidRPr="00DE0AFC">
        <w:rPr>
          <w:rFonts w:ascii="72" w:hAnsi="72" w:cs="72"/>
          <w:sz w:val="24"/>
        </w:rPr>
      </w:r>
      <w:r w:rsidR="000F6EBF" w:rsidRPr="00DE0AFC">
        <w:rPr>
          <w:rFonts w:ascii="72" w:hAnsi="72" w:cs="72"/>
          <w:sz w:val="24"/>
        </w:rPr>
        <w:fldChar w:fldCharType="separate"/>
      </w:r>
      <w:r w:rsidR="000F6EBF" w:rsidRPr="00DE0AFC">
        <w:rPr>
          <w:rFonts w:ascii="72" w:hAnsi="72" w:cs="72"/>
          <w:noProof/>
          <w:sz w:val="24"/>
        </w:rPr>
        <w:t>...................................</w:t>
      </w:r>
      <w:r w:rsidR="000F6EBF" w:rsidRPr="00DE0AFC">
        <w:rPr>
          <w:rFonts w:ascii="72" w:hAnsi="72" w:cs="72"/>
          <w:sz w:val="24"/>
        </w:rPr>
        <w:fldChar w:fldCharType="end"/>
      </w:r>
      <w:r w:rsidR="000F6EBF" w:rsidRPr="00DE0AFC">
        <w:rPr>
          <w:rFonts w:ascii="72" w:hAnsi="72" w:cs="72"/>
          <w:sz w:val="24"/>
        </w:rPr>
        <w:t>.</w:t>
      </w:r>
    </w:p>
    <w:p w14:paraId="3F149FDE" w14:textId="77777777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0BBAD913" w14:textId="4A4F619A" w:rsidR="000F6EBF" w:rsidRDefault="00CC7AA1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>
        <w:rPr>
          <w:rFonts w:ascii="72" w:hAnsi="72" w:cs="72"/>
          <w:b/>
          <w:bCs/>
          <w:sz w:val="24"/>
        </w:rPr>
        <w:t>B-</w:t>
      </w:r>
      <w:r w:rsidR="000F6EBF" w:rsidRPr="00DE0AFC">
        <w:rPr>
          <w:rFonts w:ascii="72" w:hAnsi="72" w:cs="72"/>
          <w:b/>
          <w:bCs/>
          <w:sz w:val="24"/>
        </w:rPr>
        <w:t xml:space="preserve"> </w:t>
      </w:r>
      <w:r w:rsidR="008467E6">
        <w:rPr>
          <w:rFonts w:ascii="72" w:hAnsi="72" w:cs="72"/>
          <w:b/>
          <w:bCs/>
          <w:sz w:val="24"/>
        </w:rPr>
        <w:t xml:space="preserve">Concurrencia en UTE o </w:t>
      </w:r>
      <w:r w:rsidR="00DE0AFC" w:rsidRPr="00DE0AFC">
        <w:rPr>
          <w:rFonts w:ascii="72" w:hAnsi="72" w:cs="72"/>
          <w:b/>
          <w:bCs/>
          <w:sz w:val="24"/>
        </w:rPr>
        <w:t>Participación Conjunta</w:t>
      </w:r>
      <w:r w:rsidR="000B09C6">
        <w:rPr>
          <w:rFonts w:ascii="72" w:hAnsi="72" w:cs="72"/>
          <w:b/>
          <w:bCs/>
          <w:sz w:val="24"/>
        </w:rPr>
        <w:t xml:space="preserve"> (marcar lo que proceda)</w:t>
      </w:r>
    </w:p>
    <w:p w14:paraId="1A265E89" w14:textId="67714976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0B09C6">
        <w:rPr>
          <w:rFonts w:ascii="72" w:hAnsi="72" w:cs="72"/>
          <w:sz w:val="24"/>
        </w:rPr>
        <w:t>Que s</w:t>
      </w:r>
      <w:r w:rsidRPr="00DE0AFC">
        <w:rPr>
          <w:rFonts w:ascii="72" w:hAnsi="72" w:cs="72"/>
          <w:sz w:val="24"/>
        </w:rPr>
        <w:t>e presentan en uni</w:t>
      </w:r>
      <w:r w:rsidR="000B09C6">
        <w:rPr>
          <w:rFonts w:ascii="72" w:hAnsi="72" w:cs="72"/>
          <w:sz w:val="24"/>
        </w:rPr>
        <w:t>ón temporal</w:t>
      </w:r>
      <w:r w:rsidRPr="00DE0AFC">
        <w:rPr>
          <w:rFonts w:ascii="72" w:hAnsi="72" w:cs="72"/>
          <w:sz w:val="24"/>
        </w:rPr>
        <w:t xml:space="preserve"> de empresa</w:t>
      </w:r>
      <w:r w:rsidR="002B1CB0">
        <w:rPr>
          <w:rFonts w:ascii="72" w:hAnsi="72" w:cs="72"/>
          <w:sz w:val="24"/>
        </w:rPr>
        <w:t>s</w:t>
      </w:r>
      <w:r w:rsidR="000B09C6">
        <w:rPr>
          <w:rFonts w:ascii="72" w:hAnsi="72" w:cs="72"/>
          <w:sz w:val="24"/>
        </w:rPr>
        <w:t xml:space="preserve">, y aportan documento </w:t>
      </w:r>
      <w:r w:rsidR="002B1CB0">
        <w:rPr>
          <w:rFonts w:ascii="72" w:hAnsi="72" w:cs="72"/>
          <w:sz w:val="24"/>
        </w:rPr>
        <w:t>con el compromiso de constituirla en caso de resultar adjudicatarias</w:t>
      </w:r>
      <w:r w:rsidR="00C150CE">
        <w:rPr>
          <w:rFonts w:ascii="72" w:hAnsi="72" w:cs="72"/>
          <w:sz w:val="24"/>
        </w:rPr>
        <w:t xml:space="preserve"> (</w:t>
      </w:r>
      <w:r w:rsidR="00C5560B">
        <w:rPr>
          <w:rFonts w:ascii="72" w:hAnsi="72" w:cs="72"/>
          <w:sz w:val="24"/>
        </w:rPr>
        <w:t xml:space="preserve">modelo </w:t>
      </w:r>
      <w:r w:rsidR="003A2933">
        <w:rPr>
          <w:rFonts w:ascii="72" w:hAnsi="72" w:cs="72"/>
          <w:sz w:val="24"/>
        </w:rPr>
        <w:t>Anexo 2</w:t>
      </w:r>
      <w:r w:rsidR="00C150CE">
        <w:rPr>
          <w:rFonts w:ascii="72" w:hAnsi="72" w:cs="72"/>
          <w:sz w:val="24"/>
        </w:rPr>
        <w:t>)</w:t>
      </w:r>
      <w:r w:rsidRPr="00DE0AFC">
        <w:rPr>
          <w:rFonts w:ascii="72" w:hAnsi="72" w:cs="72"/>
          <w:sz w:val="24"/>
        </w:rPr>
        <w:t>.</w:t>
      </w:r>
    </w:p>
    <w:p w14:paraId="61C6E730" w14:textId="0452A54C" w:rsidR="003D68E1" w:rsidRDefault="000F6EBF" w:rsidP="00C150CE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Pr="00DE0AFC">
        <w:rPr>
          <w:rFonts w:ascii="72" w:hAnsi="72" w:cs="72"/>
          <w:sz w:val="24"/>
        </w:rPr>
        <w:instrText xml:space="preserve"> FORMCHECKBOX </w:instrText>
      </w:r>
      <w:r w:rsidR="0053521E">
        <w:rPr>
          <w:rFonts w:ascii="72" w:hAnsi="72" w:cs="72"/>
          <w:sz w:val="24"/>
        </w:rPr>
      </w:r>
      <w:r w:rsidR="0053521E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="003D68E1">
        <w:rPr>
          <w:rFonts w:ascii="72" w:hAnsi="72" w:cs="72"/>
          <w:sz w:val="24"/>
        </w:rPr>
        <w:t>Que s</w:t>
      </w:r>
      <w:r w:rsidRPr="00DE0AFC">
        <w:rPr>
          <w:rFonts w:ascii="72" w:hAnsi="72" w:cs="72"/>
          <w:sz w:val="24"/>
        </w:rPr>
        <w:t>e presentan en participación conjunta</w:t>
      </w:r>
      <w:r w:rsidR="000B09C6">
        <w:rPr>
          <w:rFonts w:ascii="72" w:hAnsi="72" w:cs="72"/>
          <w:sz w:val="24"/>
        </w:rPr>
        <w:t xml:space="preserve">, y aportan documento privado con el contenido del artículo 55.4 de la </w:t>
      </w:r>
      <w:r w:rsidR="0039094C">
        <w:rPr>
          <w:rFonts w:ascii="72" w:hAnsi="72" w:cs="72"/>
          <w:sz w:val="24"/>
        </w:rPr>
        <w:t>LFCP</w:t>
      </w:r>
      <w:r w:rsidR="00C150CE">
        <w:rPr>
          <w:rFonts w:ascii="72" w:hAnsi="72" w:cs="72"/>
          <w:sz w:val="24"/>
        </w:rPr>
        <w:t xml:space="preserve"> (</w:t>
      </w:r>
      <w:r w:rsidR="00C5560B">
        <w:rPr>
          <w:rFonts w:ascii="72" w:hAnsi="72" w:cs="72"/>
          <w:sz w:val="24"/>
        </w:rPr>
        <w:t xml:space="preserve">modelo </w:t>
      </w:r>
      <w:r w:rsidR="003A2933">
        <w:rPr>
          <w:rFonts w:ascii="72" w:hAnsi="72" w:cs="72"/>
          <w:sz w:val="24"/>
        </w:rPr>
        <w:t>Anexo 3</w:t>
      </w:r>
      <w:r w:rsidR="00C150CE">
        <w:rPr>
          <w:rFonts w:ascii="72" w:hAnsi="72" w:cs="72"/>
          <w:sz w:val="24"/>
        </w:rPr>
        <w:t>).</w:t>
      </w:r>
      <w:r w:rsidR="003D68E1">
        <w:rPr>
          <w:rFonts w:ascii="72" w:hAnsi="72" w:cs="72"/>
          <w:sz w:val="24"/>
        </w:rPr>
        <w:t xml:space="preserve"> </w:t>
      </w:r>
    </w:p>
    <w:p w14:paraId="6336DC21" w14:textId="4AA7C8C3" w:rsidR="00CC7AA1" w:rsidRDefault="00CC7AA1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21CDB476" w14:textId="77777777" w:rsidR="00CC7AA1" w:rsidRDefault="00CC7AA1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</w:p>
    <w:p w14:paraId="604387A2" w14:textId="4085D52C" w:rsidR="00C150CE" w:rsidRDefault="00CC7AA1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sz w:val="24"/>
        </w:rPr>
      </w:pPr>
      <w:r>
        <w:rPr>
          <w:rFonts w:ascii="72" w:hAnsi="72" w:cs="72"/>
          <w:b/>
          <w:bCs/>
          <w:sz w:val="24"/>
        </w:rPr>
        <w:t>C-</w:t>
      </w:r>
      <w:r w:rsidR="00C150CE">
        <w:rPr>
          <w:rFonts w:ascii="72" w:hAnsi="72" w:cs="72"/>
          <w:b/>
          <w:bCs/>
          <w:sz w:val="24"/>
        </w:rPr>
        <w:t xml:space="preserve"> Compromiso de cumplimiento de las condiciones especiales de ejecución</w:t>
      </w:r>
    </w:p>
    <w:p w14:paraId="26559178" w14:textId="308F6979" w:rsidR="00C150CE" w:rsidRDefault="00C150CE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Cs/>
          <w:sz w:val="24"/>
        </w:rPr>
      </w:pPr>
      <w:r w:rsidRPr="00C150CE">
        <w:rPr>
          <w:rFonts w:ascii="72" w:hAnsi="72" w:cs="72"/>
          <w:bCs/>
          <w:sz w:val="24"/>
        </w:rPr>
        <w:t xml:space="preserve">Que </w:t>
      </w:r>
      <w:r w:rsidR="00CF5A14">
        <w:rPr>
          <w:rFonts w:ascii="72" w:hAnsi="72" w:cs="72"/>
          <w:bCs/>
          <w:sz w:val="24"/>
        </w:rPr>
        <w:t>se</w:t>
      </w:r>
      <w:r w:rsidRPr="00C150CE">
        <w:rPr>
          <w:rFonts w:ascii="72" w:hAnsi="72" w:cs="72"/>
          <w:bCs/>
          <w:sz w:val="24"/>
        </w:rPr>
        <w:t xml:space="preserve"> compromet</w:t>
      </w:r>
      <w:r w:rsidR="00CF5A14">
        <w:rPr>
          <w:rFonts w:ascii="72" w:hAnsi="72" w:cs="72"/>
          <w:bCs/>
          <w:sz w:val="24"/>
        </w:rPr>
        <w:t>e</w:t>
      </w:r>
      <w:r w:rsidRPr="00C150CE">
        <w:rPr>
          <w:rFonts w:ascii="72" w:hAnsi="72" w:cs="72"/>
          <w:bCs/>
          <w:sz w:val="24"/>
        </w:rPr>
        <w:t xml:space="preserve"> </w:t>
      </w:r>
      <w:r w:rsidR="00DA1660">
        <w:rPr>
          <w:rFonts w:ascii="72" w:hAnsi="72" w:cs="72"/>
          <w:bCs/>
          <w:sz w:val="24"/>
        </w:rPr>
        <w:t xml:space="preserve">a ejecutar </w:t>
      </w:r>
      <w:r w:rsidR="003A2933">
        <w:rPr>
          <w:rFonts w:ascii="72" w:hAnsi="72" w:cs="72"/>
          <w:bCs/>
          <w:sz w:val="24"/>
        </w:rPr>
        <w:t>los servicios objeto del contrato cumpliendo con la siguiente</w:t>
      </w:r>
      <w:r w:rsidR="00DA1660">
        <w:rPr>
          <w:rFonts w:ascii="72" w:hAnsi="72" w:cs="72"/>
          <w:bCs/>
          <w:sz w:val="24"/>
        </w:rPr>
        <w:t xml:space="preserve"> </w:t>
      </w:r>
      <w:r w:rsidR="003A2933">
        <w:rPr>
          <w:rFonts w:ascii="72" w:hAnsi="72" w:cs="72"/>
          <w:bCs/>
          <w:sz w:val="24"/>
        </w:rPr>
        <w:t>condición especial</w:t>
      </w:r>
      <w:r w:rsidR="00DA1660">
        <w:rPr>
          <w:rFonts w:ascii="72" w:hAnsi="72" w:cs="72"/>
          <w:bCs/>
          <w:sz w:val="24"/>
        </w:rPr>
        <w:t xml:space="preserve"> de ejecución:</w:t>
      </w:r>
    </w:p>
    <w:p w14:paraId="55D1F659" w14:textId="77777777" w:rsidR="00CC7AA1" w:rsidRPr="00CC7AA1" w:rsidRDefault="00CC7AA1" w:rsidP="00CC7AA1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Cs/>
          <w:sz w:val="24"/>
        </w:rPr>
      </w:pPr>
      <w:r w:rsidRPr="00CC7AA1">
        <w:rPr>
          <w:rFonts w:ascii="72" w:hAnsi="72" w:cs="72"/>
          <w:bCs/>
          <w:sz w:val="24"/>
        </w:rPr>
        <w:t>Que al menos un 20% de las nuevas contrataciones para la ejecución del contrato o las sustituciones de las personas que están prestando el servicio, deberán ser de personas desempleadas inscritas en las oficinas de empleo como demandantes de empleo.</w:t>
      </w:r>
    </w:p>
    <w:p w14:paraId="1F4C9A5B" w14:textId="20B9F5E8" w:rsidR="000F6EBF" w:rsidRDefault="008467E6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lastRenderedPageBreak/>
        <w:t>De acuerdo con lo establecido en el artículo 22.1 i) de la Ley Foral</w:t>
      </w:r>
      <w:r w:rsidR="00D605EC">
        <w:rPr>
          <w:rFonts w:ascii="72" w:hAnsi="72" w:cs="72"/>
          <w:sz w:val="24"/>
        </w:rPr>
        <w:t xml:space="preserve"> de Contratos Públicos, h</w:t>
      </w:r>
      <w:r w:rsidR="00D605EC" w:rsidRPr="00D605EC">
        <w:rPr>
          <w:rFonts w:ascii="72" w:hAnsi="72" w:cs="72"/>
          <w:sz w:val="24"/>
        </w:rPr>
        <w:t>aber incurrido en falsedad al efectuar la declaración responsable</w:t>
      </w:r>
      <w:r w:rsidR="000F6EBF" w:rsidRPr="00DE0AFC">
        <w:rPr>
          <w:rFonts w:ascii="72" w:hAnsi="72" w:cs="72"/>
          <w:sz w:val="24"/>
        </w:rPr>
        <w:t xml:space="preserve">, será </w:t>
      </w:r>
      <w:r w:rsidR="00D605EC">
        <w:rPr>
          <w:rFonts w:ascii="72" w:hAnsi="72" w:cs="72"/>
          <w:sz w:val="24"/>
        </w:rPr>
        <w:t xml:space="preserve">causa para declarar la </w:t>
      </w:r>
      <w:r w:rsidR="000F6EBF" w:rsidRPr="00DE0AFC">
        <w:rPr>
          <w:rFonts w:ascii="72" w:hAnsi="72" w:cs="72"/>
          <w:sz w:val="24"/>
        </w:rPr>
        <w:t xml:space="preserve">prohibición </w:t>
      </w:r>
      <w:r w:rsidR="00D605EC">
        <w:rPr>
          <w:rFonts w:ascii="72" w:hAnsi="72" w:cs="72"/>
          <w:sz w:val="24"/>
        </w:rPr>
        <w:t>de</w:t>
      </w:r>
      <w:r w:rsidR="000F6EBF" w:rsidRPr="00DE0AFC">
        <w:rPr>
          <w:rFonts w:ascii="72" w:hAnsi="72" w:cs="72"/>
          <w:sz w:val="24"/>
        </w:rPr>
        <w:t xml:space="preserve"> contratar</w:t>
      </w:r>
      <w:r>
        <w:rPr>
          <w:rFonts w:ascii="72" w:hAnsi="72" w:cs="72"/>
          <w:sz w:val="24"/>
        </w:rPr>
        <w:t>.</w:t>
      </w:r>
    </w:p>
    <w:p w14:paraId="58CA4F80" w14:textId="77777777" w:rsidR="008467E6" w:rsidRPr="00DE0AFC" w:rsidRDefault="008467E6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458D56A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3F001D46" w14:textId="067BBAD1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2</w:t>
      </w:r>
      <w:r w:rsidR="00BA185A">
        <w:rPr>
          <w:rFonts w:ascii="72" w:hAnsi="72" w:cs="72"/>
          <w:color w:val="000000"/>
          <w:sz w:val="24"/>
        </w:rPr>
        <w:t>025</w:t>
      </w:r>
      <w:r w:rsidRPr="00DE0AFC">
        <w:rPr>
          <w:rFonts w:ascii="72" w:hAnsi="72" w:cs="72"/>
          <w:color w:val="000000"/>
          <w:sz w:val="24"/>
        </w:rPr>
        <w:t>.</w:t>
      </w:r>
    </w:p>
    <w:p w14:paraId="026FD123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16B6E2DD" w14:textId="77777777" w:rsidR="000F6EBF" w:rsidRPr="00DE0AFC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12A0624" w14:textId="260C72B4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46993D87" w14:textId="7FDA5196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7578D6C2" w14:textId="37D3C6A4" w:rsidR="00D605E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52784649" w14:textId="77777777" w:rsidR="00D605EC" w:rsidRPr="00DE0AFC" w:rsidRDefault="00D605EC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753CCBA5" w14:textId="498A7B4F" w:rsidR="00F8396A" w:rsidRDefault="000F6EBF" w:rsidP="003A2933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sz w:val="24"/>
        </w:rPr>
        <w:br w:type="page"/>
      </w:r>
    </w:p>
    <w:p w14:paraId="720C3412" w14:textId="20697FF0" w:rsidR="00216221" w:rsidRDefault="00216221" w:rsidP="00216221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i/>
          <w:sz w:val="24"/>
        </w:rPr>
      </w:pPr>
    </w:p>
    <w:p w14:paraId="17BAE9EF" w14:textId="79F9992B" w:rsidR="00F8396A" w:rsidRPr="00DE0AFC" w:rsidRDefault="00216221" w:rsidP="00216221">
      <w:pPr>
        <w:pStyle w:val="J-TITULO1"/>
        <w:numPr>
          <w:ilvl w:val="0"/>
          <w:numId w:val="0"/>
        </w:numPr>
        <w:tabs>
          <w:tab w:val="left" w:pos="983"/>
        </w:tabs>
        <w:spacing w:line="360" w:lineRule="exact"/>
        <w:rPr>
          <w:rFonts w:ascii="72" w:hAnsi="72" w:cs="72"/>
          <w:sz w:val="24"/>
        </w:rPr>
      </w:pPr>
      <w:r>
        <w:tab/>
      </w:r>
      <w:r w:rsidR="00F8396A" w:rsidRPr="00DE0AFC">
        <w:rPr>
          <w:rFonts w:ascii="72" w:hAnsi="72" w:cs="72"/>
        </w:rPr>
        <w:t xml:space="preserve">A N E X O </w:t>
      </w:r>
      <w:r w:rsidR="00F8396A">
        <w:rPr>
          <w:rFonts w:ascii="72" w:hAnsi="72" w:cs="72"/>
        </w:rPr>
        <w:t xml:space="preserve">- </w:t>
      </w:r>
      <w:r w:rsidR="00CC7AA1">
        <w:rPr>
          <w:rFonts w:ascii="72" w:hAnsi="72" w:cs="72"/>
        </w:rPr>
        <w:t>2</w:t>
      </w:r>
    </w:p>
    <w:p w14:paraId="59367C71" w14:textId="77777777" w:rsidR="00F8396A" w:rsidRPr="00DE0AFC" w:rsidRDefault="00F8396A" w:rsidP="00F8396A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A)</w:t>
      </w:r>
      <w:r w:rsidRPr="003561A3">
        <w:rPr>
          <w:noProof/>
        </w:rPr>
        <w:t xml:space="preserve"> </w:t>
      </w:r>
    </w:p>
    <w:p w14:paraId="1A50D617" w14:textId="77777777" w:rsidR="00F8396A" w:rsidRPr="00DE0AFC" w:rsidRDefault="0053521E" w:rsidP="00F8396A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209A12D4">
          <v:rect id="_x0000_i1026" style="width:0;height:1.5pt" o:hralign="center" o:hrstd="t" o:hr="t" fillcolor="#a0a0a0" stroked="f"/>
        </w:pict>
      </w:r>
    </w:p>
    <w:p w14:paraId="2A31FE6F" w14:textId="6607C33E" w:rsidR="00F8396A" w:rsidRPr="00DE0AFC" w:rsidRDefault="00473B57" w:rsidP="00F8396A">
      <w:pPr>
        <w:pStyle w:val="Ttulo1"/>
      </w:pPr>
      <w:r>
        <w:t xml:space="preserve">Modelo </w:t>
      </w:r>
      <w:r w:rsidR="00893D9A">
        <w:t>de compromiso de constituir una unión temporal de empresas</w:t>
      </w:r>
      <w:r w:rsidR="002937E7">
        <w:t xml:space="preserve"> </w:t>
      </w:r>
    </w:p>
    <w:p w14:paraId="6B86CCD6" w14:textId="51A68AA4" w:rsidR="00263748" w:rsidRDefault="00263748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Reunidos</w:t>
      </w:r>
    </w:p>
    <w:p w14:paraId="5CC4874C" w14:textId="411C08B5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7A874EBD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33E4AA96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66711521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B448E9F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51D10078" wp14:editId="5A0BD0F0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27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F3EE7" id="Rectangle 65" o:spid="_x0000_s1026" style="position:absolute;margin-left:35.6pt;margin-top:23.6pt;width:14.8pt;height:9.9pt;z-index:25187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6rNIQIAAD0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H+eqzSECAAA9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9696" behindDoc="0" locked="0" layoutInCell="1" allowOverlap="1" wp14:anchorId="125B5CC2" wp14:editId="56024296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8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48BC45" id="Rectangle 64" o:spid="_x0000_s1026" style="position:absolute;margin-left:35.6pt;margin-top:1.7pt;width:14.8pt;height:9.9pt;z-index:25186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AkwC58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3020385D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F1F100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45B64730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46F77D9F" w14:textId="4726BEEA" w:rsidR="00893D9A" w:rsidRDefault="00263748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y</w:t>
      </w:r>
    </w:p>
    <w:p w14:paraId="3329DD9B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68275FB1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498F0814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0F35CDFF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1E2C643D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2224" behindDoc="0" locked="0" layoutInCell="1" allowOverlap="1" wp14:anchorId="2BFE82E9" wp14:editId="5DF0EE73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72059" id="Rectangle 65" o:spid="_x0000_s1026" style="position:absolute;margin-left:35.6pt;margin-top:23.6pt;width:14.8pt;height:9.9pt;z-index:25189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iO83Hi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1200" behindDoc="0" locked="0" layoutInCell="1" allowOverlap="1" wp14:anchorId="7EF88864" wp14:editId="1F9563A2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75816" id="Rectangle 64" o:spid="_x0000_s1026" style="position:absolute;margin-left:35.6pt;margin-top:1.7pt;width:14.8pt;height:9.9pt;z-index:25189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DntVQvIQIAADw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280E3F45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459DFC01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58D98635" w14:textId="77777777" w:rsidR="00263748" w:rsidRPr="00DE0AFC" w:rsidRDefault="00263748" w:rsidP="00263748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1AF2CCCD" w14:textId="60EB534F" w:rsidR="00893D9A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lastRenderedPageBreak/>
        <w:t>…….</w:t>
      </w:r>
    </w:p>
    <w:p w14:paraId="7CD5DF31" w14:textId="4E648898" w:rsidR="00AF4269" w:rsidRDefault="00263748" w:rsidP="00216221">
      <w:pPr>
        <w:autoSpaceDE w:val="0"/>
        <w:autoSpaceDN w:val="0"/>
        <w:adjustRightInd w:val="0"/>
        <w:spacing w:before="120" w:after="120" w:line="360" w:lineRule="exact"/>
        <w:jc w:val="both"/>
        <w:rPr>
          <w:rFonts w:ascii="72" w:hAnsi="72" w:cs="72"/>
          <w:color w:val="000000"/>
          <w:sz w:val="24"/>
        </w:rPr>
      </w:pPr>
      <w:r>
        <w:rPr>
          <w:rFonts w:ascii="72" w:hAnsi="72" w:cs="72"/>
          <w:sz w:val="24"/>
        </w:rPr>
        <w:t>D</w:t>
      </w:r>
      <w:r w:rsidR="00893D9A">
        <w:rPr>
          <w:rFonts w:ascii="72" w:hAnsi="72" w:cs="72"/>
          <w:sz w:val="24"/>
        </w:rPr>
        <w:t xml:space="preserve">eclaran que cumplen con los requisitos exigidos por la Ley Foral 2/2018, </w:t>
      </w:r>
      <w:r w:rsidR="00893D9A" w:rsidRPr="00DE0AFC">
        <w:rPr>
          <w:rFonts w:ascii="72" w:hAnsi="72" w:cs="72"/>
          <w:sz w:val="24"/>
        </w:rPr>
        <w:t xml:space="preserve">de 13 de abril, de Contratos Públicos </w:t>
      </w:r>
      <w:r w:rsidR="00893D9A">
        <w:rPr>
          <w:rFonts w:ascii="72" w:hAnsi="72" w:cs="72"/>
          <w:sz w:val="24"/>
        </w:rPr>
        <w:t xml:space="preserve">y </w:t>
      </w:r>
      <w:r>
        <w:rPr>
          <w:rFonts w:ascii="72" w:hAnsi="72" w:cs="72"/>
          <w:sz w:val="24"/>
        </w:rPr>
        <w:t xml:space="preserve">por </w:t>
      </w:r>
      <w:r w:rsidR="00893D9A">
        <w:rPr>
          <w:rFonts w:ascii="72" w:hAnsi="72" w:cs="72"/>
          <w:sz w:val="24"/>
        </w:rPr>
        <w:t xml:space="preserve">los </w:t>
      </w:r>
      <w:r>
        <w:rPr>
          <w:rFonts w:ascii="72" w:hAnsi="72" w:cs="72"/>
          <w:sz w:val="24"/>
        </w:rPr>
        <w:t>P</w:t>
      </w:r>
      <w:r w:rsidR="00893D9A">
        <w:rPr>
          <w:rFonts w:ascii="72" w:hAnsi="72" w:cs="72"/>
          <w:sz w:val="24"/>
        </w:rPr>
        <w:t xml:space="preserve">liegos </w:t>
      </w:r>
      <w:r>
        <w:rPr>
          <w:rFonts w:ascii="72" w:hAnsi="72" w:cs="72"/>
          <w:sz w:val="24"/>
        </w:rPr>
        <w:t xml:space="preserve">Reguladores </w:t>
      </w:r>
      <w:r w:rsidR="00893D9A">
        <w:rPr>
          <w:rFonts w:ascii="72" w:hAnsi="72" w:cs="72"/>
          <w:sz w:val="24"/>
        </w:rPr>
        <w:t>de</w:t>
      </w:r>
      <w:r>
        <w:rPr>
          <w:rFonts w:ascii="72" w:hAnsi="72" w:cs="72"/>
          <w:sz w:val="24"/>
        </w:rPr>
        <w:t xml:space="preserve"> la Contratación de</w:t>
      </w:r>
      <w:r w:rsidR="00216221">
        <w:rPr>
          <w:rFonts w:ascii="72" w:hAnsi="72" w:cs="72"/>
          <w:sz w:val="24"/>
        </w:rPr>
        <w:t>l</w:t>
      </w:r>
      <w:r w:rsidR="00893D9A">
        <w:rPr>
          <w:rFonts w:ascii="72" w:hAnsi="72" w:cs="72"/>
          <w:sz w:val="24"/>
        </w:rPr>
        <w:t xml:space="preserve"> </w:t>
      </w:r>
      <w:r w:rsidR="00216221" w:rsidRPr="00216221">
        <w:rPr>
          <w:rFonts w:ascii="72" w:hAnsi="72" w:cs="72"/>
          <w:sz w:val="24"/>
        </w:rPr>
        <w:t xml:space="preserve">servicio de accesibilidad para personas con discapacidad auditiva en las ruedas de prensa de las sesiones de Gobierno de Navarra y otros actos institucionales </w:t>
      </w:r>
      <w:r>
        <w:rPr>
          <w:rFonts w:ascii="72" w:hAnsi="72" w:cs="72"/>
          <w:sz w:val="24"/>
        </w:rPr>
        <w:t>y m</w:t>
      </w:r>
      <w:r w:rsidR="00893D9A">
        <w:rPr>
          <w:rFonts w:ascii="72" w:hAnsi="72" w:cs="72"/>
          <w:sz w:val="24"/>
        </w:rPr>
        <w:t>anifiestan su voluntad</w:t>
      </w:r>
      <w:r>
        <w:rPr>
          <w:rFonts w:ascii="72" w:hAnsi="72" w:cs="72"/>
          <w:sz w:val="24"/>
        </w:rPr>
        <w:t xml:space="preserve"> de concurrencia conjunta, comprometiéndose a la constitución de una Unión Temporal de Empresas si resultaran adjudicatarias.</w:t>
      </w:r>
    </w:p>
    <w:p w14:paraId="63805C44" w14:textId="1C64517E" w:rsidR="00F8396A" w:rsidRPr="00473B57" w:rsidRDefault="00F8396A" w:rsidP="002937E7">
      <w:pPr>
        <w:autoSpaceDE w:val="0"/>
        <w:autoSpaceDN w:val="0"/>
        <w:adjustRightInd w:val="0"/>
        <w:spacing w:before="120" w:after="120" w:line="360" w:lineRule="auto"/>
        <w:rPr>
          <w:rFonts w:ascii="72" w:hAnsi="72" w:cs="72"/>
          <w:color w:val="000000"/>
          <w:sz w:val="24"/>
        </w:rPr>
      </w:pPr>
    </w:p>
    <w:p w14:paraId="4E608BE5" w14:textId="20452891" w:rsidR="00F8396A" w:rsidRPr="00DE0AFC" w:rsidRDefault="00F8396A" w:rsidP="00F8396A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="00BA185A">
        <w:rPr>
          <w:rFonts w:ascii="72" w:hAnsi="72" w:cs="72"/>
          <w:color w:val="000000"/>
          <w:sz w:val="24"/>
        </w:rPr>
        <w:t xml:space="preserve"> de 2025</w:t>
      </w:r>
      <w:r w:rsidRPr="00DE0AFC">
        <w:rPr>
          <w:rFonts w:ascii="72" w:hAnsi="72" w:cs="72"/>
          <w:color w:val="000000"/>
          <w:sz w:val="24"/>
        </w:rPr>
        <w:t>.</w:t>
      </w:r>
    </w:p>
    <w:p w14:paraId="68E3BF4F" w14:textId="77777777" w:rsidR="00F8396A" w:rsidRPr="00DE0AFC" w:rsidRDefault="00F8396A" w:rsidP="00F8396A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042F21DB" w14:textId="1B92227D" w:rsidR="000F6EBF" w:rsidRDefault="000F6EBF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5041D15A" w14:textId="08094F87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83C9BBF" w14:textId="782FE6F1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60BBB5B8" w14:textId="1C372B96" w:rsidR="009765A8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B8FE7DF" w14:textId="77777777" w:rsidR="009765A8" w:rsidRPr="00F8396A" w:rsidRDefault="009765A8" w:rsidP="00DE0AFC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1F326E1B" w14:textId="77777777" w:rsidR="00AF4269" w:rsidRDefault="000F6EBF" w:rsidP="00104EFA">
      <w:pPr>
        <w:pStyle w:val="J-TITULO1"/>
        <w:numPr>
          <w:ilvl w:val="0"/>
          <w:numId w:val="0"/>
        </w:numPr>
        <w:rPr>
          <w:noProof/>
          <w:lang w:val="es-ES"/>
        </w:rPr>
      </w:pPr>
      <w:r w:rsidRPr="00DE0AFC">
        <w:br w:type="page"/>
      </w:r>
    </w:p>
    <w:p w14:paraId="6CB6C757" w14:textId="197B12B3" w:rsidR="00AF4269" w:rsidRPr="00DE0AFC" w:rsidRDefault="00AF4269" w:rsidP="00AF4269">
      <w:pPr>
        <w:pStyle w:val="J-TITULO1"/>
        <w:numPr>
          <w:ilvl w:val="0"/>
          <w:numId w:val="0"/>
        </w:numPr>
        <w:spacing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</w:rPr>
        <w:lastRenderedPageBreak/>
        <w:t xml:space="preserve">A N E X O </w:t>
      </w:r>
      <w:r>
        <w:rPr>
          <w:rFonts w:ascii="72" w:hAnsi="72" w:cs="72"/>
        </w:rPr>
        <w:t xml:space="preserve">- </w:t>
      </w:r>
      <w:r w:rsidR="00216221">
        <w:rPr>
          <w:rFonts w:ascii="72" w:hAnsi="72" w:cs="72"/>
        </w:rPr>
        <w:t>3</w:t>
      </w:r>
    </w:p>
    <w:p w14:paraId="3B0A4406" w14:textId="77777777" w:rsidR="00AF4269" w:rsidRPr="00DE0AFC" w:rsidRDefault="00AF4269" w:rsidP="00AF4269">
      <w:pPr>
        <w:spacing w:before="120" w:after="120" w:line="360" w:lineRule="exact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>(Incluir en el Sobre A)</w:t>
      </w:r>
      <w:r w:rsidRPr="003561A3">
        <w:rPr>
          <w:noProof/>
        </w:rPr>
        <w:t xml:space="preserve"> </w:t>
      </w:r>
    </w:p>
    <w:p w14:paraId="13E077EB" w14:textId="77777777" w:rsidR="00AF4269" w:rsidRPr="00DE0AFC" w:rsidRDefault="0053521E" w:rsidP="00AF4269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pict w14:anchorId="03F6AA1A">
          <v:rect id="_x0000_i1027" style="width:0;height:1.5pt" o:hralign="center" o:hrstd="t" o:hr="t" fillcolor="#a0a0a0" stroked="f"/>
        </w:pict>
      </w:r>
    </w:p>
    <w:p w14:paraId="25652EC4" w14:textId="795A5823" w:rsidR="00AF4269" w:rsidRPr="00DE0AFC" w:rsidRDefault="00893D9A" w:rsidP="00AF4269">
      <w:pPr>
        <w:pStyle w:val="Ttulo1"/>
      </w:pPr>
      <w:r>
        <w:t>Modelo de documento privado de participación conjunta</w:t>
      </w:r>
    </w:p>
    <w:p w14:paraId="35BFD81D" w14:textId="67D10213" w:rsidR="00AF4269" w:rsidRPr="00DE0AFC" w:rsidRDefault="00210BD9" w:rsidP="00AF4269">
      <w:pPr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Reunidos</w:t>
      </w:r>
    </w:p>
    <w:p w14:paraId="1BD2B23F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7D0CC8F7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6E86A0C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3DD274EA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4DDC1CA2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7648" behindDoc="0" locked="0" layoutInCell="1" allowOverlap="1" wp14:anchorId="28E86710" wp14:editId="76C68C74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E02E74" id="Rectangle 65" o:spid="_x0000_s1026" style="position:absolute;margin-left:35.6pt;margin-top:23.6pt;width:14.8pt;height:9.9pt;z-index:25186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I/Oa/i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3A072E75" wp14:editId="408E2322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2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34196" id="Rectangle 64" o:spid="_x0000_s1026" style="position:absolute;margin-left:35.6pt;margin-top:1.7pt;width:14.8pt;height:9.9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WuDIQIAAD0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C8aWuDIQIAAD0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104354B6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02158624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0EC7B327" w14:textId="77777777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3951CE2A" w14:textId="160E0D7B" w:rsidR="00893D9A" w:rsidRDefault="00210BD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 xml:space="preserve">y </w:t>
      </w:r>
    </w:p>
    <w:p w14:paraId="5BC907A3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4A36D833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3510EA27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64F3BAE6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7555F67F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19906803" wp14:editId="53F304BE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3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7B9FB7" id="Rectangle 65" o:spid="_x0000_s1026" style="position:absolute;margin-left:35.6pt;margin-top:23.6pt;width:14.8pt;height:9.9pt;z-index:2518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94272" behindDoc="0" locked="0" layoutInCell="1" allowOverlap="1" wp14:anchorId="2D09DC12" wp14:editId="6E4C595B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4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6FBB5" id="Rectangle 64" o:spid="_x0000_s1026" style="position:absolute;margin-left:35.6pt;margin-top:1.7pt;width:14.8pt;height:9.9pt;z-index:2518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7DDE6A62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8A4225E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2BC7583A" w14:textId="77777777" w:rsidR="00210BD9" w:rsidRPr="00DE0AFC" w:rsidRDefault="00210BD9" w:rsidP="00210BD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5E35FDE3" w14:textId="300DCEAB" w:rsidR="00893D9A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…….</w:t>
      </w:r>
    </w:p>
    <w:p w14:paraId="7BFE49D2" w14:textId="77777777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</w:p>
    <w:p w14:paraId="063CDFB3" w14:textId="5C0DBD82" w:rsidR="005F43D0" w:rsidRPr="00DE0AFC" w:rsidRDefault="00210BD9" w:rsidP="00216221">
      <w:pPr>
        <w:autoSpaceDE w:val="0"/>
        <w:autoSpaceDN w:val="0"/>
        <w:adjustRightInd w:val="0"/>
        <w:spacing w:before="120" w:after="120" w:line="360" w:lineRule="exact"/>
        <w:jc w:val="both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 xml:space="preserve">Declaran que cumplen con los requisitos exigidos por la Ley Foral 2/2018, </w:t>
      </w:r>
      <w:r w:rsidRPr="00DE0AFC">
        <w:rPr>
          <w:rFonts w:ascii="72" w:hAnsi="72" w:cs="72"/>
          <w:sz w:val="24"/>
        </w:rPr>
        <w:t xml:space="preserve">de 13 de abril, de Contratos Públicos </w:t>
      </w:r>
      <w:r>
        <w:rPr>
          <w:rFonts w:ascii="72" w:hAnsi="72" w:cs="72"/>
          <w:sz w:val="24"/>
        </w:rPr>
        <w:t xml:space="preserve">y por los Pliegos Reguladores de la Contratación de </w:t>
      </w:r>
      <w:r w:rsidR="00216221" w:rsidRPr="00216221">
        <w:rPr>
          <w:rFonts w:ascii="72" w:hAnsi="72" w:cs="72"/>
          <w:sz w:val="24"/>
        </w:rPr>
        <w:t>servicio de accesibilidad para personas con discapacidad auditiva en las ruedas de prensa de las sesiones de Gobierno de Navarra y otros actos institucionales</w:t>
      </w:r>
      <w:r>
        <w:rPr>
          <w:rFonts w:ascii="72" w:hAnsi="72" w:cs="72"/>
          <w:sz w:val="24"/>
        </w:rPr>
        <w:t xml:space="preserve"> y manifiestan su voluntad de </w:t>
      </w:r>
      <w:r w:rsidR="005F43D0">
        <w:rPr>
          <w:rFonts w:ascii="72" w:hAnsi="72" w:cs="72"/>
          <w:sz w:val="24"/>
        </w:rPr>
        <w:t>participación</w:t>
      </w:r>
      <w:r>
        <w:rPr>
          <w:rFonts w:ascii="72" w:hAnsi="72" w:cs="72"/>
          <w:sz w:val="24"/>
        </w:rPr>
        <w:t xml:space="preserve"> conjunta,</w:t>
      </w:r>
      <w:r w:rsidR="005F43D0">
        <w:rPr>
          <w:rFonts w:ascii="72" w:hAnsi="72" w:cs="72"/>
          <w:sz w:val="24"/>
        </w:rPr>
        <w:t xml:space="preserve"> indicando l</w:t>
      </w:r>
      <w:r w:rsidR="00C5560B">
        <w:rPr>
          <w:rFonts w:ascii="72" w:hAnsi="72" w:cs="72"/>
          <w:sz w:val="24"/>
        </w:rPr>
        <w:t>os</w:t>
      </w:r>
      <w:r w:rsidR="005F43D0">
        <w:rPr>
          <w:rFonts w:ascii="72" w:hAnsi="72" w:cs="72"/>
          <w:sz w:val="24"/>
        </w:rPr>
        <w:t xml:space="preserve"> siguientes datos de participación</w:t>
      </w:r>
      <w:r w:rsidR="005F43D0" w:rsidRPr="00DE0AFC">
        <w:rPr>
          <w:rFonts w:ascii="72" w:hAnsi="72" w:cs="72"/>
          <w:sz w:val="24"/>
        </w:rPr>
        <w:t>:</w:t>
      </w:r>
    </w:p>
    <w:p w14:paraId="685E9916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de la empresa/persona física  </w:t>
      </w:r>
      <w:r w:rsidRPr="00DE0AFC">
        <w:rPr>
          <w:rFonts w:ascii="72" w:hAnsi="72" w:cs="72"/>
          <w:sz w:val="24"/>
        </w:rPr>
        <w:fldChar w:fldCharType="begin">
          <w:ffData>
            <w:name w:val="Texto11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</w:t>
      </w:r>
      <w:r w:rsidRPr="00DE0AFC">
        <w:rPr>
          <w:rFonts w:ascii="Cambria Math" w:hAnsi="Cambria Math" w:cs="Cambria Math"/>
          <w:sz w:val="24"/>
        </w:rPr>
        <w:t>⇒</w:t>
      </w:r>
      <w:r w:rsidRPr="00DE0AFC">
        <w:rPr>
          <w:rFonts w:ascii="72" w:hAnsi="72" w:cs="72"/>
          <w:sz w:val="24"/>
        </w:rPr>
        <w:t xml:space="preserve"> Participación </w:t>
      </w:r>
      <w:r w:rsidRPr="00DE0AFC">
        <w:rPr>
          <w:rFonts w:ascii="72" w:hAnsi="72" w:cs="72"/>
          <w:sz w:val="24"/>
        </w:rPr>
        <w:fldChar w:fldCharType="begin">
          <w:ffData>
            <w:name w:val="Texto12"/>
            <w:enabled/>
            <w:calcOnExit w:val="0"/>
            <w:textInput>
              <w:default w:val="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>%.</w:t>
      </w:r>
    </w:p>
    <w:p w14:paraId="1023D0A3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de la empresa/persona física </w:t>
      </w:r>
      <w:r w:rsidRPr="00DE0AFC">
        <w:rPr>
          <w:rFonts w:ascii="72" w:hAnsi="72" w:cs="72"/>
          <w:sz w:val="24"/>
        </w:rPr>
        <w:fldChar w:fldCharType="begin">
          <w:ffData>
            <w:name w:val="Texto13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bookmarkStart w:id="8" w:name="Texto13"/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bookmarkEnd w:id="8"/>
      <w:r w:rsidRPr="00DE0AFC">
        <w:rPr>
          <w:rFonts w:ascii="72" w:hAnsi="72" w:cs="72"/>
          <w:sz w:val="24"/>
        </w:rPr>
        <w:t xml:space="preserve"> </w:t>
      </w:r>
      <w:r w:rsidRPr="00DE0AFC">
        <w:rPr>
          <w:rFonts w:ascii="Cambria Math" w:hAnsi="Cambria Math" w:cs="Cambria Math"/>
          <w:sz w:val="24"/>
        </w:rPr>
        <w:t>⇒</w:t>
      </w:r>
      <w:r w:rsidRPr="00DE0AFC">
        <w:rPr>
          <w:rFonts w:ascii="72" w:hAnsi="72" w:cs="72"/>
          <w:sz w:val="24"/>
        </w:rPr>
        <w:t xml:space="preserve"> Participación </w:t>
      </w:r>
      <w:r w:rsidRPr="00DE0AFC">
        <w:rPr>
          <w:rFonts w:ascii="72" w:hAnsi="72" w:cs="72"/>
          <w:sz w:val="24"/>
        </w:rPr>
        <w:fldChar w:fldCharType="begin">
          <w:ffData>
            <w:name w:val="Texto14"/>
            <w:enabled/>
            <w:calcOnExit w:val="0"/>
            <w:textInput>
              <w:default w:val="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 %.</w:t>
      </w:r>
    </w:p>
    <w:p w14:paraId="4907C96B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…</w:t>
      </w:r>
    </w:p>
    <w:p w14:paraId="4AC6DD4B" w14:textId="1E859948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>
        <w:rPr>
          <w:rFonts w:ascii="72" w:hAnsi="72" w:cs="72"/>
          <w:sz w:val="24"/>
        </w:rPr>
        <w:t>y</w:t>
      </w:r>
      <w:r w:rsidRPr="00DE0AFC">
        <w:rPr>
          <w:rFonts w:ascii="72" w:hAnsi="72" w:cs="72"/>
          <w:sz w:val="24"/>
        </w:rPr>
        <w:t xml:space="preserve"> designa</w:t>
      </w:r>
      <w:r>
        <w:rPr>
          <w:rFonts w:ascii="72" w:hAnsi="72" w:cs="72"/>
          <w:sz w:val="24"/>
        </w:rPr>
        <w:t>ndo como</w:t>
      </w:r>
      <w:r w:rsidRPr="00DE0AFC">
        <w:rPr>
          <w:rFonts w:ascii="72" w:hAnsi="72" w:cs="72"/>
          <w:sz w:val="24"/>
        </w:rPr>
        <w:t xml:space="preserve"> representante o apoderado único frente a la</w:t>
      </w:r>
      <w:r>
        <w:rPr>
          <w:rFonts w:ascii="72" w:hAnsi="72" w:cs="72"/>
          <w:sz w:val="24"/>
        </w:rPr>
        <w:t xml:space="preserve"> </w:t>
      </w:r>
      <w:r w:rsidRPr="00DE0AFC">
        <w:rPr>
          <w:rFonts w:ascii="72" w:hAnsi="72" w:cs="72"/>
          <w:sz w:val="24"/>
        </w:rPr>
        <w:t>Administración:</w:t>
      </w:r>
    </w:p>
    <w:p w14:paraId="4A2474C4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- Nombre y apellidos: </w:t>
      </w:r>
      <w:r w:rsidRPr="00DE0AFC">
        <w:rPr>
          <w:rFonts w:ascii="72" w:hAnsi="72" w:cs="72"/>
          <w:sz w:val="24"/>
        </w:rPr>
        <w:fldChar w:fldCharType="begin">
          <w:ffData>
            <w:name w:val="Texto15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.........................................................</w:t>
      </w:r>
      <w:r w:rsidRPr="00DE0AFC">
        <w:rPr>
          <w:rFonts w:ascii="72" w:hAnsi="72" w:cs="72"/>
          <w:sz w:val="24"/>
        </w:rPr>
        <w:fldChar w:fldCharType="end"/>
      </w:r>
      <w:r w:rsidRPr="00DE0AFC">
        <w:rPr>
          <w:rFonts w:ascii="72" w:hAnsi="72" w:cs="72"/>
          <w:sz w:val="24"/>
        </w:rPr>
        <w:t xml:space="preserve">, </w:t>
      </w:r>
    </w:p>
    <w:p w14:paraId="73A059F8" w14:textId="77777777" w:rsidR="005F43D0" w:rsidRPr="00DE0AFC" w:rsidRDefault="005F43D0" w:rsidP="005F43D0">
      <w:pPr>
        <w:autoSpaceDE w:val="0"/>
        <w:autoSpaceDN w:val="0"/>
        <w:adjustRightInd w:val="0"/>
        <w:spacing w:before="120" w:after="120" w:line="360" w:lineRule="exact"/>
        <w:ind w:left="567"/>
        <w:rPr>
          <w:rFonts w:ascii="72" w:hAnsi="72" w:cs="72"/>
          <w:sz w:val="24"/>
        </w:rPr>
      </w:pPr>
      <w:r w:rsidRPr="00DE0AFC">
        <w:rPr>
          <w:rFonts w:ascii="72" w:hAnsi="72" w:cs="72"/>
          <w:sz w:val="24"/>
        </w:rPr>
        <w:t xml:space="preserve">D.N.I.: </w:t>
      </w:r>
      <w:r w:rsidRPr="00DE0AFC">
        <w:rPr>
          <w:rFonts w:ascii="72" w:hAnsi="72" w:cs="72"/>
          <w:sz w:val="24"/>
        </w:rPr>
        <w:fldChar w:fldCharType="begin">
          <w:ffData>
            <w:name w:val="Texto16"/>
            <w:enabled/>
            <w:calcOnExit w:val="0"/>
            <w:textInput>
              <w:default w:val="......................"/>
            </w:textInput>
          </w:ffData>
        </w:fldChar>
      </w:r>
      <w:r w:rsidRPr="00DE0AFC">
        <w:rPr>
          <w:rFonts w:ascii="72" w:hAnsi="72" w:cs="72"/>
          <w:sz w:val="24"/>
        </w:rPr>
        <w:instrText xml:space="preserve"> FORMTEXT </w:instrText>
      </w:r>
      <w:r w:rsidRPr="00DE0AFC">
        <w:rPr>
          <w:rFonts w:ascii="72" w:hAnsi="72" w:cs="72"/>
          <w:sz w:val="24"/>
        </w:rPr>
      </w:r>
      <w:r w:rsidRPr="00DE0AFC">
        <w:rPr>
          <w:rFonts w:ascii="72" w:hAnsi="72" w:cs="72"/>
          <w:sz w:val="24"/>
        </w:rPr>
        <w:fldChar w:fldCharType="separate"/>
      </w:r>
      <w:r w:rsidRPr="00DE0AFC">
        <w:rPr>
          <w:rFonts w:ascii="72" w:hAnsi="72" w:cs="72"/>
          <w:noProof/>
          <w:sz w:val="24"/>
        </w:rPr>
        <w:t>......................</w:t>
      </w:r>
      <w:r w:rsidRPr="00DE0AFC">
        <w:rPr>
          <w:rFonts w:ascii="72" w:hAnsi="72" w:cs="72"/>
          <w:sz w:val="24"/>
        </w:rPr>
        <w:fldChar w:fldCharType="end"/>
      </w:r>
    </w:p>
    <w:p w14:paraId="3E9BE1F3" w14:textId="77777777" w:rsidR="00893D9A" w:rsidRDefault="00893D9A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</w:p>
    <w:p w14:paraId="04C7A27F" w14:textId="05F8BB04" w:rsidR="00AF4269" w:rsidRPr="00DE0AFC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2730BC">
        <w:rPr>
          <w:rFonts w:ascii="72" w:hAnsi="72" w:cs="72"/>
          <w:color w:val="000000"/>
          <w:sz w:val="24"/>
        </w:rPr>
        <w:t>5</w:t>
      </w:r>
      <w:r w:rsidRPr="00DE0AFC">
        <w:rPr>
          <w:rFonts w:ascii="72" w:hAnsi="72" w:cs="72"/>
          <w:color w:val="000000"/>
          <w:sz w:val="24"/>
        </w:rPr>
        <w:t>.</w:t>
      </w:r>
    </w:p>
    <w:p w14:paraId="79B18BF2" w14:textId="065618B4" w:rsidR="00AF4269" w:rsidRDefault="00AF4269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p w14:paraId="2FFE780D" w14:textId="50504936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33158930" w14:textId="5C3CD7D8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25315868" w14:textId="71194693" w:rsidR="005F43D0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71B56977" w14:textId="77777777" w:rsidR="005F43D0" w:rsidRPr="00DE0AFC" w:rsidRDefault="005F43D0" w:rsidP="00AF426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</w:p>
    <w:p w14:paraId="2B52AA64" w14:textId="77777777" w:rsidR="00AF4269" w:rsidRDefault="00AF4269">
      <w:pPr>
        <w:rPr>
          <w:noProof/>
          <w:color w:val="0F6FC5"/>
          <w:sz w:val="36"/>
        </w:rPr>
      </w:pPr>
      <w:r>
        <w:rPr>
          <w:noProof/>
        </w:rPr>
        <w:br w:type="page"/>
      </w:r>
    </w:p>
    <w:p w14:paraId="5F531DFB" w14:textId="34827785" w:rsidR="00D82919" w:rsidRPr="00594850" w:rsidRDefault="00D82919" w:rsidP="00D82919">
      <w:pPr>
        <w:pStyle w:val="J-TITULO1"/>
        <w:numPr>
          <w:ilvl w:val="0"/>
          <w:numId w:val="0"/>
        </w:numPr>
        <w:rPr>
          <w:rFonts w:ascii="72" w:hAnsi="72" w:cs="72"/>
        </w:rPr>
      </w:pPr>
      <w:r w:rsidRPr="00594850">
        <w:rPr>
          <w:rFonts w:ascii="72" w:hAnsi="72" w:cs="72"/>
        </w:rPr>
        <w:lastRenderedPageBreak/>
        <w:t>A N E X O -</w:t>
      </w:r>
      <w:r w:rsidR="00216221">
        <w:rPr>
          <w:rFonts w:ascii="72" w:hAnsi="72" w:cs="72"/>
        </w:rPr>
        <w:t xml:space="preserve"> 4</w:t>
      </w:r>
    </w:p>
    <w:p w14:paraId="12B21754" w14:textId="77777777" w:rsidR="00D82919" w:rsidRPr="00DE0AFC" w:rsidRDefault="00D82919" w:rsidP="00D82919">
      <w:pPr>
        <w:pStyle w:val="Sinespaciado"/>
        <w:spacing w:before="120" w:after="120" w:line="360" w:lineRule="exact"/>
        <w:rPr>
          <w:rStyle w:val="nfasissutil"/>
          <w:rFonts w:ascii="72" w:hAnsi="72" w:cs="72"/>
          <w:i w:val="0"/>
          <w:iCs w:val="0"/>
          <w:sz w:val="24"/>
        </w:rPr>
      </w:pPr>
      <w:r w:rsidRPr="00DE0AFC">
        <w:rPr>
          <w:rStyle w:val="nfasissutil"/>
          <w:rFonts w:ascii="72" w:hAnsi="72" w:cs="72"/>
          <w:i w:val="0"/>
          <w:iCs w:val="0"/>
          <w:sz w:val="24"/>
        </w:rPr>
        <w:t>(Incluir en Sobre C)</w:t>
      </w:r>
    </w:p>
    <w:p w14:paraId="5535AFA1" w14:textId="77777777" w:rsidR="00D82919" w:rsidRPr="00DE0AFC" w:rsidRDefault="0053521E" w:rsidP="00D82919">
      <w:pPr>
        <w:pStyle w:val="Sinespaciado"/>
        <w:spacing w:before="120" w:after="120" w:line="360" w:lineRule="exact"/>
        <w:rPr>
          <w:rStyle w:val="nfasissutil"/>
          <w:rFonts w:ascii="72" w:hAnsi="72" w:cs="72"/>
          <w:i w:val="0"/>
          <w:iCs w:val="0"/>
          <w:sz w:val="24"/>
        </w:rPr>
      </w:pPr>
      <w:r>
        <w:rPr>
          <w:rFonts w:ascii="72" w:hAnsi="72" w:cs="72"/>
          <w:sz w:val="24"/>
        </w:rPr>
        <w:pict w14:anchorId="73283565">
          <v:rect id="_x0000_i1028" style="width:0;height:1.5pt" o:hralign="center" o:hrstd="t" o:hr="t" fillcolor="#a0a0a0" stroked="f"/>
        </w:pict>
      </w:r>
    </w:p>
    <w:p w14:paraId="079FA396" w14:textId="77777777" w:rsidR="00D82919" w:rsidRDefault="00D82919" w:rsidP="00D82919">
      <w:pPr>
        <w:pStyle w:val="Ttulo1"/>
      </w:pPr>
      <w:r w:rsidRPr="00DE0AFC">
        <w:t>OFERTA ECONÓMICA</w:t>
      </w:r>
    </w:p>
    <w:p w14:paraId="12535AC8" w14:textId="77777777" w:rsidR="00D82919" w:rsidRPr="00DE0AFC" w:rsidRDefault="00D82919" w:rsidP="00D82919"/>
    <w:p w14:paraId="22CE615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Don/Doña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1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>, D.N.I.: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Texto22"/>
            <w:enabled/>
            <w:calcOnExit w:val="0"/>
            <w:textInput>
              <w:default w:val="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</w:t>
      </w:r>
    </w:p>
    <w:p w14:paraId="6279AA7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domicilio a efectos de notificación en ………………………………………………</w:t>
      </w:r>
    </w:p>
    <w:p w14:paraId="708D58DD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>
        <w:rPr>
          <w:rFonts w:ascii="72" w:hAnsi="72" w:cs="72"/>
          <w:color w:val="000000"/>
          <w:sz w:val="24"/>
        </w:rPr>
        <w:t>C.P. …………………………</w:t>
      </w:r>
      <w:r w:rsidRPr="00DE0AFC">
        <w:rPr>
          <w:rFonts w:ascii="72" w:hAnsi="72" w:cs="72"/>
          <w:color w:val="000000"/>
          <w:sz w:val="24"/>
        </w:rPr>
        <w:t>,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Localidad ………………………………………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,</w:t>
      </w:r>
    </w:p>
    <w:p w14:paraId="79971AF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teléfonos ……………………………………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., en</w:t>
      </w:r>
    </w:p>
    <w:p w14:paraId="34F30366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6895646B" wp14:editId="463A391C">
                <wp:simplePos x="0" y="0"/>
                <wp:positionH relativeFrom="column">
                  <wp:posOffset>452120</wp:posOffset>
                </wp:positionH>
                <wp:positionV relativeFrom="paragraph">
                  <wp:posOffset>299720</wp:posOffset>
                </wp:positionV>
                <wp:extent cx="187960" cy="125730"/>
                <wp:effectExtent l="9525" t="8890" r="12065" b="8255"/>
                <wp:wrapNone/>
                <wp:docPr id="50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174177" id="Rectangle 65" o:spid="_x0000_s1026" style="position:absolute;margin-left:35.6pt;margin-top:23.6pt;width:14.8pt;height:9.9pt;z-index:25188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"/>
            </w:pict>
          </mc:Fallback>
        </mc:AlternateContent>
      </w:r>
      <w:r w:rsidRPr="00DE0AFC">
        <w:rPr>
          <w:rFonts w:ascii="72" w:hAnsi="72" w:cs="72"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888128" behindDoc="0" locked="0" layoutInCell="1" allowOverlap="1" wp14:anchorId="42ADB1A7" wp14:editId="1C851C47">
                <wp:simplePos x="0" y="0"/>
                <wp:positionH relativeFrom="column">
                  <wp:posOffset>452120</wp:posOffset>
                </wp:positionH>
                <wp:positionV relativeFrom="paragraph">
                  <wp:posOffset>21590</wp:posOffset>
                </wp:positionV>
                <wp:extent cx="187960" cy="125730"/>
                <wp:effectExtent l="9525" t="6985" r="12065" b="10160"/>
                <wp:wrapNone/>
                <wp:docPr id="5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5AE4FE" id="Rectangle 64" o:spid="_x0000_s1026" style="position:absolute;margin-left:35.6pt;margin-top:1.7pt;width:14.8pt;height:9.9pt;z-index:25188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"/>
            </w:pict>
          </mc:Fallback>
        </mc:AlternateContent>
      </w:r>
      <w:r w:rsidRPr="00DE0AFC">
        <w:rPr>
          <w:rFonts w:ascii="72" w:hAnsi="72" w:cs="72"/>
          <w:color w:val="000000"/>
          <w:sz w:val="24"/>
        </w:rPr>
        <w:tab/>
        <w:t xml:space="preserve">      nombre propio o</w:t>
      </w:r>
    </w:p>
    <w:p w14:paraId="69D62F67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ab/>
        <w:t xml:space="preserve">     </w:t>
      </w:r>
      <w:r>
        <w:rPr>
          <w:rFonts w:ascii="72" w:hAnsi="72" w:cs="72"/>
          <w:color w:val="000000"/>
          <w:sz w:val="24"/>
        </w:rPr>
        <w:t xml:space="preserve"> </w:t>
      </w:r>
      <w:r w:rsidRPr="00DE0AFC">
        <w:rPr>
          <w:rFonts w:ascii="72" w:hAnsi="72" w:cs="72"/>
          <w:color w:val="000000"/>
          <w:sz w:val="24"/>
        </w:rPr>
        <w:t>en representación,</w:t>
      </w:r>
    </w:p>
    <w:p w14:paraId="58E569F8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de la sociedad………………………………………,</w:t>
      </w:r>
    </w:p>
    <w:p w14:paraId="741F29FB" w14:textId="77777777" w:rsidR="00901800" w:rsidRPr="00DE0AFC" w:rsidRDefault="00901800" w:rsidP="002B1CB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>con CIF …………………………………</w:t>
      </w:r>
      <w:proofErr w:type="gramStart"/>
      <w:r w:rsidRPr="00DE0AFC">
        <w:rPr>
          <w:rFonts w:ascii="72" w:hAnsi="72" w:cs="72"/>
          <w:color w:val="000000"/>
          <w:sz w:val="24"/>
        </w:rPr>
        <w:t>…….</w:t>
      </w:r>
      <w:proofErr w:type="gramEnd"/>
      <w:r w:rsidRPr="00DE0AFC">
        <w:rPr>
          <w:rFonts w:ascii="72" w:hAnsi="72" w:cs="72"/>
          <w:color w:val="000000"/>
          <w:sz w:val="24"/>
        </w:rPr>
        <w:t>.</w:t>
      </w:r>
    </w:p>
    <w:p w14:paraId="3C4CC01F" w14:textId="517A1A97" w:rsidR="00610FA7" w:rsidRDefault="00610FA7" w:rsidP="00901800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610FA7">
        <w:rPr>
          <w:rFonts w:ascii="72" w:hAnsi="72" w:cs="72"/>
          <w:color w:val="000000"/>
          <w:sz w:val="24"/>
        </w:rPr>
        <w:t xml:space="preserve">DECLARA que cumple las condiciones exigidas para la contratación de dicho servicio, y presenta la siguiente oferta: </w:t>
      </w:r>
    </w:p>
    <w:tbl>
      <w:tblPr>
        <w:tblStyle w:val="Tablaconcuadrcula"/>
        <w:tblW w:w="9923" w:type="dxa"/>
        <w:tblInd w:w="-856" w:type="dxa"/>
        <w:tblLook w:val="04A0" w:firstRow="1" w:lastRow="0" w:firstColumn="1" w:lastColumn="0" w:noHBand="0" w:noVBand="1"/>
      </w:tblPr>
      <w:tblGrid>
        <w:gridCol w:w="748"/>
        <w:gridCol w:w="5206"/>
        <w:gridCol w:w="2268"/>
        <w:gridCol w:w="1701"/>
      </w:tblGrid>
      <w:tr w:rsidR="00610FA7" w14:paraId="7345D432" w14:textId="05D3E6D7" w:rsidTr="00610FA7">
        <w:tc>
          <w:tcPr>
            <w:tcW w:w="748" w:type="dxa"/>
            <w:vAlign w:val="center"/>
          </w:tcPr>
          <w:p w14:paraId="6BAAEAD5" w14:textId="0313F0FC" w:rsidR="00610FA7" w:rsidRDefault="0053521E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>T</w:t>
            </w:r>
            <w:r w:rsidR="00610FA7">
              <w:rPr>
                <w:rFonts w:ascii="72" w:hAnsi="72" w:cs="72"/>
                <w:color w:val="000000"/>
                <w:sz w:val="24"/>
              </w:rPr>
              <w:t>1</w:t>
            </w:r>
          </w:p>
        </w:tc>
        <w:tc>
          <w:tcPr>
            <w:tcW w:w="5206" w:type="dxa"/>
            <w:vAlign w:val="center"/>
          </w:tcPr>
          <w:p w14:paraId="16FFD322" w14:textId="21BB2BF1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precio/hora de servicio de interpretación a la lengua de signos española</w:t>
            </w:r>
          </w:p>
        </w:tc>
        <w:tc>
          <w:tcPr>
            <w:tcW w:w="2268" w:type="dxa"/>
            <w:vAlign w:val="center"/>
          </w:tcPr>
          <w:p w14:paraId="6F538C9A" w14:textId="77777777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D4B8845" w14:textId="4BFE9B73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euros, IVA excluido</w:t>
            </w:r>
          </w:p>
        </w:tc>
      </w:tr>
      <w:tr w:rsidR="00610FA7" w14:paraId="5451E562" w14:textId="45B78174" w:rsidTr="00610FA7">
        <w:tc>
          <w:tcPr>
            <w:tcW w:w="748" w:type="dxa"/>
            <w:vAlign w:val="center"/>
          </w:tcPr>
          <w:p w14:paraId="58EA83DD" w14:textId="79B9F0E3" w:rsidR="00610FA7" w:rsidRDefault="0053521E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>T</w:t>
            </w:r>
            <w:r w:rsidR="00610FA7">
              <w:rPr>
                <w:rFonts w:ascii="72" w:hAnsi="72" w:cs="72"/>
                <w:color w:val="000000"/>
                <w:sz w:val="24"/>
              </w:rPr>
              <w:t>2</w:t>
            </w:r>
          </w:p>
        </w:tc>
        <w:tc>
          <w:tcPr>
            <w:tcW w:w="5206" w:type="dxa"/>
            <w:vAlign w:val="center"/>
          </w:tcPr>
          <w:p w14:paraId="37D19F4F" w14:textId="2B702085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precio/hora de servicio de subtitulado</w:t>
            </w:r>
          </w:p>
        </w:tc>
        <w:tc>
          <w:tcPr>
            <w:tcW w:w="2268" w:type="dxa"/>
            <w:vAlign w:val="center"/>
          </w:tcPr>
          <w:p w14:paraId="7FD9745C" w14:textId="77777777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BEE166F" w14:textId="019E581C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euros, IVA excluido</w:t>
            </w:r>
          </w:p>
        </w:tc>
      </w:tr>
      <w:tr w:rsidR="00610FA7" w14:paraId="1C0273F0" w14:textId="67DF6B40" w:rsidTr="00610FA7">
        <w:tc>
          <w:tcPr>
            <w:tcW w:w="748" w:type="dxa"/>
            <w:vAlign w:val="center"/>
          </w:tcPr>
          <w:p w14:paraId="64D9B318" w14:textId="075B9CA1" w:rsidR="00610FA7" w:rsidRDefault="0053521E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>
              <w:rPr>
                <w:rFonts w:ascii="72" w:hAnsi="72" w:cs="72"/>
                <w:color w:val="000000"/>
                <w:sz w:val="24"/>
              </w:rPr>
              <w:t>T</w:t>
            </w:r>
            <w:bookmarkStart w:id="9" w:name="_GoBack"/>
            <w:bookmarkEnd w:id="9"/>
            <w:r w:rsidR="00610FA7">
              <w:rPr>
                <w:rFonts w:ascii="72" w:hAnsi="72" w:cs="72"/>
                <w:color w:val="000000"/>
                <w:sz w:val="24"/>
              </w:rPr>
              <w:t>3</w:t>
            </w:r>
          </w:p>
        </w:tc>
        <w:tc>
          <w:tcPr>
            <w:tcW w:w="5206" w:type="dxa"/>
            <w:vAlign w:val="center"/>
          </w:tcPr>
          <w:p w14:paraId="0EB89F66" w14:textId="6A1142B6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precio/hora de servicio de asistencia técnica</w:t>
            </w:r>
          </w:p>
        </w:tc>
        <w:tc>
          <w:tcPr>
            <w:tcW w:w="2268" w:type="dxa"/>
            <w:vAlign w:val="center"/>
          </w:tcPr>
          <w:p w14:paraId="5BC7D34F" w14:textId="77777777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12268AB" w14:textId="32A6C8AB" w:rsidR="00610FA7" w:rsidRDefault="00610FA7" w:rsidP="00610FA7">
            <w:pPr>
              <w:autoSpaceDE w:val="0"/>
              <w:autoSpaceDN w:val="0"/>
              <w:adjustRightInd w:val="0"/>
              <w:spacing w:before="120" w:after="120" w:line="360" w:lineRule="exact"/>
              <w:rPr>
                <w:rFonts w:ascii="72" w:hAnsi="72" w:cs="72"/>
                <w:color w:val="000000"/>
                <w:sz w:val="24"/>
              </w:rPr>
            </w:pPr>
            <w:r w:rsidRPr="00610FA7">
              <w:rPr>
                <w:rFonts w:ascii="72" w:hAnsi="72" w:cs="72"/>
                <w:color w:val="000000"/>
                <w:sz w:val="24"/>
              </w:rPr>
              <w:t>euros, IVA excluido</w:t>
            </w:r>
          </w:p>
        </w:tc>
      </w:tr>
    </w:tbl>
    <w:p w14:paraId="6A9A68AF" w14:textId="348CE669" w:rsidR="00901800" w:rsidRPr="0046712D" w:rsidRDefault="0046712D" w:rsidP="00610FA7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sz w:val="24"/>
        </w:rPr>
      </w:pPr>
      <w:r w:rsidRPr="0046712D">
        <w:rPr>
          <w:rFonts w:ascii="72" w:hAnsi="72" w:cs="72"/>
          <w:szCs w:val="22"/>
        </w:rPr>
        <w:t>IMPORTE FINAL</w:t>
      </w:r>
      <w:r w:rsidRPr="0046712D">
        <w:rPr>
          <w:rFonts w:ascii="72" w:hAnsi="72" w:cs="72"/>
          <w:sz w:val="24"/>
        </w:rPr>
        <w:t xml:space="preserve"> = [260 x T</w:t>
      </w:r>
      <w:r w:rsidR="00610FA7" w:rsidRPr="0046712D">
        <w:rPr>
          <w:rFonts w:ascii="72" w:hAnsi="72" w:cs="72"/>
          <w:sz w:val="24"/>
        </w:rPr>
        <w:t>1] + [</w:t>
      </w:r>
      <w:r w:rsidRPr="0046712D">
        <w:rPr>
          <w:rFonts w:ascii="72" w:hAnsi="72" w:cs="72"/>
          <w:sz w:val="24"/>
        </w:rPr>
        <w:t>260 x T</w:t>
      </w:r>
      <w:r w:rsidR="00610FA7" w:rsidRPr="0046712D">
        <w:rPr>
          <w:rFonts w:ascii="72" w:hAnsi="72" w:cs="72"/>
          <w:sz w:val="24"/>
        </w:rPr>
        <w:t>2] + [</w:t>
      </w:r>
      <w:r w:rsidRPr="0046712D">
        <w:rPr>
          <w:rFonts w:ascii="72" w:hAnsi="72" w:cs="72"/>
          <w:sz w:val="24"/>
        </w:rPr>
        <w:t>260 x T</w:t>
      </w:r>
      <w:r>
        <w:rPr>
          <w:rFonts w:ascii="72" w:hAnsi="72" w:cs="72"/>
          <w:sz w:val="24"/>
        </w:rPr>
        <w:t>3] =</w:t>
      </w:r>
      <w:proofErr w:type="gramStart"/>
      <w:r>
        <w:rPr>
          <w:rFonts w:ascii="72" w:hAnsi="72" w:cs="72"/>
          <w:sz w:val="24"/>
        </w:rPr>
        <w:t xml:space="preserve"> </w:t>
      </w:r>
      <w:r w:rsidR="00610FA7" w:rsidRPr="0046712D">
        <w:rPr>
          <w:rFonts w:ascii="72" w:hAnsi="72" w:cs="72"/>
          <w:sz w:val="24"/>
        </w:rPr>
        <w:t>..</w:t>
      </w:r>
      <w:proofErr w:type="gramEnd"/>
      <w:r w:rsidR="00610FA7" w:rsidRPr="0046712D">
        <w:rPr>
          <w:rFonts w:ascii="72" w:hAnsi="72" w:cs="72"/>
          <w:sz w:val="24"/>
        </w:rPr>
        <w:t xml:space="preserve"> </w:t>
      </w:r>
      <w:r>
        <w:rPr>
          <w:rFonts w:ascii="72" w:hAnsi="72" w:cs="72"/>
          <w:sz w:val="24"/>
        </w:rPr>
        <w:t xml:space="preserve">. </w:t>
      </w:r>
      <w:r w:rsidR="00610FA7" w:rsidRPr="0046712D">
        <w:rPr>
          <w:rFonts w:ascii="72" w:hAnsi="72" w:cs="72"/>
          <w:sz w:val="24"/>
        </w:rPr>
        <w:t>euros, IVA excluido.</w:t>
      </w:r>
    </w:p>
    <w:p w14:paraId="7B810003" w14:textId="77777777" w:rsidR="00D82919" w:rsidRPr="00DE0AFC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b/>
          <w:bCs/>
          <w:color w:val="000080"/>
          <w:sz w:val="24"/>
        </w:rPr>
      </w:pPr>
    </w:p>
    <w:p w14:paraId="1EEA73D2" w14:textId="39084E74" w:rsidR="00D82919" w:rsidRPr="00DE0AFC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color w:val="000000"/>
          <w:sz w:val="24"/>
        </w:rPr>
      </w:pPr>
      <w:r w:rsidRPr="00DE0AFC">
        <w:rPr>
          <w:rFonts w:ascii="72" w:hAnsi="72" w:cs="72"/>
          <w:color w:val="000000"/>
          <w:sz w:val="24"/>
        </w:rPr>
        <w:t xml:space="preserve">En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, a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</w:t>
      </w:r>
      <w:r w:rsidRPr="00DE0AFC">
        <w:rPr>
          <w:rFonts w:ascii="72" w:hAnsi="72" w:cs="72"/>
          <w:color w:val="000000"/>
          <w:sz w:val="24"/>
        </w:rPr>
        <w:fldChar w:fldCharType="end"/>
      </w:r>
      <w:r w:rsidRPr="00DE0AFC">
        <w:rPr>
          <w:rFonts w:ascii="72" w:hAnsi="72" w:cs="72"/>
          <w:color w:val="000000"/>
          <w:sz w:val="24"/>
        </w:rPr>
        <w:t xml:space="preserve"> de </w:t>
      </w:r>
      <w:r w:rsidRPr="00DE0AFC">
        <w:rPr>
          <w:rFonts w:ascii="72" w:hAnsi="72" w:cs="72"/>
          <w:color w:val="000000"/>
          <w:sz w:val="24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DE0AFC">
        <w:rPr>
          <w:rFonts w:ascii="72" w:hAnsi="72" w:cs="72"/>
          <w:color w:val="000000"/>
          <w:sz w:val="24"/>
        </w:rPr>
        <w:instrText xml:space="preserve"> FORMTEXT </w:instrText>
      </w:r>
      <w:r w:rsidRPr="00DE0AFC">
        <w:rPr>
          <w:rFonts w:ascii="72" w:hAnsi="72" w:cs="72"/>
          <w:color w:val="000000"/>
          <w:sz w:val="24"/>
        </w:rPr>
      </w:r>
      <w:r w:rsidRPr="00DE0AFC">
        <w:rPr>
          <w:rFonts w:ascii="72" w:hAnsi="72" w:cs="72"/>
          <w:color w:val="000000"/>
          <w:sz w:val="24"/>
        </w:rPr>
        <w:fldChar w:fldCharType="separate"/>
      </w:r>
      <w:r w:rsidRPr="00DE0AFC">
        <w:rPr>
          <w:rFonts w:ascii="72" w:hAnsi="72" w:cs="72"/>
          <w:noProof/>
          <w:color w:val="000000"/>
          <w:sz w:val="24"/>
        </w:rPr>
        <w:t>.................................</w:t>
      </w:r>
      <w:r w:rsidRPr="00DE0AFC">
        <w:rPr>
          <w:rFonts w:ascii="72" w:hAnsi="72" w:cs="72"/>
          <w:color w:val="000000"/>
          <w:sz w:val="24"/>
        </w:rPr>
        <w:fldChar w:fldCharType="end"/>
      </w:r>
      <w:r>
        <w:rPr>
          <w:rFonts w:ascii="72" w:hAnsi="72" w:cs="72"/>
          <w:color w:val="000000"/>
          <w:sz w:val="24"/>
        </w:rPr>
        <w:t xml:space="preserve"> de 202</w:t>
      </w:r>
      <w:r w:rsidR="002730BC">
        <w:rPr>
          <w:rFonts w:ascii="72" w:hAnsi="72" w:cs="72"/>
          <w:color w:val="000000"/>
          <w:sz w:val="24"/>
        </w:rPr>
        <w:t>5</w:t>
      </w:r>
      <w:r w:rsidRPr="00DE0AFC">
        <w:rPr>
          <w:rFonts w:ascii="72" w:hAnsi="72" w:cs="72"/>
          <w:color w:val="000000"/>
          <w:sz w:val="24"/>
        </w:rPr>
        <w:t>.</w:t>
      </w:r>
    </w:p>
    <w:p w14:paraId="2369F52A" w14:textId="77777777" w:rsidR="00D82919" w:rsidRDefault="00D82919" w:rsidP="00D82919">
      <w:pPr>
        <w:autoSpaceDE w:val="0"/>
        <w:autoSpaceDN w:val="0"/>
        <w:adjustRightInd w:val="0"/>
        <w:spacing w:before="120" w:after="120" w:line="360" w:lineRule="exact"/>
        <w:rPr>
          <w:rFonts w:ascii="72" w:hAnsi="72" w:cs="72"/>
          <w:i/>
          <w:sz w:val="24"/>
        </w:rPr>
      </w:pPr>
      <w:r w:rsidRPr="00DE0AFC">
        <w:rPr>
          <w:rFonts w:ascii="72" w:hAnsi="72" w:cs="72"/>
          <w:i/>
          <w:sz w:val="24"/>
        </w:rPr>
        <w:t>(FIRMA DEL LICITADOR O LICITADORES)</w:t>
      </w:r>
    </w:p>
    <w:sectPr w:rsidR="00D82919" w:rsidSect="00DE0AFC">
      <w:headerReference w:type="default" r:id="rId11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0E57E" w14:textId="77777777" w:rsidR="00D25404" w:rsidRDefault="00D25404" w:rsidP="00AF4269">
      <w:r>
        <w:separator/>
      </w:r>
    </w:p>
  </w:endnote>
  <w:endnote w:type="continuationSeparator" w:id="0">
    <w:p w14:paraId="1524BA6B" w14:textId="77777777" w:rsidR="00D25404" w:rsidRDefault="00D25404" w:rsidP="00AF4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72">
    <w:altName w:val="Arial"/>
    <w:charset w:val="00"/>
    <w:family w:val="swiss"/>
    <w:pitch w:val="variable"/>
    <w:sig w:usb0="00000001" w:usb1="5000205B" w:usb2="00000008" w:usb3="00000000" w:csb0="0000009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2DBC8" w14:textId="77777777" w:rsidR="00D25404" w:rsidRDefault="00D25404" w:rsidP="00AF4269">
      <w:r>
        <w:separator/>
      </w:r>
    </w:p>
  </w:footnote>
  <w:footnote w:type="continuationSeparator" w:id="0">
    <w:p w14:paraId="085F5954" w14:textId="77777777" w:rsidR="00D25404" w:rsidRDefault="00D25404" w:rsidP="00AF4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BFCC3" w14:textId="4926F63E" w:rsidR="00766A46" w:rsidRPr="00AF4269" w:rsidRDefault="00766A46" w:rsidP="00AF4269">
    <w:pPr>
      <w:pStyle w:val="Encabezado"/>
      <w:spacing w:after="240"/>
      <w:jc w:val="right"/>
      <w:rPr>
        <w:sz w:val="24"/>
        <w:lang w:val="es-ES_tradnl"/>
      </w:rPr>
    </w:pPr>
    <w:r>
      <w:rPr>
        <w:sz w:val="24"/>
        <w:lang w:val="es-ES_tradnl"/>
      </w:rPr>
      <w:t>Navarra te incluye</w:t>
    </w:r>
  </w:p>
  <w:p w14:paraId="1C4CB72F" w14:textId="0DFC84B1" w:rsidR="00766A46" w:rsidRPr="00AF4269" w:rsidRDefault="003825B4" w:rsidP="00AF4269">
    <w:pPr>
      <w:pStyle w:val="Encabezado"/>
      <w:spacing w:after="240"/>
      <w:jc w:val="right"/>
      <w:rPr>
        <w:sz w:val="24"/>
        <w:lang w:val="es-ES_tradnl"/>
      </w:rPr>
    </w:pPr>
    <w:r>
      <w:rPr>
        <w:sz w:val="24"/>
        <w:lang w:val="es-ES_tradnl"/>
      </w:rPr>
      <w:t>URA-ACC0125</w:t>
    </w:r>
  </w:p>
  <w:p w14:paraId="461C40BE" w14:textId="77777777" w:rsidR="00766A46" w:rsidRPr="00AF4269" w:rsidRDefault="0053521E" w:rsidP="00AF4269">
    <w:pPr>
      <w:pStyle w:val="Encabezado"/>
      <w:spacing w:after="240"/>
      <w:jc w:val="right"/>
      <w:rPr>
        <w:sz w:val="24"/>
        <w:lang w:val="es-ES_tradnl"/>
      </w:rPr>
    </w:pPr>
    <w:r>
      <w:rPr>
        <w:sz w:val="24"/>
        <w:lang w:val="es-ES_tradnl"/>
      </w:rPr>
      <w:pict w14:anchorId="098596D3">
        <v:rect id="_x0000_i1029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CA5"/>
    <w:multiLevelType w:val="hybridMultilevel"/>
    <w:tmpl w:val="92A43326"/>
    <w:lvl w:ilvl="0" w:tplc="77AA3E04">
      <w:start w:val="1"/>
      <w:numFmt w:val="bullet"/>
      <w:lvlText w:val="-"/>
      <w:lvlJc w:val="left"/>
      <w:pPr>
        <w:ind w:left="927" w:hanging="360"/>
      </w:pPr>
      <w:rPr>
        <w:rFonts w:ascii="Verdana" w:eastAsia="Times New Roman" w:hAnsi="Verdana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97F4837"/>
    <w:multiLevelType w:val="hybridMultilevel"/>
    <w:tmpl w:val="5E9CDF40"/>
    <w:lvl w:ilvl="0" w:tplc="40241A40">
      <w:start w:val="4"/>
      <w:numFmt w:val="bullet"/>
      <w:lvlText w:val="-"/>
      <w:lvlJc w:val="left"/>
      <w:pPr>
        <w:ind w:left="1068" w:hanging="360"/>
      </w:pPr>
      <w:rPr>
        <w:rFonts w:ascii="72" w:eastAsia="Times New Roman" w:hAnsi="72" w:cs="72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2F0D10"/>
    <w:multiLevelType w:val="hybridMultilevel"/>
    <w:tmpl w:val="C1206192"/>
    <w:lvl w:ilvl="0" w:tplc="852E9C1E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068D4"/>
    <w:multiLevelType w:val="hybridMultilevel"/>
    <w:tmpl w:val="B7FCB016"/>
    <w:lvl w:ilvl="0" w:tplc="6FB00CF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C7D3E93"/>
    <w:multiLevelType w:val="hybridMultilevel"/>
    <w:tmpl w:val="82068D9C"/>
    <w:lvl w:ilvl="0" w:tplc="8DE890E8">
      <w:start w:val="1"/>
      <w:numFmt w:val="upperLetter"/>
      <w:lvlText w:val="%1)"/>
      <w:lvlJc w:val="left"/>
      <w:pPr>
        <w:ind w:left="51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900" w:hanging="360"/>
      </w:pPr>
    </w:lvl>
    <w:lvl w:ilvl="2" w:tplc="0C0A001B" w:tentative="1">
      <w:start w:val="1"/>
      <w:numFmt w:val="lowerRoman"/>
      <w:lvlText w:val="%3."/>
      <w:lvlJc w:val="right"/>
      <w:pPr>
        <w:ind w:left="6620" w:hanging="180"/>
      </w:pPr>
    </w:lvl>
    <w:lvl w:ilvl="3" w:tplc="0C0A000F" w:tentative="1">
      <w:start w:val="1"/>
      <w:numFmt w:val="decimal"/>
      <w:lvlText w:val="%4."/>
      <w:lvlJc w:val="left"/>
      <w:pPr>
        <w:ind w:left="7340" w:hanging="360"/>
      </w:pPr>
    </w:lvl>
    <w:lvl w:ilvl="4" w:tplc="0C0A0019" w:tentative="1">
      <w:start w:val="1"/>
      <w:numFmt w:val="lowerLetter"/>
      <w:lvlText w:val="%5."/>
      <w:lvlJc w:val="left"/>
      <w:pPr>
        <w:ind w:left="8060" w:hanging="360"/>
      </w:pPr>
    </w:lvl>
    <w:lvl w:ilvl="5" w:tplc="0C0A001B" w:tentative="1">
      <w:start w:val="1"/>
      <w:numFmt w:val="lowerRoman"/>
      <w:lvlText w:val="%6."/>
      <w:lvlJc w:val="right"/>
      <w:pPr>
        <w:ind w:left="8780" w:hanging="180"/>
      </w:pPr>
    </w:lvl>
    <w:lvl w:ilvl="6" w:tplc="0C0A000F" w:tentative="1">
      <w:start w:val="1"/>
      <w:numFmt w:val="decimal"/>
      <w:lvlText w:val="%7."/>
      <w:lvlJc w:val="left"/>
      <w:pPr>
        <w:ind w:left="9500" w:hanging="360"/>
      </w:pPr>
    </w:lvl>
    <w:lvl w:ilvl="7" w:tplc="0C0A0019" w:tentative="1">
      <w:start w:val="1"/>
      <w:numFmt w:val="lowerLetter"/>
      <w:lvlText w:val="%8."/>
      <w:lvlJc w:val="left"/>
      <w:pPr>
        <w:ind w:left="10220" w:hanging="360"/>
      </w:pPr>
    </w:lvl>
    <w:lvl w:ilvl="8" w:tplc="0C0A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5" w15:restartNumberingAfterBreak="0">
    <w:nsid w:val="3E7A0D5A"/>
    <w:multiLevelType w:val="hybridMultilevel"/>
    <w:tmpl w:val="AD507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E38E1"/>
    <w:multiLevelType w:val="multilevel"/>
    <w:tmpl w:val="87D2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6CF4864"/>
    <w:multiLevelType w:val="multilevel"/>
    <w:tmpl w:val="D74C2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7863B2"/>
    <w:multiLevelType w:val="hybridMultilevel"/>
    <w:tmpl w:val="741E3D30"/>
    <w:lvl w:ilvl="0" w:tplc="DAB25F58">
      <w:start w:val="98"/>
      <w:numFmt w:val="bullet"/>
      <w:lvlText w:val="-"/>
      <w:lvlJc w:val="left"/>
      <w:pPr>
        <w:ind w:left="1494" w:hanging="360"/>
      </w:pPr>
      <w:rPr>
        <w:rFonts w:ascii="Verdana" w:eastAsia="Times New Roman" w:hAnsi="Verdana" w:cs="Helvetica-Bold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5410311D"/>
    <w:multiLevelType w:val="hybridMultilevel"/>
    <w:tmpl w:val="B11CF54A"/>
    <w:lvl w:ilvl="0" w:tplc="0C0A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5FF15BF7"/>
    <w:multiLevelType w:val="hybridMultilevel"/>
    <w:tmpl w:val="29F29926"/>
    <w:lvl w:ilvl="0" w:tplc="F44A4AD2">
      <w:start w:val="1"/>
      <w:numFmt w:val="decimal"/>
      <w:pStyle w:val="J-TITULO1"/>
      <w:lvlText w:val="%1."/>
      <w:lvlJc w:val="left"/>
      <w:pPr>
        <w:ind w:left="1210" w:hanging="360"/>
      </w:pPr>
      <w:rPr>
        <w:rFonts w:hint="default"/>
        <w:i w:val="0"/>
        <w:sz w:val="48"/>
        <w:szCs w:val="32"/>
      </w:rPr>
    </w:lvl>
    <w:lvl w:ilvl="1" w:tplc="0C0A0019">
      <w:start w:val="1"/>
      <w:numFmt w:val="lowerLetter"/>
      <w:lvlText w:val="%2."/>
      <w:lvlJc w:val="left"/>
      <w:pPr>
        <w:ind w:left="1778" w:hanging="360"/>
      </w:pPr>
    </w:lvl>
    <w:lvl w:ilvl="2" w:tplc="0C0A001B" w:tentative="1">
      <w:start w:val="1"/>
      <w:numFmt w:val="lowerRoman"/>
      <w:lvlText w:val="%3."/>
      <w:lvlJc w:val="right"/>
      <w:pPr>
        <w:ind w:left="2650" w:hanging="180"/>
      </w:pPr>
    </w:lvl>
    <w:lvl w:ilvl="3" w:tplc="0C0A000F" w:tentative="1">
      <w:start w:val="1"/>
      <w:numFmt w:val="decimal"/>
      <w:lvlText w:val="%4."/>
      <w:lvlJc w:val="left"/>
      <w:pPr>
        <w:ind w:left="3370" w:hanging="360"/>
      </w:pPr>
    </w:lvl>
    <w:lvl w:ilvl="4" w:tplc="0C0A0019" w:tentative="1">
      <w:start w:val="1"/>
      <w:numFmt w:val="lowerLetter"/>
      <w:lvlText w:val="%5."/>
      <w:lvlJc w:val="left"/>
      <w:pPr>
        <w:ind w:left="4090" w:hanging="360"/>
      </w:pPr>
    </w:lvl>
    <w:lvl w:ilvl="5" w:tplc="0C0A001B" w:tentative="1">
      <w:start w:val="1"/>
      <w:numFmt w:val="lowerRoman"/>
      <w:lvlText w:val="%6."/>
      <w:lvlJc w:val="right"/>
      <w:pPr>
        <w:ind w:left="4810" w:hanging="180"/>
      </w:pPr>
    </w:lvl>
    <w:lvl w:ilvl="6" w:tplc="0C0A000F" w:tentative="1">
      <w:start w:val="1"/>
      <w:numFmt w:val="decimal"/>
      <w:lvlText w:val="%7."/>
      <w:lvlJc w:val="left"/>
      <w:pPr>
        <w:ind w:left="5530" w:hanging="360"/>
      </w:pPr>
    </w:lvl>
    <w:lvl w:ilvl="7" w:tplc="0C0A0019" w:tentative="1">
      <w:start w:val="1"/>
      <w:numFmt w:val="lowerLetter"/>
      <w:lvlText w:val="%8."/>
      <w:lvlJc w:val="left"/>
      <w:pPr>
        <w:ind w:left="6250" w:hanging="360"/>
      </w:pPr>
    </w:lvl>
    <w:lvl w:ilvl="8" w:tplc="0C0A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3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10"/>
  </w:num>
  <w:num w:numId="12">
    <w:abstractNumId w:val="1"/>
  </w:num>
  <w:num w:numId="13">
    <w:abstractNumId w:val="0"/>
  </w:num>
  <w:num w:numId="14">
    <w:abstractNumId w:val="2"/>
  </w:num>
  <w:num w:numId="15">
    <w:abstractNumId w:val="5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D4"/>
    <w:rsid w:val="00002D7A"/>
    <w:rsid w:val="00034F91"/>
    <w:rsid w:val="000A026C"/>
    <w:rsid w:val="000A535A"/>
    <w:rsid w:val="000B09C6"/>
    <w:rsid w:val="000C5CEC"/>
    <w:rsid w:val="000E3EE2"/>
    <w:rsid w:val="000F6EBF"/>
    <w:rsid w:val="00104EFA"/>
    <w:rsid w:val="00116C12"/>
    <w:rsid w:val="001528D9"/>
    <w:rsid w:val="00177E1B"/>
    <w:rsid w:val="0019090A"/>
    <w:rsid w:val="001B2830"/>
    <w:rsid w:val="00210BD9"/>
    <w:rsid w:val="00216221"/>
    <w:rsid w:val="0021672E"/>
    <w:rsid w:val="00263748"/>
    <w:rsid w:val="002730BC"/>
    <w:rsid w:val="002937E7"/>
    <w:rsid w:val="002960D4"/>
    <w:rsid w:val="002B1CB0"/>
    <w:rsid w:val="002C0DA2"/>
    <w:rsid w:val="003561A3"/>
    <w:rsid w:val="003825B4"/>
    <w:rsid w:val="0039094C"/>
    <w:rsid w:val="003A2933"/>
    <w:rsid w:val="003D68E1"/>
    <w:rsid w:val="003F5B60"/>
    <w:rsid w:val="0042408B"/>
    <w:rsid w:val="00462A42"/>
    <w:rsid w:val="0046712D"/>
    <w:rsid w:val="0047289C"/>
    <w:rsid w:val="00473B57"/>
    <w:rsid w:val="004C2492"/>
    <w:rsid w:val="00503797"/>
    <w:rsid w:val="0053521E"/>
    <w:rsid w:val="005739D4"/>
    <w:rsid w:val="00594850"/>
    <w:rsid w:val="00595C08"/>
    <w:rsid w:val="005E4FB3"/>
    <w:rsid w:val="005F43D0"/>
    <w:rsid w:val="00610FA7"/>
    <w:rsid w:val="00612E0E"/>
    <w:rsid w:val="006244D6"/>
    <w:rsid w:val="006329C8"/>
    <w:rsid w:val="00644E49"/>
    <w:rsid w:val="00705DB6"/>
    <w:rsid w:val="007261CB"/>
    <w:rsid w:val="00766A46"/>
    <w:rsid w:val="007C0854"/>
    <w:rsid w:val="007C15CE"/>
    <w:rsid w:val="007D2F4D"/>
    <w:rsid w:val="00801432"/>
    <w:rsid w:val="008467E6"/>
    <w:rsid w:val="008729EC"/>
    <w:rsid w:val="00893D9A"/>
    <w:rsid w:val="008B29C6"/>
    <w:rsid w:val="00901800"/>
    <w:rsid w:val="009765A8"/>
    <w:rsid w:val="00A420C2"/>
    <w:rsid w:val="00A5691D"/>
    <w:rsid w:val="00A57C2F"/>
    <w:rsid w:val="00A61331"/>
    <w:rsid w:val="00A647EB"/>
    <w:rsid w:val="00AA017E"/>
    <w:rsid w:val="00AE0ABF"/>
    <w:rsid w:val="00AF119C"/>
    <w:rsid w:val="00AF4269"/>
    <w:rsid w:val="00B960AC"/>
    <w:rsid w:val="00BA185A"/>
    <w:rsid w:val="00BF104C"/>
    <w:rsid w:val="00BF1996"/>
    <w:rsid w:val="00C150CE"/>
    <w:rsid w:val="00C26021"/>
    <w:rsid w:val="00C37619"/>
    <w:rsid w:val="00C43C90"/>
    <w:rsid w:val="00C5560B"/>
    <w:rsid w:val="00CA2410"/>
    <w:rsid w:val="00CC7AA1"/>
    <w:rsid w:val="00CE48C8"/>
    <w:rsid w:val="00CF5A14"/>
    <w:rsid w:val="00D25404"/>
    <w:rsid w:val="00D25642"/>
    <w:rsid w:val="00D33A91"/>
    <w:rsid w:val="00D605EC"/>
    <w:rsid w:val="00D6557B"/>
    <w:rsid w:val="00D82919"/>
    <w:rsid w:val="00DA1660"/>
    <w:rsid w:val="00DA2A9B"/>
    <w:rsid w:val="00DB4CC4"/>
    <w:rsid w:val="00DE0AFC"/>
    <w:rsid w:val="00DE1C54"/>
    <w:rsid w:val="00DE739C"/>
    <w:rsid w:val="00E123D3"/>
    <w:rsid w:val="00E61ABE"/>
    <w:rsid w:val="00E64B1F"/>
    <w:rsid w:val="00E74176"/>
    <w:rsid w:val="00E76FCB"/>
    <w:rsid w:val="00EB35C1"/>
    <w:rsid w:val="00EF1DC7"/>
    <w:rsid w:val="00F135D8"/>
    <w:rsid w:val="00F15084"/>
    <w:rsid w:val="00F37900"/>
    <w:rsid w:val="00F4217C"/>
    <w:rsid w:val="00F7520F"/>
    <w:rsid w:val="00F8396A"/>
    <w:rsid w:val="00F86516"/>
    <w:rsid w:val="00F9409C"/>
    <w:rsid w:val="00FA1ACC"/>
    <w:rsid w:val="00FB4518"/>
    <w:rsid w:val="00FB52D9"/>
    <w:rsid w:val="00FD17C3"/>
    <w:rsid w:val="00FD6525"/>
    <w:rsid w:val="00FD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10EFDF90"/>
  <w15:chartTrackingRefBased/>
  <w15:docId w15:val="{5C2D81D8-786E-485B-9DDC-3D03D465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0D4"/>
    <w:rPr>
      <w:rFonts w:ascii="Verdana" w:hAnsi="Verdana"/>
      <w:sz w:val="22"/>
      <w:szCs w:val="24"/>
    </w:rPr>
  </w:style>
  <w:style w:type="paragraph" w:styleId="Ttulo1">
    <w:name w:val="heading 1"/>
    <w:aliases w:val="Portada 1,PORTADA-1 Sub"/>
    <w:basedOn w:val="Ttulo"/>
    <w:next w:val="Normal"/>
    <w:link w:val="Ttulo1Car"/>
    <w:qFormat/>
    <w:rsid w:val="00EB35C1"/>
    <w:pPr>
      <w:keepNext/>
      <w:spacing w:after="60" w:line="240" w:lineRule="auto"/>
    </w:pPr>
    <w:rPr>
      <w:b/>
      <w:bCs w:val="0"/>
      <w:smallCaps/>
      <w:color w:val="365F91" w:themeColor="accent1" w:themeShade="BF"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J-TITULO1">
    <w:name w:val="J-TITULO 1"/>
    <w:basedOn w:val="Normal"/>
    <w:qFormat/>
    <w:rsid w:val="00E123D3"/>
    <w:pPr>
      <w:numPr>
        <w:numId w:val="3"/>
      </w:numPr>
      <w:spacing w:before="480" w:after="240"/>
    </w:pPr>
    <w:rPr>
      <w:color w:val="0F6FC5"/>
      <w:sz w:val="36"/>
      <w:lang w:val="es-ES_tradnl"/>
    </w:rPr>
  </w:style>
  <w:style w:type="paragraph" w:customStyle="1" w:styleId="J-TITULO2">
    <w:name w:val="J-TITULO 2"/>
    <w:basedOn w:val="J-TITULO1"/>
    <w:qFormat/>
    <w:rsid w:val="00E123D3"/>
    <w:pPr>
      <w:ind w:left="1068"/>
    </w:pPr>
    <w:rPr>
      <w:sz w:val="24"/>
    </w:rPr>
  </w:style>
  <w:style w:type="paragraph" w:styleId="Ttulo">
    <w:name w:val="Title"/>
    <w:aliases w:val="PORTADA"/>
    <w:basedOn w:val="Normal"/>
    <w:next w:val="Normal"/>
    <w:link w:val="TtuloCar"/>
    <w:autoRedefine/>
    <w:qFormat/>
    <w:rsid w:val="00DE739C"/>
    <w:pPr>
      <w:spacing w:before="480" w:after="240" w:line="360" w:lineRule="exact"/>
      <w:outlineLvl w:val="0"/>
    </w:pPr>
    <w:rPr>
      <w:rFonts w:ascii="72" w:hAnsi="72" w:cs="72"/>
      <w:bCs/>
      <w:kern w:val="28"/>
      <w:sz w:val="24"/>
      <w:szCs w:val="32"/>
    </w:rPr>
  </w:style>
  <w:style w:type="character" w:customStyle="1" w:styleId="TtuloCar">
    <w:name w:val="Título Car"/>
    <w:aliases w:val="PORTADA Car"/>
    <w:link w:val="Ttulo"/>
    <w:rsid w:val="00DE739C"/>
    <w:rPr>
      <w:rFonts w:ascii="72" w:hAnsi="72" w:cs="72"/>
      <w:bCs/>
      <w:kern w:val="28"/>
      <w:sz w:val="24"/>
      <w:szCs w:val="32"/>
    </w:rPr>
  </w:style>
  <w:style w:type="character" w:customStyle="1" w:styleId="Ttulo1Car">
    <w:name w:val="Título 1 Car"/>
    <w:aliases w:val="Portada 1 Car,PORTADA-1 Sub Car"/>
    <w:link w:val="Ttulo1"/>
    <w:rsid w:val="00EB35C1"/>
    <w:rPr>
      <w:rFonts w:asciiTheme="minorHAnsi" w:hAnsiTheme="minorHAnsi"/>
      <w:smallCaps/>
      <w:color w:val="365F91" w:themeColor="accent1" w:themeShade="BF"/>
      <w:kern w:val="32"/>
      <w:sz w:val="32"/>
      <w:szCs w:val="32"/>
    </w:rPr>
  </w:style>
  <w:style w:type="paragraph" w:styleId="Cita">
    <w:name w:val="Quote"/>
    <w:aliases w:val="1.TITULO"/>
    <w:basedOn w:val="Ttulo1"/>
    <w:next w:val="Normal"/>
    <w:link w:val="CitaCar"/>
    <w:qFormat/>
    <w:rsid w:val="00EB35C1"/>
    <w:pPr>
      <w:spacing w:after="240" w:line="360" w:lineRule="auto"/>
      <w:ind w:right="862"/>
    </w:pPr>
    <w:rPr>
      <w:b w:val="0"/>
      <w:iCs/>
      <w:color w:val="404040"/>
    </w:rPr>
  </w:style>
  <w:style w:type="character" w:customStyle="1" w:styleId="CitaCar">
    <w:name w:val="Cita Car"/>
    <w:aliases w:val="1.TITULO Car"/>
    <w:link w:val="Cita"/>
    <w:rsid w:val="00EB35C1"/>
    <w:rPr>
      <w:rFonts w:asciiTheme="minorHAnsi" w:hAnsiTheme="minorHAnsi"/>
      <w:b/>
      <w:iCs/>
      <w:smallCaps/>
      <w:color w:val="404040"/>
      <w:kern w:val="32"/>
      <w:sz w:val="32"/>
      <w:szCs w:val="32"/>
    </w:rPr>
  </w:style>
  <w:style w:type="character" w:styleId="Refdecomentario">
    <w:name w:val="annotation reference"/>
    <w:rsid w:val="002960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960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960D4"/>
    <w:rPr>
      <w:rFonts w:ascii="Verdana" w:hAnsi="Verdana"/>
    </w:rPr>
  </w:style>
  <w:style w:type="paragraph" w:styleId="Textodeglobo">
    <w:name w:val="Balloon Text"/>
    <w:basedOn w:val="Normal"/>
    <w:link w:val="TextodegloboCar"/>
    <w:semiHidden/>
    <w:unhideWhenUsed/>
    <w:rsid w:val="002960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960D4"/>
    <w:rPr>
      <w:rFonts w:ascii="Segoe UI" w:hAnsi="Segoe UI" w:cs="Segoe UI"/>
      <w:sz w:val="18"/>
      <w:szCs w:val="18"/>
    </w:rPr>
  </w:style>
  <w:style w:type="character" w:styleId="Hipervnculo">
    <w:name w:val="Hyperlink"/>
    <w:rsid w:val="000F6EBF"/>
    <w:rPr>
      <w:color w:val="0563C1"/>
      <w:u w:val="single"/>
    </w:rPr>
  </w:style>
  <w:style w:type="paragraph" w:styleId="Prrafodelista">
    <w:name w:val="List Paragraph"/>
    <w:basedOn w:val="Normal"/>
    <w:qFormat/>
    <w:rsid w:val="000F6EBF"/>
    <w:pPr>
      <w:ind w:left="708"/>
    </w:pPr>
  </w:style>
  <w:style w:type="paragraph" w:styleId="Sinespaciado">
    <w:name w:val="No Spacing"/>
    <w:qFormat/>
    <w:rsid w:val="000F6EBF"/>
    <w:rPr>
      <w:rFonts w:ascii="Verdana" w:hAnsi="Verdana"/>
      <w:sz w:val="22"/>
      <w:szCs w:val="24"/>
    </w:rPr>
  </w:style>
  <w:style w:type="character" w:styleId="nfasissutil">
    <w:name w:val="Subtle Emphasis"/>
    <w:qFormat/>
    <w:rsid w:val="000F6EBF"/>
    <w:rPr>
      <w:i/>
      <w:iCs/>
      <w:color w:val="404040"/>
    </w:rPr>
  </w:style>
  <w:style w:type="paragraph" w:styleId="NormalWeb">
    <w:name w:val="Normal (Web)"/>
    <w:basedOn w:val="Normal"/>
    <w:uiPriority w:val="99"/>
    <w:unhideWhenUsed/>
    <w:rsid w:val="000F6EBF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aconcuadrcula">
    <w:name w:val="Table Grid"/>
    <w:basedOn w:val="Tablanormal"/>
    <w:rsid w:val="00BF19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AF42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F4269"/>
    <w:rPr>
      <w:rFonts w:ascii="Verdana" w:hAnsi="Verdana"/>
      <w:sz w:val="22"/>
      <w:szCs w:val="24"/>
    </w:rPr>
  </w:style>
  <w:style w:type="paragraph" w:styleId="Piedepgina">
    <w:name w:val="footer"/>
    <w:basedOn w:val="Normal"/>
    <w:link w:val="PiedepginaCar"/>
    <w:unhideWhenUsed/>
    <w:rsid w:val="00AF42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F4269"/>
    <w:rPr>
      <w:rFonts w:ascii="Verdana" w:hAnsi="Verdana"/>
      <w:sz w:val="22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150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15084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986049748FDA4AA97DADAA950DB7A7" ma:contentTypeVersion="0" ma:contentTypeDescription="Crear nuevo documento." ma:contentTypeScope="" ma:versionID="56c79e7712874ceafb6fbc59ffda87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86209f922e045f022dd804c15ea1b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767A8-39C3-4173-9E32-8CC19181D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175103-6E17-40B4-9EEF-1FC522131D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839D86-6F75-4654-94F0-F0DE7A7E835C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66871C7-1B20-4426-BF1E-E3A3FD65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920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X003415</dc:creator>
  <cp:keywords/>
  <dc:description/>
  <cp:lastModifiedBy>Senosiain Labat, María (Sª Gral.Técnica-Presidencia)</cp:lastModifiedBy>
  <cp:revision>14</cp:revision>
  <cp:lastPrinted>2022-09-28T10:31:00Z</cp:lastPrinted>
  <dcterms:created xsi:type="dcterms:W3CDTF">2025-01-17T11:37:00Z</dcterms:created>
  <dcterms:modified xsi:type="dcterms:W3CDTF">2025-03-19T13:17:00Z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0x010100F9986049748FDA4AA97DADAA950DB7A7</vt:lpwstr>
  </property>
</Properties>
</file>