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9E6" w:rsidRDefault="001349E6">
      <w:pPr>
        <w:pStyle w:val="Textoindependiente"/>
        <w:ind w:left="101"/>
        <w:rPr>
          <w:rFonts w:ascii="Times New Roman"/>
          <w:sz w:val="20"/>
        </w:rPr>
      </w:pPr>
    </w:p>
    <w:p w:rsidR="001349E6" w:rsidRDefault="001349E6">
      <w:pPr>
        <w:pStyle w:val="Textoindependiente"/>
        <w:rPr>
          <w:rFonts w:ascii="Times New Roman"/>
          <w:sz w:val="20"/>
        </w:rPr>
      </w:pPr>
    </w:p>
    <w:p w:rsidR="001349E6" w:rsidRDefault="001349E6">
      <w:pPr>
        <w:pStyle w:val="Textoindependiente"/>
        <w:rPr>
          <w:b/>
          <w:sz w:val="20"/>
        </w:rPr>
      </w:pPr>
    </w:p>
    <w:p w:rsidR="00D8721D" w:rsidRDefault="00D8721D" w:rsidP="00CC192C">
      <w:pPr>
        <w:pStyle w:val="Textoindependiente"/>
        <w:jc w:val="center"/>
        <w:rPr>
          <w:b/>
          <w:sz w:val="20"/>
        </w:rPr>
      </w:pPr>
    </w:p>
    <w:p w:rsidR="00D8721D" w:rsidRDefault="00D8721D" w:rsidP="00CC192C">
      <w:pPr>
        <w:pStyle w:val="Textoindependiente"/>
        <w:jc w:val="center"/>
        <w:rPr>
          <w:b/>
          <w:sz w:val="20"/>
        </w:rPr>
      </w:pPr>
    </w:p>
    <w:p w:rsidR="00D8721D" w:rsidRDefault="00D8721D" w:rsidP="00CC192C">
      <w:pPr>
        <w:pStyle w:val="Textoindependiente"/>
        <w:jc w:val="center"/>
        <w:rPr>
          <w:b/>
          <w:sz w:val="20"/>
        </w:rPr>
      </w:pPr>
    </w:p>
    <w:p w:rsidR="001349E6" w:rsidRDefault="00116294" w:rsidP="00CC192C">
      <w:pPr>
        <w:pStyle w:val="Textoindependiente"/>
        <w:jc w:val="center"/>
        <w:rPr>
          <w:b/>
          <w:sz w:val="19"/>
        </w:rPr>
      </w:pPr>
      <w:r>
        <w:rPr>
          <w:b/>
          <w:sz w:val="20"/>
        </w:rPr>
        <w:t xml:space="preserve">AYUNTAMIENTO DEL VALLE DE </w:t>
      </w:r>
      <w:r w:rsidR="00CC192C">
        <w:rPr>
          <w:b/>
          <w:sz w:val="20"/>
        </w:rPr>
        <w:t>JUSLAPEÑA</w:t>
      </w:r>
    </w:p>
    <w:p w:rsidR="001349E6" w:rsidRDefault="001349E6">
      <w:pPr>
        <w:spacing w:before="94"/>
        <w:ind w:right="176"/>
        <w:jc w:val="right"/>
        <w:rPr>
          <w:sz w:val="18"/>
        </w:rPr>
      </w:pPr>
      <w:r>
        <w:rPr>
          <w:w w:val="99"/>
          <w:sz w:val="18"/>
        </w:rPr>
        <w:t>1</w:t>
      </w:r>
    </w:p>
    <w:p w:rsidR="001349E6" w:rsidRDefault="001349E6">
      <w:pPr>
        <w:pStyle w:val="Ttulo1"/>
        <w:spacing w:before="94" w:line="379" w:lineRule="auto"/>
        <w:ind w:right="125"/>
        <w:rPr>
          <w:w w:val="105"/>
          <w:u w:val="none"/>
        </w:rPr>
      </w:pPr>
    </w:p>
    <w:p w:rsidR="001349E6" w:rsidRDefault="001349E6" w:rsidP="00F57679">
      <w:pPr>
        <w:pStyle w:val="Ttulo1"/>
        <w:spacing w:before="94" w:line="379" w:lineRule="auto"/>
        <w:ind w:right="125"/>
        <w:rPr>
          <w:w w:val="105"/>
          <w:u w:val="none"/>
        </w:rPr>
      </w:pPr>
    </w:p>
    <w:p w:rsidR="009056D4" w:rsidRPr="00717C64" w:rsidRDefault="00733DC7" w:rsidP="00A9685B">
      <w:pPr>
        <w:pStyle w:val="Ttulo1"/>
        <w:spacing w:line="360" w:lineRule="auto"/>
        <w:rPr>
          <w:w w:val="105"/>
        </w:rPr>
      </w:pPr>
      <w:r>
        <w:rPr>
          <w:w w:val="105"/>
        </w:rPr>
        <w:t xml:space="preserve">PLIEGO DE </w:t>
      </w:r>
      <w:r w:rsidR="001349E6" w:rsidRPr="00BD1BAB">
        <w:rPr>
          <w:w w:val="105"/>
        </w:rPr>
        <w:t xml:space="preserve">CLÁUSULAS ADMINISTRATIVAS QUE HAN DE REGIR LA CONTRATACIÓN DE </w:t>
      </w:r>
      <w:r w:rsidR="009056D4" w:rsidRPr="007E1C69">
        <w:t>L</w:t>
      </w:r>
      <w:r w:rsidR="009056D4">
        <w:t>AS OBRAS</w:t>
      </w:r>
      <w:r w:rsidR="001A1385">
        <w:t xml:space="preserve"> DE </w:t>
      </w:r>
      <w:r w:rsidR="00A9685B">
        <w:t xml:space="preserve">PAVIMENTACION DE CALLES </w:t>
      </w:r>
      <w:r w:rsidR="00761904">
        <w:t xml:space="preserve"> EN ARISTREGUI</w:t>
      </w:r>
    </w:p>
    <w:p w:rsidR="001349E6" w:rsidRDefault="001349E6" w:rsidP="00F57679">
      <w:pPr>
        <w:pStyle w:val="Ttulo1"/>
        <w:spacing w:before="94" w:line="379" w:lineRule="auto"/>
        <w:ind w:right="125"/>
        <w:rPr>
          <w:w w:val="105"/>
        </w:rPr>
      </w:pPr>
    </w:p>
    <w:p w:rsidR="001349E6" w:rsidRDefault="001349E6" w:rsidP="00667014">
      <w:pPr>
        <w:spacing w:line="360" w:lineRule="auto"/>
        <w:ind w:firstLine="539"/>
        <w:jc w:val="both"/>
        <w:rPr>
          <w:b/>
          <w:w w:val="105"/>
          <w:u w:val="thick"/>
        </w:rPr>
      </w:pPr>
      <w:r>
        <w:rPr>
          <w:b/>
          <w:w w:val="105"/>
          <w:u w:val="thick"/>
        </w:rPr>
        <w:t>1.- OBJETO DEL CONTRATO.</w:t>
      </w:r>
    </w:p>
    <w:p w:rsidR="001349E6" w:rsidRDefault="001349E6" w:rsidP="00667014">
      <w:pPr>
        <w:spacing w:line="360" w:lineRule="auto"/>
        <w:ind w:left="539"/>
        <w:jc w:val="both"/>
        <w:rPr>
          <w:w w:val="105"/>
        </w:rPr>
      </w:pPr>
      <w:r>
        <w:rPr>
          <w:w w:val="105"/>
        </w:rPr>
        <w:t xml:space="preserve">Constituye el objeto del contrato al que se refieren las presentes cláusulas la ejecución de las </w:t>
      </w:r>
      <w:r w:rsidR="000B0971">
        <w:t xml:space="preserve">OBRAS </w:t>
      </w:r>
      <w:r w:rsidR="00F6042F">
        <w:t xml:space="preserve">DE </w:t>
      </w:r>
      <w:r w:rsidR="00761904">
        <w:t>PAVIMENTACIÓN DE CALLES EN ARISTREGUI</w:t>
      </w:r>
    </w:p>
    <w:p w:rsidR="001349E6" w:rsidRDefault="001349E6" w:rsidP="00D8721D">
      <w:pPr>
        <w:pStyle w:val="Textoindependiente"/>
        <w:spacing w:line="360" w:lineRule="auto"/>
        <w:ind w:left="539"/>
        <w:jc w:val="both"/>
      </w:pPr>
      <w:r>
        <w:rPr>
          <w:w w:val="105"/>
        </w:rPr>
        <w:t>La codificación de la obra incluida en este contrato, conforme a la nomenclatura Vocabulario Común de Contratos (CPV) de la Comisión Europea, de conformidad con el Anexo de la Ley Foral 2/2018, de 13 de abril, de Contratos Públicos, es la siguiente</w:t>
      </w:r>
    </w:p>
    <w:p w:rsidR="001349E6" w:rsidRDefault="001349E6">
      <w:pPr>
        <w:pStyle w:val="Textoindependiente"/>
        <w:spacing w:before="139" w:line="360" w:lineRule="auto"/>
        <w:ind w:left="539" w:right="146"/>
        <w:jc w:val="both"/>
        <w:rPr>
          <w:spacing w:val="4"/>
          <w:w w:val="105"/>
        </w:rPr>
      </w:pPr>
      <w:r>
        <w:rPr>
          <w:spacing w:val="2"/>
          <w:w w:val="105"/>
        </w:rPr>
        <w:t xml:space="preserve">Las </w:t>
      </w:r>
      <w:r>
        <w:rPr>
          <w:spacing w:val="3"/>
          <w:w w:val="105"/>
        </w:rPr>
        <w:t xml:space="preserve">obras </w:t>
      </w:r>
      <w:r>
        <w:rPr>
          <w:spacing w:val="4"/>
          <w:w w:val="105"/>
        </w:rPr>
        <w:t xml:space="preserve">se ejecutarán conforme </w:t>
      </w:r>
      <w:r>
        <w:rPr>
          <w:w w:val="105"/>
        </w:rPr>
        <w:t xml:space="preserve">al </w:t>
      </w:r>
      <w:r w:rsidR="00F57679">
        <w:rPr>
          <w:spacing w:val="4"/>
          <w:w w:val="105"/>
        </w:rPr>
        <w:t>P</w:t>
      </w:r>
      <w:r>
        <w:rPr>
          <w:spacing w:val="4"/>
          <w:w w:val="105"/>
        </w:rPr>
        <w:t xml:space="preserve">royecto </w:t>
      </w:r>
      <w:r w:rsidR="00F57679">
        <w:rPr>
          <w:spacing w:val="4"/>
          <w:w w:val="105"/>
        </w:rPr>
        <w:t xml:space="preserve">Técnico </w:t>
      </w:r>
      <w:r>
        <w:rPr>
          <w:spacing w:val="5"/>
          <w:w w:val="105"/>
        </w:rPr>
        <w:t xml:space="preserve">redactado </w:t>
      </w:r>
      <w:r w:rsidR="00761904">
        <w:rPr>
          <w:spacing w:val="4"/>
          <w:w w:val="105"/>
        </w:rPr>
        <w:t>por el estudio O-</w:t>
      </w:r>
      <w:proofErr w:type="spellStart"/>
      <w:r w:rsidR="00761904">
        <w:rPr>
          <w:spacing w:val="4"/>
          <w:w w:val="105"/>
        </w:rPr>
        <w:t>arq</w:t>
      </w:r>
      <w:proofErr w:type="spellEnd"/>
      <w:r w:rsidR="00761904">
        <w:rPr>
          <w:spacing w:val="4"/>
          <w:w w:val="105"/>
        </w:rPr>
        <w:t xml:space="preserve"> </w:t>
      </w:r>
    </w:p>
    <w:p w:rsidR="001349E6" w:rsidRDefault="001349E6" w:rsidP="003E342B">
      <w:pPr>
        <w:pStyle w:val="Textoindependiente"/>
        <w:ind w:left="539" w:right="147"/>
        <w:jc w:val="both"/>
        <w:rPr>
          <w:spacing w:val="4"/>
          <w:w w:val="105"/>
        </w:rPr>
      </w:pPr>
    </w:p>
    <w:p w:rsidR="001349E6" w:rsidRDefault="001349E6" w:rsidP="00667014">
      <w:pPr>
        <w:pStyle w:val="Textoindependiente"/>
        <w:spacing w:line="360" w:lineRule="auto"/>
        <w:jc w:val="both"/>
      </w:pPr>
    </w:p>
    <w:p w:rsidR="001349E6" w:rsidRDefault="001349E6" w:rsidP="00667014">
      <w:pPr>
        <w:pStyle w:val="Ttulo1"/>
        <w:spacing w:line="360" w:lineRule="auto"/>
        <w:ind w:left="0" w:firstLine="539"/>
        <w:rPr>
          <w:w w:val="105"/>
          <w:u w:val="thick"/>
        </w:rPr>
      </w:pPr>
      <w:r>
        <w:rPr>
          <w:w w:val="105"/>
          <w:u w:val="thick"/>
        </w:rPr>
        <w:t>2.- PROCEDIMIENTO DE ADJUDICACIÓN.</w:t>
      </w:r>
    </w:p>
    <w:p w:rsidR="00F6042F" w:rsidRDefault="00F6042F" w:rsidP="00667014">
      <w:pPr>
        <w:pStyle w:val="Ttulo1"/>
        <w:spacing w:line="360" w:lineRule="auto"/>
        <w:ind w:left="0" w:firstLine="539"/>
        <w:rPr>
          <w:w w:val="105"/>
          <w:u w:val="thick"/>
        </w:rPr>
      </w:pPr>
    </w:p>
    <w:p w:rsidR="00F57679" w:rsidRDefault="001349E6" w:rsidP="00F57679">
      <w:pPr>
        <w:pStyle w:val="Ttulo1"/>
        <w:spacing w:line="360" w:lineRule="auto"/>
        <w:rPr>
          <w:b w:val="0"/>
          <w:w w:val="105"/>
          <w:u w:val="none"/>
        </w:rPr>
      </w:pPr>
      <w:r w:rsidRPr="00667014">
        <w:rPr>
          <w:b w:val="0"/>
          <w:w w:val="105"/>
          <w:u w:val="none"/>
        </w:rPr>
        <w:t>La contratación objeto del presente pliego será adjudicada, de conformidad con los dispuesto en la Ley Foral 2/2018, de 13 de abril, de Contratos Públicos, por</w:t>
      </w:r>
      <w:r w:rsidRPr="00667014">
        <w:rPr>
          <w:b w:val="0"/>
          <w:spacing w:val="64"/>
          <w:w w:val="105"/>
          <w:u w:val="none"/>
        </w:rPr>
        <w:t xml:space="preserve"> </w:t>
      </w:r>
      <w:r w:rsidRPr="00667014">
        <w:rPr>
          <w:b w:val="0"/>
          <w:w w:val="105"/>
          <w:u w:val="none"/>
        </w:rPr>
        <w:t>procedimiento ABIERTO INFERIOR AL UMBRAL COMUNITARIO</w:t>
      </w:r>
      <w:r w:rsidR="00F57679">
        <w:rPr>
          <w:b w:val="0"/>
          <w:w w:val="105"/>
          <w:u w:val="none"/>
        </w:rPr>
        <w:t>.</w:t>
      </w:r>
    </w:p>
    <w:p w:rsidR="00F57679" w:rsidRDefault="00F57679" w:rsidP="00F57679">
      <w:pPr>
        <w:pStyle w:val="Ttulo1"/>
        <w:spacing w:line="360" w:lineRule="auto"/>
        <w:rPr>
          <w:b w:val="0"/>
          <w:w w:val="105"/>
          <w:u w:val="none"/>
        </w:rPr>
      </w:pPr>
    </w:p>
    <w:p w:rsidR="00F57679" w:rsidRPr="00F57679" w:rsidRDefault="00CC3BD2" w:rsidP="00761904">
      <w:pPr>
        <w:pStyle w:val="Ttulo1"/>
        <w:spacing w:line="360" w:lineRule="auto"/>
        <w:rPr>
          <w:b w:val="0"/>
          <w:w w:val="105"/>
          <w:u w:val="none"/>
        </w:rPr>
      </w:pPr>
      <w:r>
        <w:rPr>
          <w:b w:val="0"/>
          <w:w w:val="105"/>
          <w:u w:val="none"/>
        </w:rPr>
        <w:t xml:space="preserve">                                                                                                                                                                                                                                                                                                                                                                                                                                                                                                                                                                                                                                                                                                                                                                                                                                                                                                                                                                                                                                                                                                                                                                                                                                                                                                                                                                                                                                                                                                                                                                                                                                                                                                                                                                                                                                                                                                                                                                                                                                                                                                                                                                                                                                                                                                                                                                                                                                                                                                                                                                                                                              </w:t>
      </w:r>
      <w:r w:rsidR="00D8721D">
        <w:rPr>
          <w:b w:val="0"/>
          <w:w w:val="105"/>
          <w:u w:val="none"/>
        </w:rPr>
        <w:t xml:space="preserve">                           </w:t>
      </w:r>
      <w:r w:rsidR="00F57679" w:rsidRPr="00F57679">
        <w:rPr>
          <w:b w:val="0"/>
          <w:w w:val="105"/>
          <w:u w:val="none"/>
        </w:rPr>
        <w:t>Habida</w:t>
      </w:r>
      <w:r w:rsidR="00F57679" w:rsidRPr="00F57679">
        <w:rPr>
          <w:b w:val="0"/>
          <w:u w:val="none"/>
        </w:rPr>
        <w:t xml:space="preserve"> cuenta que las obras se van a ej</w:t>
      </w:r>
      <w:r w:rsidR="002549A8">
        <w:rPr>
          <w:b w:val="0"/>
          <w:u w:val="none"/>
        </w:rPr>
        <w:t>ecutar durante el ejercicio 2025</w:t>
      </w:r>
      <w:r w:rsidR="00F57679" w:rsidRPr="00F57679">
        <w:rPr>
          <w:b w:val="0"/>
          <w:u w:val="none"/>
        </w:rPr>
        <w:t xml:space="preserve"> y con cargo al presupuesto de dicho ejercicio, se determina que para el presente Expediente se seguirá el sistem</w:t>
      </w:r>
      <w:r w:rsidR="00F6042F">
        <w:rPr>
          <w:b w:val="0"/>
          <w:u w:val="none"/>
        </w:rPr>
        <w:t>a/modo de tramitación Ordinaria. T</w:t>
      </w:r>
      <w:r w:rsidR="00F57679" w:rsidRPr="00F57679">
        <w:rPr>
          <w:b w:val="0"/>
          <w:u w:val="none"/>
        </w:rPr>
        <w:t xml:space="preserve">odo ello de acuerdo con el artículo 139 de la Ley Foral 2/2018, de 13 </w:t>
      </w:r>
      <w:r w:rsidR="00F57679">
        <w:rPr>
          <w:b w:val="0"/>
          <w:u w:val="none"/>
        </w:rPr>
        <w:t>de abril, de Contratos Públicos.</w:t>
      </w:r>
    </w:p>
    <w:p w:rsidR="001349E6" w:rsidRDefault="001349E6" w:rsidP="00667014">
      <w:pPr>
        <w:pStyle w:val="Ttulo1"/>
        <w:spacing w:line="360" w:lineRule="auto"/>
        <w:rPr>
          <w:b w:val="0"/>
          <w:u w:val="none"/>
        </w:rPr>
      </w:pPr>
    </w:p>
    <w:p w:rsidR="001349E6" w:rsidRDefault="001349E6" w:rsidP="00667014">
      <w:pPr>
        <w:pStyle w:val="Ttulo1"/>
        <w:spacing w:line="360" w:lineRule="auto"/>
        <w:rPr>
          <w:w w:val="105"/>
          <w:u w:val="thick"/>
        </w:rPr>
      </w:pPr>
      <w:r>
        <w:rPr>
          <w:w w:val="105"/>
          <w:u w:val="thick"/>
        </w:rPr>
        <w:t>3.- ÓRGANO DE CONTRATACIÓN Y UNIDAD GESTORA DEL CONTRATO.</w:t>
      </w:r>
    </w:p>
    <w:p w:rsidR="00D65693" w:rsidRDefault="00D65693" w:rsidP="00667014">
      <w:pPr>
        <w:pStyle w:val="Ttulo1"/>
        <w:spacing w:line="360" w:lineRule="auto"/>
        <w:rPr>
          <w:w w:val="105"/>
          <w:u w:val="thick"/>
        </w:rPr>
      </w:pPr>
    </w:p>
    <w:p w:rsidR="001349E6" w:rsidRDefault="001349E6" w:rsidP="00667014">
      <w:pPr>
        <w:pStyle w:val="Ttulo1"/>
        <w:spacing w:line="360" w:lineRule="auto"/>
        <w:rPr>
          <w:b w:val="0"/>
          <w:w w:val="105"/>
          <w:u w:val="none"/>
        </w:rPr>
      </w:pPr>
      <w:r w:rsidRPr="00667014">
        <w:rPr>
          <w:b w:val="0"/>
          <w:w w:val="105"/>
          <w:u w:val="none"/>
        </w:rPr>
        <w:t>El órgano de contratación del pr</w:t>
      </w:r>
      <w:r w:rsidR="00F57679">
        <w:rPr>
          <w:b w:val="0"/>
          <w:w w:val="105"/>
          <w:u w:val="none"/>
        </w:rPr>
        <w:t xml:space="preserve">esente </w:t>
      </w:r>
      <w:r w:rsidR="00D65693">
        <w:rPr>
          <w:b w:val="0"/>
          <w:w w:val="105"/>
          <w:u w:val="none"/>
        </w:rPr>
        <w:t>contrato de obras es el Pleno del</w:t>
      </w:r>
      <w:r w:rsidR="00761904">
        <w:rPr>
          <w:b w:val="0"/>
          <w:w w:val="105"/>
          <w:u w:val="none"/>
        </w:rPr>
        <w:t xml:space="preserve"> Ayuntamiento del Valle de Juslapeña</w:t>
      </w:r>
    </w:p>
    <w:p w:rsidR="001349E6" w:rsidRDefault="001349E6" w:rsidP="00353904">
      <w:pPr>
        <w:pStyle w:val="Textoindependiente"/>
        <w:spacing w:line="360" w:lineRule="auto"/>
        <w:ind w:left="550"/>
        <w:jc w:val="both"/>
        <w:rPr>
          <w:sz w:val="24"/>
        </w:rPr>
      </w:pPr>
    </w:p>
    <w:p w:rsidR="001349E6" w:rsidRDefault="001349E6" w:rsidP="00EE0665">
      <w:pPr>
        <w:pStyle w:val="Ttulo1"/>
        <w:spacing w:line="360" w:lineRule="auto"/>
        <w:ind w:left="550"/>
        <w:rPr>
          <w:u w:val="thick"/>
        </w:rPr>
      </w:pPr>
      <w:r>
        <w:rPr>
          <w:u w:val="thick"/>
        </w:rPr>
        <w:t>4.- VALOR ESTIMADO DEL CONTRATO Y PRESUPUESTO DE LICITACIÓN.</w:t>
      </w:r>
    </w:p>
    <w:p w:rsidR="00994585" w:rsidRDefault="001349E6" w:rsidP="00994585">
      <w:pPr>
        <w:pStyle w:val="Ttulo1"/>
        <w:spacing w:line="360" w:lineRule="auto"/>
        <w:ind w:left="550"/>
        <w:rPr>
          <w:b w:val="0"/>
          <w:u w:val="none"/>
        </w:rPr>
      </w:pPr>
      <w:r w:rsidRPr="00EE0665">
        <w:rPr>
          <w:b w:val="0"/>
          <w:w w:val="105"/>
          <w:u w:val="none"/>
        </w:rPr>
        <w:t xml:space="preserve">El valor estimado del contrato de obras asciende a la cantidad de </w:t>
      </w:r>
      <w:bookmarkStart w:id="0" w:name="_Hlk75462917"/>
      <w:r w:rsidR="00761904">
        <w:rPr>
          <w:bCs w:val="0"/>
          <w:u w:val="none"/>
        </w:rPr>
        <w:t xml:space="preserve"> 81.469,60 euros </w:t>
      </w:r>
      <w:r w:rsidR="00994585" w:rsidRPr="00994585">
        <w:rPr>
          <w:bCs w:val="0"/>
          <w:u w:val="none"/>
        </w:rPr>
        <w:t xml:space="preserve"> </w:t>
      </w:r>
      <w:r w:rsidRPr="00994585">
        <w:rPr>
          <w:u w:val="none"/>
        </w:rPr>
        <w:t>IVA excluido</w:t>
      </w:r>
      <w:r w:rsidRPr="00EE0665">
        <w:rPr>
          <w:b w:val="0"/>
          <w:u w:val="none"/>
        </w:rPr>
        <w:t>.</w:t>
      </w:r>
      <w:bookmarkEnd w:id="0"/>
    </w:p>
    <w:p w:rsidR="001349E6" w:rsidRPr="00994585" w:rsidRDefault="001349E6" w:rsidP="00994585">
      <w:pPr>
        <w:pStyle w:val="Ttulo1"/>
        <w:spacing w:line="360" w:lineRule="auto"/>
        <w:ind w:left="550"/>
        <w:rPr>
          <w:b w:val="0"/>
          <w:u w:val="none"/>
        </w:rPr>
      </w:pPr>
      <w:r w:rsidRPr="00EE0665">
        <w:rPr>
          <w:b w:val="0"/>
          <w:w w:val="105"/>
          <w:u w:val="none"/>
        </w:rPr>
        <w:t>El presupuesto de licitación del contr</w:t>
      </w:r>
      <w:r w:rsidR="00C92C0D">
        <w:rPr>
          <w:b w:val="0"/>
          <w:w w:val="105"/>
          <w:u w:val="none"/>
        </w:rPr>
        <w:t xml:space="preserve">ato asciende a la cantidad </w:t>
      </w:r>
      <w:r w:rsidR="00C92C0D">
        <w:rPr>
          <w:b w:val="0"/>
          <w:w w:val="105"/>
          <w:u w:val="none"/>
        </w:rPr>
        <w:tab/>
      </w:r>
      <w:r w:rsidR="00106334">
        <w:rPr>
          <w:b w:val="0"/>
          <w:w w:val="105"/>
          <w:u w:val="none"/>
        </w:rPr>
        <w:t xml:space="preserve">de </w:t>
      </w:r>
      <w:r w:rsidR="00761904">
        <w:rPr>
          <w:b w:val="0"/>
          <w:w w:val="105"/>
          <w:u w:val="none"/>
        </w:rPr>
        <w:t>OCHENTA Y UN MIL CUATROCIENTOS SESENTA Y NUEVE CON SESENTA CENTIMOS</w:t>
      </w:r>
      <w:r w:rsidR="00C92C0D">
        <w:rPr>
          <w:bCs w:val="0"/>
          <w:u w:val="none"/>
        </w:rPr>
        <w:t xml:space="preserve">, </w:t>
      </w:r>
      <w:proofErr w:type="gramStart"/>
      <w:r w:rsidRPr="00994585">
        <w:rPr>
          <w:bCs w:val="0"/>
          <w:u w:val="none"/>
        </w:rPr>
        <w:t xml:space="preserve">( </w:t>
      </w:r>
      <w:r w:rsidR="00761904">
        <w:rPr>
          <w:bCs w:val="0"/>
          <w:u w:val="none"/>
        </w:rPr>
        <w:t>81.469,60</w:t>
      </w:r>
      <w:proofErr w:type="gramEnd"/>
      <w:r w:rsidRPr="00994585">
        <w:rPr>
          <w:bCs w:val="0"/>
          <w:u w:val="none"/>
        </w:rPr>
        <w:t xml:space="preserve"> € ) IVA excluido</w:t>
      </w:r>
    </w:p>
    <w:p w:rsidR="00994585" w:rsidRDefault="001349E6" w:rsidP="00994585">
      <w:pPr>
        <w:pStyle w:val="Textoindependiente"/>
        <w:spacing w:line="360" w:lineRule="auto"/>
        <w:ind w:left="550"/>
        <w:jc w:val="both"/>
        <w:rPr>
          <w:w w:val="105"/>
        </w:rPr>
      </w:pPr>
      <w:r w:rsidRPr="00994585">
        <w:rPr>
          <w:w w:val="105"/>
        </w:rPr>
        <w:t>Las proposiciones que superen dicho presupuesto serán desechadas.</w:t>
      </w:r>
    </w:p>
    <w:p w:rsidR="00E07332" w:rsidRDefault="00E07332" w:rsidP="00353904">
      <w:pPr>
        <w:pStyle w:val="Textoindependiente"/>
        <w:spacing w:line="360" w:lineRule="auto"/>
        <w:ind w:left="550"/>
        <w:jc w:val="both"/>
        <w:rPr>
          <w:b/>
          <w:w w:val="105"/>
          <w:u w:val="thick"/>
        </w:rPr>
      </w:pPr>
    </w:p>
    <w:p w:rsidR="001349E6" w:rsidRPr="00994585" w:rsidRDefault="001349E6" w:rsidP="00353904">
      <w:pPr>
        <w:pStyle w:val="Textoindependiente"/>
        <w:spacing w:line="360" w:lineRule="auto"/>
        <w:ind w:left="550"/>
        <w:jc w:val="both"/>
        <w:rPr>
          <w:b/>
        </w:rPr>
      </w:pPr>
      <w:r w:rsidRPr="00994585">
        <w:rPr>
          <w:b/>
          <w:w w:val="105"/>
          <w:u w:val="thick"/>
        </w:rPr>
        <w:t>5.- PLAZO DE EJECUCIÓN.</w:t>
      </w:r>
    </w:p>
    <w:p w:rsidR="003F6B0B" w:rsidRDefault="003F6B0B" w:rsidP="00353904">
      <w:pPr>
        <w:pStyle w:val="Textoindependiente"/>
        <w:spacing w:line="360" w:lineRule="auto"/>
        <w:ind w:left="550"/>
        <w:jc w:val="both"/>
        <w:rPr>
          <w:w w:val="105"/>
        </w:rPr>
      </w:pPr>
      <w:r>
        <w:rPr>
          <w:w w:val="105"/>
        </w:rPr>
        <w:t>El Plazo de ejecució</w:t>
      </w:r>
      <w:r w:rsidR="007B2AA7">
        <w:rPr>
          <w:w w:val="105"/>
        </w:rPr>
        <w:t>n de las obras es de Tres Meses.</w:t>
      </w:r>
    </w:p>
    <w:p w:rsidR="00E07332" w:rsidRDefault="00E07332" w:rsidP="00C92C0D">
      <w:pPr>
        <w:pStyle w:val="Textoindependiente"/>
        <w:spacing w:line="360" w:lineRule="auto"/>
        <w:jc w:val="both"/>
        <w:rPr>
          <w:w w:val="105"/>
        </w:rPr>
      </w:pPr>
    </w:p>
    <w:p w:rsidR="001349E6" w:rsidRPr="00353904" w:rsidRDefault="001349E6" w:rsidP="00353904">
      <w:pPr>
        <w:pStyle w:val="Textoindependiente"/>
        <w:spacing w:line="360" w:lineRule="auto"/>
        <w:ind w:left="550"/>
        <w:jc w:val="both"/>
        <w:rPr>
          <w:b/>
        </w:rPr>
      </w:pPr>
      <w:r w:rsidRPr="00353904">
        <w:rPr>
          <w:b/>
          <w:w w:val="105"/>
          <w:u w:val="thick"/>
        </w:rPr>
        <w:t>6.- CAPACIDAD PARA CONTRATAR</w:t>
      </w:r>
      <w:r>
        <w:rPr>
          <w:b/>
          <w:w w:val="105"/>
          <w:u w:val="thick"/>
        </w:rPr>
        <w:t>.</w:t>
      </w:r>
    </w:p>
    <w:p w:rsidR="001349E6" w:rsidRDefault="001349E6" w:rsidP="00353904">
      <w:pPr>
        <w:pStyle w:val="Textoindependiente"/>
        <w:spacing w:line="360" w:lineRule="auto"/>
        <w:ind w:left="550"/>
        <w:jc w:val="both"/>
        <w:rPr>
          <w:w w:val="105"/>
        </w:rPr>
      </w:pPr>
      <w:r>
        <w:rPr>
          <w:w w:val="105"/>
        </w:rPr>
        <w:t xml:space="preserve">Podrán contratar con la Administración las personas naturales o jurídicas, españolas o extranjeras, que tengan plena capacidad </w:t>
      </w:r>
      <w:r>
        <w:rPr>
          <w:spacing w:val="3"/>
          <w:w w:val="105"/>
        </w:rPr>
        <w:t xml:space="preserve">de </w:t>
      </w:r>
      <w:r>
        <w:rPr>
          <w:w w:val="105"/>
        </w:rPr>
        <w:t>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w:t>
      </w:r>
      <w:r>
        <w:rPr>
          <w:spacing w:val="-9"/>
          <w:w w:val="105"/>
        </w:rPr>
        <w:t xml:space="preserve"> </w:t>
      </w:r>
      <w:r>
        <w:rPr>
          <w:w w:val="105"/>
        </w:rPr>
        <w:t>contrato.</w:t>
      </w:r>
    </w:p>
    <w:p w:rsidR="001349E6" w:rsidRDefault="001349E6" w:rsidP="00353904">
      <w:pPr>
        <w:pStyle w:val="Textoindependiente"/>
        <w:spacing w:line="360" w:lineRule="auto"/>
        <w:ind w:left="550"/>
        <w:jc w:val="both"/>
      </w:pPr>
    </w:p>
    <w:p w:rsidR="001349E6" w:rsidRDefault="001349E6" w:rsidP="00353904">
      <w:pPr>
        <w:pStyle w:val="Textoindependiente"/>
        <w:spacing w:line="360" w:lineRule="auto"/>
        <w:ind w:left="550"/>
        <w:jc w:val="both"/>
      </w:pPr>
      <w:r>
        <w:rPr>
          <w:w w:val="105"/>
        </w:rPr>
        <w:t>Si se trata de personas jurídicas solo podrán ser adjudicatarias de contratos cuyas prestaciones estén comprendidas dentro de los fines, ámbito o actividad que le sean propios, según resulte de sus respectivos Estatutos o reglas fundacionales.</w:t>
      </w:r>
    </w:p>
    <w:p w:rsidR="001349E6" w:rsidRDefault="001349E6" w:rsidP="00353904">
      <w:pPr>
        <w:pStyle w:val="Textoindependiente"/>
        <w:spacing w:line="360" w:lineRule="auto"/>
        <w:ind w:left="550"/>
        <w:jc w:val="both"/>
        <w:rPr>
          <w:w w:val="105"/>
        </w:rPr>
      </w:pPr>
      <w:r>
        <w:rPr>
          <w:w w:val="105"/>
        </w:rPr>
        <w:t>Podrán contratar las empresas agrupadas en uniones temporales (UTE)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w:t>
      </w:r>
    </w:p>
    <w:p w:rsidR="001349E6" w:rsidRDefault="001349E6" w:rsidP="00353904">
      <w:pPr>
        <w:pStyle w:val="Textoindependiente"/>
        <w:spacing w:line="360" w:lineRule="auto"/>
        <w:ind w:left="550"/>
        <w:jc w:val="both"/>
        <w:rPr>
          <w:w w:val="105"/>
        </w:rPr>
      </w:pPr>
      <w:r>
        <w:rPr>
          <w:w w:val="105"/>
        </w:rPr>
        <w:t>A efectos de la licitación, las empresas que fuesen a concurrir integradas en una UTE deberán indicar los nombres y circunstancias de las personas que la constituyen y la participación de cada una, así como que asumen el compromiso de constituirse formalmente en UTE temporal en caso de resultar adjudicatarias del contrato.</w:t>
      </w:r>
    </w:p>
    <w:p w:rsidR="00994585" w:rsidRDefault="001349E6" w:rsidP="00353904">
      <w:pPr>
        <w:pStyle w:val="Textoindependiente"/>
        <w:spacing w:line="360" w:lineRule="auto"/>
        <w:ind w:left="550"/>
        <w:jc w:val="both"/>
        <w:rPr>
          <w:w w:val="105"/>
        </w:rPr>
      </w:pPr>
      <w:r>
        <w:rPr>
          <w:w w:val="105"/>
        </w:rPr>
        <w:t>Igualmente podrán contratar licitadores que participen conjuntamente que quedarán obligadas solidariamente.</w:t>
      </w:r>
    </w:p>
    <w:p w:rsidR="00994585" w:rsidRDefault="00994585" w:rsidP="00353904">
      <w:pPr>
        <w:pStyle w:val="Textoindependiente"/>
        <w:spacing w:line="360" w:lineRule="auto"/>
        <w:ind w:left="550"/>
        <w:jc w:val="both"/>
        <w:rPr>
          <w:w w:val="105"/>
        </w:rPr>
      </w:pPr>
    </w:p>
    <w:p w:rsidR="001349E6" w:rsidRDefault="001349E6" w:rsidP="00353904">
      <w:pPr>
        <w:pStyle w:val="Textoindependiente"/>
        <w:spacing w:line="360" w:lineRule="auto"/>
        <w:ind w:left="550"/>
        <w:jc w:val="both"/>
      </w:pPr>
      <w:r>
        <w:rPr>
          <w:w w:val="105"/>
        </w:rPr>
        <w:t xml:space="preserve">Dicha participación se formalizará mediante la aportación de un documento privado en el que deberá manifestarse la voluntad de concurrir de forma conjunta, la participación </w:t>
      </w:r>
      <w:r>
        <w:rPr>
          <w:w w:val="105"/>
        </w:rPr>
        <w:lastRenderedPageBreak/>
        <w:t>de cada una de ellas así como la designación de una 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w:t>
      </w:r>
      <w:r>
        <w:rPr>
          <w:spacing w:val="64"/>
          <w:w w:val="105"/>
        </w:rPr>
        <w:t xml:space="preserve"> </w:t>
      </w:r>
      <w:r>
        <w:rPr>
          <w:w w:val="105"/>
        </w:rPr>
        <w:t>que el presente pliego</w:t>
      </w:r>
      <w:r>
        <w:rPr>
          <w:spacing w:val="-8"/>
          <w:w w:val="105"/>
        </w:rPr>
        <w:t xml:space="preserve"> </w:t>
      </w:r>
      <w:r>
        <w:rPr>
          <w:w w:val="105"/>
        </w:rPr>
        <w:t>establezca.</w:t>
      </w:r>
    </w:p>
    <w:p w:rsidR="001349E6" w:rsidRDefault="001349E6" w:rsidP="00353904">
      <w:pPr>
        <w:pStyle w:val="Textoindependiente"/>
        <w:spacing w:line="360" w:lineRule="auto"/>
        <w:ind w:left="550"/>
        <w:jc w:val="both"/>
        <w:rPr>
          <w:w w:val="105"/>
        </w:rPr>
      </w:pPr>
      <w:r>
        <w:rPr>
          <w:w w:val="105"/>
        </w:rPr>
        <w:t>Las empresas que presenten oferta conjunta de licitación no podrán presentar proposiciones individuales.</w:t>
      </w:r>
    </w:p>
    <w:p w:rsidR="001349E6" w:rsidRDefault="001349E6" w:rsidP="00353904">
      <w:pPr>
        <w:pStyle w:val="Textoindependiente"/>
        <w:spacing w:line="360" w:lineRule="auto"/>
        <w:ind w:left="550"/>
        <w:jc w:val="both"/>
        <w:rPr>
          <w:w w:val="105"/>
        </w:rPr>
      </w:pPr>
    </w:p>
    <w:p w:rsidR="00C07E32" w:rsidRDefault="00C07E32" w:rsidP="00934BC1">
      <w:pPr>
        <w:pStyle w:val="Textoindependiente"/>
        <w:spacing w:line="360" w:lineRule="auto"/>
        <w:jc w:val="both"/>
        <w:rPr>
          <w:w w:val="105"/>
        </w:rPr>
      </w:pPr>
    </w:p>
    <w:p w:rsidR="001349E6" w:rsidRDefault="001349E6" w:rsidP="00353904">
      <w:pPr>
        <w:pStyle w:val="Textoindependiente"/>
        <w:spacing w:line="360" w:lineRule="auto"/>
        <w:ind w:left="550"/>
        <w:jc w:val="both"/>
        <w:rPr>
          <w:b/>
        </w:rPr>
      </w:pPr>
      <w:r w:rsidRPr="00353904">
        <w:rPr>
          <w:b/>
          <w:w w:val="105"/>
          <w:u w:val="thick"/>
        </w:rPr>
        <w:t>7.- SOLVENCIA ECONÓMICA Y FINANCIERA</w:t>
      </w:r>
      <w:r>
        <w:rPr>
          <w:b/>
          <w:w w:val="105"/>
          <w:u w:val="thick"/>
        </w:rPr>
        <w:t>.</w:t>
      </w:r>
    </w:p>
    <w:p w:rsidR="001349E6" w:rsidRPr="00353904" w:rsidRDefault="001349E6" w:rsidP="00353904">
      <w:pPr>
        <w:pStyle w:val="Textoindependiente"/>
        <w:spacing w:line="360" w:lineRule="auto"/>
        <w:ind w:left="550"/>
        <w:jc w:val="both"/>
        <w:rPr>
          <w:b/>
        </w:rPr>
      </w:pPr>
      <w:r>
        <w:rPr>
          <w:w w:val="105"/>
        </w:rPr>
        <w:t>Se justificará la solvencia económica y financiera para la realización del contrato mediante la presentación de la siguiente documentación:</w:t>
      </w:r>
    </w:p>
    <w:p w:rsidR="001349E6" w:rsidRDefault="001349E6" w:rsidP="00F26858">
      <w:pPr>
        <w:pStyle w:val="Textoindependiente"/>
        <w:spacing w:before="81" w:line="379" w:lineRule="auto"/>
        <w:ind w:left="539" w:right="102"/>
        <w:jc w:val="both"/>
        <w:rPr>
          <w:w w:val="105"/>
        </w:rPr>
      </w:pPr>
      <w:r>
        <w:rPr>
          <w:b/>
          <w:w w:val="105"/>
        </w:rPr>
        <w:t xml:space="preserve">- Declaración sobre el volumen de negocios </w:t>
      </w:r>
      <w:r>
        <w:rPr>
          <w:w w:val="105"/>
        </w:rPr>
        <w:t>en el ámbito de actividades objeto del contrato referida como máximo a los últimos tres ejercicios disponibles en función de la fecha de creación o de inicio de las actividades del adjudicatario, debiendo ser el volumen de negocios de cada año igual o superior al importe del valor estimado del presente Pliego, IVA excluido.</w:t>
      </w:r>
    </w:p>
    <w:p w:rsidR="001349E6" w:rsidRDefault="001349E6" w:rsidP="00353904">
      <w:pPr>
        <w:pStyle w:val="Textoindependiente"/>
        <w:spacing w:before="81" w:line="379" w:lineRule="auto"/>
        <w:ind w:left="539" w:right="111"/>
        <w:jc w:val="both"/>
        <w:rPr>
          <w:b/>
          <w:w w:val="105"/>
          <w:u w:val="thick"/>
        </w:rPr>
      </w:pPr>
    </w:p>
    <w:p w:rsidR="001349E6" w:rsidRPr="00353904" w:rsidRDefault="001349E6" w:rsidP="00353904">
      <w:pPr>
        <w:pStyle w:val="Textoindependiente"/>
        <w:spacing w:before="81" w:line="379" w:lineRule="auto"/>
        <w:ind w:left="539" w:right="111"/>
        <w:jc w:val="both"/>
        <w:rPr>
          <w:b/>
          <w:w w:val="105"/>
          <w:u w:val="thick"/>
        </w:rPr>
      </w:pPr>
      <w:r w:rsidRPr="00353904">
        <w:rPr>
          <w:b/>
          <w:w w:val="105"/>
          <w:u w:val="thick"/>
        </w:rPr>
        <w:t>8.- SOLVENCIA TÉCNICA Y</w:t>
      </w:r>
      <w:r w:rsidRPr="00353904">
        <w:rPr>
          <w:b/>
          <w:spacing w:val="-3"/>
          <w:w w:val="105"/>
          <w:u w:val="thick"/>
        </w:rPr>
        <w:t xml:space="preserve"> </w:t>
      </w:r>
      <w:r w:rsidRPr="00353904">
        <w:rPr>
          <w:b/>
          <w:w w:val="105"/>
          <w:u w:val="thick"/>
        </w:rPr>
        <w:t>PROFESIONAL</w:t>
      </w:r>
      <w:r>
        <w:rPr>
          <w:b/>
          <w:w w:val="105"/>
          <w:u w:val="thick"/>
        </w:rPr>
        <w:t>.</w:t>
      </w:r>
    </w:p>
    <w:p w:rsidR="001349E6" w:rsidRDefault="001349E6" w:rsidP="00353904">
      <w:pPr>
        <w:pStyle w:val="Textoindependiente"/>
        <w:spacing w:before="81" w:line="379" w:lineRule="auto"/>
        <w:ind w:left="539" w:right="111"/>
        <w:jc w:val="both"/>
      </w:pPr>
      <w:r>
        <w:rPr>
          <w:w w:val="105"/>
        </w:rPr>
        <w:t>Se justificará la solvencia técnica mediante la presentación de la siguiente documentación:</w:t>
      </w:r>
    </w:p>
    <w:p w:rsidR="001349E6" w:rsidRDefault="001349E6" w:rsidP="00353904">
      <w:pPr>
        <w:pStyle w:val="Textoindependiente"/>
        <w:spacing w:before="81" w:line="379" w:lineRule="auto"/>
        <w:ind w:left="720" w:right="111" w:firstLine="720"/>
        <w:jc w:val="both"/>
      </w:pPr>
      <w:r>
        <w:t>.- Haber realizado durante los últimos 5 años, en debidas condiciones, al menos 2 obras simila</w:t>
      </w:r>
      <w:r w:rsidR="00994585">
        <w:t xml:space="preserve">res a la que es objeto de este </w:t>
      </w:r>
      <w:proofErr w:type="gramStart"/>
      <w:r w:rsidR="00994585">
        <w:t>P</w:t>
      </w:r>
      <w:r w:rsidR="00FD27AD">
        <w:t xml:space="preserve">liego </w:t>
      </w:r>
      <w:r>
        <w:t>,</w:t>
      </w:r>
      <w:proofErr w:type="gramEnd"/>
      <w:r>
        <w:t xml:space="preserve"> todas con importe superior al menos al 70% del importe de licitación de ésta.</w:t>
      </w:r>
    </w:p>
    <w:p w:rsidR="001349E6" w:rsidRDefault="001349E6" w:rsidP="00353904">
      <w:pPr>
        <w:pStyle w:val="Textoindependiente"/>
        <w:spacing w:before="100" w:line="357" w:lineRule="auto"/>
        <w:ind w:left="720" w:right="180" w:firstLine="720"/>
        <w:jc w:val="both"/>
      </w:pPr>
      <w:r>
        <w:t>.- Adscripción a la obra de un profesional debidamente capacitado y con la suficiente titulación y experiencia para ello.</w:t>
      </w:r>
    </w:p>
    <w:p w:rsidR="001349E6" w:rsidRDefault="001349E6" w:rsidP="00353904">
      <w:pPr>
        <w:pStyle w:val="Textoindependiente"/>
        <w:spacing w:before="100" w:line="357" w:lineRule="auto"/>
        <w:ind w:left="720" w:right="180" w:firstLine="720"/>
        <w:jc w:val="both"/>
      </w:pPr>
      <w:r>
        <w:t>.- Relación de maquinaria, material, resto de equipo técnico y plantilla con que cuenta el licitador para ejecutar la</w:t>
      </w:r>
      <w:r>
        <w:rPr>
          <w:spacing w:val="-3"/>
        </w:rPr>
        <w:t xml:space="preserve"> </w:t>
      </w:r>
      <w:r>
        <w:t>obra.</w:t>
      </w:r>
    </w:p>
    <w:p w:rsidR="001349E6" w:rsidRDefault="001349E6" w:rsidP="00353904">
      <w:pPr>
        <w:pStyle w:val="Textoindependiente"/>
        <w:spacing w:before="100" w:line="357" w:lineRule="auto"/>
        <w:ind w:left="720" w:right="180" w:firstLine="720"/>
        <w:jc w:val="both"/>
      </w:pPr>
      <w:r>
        <w:t>.- Relación de</w:t>
      </w:r>
      <w:r>
        <w:rPr>
          <w:spacing w:val="-3"/>
        </w:rPr>
        <w:t xml:space="preserve"> </w:t>
      </w:r>
      <w:r>
        <w:t>subcontratistas.</w:t>
      </w:r>
    </w:p>
    <w:p w:rsidR="001349E6" w:rsidRDefault="001349E6" w:rsidP="002675A2">
      <w:pPr>
        <w:pStyle w:val="Textoindependiente"/>
        <w:spacing w:before="100" w:line="357" w:lineRule="auto"/>
        <w:ind w:left="550" w:right="180"/>
        <w:jc w:val="both"/>
      </w:pPr>
      <w:r>
        <w:rPr>
          <w:w w:val="105"/>
        </w:rPr>
        <w:t>En el caso de que la solvencia se acredite mediante la subcontratación, quien licita deberá aportar un documento que demuestre la existencia de un compromiso formal</w:t>
      </w:r>
      <w:r>
        <w:rPr>
          <w:spacing w:val="64"/>
          <w:w w:val="105"/>
        </w:rPr>
        <w:t xml:space="preserve"> </w:t>
      </w:r>
      <w:r>
        <w:rPr>
          <w:w w:val="105"/>
        </w:rPr>
        <w:t xml:space="preserve">con los subcontratistas para la ejecución del contrato, sumándose en este caso la solvencia de todas ellas. Asimismo, deberá acreditar que las personas subcontratistas </w:t>
      </w:r>
      <w:r w:rsidR="00CC3BD2">
        <w:rPr>
          <w:w w:val="105"/>
        </w:rPr>
        <w:t xml:space="preserve">                                                                                                                                                                                                                                                                                                </w:t>
      </w:r>
      <w:r>
        <w:rPr>
          <w:w w:val="105"/>
        </w:rPr>
        <w:lastRenderedPageBreak/>
        <w:t>disponen de los medios necesarios para la ejecución del contrato.</w:t>
      </w:r>
    </w:p>
    <w:p w:rsidR="00C07E32" w:rsidRDefault="00C07E32" w:rsidP="00934BC1">
      <w:pPr>
        <w:pStyle w:val="Ttulo1"/>
        <w:spacing w:line="360" w:lineRule="auto"/>
        <w:ind w:left="0"/>
        <w:rPr>
          <w:b w:val="0"/>
          <w:bCs w:val="0"/>
          <w:u w:val="none"/>
        </w:rPr>
      </w:pPr>
    </w:p>
    <w:p w:rsidR="001349E6" w:rsidRDefault="001349E6" w:rsidP="00353904">
      <w:pPr>
        <w:pStyle w:val="Ttulo1"/>
        <w:spacing w:line="360" w:lineRule="auto"/>
        <w:ind w:left="550"/>
        <w:rPr>
          <w:w w:val="105"/>
          <w:u w:val="thick"/>
        </w:rPr>
      </w:pPr>
      <w:r>
        <w:rPr>
          <w:w w:val="105"/>
          <w:u w:val="thick"/>
        </w:rPr>
        <w:t>9.- PRESENTACIÓN DE PROPOSICIONES.</w:t>
      </w:r>
    </w:p>
    <w:p w:rsidR="001349E6" w:rsidRDefault="001349E6" w:rsidP="00353904">
      <w:pPr>
        <w:pStyle w:val="Ttulo1"/>
        <w:spacing w:line="360" w:lineRule="auto"/>
        <w:ind w:left="550"/>
        <w:rPr>
          <w:b w:val="0"/>
          <w:w w:val="105"/>
          <w:u w:val="none"/>
        </w:rPr>
      </w:pPr>
      <w:r w:rsidRPr="00353904">
        <w:rPr>
          <w:b w:val="0"/>
          <w:w w:val="105"/>
          <w:u w:val="none"/>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1349E6" w:rsidRPr="00353904" w:rsidRDefault="001349E6" w:rsidP="00353904">
      <w:pPr>
        <w:pStyle w:val="Ttulo1"/>
        <w:spacing w:line="360" w:lineRule="auto"/>
        <w:ind w:left="550"/>
        <w:rPr>
          <w:b w:val="0"/>
          <w:w w:val="105"/>
          <w:u w:val="none"/>
        </w:rPr>
      </w:pPr>
    </w:p>
    <w:p w:rsidR="001349E6" w:rsidRDefault="001349E6" w:rsidP="00353904">
      <w:pPr>
        <w:pStyle w:val="Ttulo1"/>
        <w:spacing w:line="360" w:lineRule="auto"/>
        <w:ind w:left="550"/>
        <w:rPr>
          <w:b w:val="0"/>
          <w:w w:val="105"/>
          <w:u w:val="none"/>
        </w:rPr>
      </w:pPr>
      <w:r w:rsidRPr="00353904">
        <w:rPr>
          <w:b w:val="0"/>
          <w:spacing w:val="2"/>
          <w:w w:val="105"/>
          <w:u w:val="none"/>
        </w:rPr>
        <w:t xml:space="preserve">La </w:t>
      </w:r>
      <w:r w:rsidRPr="00353904">
        <w:rPr>
          <w:b w:val="0"/>
          <w:w w:val="105"/>
          <w:u w:val="none"/>
        </w:rPr>
        <w:t xml:space="preserve">presentación de proposiciones supone la aceptación incondicional </w:t>
      </w:r>
      <w:r w:rsidRPr="00353904">
        <w:rPr>
          <w:b w:val="0"/>
          <w:spacing w:val="2"/>
          <w:w w:val="105"/>
          <w:u w:val="none"/>
        </w:rPr>
        <w:t xml:space="preserve">por </w:t>
      </w:r>
      <w:r w:rsidRPr="00353904">
        <w:rPr>
          <w:b w:val="0"/>
          <w:w w:val="105"/>
          <w:u w:val="none"/>
        </w:rPr>
        <w:t xml:space="preserve">la persona licitadora </w:t>
      </w:r>
      <w:r w:rsidRPr="00353904">
        <w:rPr>
          <w:b w:val="0"/>
          <w:spacing w:val="2"/>
          <w:w w:val="105"/>
          <w:u w:val="none"/>
        </w:rPr>
        <w:t xml:space="preserve">del </w:t>
      </w:r>
      <w:r w:rsidRPr="00353904">
        <w:rPr>
          <w:b w:val="0"/>
          <w:w w:val="105"/>
          <w:u w:val="none"/>
        </w:rPr>
        <w:t xml:space="preserve">contenido de la totalidad </w:t>
      </w:r>
      <w:r w:rsidRPr="00353904">
        <w:rPr>
          <w:b w:val="0"/>
          <w:spacing w:val="2"/>
          <w:w w:val="105"/>
          <w:u w:val="none"/>
        </w:rPr>
        <w:t xml:space="preserve">de </w:t>
      </w:r>
      <w:r w:rsidRPr="00353904">
        <w:rPr>
          <w:b w:val="0"/>
          <w:w w:val="105"/>
          <w:u w:val="none"/>
        </w:rPr>
        <w:t xml:space="preserve">las cláusulas </w:t>
      </w:r>
      <w:r w:rsidRPr="00353904">
        <w:rPr>
          <w:b w:val="0"/>
          <w:spacing w:val="2"/>
          <w:w w:val="105"/>
          <w:u w:val="none"/>
        </w:rPr>
        <w:t xml:space="preserve">del </w:t>
      </w:r>
      <w:r>
        <w:rPr>
          <w:b w:val="0"/>
          <w:spacing w:val="2"/>
          <w:w w:val="105"/>
          <w:u w:val="none"/>
        </w:rPr>
        <w:t>presente Pl</w:t>
      </w:r>
      <w:r w:rsidRPr="00353904">
        <w:rPr>
          <w:b w:val="0"/>
          <w:w w:val="105"/>
          <w:u w:val="none"/>
        </w:rPr>
        <w:t xml:space="preserve">iego </w:t>
      </w:r>
      <w:r w:rsidRPr="00353904">
        <w:rPr>
          <w:b w:val="0"/>
          <w:spacing w:val="2"/>
          <w:w w:val="105"/>
          <w:u w:val="none"/>
        </w:rPr>
        <w:t xml:space="preserve">que </w:t>
      </w:r>
      <w:r w:rsidRPr="00353904">
        <w:rPr>
          <w:b w:val="0"/>
          <w:w w:val="105"/>
          <w:u w:val="none"/>
        </w:rPr>
        <w:t>rigen la licitación, sin salvedad o reserva</w:t>
      </w:r>
      <w:r w:rsidRPr="00353904">
        <w:rPr>
          <w:b w:val="0"/>
          <w:spacing w:val="44"/>
          <w:w w:val="105"/>
          <w:u w:val="none"/>
        </w:rPr>
        <w:t xml:space="preserve"> </w:t>
      </w:r>
      <w:r w:rsidRPr="00353904">
        <w:rPr>
          <w:b w:val="0"/>
          <w:w w:val="105"/>
          <w:u w:val="none"/>
        </w:rPr>
        <w:t>alguna.</w:t>
      </w:r>
    </w:p>
    <w:p w:rsidR="00F114DC" w:rsidRDefault="00F114DC" w:rsidP="00353904">
      <w:pPr>
        <w:pStyle w:val="Ttulo1"/>
        <w:spacing w:line="360" w:lineRule="auto"/>
        <w:ind w:left="550"/>
        <w:rPr>
          <w:b w:val="0"/>
          <w:w w:val="105"/>
          <w:u w:val="none"/>
        </w:rPr>
      </w:pPr>
    </w:p>
    <w:p w:rsidR="001349E6" w:rsidRDefault="001349E6" w:rsidP="00353904">
      <w:pPr>
        <w:pStyle w:val="Ttulo1"/>
        <w:spacing w:line="360" w:lineRule="auto"/>
        <w:ind w:left="550"/>
        <w:rPr>
          <w:b w:val="0"/>
          <w:spacing w:val="5"/>
          <w:w w:val="105"/>
          <w:u w:val="none"/>
        </w:rPr>
      </w:pPr>
      <w:r w:rsidRPr="00353904">
        <w:rPr>
          <w:b w:val="0"/>
          <w:spacing w:val="2"/>
          <w:w w:val="105"/>
          <w:u w:val="none"/>
        </w:rPr>
        <w:t xml:space="preserve">Los </w:t>
      </w:r>
      <w:r w:rsidRPr="00353904">
        <w:rPr>
          <w:b w:val="0"/>
          <w:w w:val="105"/>
          <w:u w:val="none"/>
        </w:rPr>
        <w:t xml:space="preserve">interesados en la licitación obtendrán a través </w:t>
      </w:r>
      <w:r w:rsidRPr="00353904">
        <w:rPr>
          <w:b w:val="0"/>
          <w:spacing w:val="2"/>
          <w:w w:val="105"/>
          <w:u w:val="none"/>
        </w:rPr>
        <w:t xml:space="preserve">del </w:t>
      </w:r>
      <w:r w:rsidRPr="00353904">
        <w:rPr>
          <w:b w:val="0"/>
          <w:w w:val="105"/>
          <w:u w:val="none"/>
        </w:rPr>
        <w:t xml:space="preserve">Portal de Contratación </w:t>
      </w:r>
      <w:r w:rsidR="00994585">
        <w:rPr>
          <w:b w:val="0"/>
          <w:w w:val="105"/>
          <w:u w:val="none"/>
        </w:rPr>
        <w:t xml:space="preserve">de Navarra </w:t>
      </w:r>
      <w:r w:rsidRPr="00353904">
        <w:rPr>
          <w:b w:val="0"/>
          <w:w w:val="105"/>
          <w:u w:val="none"/>
        </w:rPr>
        <w:t xml:space="preserve">la información adicional sobre los pliegos y </w:t>
      </w:r>
      <w:r>
        <w:rPr>
          <w:b w:val="0"/>
          <w:spacing w:val="2"/>
          <w:w w:val="105"/>
          <w:u w:val="none"/>
        </w:rPr>
        <w:t>demás</w:t>
      </w:r>
      <w:r w:rsidRPr="00353904">
        <w:rPr>
          <w:b w:val="0"/>
          <w:spacing w:val="2"/>
          <w:w w:val="105"/>
          <w:u w:val="none"/>
        </w:rPr>
        <w:t xml:space="preserve"> </w:t>
      </w:r>
      <w:r w:rsidRPr="00353904">
        <w:rPr>
          <w:b w:val="0"/>
          <w:w w:val="105"/>
          <w:u w:val="none"/>
        </w:rPr>
        <w:t>documentación complementaria</w:t>
      </w:r>
      <w:r w:rsidRPr="00353904">
        <w:rPr>
          <w:b w:val="0"/>
          <w:spacing w:val="70"/>
          <w:w w:val="105"/>
          <w:u w:val="none"/>
        </w:rPr>
        <w:t xml:space="preserve"> </w:t>
      </w:r>
      <w:r w:rsidRPr="00353904">
        <w:rPr>
          <w:b w:val="0"/>
          <w:spacing w:val="2"/>
          <w:w w:val="105"/>
          <w:u w:val="none"/>
        </w:rPr>
        <w:t xml:space="preserve">en el </w:t>
      </w:r>
      <w:r w:rsidRPr="00353904">
        <w:rPr>
          <w:b w:val="0"/>
          <w:w w:val="105"/>
          <w:u w:val="none"/>
        </w:rPr>
        <w:t xml:space="preserve">plazo </w:t>
      </w:r>
      <w:r w:rsidRPr="00353904">
        <w:rPr>
          <w:b w:val="0"/>
          <w:spacing w:val="2"/>
          <w:w w:val="105"/>
          <w:u w:val="none"/>
        </w:rPr>
        <w:t xml:space="preserve">de </w:t>
      </w:r>
      <w:r w:rsidRPr="00353904">
        <w:rPr>
          <w:b w:val="0"/>
          <w:w w:val="105"/>
          <w:u w:val="none"/>
        </w:rPr>
        <w:t xml:space="preserve">tres </w:t>
      </w:r>
      <w:r w:rsidRPr="00353904">
        <w:rPr>
          <w:b w:val="0"/>
          <w:spacing w:val="2"/>
          <w:w w:val="105"/>
          <w:u w:val="none"/>
        </w:rPr>
        <w:t xml:space="preserve">días </w:t>
      </w:r>
      <w:r w:rsidRPr="00353904">
        <w:rPr>
          <w:b w:val="0"/>
          <w:w w:val="105"/>
          <w:u w:val="none"/>
        </w:rPr>
        <w:t xml:space="preserve">desde </w:t>
      </w:r>
      <w:r w:rsidRPr="00353904">
        <w:rPr>
          <w:b w:val="0"/>
          <w:spacing w:val="2"/>
          <w:w w:val="105"/>
          <w:u w:val="none"/>
        </w:rPr>
        <w:t xml:space="preserve">que </w:t>
      </w:r>
      <w:r w:rsidRPr="00353904">
        <w:rPr>
          <w:b w:val="0"/>
          <w:w w:val="105"/>
          <w:u w:val="none"/>
        </w:rPr>
        <w:t>la</w:t>
      </w:r>
      <w:r w:rsidRPr="00353904">
        <w:rPr>
          <w:b w:val="0"/>
          <w:spacing w:val="60"/>
          <w:w w:val="105"/>
          <w:u w:val="none"/>
        </w:rPr>
        <w:t xml:space="preserve"> </w:t>
      </w:r>
      <w:r w:rsidRPr="00353904">
        <w:rPr>
          <w:b w:val="0"/>
          <w:spacing w:val="5"/>
          <w:w w:val="105"/>
          <w:u w:val="none"/>
        </w:rPr>
        <w:t>soliciten.</w:t>
      </w:r>
    </w:p>
    <w:p w:rsidR="001349E6" w:rsidRPr="00353904" w:rsidRDefault="001349E6" w:rsidP="00353904">
      <w:pPr>
        <w:pStyle w:val="Ttulo1"/>
        <w:spacing w:line="360" w:lineRule="auto"/>
        <w:ind w:left="550"/>
        <w:rPr>
          <w:b w:val="0"/>
          <w:u w:val="none"/>
        </w:rPr>
      </w:pPr>
      <w:r w:rsidRPr="00353904">
        <w:rPr>
          <w:b w:val="0"/>
          <w:u w:val="none"/>
        </w:rPr>
        <w:t xml:space="preserve">Los documentos que conforman la oferta deberán presentarse exclusivamente a través de la </w:t>
      </w:r>
      <w:r w:rsidRPr="00004636">
        <w:rPr>
          <w:bCs w:val="0"/>
          <w:u w:val="none"/>
        </w:rPr>
        <w:t>Plataforma de Licitación Electrónica de Navarra (PLENA),</w:t>
      </w:r>
      <w:r w:rsidRPr="00353904">
        <w:rPr>
          <w:b w:val="0"/>
          <w:u w:val="none"/>
        </w:rPr>
        <w:t xml:space="preserve"> que estará disponible en el anuncio de licitación del Portal de Contratación de Navarra (</w:t>
      </w:r>
      <w:hyperlink r:id="rId7">
        <w:r w:rsidRPr="00353904">
          <w:rPr>
            <w:b w:val="0"/>
            <w:color w:val="3366FF"/>
            <w:u w:val="none" w:color="3366FF"/>
          </w:rPr>
          <w:t>www.contrataciones.navarra.es</w:t>
        </w:r>
      </w:hyperlink>
      <w:r w:rsidRPr="00353904">
        <w:rPr>
          <w:b w:val="0"/>
          <w:u w:val="none"/>
        </w:rPr>
        <w:t>), de acuerdo con lo establecido en los párrafos siguientes:</w:t>
      </w:r>
    </w:p>
    <w:p w:rsidR="001349E6" w:rsidRDefault="001349E6" w:rsidP="00353904">
      <w:pPr>
        <w:pStyle w:val="Textoindependiente"/>
        <w:spacing w:line="360" w:lineRule="auto"/>
        <w:ind w:left="550"/>
        <w:jc w:val="both"/>
      </w:pPr>
      <w:r>
        <w:t>Así mismo, todas las comunicaciones y resto de actuaciones de trámites que procedan con los interesados, se efectuará a través de</w:t>
      </w:r>
      <w:r>
        <w:rPr>
          <w:spacing w:val="-4"/>
        </w:rPr>
        <w:t xml:space="preserve"> </w:t>
      </w:r>
      <w:r>
        <w:t>PLENA.</w:t>
      </w:r>
    </w:p>
    <w:p w:rsidR="00994585" w:rsidRDefault="00994585" w:rsidP="00353904">
      <w:pPr>
        <w:pStyle w:val="Textoindependiente"/>
        <w:spacing w:line="360" w:lineRule="auto"/>
        <w:ind w:left="550"/>
        <w:jc w:val="both"/>
      </w:pPr>
    </w:p>
    <w:p w:rsidR="001349E6" w:rsidRPr="002675A2" w:rsidRDefault="001349E6" w:rsidP="00353904">
      <w:pPr>
        <w:pStyle w:val="Textoindependiente"/>
        <w:spacing w:line="360" w:lineRule="auto"/>
        <w:ind w:left="550"/>
        <w:jc w:val="both"/>
        <w:rPr>
          <w:u w:val="single"/>
        </w:rPr>
      </w:pPr>
      <w:r>
        <w:rPr>
          <w:u w:val="single"/>
        </w:rPr>
        <w:t>El plazo de presentación de las ofertas se fijará en el anuncio para la licitación, debiendo</w:t>
      </w:r>
      <w:r>
        <w:t xml:space="preserve"> </w:t>
      </w:r>
      <w:r>
        <w:rPr>
          <w:u w:val="single"/>
        </w:rPr>
        <w:t xml:space="preserve">ser, como mínimo, de 15 días naturales contados a partir del día siguiente al de la fecha de </w:t>
      </w:r>
      <w:r w:rsidRPr="002675A2">
        <w:rPr>
          <w:u w:val="single"/>
        </w:rPr>
        <w:t>publicación en el Portal de Contratación de Navarra.</w:t>
      </w:r>
    </w:p>
    <w:p w:rsidR="001349E6" w:rsidRDefault="001349E6" w:rsidP="00353904">
      <w:pPr>
        <w:pStyle w:val="Textoindependiente"/>
        <w:spacing w:line="360" w:lineRule="auto"/>
        <w:ind w:left="550"/>
        <w:jc w:val="both"/>
      </w:pPr>
    </w:p>
    <w:p w:rsidR="00934BC1" w:rsidRDefault="001349E6" w:rsidP="00934BC1">
      <w:pPr>
        <w:pStyle w:val="Textoindependiente"/>
        <w:spacing w:line="360" w:lineRule="auto"/>
        <w:ind w:left="550"/>
        <w:jc w:val="both"/>
      </w:pPr>
      <w:r>
        <w:t>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w:t>
      </w:r>
      <w:r>
        <w:rPr>
          <w:spacing w:val="-17"/>
        </w:rPr>
        <w:t xml:space="preserve"> </w:t>
      </w:r>
      <w:r w:rsidR="00934BC1">
        <w:t>licitación</w:t>
      </w:r>
    </w:p>
    <w:p w:rsidR="001349E6" w:rsidRPr="00934BC1" w:rsidRDefault="00934BC1" w:rsidP="00934BC1">
      <w:pPr>
        <w:pStyle w:val="Textoindependiente"/>
        <w:spacing w:line="360" w:lineRule="auto"/>
        <w:ind w:left="550"/>
        <w:jc w:val="both"/>
      </w:pPr>
      <w:r>
        <w:t>A</w:t>
      </w:r>
      <w:r w:rsidR="001349E6">
        <w:t xml:space="preserve"> estos efectos se advierte de que cuanto mayor sea el peso (medido en MB) de las ofertas, </w:t>
      </w:r>
      <w:r w:rsidR="001349E6">
        <w:lastRenderedPageBreak/>
        <w:t>mayor puede ser el tiempo requerido para completar su presentación. Ello con independencia de la concurrencia de otras circunstancias, como una menor velocidad de subida de datos debida a la calidad de la conexión, u</w:t>
      </w:r>
      <w:r w:rsidR="001349E6">
        <w:rPr>
          <w:spacing w:val="-5"/>
        </w:rPr>
        <w:t xml:space="preserve"> </w:t>
      </w:r>
      <w:r w:rsidR="001349E6">
        <w:t>otras.</w:t>
      </w:r>
    </w:p>
    <w:p w:rsidR="001349E6" w:rsidRDefault="001349E6" w:rsidP="002675A2">
      <w:pPr>
        <w:pStyle w:val="Prrafodelista"/>
        <w:tabs>
          <w:tab w:val="left" w:pos="717"/>
        </w:tabs>
        <w:spacing w:before="122" w:line="360" w:lineRule="auto"/>
        <w:ind w:right="30"/>
        <w:jc w:val="both"/>
        <w:rPr>
          <w:b/>
        </w:rPr>
      </w:pPr>
      <w:r w:rsidRPr="002675A2">
        <w:rPr>
          <w:b/>
        </w:rPr>
        <w:t xml:space="preserve">Es necesario que la hora del equipo desde el que se vaya a realizar la presentación coincida </w:t>
      </w:r>
      <w:r w:rsidRPr="002675A2">
        <w:rPr>
          <w:b/>
          <w:u w:val="thick"/>
        </w:rPr>
        <w:t>con un margen máximo de desfase de 5 minutos</w:t>
      </w:r>
      <w:r w:rsidRPr="002675A2">
        <w:rPr>
          <w:b/>
        </w:rPr>
        <w:t>, con la hora del servidor de Gobierno de Navarra.</w:t>
      </w:r>
    </w:p>
    <w:p w:rsidR="001349E6" w:rsidRPr="002675A2" w:rsidRDefault="001349E6" w:rsidP="002675A2">
      <w:pPr>
        <w:pStyle w:val="Prrafodelista"/>
        <w:tabs>
          <w:tab w:val="left" w:pos="717"/>
        </w:tabs>
        <w:spacing w:before="122" w:line="360" w:lineRule="auto"/>
        <w:ind w:right="30"/>
        <w:jc w:val="both"/>
        <w:rPr>
          <w:b/>
          <w:i/>
        </w:rPr>
      </w:pPr>
      <w: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1349E6" w:rsidRPr="002675A2" w:rsidRDefault="001349E6" w:rsidP="002675A2">
      <w:pPr>
        <w:pStyle w:val="Textoindependiente"/>
        <w:ind w:left="550"/>
      </w:pPr>
    </w:p>
    <w:p w:rsidR="001349E6" w:rsidRDefault="001349E6">
      <w:pPr>
        <w:pStyle w:val="Prrafodelista"/>
        <w:numPr>
          <w:ilvl w:val="1"/>
          <w:numId w:val="14"/>
        </w:numPr>
        <w:tabs>
          <w:tab w:val="left" w:pos="1248"/>
        </w:tabs>
        <w:spacing w:before="1" w:line="362" w:lineRule="auto"/>
        <w:ind w:right="181" w:hanging="360"/>
      </w:pPr>
      <w:r>
        <w:t>Fuente horaria primaria: hora.roa.es (Real Instituto y Observatorio de la Armada: dos servidores en San Fernando-Cádiz y un tercero situado en</w:t>
      </w:r>
      <w:r>
        <w:rPr>
          <w:spacing w:val="-11"/>
        </w:rPr>
        <w:t xml:space="preserve"> </w:t>
      </w:r>
      <w:r>
        <w:t>Madrid).</w:t>
      </w:r>
    </w:p>
    <w:p w:rsidR="001349E6" w:rsidRDefault="001349E6">
      <w:pPr>
        <w:pStyle w:val="Prrafodelista"/>
        <w:numPr>
          <w:ilvl w:val="1"/>
          <w:numId w:val="14"/>
        </w:numPr>
        <w:tabs>
          <w:tab w:val="left" w:pos="1248"/>
        </w:tabs>
        <w:ind w:hanging="360"/>
      </w:pPr>
      <w:r>
        <w:t>Fuentes horarias secundarias:</w:t>
      </w:r>
    </w:p>
    <w:p w:rsidR="001349E6" w:rsidRDefault="001349E6">
      <w:pPr>
        <w:pStyle w:val="Prrafodelista"/>
        <w:numPr>
          <w:ilvl w:val="2"/>
          <w:numId w:val="14"/>
        </w:numPr>
        <w:tabs>
          <w:tab w:val="left" w:pos="1956"/>
        </w:tabs>
        <w:spacing w:before="127"/>
      </w:pPr>
      <w:proofErr w:type="gramStart"/>
      <w:r>
        <w:t>canon.inria.fr ,</w:t>
      </w:r>
      <w:proofErr w:type="gramEnd"/>
      <w:r>
        <w:t xml:space="preserve"> INRIA,</w:t>
      </w:r>
      <w:r>
        <w:rPr>
          <w:spacing w:val="-10"/>
        </w:rPr>
        <w:t xml:space="preserve"> </w:t>
      </w:r>
      <w:r>
        <w:t>Paris.</w:t>
      </w:r>
    </w:p>
    <w:p w:rsidR="001349E6" w:rsidRPr="007E1C69" w:rsidRDefault="001349E6">
      <w:pPr>
        <w:pStyle w:val="Prrafodelista"/>
        <w:numPr>
          <w:ilvl w:val="2"/>
          <w:numId w:val="14"/>
        </w:numPr>
        <w:tabs>
          <w:tab w:val="left" w:pos="1956"/>
        </w:tabs>
        <w:spacing w:before="106"/>
        <w:rPr>
          <w:lang w:val="en-GB"/>
        </w:rPr>
      </w:pPr>
      <w:proofErr w:type="gramStart"/>
      <w:r w:rsidRPr="007E1C69">
        <w:rPr>
          <w:lang w:val="en-GB"/>
        </w:rPr>
        <w:t>i2t15.i2t.ehu.es ,</w:t>
      </w:r>
      <w:proofErr w:type="gramEnd"/>
      <w:r w:rsidRPr="007E1C69">
        <w:rPr>
          <w:spacing w:val="-10"/>
          <w:lang w:val="en-GB"/>
        </w:rPr>
        <w:t xml:space="preserve"> </w:t>
      </w:r>
      <w:r w:rsidRPr="007E1C69">
        <w:rPr>
          <w:lang w:val="en-GB"/>
        </w:rPr>
        <w:t>UPV-EHU</w:t>
      </w:r>
      <w:r>
        <w:rPr>
          <w:lang w:val="en-GB"/>
        </w:rPr>
        <w:t>.</w:t>
      </w:r>
    </w:p>
    <w:p w:rsidR="00994585" w:rsidRDefault="00994585" w:rsidP="002675A2">
      <w:pPr>
        <w:pStyle w:val="Textoindependiente"/>
        <w:ind w:left="550"/>
        <w:rPr>
          <w:sz w:val="26"/>
          <w:lang w:val="en-GB"/>
        </w:rPr>
      </w:pPr>
    </w:p>
    <w:p w:rsidR="001349E6" w:rsidRDefault="001349E6">
      <w:pPr>
        <w:pStyle w:val="Textoindependiente"/>
        <w:spacing w:line="360" w:lineRule="auto"/>
        <w:ind w:left="539" w:right="180"/>
        <w:jc w:val="both"/>
      </w:pPr>
      <w: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1349E6" w:rsidRDefault="001349E6" w:rsidP="002675A2">
      <w:pPr>
        <w:pStyle w:val="Textoindependiente"/>
        <w:spacing w:before="120" w:line="360" w:lineRule="auto"/>
        <w:ind w:left="539" w:right="184"/>
        <w:jc w:val="both"/>
      </w:pPr>
      <w:r>
        <w:t>Si por el contrario la huella no coincide, o bien la oferta se ha recibido fuera del plazo de 24 horas extendidas, la oferta se excluirá, no abriéndose nunca su</w:t>
      </w:r>
      <w:r>
        <w:rPr>
          <w:spacing w:val="-14"/>
        </w:rPr>
        <w:t xml:space="preserve"> </w:t>
      </w:r>
      <w:r>
        <w:t>contenido.</w:t>
      </w:r>
    </w:p>
    <w:p w:rsidR="00C07E32" w:rsidRDefault="00C07E32" w:rsidP="002675A2">
      <w:pPr>
        <w:pStyle w:val="Textoindependiente"/>
        <w:spacing w:before="120" w:line="360" w:lineRule="auto"/>
        <w:ind w:left="539" w:right="184"/>
        <w:jc w:val="both"/>
      </w:pPr>
    </w:p>
    <w:p w:rsidR="001349E6" w:rsidRDefault="001349E6" w:rsidP="002675A2">
      <w:pPr>
        <w:pStyle w:val="Textoindependiente"/>
        <w:spacing w:before="120" w:line="360" w:lineRule="auto"/>
        <w:ind w:left="539" w:right="184"/>
        <w:jc w:val="both"/>
        <w:rPr>
          <w:sz w:val="20"/>
        </w:rPr>
      </w:pPr>
      <w: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w:t>
      </w:r>
      <w:r>
        <w:rPr>
          <w:spacing w:val="-12"/>
        </w:rPr>
        <w:t xml:space="preserve"> </w:t>
      </w:r>
      <w:r>
        <w:t>exclusión.</w:t>
      </w:r>
    </w:p>
    <w:p w:rsidR="001349E6" w:rsidRDefault="001349E6" w:rsidP="002E5633">
      <w:pPr>
        <w:pStyle w:val="Textoindependiente"/>
        <w:spacing w:before="120" w:line="360" w:lineRule="auto"/>
        <w:ind w:left="567" w:right="184"/>
        <w:jc w:val="both"/>
        <w:rPr>
          <w:sz w:val="20"/>
        </w:rPr>
      </w:pPr>
      <w:r>
        <w:rPr>
          <w:u w:val="single"/>
        </w:rPr>
        <w:t>FORMA Y CONTENIDO DE LAS PROPOSICIONES.</w:t>
      </w:r>
    </w:p>
    <w:p w:rsidR="001349E6" w:rsidRDefault="001349E6" w:rsidP="002675A2">
      <w:pPr>
        <w:pStyle w:val="Textoindependiente"/>
        <w:spacing w:before="120" w:line="360" w:lineRule="auto"/>
        <w:ind w:left="539" w:right="184"/>
        <w:jc w:val="both"/>
      </w:pPr>
      <w:r>
        <w:t xml:space="preserve">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w:t>
      </w:r>
      <w:r>
        <w:lastRenderedPageBreak/>
        <w:t>descargarse una única vez, siendo válida para cualquier licitación posterior a través de PLENA por parte de cualquier entidad sometida a la</w:t>
      </w:r>
      <w:r>
        <w:rPr>
          <w:spacing w:val="-8"/>
        </w:rPr>
        <w:t xml:space="preserve"> </w:t>
      </w:r>
      <w:r>
        <w:t>misma.</w:t>
      </w:r>
    </w:p>
    <w:p w:rsidR="001349E6" w:rsidRDefault="001349E6">
      <w:pPr>
        <w:pStyle w:val="Textoindependiente"/>
        <w:spacing w:before="122" w:line="360" w:lineRule="auto"/>
        <w:ind w:left="539" w:right="180"/>
        <w:jc w:val="both"/>
      </w:pPr>
      <w:r>
        <w:t>Las ofertas son cifradas en el escritorio de quien vaya a licitar utilizando mecanismos estándares de cifrado, y una vez presentadas, son depositadas en el repositorio seguro.</w:t>
      </w:r>
    </w:p>
    <w:p w:rsidR="001349E6" w:rsidRDefault="001349E6">
      <w:pPr>
        <w:pStyle w:val="Textoindependiente"/>
        <w:spacing w:before="119" w:line="360" w:lineRule="auto"/>
        <w:ind w:left="539" w:right="173"/>
        <w:jc w:val="both"/>
      </w:pPr>
      <w: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1349E6" w:rsidRDefault="001349E6" w:rsidP="002675A2">
      <w:pPr>
        <w:pStyle w:val="Textoindependiente"/>
        <w:spacing w:before="119" w:line="360" w:lineRule="auto"/>
        <w:ind w:left="539" w:right="176"/>
        <w:jc w:val="both"/>
        <w:rPr>
          <w:u w:val="single"/>
        </w:rPr>
      </w:pPr>
      <w:r>
        <w:t xml:space="preserve">El tamaño permitido de cada fichero individual que se anexa en la oferta electrónica es de 50 MB. El tamaño total de la oferta, con todos los documentos que la forman tendrá un tamaño máximo de 100 MB. </w:t>
      </w:r>
      <w:r>
        <w:rPr>
          <w:u w:val="single"/>
        </w:rPr>
        <w:t>PLENA no establece límite alguno en el número de archivos</w:t>
      </w:r>
      <w:r>
        <w:t xml:space="preserve"> </w:t>
      </w:r>
      <w:r>
        <w:rPr>
          <w:u w:val="single"/>
        </w:rPr>
        <w:t>que se pueden adjuntar a una oferta.</w:t>
      </w:r>
    </w:p>
    <w:p w:rsidR="001349E6" w:rsidRDefault="001349E6" w:rsidP="002675A2">
      <w:pPr>
        <w:pStyle w:val="Textoindependiente"/>
        <w:spacing w:before="119" w:line="360" w:lineRule="auto"/>
        <w:ind w:left="539" w:right="176"/>
        <w:jc w:val="both"/>
      </w:pPr>
      <w:r>
        <w:t>Los formatos admitidos por PLENA para los documentos que se anexan en la presentación de la oferta son los utilizados habitualmente (</w:t>
      </w:r>
      <w:proofErr w:type="spellStart"/>
      <w:r>
        <w:t>doc</w:t>
      </w:r>
      <w:proofErr w:type="spellEnd"/>
      <w:r>
        <w:t xml:space="preserve">, </w:t>
      </w:r>
      <w:proofErr w:type="spellStart"/>
      <w:r>
        <w:t>docx</w:t>
      </w:r>
      <w:proofErr w:type="spellEnd"/>
      <w:r>
        <w:t xml:space="preserve">, </w:t>
      </w:r>
      <w:proofErr w:type="spellStart"/>
      <w:r>
        <w:t>xls</w:t>
      </w:r>
      <w:proofErr w:type="spellEnd"/>
      <w:r>
        <w:t xml:space="preserve">, </w:t>
      </w:r>
      <w:proofErr w:type="spellStart"/>
      <w:r>
        <w:t>xlsx</w:t>
      </w:r>
      <w:proofErr w:type="spellEnd"/>
      <w:r>
        <w:t xml:space="preserve">, </w:t>
      </w:r>
      <w:proofErr w:type="spellStart"/>
      <w:r>
        <w:t>ppt</w:t>
      </w:r>
      <w:proofErr w:type="spellEnd"/>
      <w:r>
        <w:t xml:space="preserve">, </w:t>
      </w:r>
      <w:proofErr w:type="spellStart"/>
      <w:r>
        <w:t>pptx</w:t>
      </w:r>
      <w:proofErr w:type="spellEnd"/>
      <w:r>
        <w:t xml:space="preserve">, </w:t>
      </w:r>
      <w:proofErr w:type="spellStart"/>
      <w:r>
        <w:t>rtf</w:t>
      </w:r>
      <w:proofErr w:type="spellEnd"/>
      <w:r>
        <w:t xml:space="preserve">, </w:t>
      </w:r>
      <w:proofErr w:type="spellStart"/>
      <w:r>
        <w:t>sxw</w:t>
      </w:r>
      <w:proofErr w:type="spellEnd"/>
      <w:r>
        <w:t xml:space="preserve">, </w:t>
      </w:r>
      <w:proofErr w:type="spellStart"/>
      <w:r>
        <w:t>abw</w:t>
      </w:r>
      <w:proofErr w:type="spellEnd"/>
      <w:r>
        <w:t xml:space="preserve">, </w:t>
      </w:r>
      <w:proofErr w:type="spellStart"/>
      <w:r>
        <w:t>pdf</w:t>
      </w:r>
      <w:proofErr w:type="spellEnd"/>
      <w:r>
        <w:t xml:space="preserve">, </w:t>
      </w:r>
      <w:proofErr w:type="spellStart"/>
      <w:r>
        <w:t>jpg</w:t>
      </w:r>
      <w:proofErr w:type="spellEnd"/>
      <w:r>
        <w:t xml:space="preserve">, </w:t>
      </w:r>
      <w:proofErr w:type="spellStart"/>
      <w:r>
        <w:t>bmp</w:t>
      </w:r>
      <w:proofErr w:type="spellEnd"/>
      <w:r>
        <w:t xml:space="preserve">, </w:t>
      </w:r>
      <w:proofErr w:type="spellStart"/>
      <w:r>
        <w:t>tiff</w:t>
      </w:r>
      <w:proofErr w:type="spellEnd"/>
      <w:r>
        <w:t xml:space="preserve">, </w:t>
      </w:r>
      <w:proofErr w:type="spellStart"/>
      <w:r>
        <w:t>tif</w:t>
      </w:r>
      <w:proofErr w:type="spellEnd"/>
      <w:r>
        <w:t xml:space="preserve">, </w:t>
      </w:r>
      <w:proofErr w:type="spellStart"/>
      <w:r>
        <w:t>odt</w:t>
      </w:r>
      <w:proofErr w:type="spellEnd"/>
      <w:r>
        <w:t xml:space="preserve">, </w:t>
      </w:r>
      <w:proofErr w:type="spellStart"/>
      <w:r>
        <w:t>ods</w:t>
      </w:r>
      <w:proofErr w:type="spellEnd"/>
      <w:r>
        <w:t xml:space="preserve">, </w:t>
      </w:r>
      <w:proofErr w:type="spellStart"/>
      <w:r>
        <w:t>odp</w:t>
      </w:r>
      <w:proofErr w:type="spellEnd"/>
      <w:r>
        <w:t xml:space="preserve">, </w:t>
      </w:r>
      <w:proofErr w:type="spellStart"/>
      <w:r>
        <w:t>odi</w:t>
      </w:r>
      <w:proofErr w:type="spellEnd"/>
      <w:r>
        <w:t xml:space="preserve">, </w:t>
      </w:r>
      <w:proofErr w:type="spellStart"/>
      <w:r>
        <w:t>dwg</w:t>
      </w:r>
      <w:proofErr w:type="spellEnd"/>
      <w:r>
        <w:t xml:space="preserve">, </w:t>
      </w:r>
      <w:proofErr w:type="spellStart"/>
      <w:r>
        <w:t>zip</w:t>
      </w:r>
      <w:proofErr w:type="spellEnd"/>
      <w:r>
        <w:t>.), y como medida alternativa, para adjuntar archivos de otros formatos, se pueden envolver en un archivo comprimido</w:t>
      </w:r>
      <w:r>
        <w:rPr>
          <w:spacing w:val="-1"/>
        </w:rPr>
        <w:t xml:space="preserve"> </w:t>
      </w:r>
      <w:r>
        <w:t>(ZIP).</w:t>
      </w:r>
    </w:p>
    <w:p w:rsidR="00792AFF" w:rsidRDefault="00792AFF" w:rsidP="002675A2">
      <w:pPr>
        <w:pStyle w:val="Textoindependiente"/>
        <w:spacing w:before="119" w:line="360" w:lineRule="auto"/>
        <w:ind w:left="539" w:right="176"/>
        <w:jc w:val="both"/>
      </w:pPr>
    </w:p>
    <w:p w:rsidR="00C07E32" w:rsidRDefault="001349E6" w:rsidP="002E5633">
      <w:pPr>
        <w:pStyle w:val="Textoindependiente"/>
        <w:spacing w:before="119" w:line="360" w:lineRule="auto"/>
        <w:ind w:left="539" w:right="176"/>
        <w:jc w:val="both"/>
      </w:pPr>
      <w:r>
        <w:rPr>
          <w:u w:val="single"/>
        </w:rPr>
        <w:t>En caso de discordancia entre los valores objetivos introducidos en los formularios de la</w:t>
      </w:r>
      <w:r>
        <w:t xml:space="preserve"> </w:t>
      </w:r>
      <w:r>
        <w:rPr>
          <w:u w:val="single"/>
        </w:rPr>
        <w:t>plataforma y los documentos anexos que dan respaldo a cada criterio, prevalecerán los</w:t>
      </w:r>
      <w:r>
        <w:t xml:space="preserve"> </w:t>
      </w:r>
      <w:r>
        <w:rPr>
          <w:u w:val="single"/>
        </w:rPr>
        <w:t>documentos y anexos suscritos electrónicamente por la entidad o empresa licitadora o</w:t>
      </w:r>
      <w:r>
        <w:t xml:space="preserve"> </w:t>
      </w:r>
      <w:r>
        <w:rPr>
          <w:u w:val="single"/>
        </w:rPr>
        <w:t>quien tenga poder de representación.</w:t>
      </w:r>
    </w:p>
    <w:p w:rsidR="001349E6" w:rsidRDefault="001349E6" w:rsidP="002675A2">
      <w:pPr>
        <w:pStyle w:val="Textoindependiente"/>
        <w:spacing w:before="119" w:line="360" w:lineRule="auto"/>
        <w:ind w:left="539" w:right="176"/>
        <w:jc w:val="both"/>
        <w:rPr>
          <w:sz w:val="23"/>
        </w:rPr>
      </w:pPr>
      <w:r>
        <w:t>Las propuestas se presentarán de acuerdo con la estructura establecida para esta oferta en PLENA y contendrá 3 sobres, identificados de la siguiente manera:</w:t>
      </w:r>
    </w:p>
    <w:p w:rsidR="001349E6" w:rsidRDefault="001349E6" w:rsidP="002675A2">
      <w:pPr>
        <w:pStyle w:val="Prrafodelista"/>
        <w:tabs>
          <w:tab w:val="left" w:pos="677"/>
        </w:tabs>
        <w:spacing w:before="94"/>
        <w:jc w:val="both"/>
      </w:pPr>
      <w:r>
        <w:t>.- Sobre digital A</w:t>
      </w:r>
      <w:proofErr w:type="gramStart"/>
      <w:r>
        <w:t>:  Documentación</w:t>
      </w:r>
      <w:proofErr w:type="gramEnd"/>
      <w:r>
        <w:rPr>
          <w:spacing w:val="-5"/>
        </w:rPr>
        <w:t xml:space="preserve"> </w:t>
      </w:r>
      <w:r>
        <w:t>Administrativa.</w:t>
      </w:r>
    </w:p>
    <w:p w:rsidR="001349E6" w:rsidRDefault="001349E6" w:rsidP="002675A2">
      <w:pPr>
        <w:pStyle w:val="Prrafodelista"/>
        <w:tabs>
          <w:tab w:val="left" w:pos="677"/>
        </w:tabs>
        <w:spacing w:before="94"/>
        <w:jc w:val="both"/>
      </w:pPr>
      <w:r>
        <w:t>.- Sobre digital B</w:t>
      </w:r>
      <w:proofErr w:type="gramStart"/>
      <w:r>
        <w:t>:  Documentación</w:t>
      </w:r>
      <w:proofErr w:type="gramEnd"/>
      <w:r>
        <w:t xml:space="preserve"> relativa a criterios NO cuantificables mediante</w:t>
      </w:r>
      <w:r>
        <w:rPr>
          <w:spacing w:val="-21"/>
        </w:rPr>
        <w:t xml:space="preserve"> </w:t>
      </w:r>
      <w:r>
        <w:t>fórmulas.</w:t>
      </w:r>
    </w:p>
    <w:p w:rsidR="001349E6" w:rsidRDefault="001349E6" w:rsidP="002675A2">
      <w:pPr>
        <w:pStyle w:val="Textoindependiente"/>
        <w:spacing w:before="126" w:line="360" w:lineRule="auto"/>
        <w:ind w:left="539"/>
        <w:jc w:val="both"/>
      </w:pPr>
      <w:r>
        <w:t>.- Sobre digital C</w:t>
      </w:r>
      <w:proofErr w:type="gramStart"/>
      <w:r>
        <w:t>:  Oferta</w:t>
      </w:r>
      <w:proofErr w:type="gramEnd"/>
      <w:r>
        <w:t xml:space="preserve"> Económica y documentación relativa a criterios cuantificables mediante fórmulas.</w:t>
      </w:r>
    </w:p>
    <w:p w:rsidR="001349E6" w:rsidRDefault="001349E6" w:rsidP="002675A2">
      <w:pPr>
        <w:pStyle w:val="Textoindependiente"/>
        <w:spacing w:before="126" w:line="360" w:lineRule="auto"/>
        <w:ind w:left="539"/>
        <w:jc w:val="both"/>
      </w:pPr>
      <w:r>
        <w:rPr>
          <w:w w:val="105"/>
        </w:rPr>
        <w:t>El escrito de solicitud contendrá la identificación de la persona licitadora que se presente, haciendo constar expresamente una dirección postal, teléfono, fax y dirección de correo electrónico a efectos de notificaciones, conforme al Anexo I de este Pliego.</w:t>
      </w:r>
    </w:p>
    <w:p w:rsidR="00C07E32" w:rsidRDefault="00C07E32" w:rsidP="002675A2">
      <w:pPr>
        <w:pStyle w:val="Textoindependiente"/>
        <w:spacing w:before="126" w:line="360" w:lineRule="auto"/>
        <w:ind w:left="539"/>
        <w:jc w:val="both"/>
        <w:rPr>
          <w:w w:val="105"/>
        </w:rPr>
      </w:pPr>
    </w:p>
    <w:p w:rsidR="001349E6" w:rsidRDefault="001349E6" w:rsidP="002675A2">
      <w:pPr>
        <w:pStyle w:val="Textoindependiente"/>
        <w:spacing w:before="126" w:line="360" w:lineRule="auto"/>
        <w:ind w:left="539"/>
        <w:jc w:val="both"/>
        <w:rPr>
          <w:w w:val="105"/>
        </w:rPr>
      </w:pPr>
      <w:r>
        <w:rPr>
          <w:w w:val="105"/>
        </w:rPr>
        <w:lastRenderedPageBreak/>
        <w:t xml:space="preserve">Cada </w:t>
      </w:r>
      <w:r>
        <w:rPr>
          <w:spacing w:val="2"/>
          <w:w w:val="105"/>
        </w:rPr>
        <w:t xml:space="preserve">uno </w:t>
      </w:r>
      <w:r>
        <w:rPr>
          <w:w w:val="105"/>
        </w:rPr>
        <w:t xml:space="preserve">de los sobres deberá </w:t>
      </w:r>
      <w:r>
        <w:rPr>
          <w:spacing w:val="4"/>
          <w:w w:val="105"/>
        </w:rPr>
        <w:t xml:space="preserve">contener </w:t>
      </w:r>
      <w:r>
        <w:rPr>
          <w:w w:val="105"/>
        </w:rPr>
        <w:t xml:space="preserve">los </w:t>
      </w:r>
      <w:r>
        <w:rPr>
          <w:spacing w:val="5"/>
          <w:w w:val="105"/>
        </w:rPr>
        <w:t>siguientes</w:t>
      </w:r>
      <w:r>
        <w:rPr>
          <w:spacing w:val="61"/>
          <w:w w:val="105"/>
        </w:rPr>
        <w:t xml:space="preserve"> </w:t>
      </w:r>
      <w:r>
        <w:rPr>
          <w:w w:val="105"/>
        </w:rPr>
        <w:t>documentos:</w:t>
      </w:r>
    </w:p>
    <w:p w:rsidR="001349E6" w:rsidRDefault="001349E6" w:rsidP="002675A2">
      <w:pPr>
        <w:pStyle w:val="Textoindependiente"/>
        <w:spacing w:before="126" w:line="360" w:lineRule="auto"/>
        <w:ind w:left="539"/>
        <w:jc w:val="both"/>
        <w:rPr>
          <w:b/>
          <w:w w:val="105"/>
          <w:u w:val="thick"/>
        </w:rPr>
      </w:pPr>
      <w:r w:rsidRPr="002675A2">
        <w:rPr>
          <w:b/>
          <w:w w:val="105"/>
          <w:u w:val="thick"/>
        </w:rPr>
        <w:t>S</w:t>
      </w:r>
      <w:r>
        <w:rPr>
          <w:b/>
          <w:w w:val="105"/>
          <w:u w:val="thick"/>
        </w:rPr>
        <w:t>obre Digital A. "Documentación A</w:t>
      </w:r>
      <w:r w:rsidRPr="002675A2">
        <w:rPr>
          <w:b/>
          <w:w w:val="105"/>
          <w:u w:val="thick"/>
        </w:rPr>
        <w:t>dministrativa".</w:t>
      </w:r>
    </w:p>
    <w:p w:rsidR="001349E6" w:rsidRDefault="001349E6" w:rsidP="00D834A7">
      <w:pPr>
        <w:pStyle w:val="Textoindependiente"/>
        <w:spacing w:line="360" w:lineRule="auto"/>
        <w:ind w:left="550"/>
        <w:jc w:val="both"/>
        <w:rPr>
          <w:w w:val="105"/>
        </w:rPr>
      </w:pPr>
      <w:r>
        <w:rPr>
          <w:w w:val="105"/>
        </w:rPr>
        <w:t>Se incluirán necesariamente los siguientes documentos:</w:t>
      </w:r>
    </w:p>
    <w:p w:rsidR="001349E6" w:rsidRDefault="001349E6" w:rsidP="00D834A7">
      <w:pPr>
        <w:pStyle w:val="Textoindependiente"/>
        <w:spacing w:line="360" w:lineRule="auto"/>
        <w:ind w:left="550"/>
        <w:jc w:val="both"/>
        <w:rPr>
          <w:w w:val="105"/>
        </w:rPr>
      </w:pPr>
    </w:p>
    <w:p w:rsidR="001349E6" w:rsidRDefault="001349E6" w:rsidP="00D834A7">
      <w:pPr>
        <w:pStyle w:val="Textoindependiente"/>
        <w:spacing w:line="360" w:lineRule="auto"/>
        <w:ind w:left="550"/>
        <w:jc w:val="both"/>
        <w:rPr>
          <w:spacing w:val="3"/>
          <w:w w:val="105"/>
          <w:u w:val="single"/>
        </w:rPr>
      </w:pPr>
      <w:r>
        <w:rPr>
          <w:w w:val="105"/>
        </w:rPr>
        <w:t xml:space="preserve">1.- Identificación </w:t>
      </w:r>
      <w:r>
        <w:rPr>
          <w:spacing w:val="3"/>
          <w:w w:val="105"/>
        </w:rPr>
        <w:t xml:space="preserve">del </w:t>
      </w:r>
      <w:r>
        <w:rPr>
          <w:w w:val="105"/>
        </w:rPr>
        <w:t xml:space="preserve">licitador o licitadores, </w:t>
      </w:r>
      <w:r>
        <w:rPr>
          <w:spacing w:val="3"/>
          <w:w w:val="105"/>
        </w:rPr>
        <w:t xml:space="preserve">que se </w:t>
      </w:r>
      <w:r>
        <w:rPr>
          <w:w w:val="105"/>
        </w:rPr>
        <w:t>presentan, pudiendo ser personas físicas, participaciones conjuntas, personas jurídicas, uniones</w:t>
      </w:r>
      <w:r>
        <w:rPr>
          <w:spacing w:val="72"/>
          <w:w w:val="105"/>
        </w:rPr>
        <w:t xml:space="preserve"> </w:t>
      </w:r>
      <w:r>
        <w:rPr>
          <w:w w:val="105"/>
        </w:rPr>
        <w:t xml:space="preserve">temporales </w:t>
      </w:r>
      <w:r>
        <w:rPr>
          <w:spacing w:val="2"/>
          <w:w w:val="105"/>
        </w:rPr>
        <w:t xml:space="preserve">de </w:t>
      </w:r>
      <w:r>
        <w:rPr>
          <w:w w:val="105"/>
        </w:rPr>
        <w:t xml:space="preserve">empresarios. </w:t>
      </w:r>
      <w:r>
        <w:rPr>
          <w:spacing w:val="5"/>
          <w:w w:val="105"/>
        </w:rPr>
        <w:t xml:space="preserve">Así </w:t>
      </w:r>
      <w:r>
        <w:rPr>
          <w:w w:val="105"/>
        </w:rPr>
        <w:t xml:space="preserve">mismo </w:t>
      </w:r>
      <w:r>
        <w:rPr>
          <w:spacing w:val="3"/>
          <w:w w:val="105"/>
        </w:rPr>
        <w:t xml:space="preserve">se </w:t>
      </w:r>
      <w:r>
        <w:rPr>
          <w:w w:val="105"/>
        </w:rPr>
        <w:t xml:space="preserve">presentará </w:t>
      </w:r>
      <w:r>
        <w:rPr>
          <w:spacing w:val="3"/>
          <w:w w:val="105"/>
        </w:rPr>
        <w:t xml:space="preserve">una </w:t>
      </w:r>
      <w:r>
        <w:rPr>
          <w:w w:val="105"/>
        </w:rPr>
        <w:t xml:space="preserve">dirección </w:t>
      </w:r>
      <w:r>
        <w:rPr>
          <w:spacing w:val="2"/>
          <w:w w:val="105"/>
        </w:rPr>
        <w:t xml:space="preserve">de </w:t>
      </w:r>
      <w:r>
        <w:rPr>
          <w:w w:val="105"/>
        </w:rPr>
        <w:t xml:space="preserve">correo electrónico </w:t>
      </w:r>
      <w:r>
        <w:rPr>
          <w:spacing w:val="3"/>
          <w:w w:val="105"/>
        </w:rPr>
        <w:t xml:space="preserve">del </w:t>
      </w:r>
      <w:r>
        <w:rPr>
          <w:w w:val="105"/>
        </w:rPr>
        <w:t xml:space="preserve">licitador, conforme </w:t>
      </w:r>
      <w:r>
        <w:rPr>
          <w:spacing w:val="2"/>
          <w:w w:val="105"/>
        </w:rPr>
        <w:t xml:space="preserve">al </w:t>
      </w:r>
      <w:r>
        <w:rPr>
          <w:w w:val="105"/>
        </w:rPr>
        <w:t xml:space="preserve">modelo señalado en </w:t>
      </w:r>
      <w:r>
        <w:rPr>
          <w:spacing w:val="2"/>
          <w:w w:val="105"/>
        </w:rPr>
        <w:t xml:space="preserve">el </w:t>
      </w:r>
      <w:r>
        <w:rPr>
          <w:w w:val="105"/>
          <w:u w:val="single"/>
        </w:rPr>
        <w:t>Anexo</w:t>
      </w:r>
      <w:r>
        <w:rPr>
          <w:spacing w:val="18"/>
          <w:w w:val="105"/>
          <w:u w:val="single"/>
        </w:rPr>
        <w:t xml:space="preserve"> </w:t>
      </w:r>
      <w:r>
        <w:rPr>
          <w:spacing w:val="3"/>
          <w:w w:val="105"/>
          <w:u w:val="single"/>
        </w:rPr>
        <w:t>I.</w:t>
      </w:r>
    </w:p>
    <w:p w:rsidR="001349E6" w:rsidRPr="002675A2" w:rsidRDefault="001349E6" w:rsidP="00F26858">
      <w:pPr>
        <w:pStyle w:val="Textoindependiente"/>
        <w:spacing w:line="360" w:lineRule="auto"/>
        <w:ind w:left="550"/>
        <w:jc w:val="both"/>
        <w:rPr>
          <w:b/>
        </w:rPr>
      </w:pPr>
      <w:r w:rsidRPr="002675A2">
        <w:rPr>
          <w:spacing w:val="3"/>
          <w:w w:val="105"/>
        </w:rPr>
        <w:t xml:space="preserve">2.- </w:t>
      </w:r>
      <w:r>
        <w:rPr>
          <w:spacing w:val="4"/>
          <w:w w:val="105"/>
        </w:rPr>
        <w:t xml:space="preserve">Declaración </w:t>
      </w:r>
      <w:r>
        <w:rPr>
          <w:spacing w:val="3"/>
          <w:w w:val="105"/>
        </w:rPr>
        <w:t xml:space="preserve">responsable </w:t>
      </w:r>
      <w:r>
        <w:rPr>
          <w:spacing w:val="2"/>
          <w:w w:val="105"/>
        </w:rPr>
        <w:t xml:space="preserve">del </w:t>
      </w:r>
      <w:r>
        <w:rPr>
          <w:spacing w:val="3"/>
          <w:w w:val="105"/>
        </w:rPr>
        <w:t xml:space="preserve">licitador </w:t>
      </w:r>
      <w:r>
        <w:rPr>
          <w:w w:val="105"/>
        </w:rPr>
        <w:t xml:space="preserve">o, </w:t>
      </w:r>
      <w:r>
        <w:rPr>
          <w:spacing w:val="2"/>
          <w:w w:val="105"/>
        </w:rPr>
        <w:t xml:space="preserve">en </w:t>
      </w:r>
      <w:r>
        <w:rPr>
          <w:spacing w:val="3"/>
          <w:w w:val="105"/>
        </w:rPr>
        <w:t xml:space="preserve">su </w:t>
      </w:r>
      <w:r>
        <w:rPr>
          <w:spacing w:val="4"/>
          <w:w w:val="105"/>
        </w:rPr>
        <w:t xml:space="preserve">caso, </w:t>
      </w:r>
      <w:r>
        <w:rPr>
          <w:spacing w:val="2"/>
          <w:w w:val="105"/>
        </w:rPr>
        <w:t xml:space="preserve">de </w:t>
      </w:r>
      <w:r>
        <w:rPr>
          <w:w w:val="105"/>
        </w:rPr>
        <w:t xml:space="preserve">su </w:t>
      </w:r>
      <w:r>
        <w:rPr>
          <w:spacing w:val="3"/>
          <w:w w:val="105"/>
        </w:rPr>
        <w:t xml:space="preserve">representante, </w:t>
      </w:r>
      <w:r>
        <w:rPr>
          <w:spacing w:val="11"/>
          <w:w w:val="105"/>
        </w:rPr>
        <w:t xml:space="preserve">indicando </w:t>
      </w:r>
      <w:r>
        <w:rPr>
          <w:spacing w:val="8"/>
          <w:w w:val="105"/>
        </w:rPr>
        <w:t xml:space="preserve">que </w:t>
      </w:r>
      <w:r>
        <w:rPr>
          <w:spacing w:val="11"/>
          <w:w w:val="105"/>
        </w:rPr>
        <w:t xml:space="preserve">cumple </w:t>
      </w:r>
      <w:r>
        <w:rPr>
          <w:spacing w:val="8"/>
          <w:w w:val="105"/>
        </w:rPr>
        <w:t xml:space="preserve">las </w:t>
      </w:r>
      <w:r>
        <w:rPr>
          <w:spacing w:val="11"/>
          <w:w w:val="105"/>
        </w:rPr>
        <w:t xml:space="preserve">condiciones exigidas </w:t>
      </w:r>
      <w:r>
        <w:rPr>
          <w:spacing w:val="9"/>
          <w:w w:val="105"/>
        </w:rPr>
        <w:t>para</w:t>
      </w:r>
      <w:r>
        <w:rPr>
          <w:spacing w:val="74"/>
          <w:w w:val="105"/>
        </w:rPr>
        <w:t xml:space="preserve"> </w:t>
      </w:r>
      <w:r>
        <w:rPr>
          <w:spacing w:val="11"/>
          <w:w w:val="105"/>
        </w:rPr>
        <w:t>contratar.</w:t>
      </w:r>
    </w:p>
    <w:p w:rsidR="001349E6" w:rsidRDefault="001349E6" w:rsidP="00F26858">
      <w:pPr>
        <w:pStyle w:val="Textoindependiente"/>
        <w:spacing w:line="360" w:lineRule="auto"/>
        <w:ind w:left="550"/>
        <w:jc w:val="both"/>
        <w:rPr>
          <w:spacing w:val="2"/>
          <w:w w:val="105"/>
          <w:u w:val="single"/>
        </w:rPr>
      </w:pPr>
      <w:r>
        <w:rPr>
          <w:w w:val="105"/>
        </w:rPr>
        <w:t xml:space="preserve">Dicha declaración se ajustará </w:t>
      </w:r>
      <w:r>
        <w:rPr>
          <w:spacing w:val="2"/>
          <w:w w:val="105"/>
        </w:rPr>
        <w:t xml:space="preserve">al </w:t>
      </w:r>
      <w:r>
        <w:rPr>
          <w:spacing w:val="4"/>
          <w:w w:val="105"/>
        </w:rPr>
        <w:t xml:space="preserve">modelo </w:t>
      </w:r>
      <w:r>
        <w:rPr>
          <w:w w:val="105"/>
        </w:rPr>
        <w:t>señalado</w:t>
      </w:r>
      <w:r>
        <w:rPr>
          <w:spacing w:val="56"/>
          <w:w w:val="105"/>
        </w:rPr>
        <w:t xml:space="preserve"> </w:t>
      </w:r>
      <w:r>
        <w:rPr>
          <w:w w:val="105"/>
        </w:rPr>
        <w:t xml:space="preserve">en el </w:t>
      </w:r>
      <w:r>
        <w:rPr>
          <w:w w:val="105"/>
          <w:u w:val="single"/>
        </w:rPr>
        <w:t xml:space="preserve">Anexo </w:t>
      </w:r>
      <w:r>
        <w:rPr>
          <w:spacing w:val="2"/>
          <w:w w:val="105"/>
          <w:u w:val="single"/>
        </w:rPr>
        <w:t>II.</w:t>
      </w:r>
    </w:p>
    <w:p w:rsidR="001349E6" w:rsidRDefault="001349E6" w:rsidP="00F26858">
      <w:pPr>
        <w:pStyle w:val="Textoindependiente"/>
        <w:spacing w:line="360" w:lineRule="auto"/>
        <w:ind w:left="550"/>
        <w:jc w:val="both"/>
        <w:rPr>
          <w:w w:val="105"/>
        </w:rPr>
      </w:pPr>
      <w:r w:rsidRPr="00D834A7">
        <w:rPr>
          <w:spacing w:val="2"/>
          <w:w w:val="105"/>
        </w:rPr>
        <w:t xml:space="preserve">3.- </w:t>
      </w:r>
      <w:r>
        <w:rPr>
          <w:w w:val="105"/>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w:t>
      </w:r>
      <w:r>
        <w:rPr>
          <w:spacing w:val="64"/>
          <w:w w:val="105"/>
        </w:rPr>
        <w:t xml:space="preserve"> </w:t>
      </w:r>
      <w:r>
        <w:rPr>
          <w:w w:val="105"/>
        </w:rPr>
        <w:t>del contrato hasta la extinción del mismo. El escrito habrá de estar firmado tanto por las diversas empresas concurrentes como por el citado</w:t>
      </w:r>
      <w:r>
        <w:rPr>
          <w:spacing w:val="-25"/>
          <w:w w:val="105"/>
        </w:rPr>
        <w:t xml:space="preserve"> </w:t>
      </w:r>
      <w:r>
        <w:rPr>
          <w:w w:val="105"/>
        </w:rPr>
        <w:t>apoderado.</w:t>
      </w:r>
    </w:p>
    <w:p w:rsidR="001349E6" w:rsidRDefault="001349E6" w:rsidP="00F26858">
      <w:pPr>
        <w:pStyle w:val="Textoindependiente"/>
        <w:spacing w:line="360" w:lineRule="auto"/>
        <w:ind w:left="550"/>
        <w:jc w:val="both"/>
        <w:rPr>
          <w:w w:val="105"/>
        </w:rPr>
      </w:pPr>
      <w:r w:rsidRPr="00D834A7">
        <w:rPr>
          <w:spacing w:val="2"/>
          <w:w w:val="105"/>
        </w:rPr>
        <w:t>4.</w:t>
      </w:r>
      <w:r w:rsidRPr="00D834A7">
        <w:rPr>
          <w:w w:val="105"/>
        </w:rPr>
        <w:t>-</w:t>
      </w:r>
      <w:r>
        <w:rPr>
          <w:w w:val="105"/>
        </w:rPr>
        <w:t xml:space="preserve"> En caso de subcontratación, el licitador deberá presentar una relación de los</w:t>
      </w:r>
      <w:r>
        <w:rPr>
          <w:spacing w:val="64"/>
          <w:w w:val="105"/>
        </w:rPr>
        <w:t xml:space="preserve"> </w:t>
      </w:r>
      <w:r>
        <w:rPr>
          <w:w w:val="105"/>
        </w:rPr>
        <w:t>subcontratistas y aportar un documento que demuestre la existencia de un compromiso formal con los mismos para la ejecución del</w:t>
      </w:r>
      <w:r>
        <w:rPr>
          <w:spacing w:val="-21"/>
          <w:w w:val="105"/>
        </w:rPr>
        <w:t xml:space="preserve"> </w:t>
      </w:r>
      <w:r>
        <w:rPr>
          <w:w w:val="105"/>
        </w:rPr>
        <w:t>contrato.</w:t>
      </w:r>
    </w:p>
    <w:p w:rsidR="00BA3609" w:rsidRDefault="00BA3609" w:rsidP="00F26858">
      <w:pPr>
        <w:pStyle w:val="Textoindependiente"/>
        <w:spacing w:line="360" w:lineRule="auto"/>
        <w:ind w:left="550"/>
        <w:jc w:val="both"/>
        <w:rPr>
          <w:w w:val="105"/>
        </w:rPr>
      </w:pPr>
    </w:p>
    <w:p w:rsidR="001349E6" w:rsidRPr="00D834A7" w:rsidRDefault="001349E6" w:rsidP="00D834A7">
      <w:pPr>
        <w:pStyle w:val="Textoindependiente"/>
        <w:spacing w:line="360" w:lineRule="auto"/>
        <w:ind w:left="550"/>
        <w:jc w:val="both"/>
        <w:rPr>
          <w:w w:val="105"/>
          <w:u w:val="single"/>
        </w:rPr>
      </w:pPr>
      <w:r>
        <w:rPr>
          <w:b/>
          <w:w w:val="105"/>
          <w:u w:val="single"/>
        </w:rPr>
        <w:t>Sobre D</w:t>
      </w:r>
      <w:r w:rsidRPr="00D834A7">
        <w:rPr>
          <w:b/>
          <w:w w:val="105"/>
          <w:u w:val="single"/>
        </w:rPr>
        <w:t>igital B "Documentación relativa a criterios NO cuantificables mediante fórmulas”.</w:t>
      </w:r>
    </w:p>
    <w:p w:rsidR="001349E6" w:rsidRDefault="001349E6" w:rsidP="00D834A7">
      <w:pPr>
        <w:pStyle w:val="Textoindependiente"/>
        <w:spacing w:before="1"/>
        <w:ind w:left="550"/>
        <w:rPr>
          <w:b/>
          <w:sz w:val="25"/>
        </w:rPr>
      </w:pPr>
    </w:p>
    <w:p w:rsidR="00ED797D" w:rsidRPr="00ED797D" w:rsidRDefault="001349E6" w:rsidP="00ED797D">
      <w:pPr>
        <w:pStyle w:val="Textoindependiente"/>
        <w:spacing w:before="94" w:line="360" w:lineRule="auto"/>
        <w:ind w:left="550" w:right="198"/>
        <w:jc w:val="both"/>
        <w:rPr>
          <w:spacing w:val="5"/>
          <w:w w:val="105"/>
        </w:rPr>
      </w:pPr>
      <w:r>
        <w:rPr>
          <w:spacing w:val="6"/>
          <w:w w:val="105"/>
        </w:rPr>
        <w:t xml:space="preserve">Incluirá </w:t>
      </w:r>
      <w:r>
        <w:rPr>
          <w:spacing w:val="5"/>
          <w:w w:val="105"/>
        </w:rPr>
        <w:t xml:space="preserve">toda </w:t>
      </w:r>
      <w:r>
        <w:rPr>
          <w:spacing w:val="4"/>
          <w:w w:val="105"/>
        </w:rPr>
        <w:t xml:space="preserve">la </w:t>
      </w:r>
      <w:r>
        <w:rPr>
          <w:spacing w:val="6"/>
          <w:w w:val="105"/>
        </w:rPr>
        <w:t xml:space="preserve">documentación </w:t>
      </w:r>
      <w:r>
        <w:rPr>
          <w:spacing w:val="4"/>
          <w:w w:val="105"/>
        </w:rPr>
        <w:t xml:space="preserve">que </w:t>
      </w:r>
      <w:r>
        <w:rPr>
          <w:spacing w:val="5"/>
          <w:w w:val="105"/>
        </w:rPr>
        <w:t xml:space="preserve">aporte </w:t>
      </w:r>
      <w:r>
        <w:rPr>
          <w:spacing w:val="3"/>
          <w:w w:val="105"/>
        </w:rPr>
        <w:t xml:space="preserve">el </w:t>
      </w:r>
      <w:r>
        <w:rPr>
          <w:spacing w:val="6"/>
          <w:w w:val="105"/>
        </w:rPr>
        <w:t xml:space="preserve">licitador </w:t>
      </w:r>
      <w:r>
        <w:rPr>
          <w:spacing w:val="5"/>
          <w:w w:val="105"/>
        </w:rPr>
        <w:t xml:space="preserve">para </w:t>
      </w:r>
      <w:r>
        <w:rPr>
          <w:spacing w:val="4"/>
          <w:w w:val="105"/>
        </w:rPr>
        <w:t xml:space="preserve">que se </w:t>
      </w:r>
      <w:r>
        <w:rPr>
          <w:spacing w:val="5"/>
          <w:w w:val="105"/>
        </w:rPr>
        <w:t xml:space="preserve">valore </w:t>
      </w:r>
      <w:r>
        <w:rPr>
          <w:w w:val="105"/>
        </w:rPr>
        <w:t xml:space="preserve">y </w:t>
      </w:r>
      <w:r>
        <w:rPr>
          <w:spacing w:val="6"/>
          <w:w w:val="105"/>
        </w:rPr>
        <w:t xml:space="preserve">puntúen </w:t>
      </w:r>
      <w:r>
        <w:rPr>
          <w:spacing w:val="4"/>
          <w:w w:val="105"/>
        </w:rPr>
        <w:t>los</w:t>
      </w:r>
      <w:r>
        <w:rPr>
          <w:spacing w:val="72"/>
          <w:w w:val="105"/>
        </w:rPr>
        <w:t xml:space="preserve"> </w:t>
      </w:r>
      <w:r>
        <w:rPr>
          <w:spacing w:val="6"/>
          <w:w w:val="105"/>
        </w:rPr>
        <w:t xml:space="preserve">criterios </w:t>
      </w:r>
      <w:r>
        <w:rPr>
          <w:spacing w:val="3"/>
          <w:w w:val="105"/>
        </w:rPr>
        <w:t xml:space="preserve">de </w:t>
      </w:r>
      <w:r>
        <w:rPr>
          <w:spacing w:val="6"/>
          <w:w w:val="105"/>
        </w:rPr>
        <w:t xml:space="preserve">adjudicación </w:t>
      </w:r>
      <w:r>
        <w:rPr>
          <w:spacing w:val="5"/>
          <w:w w:val="105"/>
        </w:rPr>
        <w:t xml:space="preserve">recogidos </w:t>
      </w:r>
      <w:r>
        <w:rPr>
          <w:spacing w:val="2"/>
          <w:w w:val="105"/>
        </w:rPr>
        <w:t xml:space="preserve">en </w:t>
      </w:r>
      <w:r>
        <w:rPr>
          <w:spacing w:val="3"/>
          <w:w w:val="105"/>
        </w:rPr>
        <w:t xml:space="preserve">el </w:t>
      </w:r>
      <w:r>
        <w:rPr>
          <w:spacing w:val="5"/>
          <w:w w:val="105"/>
        </w:rPr>
        <w:t xml:space="preserve">presente pliego </w:t>
      </w:r>
      <w:r>
        <w:rPr>
          <w:spacing w:val="4"/>
          <w:w w:val="105"/>
        </w:rPr>
        <w:t xml:space="preserve">que </w:t>
      </w:r>
      <w:r>
        <w:rPr>
          <w:spacing w:val="5"/>
          <w:w w:val="105"/>
        </w:rPr>
        <w:t xml:space="preserve">dependen </w:t>
      </w:r>
      <w:r>
        <w:rPr>
          <w:spacing w:val="3"/>
          <w:w w:val="105"/>
        </w:rPr>
        <w:t xml:space="preserve">de </w:t>
      </w:r>
      <w:r>
        <w:rPr>
          <w:spacing w:val="2"/>
          <w:w w:val="105"/>
        </w:rPr>
        <w:t xml:space="preserve">un </w:t>
      </w:r>
      <w:r>
        <w:rPr>
          <w:spacing w:val="5"/>
          <w:w w:val="105"/>
        </w:rPr>
        <w:t xml:space="preserve">juicio </w:t>
      </w:r>
      <w:r>
        <w:rPr>
          <w:spacing w:val="3"/>
          <w:w w:val="105"/>
        </w:rPr>
        <w:t>de</w:t>
      </w:r>
      <w:r>
        <w:rPr>
          <w:spacing w:val="59"/>
          <w:w w:val="105"/>
        </w:rPr>
        <w:t xml:space="preserve"> </w:t>
      </w:r>
      <w:r>
        <w:rPr>
          <w:spacing w:val="5"/>
          <w:w w:val="105"/>
        </w:rPr>
        <w:t>valor.</w:t>
      </w:r>
      <w:r w:rsidR="00ED797D">
        <w:rPr>
          <w:spacing w:val="5"/>
          <w:w w:val="105"/>
        </w:rPr>
        <w:t xml:space="preserve"> </w:t>
      </w:r>
      <w:r w:rsidR="00ED797D" w:rsidRPr="00ED797D">
        <w:rPr>
          <w:spacing w:val="5"/>
          <w:w w:val="105"/>
        </w:rPr>
        <w:t xml:space="preserve">Se redactará la memoria en un </w:t>
      </w:r>
      <w:r w:rsidR="00ED797D" w:rsidRPr="00ED797D">
        <w:rPr>
          <w:b/>
          <w:spacing w:val="5"/>
          <w:w w:val="105"/>
        </w:rPr>
        <w:t xml:space="preserve">máximo de </w:t>
      </w:r>
      <w:r w:rsidR="00BA3609">
        <w:rPr>
          <w:b/>
          <w:spacing w:val="5"/>
          <w:w w:val="105"/>
        </w:rPr>
        <w:t>5</w:t>
      </w:r>
      <w:r w:rsidR="00ED797D">
        <w:rPr>
          <w:b/>
          <w:spacing w:val="5"/>
          <w:w w:val="105"/>
        </w:rPr>
        <w:t>0</w:t>
      </w:r>
      <w:r w:rsidR="00ED797D" w:rsidRPr="00ED797D">
        <w:rPr>
          <w:b/>
          <w:spacing w:val="5"/>
          <w:w w:val="105"/>
        </w:rPr>
        <w:t xml:space="preserve"> páginas</w:t>
      </w:r>
      <w:r w:rsidR="00ED797D" w:rsidRPr="00ED797D">
        <w:rPr>
          <w:spacing w:val="5"/>
          <w:w w:val="105"/>
        </w:rPr>
        <w:t>. Dicha documentación contendrá la</w:t>
      </w:r>
      <w:r w:rsidR="00ED797D">
        <w:rPr>
          <w:spacing w:val="5"/>
          <w:w w:val="105"/>
        </w:rPr>
        <w:t xml:space="preserve"> </w:t>
      </w:r>
      <w:r w:rsidR="00ED797D" w:rsidRPr="00ED797D">
        <w:rPr>
          <w:spacing w:val="5"/>
          <w:w w:val="105"/>
        </w:rPr>
        <w:t>exposición concreta y resumida de los aspectos valorables. Se evitará la disposición de</w:t>
      </w:r>
      <w:r w:rsidR="00ED797D">
        <w:rPr>
          <w:spacing w:val="5"/>
          <w:w w:val="105"/>
        </w:rPr>
        <w:t xml:space="preserve"> </w:t>
      </w:r>
      <w:r w:rsidR="00ED797D" w:rsidRPr="00ED797D">
        <w:rPr>
          <w:spacing w:val="5"/>
          <w:w w:val="105"/>
        </w:rPr>
        <w:t>generalidades.</w:t>
      </w:r>
    </w:p>
    <w:p w:rsidR="00ED797D" w:rsidRPr="00F114DC" w:rsidRDefault="00ED797D" w:rsidP="00ED797D">
      <w:pPr>
        <w:pStyle w:val="Textoindependiente"/>
        <w:spacing w:before="94" w:line="360" w:lineRule="auto"/>
        <w:ind w:left="550" w:right="198"/>
        <w:jc w:val="both"/>
        <w:rPr>
          <w:spacing w:val="5"/>
          <w:w w:val="105"/>
        </w:rPr>
      </w:pPr>
      <w:r w:rsidRPr="00F114DC">
        <w:rPr>
          <w:spacing w:val="5"/>
          <w:w w:val="105"/>
        </w:rPr>
        <w:t>La documentación valorable se podrá presentar con las siguientes características tipográficas y de impresión:</w:t>
      </w:r>
    </w:p>
    <w:p w:rsidR="00ED797D" w:rsidRPr="00F114DC" w:rsidRDefault="00ED797D" w:rsidP="00BA3609">
      <w:pPr>
        <w:pStyle w:val="Textoindependiente"/>
        <w:spacing w:line="360" w:lineRule="auto"/>
        <w:ind w:left="550" w:right="198"/>
        <w:jc w:val="both"/>
        <w:rPr>
          <w:spacing w:val="5"/>
          <w:w w:val="105"/>
        </w:rPr>
      </w:pPr>
      <w:r w:rsidRPr="00F114DC">
        <w:rPr>
          <w:spacing w:val="5"/>
          <w:w w:val="105"/>
        </w:rPr>
        <w:t>- Tamaño de página: A4. Podrá emplearse el tamaño A3 únicamente para diagramas o planos.</w:t>
      </w:r>
    </w:p>
    <w:p w:rsidR="00ED797D" w:rsidRPr="00F114DC" w:rsidRDefault="00ED797D" w:rsidP="00BA3609">
      <w:pPr>
        <w:pStyle w:val="Textoindependiente"/>
        <w:spacing w:line="360" w:lineRule="auto"/>
        <w:ind w:left="550" w:right="198"/>
        <w:jc w:val="both"/>
        <w:rPr>
          <w:spacing w:val="5"/>
          <w:w w:val="105"/>
        </w:rPr>
      </w:pPr>
      <w:r w:rsidRPr="00F114DC">
        <w:rPr>
          <w:spacing w:val="5"/>
          <w:w w:val="105"/>
        </w:rPr>
        <w:t xml:space="preserve">- </w:t>
      </w:r>
      <w:r w:rsidR="00BA3609" w:rsidRPr="00F114DC">
        <w:rPr>
          <w:spacing w:val="5"/>
          <w:w w:val="105"/>
        </w:rPr>
        <w:t>Márgenes mínimos: 2,0 cm</w:t>
      </w:r>
    </w:p>
    <w:p w:rsidR="00ED797D" w:rsidRPr="00F114DC" w:rsidRDefault="00ED797D" w:rsidP="00BA3609">
      <w:pPr>
        <w:pStyle w:val="Textoindependiente"/>
        <w:spacing w:line="360" w:lineRule="auto"/>
        <w:ind w:left="550" w:right="198"/>
        <w:jc w:val="both"/>
        <w:rPr>
          <w:spacing w:val="5"/>
          <w:w w:val="105"/>
        </w:rPr>
      </w:pPr>
      <w:r w:rsidRPr="00F114DC">
        <w:rPr>
          <w:spacing w:val="5"/>
          <w:w w:val="105"/>
        </w:rPr>
        <w:lastRenderedPageBreak/>
        <w:t>- Interlineado sencillo o 1,5 líneas.</w:t>
      </w:r>
    </w:p>
    <w:p w:rsidR="00ED797D" w:rsidRPr="00F114DC" w:rsidRDefault="00ED797D" w:rsidP="00BA3609">
      <w:pPr>
        <w:pStyle w:val="Textoindependiente"/>
        <w:spacing w:line="360" w:lineRule="auto"/>
        <w:ind w:left="550" w:right="198"/>
        <w:jc w:val="both"/>
        <w:rPr>
          <w:spacing w:val="5"/>
          <w:w w:val="105"/>
        </w:rPr>
      </w:pPr>
      <w:r w:rsidRPr="00F114DC">
        <w:rPr>
          <w:spacing w:val="5"/>
          <w:w w:val="105"/>
        </w:rPr>
        <w:t xml:space="preserve">- Tipos y tamaños admisibles de letra: Arial tamaño 11, Calibri tamaño 11 o Times New </w:t>
      </w:r>
      <w:proofErr w:type="spellStart"/>
      <w:r w:rsidRPr="00F114DC">
        <w:rPr>
          <w:spacing w:val="5"/>
          <w:w w:val="105"/>
        </w:rPr>
        <w:t>Roman</w:t>
      </w:r>
      <w:proofErr w:type="spellEnd"/>
      <w:r w:rsidRPr="00F114DC">
        <w:rPr>
          <w:spacing w:val="5"/>
          <w:w w:val="105"/>
        </w:rPr>
        <w:t xml:space="preserve"> tamaño 12.</w:t>
      </w:r>
    </w:p>
    <w:p w:rsidR="00BA3609" w:rsidRPr="00F114DC" w:rsidRDefault="00BA3609" w:rsidP="00EB60D7">
      <w:pPr>
        <w:pStyle w:val="Textoindependiente"/>
        <w:spacing w:before="120" w:after="100" w:afterAutospacing="1" w:line="360" w:lineRule="auto"/>
        <w:ind w:left="550" w:right="198"/>
        <w:jc w:val="both"/>
        <w:rPr>
          <w:spacing w:val="5"/>
          <w:w w:val="105"/>
        </w:rPr>
      </w:pPr>
      <w:r w:rsidRPr="00F114DC">
        <w:rPr>
          <w:spacing w:val="5"/>
          <w:w w:val="105"/>
        </w:rPr>
        <w:t>El diagrama de Gantt o similar y los planos explícitos de la concepción global de</w:t>
      </w:r>
      <w:r w:rsidR="00EB60D7" w:rsidRPr="00F114DC">
        <w:rPr>
          <w:spacing w:val="5"/>
          <w:w w:val="105"/>
        </w:rPr>
        <w:t xml:space="preserve"> </w:t>
      </w:r>
      <w:r w:rsidRPr="00F114DC">
        <w:rPr>
          <w:spacing w:val="5"/>
          <w:w w:val="105"/>
        </w:rPr>
        <w:t>la obra podrán presentarse en tamaño superior al DIN A4, pero no superior a DIN A3. Con el fin de poder visualizar fácilmente si en el diagrama de Gantt, o similar, se indican muchas actividades, se presentará en una o varias hojas en DIN A3 apaisado. Las páginas correspondientes al diagrama y planos computarán como si fueran páginas en formato DIN A4.</w:t>
      </w:r>
      <w:bookmarkStart w:id="1" w:name="_GoBack"/>
      <w:bookmarkEnd w:id="1"/>
    </w:p>
    <w:p w:rsidR="00BA3609" w:rsidRPr="00F114DC" w:rsidRDefault="00BA3609" w:rsidP="00BA3609">
      <w:pPr>
        <w:pStyle w:val="Textoindependiente"/>
        <w:spacing w:before="94" w:line="360" w:lineRule="auto"/>
        <w:ind w:left="550" w:right="198"/>
        <w:jc w:val="both"/>
        <w:rPr>
          <w:spacing w:val="5"/>
          <w:w w:val="105"/>
        </w:rPr>
      </w:pPr>
      <w:r w:rsidRPr="00F114DC">
        <w:rPr>
          <w:spacing w:val="5"/>
          <w:w w:val="105"/>
        </w:rPr>
        <w:t>En los diagramas, planos, textos en fotos, etc. no se utilizarán tamaños de letra inferiores a Arial 6 o equivalente (tamaño de texto impreso 1 mm).</w:t>
      </w:r>
    </w:p>
    <w:p w:rsidR="001349E6" w:rsidRDefault="00ED797D" w:rsidP="00BA3609">
      <w:pPr>
        <w:pStyle w:val="Textoindependiente"/>
        <w:spacing w:before="94" w:line="360" w:lineRule="auto"/>
        <w:ind w:left="550" w:right="198"/>
        <w:jc w:val="both"/>
        <w:rPr>
          <w:spacing w:val="5"/>
          <w:w w:val="105"/>
        </w:rPr>
      </w:pPr>
      <w:r w:rsidRPr="00F114DC">
        <w:rPr>
          <w:spacing w:val="5"/>
          <w:w w:val="105"/>
        </w:rPr>
        <w:t xml:space="preserve">Los excesos de documentación sobre lo indicado quedarán excluidos de la oferta y ni se leerán ni se valorarán. La portada, contraportada, </w:t>
      </w:r>
      <w:r w:rsidR="00BA3609" w:rsidRPr="00F114DC">
        <w:rPr>
          <w:spacing w:val="5"/>
          <w:w w:val="105"/>
        </w:rPr>
        <w:t>índice</w:t>
      </w:r>
      <w:r w:rsidRPr="00F114DC">
        <w:rPr>
          <w:spacing w:val="5"/>
          <w:w w:val="105"/>
        </w:rPr>
        <w:t xml:space="preserve"> y hojas de separación que se incorporen en la encuadernación, no contabilizarán a los efectos de la limitación anteriormente citada.</w:t>
      </w:r>
    </w:p>
    <w:p w:rsidR="001349E6" w:rsidRDefault="001349E6" w:rsidP="00D834A7">
      <w:pPr>
        <w:pStyle w:val="Textoindependiente"/>
        <w:spacing w:before="94" w:line="360" w:lineRule="auto"/>
        <w:ind w:left="550" w:right="198"/>
        <w:jc w:val="both"/>
        <w:rPr>
          <w:spacing w:val="5"/>
          <w:w w:val="105"/>
        </w:rPr>
      </w:pPr>
    </w:p>
    <w:p w:rsidR="001349E6" w:rsidRDefault="001349E6" w:rsidP="00D834A7">
      <w:pPr>
        <w:pStyle w:val="Textoindependiente"/>
        <w:spacing w:before="94" w:line="360" w:lineRule="auto"/>
        <w:ind w:left="550" w:right="198"/>
        <w:jc w:val="both"/>
        <w:rPr>
          <w:spacing w:val="5"/>
          <w:w w:val="105"/>
        </w:rPr>
      </w:pPr>
      <w:r>
        <w:rPr>
          <w:spacing w:val="4"/>
          <w:w w:val="105"/>
        </w:rPr>
        <w:t xml:space="preserve">En </w:t>
      </w:r>
      <w:r>
        <w:rPr>
          <w:w w:val="105"/>
        </w:rPr>
        <w:t xml:space="preserve">concreto, deberá </w:t>
      </w:r>
      <w:r>
        <w:rPr>
          <w:spacing w:val="6"/>
          <w:w w:val="105"/>
        </w:rPr>
        <w:t xml:space="preserve">contener </w:t>
      </w:r>
      <w:r>
        <w:rPr>
          <w:spacing w:val="4"/>
          <w:w w:val="105"/>
        </w:rPr>
        <w:t xml:space="preserve">los </w:t>
      </w:r>
      <w:r>
        <w:rPr>
          <w:spacing w:val="6"/>
          <w:w w:val="105"/>
        </w:rPr>
        <w:t>siguientes</w:t>
      </w:r>
      <w:r>
        <w:rPr>
          <w:spacing w:val="65"/>
          <w:w w:val="105"/>
        </w:rPr>
        <w:t xml:space="preserve"> </w:t>
      </w:r>
      <w:r>
        <w:rPr>
          <w:spacing w:val="6"/>
          <w:w w:val="105"/>
        </w:rPr>
        <w:t>documentos:</w:t>
      </w:r>
    </w:p>
    <w:p w:rsidR="001349E6" w:rsidRDefault="001349E6" w:rsidP="00D834A7">
      <w:pPr>
        <w:pStyle w:val="Textoindependiente"/>
        <w:spacing w:before="94" w:line="360" w:lineRule="auto"/>
        <w:ind w:left="550" w:right="198"/>
        <w:jc w:val="both"/>
      </w:pPr>
      <w:r>
        <w:rPr>
          <w:spacing w:val="5"/>
          <w:w w:val="105"/>
        </w:rPr>
        <w:t xml:space="preserve">1.- </w:t>
      </w:r>
      <w:r>
        <w:t>Análisis de la problemática de ejecución de la obra y medidas que se plantean para su</w:t>
      </w:r>
      <w:r>
        <w:rPr>
          <w:spacing w:val="-2"/>
        </w:rPr>
        <w:t xml:space="preserve"> </w:t>
      </w:r>
      <w:r>
        <w:t xml:space="preserve">resolución. </w:t>
      </w:r>
      <w:proofErr w:type="gramStart"/>
      <w:r>
        <w:t>( 1</w:t>
      </w:r>
      <w:proofErr w:type="gramEnd"/>
      <w:r>
        <w:t>º Criterio: Oferta Técnica )</w:t>
      </w:r>
    </w:p>
    <w:p w:rsidR="001349E6" w:rsidRDefault="001349E6" w:rsidP="00D834A7">
      <w:pPr>
        <w:pStyle w:val="Textoindependiente"/>
        <w:spacing w:before="94" w:line="360" w:lineRule="auto"/>
        <w:ind w:left="550" w:right="198"/>
        <w:jc w:val="both"/>
      </w:pPr>
      <w:r>
        <w:t>2.- Planificación y organización de la</w:t>
      </w:r>
      <w:r>
        <w:rPr>
          <w:spacing w:val="-3"/>
        </w:rPr>
        <w:t xml:space="preserve"> </w:t>
      </w:r>
      <w:r>
        <w:t>obra.</w:t>
      </w:r>
      <w:r w:rsidRPr="00D834A7">
        <w:t xml:space="preserve"> </w:t>
      </w:r>
      <w:proofErr w:type="gramStart"/>
      <w:r>
        <w:t>( 1</w:t>
      </w:r>
      <w:proofErr w:type="gramEnd"/>
      <w:r>
        <w:t>º Criterio: Oferta Técnica )</w:t>
      </w:r>
    </w:p>
    <w:p w:rsidR="001349E6" w:rsidRDefault="001349E6" w:rsidP="00D834A7">
      <w:pPr>
        <w:pStyle w:val="Textoindependiente"/>
        <w:spacing w:before="94" w:line="360" w:lineRule="auto"/>
        <w:ind w:left="550" w:right="198"/>
        <w:jc w:val="both"/>
      </w:pPr>
      <w:r>
        <w:t>3.- Plan de Aseguramiento de la</w:t>
      </w:r>
      <w:r>
        <w:rPr>
          <w:spacing w:val="-5"/>
        </w:rPr>
        <w:t xml:space="preserve"> </w:t>
      </w:r>
      <w:r>
        <w:t xml:space="preserve">Calidad. </w:t>
      </w:r>
      <w:proofErr w:type="gramStart"/>
      <w:r>
        <w:t>( 1</w:t>
      </w:r>
      <w:proofErr w:type="gramEnd"/>
      <w:r>
        <w:t>º Criterio: Oferta Técnica )</w:t>
      </w:r>
    </w:p>
    <w:p w:rsidR="001349E6" w:rsidRDefault="001349E6" w:rsidP="00D834A7">
      <w:pPr>
        <w:pStyle w:val="Textoindependiente"/>
        <w:spacing w:before="94" w:line="360" w:lineRule="auto"/>
        <w:ind w:left="550" w:right="198"/>
        <w:jc w:val="both"/>
      </w:pPr>
      <w:r>
        <w:t>4.- Planificación de la señalización y balizamiento de las</w:t>
      </w:r>
      <w:r>
        <w:rPr>
          <w:spacing w:val="-5"/>
        </w:rPr>
        <w:t xml:space="preserve"> </w:t>
      </w:r>
      <w:r>
        <w:t xml:space="preserve">obras. </w:t>
      </w:r>
      <w:proofErr w:type="gramStart"/>
      <w:r>
        <w:t>( 1</w:t>
      </w:r>
      <w:proofErr w:type="gramEnd"/>
      <w:r>
        <w:t>º Criterio: Oferta Técnica )</w:t>
      </w:r>
    </w:p>
    <w:p w:rsidR="001349E6" w:rsidRDefault="001349E6" w:rsidP="00D834A7">
      <w:pPr>
        <w:pStyle w:val="Textoindependiente"/>
        <w:spacing w:before="94" w:line="360" w:lineRule="auto"/>
        <w:ind w:left="550" w:right="198"/>
        <w:jc w:val="both"/>
      </w:pPr>
      <w:r>
        <w:t>5.- Criterios</w:t>
      </w:r>
      <w:r>
        <w:rPr>
          <w:spacing w:val="-3"/>
        </w:rPr>
        <w:t xml:space="preserve"> </w:t>
      </w:r>
      <w:r>
        <w:t xml:space="preserve">medioambientales. </w:t>
      </w:r>
      <w:proofErr w:type="gramStart"/>
      <w:r>
        <w:t>( 3</w:t>
      </w:r>
      <w:proofErr w:type="gramEnd"/>
      <w:r>
        <w:t>º Criterio: Aspectos Medioambientales )</w:t>
      </w:r>
    </w:p>
    <w:p w:rsidR="001349E6" w:rsidRDefault="001349E6" w:rsidP="00D834A7">
      <w:pPr>
        <w:pStyle w:val="Textoindependiente"/>
        <w:spacing w:before="94" w:line="360" w:lineRule="auto"/>
        <w:ind w:left="550" w:right="198"/>
        <w:jc w:val="both"/>
      </w:pPr>
      <w:r>
        <w:t>No se podrá incluir en este sobre referencia alguna de la oferta económica o criterios cuantificables mediante fórmulas.</w:t>
      </w:r>
    </w:p>
    <w:p w:rsidR="001349E6" w:rsidRDefault="001349E6" w:rsidP="00D834A7">
      <w:pPr>
        <w:pStyle w:val="Textoindependiente"/>
        <w:spacing w:before="94" w:line="360" w:lineRule="auto"/>
        <w:ind w:left="550" w:right="198"/>
        <w:jc w:val="both"/>
      </w:pPr>
    </w:p>
    <w:p w:rsidR="001349E6" w:rsidRDefault="001349E6" w:rsidP="00D834A7">
      <w:pPr>
        <w:pStyle w:val="Ttulo1"/>
        <w:spacing w:line="360" w:lineRule="auto"/>
        <w:ind w:left="550"/>
      </w:pPr>
      <w:r>
        <w:rPr>
          <w:w w:val="105"/>
        </w:rPr>
        <w:t xml:space="preserve">Sobre Digital C. "Oferta Económica y Documentación relativa a criterios cuantificables </w:t>
      </w:r>
      <w:r>
        <w:rPr>
          <w:spacing w:val="6"/>
          <w:w w:val="105"/>
        </w:rPr>
        <w:t>mediante fórmulas</w:t>
      </w:r>
      <w:r>
        <w:rPr>
          <w:spacing w:val="7"/>
          <w:w w:val="105"/>
        </w:rPr>
        <w:t>”.</w:t>
      </w:r>
    </w:p>
    <w:p w:rsidR="001349E6" w:rsidRPr="003918FE" w:rsidRDefault="001349E6" w:rsidP="00D834A7">
      <w:pPr>
        <w:pStyle w:val="Textoindependiente"/>
        <w:spacing w:line="360" w:lineRule="auto"/>
        <w:ind w:left="550"/>
        <w:rPr>
          <w:sz w:val="20"/>
        </w:rPr>
      </w:pPr>
    </w:p>
    <w:p w:rsidR="001349E6" w:rsidRDefault="001349E6" w:rsidP="003918FE">
      <w:pPr>
        <w:pStyle w:val="Ttulo1"/>
        <w:tabs>
          <w:tab w:val="left" w:pos="540"/>
        </w:tabs>
        <w:spacing w:line="360" w:lineRule="auto"/>
        <w:ind w:left="550"/>
        <w:rPr>
          <w:b w:val="0"/>
          <w:u w:val="none"/>
        </w:rPr>
      </w:pPr>
      <w:r w:rsidRPr="003918FE">
        <w:rPr>
          <w:b w:val="0"/>
          <w:u w:val="none"/>
        </w:rPr>
        <w:t>En este sobre se incluirá por el licitador la oferta económica y la relativa a los criterios cuantificables mediante fórmulas: 2º Criterio: Aspectos Sociales, 4º Criterio:</w:t>
      </w:r>
      <w:r>
        <w:rPr>
          <w:b w:val="0"/>
          <w:u w:val="none"/>
        </w:rPr>
        <w:t xml:space="preserve"> </w:t>
      </w:r>
      <w:r w:rsidRPr="003918FE">
        <w:rPr>
          <w:b w:val="0"/>
          <w:w w:val="105"/>
          <w:u w:val="none"/>
        </w:rPr>
        <w:t>Oferta Económica</w:t>
      </w:r>
      <w:r>
        <w:rPr>
          <w:b w:val="0"/>
          <w:w w:val="105"/>
          <w:u w:val="none"/>
        </w:rPr>
        <w:t>, y</w:t>
      </w:r>
      <w:r w:rsidRPr="003918FE">
        <w:rPr>
          <w:b w:val="0"/>
          <w:u w:val="none"/>
        </w:rPr>
        <w:t xml:space="preserve"> 5º Criterio:</w:t>
      </w:r>
      <w:r>
        <w:rPr>
          <w:b w:val="0"/>
          <w:u w:val="none"/>
        </w:rPr>
        <w:t xml:space="preserve"> </w:t>
      </w:r>
      <w:r w:rsidRPr="003918FE">
        <w:rPr>
          <w:b w:val="0"/>
          <w:u w:val="none"/>
        </w:rPr>
        <w:t>Plazo de Garantía</w:t>
      </w:r>
      <w:r>
        <w:rPr>
          <w:b w:val="0"/>
          <w:u w:val="none"/>
        </w:rPr>
        <w:t>.</w:t>
      </w:r>
    </w:p>
    <w:p w:rsidR="001349E6" w:rsidRDefault="001349E6" w:rsidP="00D834A7">
      <w:pPr>
        <w:pStyle w:val="Textoindependiente"/>
        <w:spacing w:line="360" w:lineRule="auto"/>
        <w:ind w:left="550"/>
        <w:jc w:val="both"/>
        <w:rPr>
          <w:u w:val="single"/>
        </w:rPr>
      </w:pPr>
      <w:r>
        <w:lastRenderedPageBreak/>
        <w:t xml:space="preserve">La propuesta se hará de acuerdo con el modelo incluido en el </w:t>
      </w:r>
      <w:r>
        <w:rPr>
          <w:u w:val="single"/>
        </w:rPr>
        <w:t>Anexo III.</w:t>
      </w:r>
    </w:p>
    <w:p w:rsidR="00BA3609" w:rsidRDefault="00BA3609" w:rsidP="00D834A7">
      <w:pPr>
        <w:pStyle w:val="Textoindependiente"/>
        <w:spacing w:line="360" w:lineRule="auto"/>
        <w:ind w:left="550"/>
        <w:jc w:val="both"/>
        <w:rPr>
          <w:b/>
          <w:w w:val="105"/>
          <w:u w:val="single"/>
        </w:rPr>
      </w:pPr>
    </w:p>
    <w:p w:rsidR="001349E6" w:rsidRDefault="001349E6" w:rsidP="00D834A7">
      <w:pPr>
        <w:pStyle w:val="Textoindependiente"/>
        <w:spacing w:line="360" w:lineRule="auto"/>
        <w:ind w:left="550"/>
        <w:jc w:val="both"/>
      </w:pPr>
      <w:r w:rsidRPr="00D834A7">
        <w:rPr>
          <w:b/>
          <w:w w:val="105"/>
          <w:u w:val="single"/>
        </w:rPr>
        <w:t>No serán admitidas</w:t>
      </w:r>
      <w:r>
        <w:rPr>
          <w:w w:val="105"/>
          <w:u w:val="single"/>
        </w:rPr>
        <w:t xml:space="preserve"> aquellas proposiciones cuyo importe sea superior al presupuesto</w:t>
      </w:r>
      <w:r>
        <w:rPr>
          <w:w w:val="105"/>
        </w:rPr>
        <w:t xml:space="preserve"> </w:t>
      </w:r>
      <w:r>
        <w:rPr>
          <w:w w:val="105"/>
          <w:u w:val="single"/>
        </w:rPr>
        <w:t>de licitación aprobado</w:t>
      </w:r>
      <w:r>
        <w:rPr>
          <w:w w:val="105"/>
        </w:rPr>
        <w:t>. Se utilizarán como máximo dos decimales. Respecto de las cantidades recogidas en la oferta prevalecerán las cantidades expresadas en letra</w:t>
      </w:r>
      <w:r>
        <w:rPr>
          <w:spacing w:val="64"/>
          <w:w w:val="105"/>
        </w:rPr>
        <w:t xml:space="preserve"> </w:t>
      </w:r>
      <w:r>
        <w:rPr>
          <w:w w:val="105"/>
        </w:rPr>
        <w:t>respecto de las expresadas en</w:t>
      </w:r>
      <w:r>
        <w:rPr>
          <w:spacing w:val="-7"/>
          <w:w w:val="105"/>
        </w:rPr>
        <w:t xml:space="preserve"> </w:t>
      </w:r>
      <w:r>
        <w:rPr>
          <w:w w:val="105"/>
        </w:rPr>
        <w:t>cifras.</w:t>
      </w:r>
    </w:p>
    <w:p w:rsidR="001349E6" w:rsidRDefault="001349E6" w:rsidP="00D834A7">
      <w:pPr>
        <w:pStyle w:val="Textoindependiente"/>
        <w:spacing w:line="360" w:lineRule="auto"/>
        <w:ind w:left="550"/>
        <w:jc w:val="both"/>
        <w:rPr>
          <w:w w:val="105"/>
        </w:rPr>
      </w:pPr>
    </w:p>
    <w:p w:rsidR="001349E6" w:rsidRDefault="001349E6" w:rsidP="00D834A7">
      <w:pPr>
        <w:pStyle w:val="Textoindependiente"/>
        <w:spacing w:line="360" w:lineRule="auto"/>
        <w:ind w:left="550"/>
        <w:jc w:val="both"/>
        <w:rPr>
          <w:w w:val="105"/>
        </w:rPr>
      </w:pPr>
      <w:r>
        <w:rPr>
          <w:w w:val="105"/>
        </w:rPr>
        <w:t>La proposición deberá estar firmada por el licitador o persona que lo represente. En el caso de licitadores en participación conjunta irá firmada por todos y cada uno de sus componentes o por su</w:t>
      </w:r>
      <w:r>
        <w:rPr>
          <w:spacing w:val="-11"/>
          <w:w w:val="105"/>
        </w:rPr>
        <w:t xml:space="preserve"> </w:t>
      </w:r>
      <w:r>
        <w:rPr>
          <w:w w:val="105"/>
        </w:rPr>
        <w:t>representante.</w:t>
      </w:r>
    </w:p>
    <w:p w:rsidR="00792AFF" w:rsidRDefault="00792AFF" w:rsidP="00D834A7">
      <w:pPr>
        <w:pStyle w:val="Textoindependiente"/>
        <w:spacing w:line="360" w:lineRule="auto"/>
        <w:ind w:left="550"/>
        <w:jc w:val="both"/>
        <w:rPr>
          <w:w w:val="105"/>
        </w:rPr>
      </w:pPr>
    </w:p>
    <w:p w:rsidR="001349E6" w:rsidRPr="00D834A7" w:rsidRDefault="001349E6" w:rsidP="00D834A7">
      <w:pPr>
        <w:pStyle w:val="Textoindependiente"/>
        <w:spacing w:line="360" w:lineRule="auto"/>
        <w:ind w:left="550"/>
        <w:jc w:val="both"/>
        <w:rPr>
          <w:b/>
          <w:w w:val="105"/>
          <w:u w:val="thick"/>
        </w:rPr>
      </w:pPr>
      <w:r w:rsidRPr="00D834A7">
        <w:rPr>
          <w:b/>
          <w:w w:val="105"/>
          <w:u w:val="thick"/>
        </w:rPr>
        <w:t>10. OFERTA ANORMALMENTE BAJA.</w:t>
      </w:r>
    </w:p>
    <w:p w:rsidR="001349E6" w:rsidRDefault="001349E6" w:rsidP="009C6CEF">
      <w:pPr>
        <w:pStyle w:val="Textoindependiente"/>
        <w:spacing w:line="360" w:lineRule="auto"/>
        <w:ind w:left="550"/>
        <w:jc w:val="both"/>
      </w:pPr>
      <w:r w:rsidRPr="00D834A7">
        <w:rPr>
          <w:w w:val="105"/>
        </w:rPr>
        <w:t xml:space="preserve">Se </w:t>
      </w:r>
      <w:r w:rsidRPr="00D834A7">
        <w:rPr>
          <w:spacing w:val="5"/>
          <w:w w:val="105"/>
        </w:rPr>
        <w:t xml:space="preserve">podrá presumir </w:t>
      </w:r>
      <w:r w:rsidRPr="00D834A7">
        <w:rPr>
          <w:spacing w:val="4"/>
          <w:w w:val="105"/>
        </w:rPr>
        <w:t>que</w:t>
      </w:r>
      <w:r w:rsidRPr="00D834A7">
        <w:rPr>
          <w:spacing w:val="57"/>
          <w:w w:val="105"/>
        </w:rPr>
        <w:t xml:space="preserve"> </w:t>
      </w:r>
      <w:r w:rsidRPr="00D834A7">
        <w:rPr>
          <w:w w:val="105"/>
        </w:rPr>
        <w:t xml:space="preserve">una oferta </w:t>
      </w:r>
      <w:r w:rsidRPr="00D834A7">
        <w:rPr>
          <w:spacing w:val="3"/>
          <w:w w:val="105"/>
        </w:rPr>
        <w:t xml:space="preserve">es </w:t>
      </w:r>
      <w:r w:rsidRPr="00D834A7">
        <w:rPr>
          <w:spacing w:val="6"/>
          <w:w w:val="105"/>
        </w:rPr>
        <w:t xml:space="preserve">anormalmente </w:t>
      </w:r>
      <w:r w:rsidRPr="00D834A7">
        <w:rPr>
          <w:spacing w:val="5"/>
          <w:w w:val="105"/>
        </w:rPr>
        <w:t xml:space="preserve">baja </w:t>
      </w:r>
      <w:r w:rsidRPr="00D834A7">
        <w:rPr>
          <w:spacing w:val="2"/>
          <w:w w:val="105"/>
        </w:rPr>
        <w:t xml:space="preserve">cuando </w:t>
      </w:r>
      <w:r w:rsidRPr="00D834A7">
        <w:rPr>
          <w:w w:val="105"/>
        </w:rPr>
        <w:t>sea un 20</w:t>
      </w:r>
      <w:r w:rsidRPr="00D834A7">
        <w:rPr>
          <w:spacing w:val="3"/>
          <w:w w:val="105"/>
        </w:rPr>
        <w:t xml:space="preserve"> </w:t>
      </w:r>
      <w:r w:rsidRPr="00D834A7">
        <w:rPr>
          <w:w w:val="105"/>
        </w:rPr>
        <w:t xml:space="preserve">por 100 ó más, inferior al presupuesto de licitación. </w:t>
      </w:r>
      <w:r w:rsidRPr="00D834A7">
        <w:rPr>
          <w:spacing w:val="3"/>
          <w:w w:val="105"/>
        </w:rPr>
        <w:t xml:space="preserve">En </w:t>
      </w:r>
      <w:r w:rsidRPr="00D834A7">
        <w:rPr>
          <w:spacing w:val="4"/>
          <w:w w:val="105"/>
        </w:rPr>
        <w:t xml:space="preserve">este caso </w:t>
      </w:r>
      <w:r w:rsidRPr="00D834A7">
        <w:rPr>
          <w:spacing w:val="3"/>
          <w:w w:val="105"/>
        </w:rPr>
        <w:t xml:space="preserve">se </w:t>
      </w:r>
      <w:r w:rsidRPr="00D834A7">
        <w:rPr>
          <w:spacing w:val="4"/>
          <w:w w:val="105"/>
        </w:rPr>
        <w:t xml:space="preserve">estará </w:t>
      </w:r>
      <w:r w:rsidRPr="00D834A7">
        <w:rPr>
          <w:w w:val="105"/>
        </w:rPr>
        <w:t>a</w:t>
      </w:r>
      <w:r w:rsidRPr="00D834A7">
        <w:rPr>
          <w:spacing w:val="64"/>
          <w:w w:val="105"/>
        </w:rPr>
        <w:t xml:space="preserve"> </w:t>
      </w:r>
      <w:r w:rsidRPr="00D834A7">
        <w:rPr>
          <w:spacing w:val="3"/>
          <w:w w:val="105"/>
        </w:rPr>
        <w:t xml:space="preserve">lo </w:t>
      </w:r>
      <w:r w:rsidRPr="00D834A7">
        <w:rPr>
          <w:spacing w:val="4"/>
          <w:w w:val="105"/>
        </w:rPr>
        <w:t xml:space="preserve">dispuesto </w:t>
      </w:r>
      <w:r w:rsidRPr="00D834A7">
        <w:rPr>
          <w:spacing w:val="2"/>
          <w:w w:val="105"/>
        </w:rPr>
        <w:t xml:space="preserve">en el </w:t>
      </w:r>
      <w:r w:rsidRPr="00D834A7">
        <w:rPr>
          <w:w w:val="105"/>
        </w:rPr>
        <w:t>artículo 98 de la Ley Foral 2/2018, de 13 de abril</w:t>
      </w:r>
      <w:r>
        <w:rPr>
          <w:w w:val="105"/>
        </w:rPr>
        <w:t>,</w:t>
      </w:r>
      <w:r w:rsidRPr="00D834A7">
        <w:rPr>
          <w:w w:val="105"/>
        </w:rPr>
        <w:t xml:space="preserve"> de Contratos Públicos.</w:t>
      </w:r>
    </w:p>
    <w:p w:rsidR="001349E6" w:rsidRDefault="001349E6" w:rsidP="009C6CEF">
      <w:pPr>
        <w:pStyle w:val="Textoindependiente"/>
        <w:spacing w:line="360" w:lineRule="auto"/>
        <w:ind w:left="550"/>
        <w:jc w:val="both"/>
      </w:pPr>
    </w:p>
    <w:p w:rsidR="001349E6" w:rsidRDefault="001349E6" w:rsidP="009C6CEF">
      <w:pPr>
        <w:pStyle w:val="Textoindependiente"/>
        <w:spacing w:line="360" w:lineRule="auto"/>
        <w:ind w:left="550"/>
        <w:jc w:val="both"/>
      </w:pPr>
      <w: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1349E6" w:rsidRDefault="001349E6" w:rsidP="009C6CEF">
      <w:pPr>
        <w:pStyle w:val="Textoindependiente"/>
        <w:spacing w:line="360" w:lineRule="auto"/>
        <w:ind w:left="550"/>
        <w:jc w:val="both"/>
      </w:pPr>
    </w:p>
    <w:p w:rsidR="001349E6" w:rsidRPr="009C6CEF" w:rsidRDefault="001349E6" w:rsidP="009C6CEF">
      <w:pPr>
        <w:pStyle w:val="Textoindependiente"/>
        <w:spacing w:line="360" w:lineRule="auto"/>
        <w:ind w:left="550"/>
        <w:jc w:val="both"/>
        <w:rPr>
          <w:b/>
        </w:rPr>
      </w:pPr>
      <w:r w:rsidRPr="009C6CEF">
        <w:rPr>
          <w:b/>
          <w:w w:val="105"/>
          <w:u w:val="thick"/>
        </w:rPr>
        <w:t>11.- MESA DE CONTRATACIÓN Y APERTURA DE LAS PROPOSICIONES</w:t>
      </w:r>
      <w:r>
        <w:rPr>
          <w:b/>
          <w:w w:val="105"/>
          <w:u w:val="thick"/>
        </w:rPr>
        <w:t>.</w:t>
      </w:r>
    </w:p>
    <w:p w:rsidR="001349E6" w:rsidRDefault="001349E6" w:rsidP="009C6CEF">
      <w:pPr>
        <w:pStyle w:val="Textoindependiente"/>
        <w:spacing w:line="360" w:lineRule="auto"/>
        <w:ind w:left="550"/>
        <w:jc w:val="both"/>
        <w:rPr>
          <w:w w:val="105"/>
        </w:rPr>
      </w:pPr>
      <w:r>
        <w:rPr>
          <w:w w:val="105"/>
        </w:rPr>
        <w:t>La Mesa de Contratación, que realizará la apertura de las proposiciones y las demás funciones encomendadas por la Ley, estará constituida por las siguientes personas:</w:t>
      </w:r>
    </w:p>
    <w:p w:rsidR="001349E6" w:rsidRPr="009C6CEF" w:rsidRDefault="001349E6" w:rsidP="009C6CEF">
      <w:pPr>
        <w:pStyle w:val="Textoindependiente"/>
        <w:spacing w:line="360" w:lineRule="auto"/>
        <w:ind w:left="550"/>
        <w:jc w:val="both"/>
        <w:rPr>
          <w:u w:val="single"/>
        </w:rPr>
      </w:pPr>
      <w:r w:rsidRPr="009C6CEF">
        <w:rPr>
          <w:u w:val="single"/>
        </w:rPr>
        <w:t>Presidente:</w:t>
      </w:r>
    </w:p>
    <w:p w:rsidR="001349E6" w:rsidRDefault="00A82724" w:rsidP="009C6CEF">
      <w:pPr>
        <w:pStyle w:val="Textoindependiente"/>
        <w:spacing w:line="360" w:lineRule="auto"/>
        <w:ind w:left="550"/>
        <w:jc w:val="both"/>
      </w:pPr>
      <w:r>
        <w:t xml:space="preserve">Don Francisco Javier Sarasa </w:t>
      </w:r>
      <w:proofErr w:type="spellStart"/>
      <w:r>
        <w:t>Munarriz</w:t>
      </w:r>
      <w:proofErr w:type="spellEnd"/>
      <w:r>
        <w:t>, Alcalde</w:t>
      </w:r>
      <w:r w:rsidR="00C60328">
        <w:t xml:space="preserve"> de</w:t>
      </w:r>
      <w:r>
        <w:t xml:space="preserve"> Ayuntamiento del Valle de </w:t>
      </w:r>
      <w:proofErr w:type="spellStart"/>
      <w:r>
        <w:t>Juslapeañ</w:t>
      </w:r>
      <w:proofErr w:type="spellEnd"/>
      <w:r w:rsidR="001349E6" w:rsidRPr="00C02D73">
        <w:t>, o la persona de</w:t>
      </w:r>
      <w:r w:rsidR="00954686">
        <w:t>signada en sustitución de la misma</w:t>
      </w:r>
      <w:r w:rsidR="001349E6" w:rsidRPr="00C02D73">
        <w:t xml:space="preserve"> por el órgano de contratación.</w:t>
      </w:r>
    </w:p>
    <w:p w:rsidR="001349E6" w:rsidRPr="009C6CEF" w:rsidRDefault="001349E6" w:rsidP="009C6CEF">
      <w:pPr>
        <w:pStyle w:val="Textoindependiente"/>
        <w:spacing w:line="360" w:lineRule="auto"/>
        <w:ind w:left="550"/>
        <w:jc w:val="both"/>
        <w:rPr>
          <w:u w:val="single"/>
        </w:rPr>
      </w:pPr>
      <w:r w:rsidRPr="009C6CEF">
        <w:rPr>
          <w:u w:val="single"/>
        </w:rPr>
        <w:t>Vocales:</w:t>
      </w:r>
    </w:p>
    <w:p w:rsidR="001349E6" w:rsidRPr="00FA7AD4" w:rsidRDefault="00A82724" w:rsidP="009C6CEF">
      <w:pPr>
        <w:pStyle w:val="Textoindependiente"/>
        <w:spacing w:line="360" w:lineRule="auto"/>
        <w:ind w:left="550"/>
        <w:jc w:val="both"/>
      </w:pPr>
      <w:r>
        <w:t xml:space="preserve">1.- </w:t>
      </w:r>
      <w:r w:rsidR="00F6561A">
        <w:t xml:space="preserve">Doña Leticia Erro </w:t>
      </w:r>
      <w:proofErr w:type="spellStart"/>
      <w:proofErr w:type="gramStart"/>
      <w:r w:rsidR="00F6561A">
        <w:t>Andueza</w:t>
      </w:r>
      <w:proofErr w:type="spellEnd"/>
      <w:r w:rsidR="00C60328">
        <w:t xml:space="preserve"> </w:t>
      </w:r>
      <w:r w:rsidR="001349E6" w:rsidRPr="00FA7AD4">
        <w:t>,</w:t>
      </w:r>
      <w:proofErr w:type="gramEnd"/>
      <w:r w:rsidR="001349E6" w:rsidRPr="00FA7AD4">
        <w:t xml:space="preserve"> o la persona designada por el órgano de contratación en sustitución del mismo.</w:t>
      </w:r>
    </w:p>
    <w:p w:rsidR="001349E6" w:rsidRDefault="00F6561A" w:rsidP="009C6CEF">
      <w:pPr>
        <w:pStyle w:val="Textoindependiente"/>
        <w:spacing w:line="360" w:lineRule="auto"/>
        <w:ind w:left="550"/>
        <w:jc w:val="both"/>
      </w:pPr>
      <w:r>
        <w:t xml:space="preserve">2.- D. Iñaki Ocaña </w:t>
      </w:r>
      <w:proofErr w:type="spellStart"/>
      <w:r>
        <w:t>Aldaz</w:t>
      </w:r>
      <w:proofErr w:type="spellEnd"/>
      <w:r w:rsidR="00C60328">
        <w:t xml:space="preserve"> Concejal del</w:t>
      </w:r>
      <w:r>
        <w:t xml:space="preserve"> Ayuntamiento del Valle de Juslapeña</w:t>
      </w:r>
      <w:r w:rsidR="00C60328">
        <w:t xml:space="preserve"> </w:t>
      </w:r>
      <w:r w:rsidR="001349E6" w:rsidRPr="00FA7AD4">
        <w:t>o la persona designada por el órgano de contratación en sustitución de la misma.</w:t>
      </w:r>
    </w:p>
    <w:p w:rsidR="00377443" w:rsidRDefault="00377443" w:rsidP="009C6CEF">
      <w:pPr>
        <w:pStyle w:val="Textoindependiente"/>
        <w:spacing w:line="360" w:lineRule="auto"/>
        <w:ind w:left="550"/>
        <w:jc w:val="both"/>
      </w:pPr>
      <w:r>
        <w:t xml:space="preserve">3º.-Doñ Pablo Rota Arrieta Concejal del Ayuntamiento del Valle de Juslapeña </w:t>
      </w:r>
    </w:p>
    <w:p w:rsidR="001349E6" w:rsidRDefault="00377443" w:rsidP="009C6CEF">
      <w:pPr>
        <w:pStyle w:val="Textoindependiente"/>
        <w:spacing w:line="360" w:lineRule="auto"/>
        <w:ind w:left="550"/>
        <w:jc w:val="both"/>
      </w:pPr>
      <w:r>
        <w:t>4</w:t>
      </w:r>
      <w:r w:rsidR="001349E6">
        <w:t>.- Dos</w:t>
      </w:r>
      <w:r w:rsidR="001349E6" w:rsidRPr="00C02D73">
        <w:t xml:space="preserve"> Técnico</w:t>
      </w:r>
      <w:r w:rsidR="001349E6">
        <w:t>s</w:t>
      </w:r>
      <w:r w:rsidR="001349E6" w:rsidRPr="00C02D73">
        <w:t xml:space="preserve"> que reúna</w:t>
      </w:r>
      <w:r w:rsidR="00792AFF">
        <w:t>n</w:t>
      </w:r>
      <w:r w:rsidR="001349E6" w:rsidRPr="00C02D73">
        <w:t xml:space="preserve"> la suficiente titulación miembro</w:t>
      </w:r>
      <w:r w:rsidR="001349E6">
        <w:t>s</w:t>
      </w:r>
      <w:r w:rsidR="001349E6" w:rsidRPr="00C02D73">
        <w:t xml:space="preserve"> de la empresa de in</w:t>
      </w:r>
      <w:r w:rsidR="00792AFF">
        <w:t>geniería redactora del Proyecto</w:t>
      </w:r>
      <w:r w:rsidR="001349E6">
        <w:t>.</w:t>
      </w:r>
    </w:p>
    <w:p w:rsidR="001349E6" w:rsidRDefault="00377443" w:rsidP="009C6CEF">
      <w:pPr>
        <w:pStyle w:val="Textoindependiente"/>
        <w:spacing w:line="360" w:lineRule="auto"/>
        <w:ind w:left="550"/>
        <w:jc w:val="both"/>
      </w:pPr>
      <w:r>
        <w:t>5</w:t>
      </w:r>
      <w:r w:rsidR="001349E6" w:rsidRPr="009C6CEF">
        <w:t>.- Secret</w:t>
      </w:r>
      <w:r w:rsidR="00C60328">
        <w:t>ario:</w:t>
      </w:r>
      <w:r w:rsidR="00C60328">
        <w:tab/>
        <w:t xml:space="preserve">Alberto Fernández </w:t>
      </w:r>
      <w:proofErr w:type="spellStart"/>
      <w:r w:rsidR="00C60328">
        <w:t>Ejea</w:t>
      </w:r>
      <w:proofErr w:type="spellEnd"/>
      <w:r w:rsidR="001349E6" w:rsidRPr="009C6CEF">
        <w:t xml:space="preserve"> Secretar</w:t>
      </w:r>
      <w:r w:rsidR="00F6561A">
        <w:t>io del Ayuntamiento de Juslapeña y</w:t>
      </w:r>
      <w:r w:rsidR="001349E6" w:rsidRPr="009C6CEF">
        <w:t xml:space="preserve"> otro Secretario Municipal a designar por el órgano de contratación en sustitución del mismo.</w:t>
      </w:r>
    </w:p>
    <w:p w:rsidR="00792AFF" w:rsidRDefault="00792AFF" w:rsidP="009C6CEF">
      <w:pPr>
        <w:pStyle w:val="Textoindependiente"/>
        <w:spacing w:line="360" w:lineRule="auto"/>
        <w:ind w:left="550"/>
        <w:jc w:val="both"/>
      </w:pPr>
    </w:p>
    <w:p w:rsidR="001349E6" w:rsidRDefault="001349E6" w:rsidP="009C6CEF">
      <w:pPr>
        <w:pStyle w:val="Textoindependiente"/>
        <w:spacing w:line="360" w:lineRule="auto"/>
        <w:ind w:left="550"/>
        <w:jc w:val="both"/>
      </w:pPr>
      <w:r>
        <w:t>Concluido el plazo de presentación de proposiciones y a la vista del contenido del Sobre Digital A “D</w:t>
      </w:r>
      <w:r>
        <w:rPr>
          <w:i/>
        </w:rPr>
        <w:t xml:space="preserve">ocumentación Administrativa” </w:t>
      </w:r>
      <w:r w:rsidRPr="009C6CEF">
        <w:t>presentado por las licitadoras</w:t>
      </w:r>
      <w:r>
        <w:t xml:space="preserve"> la Mesa de Contratación procederá, primeramente y en acto interno, a la determinación sobre su admisión o no a la licitación, todo ello de acuerdo con el contenido de las Cláusulas 6, 7, 8 y demás concordantes del presente Pliego.</w:t>
      </w:r>
    </w:p>
    <w:p w:rsidR="00792AFF" w:rsidRDefault="00792AFF" w:rsidP="009C6CEF">
      <w:pPr>
        <w:pStyle w:val="Textoindependiente"/>
        <w:spacing w:line="360" w:lineRule="auto"/>
        <w:ind w:left="550"/>
        <w:jc w:val="both"/>
      </w:pPr>
    </w:p>
    <w:p w:rsidR="001349E6" w:rsidRDefault="001349E6" w:rsidP="009C6CEF">
      <w:pPr>
        <w:pStyle w:val="Textoindependiente"/>
        <w:spacing w:line="360" w:lineRule="auto"/>
        <w:ind w:left="550"/>
        <w:jc w:val="both"/>
      </w:pPr>
      <w: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w:t>
      </w:r>
      <w:r>
        <w:rPr>
          <w:spacing w:val="-3"/>
        </w:rPr>
        <w:t xml:space="preserve"> </w:t>
      </w:r>
      <w:r>
        <w:t>PLENA.</w:t>
      </w:r>
    </w:p>
    <w:p w:rsidR="001349E6" w:rsidRDefault="001349E6" w:rsidP="009C6CEF">
      <w:pPr>
        <w:pStyle w:val="Textoindependiente"/>
        <w:spacing w:line="360" w:lineRule="auto"/>
        <w:ind w:left="550"/>
        <w:jc w:val="both"/>
      </w:pPr>
    </w:p>
    <w:p w:rsidR="001349E6" w:rsidRDefault="001349E6" w:rsidP="00D90ACF">
      <w:pPr>
        <w:pStyle w:val="Textoindependiente"/>
        <w:spacing w:line="360" w:lineRule="auto"/>
        <w:ind w:left="550"/>
        <w:jc w:val="both"/>
      </w:pPr>
      <w:r>
        <w:t xml:space="preserve">Calificada la documentación administrativa, la Mesa de Contratación procederá a la apertura del </w:t>
      </w:r>
      <w:r w:rsidRPr="00D90ACF">
        <w:t xml:space="preserve">Sobre </w:t>
      </w:r>
      <w:r>
        <w:t>D</w:t>
      </w:r>
      <w:r w:rsidRPr="00D90ACF">
        <w:t>igital B</w:t>
      </w:r>
      <w:r>
        <w:rPr>
          <w:i/>
        </w:rPr>
        <w:t xml:space="preserve">, </w:t>
      </w:r>
      <w:r w:rsidRPr="00D90ACF">
        <w:rPr>
          <w:i/>
          <w:w w:val="105"/>
        </w:rPr>
        <w:t>"Documentación relativa a criterios NO cuantificables mediante fórmulas”</w:t>
      </w:r>
      <w:r>
        <w:t>, de las empresas admitidas y a su valoración conforme a los criterios de adjudicación que constan en el presente Pliego, debidamente ponderados.</w:t>
      </w:r>
    </w:p>
    <w:p w:rsidR="001349E6" w:rsidRPr="00F47C1E" w:rsidRDefault="001349E6" w:rsidP="00D90ACF">
      <w:pPr>
        <w:pStyle w:val="Textoindependiente"/>
        <w:spacing w:before="122" w:line="360" w:lineRule="auto"/>
        <w:ind w:left="539" w:right="178"/>
        <w:jc w:val="both"/>
      </w:pPr>
    </w:p>
    <w:p w:rsidR="001349E6" w:rsidRPr="00F47C1E" w:rsidRDefault="001349E6" w:rsidP="00F47C1E">
      <w:pPr>
        <w:pStyle w:val="Ttulo1"/>
        <w:spacing w:line="360" w:lineRule="auto"/>
        <w:ind w:left="550"/>
        <w:rPr>
          <w:b w:val="0"/>
          <w:i/>
          <w:spacing w:val="7"/>
          <w:w w:val="105"/>
          <w:u w:val="none"/>
        </w:rPr>
      </w:pPr>
      <w:r w:rsidRPr="00F47C1E">
        <w:rPr>
          <w:b w:val="0"/>
          <w:u w:val="none"/>
        </w:rPr>
        <w:t xml:space="preserve">Realizado lo anterior la Mesa de Contratación, en acto público al que podrá accederse a través de la plataforma digital PLENA y en la fecha y hora que se señale al efecto en el correspondiente Anuncio de Licitación publicado en el Portal de Contratación de Navarra con una antelación mínima de </w:t>
      </w:r>
      <w:r>
        <w:rPr>
          <w:b w:val="0"/>
          <w:u w:val="none"/>
        </w:rPr>
        <w:t>72 horas</w:t>
      </w:r>
      <w:r w:rsidRPr="00F47C1E">
        <w:rPr>
          <w:b w:val="0"/>
          <w:u w:val="none"/>
        </w:rPr>
        <w:t xml:space="preserve">, procederá a la apertura del </w:t>
      </w:r>
      <w:r w:rsidRPr="00F47C1E">
        <w:rPr>
          <w:b w:val="0"/>
          <w:w w:val="105"/>
          <w:u w:val="none"/>
        </w:rPr>
        <w:t xml:space="preserve">Sobre Digital C. </w:t>
      </w:r>
      <w:r w:rsidRPr="00F47C1E">
        <w:rPr>
          <w:b w:val="0"/>
          <w:i/>
          <w:w w:val="105"/>
          <w:u w:val="none"/>
        </w:rPr>
        <w:t xml:space="preserve">"Oferta Económica y Documentación relativa a criterios cuantificables </w:t>
      </w:r>
      <w:r w:rsidRPr="00F47C1E">
        <w:rPr>
          <w:b w:val="0"/>
          <w:i/>
          <w:spacing w:val="6"/>
          <w:w w:val="105"/>
          <w:u w:val="none"/>
        </w:rPr>
        <w:t>mediante fórmulas</w:t>
      </w:r>
      <w:r w:rsidRPr="00F47C1E">
        <w:rPr>
          <w:b w:val="0"/>
          <w:i/>
          <w:spacing w:val="7"/>
          <w:w w:val="105"/>
          <w:u w:val="none"/>
        </w:rPr>
        <w:t>”.</w:t>
      </w:r>
    </w:p>
    <w:p w:rsidR="001349E6" w:rsidRPr="00F47C1E" w:rsidRDefault="001349E6" w:rsidP="00F47C1E">
      <w:pPr>
        <w:pStyle w:val="Ttulo1"/>
        <w:spacing w:line="360" w:lineRule="auto"/>
        <w:ind w:left="550"/>
        <w:rPr>
          <w:b w:val="0"/>
          <w:i/>
          <w:spacing w:val="7"/>
          <w:w w:val="105"/>
          <w:u w:val="none"/>
        </w:rPr>
      </w:pPr>
      <w:r w:rsidRPr="00F47C1E">
        <w:rPr>
          <w:b w:val="0"/>
          <w:u w:val="none"/>
        </w:rPr>
        <w:t xml:space="preserve">Previamente a la apertura del mismo se comunicará a las empresas licitadoras el resultado de la calificación de la documentación presentada por las mismas, indicando las entidades o personas licitadoras admitidas, las inadmitidas y las causas de la inadmisión, y la valoración efectuada del Sobre Digital B </w:t>
      </w:r>
      <w:r w:rsidRPr="00F47C1E">
        <w:rPr>
          <w:b w:val="0"/>
          <w:i/>
          <w:u w:val="none"/>
        </w:rPr>
        <w:t>“</w:t>
      </w:r>
      <w:r w:rsidRPr="00F47C1E">
        <w:rPr>
          <w:b w:val="0"/>
          <w:i/>
          <w:w w:val="105"/>
          <w:u w:val="none"/>
        </w:rPr>
        <w:t xml:space="preserve">Documentación relativa a criterios NO cuantificables </w:t>
      </w:r>
      <w:r w:rsidRPr="00F47C1E">
        <w:rPr>
          <w:b w:val="0"/>
          <w:i/>
          <w:spacing w:val="6"/>
          <w:w w:val="105"/>
          <w:u w:val="none"/>
        </w:rPr>
        <w:t>mediante fórmulas</w:t>
      </w:r>
      <w:r w:rsidRPr="00F47C1E">
        <w:rPr>
          <w:b w:val="0"/>
          <w:i/>
          <w:spacing w:val="7"/>
          <w:w w:val="105"/>
          <w:u w:val="none"/>
        </w:rPr>
        <w:t>”.</w:t>
      </w:r>
    </w:p>
    <w:p w:rsidR="00792AFF" w:rsidRPr="00F47C1E" w:rsidRDefault="00792AFF" w:rsidP="00F47C1E">
      <w:pPr>
        <w:pStyle w:val="Ttulo1"/>
        <w:spacing w:line="360" w:lineRule="auto"/>
        <w:ind w:left="550"/>
        <w:rPr>
          <w:b w:val="0"/>
          <w:u w:val="none"/>
        </w:rPr>
      </w:pPr>
    </w:p>
    <w:p w:rsidR="001349E6" w:rsidRDefault="001349E6" w:rsidP="00F47C1E">
      <w:pPr>
        <w:pStyle w:val="Ttulo1"/>
        <w:spacing w:line="360" w:lineRule="auto"/>
        <w:ind w:left="550"/>
        <w:rPr>
          <w:b w:val="0"/>
          <w:u w:val="none"/>
        </w:rPr>
      </w:pPr>
      <w:r w:rsidRPr="00F47C1E">
        <w:rPr>
          <w:b w:val="0"/>
          <w:u w:val="none"/>
        </w:rPr>
        <w:t>Posteriormente, en acto interno, la Mesa de Contratación procederá a la valoración del contenido de este Sobre Digital C y a la valoració</w:t>
      </w:r>
      <w:r>
        <w:rPr>
          <w:b w:val="0"/>
          <w:u w:val="none"/>
        </w:rPr>
        <w:t>n conjunta y final del concurso</w:t>
      </w:r>
      <w:r w:rsidRPr="00F47C1E">
        <w:rPr>
          <w:b w:val="0"/>
          <w:u w:val="none"/>
        </w:rPr>
        <w:t>, realizando finalmente la propuesta de adjudicación a favor del licitador que hubiere obtenido la mayor puntuaci</w:t>
      </w:r>
      <w:r w:rsidR="00792AFF">
        <w:rPr>
          <w:b w:val="0"/>
          <w:u w:val="none"/>
        </w:rPr>
        <w:t>ón y, finalmente, el ó</w:t>
      </w:r>
      <w:r>
        <w:rPr>
          <w:b w:val="0"/>
          <w:u w:val="none"/>
        </w:rPr>
        <w:t xml:space="preserve">rgano de </w:t>
      </w:r>
      <w:r w:rsidR="00792AFF">
        <w:rPr>
          <w:b w:val="0"/>
          <w:u w:val="none"/>
        </w:rPr>
        <w:t>c</w:t>
      </w:r>
      <w:r>
        <w:rPr>
          <w:b w:val="0"/>
          <w:u w:val="none"/>
        </w:rPr>
        <w:t xml:space="preserve">ontratación </w:t>
      </w:r>
      <w:r w:rsidR="00C60328">
        <w:rPr>
          <w:b w:val="0"/>
          <w:u w:val="none"/>
        </w:rPr>
        <w:t xml:space="preserve">–Pleno del Ayuntamiento del Valle de </w:t>
      </w:r>
      <w:r w:rsidR="00F6561A">
        <w:rPr>
          <w:b w:val="0"/>
          <w:u w:val="none"/>
        </w:rPr>
        <w:t xml:space="preserve">Juslapeña </w:t>
      </w:r>
      <w:r>
        <w:rPr>
          <w:b w:val="0"/>
          <w:u w:val="none"/>
        </w:rPr>
        <w:t xml:space="preserve">ADJUDICARÁ la presente contratación </w:t>
      </w:r>
      <w:r w:rsidRPr="00F47C1E">
        <w:rPr>
          <w:b w:val="0"/>
          <w:u w:val="none"/>
        </w:rPr>
        <w:t>a favor del licitador que hubiere obtenido la mayor puntuaci</w:t>
      </w:r>
      <w:r>
        <w:rPr>
          <w:b w:val="0"/>
          <w:u w:val="none"/>
        </w:rPr>
        <w:t>ón.</w:t>
      </w:r>
    </w:p>
    <w:p w:rsidR="001349E6" w:rsidRDefault="001349E6" w:rsidP="00F47C1E">
      <w:pPr>
        <w:pStyle w:val="Ttulo1"/>
        <w:spacing w:line="360" w:lineRule="auto"/>
        <w:ind w:left="550"/>
        <w:rPr>
          <w:b w:val="0"/>
          <w:u w:val="none"/>
        </w:rPr>
      </w:pPr>
    </w:p>
    <w:p w:rsidR="001349E6" w:rsidRDefault="001349E6" w:rsidP="00F47C1E">
      <w:pPr>
        <w:pStyle w:val="Ttulo1"/>
        <w:spacing w:line="360" w:lineRule="auto"/>
        <w:ind w:left="550"/>
        <w:rPr>
          <w:w w:val="105"/>
          <w:u w:val="thick"/>
        </w:rPr>
      </w:pPr>
      <w:r>
        <w:rPr>
          <w:w w:val="105"/>
          <w:u w:val="thick"/>
        </w:rPr>
        <w:t>12.- CRITERIOS DE ADJUDICACIÓN.</w:t>
      </w:r>
    </w:p>
    <w:p w:rsidR="007B2AA7" w:rsidRDefault="007B2AA7" w:rsidP="00F47C1E">
      <w:pPr>
        <w:pStyle w:val="Ttulo1"/>
        <w:spacing w:line="360" w:lineRule="auto"/>
        <w:ind w:left="550"/>
        <w:rPr>
          <w:w w:val="105"/>
          <w:u w:val="thick"/>
        </w:rPr>
      </w:pPr>
    </w:p>
    <w:p w:rsidR="001349E6" w:rsidRPr="00F47C1E" w:rsidRDefault="001349E6" w:rsidP="00F47C1E">
      <w:pPr>
        <w:pStyle w:val="Ttulo1"/>
        <w:spacing w:line="360" w:lineRule="auto"/>
        <w:ind w:left="550"/>
        <w:rPr>
          <w:b w:val="0"/>
          <w:w w:val="105"/>
          <w:u w:val="none"/>
        </w:rPr>
      </w:pPr>
      <w:r w:rsidRPr="00F47C1E">
        <w:rPr>
          <w:b w:val="0"/>
          <w:w w:val="105"/>
          <w:u w:val="none"/>
        </w:rPr>
        <w:t xml:space="preserve">Para la selección del </w:t>
      </w:r>
      <w:r>
        <w:rPr>
          <w:b w:val="0"/>
          <w:w w:val="105"/>
          <w:u w:val="none"/>
        </w:rPr>
        <w:t xml:space="preserve">licitador </w:t>
      </w:r>
      <w:r w:rsidRPr="00F47C1E">
        <w:rPr>
          <w:b w:val="0"/>
          <w:w w:val="105"/>
          <w:u w:val="none"/>
        </w:rPr>
        <w:t xml:space="preserve">adjudicatario se valorarán las proposiciones de la </w:t>
      </w:r>
      <w:r>
        <w:rPr>
          <w:b w:val="0"/>
          <w:w w:val="105"/>
          <w:u w:val="none"/>
        </w:rPr>
        <w:t xml:space="preserve">de acuerdo con los criterios </w:t>
      </w:r>
      <w:r w:rsidRPr="00F47C1E">
        <w:rPr>
          <w:b w:val="0"/>
          <w:w w:val="105"/>
          <w:u w:val="none"/>
        </w:rPr>
        <w:t>siguiente</w:t>
      </w:r>
      <w:r>
        <w:rPr>
          <w:b w:val="0"/>
          <w:w w:val="105"/>
          <w:u w:val="none"/>
        </w:rPr>
        <w:t>s:</w:t>
      </w:r>
    </w:p>
    <w:p w:rsidR="00EB60D7" w:rsidRDefault="00EB60D7" w:rsidP="00F47C1E">
      <w:pPr>
        <w:pStyle w:val="Ttulo1"/>
        <w:spacing w:line="360" w:lineRule="auto"/>
        <w:ind w:left="550"/>
        <w:rPr>
          <w:u w:val="thick"/>
        </w:rPr>
      </w:pPr>
    </w:p>
    <w:p w:rsidR="001349E6" w:rsidRDefault="0067292D" w:rsidP="00F47C1E">
      <w:pPr>
        <w:pStyle w:val="Ttulo1"/>
        <w:spacing w:line="360" w:lineRule="auto"/>
        <w:ind w:left="550"/>
        <w:rPr>
          <w:u w:val="thick"/>
        </w:rPr>
      </w:pPr>
      <w:r>
        <w:rPr>
          <w:u w:val="thick"/>
        </w:rPr>
        <w:t xml:space="preserve">1º </w:t>
      </w:r>
      <w:proofErr w:type="spellStart"/>
      <w:r>
        <w:rPr>
          <w:u w:val="thick"/>
        </w:rPr>
        <w:t>Criterio</w:t>
      </w:r>
      <w:proofErr w:type="gramStart"/>
      <w:r>
        <w:rPr>
          <w:u w:val="thick"/>
        </w:rPr>
        <w:t>:</w:t>
      </w:r>
      <w:r w:rsidR="001349E6">
        <w:rPr>
          <w:u w:val="thick"/>
        </w:rPr>
        <w:t>Oferta</w:t>
      </w:r>
      <w:proofErr w:type="spellEnd"/>
      <w:proofErr w:type="gramEnd"/>
      <w:r w:rsidR="001349E6">
        <w:rPr>
          <w:u w:val="thick"/>
        </w:rPr>
        <w:t xml:space="preserve"> Técnica ( de 0 a 48</w:t>
      </w:r>
      <w:r w:rsidR="001349E6">
        <w:rPr>
          <w:spacing w:val="-9"/>
          <w:u w:val="thick"/>
        </w:rPr>
        <w:t xml:space="preserve"> </w:t>
      </w:r>
      <w:r w:rsidR="001349E6">
        <w:rPr>
          <w:u w:val="thick"/>
        </w:rPr>
        <w:t>puntos ).</w:t>
      </w:r>
    </w:p>
    <w:p w:rsidR="001349E6" w:rsidRPr="00F47C1E" w:rsidRDefault="001349E6" w:rsidP="00F47C1E">
      <w:pPr>
        <w:pStyle w:val="Ttulo1"/>
        <w:spacing w:line="360" w:lineRule="auto"/>
        <w:ind w:left="550"/>
        <w:rPr>
          <w:b w:val="0"/>
          <w:u w:val="none"/>
        </w:rPr>
      </w:pPr>
      <w:r w:rsidRPr="00F47C1E">
        <w:rPr>
          <w:b w:val="0"/>
          <w:u w:val="none"/>
        </w:rPr>
        <w:t>Se valorará:</w:t>
      </w:r>
    </w:p>
    <w:p w:rsidR="001349E6" w:rsidRPr="00F47C1E" w:rsidRDefault="001349E6" w:rsidP="00F47C1E">
      <w:pPr>
        <w:pStyle w:val="Ttulo1"/>
        <w:spacing w:line="360" w:lineRule="auto"/>
        <w:ind w:left="550"/>
        <w:rPr>
          <w:b w:val="0"/>
          <w:u w:val="none"/>
        </w:rPr>
      </w:pPr>
      <w:r w:rsidRPr="00F47C1E">
        <w:rPr>
          <w:b w:val="0"/>
        </w:rPr>
        <w:t xml:space="preserve">1.- Análisis de la problemática de ejecución de la obra y medidas que se plantean para su resolución </w:t>
      </w:r>
      <w:proofErr w:type="gramStart"/>
      <w:r w:rsidRPr="00F47C1E">
        <w:rPr>
          <w:b w:val="0"/>
        </w:rPr>
        <w:t>( máximo</w:t>
      </w:r>
      <w:proofErr w:type="gramEnd"/>
      <w:r w:rsidRPr="00F47C1E">
        <w:rPr>
          <w:b w:val="0"/>
        </w:rPr>
        <w:t xml:space="preserve"> 30</w:t>
      </w:r>
      <w:r w:rsidRPr="00F47C1E">
        <w:rPr>
          <w:b w:val="0"/>
          <w:spacing w:val="-7"/>
        </w:rPr>
        <w:t xml:space="preserve"> </w:t>
      </w:r>
      <w:r w:rsidRPr="00F47C1E">
        <w:rPr>
          <w:b w:val="0"/>
        </w:rPr>
        <w:t>puntos )</w:t>
      </w:r>
      <w:r w:rsidRPr="00F47C1E">
        <w:rPr>
          <w:b w:val="0"/>
          <w:u w:val="none"/>
        </w:rPr>
        <w:t>. En su caso se analizarán y en este orden:</w:t>
      </w:r>
    </w:p>
    <w:p w:rsidR="001349E6" w:rsidRPr="00F47C1E" w:rsidRDefault="001349E6" w:rsidP="00F47C1E">
      <w:pPr>
        <w:pStyle w:val="Ttulo1"/>
        <w:spacing w:line="360" w:lineRule="auto"/>
        <w:ind w:left="550"/>
        <w:rPr>
          <w:b w:val="0"/>
          <w:u w:val="none"/>
        </w:rPr>
      </w:pPr>
    </w:p>
    <w:p w:rsidR="001349E6" w:rsidRPr="00F47C1E" w:rsidRDefault="001349E6" w:rsidP="00F47C1E">
      <w:pPr>
        <w:pStyle w:val="Ttulo1"/>
        <w:spacing w:line="360" w:lineRule="auto"/>
        <w:ind w:left="1440"/>
        <w:rPr>
          <w:b w:val="0"/>
          <w:u w:val="none"/>
        </w:rPr>
      </w:pPr>
      <w:r w:rsidRPr="00F47C1E">
        <w:rPr>
          <w:b w:val="0"/>
          <w:u w:val="none"/>
        </w:rPr>
        <w:t xml:space="preserve">1.-1.-Suministro de materiales, compromiso de proveedores, acopios, préstamos, gestión de residuos e instalaciones de obra </w:t>
      </w:r>
      <w:proofErr w:type="gramStart"/>
      <w:r w:rsidRPr="00F47C1E">
        <w:rPr>
          <w:b w:val="0"/>
          <w:u w:val="none"/>
        </w:rPr>
        <w:t>( hasta</w:t>
      </w:r>
      <w:proofErr w:type="gramEnd"/>
      <w:r w:rsidRPr="00F47C1E">
        <w:rPr>
          <w:b w:val="0"/>
          <w:u w:val="none"/>
        </w:rPr>
        <w:t xml:space="preserve"> 7</w:t>
      </w:r>
      <w:r w:rsidRPr="00F47C1E">
        <w:rPr>
          <w:b w:val="0"/>
          <w:spacing w:val="-7"/>
          <w:u w:val="none"/>
        </w:rPr>
        <w:t xml:space="preserve"> </w:t>
      </w:r>
      <w:r w:rsidRPr="00F47C1E">
        <w:rPr>
          <w:b w:val="0"/>
          <w:u w:val="none"/>
        </w:rPr>
        <w:t>puntos ).</w:t>
      </w:r>
    </w:p>
    <w:p w:rsidR="001349E6" w:rsidRDefault="001349E6" w:rsidP="00F47C1E">
      <w:pPr>
        <w:pStyle w:val="Ttulo1"/>
        <w:spacing w:line="360" w:lineRule="auto"/>
        <w:ind w:left="1440"/>
        <w:rPr>
          <w:b w:val="0"/>
          <w:u w:val="none"/>
        </w:rPr>
      </w:pPr>
      <w:r w:rsidRPr="00F47C1E">
        <w:rPr>
          <w:b w:val="0"/>
          <w:u w:val="none"/>
        </w:rPr>
        <w:t xml:space="preserve">1.-2.- Descripción de los procesos constructivos previstos y su grado de fiabilidad y garantía en cuanto a calidad de ejecución, cumplimiento de plazos y seguridad de los operarios. Conocimiento de la obra. Interferencias y terminaciones de la obra ya ejecutada. Seguimiento, control y solución de afecciones (servicios e instalaciones de todo tipo, accesos a la obra, accesos a particulares, etc.) ( </w:t>
      </w:r>
      <w:proofErr w:type="gramStart"/>
      <w:r w:rsidRPr="00F47C1E">
        <w:rPr>
          <w:b w:val="0"/>
          <w:u w:val="none"/>
        </w:rPr>
        <w:t>hasta</w:t>
      </w:r>
      <w:proofErr w:type="gramEnd"/>
      <w:r w:rsidRPr="00F47C1E">
        <w:rPr>
          <w:b w:val="0"/>
          <w:u w:val="none"/>
        </w:rPr>
        <w:t xml:space="preserve"> 12 puntos ).</w:t>
      </w:r>
    </w:p>
    <w:p w:rsidR="00C07E32" w:rsidRDefault="00C07E32" w:rsidP="00090E89">
      <w:pPr>
        <w:pStyle w:val="Ttulo1"/>
        <w:spacing w:line="360" w:lineRule="auto"/>
        <w:ind w:left="0"/>
        <w:rPr>
          <w:b w:val="0"/>
          <w:u w:val="none"/>
        </w:rPr>
      </w:pPr>
    </w:p>
    <w:p w:rsidR="001349E6" w:rsidRDefault="001349E6" w:rsidP="00F47C1E">
      <w:pPr>
        <w:pStyle w:val="Ttulo1"/>
        <w:spacing w:line="360" w:lineRule="auto"/>
        <w:ind w:left="1440"/>
        <w:rPr>
          <w:b w:val="0"/>
          <w:u w:val="none"/>
        </w:rPr>
      </w:pPr>
      <w:r w:rsidRPr="00F47C1E">
        <w:rPr>
          <w:b w:val="0"/>
          <w:u w:val="none"/>
        </w:rPr>
        <w:t xml:space="preserve">1-.3.- Compromisos adicionales en material preventiva. Procedimientos de construcciones adicionales y/o redundantes que eviten o reduzcan la presencia de riesgos. Medidas y recursos destinados a garantizar la policía de la obra </w:t>
      </w:r>
      <w:proofErr w:type="gramStart"/>
      <w:r w:rsidRPr="00F47C1E">
        <w:rPr>
          <w:b w:val="0"/>
          <w:u w:val="none"/>
        </w:rPr>
        <w:t>( hasta</w:t>
      </w:r>
      <w:proofErr w:type="gramEnd"/>
      <w:r w:rsidRPr="00F47C1E">
        <w:rPr>
          <w:b w:val="0"/>
          <w:u w:val="none"/>
        </w:rPr>
        <w:t xml:space="preserve"> 8 puntos ).</w:t>
      </w:r>
    </w:p>
    <w:p w:rsidR="001349E6" w:rsidRDefault="001349E6" w:rsidP="00F47C1E">
      <w:pPr>
        <w:pStyle w:val="Ttulo1"/>
        <w:spacing w:line="360" w:lineRule="auto"/>
        <w:ind w:left="1440"/>
        <w:rPr>
          <w:b w:val="0"/>
          <w:u w:val="none"/>
        </w:rPr>
      </w:pPr>
      <w:r w:rsidRPr="00F47C1E">
        <w:rPr>
          <w:b w:val="0"/>
          <w:u w:val="none"/>
        </w:rPr>
        <w:t xml:space="preserve">1.-4.- Puesta en servicio y pruebas </w:t>
      </w:r>
      <w:proofErr w:type="gramStart"/>
      <w:r w:rsidRPr="00F47C1E">
        <w:rPr>
          <w:b w:val="0"/>
          <w:u w:val="none"/>
        </w:rPr>
        <w:t>( hasta</w:t>
      </w:r>
      <w:proofErr w:type="gramEnd"/>
      <w:r w:rsidRPr="00F47C1E">
        <w:rPr>
          <w:b w:val="0"/>
          <w:u w:val="none"/>
        </w:rPr>
        <w:t xml:space="preserve"> 3 puntos ).</w:t>
      </w:r>
    </w:p>
    <w:p w:rsidR="00792AFF" w:rsidRDefault="00792AFF" w:rsidP="00F47C1E">
      <w:pPr>
        <w:pStyle w:val="Ttulo1"/>
        <w:spacing w:line="360" w:lineRule="auto"/>
        <w:ind w:left="550"/>
        <w:rPr>
          <w:b w:val="0"/>
          <w:u w:val="none"/>
        </w:rPr>
      </w:pPr>
    </w:p>
    <w:p w:rsidR="001349E6" w:rsidRDefault="001349E6" w:rsidP="00F47C1E">
      <w:pPr>
        <w:pStyle w:val="Ttulo1"/>
        <w:spacing w:line="360" w:lineRule="auto"/>
        <w:ind w:left="550"/>
        <w:rPr>
          <w:b w:val="0"/>
          <w:u w:val="none"/>
        </w:rPr>
      </w:pPr>
      <w:r w:rsidRPr="00000467">
        <w:rPr>
          <w:b w:val="0"/>
        </w:rPr>
        <w:t xml:space="preserve">2.- Planificación y organización de la obra </w:t>
      </w:r>
      <w:proofErr w:type="gramStart"/>
      <w:r w:rsidRPr="00000467">
        <w:rPr>
          <w:b w:val="0"/>
        </w:rPr>
        <w:t xml:space="preserve">( </w:t>
      </w:r>
      <w:r>
        <w:rPr>
          <w:b w:val="0"/>
        </w:rPr>
        <w:t>hasta</w:t>
      </w:r>
      <w:proofErr w:type="gramEnd"/>
      <w:r w:rsidRPr="00000467">
        <w:rPr>
          <w:b w:val="0"/>
        </w:rPr>
        <w:t xml:space="preserve"> 10</w:t>
      </w:r>
      <w:r w:rsidRPr="00000467">
        <w:rPr>
          <w:b w:val="0"/>
          <w:spacing w:val="-13"/>
        </w:rPr>
        <w:t xml:space="preserve"> </w:t>
      </w:r>
      <w:r w:rsidRPr="00000467">
        <w:rPr>
          <w:b w:val="0"/>
        </w:rPr>
        <w:t>puntos ).</w:t>
      </w:r>
      <w:r w:rsidRPr="00000467">
        <w:rPr>
          <w:b w:val="0"/>
          <w:u w:val="none"/>
        </w:rPr>
        <w:t xml:space="preserve"> Se incluirá, y en este orden:</w:t>
      </w:r>
    </w:p>
    <w:p w:rsidR="001349E6" w:rsidRPr="00000467" w:rsidRDefault="001349E6" w:rsidP="00F47C1E">
      <w:pPr>
        <w:pStyle w:val="Ttulo1"/>
        <w:spacing w:line="360" w:lineRule="auto"/>
        <w:ind w:left="550"/>
        <w:rPr>
          <w:b w:val="0"/>
          <w:u w:val="none"/>
        </w:rPr>
      </w:pPr>
    </w:p>
    <w:p w:rsidR="001349E6" w:rsidRPr="00000467" w:rsidRDefault="001349E6" w:rsidP="00000467">
      <w:pPr>
        <w:pStyle w:val="Ttulo1"/>
        <w:spacing w:line="360" w:lineRule="auto"/>
        <w:ind w:left="1440"/>
        <w:rPr>
          <w:b w:val="0"/>
          <w:u w:val="none"/>
        </w:rPr>
      </w:pPr>
      <w:r w:rsidRPr="00000467">
        <w:rPr>
          <w:b w:val="0"/>
          <w:u w:val="none"/>
        </w:rPr>
        <w:t xml:space="preserve">2.-1.- </w:t>
      </w:r>
      <w:r>
        <w:rPr>
          <w:b w:val="0"/>
          <w:u w:val="none"/>
        </w:rPr>
        <w:t>Plan de O</w:t>
      </w:r>
      <w:r w:rsidRPr="00000467">
        <w:rPr>
          <w:b w:val="0"/>
          <w:u w:val="none"/>
        </w:rPr>
        <w:t xml:space="preserve">bra con plazos parciales y total, coherente con el ofertado en el apartado correspondiente y valoración elaborada con precios de proyecto, sin coeficientes de oferta, del importe previsto de certificaciones mensuales y a origen </w:t>
      </w:r>
      <w:proofErr w:type="gramStart"/>
      <w:r w:rsidRPr="00000467">
        <w:rPr>
          <w:b w:val="0"/>
          <w:u w:val="none"/>
        </w:rPr>
        <w:t>(</w:t>
      </w:r>
      <w:r>
        <w:rPr>
          <w:b w:val="0"/>
          <w:u w:val="none"/>
        </w:rPr>
        <w:t xml:space="preserve"> </w:t>
      </w:r>
      <w:r w:rsidRPr="00000467">
        <w:rPr>
          <w:b w:val="0"/>
          <w:u w:val="none"/>
        </w:rPr>
        <w:t>hasta</w:t>
      </w:r>
      <w:proofErr w:type="gramEnd"/>
      <w:r w:rsidRPr="00000467">
        <w:rPr>
          <w:b w:val="0"/>
          <w:u w:val="none"/>
        </w:rPr>
        <w:t xml:space="preserve"> 2</w:t>
      </w:r>
      <w:r w:rsidRPr="00000467">
        <w:rPr>
          <w:b w:val="0"/>
          <w:spacing w:val="-12"/>
          <w:u w:val="none"/>
        </w:rPr>
        <w:t xml:space="preserve"> </w:t>
      </w:r>
      <w:r w:rsidRPr="00000467">
        <w:rPr>
          <w:b w:val="0"/>
          <w:u w:val="none"/>
        </w:rPr>
        <w:t>puntos</w:t>
      </w:r>
      <w:r>
        <w:rPr>
          <w:b w:val="0"/>
          <w:u w:val="none"/>
        </w:rPr>
        <w:t xml:space="preserve"> </w:t>
      </w:r>
      <w:r w:rsidRPr="00000467">
        <w:rPr>
          <w:b w:val="0"/>
          <w:u w:val="none"/>
        </w:rPr>
        <w:t>).</w:t>
      </w:r>
    </w:p>
    <w:p w:rsidR="001349E6" w:rsidRPr="00000467" w:rsidRDefault="001349E6" w:rsidP="00000467">
      <w:pPr>
        <w:pStyle w:val="Ttulo1"/>
        <w:spacing w:line="360" w:lineRule="auto"/>
        <w:ind w:left="1440"/>
        <w:rPr>
          <w:b w:val="0"/>
          <w:u w:val="none"/>
        </w:rPr>
      </w:pPr>
      <w:r w:rsidRPr="00000467">
        <w:rPr>
          <w:b w:val="0"/>
          <w:u w:val="none"/>
        </w:rPr>
        <w:t>El programa de trabajo se expresará en forma de diagrama de Gantt o PERT que provenga de la resolución de una red de precedencias. Se presentará estructurado y desglosado en los mismos conceptos y obras elementales y actividades contempladas en el presupuesto. En el programa de trabajos se reflejarán las fechas de inicio y final de las actividades, así como las obras elementales sujetas a plazos parciales de</w:t>
      </w:r>
      <w:r w:rsidRPr="00000467">
        <w:rPr>
          <w:b w:val="0"/>
          <w:spacing w:val="-18"/>
          <w:u w:val="none"/>
        </w:rPr>
        <w:t xml:space="preserve"> </w:t>
      </w:r>
      <w:r w:rsidRPr="00000467">
        <w:rPr>
          <w:b w:val="0"/>
          <w:u w:val="none"/>
        </w:rPr>
        <w:t>finalización.</w:t>
      </w:r>
    </w:p>
    <w:p w:rsidR="001349E6" w:rsidRPr="00000467" w:rsidRDefault="001349E6" w:rsidP="00000467">
      <w:pPr>
        <w:pStyle w:val="Ttulo1"/>
        <w:spacing w:line="360" w:lineRule="auto"/>
        <w:ind w:left="1440"/>
        <w:rPr>
          <w:b w:val="0"/>
          <w:u w:val="none"/>
        </w:rPr>
      </w:pPr>
      <w:r w:rsidRPr="00000467">
        <w:rPr>
          <w:b w:val="0"/>
          <w:u w:val="none"/>
        </w:rPr>
        <w:lastRenderedPageBreak/>
        <w:t xml:space="preserve">2.-2.- Documento explicativo del plan de obra propuesto, incluyendo descripción de las actividades, tipos, rendimientos y duración, vínculos entre ellos, ubicación en el tiempo, calendario de trabajo, plazos finales propuestos, análisis de los condicionantes internos y externos que puedan influir en el cumplimiento del plan de trabajo y medidas que se adoptarán para limitarlas y márgenes disponibles </w:t>
      </w:r>
      <w:proofErr w:type="gramStart"/>
      <w:r w:rsidRPr="00000467">
        <w:rPr>
          <w:b w:val="0"/>
          <w:u w:val="none"/>
        </w:rPr>
        <w:t>(</w:t>
      </w:r>
      <w:r>
        <w:rPr>
          <w:b w:val="0"/>
          <w:u w:val="none"/>
        </w:rPr>
        <w:t xml:space="preserve"> </w:t>
      </w:r>
      <w:r w:rsidRPr="00000467">
        <w:rPr>
          <w:b w:val="0"/>
          <w:u w:val="none"/>
        </w:rPr>
        <w:t>hasta</w:t>
      </w:r>
      <w:proofErr w:type="gramEnd"/>
      <w:r w:rsidRPr="00000467">
        <w:rPr>
          <w:b w:val="0"/>
          <w:u w:val="none"/>
        </w:rPr>
        <w:t xml:space="preserve"> 6</w:t>
      </w:r>
      <w:r w:rsidRPr="00000467">
        <w:rPr>
          <w:b w:val="0"/>
          <w:spacing w:val="-13"/>
          <w:u w:val="none"/>
        </w:rPr>
        <w:t xml:space="preserve"> </w:t>
      </w:r>
      <w:r w:rsidRPr="00000467">
        <w:rPr>
          <w:b w:val="0"/>
          <w:u w:val="none"/>
        </w:rPr>
        <w:t>puntos</w:t>
      </w:r>
      <w:r>
        <w:rPr>
          <w:b w:val="0"/>
          <w:u w:val="none"/>
        </w:rPr>
        <w:t xml:space="preserve"> </w:t>
      </w:r>
      <w:r w:rsidRPr="00000467">
        <w:rPr>
          <w:b w:val="0"/>
          <w:u w:val="none"/>
        </w:rPr>
        <w:t>).</w:t>
      </w:r>
    </w:p>
    <w:p w:rsidR="00C07E32" w:rsidRDefault="001349E6" w:rsidP="00F6561A">
      <w:pPr>
        <w:pStyle w:val="Ttulo1"/>
        <w:spacing w:line="360" w:lineRule="auto"/>
        <w:ind w:left="1440"/>
        <w:rPr>
          <w:b w:val="0"/>
          <w:u w:val="none"/>
        </w:rPr>
      </w:pPr>
      <w:r w:rsidRPr="00000467">
        <w:rPr>
          <w:b w:val="0"/>
          <w:u w:val="none"/>
        </w:rPr>
        <w:t xml:space="preserve">2.-3.- Organización de la maquinaria, mano de obra y medios auxiliares dispuesta para garantizar el plan de obra de acuerdo al proceso constructivo previsto </w:t>
      </w:r>
      <w:proofErr w:type="gramStart"/>
      <w:r w:rsidRPr="00000467">
        <w:rPr>
          <w:b w:val="0"/>
          <w:u w:val="none"/>
        </w:rPr>
        <w:t>(</w:t>
      </w:r>
      <w:r>
        <w:rPr>
          <w:b w:val="0"/>
          <w:u w:val="none"/>
        </w:rPr>
        <w:t xml:space="preserve"> </w:t>
      </w:r>
      <w:r w:rsidRPr="00000467">
        <w:rPr>
          <w:b w:val="0"/>
          <w:u w:val="none"/>
        </w:rPr>
        <w:t>hasta</w:t>
      </w:r>
      <w:proofErr w:type="gramEnd"/>
      <w:r w:rsidRPr="00000467">
        <w:rPr>
          <w:b w:val="0"/>
          <w:u w:val="none"/>
        </w:rPr>
        <w:t xml:space="preserve"> 2</w:t>
      </w:r>
      <w:r w:rsidRPr="00000467">
        <w:rPr>
          <w:b w:val="0"/>
          <w:spacing w:val="-22"/>
          <w:u w:val="none"/>
        </w:rPr>
        <w:t xml:space="preserve"> </w:t>
      </w:r>
      <w:r w:rsidRPr="00000467">
        <w:rPr>
          <w:b w:val="0"/>
          <w:u w:val="none"/>
        </w:rPr>
        <w:t>puntos</w:t>
      </w:r>
      <w:r>
        <w:rPr>
          <w:b w:val="0"/>
          <w:u w:val="none"/>
        </w:rPr>
        <w:t xml:space="preserve"> </w:t>
      </w:r>
      <w:r w:rsidRPr="00000467">
        <w:rPr>
          <w:b w:val="0"/>
          <w:u w:val="none"/>
        </w:rPr>
        <w:t>).</w:t>
      </w: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1349E6" w:rsidRDefault="001349E6" w:rsidP="00815F7A">
      <w:pPr>
        <w:pStyle w:val="Ttulo1"/>
        <w:spacing w:line="360" w:lineRule="auto"/>
        <w:ind w:left="550"/>
        <w:rPr>
          <w:b w:val="0"/>
        </w:rPr>
      </w:pPr>
      <w:r w:rsidRPr="00815F7A">
        <w:rPr>
          <w:b w:val="0"/>
        </w:rPr>
        <w:t xml:space="preserve">3.- Planificación de la señalización y balizamiento de las obras </w:t>
      </w:r>
      <w:proofErr w:type="gramStart"/>
      <w:r w:rsidRPr="00815F7A">
        <w:rPr>
          <w:b w:val="0"/>
        </w:rPr>
        <w:t xml:space="preserve">( </w:t>
      </w:r>
      <w:r>
        <w:rPr>
          <w:b w:val="0"/>
        </w:rPr>
        <w:t>hasta</w:t>
      </w:r>
      <w:proofErr w:type="gramEnd"/>
      <w:r w:rsidRPr="00815F7A">
        <w:rPr>
          <w:b w:val="0"/>
        </w:rPr>
        <w:t xml:space="preserve"> 3</w:t>
      </w:r>
      <w:r w:rsidRPr="00815F7A">
        <w:rPr>
          <w:b w:val="0"/>
          <w:spacing w:val="-19"/>
        </w:rPr>
        <w:t xml:space="preserve"> </w:t>
      </w:r>
      <w:r w:rsidRPr="00815F7A">
        <w:rPr>
          <w:b w:val="0"/>
        </w:rPr>
        <w:t>puntos )</w:t>
      </w:r>
    </w:p>
    <w:p w:rsidR="001349E6" w:rsidRPr="00815F7A" w:rsidRDefault="001349E6" w:rsidP="00815F7A">
      <w:pPr>
        <w:pStyle w:val="Ttulo1"/>
        <w:spacing w:line="360" w:lineRule="auto"/>
        <w:ind w:left="550"/>
        <w:rPr>
          <w:b w:val="0"/>
          <w:u w:val="none"/>
        </w:rPr>
      </w:pPr>
    </w:p>
    <w:p w:rsidR="001349E6" w:rsidRDefault="001349E6" w:rsidP="00815F7A">
      <w:pPr>
        <w:pStyle w:val="Ttulo1"/>
        <w:spacing w:line="360" w:lineRule="auto"/>
        <w:ind w:left="550"/>
        <w:rPr>
          <w:b w:val="0"/>
          <w:u w:val="none"/>
        </w:rPr>
      </w:pPr>
      <w:r w:rsidRPr="00815F7A">
        <w:rPr>
          <w:b w:val="0"/>
          <w:u w:val="none"/>
        </w:rPr>
        <w:t>Se presentará un documento en que se recoja la planificación y disposición de medidas de señalización y balizamiento. Se especificarán las medidas propuestas, las características y calidades de las mismas (que en cualquier caso deberán cumplir las normativas correspondientes), las disposiciones relativas a su implantación, mantenimiento y retirada, atendiendo a los riesgos generados por la obra frente a terceros, el plazo y la naturaleza de la obra. Todo ello con independencia de las recogidas en el proyecto y lo dispuesto en este pliego y que realice a su costa el licitador como adjudicatario de la obra.</w:t>
      </w:r>
    </w:p>
    <w:p w:rsidR="00792AFF" w:rsidRDefault="00792AFF" w:rsidP="00815F7A">
      <w:pPr>
        <w:pStyle w:val="Ttulo1"/>
        <w:spacing w:line="360" w:lineRule="auto"/>
        <w:ind w:left="550"/>
        <w:rPr>
          <w:b w:val="0"/>
          <w:u w:val="none"/>
        </w:rPr>
      </w:pPr>
    </w:p>
    <w:p w:rsidR="001349E6" w:rsidRPr="00815F7A" w:rsidRDefault="001349E6" w:rsidP="00815F7A">
      <w:pPr>
        <w:pStyle w:val="Ttulo1"/>
        <w:spacing w:line="360" w:lineRule="auto"/>
        <w:ind w:left="550"/>
        <w:rPr>
          <w:b w:val="0"/>
        </w:rPr>
      </w:pPr>
      <w:r w:rsidRPr="00815F7A">
        <w:rPr>
          <w:b w:val="0"/>
        </w:rPr>
        <w:t xml:space="preserve">4.- Plan de Aseguramiento de la Calidad </w:t>
      </w:r>
      <w:proofErr w:type="gramStart"/>
      <w:r w:rsidRPr="00815F7A">
        <w:rPr>
          <w:b w:val="0"/>
        </w:rPr>
        <w:t>( hasta</w:t>
      </w:r>
      <w:proofErr w:type="gramEnd"/>
      <w:r w:rsidRPr="00815F7A">
        <w:rPr>
          <w:b w:val="0"/>
        </w:rPr>
        <w:t xml:space="preserve"> 5</w:t>
      </w:r>
      <w:r w:rsidRPr="00815F7A">
        <w:rPr>
          <w:b w:val="0"/>
          <w:spacing w:val="-13"/>
        </w:rPr>
        <w:t xml:space="preserve"> </w:t>
      </w:r>
      <w:r w:rsidRPr="00815F7A">
        <w:rPr>
          <w:b w:val="0"/>
        </w:rPr>
        <w:t>puntos )</w:t>
      </w:r>
    </w:p>
    <w:p w:rsidR="001349E6" w:rsidRPr="00815F7A" w:rsidRDefault="001349E6" w:rsidP="00815F7A">
      <w:pPr>
        <w:pStyle w:val="Ttulo1"/>
        <w:spacing w:line="360" w:lineRule="auto"/>
        <w:ind w:left="550"/>
        <w:rPr>
          <w:b w:val="0"/>
          <w:u w:val="none"/>
        </w:rPr>
      </w:pPr>
    </w:p>
    <w:p w:rsidR="001349E6" w:rsidRDefault="001349E6" w:rsidP="00815F7A">
      <w:pPr>
        <w:pStyle w:val="Ttulo1"/>
        <w:spacing w:line="360" w:lineRule="auto"/>
        <w:ind w:left="550"/>
        <w:rPr>
          <w:b w:val="0"/>
          <w:u w:val="none"/>
        </w:rPr>
      </w:pPr>
      <w:r w:rsidRPr="00815F7A">
        <w:rPr>
          <w:b w:val="0"/>
          <w:u w:val="none"/>
        </w:rPr>
        <w:t>Se incluirá un plan de aseguramiento de la calidad específico para la obra, con identificación de materiales, unidades de obra, estructura responsable y de organización de la obra, a modo de plan de ensayos a seguir por la empresa</w:t>
      </w:r>
      <w:r w:rsidRPr="00815F7A">
        <w:rPr>
          <w:b w:val="0"/>
          <w:spacing w:val="-10"/>
          <w:u w:val="none"/>
        </w:rPr>
        <w:t xml:space="preserve"> </w:t>
      </w:r>
      <w:r w:rsidRPr="00815F7A">
        <w:rPr>
          <w:b w:val="0"/>
          <w:u w:val="none"/>
        </w:rPr>
        <w:t>contratista.</w:t>
      </w:r>
    </w:p>
    <w:p w:rsidR="001349E6" w:rsidRDefault="001349E6" w:rsidP="00815F7A">
      <w:pPr>
        <w:pStyle w:val="Ttulo1"/>
        <w:spacing w:line="360" w:lineRule="auto"/>
        <w:ind w:left="550"/>
        <w:rPr>
          <w:b w:val="0"/>
          <w:u w:val="none"/>
        </w:rPr>
      </w:pPr>
    </w:p>
    <w:p w:rsidR="001349E6" w:rsidRPr="00815F7A" w:rsidRDefault="001349E6" w:rsidP="00815F7A">
      <w:pPr>
        <w:pStyle w:val="Ttulo1"/>
        <w:spacing w:line="360" w:lineRule="auto"/>
        <w:ind w:left="550"/>
        <w:rPr>
          <w:b w:val="0"/>
          <w:u w:val="none"/>
        </w:rPr>
      </w:pPr>
      <w:r w:rsidRPr="00815F7A">
        <w:rPr>
          <w:b w:val="0"/>
          <w:u w:val="none"/>
        </w:rPr>
        <w:t>Se detallarán cuantas actividades de inspección, ensayos y pruebas que, dentro del sistema de aseguramiento de la calidad del licitador particularizado para esta obra, y con independencia de las recogidas en el proyecto y lo dispuesto en este pliego, realice a su costa como adjudicatario de la</w:t>
      </w:r>
      <w:r w:rsidRPr="00815F7A">
        <w:rPr>
          <w:b w:val="0"/>
          <w:spacing w:val="-6"/>
          <w:u w:val="none"/>
        </w:rPr>
        <w:t xml:space="preserve"> </w:t>
      </w:r>
      <w:r w:rsidRPr="00815F7A">
        <w:rPr>
          <w:b w:val="0"/>
          <w:u w:val="none"/>
        </w:rPr>
        <w:t>obra.</w:t>
      </w:r>
    </w:p>
    <w:p w:rsidR="001349E6" w:rsidRPr="00815F7A" w:rsidRDefault="001349E6" w:rsidP="00815F7A">
      <w:pPr>
        <w:pStyle w:val="Ttulo1"/>
        <w:spacing w:line="360" w:lineRule="auto"/>
        <w:ind w:left="550"/>
        <w:rPr>
          <w:b w:val="0"/>
          <w:u w:val="none"/>
        </w:rPr>
      </w:pPr>
    </w:p>
    <w:p w:rsidR="001349E6" w:rsidRPr="00815F7A" w:rsidRDefault="001349E6" w:rsidP="00815F7A">
      <w:pPr>
        <w:pStyle w:val="Ttulo1"/>
        <w:spacing w:line="360" w:lineRule="auto"/>
        <w:ind w:left="550"/>
        <w:rPr>
          <w:b w:val="0"/>
          <w:u w:val="none"/>
        </w:rPr>
      </w:pPr>
      <w:r w:rsidRPr="00815F7A">
        <w:rPr>
          <w:b w:val="0"/>
          <w:u w:val="none"/>
        </w:rPr>
        <w:t>Se prestará atención para que no queden unidades impo</w:t>
      </w:r>
      <w:r>
        <w:rPr>
          <w:b w:val="0"/>
          <w:u w:val="none"/>
        </w:rPr>
        <w:t>rtantes fuera de control en el P</w:t>
      </w:r>
      <w:r w:rsidRPr="00815F7A">
        <w:rPr>
          <w:b w:val="0"/>
          <w:u w:val="none"/>
        </w:rPr>
        <w:t>lan.</w:t>
      </w:r>
    </w:p>
    <w:p w:rsidR="001349E6" w:rsidRPr="00815F7A" w:rsidRDefault="001349E6" w:rsidP="00000467">
      <w:pPr>
        <w:pStyle w:val="Ttulo1"/>
        <w:spacing w:line="360" w:lineRule="auto"/>
        <w:rPr>
          <w:b w:val="0"/>
          <w:u w:val="none"/>
        </w:rPr>
      </w:pPr>
    </w:p>
    <w:p w:rsidR="001349E6" w:rsidRDefault="001349E6" w:rsidP="00000467">
      <w:pPr>
        <w:pStyle w:val="Ttulo1"/>
        <w:spacing w:line="360" w:lineRule="auto"/>
        <w:rPr>
          <w:b w:val="0"/>
          <w:u w:val="none"/>
        </w:rPr>
      </w:pPr>
      <w:r>
        <w:rPr>
          <w:w w:val="105"/>
          <w:u w:val="thick"/>
        </w:rPr>
        <w:t>2ª Criterio:</w:t>
      </w:r>
      <w:r>
        <w:rPr>
          <w:w w:val="105"/>
          <w:u w:val="thick"/>
        </w:rPr>
        <w:tab/>
        <w:t xml:space="preserve">Aspectos Sociales </w:t>
      </w:r>
      <w:proofErr w:type="gramStart"/>
      <w:r>
        <w:rPr>
          <w:w w:val="105"/>
          <w:u w:val="thick"/>
        </w:rPr>
        <w:t>( hasta</w:t>
      </w:r>
      <w:proofErr w:type="gramEnd"/>
      <w:r>
        <w:rPr>
          <w:w w:val="105"/>
          <w:u w:val="thick"/>
        </w:rPr>
        <w:t xml:space="preserve"> 10 puntos ).</w:t>
      </w:r>
    </w:p>
    <w:p w:rsidR="001349E6" w:rsidRDefault="001349E6" w:rsidP="00000467">
      <w:pPr>
        <w:pStyle w:val="Ttulo1"/>
        <w:spacing w:line="360" w:lineRule="auto"/>
        <w:rPr>
          <w:b w:val="0"/>
          <w:u w:val="none"/>
        </w:rPr>
      </w:pPr>
      <w:r w:rsidRPr="00000467">
        <w:rPr>
          <w:b w:val="0"/>
          <w:u w:val="none"/>
        </w:rPr>
        <w:t xml:space="preserve">Se valorará con </w:t>
      </w:r>
      <w:r w:rsidRPr="00000467">
        <w:rPr>
          <w:b w:val="0"/>
        </w:rPr>
        <w:t xml:space="preserve">hasta </w:t>
      </w:r>
      <w:r w:rsidR="00C07E32">
        <w:rPr>
          <w:b w:val="0"/>
        </w:rPr>
        <w:t>0</w:t>
      </w:r>
      <w:r w:rsidRPr="00000467">
        <w:rPr>
          <w:b w:val="0"/>
        </w:rPr>
        <w:t xml:space="preserve"> puntos</w:t>
      </w:r>
      <w:r w:rsidRPr="00000467">
        <w:rPr>
          <w:b w:val="0"/>
          <w:u w:val="none"/>
        </w:rPr>
        <w:t xml:space="preserve"> a los licitadores que certifiquen tener en su plantilla la siguiente proporción de trabajadores con contrato</w:t>
      </w:r>
      <w:r w:rsidRPr="00000467">
        <w:rPr>
          <w:b w:val="0"/>
          <w:spacing w:val="-10"/>
          <w:u w:val="none"/>
        </w:rPr>
        <w:t xml:space="preserve"> </w:t>
      </w:r>
      <w:r>
        <w:rPr>
          <w:b w:val="0"/>
          <w:u w:val="none"/>
        </w:rPr>
        <w:t>indefinido.</w:t>
      </w:r>
    </w:p>
    <w:p w:rsidR="001349E6" w:rsidRDefault="001349E6" w:rsidP="00000467">
      <w:pPr>
        <w:pStyle w:val="Ttulo1"/>
        <w:spacing w:line="360" w:lineRule="auto"/>
        <w:rPr>
          <w:b w:val="0"/>
          <w:u w:val="none"/>
        </w:rPr>
      </w:pPr>
    </w:p>
    <w:p w:rsidR="001349E6" w:rsidRDefault="00577741" w:rsidP="00000467">
      <w:pPr>
        <w:pStyle w:val="Ttulo1"/>
        <w:spacing w:line="360" w:lineRule="auto"/>
        <w:ind w:left="1259" w:firstLine="181"/>
        <w:rPr>
          <w:b w:val="0"/>
          <w:u w:val="none"/>
        </w:rPr>
      </w:pPr>
      <w:r>
        <w:rPr>
          <w:b w:val="0"/>
          <w:u w:val="none"/>
        </w:rPr>
        <w:t>De 0 al 25%: 2</w:t>
      </w:r>
      <w:r w:rsidR="001349E6" w:rsidRPr="00000467">
        <w:rPr>
          <w:b w:val="0"/>
          <w:spacing w:val="-5"/>
          <w:u w:val="none"/>
        </w:rPr>
        <w:t xml:space="preserve"> </w:t>
      </w:r>
      <w:r w:rsidR="001349E6" w:rsidRPr="00000467">
        <w:rPr>
          <w:b w:val="0"/>
          <w:u w:val="none"/>
        </w:rPr>
        <w:t>puntos</w:t>
      </w:r>
      <w:r w:rsidR="001349E6">
        <w:rPr>
          <w:b w:val="0"/>
          <w:u w:val="none"/>
        </w:rPr>
        <w:t>.</w:t>
      </w:r>
    </w:p>
    <w:p w:rsidR="00577741" w:rsidRDefault="001349E6" w:rsidP="00C07E32">
      <w:pPr>
        <w:pStyle w:val="Ttulo1"/>
        <w:spacing w:line="360" w:lineRule="auto"/>
        <w:ind w:left="1078" w:firstLine="362"/>
        <w:rPr>
          <w:b w:val="0"/>
          <w:u w:val="none"/>
        </w:rPr>
      </w:pPr>
      <w:r w:rsidRPr="00000467">
        <w:rPr>
          <w:b w:val="0"/>
          <w:u w:val="none"/>
        </w:rPr>
        <w:t>Del 25 al 50%</w:t>
      </w:r>
      <w:r w:rsidR="00577741">
        <w:rPr>
          <w:b w:val="0"/>
          <w:u w:val="none"/>
        </w:rPr>
        <w:t>: 4</w:t>
      </w:r>
      <w:r w:rsidRPr="00000467">
        <w:rPr>
          <w:b w:val="0"/>
          <w:spacing w:val="-5"/>
          <w:u w:val="none"/>
        </w:rPr>
        <w:t xml:space="preserve"> </w:t>
      </w:r>
      <w:r w:rsidRPr="00000467">
        <w:rPr>
          <w:b w:val="0"/>
          <w:u w:val="none"/>
        </w:rPr>
        <w:t>p</w:t>
      </w:r>
      <w:r w:rsidR="00577741">
        <w:rPr>
          <w:b w:val="0"/>
          <w:u w:val="none"/>
        </w:rPr>
        <w:t>untos.</w:t>
      </w:r>
    </w:p>
    <w:p w:rsidR="00C07E32" w:rsidRDefault="00577741" w:rsidP="00C07E32">
      <w:pPr>
        <w:pStyle w:val="Ttulo1"/>
        <w:spacing w:line="360" w:lineRule="auto"/>
        <w:ind w:left="1078" w:firstLine="362"/>
        <w:rPr>
          <w:b w:val="0"/>
          <w:u w:val="none"/>
        </w:rPr>
      </w:pPr>
      <w:r>
        <w:rPr>
          <w:b w:val="0"/>
          <w:u w:val="none"/>
        </w:rPr>
        <w:t xml:space="preserve">Del </w:t>
      </w:r>
      <w:r w:rsidR="00C07E32" w:rsidRPr="00000467">
        <w:rPr>
          <w:b w:val="0"/>
          <w:u w:val="none"/>
        </w:rPr>
        <w:t>5</w:t>
      </w:r>
      <w:r>
        <w:rPr>
          <w:b w:val="0"/>
          <w:u w:val="none"/>
        </w:rPr>
        <w:t>0</w:t>
      </w:r>
      <w:r w:rsidR="00C07E32" w:rsidRPr="00000467">
        <w:rPr>
          <w:b w:val="0"/>
          <w:u w:val="none"/>
        </w:rPr>
        <w:t xml:space="preserve"> al </w:t>
      </w:r>
      <w:r>
        <w:rPr>
          <w:b w:val="0"/>
          <w:u w:val="none"/>
        </w:rPr>
        <w:t>7</w:t>
      </w:r>
      <w:r w:rsidR="00C07E32" w:rsidRPr="00000467">
        <w:rPr>
          <w:b w:val="0"/>
          <w:u w:val="none"/>
        </w:rPr>
        <w:t>5%</w:t>
      </w:r>
      <w:r>
        <w:rPr>
          <w:b w:val="0"/>
          <w:u w:val="none"/>
        </w:rPr>
        <w:t>: 7</w:t>
      </w:r>
      <w:r w:rsidR="00C07E32" w:rsidRPr="00000467">
        <w:rPr>
          <w:b w:val="0"/>
          <w:spacing w:val="-5"/>
          <w:u w:val="none"/>
        </w:rPr>
        <w:t xml:space="preserve"> </w:t>
      </w:r>
      <w:r w:rsidR="00C07E32" w:rsidRPr="00000467">
        <w:rPr>
          <w:b w:val="0"/>
          <w:u w:val="none"/>
        </w:rPr>
        <w:t>puntos</w:t>
      </w:r>
      <w:r w:rsidR="00C07E32">
        <w:rPr>
          <w:b w:val="0"/>
          <w:u w:val="none"/>
        </w:rPr>
        <w:t>.</w:t>
      </w:r>
    </w:p>
    <w:p w:rsidR="001349E6" w:rsidRDefault="001349E6" w:rsidP="00000467">
      <w:pPr>
        <w:pStyle w:val="Ttulo1"/>
        <w:spacing w:line="360" w:lineRule="auto"/>
        <w:ind w:left="897" w:firstLine="543"/>
        <w:rPr>
          <w:b w:val="0"/>
          <w:u w:val="none"/>
        </w:rPr>
      </w:pPr>
      <w:r w:rsidRPr="00000467">
        <w:rPr>
          <w:b w:val="0"/>
          <w:u w:val="none"/>
        </w:rPr>
        <w:t xml:space="preserve">Mayor del </w:t>
      </w:r>
      <w:r w:rsidR="00577741">
        <w:rPr>
          <w:b w:val="0"/>
          <w:u w:val="none"/>
        </w:rPr>
        <w:t>7</w:t>
      </w:r>
      <w:r w:rsidRPr="00000467">
        <w:rPr>
          <w:b w:val="0"/>
          <w:u w:val="none"/>
        </w:rPr>
        <w:t>5</w:t>
      </w:r>
      <w:r w:rsidR="00577741">
        <w:rPr>
          <w:b w:val="0"/>
          <w:u w:val="none"/>
        </w:rPr>
        <w:t>%: 10</w:t>
      </w:r>
      <w:r w:rsidRPr="00000467">
        <w:rPr>
          <w:b w:val="0"/>
          <w:u w:val="none"/>
        </w:rPr>
        <w:t xml:space="preserve"> puntos</w:t>
      </w:r>
      <w:r>
        <w:rPr>
          <w:b w:val="0"/>
          <w:u w:val="none"/>
        </w:rPr>
        <w:t>.</w:t>
      </w:r>
    </w:p>
    <w:p w:rsidR="00577741" w:rsidRDefault="00577741" w:rsidP="00000467">
      <w:pPr>
        <w:pStyle w:val="Ttulo1"/>
        <w:spacing w:line="360" w:lineRule="auto"/>
        <w:ind w:left="897" w:firstLine="543"/>
        <w:rPr>
          <w:b w:val="0"/>
          <w:u w:val="none"/>
        </w:rPr>
      </w:pPr>
    </w:p>
    <w:p w:rsidR="00577741" w:rsidRDefault="00577741" w:rsidP="00000467">
      <w:pPr>
        <w:pStyle w:val="Ttulo1"/>
        <w:spacing w:line="360" w:lineRule="auto"/>
        <w:ind w:left="897" w:firstLine="543"/>
        <w:rPr>
          <w:b w:val="0"/>
          <w:u w:val="none"/>
        </w:rPr>
      </w:pPr>
    </w:p>
    <w:p w:rsidR="00577741" w:rsidRDefault="00577741" w:rsidP="00000467">
      <w:pPr>
        <w:pStyle w:val="Ttulo1"/>
        <w:spacing w:line="360" w:lineRule="auto"/>
        <w:ind w:left="897" w:firstLine="543"/>
        <w:rPr>
          <w:b w:val="0"/>
          <w:u w:val="none"/>
        </w:rPr>
      </w:pPr>
    </w:p>
    <w:p w:rsidR="001349E6" w:rsidRDefault="001349E6" w:rsidP="00090E89">
      <w:pPr>
        <w:pStyle w:val="Ttulo1"/>
        <w:spacing w:line="360" w:lineRule="auto"/>
        <w:ind w:left="567"/>
        <w:rPr>
          <w:b w:val="0"/>
          <w:u w:val="none"/>
        </w:rPr>
      </w:pPr>
      <w:r>
        <w:rPr>
          <w:w w:val="105"/>
          <w:u w:val="thick"/>
        </w:rPr>
        <w:t>3º Criterio:</w:t>
      </w:r>
      <w:r>
        <w:rPr>
          <w:w w:val="105"/>
          <w:u w:val="thick"/>
        </w:rPr>
        <w:tab/>
        <w:t xml:space="preserve">Aspectos Medioambientales </w:t>
      </w:r>
      <w:proofErr w:type="gramStart"/>
      <w:r>
        <w:rPr>
          <w:w w:val="105"/>
          <w:u w:val="thick"/>
        </w:rPr>
        <w:t>( hasta</w:t>
      </w:r>
      <w:proofErr w:type="gramEnd"/>
      <w:r>
        <w:rPr>
          <w:w w:val="105"/>
          <w:u w:val="thick"/>
        </w:rPr>
        <w:t xml:space="preserve"> 2 puntos ).</w:t>
      </w:r>
    </w:p>
    <w:p w:rsidR="001349E6" w:rsidRPr="00815F7A" w:rsidRDefault="001349E6" w:rsidP="00815F7A">
      <w:pPr>
        <w:pStyle w:val="Ttulo1"/>
        <w:spacing w:line="360" w:lineRule="auto"/>
        <w:rPr>
          <w:b w:val="0"/>
          <w:u w:val="none"/>
        </w:rPr>
      </w:pPr>
      <w:r w:rsidRPr="00815F7A">
        <w:rPr>
          <w:b w:val="0"/>
          <w:u w:val="none"/>
        </w:rPr>
        <w:t>Por la reutilización y reciclaje de los productos utilizados, y el correcto tratamiento de residuos con la participación de gestores autorizados: hasta 2 puntos. La valoración de este apartado se efectuará en función de los compromisos y medidas a adoptar por el oferente a tal efecto</w:t>
      </w:r>
      <w:r w:rsidR="00792AFF">
        <w:rPr>
          <w:b w:val="0"/>
          <w:u w:val="none"/>
        </w:rPr>
        <w:t>.</w:t>
      </w:r>
    </w:p>
    <w:p w:rsidR="001349E6" w:rsidRPr="00815F7A" w:rsidRDefault="001349E6" w:rsidP="00815F7A">
      <w:pPr>
        <w:pStyle w:val="Ttulo1"/>
        <w:spacing w:line="360" w:lineRule="auto"/>
        <w:rPr>
          <w:b w:val="0"/>
          <w:u w:val="none"/>
        </w:rPr>
      </w:pPr>
    </w:p>
    <w:p w:rsidR="001349E6" w:rsidRPr="00815F7A" w:rsidRDefault="001349E6" w:rsidP="00815F7A">
      <w:pPr>
        <w:pStyle w:val="Ttulo1"/>
        <w:spacing w:line="360" w:lineRule="auto"/>
        <w:rPr>
          <w:w w:val="105"/>
        </w:rPr>
      </w:pPr>
      <w:r w:rsidRPr="00815F7A">
        <w:t>4</w:t>
      </w:r>
      <w:r>
        <w:t>º Criterio:</w:t>
      </w:r>
      <w:r>
        <w:tab/>
      </w:r>
      <w:r w:rsidRPr="00815F7A">
        <w:rPr>
          <w:w w:val="105"/>
        </w:rPr>
        <w:t xml:space="preserve">Oferta Económica </w:t>
      </w:r>
      <w:proofErr w:type="gramStart"/>
      <w:r w:rsidRPr="00815F7A">
        <w:rPr>
          <w:w w:val="105"/>
        </w:rPr>
        <w:t>( hasta</w:t>
      </w:r>
      <w:proofErr w:type="gramEnd"/>
      <w:r w:rsidRPr="00815F7A">
        <w:rPr>
          <w:w w:val="105"/>
        </w:rPr>
        <w:t xml:space="preserve"> 35 puntos ).</w:t>
      </w:r>
    </w:p>
    <w:p w:rsidR="001349E6" w:rsidRPr="00F114DC" w:rsidRDefault="001349E6" w:rsidP="00815F7A">
      <w:pPr>
        <w:pStyle w:val="Ttulo1"/>
        <w:spacing w:line="360" w:lineRule="auto"/>
        <w:rPr>
          <w:b w:val="0"/>
          <w:u w:val="none"/>
        </w:rPr>
      </w:pPr>
      <w:r w:rsidRPr="00F114DC">
        <w:rPr>
          <w:b w:val="0"/>
          <w:u w:val="none"/>
        </w:rPr>
        <w:t>La valoración de las ofertas económicas se realizará aplicando la fórmula que se indica. Se utilizarán como máximo dos decimales.</w:t>
      </w:r>
    </w:p>
    <w:p w:rsidR="001349E6" w:rsidRPr="00F114DC" w:rsidRDefault="00396586" w:rsidP="00396586">
      <w:pPr>
        <w:pStyle w:val="Textoindependiente"/>
        <w:jc w:val="center"/>
        <w:rPr>
          <w:sz w:val="28"/>
          <w:szCs w:val="28"/>
        </w:rPr>
      </w:pPr>
      <w:r w:rsidRPr="00F114DC">
        <w:rPr>
          <w:sz w:val="28"/>
          <w:szCs w:val="28"/>
        </w:rPr>
        <w:t>Pe = 35 * (1-0,45</w:t>
      </w:r>
      <w:r w:rsidRPr="00F114DC">
        <w:rPr>
          <w:sz w:val="28"/>
          <w:szCs w:val="28"/>
          <w:vertAlign w:val="superscript"/>
        </w:rPr>
        <w:t>b</w:t>
      </w:r>
      <w:r w:rsidRPr="00F114DC">
        <w:rPr>
          <w:sz w:val="28"/>
          <w:szCs w:val="28"/>
        </w:rPr>
        <w:t>)</w:t>
      </w:r>
    </w:p>
    <w:p w:rsidR="00396586" w:rsidRPr="00F114DC" w:rsidRDefault="00396586" w:rsidP="00EB60D7">
      <w:pPr>
        <w:widowControl/>
        <w:adjustRightInd w:val="0"/>
        <w:spacing w:before="120"/>
        <w:ind w:left="720"/>
      </w:pPr>
      <w:r w:rsidRPr="00F114DC">
        <w:t>Donde:</w:t>
      </w:r>
    </w:p>
    <w:p w:rsidR="00396586" w:rsidRPr="00F114DC" w:rsidRDefault="00396586" w:rsidP="00EB60D7">
      <w:pPr>
        <w:widowControl/>
        <w:adjustRightInd w:val="0"/>
        <w:spacing w:before="120"/>
        <w:ind w:left="720"/>
      </w:pPr>
      <w:r w:rsidRPr="00F114DC">
        <w:t>Pe = Puntuación de la oferta económica</w:t>
      </w:r>
    </w:p>
    <w:p w:rsidR="00396586" w:rsidRPr="00F114DC" w:rsidRDefault="00396586" w:rsidP="00EB60D7">
      <w:pPr>
        <w:widowControl/>
        <w:adjustRightInd w:val="0"/>
        <w:spacing w:before="120"/>
        <w:ind w:left="720"/>
      </w:pPr>
      <w:r w:rsidRPr="00F114DC">
        <w:t>b = Baja ofertada por el licitador b = 100 * (</w:t>
      </w:r>
      <w:proofErr w:type="spellStart"/>
      <w:r w:rsidRPr="00F114DC">
        <w:t>Plic</w:t>
      </w:r>
      <w:proofErr w:type="spellEnd"/>
      <w:r w:rsidRPr="00F114DC">
        <w:t xml:space="preserve"> – O)/</w:t>
      </w:r>
      <w:proofErr w:type="spellStart"/>
      <w:r w:rsidRPr="00F114DC">
        <w:t>Plic</w:t>
      </w:r>
      <w:proofErr w:type="spellEnd"/>
    </w:p>
    <w:p w:rsidR="00396586" w:rsidRPr="00F114DC" w:rsidRDefault="00396586" w:rsidP="00EB60D7">
      <w:pPr>
        <w:widowControl/>
        <w:adjustRightInd w:val="0"/>
        <w:spacing w:before="120"/>
        <w:ind w:left="720"/>
      </w:pPr>
      <w:proofErr w:type="spellStart"/>
      <w:r w:rsidRPr="00F114DC">
        <w:t>Plic</w:t>
      </w:r>
      <w:proofErr w:type="spellEnd"/>
      <w:r w:rsidRPr="00F114DC">
        <w:t xml:space="preserve"> = Presupuesto de licitación de la obra (IVA excluido)</w:t>
      </w:r>
    </w:p>
    <w:p w:rsidR="00396586" w:rsidRPr="00F114DC" w:rsidRDefault="00396586" w:rsidP="00EB60D7">
      <w:pPr>
        <w:pStyle w:val="Textoindependiente"/>
        <w:spacing w:before="120"/>
        <w:ind w:firstLine="720"/>
      </w:pPr>
      <w:r w:rsidRPr="00F114DC">
        <w:t>O = Oferta económica del licitador (IVA excluido)</w:t>
      </w:r>
    </w:p>
    <w:p w:rsidR="001349E6" w:rsidRPr="00F114DC" w:rsidRDefault="001349E6" w:rsidP="00815F7A">
      <w:pPr>
        <w:pStyle w:val="Textoindependiente"/>
        <w:spacing w:before="3"/>
        <w:ind w:left="550"/>
        <w:rPr>
          <w:sz w:val="28"/>
        </w:rPr>
      </w:pPr>
    </w:p>
    <w:p w:rsidR="0029479F" w:rsidRPr="00F114DC" w:rsidRDefault="0029479F" w:rsidP="00815F7A">
      <w:pPr>
        <w:pStyle w:val="Textoindependiente"/>
        <w:spacing w:before="3"/>
        <w:ind w:left="550"/>
        <w:rPr>
          <w:sz w:val="28"/>
        </w:rPr>
      </w:pPr>
    </w:p>
    <w:p w:rsidR="001349E6" w:rsidRPr="00F114DC" w:rsidRDefault="001349E6" w:rsidP="003918FE">
      <w:pPr>
        <w:pStyle w:val="Ttulo1"/>
        <w:tabs>
          <w:tab w:val="left" w:pos="540"/>
        </w:tabs>
        <w:spacing w:line="360" w:lineRule="auto"/>
        <w:ind w:left="550"/>
      </w:pPr>
      <w:r w:rsidRPr="00F114DC">
        <w:t>5º Criterio:</w:t>
      </w:r>
      <w:r w:rsidRPr="00F114DC">
        <w:tab/>
        <w:t xml:space="preserve">Plazo de Garantía </w:t>
      </w:r>
      <w:proofErr w:type="gramStart"/>
      <w:r w:rsidRPr="00F114DC">
        <w:t>( hasta</w:t>
      </w:r>
      <w:proofErr w:type="gramEnd"/>
      <w:r w:rsidRPr="00F114DC">
        <w:t xml:space="preserve"> 5</w:t>
      </w:r>
      <w:r w:rsidRPr="00F114DC">
        <w:rPr>
          <w:spacing w:val="-9"/>
        </w:rPr>
        <w:t xml:space="preserve"> </w:t>
      </w:r>
      <w:r w:rsidRPr="00F114DC">
        <w:t>puntos ).</w:t>
      </w:r>
    </w:p>
    <w:p w:rsidR="001349E6" w:rsidRDefault="001349E6" w:rsidP="003918FE">
      <w:pPr>
        <w:pStyle w:val="Ttulo1"/>
        <w:tabs>
          <w:tab w:val="left" w:pos="540"/>
        </w:tabs>
        <w:spacing w:line="360" w:lineRule="auto"/>
        <w:ind w:left="550"/>
        <w:rPr>
          <w:b w:val="0"/>
          <w:u w:val="none"/>
        </w:rPr>
      </w:pPr>
      <w:r w:rsidRPr="00F114DC">
        <w:rPr>
          <w:b w:val="0"/>
          <w:u w:val="none"/>
        </w:rPr>
        <w:t>Se otorgarán como máximo 5 puntos por el compromiso de formalización de garantía complementaria, consistente en la extensión de la duración del plazo de garantía de la obra. Dicha extensión se deberá expresar en meses</w:t>
      </w:r>
      <w:r w:rsidR="00ED797D" w:rsidRPr="00F114DC">
        <w:rPr>
          <w:b w:val="0"/>
          <w:u w:val="none"/>
        </w:rPr>
        <w:t xml:space="preserve"> otorgándose 0,125 puntos por cada mes de ampliación de plazo</w:t>
      </w:r>
      <w:r w:rsidRPr="00F114DC">
        <w:rPr>
          <w:b w:val="0"/>
          <w:u w:val="none"/>
        </w:rPr>
        <w:t>.</w:t>
      </w:r>
    </w:p>
    <w:p w:rsidR="00792AFF" w:rsidRDefault="00792AFF">
      <w:pPr>
        <w:pStyle w:val="Textoindependiente"/>
        <w:spacing w:before="94"/>
        <w:ind w:left="3758"/>
      </w:pPr>
    </w:p>
    <w:p w:rsidR="001349E6" w:rsidRDefault="001349E6" w:rsidP="003918FE">
      <w:pPr>
        <w:pStyle w:val="Ttulo1"/>
        <w:spacing w:line="360" w:lineRule="auto"/>
        <w:ind w:left="550"/>
        <w:rPr>
          <w:w w:val="105"/>
          <w:u w:val="thick"/>
        </w:rPr>
      </w:pPr>
      <w:r>
        <w:rPr>
          <w:w w:val="105"/>
          <w:u w:val="thick"/>
        </w:rPr>
        <w:t>13.- CRITERIOS DE DESEMPATE.</w:t>
      </w:r>
    </w:p>
    <w:p w:rsidR="001349E6" w:rsidRPr="003918FE" w:rsidRDefault="001349E6" w:rsidP="003918FE">
      <w:pPr>
        <w:pStyle w:val="Ttulo1"/>
        <w:spacing w:line="360" w:lineRule="auto"/>
        <w:ind w:left="550"/>
        <w:rPr>
          <w:b w:val="0"/>
          <w:u w:val="none"/>
        </w:rPr>
      </w:pPr>
      <w:r w:rsidRPr="003918FE">
        <w:rPr>
          <w:b w:val="0"/>
          <w:u w:val="none"/>
        </w:rPr>
        <w:t>Si se produce empate entre dos o más ofertas se aplicarán los criterios de desempate previstos en el artí</w:t>
      </w:r>
      <w:r>
        <w:rPr>
          <w:b w:val="0"/>
          <w:u w:val="none"/>
        </w:rPr>
        <w:t>culo 99.1</w:t>
      </w:r>
      <w:r w:rsidRPr="003918FE">
        <w:rPr>
          <w:b w:val="0"/>
          <w:u w:val="none"/>
        </w:rPr>
        <w:t xml:space="preserve"> de la Ley Foral 2/</w:t>
      </w:r>
      <w:proofErr w:type="gramStart"/>
      <w:r w:rsidRPr="003918FE">
        <w:rPr>
          <w:b w:val="0"/>
          <w:u w:val="none"/>
        </w:rPr>
        <w:t xml:space="preserve">2018 </w:t>
      </w:r>
      <w:r w:rsidR="00792AFF">
        <w:rPr>
          <w:b w:val="0"/>
          <w:u w:val="none"/>
        </w:rPr>
        <w:t>,</w:t>
      </w:r>
      <w:proofErr w:type="gramEnd"/>
      <w:r w:rsidR="00792AFF">
        <w:rPr>
          <w:b w:val="0"/>
          <w:u w:val="none"/>
        </w:rPr>
        <w:t xml:space="preserve"> de 13 de abril, </w:t>
      </w:r>
      <w:r w:rsidRPr="003918FE">
        <w:rPr>
          <w:b w:val="0"/>
          <w:u w:val="none"/>
        </w:rPr>
        <w:t>de Contratos Públicos.</w:t>
      </w:r>
    </w:p>
    <w:p w:rsidR="001349E6" w:rsidRPr="003918FE" w:rsidRDefault="001349E6" w:rsidP="003918FE">
      <w:pPr>
        <w:pStyle w:val="Ttulo1"/>
        <w:spacing w:line="360" w:lineRule="auto"/>
        <w:ind w:left="550"/>
        <w:rPr>
          <w:b w:val="0"/>
          <w:u w:val="none"/>
        </w:rPr>
      </w:pPr>
      <w:r w:rsidRPr="003918FE">
        <w:rPr>
          <w:b w:val="0"/>
          <w:u w:val="none"/>
        </w:rPr>
        <w:t>Si persiste el empate tras la aplicación de los criterios anteriores éste se resolverá por sorteo.</w:t>
      </w:r>
    </w:p>
    <w:p w:rsidR="001349E6" w:rsidRPr="003918FE" w:rsidRDefault="001349E6" w:rsidP="003918FE">
      <w:pPr>
        <w:pStyle w:val="Ttulo1"/>
        <w:spacing w:line="360" w:lineRule="auto"/>
        <w:ind w:left="550"/>
        <w:rPr>
          <w:b w:val="0"/>
          <w:u w:val="none"/>
        </w:rPr>
      </w:pPr>
      <w:r w:rsidRPr="003918FE">
        <w:rPr>
          <w:b w:val="0"/>
          <w:u w:val="none"/>
        </w:rPr>
        <w:t xml:space="preserve">Para la aplicación de los criterios de desempate se requerirá a las empresas licitadoras </w:t>
      </w:r>
      <w:r w:rsidRPr="003918FE">
        <w:rPr>
          <w:b w:val="0"/>
          <w:u w:val="none"/>
        </w:rPr>
        <w:lastRenderedPageBreak/>
        <w:t>afectadas para que en el plazo de cinco días naturales presente la documentación pertinente.</w:t>
      </w:r>
    </w:p>
    <w:p w:rsidR="00EB60D7" w:rsidRDefault="00EB60D7" w:rsidP="002E4C6A">
      <w:pPr>
        <w:pStyle w:val="Textoindependiente"/>
        <w:spacing w:line="360" w:lineRule="auto"/>
        <w:ind w:left="550" w:right="207"/>
        <w:jc w:val="both"/>
        <w:rPr>
          <w:b/>
          <w:w w:val="105"/>
          <w:u w:val="thick"/>
        </w:rPr>
      </w:pPr>
    </w:p>
    <w:p w:rsidR="001349E6" w:rsidRPr="002E4C6A" w:rsidRDefault="001349E6" w:rsidP="002E4C6A">
      <w:pPr>
        <w:pStyle w:val="Textoindependiente"/>
        <w:spacing w:line="360" w:lineRule="auto"/>
        <w:ind w:left="550" w:right="207"/>
        <w:jc w:val="both"/>
        <w:rPr>
          <w:b/>
        </w:rPr>
      </w:pPr>
      <w:r w:rsidRPr="002E4C6A">
        <w:rPr>
          <w:b/>
          <w:w w:val="105"/>
          <w:u w:val="thick"/>
        </w:rPr>
        <w:t>1</w:t>
      </w:r>
      <w:r>
        <w:rPr>
          <w:b/>
          <w:w w:val="105"/>
          <w:u w:val="thick"/>
        </w:rPr>
        <w:t>4</w:t>
      </w:r>
      <w:r w:rsidRPr="002E4C6A">
        <w:rPr>
          <w:b/>
          <w:w w:val="105"/>
          <w:u w:val="thick"/>
        </w:rPr>
        <w:t>.- PROPUESTA DE ADJUDICACIÓN.</w:t>
      </w:r>
    </w:p>
    <w:p w:rsidR="001349E6" w:rsidRDefault="001349E6" w:rsidP="00F26858">
      <w:pPr>
        <w:pStyle w:val="Textoindependiente"/>
        <w:spacing w:line="360" w:lineRule="auto"/>
        <w:ind w:left="550" w:right="-39"/>
        <w:jc w:val="both"/>
        <w:rPr>
          <w:w w:val="105"/>
        </w:rPr>
      </w:pPr>
      <w:r>
        <w:rPr>
          <w:w w:val="105"/>
        </w:rPr>
        <w:t>La Mesa de Contratación efectuará l</w:t>
      </w:r>
      <w:r w:rsidR="00792AFF">
        <w:rPr>
          <w:w w:val="105"/>
        </w:rPr>
        <w:t>a propuesta de adjudicación al ó</w:t>
      </w:r>
      <w:r>
        <w:rPr>
          <w:w w:val="105"/>
        </w:rPr>
        <w:t xml:space="preserve">rgano de </w:t>
      </w:r>
      <w:r w:rsidR="00792AFF">
        <w:rPr>
          <w:w w:val="105"/>
        </w:rPr>
        <w:t>c</w:t>
      </w:r>
      <w:r>
        <w:rPr>
          <w:w w:val="105"/>
        </w:rPr>
        <w:t>ontratación. La propuesta señalará el orden de prelación de los licitadores que hayan formulado una propuesta admisible, con las puntuaciones obtenidas en aplicación de los criterios de adjudicación.</w:t>
      </w:r>
    </w:p>
    <w:p w:rsidR="001349E6" w:rsidRPr="00473084" w:rsidRDefault="001349E6" w:rsidP="00F26858">
      <w:pPr>
        <w:pStyle w:val="Textoindependiente"/>
        <w:spacing w:line="360" w:lineRule="auto"/>
        <w:ind w:left="550" w:right="102"/>
        <w:jc w:val="both"/>
        <w:rPr>
          <w:w w:val="105"/>
        </w:rPr>
      </w:pPr>
      <w:r>
        <w:rPr>
          <w:w w:val="105"/>
        </w:rPr>
        <w:t xml:space="preserve">La propuesta de adjudicación no generará derecho alguno mientras no se apruebe la resolución de la </w:t>
      </w:r>
      <w:r w:rsidRPr="00473084">
        <w:rPr>
          <w:w w:val="105"/>
        </w:rPr>
        <w:t>adjudicación del contrato.</w:t>
      </w:r>
    </w:p>
    <w:p w:rsidR="001349E6" w:rsidRDefault="001349E6" w:rsidP="00473084">
      <w:pPr>
        <w:pStyle w:val="Textoindependiente"/>
        <w:spacing w:line="360" w:lineRule="auto"/>
        <w:ind w:left="550" w:right="207"/>
        <w:jc w:val="both"/>
        <w:rPr>
          <w:w w:val="105"/>
        </w:rPr>
      </w:pPr>
    </w:p>
    <w:p w:rsidR="001349E6" w:rsidRDefault="001349E6" w:rsidP="00473084">
      <w:pPr>
        <w:pStyle w:val="Textoindependiente"/>
        <w:spacing w:line="360" w:lineRule="auto"/>
        <w:ind w:left="550" w:right="207"/>
        <w:jc w:val="both"/>
        <w:rPr>
          <w:b/>
        </w:rPr>
      </w:pPr>
      <w:r w:rsidRPr="00473084">
        <w:rPr>
          <w:b/>
          <w:w w:val="105"/>
          <w:u w:val="thick"/>
        </w:rPr>
        <w:t>1</w:t>
      </w:r>
      <w:r>
        <w:rPr>
          <w:b/>
          <w:w w:val="105"/>
          <w:u w:val="thick"/>
        </w:rPr>
        <w:t>5</w:t>
      </w:r>
      <w:r w:rsidRPr="00473084">
        <w:rPr>
          <w:b/>
          <w:w w:val="105"/>
          <w:u w:val="thick"/>
        </w:rPr>
        <w:t>.- ADJUDICACIÓN</w:t>
      </w:r>
      <w:r>
        <w:rPr>
          <w:b/>
          <w:w w:val="105"/>
          <w:u w:val="thick"/>
        </w:rPr>
        <w:t>.</w:t>
      </w:r>
    </w:p>
    <w:p w:rsidR="001349E6" w:rsidRDefault="001349E6" w:rsidP="00473084">
      <w:pPr>
        <w:pStyle w:val="Textoindependiente"/>
        <w:spacing w:line="360" w:lineRule="auto"/>
        <w:ind w:left="550" w:right="207"/>
        <w:jc w:val="both"/>
        <w:rPr>
          <w:b/>
        </w:rPr>
      </w:pPr>
    </w:p>
    <w:p w:rsidR="001349E6" w:rsidRDefault="001349E6" w:rsidP="00F26858">
      <w:pPr>
        <w:pStyle w:val="Textoindependiente"/>
        <w:spacing w:line="360" w:lineRule="auto"/>
        <w:ind w:left="550" w:right="102"/>
        <w:jc w:val="both"/>
        <w:rPr>
          <w:b/>
        </w:rPr>
      </w:pPr>
      <w:r w:rsidRPr="00473084">
        <w:rPr>
          <w:w w:val="105"/>
          <w:u w:val="single"/>
        </w:rPr>
        <w:t>1.- Adjudicación.</w:t>
      </w:r>
      <w:r>
        <w:rPr>
          <w:w w:val="105"/>
        </w:rPr>
        <w:t xml:space="preserve"> El </w:t>
      </w:r>
      <w:r w:rsidR="00792AFF">
        <w:rPr>
          <w:w w:val="105"/>
        </w:rPr>
        <w:t>ó</w:t>
      </w:r>
      <w:r>
        <w:rPr>
          <w:w w:val="105"/>
        </w:rPr>
        <w:t xml:space="preserve">rgano de </w:t>
      </w:r>
      <w:r w:rsidR="00792AFF">
        <w:rPr>
          <w:w w:val="105"/>
        </w:rPr>
        <w:t>c</w:t>
      </w:r>
      <w:r>
        <w:rPr>
          <w:w w:val="105"/>
        </w:rPr>
        <w:t xml:space="preserve">ontratación </w:t>
      </w:r>
      <w:r>
        <w:rPr>
          <w:spacing w:val="2"/>
          <w:w w:val="105"/>
        </w:rPr>
        <w:t xml:space="preserve">dictará resolución adjudicando </w:t>
      </w:r>
      <w:r>
        <w:rPr>
          <w:w w:val="105"/>
        </w:rPr>
        <w:t xml:space="preserve">el </w:t>
      </w:r>
      <w:r>
        <w:rPr>
          <w:spacing w:val="2"/>
          <w:w w:val="105"/>
        </w:rPr>
        <w:t xml:space="preserve">contrato </w:t>
      </w:r>
      <w:r>
        <w:rPr>
          <w:w w:val="105"/>
        </w:rPr>
        <w:t>en el plazo máximo de un mes a contar desde la apertura pública de la oferta cuantificable con fórmulas. Dicha resolución será motivada y contendrá al menos las razones por las que se han rechazado las ofertas, las características y ventajas de la oferta</w:t>
      </w:r>
      <w:r>
        <w:rPr>
          <w:spacing w:val="-8"/>
          <w:w w:val="105"/>
        </w:rPr>
        <w:t xml:space="preserve"> </w:t>
      </w:r>
      <w:r>
        <w:rPr>
          <w:w w:val="105"/>
        </w:rPr>
        <w:t>seleccionada.</w:t>
      </w:r>
    </w:p>
    <w:p w:rsidR="001349E6" w:rsidRDefault="001349E6" w:rsidP="00473084">
      <w:pPr>
        <w:pStyle w:val="Textoindependiente"/>
        <w:spacing w:line="360" w:lineRule="auto"/>
        <w:ind w:left="550" w:right="207"/>
        <w:jc w:val="both"/>
      </w:pPr>
    </w:p>
    <w:p w:rsidR="001349E6" w:rsidRDefault="001349E6" w:rsidP="00F26858">
      <w:pPr>
        <w:pStyle w:val="Textoindependiente"/>
        <w:spacing w:line="360" w:lineRule="auto"/>
        <w:ind w:left="550" w:right="102"/>
        <w:jc w:val="both"/>
      </w:pPr>
      <w:r w:rsidRPr="00473084">
        <w:rPr>
          <w:u w:val="single"/>
        </w:rPr>
        <w:t>2.- Perfección del contrato.</w:t>
      </w:r>
      <w:r>
        <w:rPr>
          <w:u w:val="single"/>
        </w:rPr>
        <w:t xml:space="preserve"> </w:t>
      </w:r>
      <w:r>
        <w:t xml:space="preserve">La perfección del contrato tendrá lugar con la adjudicación del contrato. La eficacia del acto de adjudicación quedará suspendida durante el plazo de 10 </w:t>
      </w:r>
      <w:r>
        <w:rPr>
          <w:spacing w:val="-3"/>
        </w:rPr>
        <w:t xml:space="preserve">días </w:t>
      </w:r>
      <w:r>
        <w:t>naturales contados desde la fecha de remisión de la notificación de la adjudicación</w:t>
      </w:r>
      <w:r w:rsidR="00792AFF">
        <w:t xml:space="preserve"> </w:t>
      </w:r>
      <w:proofErr w:type="gramStart"/>
      <w:r w:rsidR="00792AFF">
        <w:t>( por</w:t>
      </w:r>
      <w:proofErr w:type="gramEnd"/>
      <w:r w:rsidR="00792AFF">
        <w:t xml:space="preserve"> medios electrónicos ), o de 15 días en caso de utilizarse otros medios</w:t>
      </w:r>
      <w:r>
        <w:t>. El acto de adjudicación quedará suspendido por la mera interposición de una reclamación en materia de contratación pública hasta el momento en que se resuelva dicha</w:t>
      </w:r>
      <w:r>
        <w:rPr>
          <w:spacing w:val="-1"/>
        </w:rPr>
        <w:t xml:space="preserve"> </w:t>
      </w:r>
      <w:r>
        <w:t>reclamación.</w:t>
      </w:r>
    </w:p>
    <w:p w:rsidR="001349E6" w:rsidRDefault="001349E6" w:rsidP="00473084">
      <w:pPr>
        <w:pStyle w:val="Textoindependiente"/>
        <w:spacing w:line="360" w:lineRule="auto"/>
        <w:ind w:left="550" w:right="207"/>
        <w:jc w:val="both"/>
      </w:pPr>
    </w:p>
    <w:p w:rsidR="001349E6" w:rsidRDefault="001349E6" w:rsidP="00F26858">
      <w:pPr>
        <w:pStyle w:val="Textoindependiente"/>
        <w:spacing w:line="360" w:lineRule="auto"/>
        <w:ind w:left="550" w:right="102"/>
        <w:jc w:val="both"/>
      </w:pPr>
      <w:r w:rsidRPr="00473084">
        <w:rPr>
          <w:u w:val="single"/>
        </w:rPr>
        <w:t>3.- Declaración de desierto.</w:t>
      </w:r>
      <w:r>
        <w:rPr>
          <w:u w:val="single"/>
        </w:rPr>
        <w:t xml:space="preserve"> </w:t>
      </w:r>
      <w:r>
        <w:t xml:space="preserve">De conformidad con lo establecido en el artículo 101.5 de la Ley Foral 2/2018, </w:t>
      </w:r>
      <w:r w:rsidR="00792AFF">
        <w:t xml:space="preserve">de 13 de abril, </w:t>
      </w:r>
      <w:r>
        <w:t>de Contratos Públicos, el órgano de contratación podrá de forma motivada declarar desierta el procedimiento de adjudicación.</w:t>
      </w:r>
    </w:p>
    <w:p w:rsidR="001349E6" w:rsidRDefault="001349E6" w:rsidP="00F26858">
      <w:pPr>
        <w:pStyle w:val="Textoindependiente"/>
        <w:spacing w:line="360" w:lineRule="auto"/>
        <w:ind w:left="550" w:right="102"/>
        <w:jc w:val="both"/>
      </w:pPr>
    </w:p>
    <w:p w:rsidR="001349E6" w:rsidRDefault="001349E6" w:rsidP="00F26858">
      <w:pPr>
        <w:pStyle w:val="Textoindependiente"/>
        <w:spacing w:line="360" w:lineRule="auto"/>
        <w:ind w:left="550" w:right="102"/>
        <w:jc w:val="both"/>
      </w:pPr>
      <w:r w:rsidRPr="00473084">
        <w:rPr>
          <w:u w:val="single"/>
        </w:rPr>
        <w:t>4.- Notificación y publicidad de la adjudicación</w:t>
      </w:r>
      <w:r>
        <w:t>. La adjudicación, una vez acordada, será notificada al adjudicatario y al resto de participantes en la licitación y se publicará en el Portal de Contratación de Navarra de conformidad con lo establecido en el artículo 102 de la Ley Foral.</w:t>
      </w:r>
    </w:p>
    <w:p w:rsidR="001349E6" w:rsidRPr="003918FE" w:rsidRDefault="001349E6" w:rsidP="00473084">
      <w:pPr>
        <w:pStyle w:val="Ttulo1"/>
        <w:spacing w:line="360" w:lineRule="auto"/>
        <w:ind w:left="550"/>
        <w:rPr>
          <w:b w:val="0"/>
          <w:u w:val="none"/>
        </w:rPr>
      </w:pPr>
    </w:p>
    <w:p w:rsidR="001349E6" w:rsidRDefault="001349E6" w:rsidP="00473084">
      <w:pPr>
        <w:pStyle w:val="Ttulo1"/>
        <w:spacing w:line="360" w:lineRule="auto"/>
        <w:ind w:left="550"/>
        <w:rPr>
          <w:w w:val="105"/>
        </w:rPr>
      </w:pPr>
      <w:r>
        <w:rPr>
          <w:w w:val="105"/>
        </w:rPr>
        <w:t>16.- APORTACION DE LA DOCUMENTACION PARA ACREDITAR LA</w:t>
      </w:r>
      <w:r>
        <w:rPr>
          <w:w w:val="105"/>
          <w:u w:val="none"/>
        </w:rPr>
        <w:t xml:space="preserve"> </w:t>
      </w:r>
      <w:r>
        <w:rPr>
          <w:w w:val="105"/>
        </w:rPr>
        <w:t>CAPACIDAD Y LA SOLVENCIA POR EL ADJUDICATARIO.</w:t>
      </w:r>
    </w:p>
    <w:p w:rsidR="001349E6" w:rsidRPr="003918FE" w:rsidRDefault="001349E6" w:rsidP="00473084">
      <w:pPr>
        <w:pStyle w:val="Ttulo1"/>
        <w:spacing w:line="360" w:lineRule="auto"/>
        <w:ind w:left="550"/>
        <w:rPr>
          <w:b w:val="0"/>
          <w:u w:val="none"/>
        </w:rPr>
      </w:pPr>
      <w:r w:rsidRPr="003918FE">
        <w:rPr>
          <w:b w:val="0"/>
          <w:u w:val="none"/>
        </w:rPr>
        <w:lastRenderedPageBreak/>
        <w:t>En el plazo</w:t>
      </w:r>
      <w:r>
        <w:rPr>
          <w:b w:val="0"/>
          <w:u w:val="none"/>
        </w:rPr>
        <w:t xml:space="preserve"> máximo de 7 días desde que la U</w:t>
      </w:r>
      <w:r w:rsidRPr="003918FE">
        <w:rPr>
          <w:b w:val="0"/>
          <w:u w:val="none"/>
        </w:rPr>
        <w:t>nidad</w:t>
      </w:r>
      <w:r>
        <w:rPr>
          <w:b w:val="0"/>
          <w:u w:val="none"/>
        </w:rPr>
        <w:t xml:space="preserve"> G</w:t>
      </w:r>
      <w:r w:rsidRPr="003918FE">
        <w:rPr>
          <w:b w:val="0"/>
          <w:u w:val="none"/>
        </w:rPr>
        <w:t xml:space="preserve">estora del contrato </w:t>
      </w:r>
      <w:r>
        <w:rPr>
          <w:b w:val="0"/>
          <w:u w:val="none"/>
        </w:rPr>
        <w:t xml:space="preserve">notifique la adjudicación a favor de la licitadora que hubiere obtenido la mayor puntuación la misma, </w:t>
      </w:r>
      <w:r w:rsidRPr="003918FE">
        <w:rPr>
          <w:b w:val="0"/>
          <w:u w:val="none"/>
        </w:rPr>
        <w:t xml:space="preserve">a través de </w:t>
      </w:r>
      <w:r>
        <w:rPr>
          <w:b w:val="0"/>
          <w:u w:val="none"/>
        </w:rPr>
        <w:t xml:space="preserve">la plataforma de licitación </w:t>
      </w:r>
      <w:r w:rsidRPr="003918FE">
        <w:rPr>
          <w:b w:val="0"/>
          <w:u w:val="none"/>
        </w:rPr>
        <w:t xml:space="preserve">PLENA, </w:t>
      </w:r>
      <w:r>
        <w:rPr>
          <w:b w:val="0"/>
          <w:u w:val="none"/>
        </w:rPr>
        <w:t xml:space="preserve">deberá presentar </w:t>
      </w:r>
      <w:r w:rsidRPr="003918FE">
        <w:rPr>
          <w:b w:val="0"/>
          <w:u w:val="none"/>
        </w:rPr>
        <w:t>la siguiente documentación:</w:t>
      </w:r>
    </w:p>
    <w:p w:rsidR="001349E6" w:rsidRPr="003918FE" w:rsidRDefault="001349E6" w:rsidP="00473084">
      <w:pPr>
        <w:pStyle w:val="Ttulo1"/>
        <w:spacing w:line="360" w:lineRule="auto"/>
        <w:ind w:left="550"/>
        <w:rPr>
          <w:b w:val="0"/>
          <w:w w:val="105"/>
          <w:u w:val="none"/>
        </w:rPr>
      </w:pPr>
    </w:p>
    <w:p w:rsidR="001349E6" w:rsidRDefault="001349E6" w:rsidP="00473084">
      <w:pPr>
        <w:pStyle w:val="Prrafodelista"/>
        <w:tabs>
          <w:tab w:val="left" w:pos="1248"/>
        </w:tabs>
        <w:spacing w:line="360" w:lineRule="auto"/>
        <w:ind w:left="550"/>
        <w:jc w:val="both"/>
        <w:rPr>
          <w:w w:val="105"/>
        </w:rPr>
      </w:pPr>
      <w:r>
        <w:rPr>
          <w:w w:val="105"/>
          <w:u w:val="single"/>
        </w:rPr>
        <w:t>1.- Documento o documentos que acrediten la personalidad del licitador y la representación,</w:t>
      </w:r>
      <w:r>
        <w:rPr>
          <w:spacing w:val="-7"/>
          <w:w w:val="105"/>
        </w:rPr>
        <w:t xml:space="preserve"> </w:t>
      </w:r>
      <w:r>
        <w:rPr>
          <w:w w:val="105"/>
        </w:rPr>
        <w:t>en</w:t>
      </w:r>
      <w:r>
        <w:rPr>
          <w:spacing w:val="-7"/>
          <w:w w:val="105"/>
        </w:rPr>
        <w:t xml:space="preserve"> </w:t>
      </w:r>
      <w:r>
        <w:rPr>
          <w:w w:val="105"/>
        </w:rPr>
        <w:t>su</w:t>
      </w:r>
      <w:r>
        <w:rPr>
          <w:spacing w:val="-5"/>
          <w:w w:val="105"/>
        </w:rPr>
        <w:t xml:space="preserve"> </w:t>
      </w:r>
      <w:r>
        <w:rPr>
          <w:w w:val="105"/>
        </w:rPr>
        <w:t>caso,</w:t>
      </w:r>
      <w:r>
        <w:rPr>
          <w:spacing w:val="-9"/>
          <w:w w:val="105"/>
        </w:rPr>
        <w:t xml:space="preserve"> </w:t>
      </w:r>
      <w:r>
        <w:rPr>
          <w:w w:val="105"/>
        </w:rPr>
        <w:t>del</w:t>
      </w:r>
      <w:r>
        <w:rPr>
          <w:spacing w:val="-4"/>
          <w:w w:val="105"/>
        </w:rPr>
        <w:t xml:space="preserve"> </w:t>
      </w:r>
      <w:r>
        <w:rPr>
          <w:w w:val="105"/>
        </w:rPr>
        <w:t>firmante</w:t>
      </w:r>
      <w:r>
        <w:rPr>
          <w:spacing w:val="-10"/>
          <w:w w:val="105"/>
        </w:rPr>
        <w:t xml:space="preserve"> </w:t>
      </w:r>
      <w:r>
        <w:rPr>
          <w:w w:val="105"/>
        </w:rPr>
        <w:t>de</w:t>
      </w:r>
      <w:r>
        <w:rPr>
          <w:spacing w:val="-7"/>
          <w:w w:val="105"/>
        </w:rPr>
        <w:t xml:space="preserve"> </w:t>
      </w:r>
      <w:r>
        <w:rPr>
          <w:w w:val="105"/>
        </w:rPr>
        <w:t>la</w:t>
      </w:r>
      <w:r>
        <w:rPr>
          <w:spacing w:val="-5"/>
          <w:w w:val="105"/>
        </w:rPr>
        <w:t xml:space="preserve"> </w:t>
      </w:r>
      <w:r>
        <w:rPr>
          <w:w w:val="105"/>
        </w:rPr>
        <w:t>proposición,</w:t>
      </w:r>
      <w:r>
        <w:rPr>
          <w:spacing w:val="-10"/>
          <w:w w:val="105"/>
        </w:rPr>
        <w:t xml:space="preserve"> </w:t>
      </w:r>
      <w:r>
        <w:rPr>
          <w:w w:val="105"/>
        </w:rPr>
        <w:t>consistentes</w:t>
      </w:r>
      <w:r>
        <w:rPr>
          <w:spacing w:val="-5"/>
          <w:w w:val="105"/>
        </w:rPr>
        <w:t xml:space="preserve"> </w:t>
      </w:r>
      <w:r>
        <w:rPr>
          <w:w w:val="105"/>
        </w:rPr>
        <w:t>en:</w:t>
      </w:r>
    </w:p>
    <w:p w:rsidR="001349E6" w:rsidRDefault="001349E6" w:rsidP="00473084">
      <w:pPr>
        <w:pStyle w:val="Prrafodelista"/>
        <w:tabs>
          <w:tab w:val="left" w:pos="1248"/>
        </w:tabs>
        <w:spacing w:line="360" w:lineRule="auto"/>
        <w:ind w:left="550"/>
        <w:jc w:val="both"/>
        <w:rPr>
          <w:sz w:val="20"/>
        </w:rPr>
      </w:pPr>
    </w:p>
    <w:p w:rsidR="001349E6" w:rsidRDefault="001349E6" w:rsidP="00473084">
      <w:pPr>
        <w:pStyle w:val="Textoindependiente"/>
        <w:tabs>
          <w:tab w:val="left" w:pos="1245"/>
          <w:tab w:val="left" w:pos="2697"/>
          <w:tab w:val="left" w:pos="3856"/>
          <w:tab w:val="left" w:pos="4339"/>
          <w:tab w:val="left" w:pos="5561"/>
          <w:tab w:val="left" w:pos="5988"/>
          <w:tab w:val="left" w:pos="7402"/>
          <w:tab w:val="left" w:pos="8017"/>
          <w:tab w:val="left" w:pos="8422"/>
        </w:tabs>
        <w:spacing w:line="360" w:lineRule="auto"/>
        <w:ind w:left="550"/>
        <w:jc w:val="both"/>
        <w:rPr>
          <w:spacing w:val="5"/>
          <w:w w:val="105"/>
        </w:rPr>
      </w:pPr>
      <w:r>
        <w:rPr>
          <w:spacing w:val="4"/>
          <w:w w:val="105"/>
        </w:rPr>
        <w:t>1.1.-</w:t>
      </w:r>
      <w:r>
        <w:rPr>
          <w:spacing w:val="4"/>
          <w:w w:val="105"/>
        </w:rPr>
        <w:tab/>
      </w:r>
      <w:r>
        <w:rPr>
          <w:spacing w:val="5"/>
          <w:w w:val="105"/>
        </w:rPr>
        <w:t xml:space="preserve">Documento </w:t>
      </w:r>
      <w:r>
        <w:rPr>
          <w:spacing w:val="4"/>
          <w:w w:val="105"/>
        </w:rPr>
        <w:t xml:space="preserve">Nacional </w:t>
      </w:r>
      <w:r>
        <w:rPr>
          <w:spacing w:val="2"/>
          <w:w w:val="105"/>
        </w:rPr>
        <w:t xml:space="preserve">de </w:t>
      </w:r>
      <w:r>
        <w:rPr>
          <w:spacing w:val="5"/>
          <w:w w:val="105"/>
        </w:rPr>
        <w:t xml:space="preserve">Identidad </w:t>
      </w:r>
      <w:proofErr w:type="gramStart"/>
      <w:r>
        <w:rPr>
          <w:w w:val="105"/>
        </w:rPr>
        <w:t>( o</w:t>
      </w:r>
      <w:proofErr w:type="gramEnd"/>
      <w:r>
        <w:rPr>
          <w:w w:val="105"/>
        </w:rPr>
        <w:t xml:space="preserve"> </w:t>
      </w:r>
      <w:r>
        <w:rPr>
          <w:spacing w:val="5"/>
          <w:w w:val="105"/>
        </w:rPr>
        <w:t xml:space="preserve">documento </w:t>
      </w:r>
      <w:r>
        <w:rPr>
          <w:spacing w:val="2"/>
          <w:w w:val="105"/>
        </w:rPr>
        <w:t xml:space="preserve">que </w:t>
      </w:r>
      <w:r>
        <w:rPr>
          <w:spacing w:val="4"/>
          <w:w w:val="105"/>
        </w:rPr>
        <w:t xml:space="preserve">lo </w:t>
      </w:r>
      <w:r>
        <w:rPr>
          <w:spacing w:val="5"/>
          <w:w w:val="105"/>
        </w:rPr>
        <w:t xml:space="preserve">sustituya reglamentariamente ) </w:t>
      </w:r>
      <w:r>
        <w:rPr>
          <w:spacing w:val="4"/>
          <w:w w:val="105"/>
        </w:rPr>
        <w:t xml:space="preserve">en </w:t>
      </w:r>
      <w:r>
        <w:rPr>
          <w:w w:val="105"/>
        </w:rPr>
        <w:t xml:space="preserve">el </w:t>
      </w:r>
      <w:r>
        <w:rPr>
          <w:spacing w:val="5"/>
          <w:w w:val="105"/>
        </w:rPr>
        <w:t xml:space="preserve">caso </w:t>
      </w:r>
      <w:r>
        <w:rPr>
          <w:spacing w:val="4"/>
          <w:w w:val="105"/>
        </w:rPr>
        <w:t xml:space="preserve">de </w:t>
      </w:r>
      <w:r>
        <w:rPr>
          <w:spacing w:val="3"/>
          <w:w w:val="105"/>
          <w:u w:val="single"/>
        </w:rPr>
        <w:t xml:space="preserve">personas </w:t>
      </w:r>
      <w:r>
        <w:rPr>
          <w:spacing w:val="6"/>
          <w:w w:val="105"/>
          <w:u w:val="single"/>
        </w:rPr>
        <w:t>físicas</w:t>
      </w:r>
      <w:r>
        <w:rPr>
          <w:spacing w:val="6"/>
          <w:w w:val="105"/>
        </w:rPr>
        <w:t xml:space="preserve"> </w:t>
      </w:r>
      <w:r>
        <w:rPr>
          <w:w w:val="105"/>
        </w:rPr>
        <w:t xml:space="preserve">o </w:t>
      </w:r>
      <w:r>
        <w:rPr>
          <w:spacing w:val="5"/>
          <w:w w:val="105"/>
        </w:rPr>
        <w:t>empresarios</w:t>
      </w:r>
      <w:r>
        <w:rPr>
          <w:spacing w:val="16"/>
          <w:w w:val="105"/>
        </w:rPr>
        <w:t xml:space="preserve"> </w:t>
      </w:r>
      <w:r>
        <w:rPr>
          <w:spacing w:val="5"/>
          <w:w w:val="105"/>
        </w:rPr>
        <w:t>individuales.</w:t>
      </w:r>
    </w:p>
    <w:p w:rsidR="00610F74" w:rsidRDefault="00610F74" w:rsidP="00473084">
      <w:pPr>
        <w:pStyle w:val="Textoindependiente"/>
        <w:tabs>
          <w:tab w:val="left" w:pos="1245"/>
          <w:tab w:val="left" w:pos="2697"/>
          <w:tab w:val="left" w:pos="3856"/>
          <w:tab w:val="left" w:pos="4339"/>
          <w:tab w:val="left" w:pos="5561"/>
          <w:tab w:val="left" w:pos="5988"/>
          <w:tab w:val="left" w:pos="7402"/>
          <w:tab w:val="left" w:pos="8017"/>
          <w:tab w:val="left" w:pos="8422"/>
        </w:tabs>
        <w:spacing w:line="360" w:lineRule="auto"/>
        <w:ind w:left="550"/>
        <w:jc w:val="both"/>
      </w:pPr>
    </w:p>
    <w:p w:rsidR="001349E6" w:rsidRDefault="001349E6" w:rsidP="00473084">
      <w:pPr>
        <w:pStyle w:val="Textoindependiente"/>
        <w:spacing w:line="360" w:lineRule="auto"/>
        <w:ind w:left="550"/>
        <w:jc w:val="both"/>
      </w:pPr>
      <w:r>
        <w:rPr>
          <w:spacing w:val="4"/>
          <w:w w:val="105"/>
        </w:rPr>
        <w:t>1.2.-</w:t>
      </w:r>
      <w:r>
        <w:rPr>
          <w:spacing w:val="72"/>
          <w:w w:val="105"/>
        </w:rPr>
        <w:t xml:space="preserve"> </w:t>
      </w:r>
      <w:r>
        <w:rPr>
          <w:w w:val="105"/>
        </w:rPr>
        <w:t xml:space="preserve">Si el </w:t>
      </w:r>
      <w:r>
        <w:rPr>
          <w:spacing w:val="3"/>
          <w:w w:val="105"/>
        </w:rPr>
        <w:t xml:space="preserve">licitador </w:t>
      </w:r>
      <w:r>
        <w:rPr>
          <w:w w:val="105"/>
        </w:rPr>
        <w:t xml:space="preserve">es </w:t>
      </w:r>
      <w:r>
        <w:rPr>
          <w:spacing w:val="4"/>
          <w:w w:val="105"/>
          <w:u w:val="single"/>
        </w:rPr>
        <w:t xml:space="preserve">persona </w:t>
      </w:r>
      <w:r>
        <w:rPr>
          <w:spacing w:val="3"/>
          <w:w w:val="105"/>
          <w:u w:val="single"/>
        </w:rPr>
        <w:t>jurídica,</w:t>
      </w:r>
      <w:r>
        <w:rPr>
          <w:spacing w:val="3"/>
          <w:w w:val="105"/>
        </w:rPr>
        <w:t xml:space="preserve"> escritura </w:t>
      </w:r>
      <w:r>
        <w:rPr>
          <w:w w:val="105"/>
        </w:rPr>
        <w:t xml:space="preserve">de </w:t>
      </w:r>
      <w:r>
        <w:rPr>
          <w:spacing w:val="4"/>
          <w:w w:val="105"/>
        </w:rPr>
        <w:t xml:space="preserve">constitución </w:t>
      </w:r>
      <w:r>
        <w:rPr>
          <w:w w:val="105"/>
        </w:rPr>
        <w:t xml:space="preserve">o </w:t>
      </w:r>
      <w:r>
        <w:rPr>
          <w:spacing w:val="2"/>
          <w:w w:val="105"/>
        </w:rPr>
        <w:t xml:space="preserve">de </w:t>
      </w:r>
      <w:r>
        <w:rPr>
          <w:spacing w:val="4"/>
          <w:w w:val="105"/>
        </w:rPr>
        <w:t xml:space="preserve">modificación, </w:t>
      </w:r>
      <w:r>
        <w:rPr>
          <w:spacing w:val="2"/>
          <w:w w:val="105"/>
        </w:rPr>
        <w:t xml:space="preserve">en </w:t>
      </w:r>
      <w:r>
        <w:rPr>
          <w:spacing w:val="3"/>
          <w:w w:val="105"/>
        </w:rPr>
        <w:t xml:space="preserve">su </w:t>
      </w:r>
      <w:r>
        <w:rPr>
          <w:spacing w:val="4"/>
          <w:w w:val="105"/>
        </w:rPr>
        <w:t xml:space="preserve">caso, </w:t>
      </w:r>
      <w:r>
        <w:rPr>
          <w:spacing w:val="3"/>
          <w:w w:val="105"/>
        </w:rPr>
        <w:t xml:space="preserve">inscrita </w:t>
      </w:r>
      <w:r>
        <w:rPr>
          <w:w w:val="105"/>
        </w:rPr>
        <w:t xml:space="preserve">en el </w:t>
      </w:r>
      <w:r>
        <w:rPr>
          <w:spacing w:val="3"/>
          <w:w w:val="105"/>
        </w:rPr>
        <w:t xml:space="preserve">Registro Mercantil, </w:t>
      </w:r>
      <w:r>
        <w:rPr>
          <w:spacing w:val="4"/>
          <w:w w:val="105"/>
        </w:rPr>
        <w:t xml:space="preserve">cuando </w:t>
      </w:r>
      <w:r>
        <w:rPr>
          <w:spacing w:val="2"/>
          <w:w w:val="105"/>
        </w:rPr>
        <w:t xml:space="preserve">este </w:t>
      </w:r>
      <w:r>
        <w:rPr>
          <w:spacing w:val="4"/>
          <w:w w:val="105"/>
        </w:rPr>
        <w:t>requisito</w:t>
      </w:r>
      <w:r>
        <w:rPr>
          <w:spacing w:val="72"/>
          <w:w w:val="105"/>
        </w:rPr>
        <w:t xml:space="preserve"> </w:t>
      </w:r>
      <w:r>
        <w:rPr>
          <w:spacing w:val="3"/>
          <w:w w:val="105"/>
        </w:rPr>
        <w:t xml:space="preserve">fuera </w:t>
      </w:r>
      <w:r>
        <w:rPr>
          <w:spacing w:val="4"/>
          <w:w w:val="105"/>
        </w:rPr>
        <w:t xml:space="preserve">exigible conforme </w:t>
      </w:r>
      <w:r>
        <w:rPr>
          <w:w w:val="105"/>
        </w:rPr>
        <w:t xml:space="preserve">a la </w:t>
      </w:r>
      <w:r>
        <w:rPr>
          <w:spacing w:val="3"/>
          <w:w w:val="105"/>
        </w:rPr>
        <w:t xml:space="preserve">legislación mercantil que </w:t>
      </w:r>
      <w:r>
        <w:rPr>
          <w:w w:val="105"/>
        </w:rPr>
        <w:t xml:space="preserve">le </w:t>
      </w:r>
      <w:r>
        <w:rPr>
          <w:spacing w:val="4"/>
          <w:w w:val="105"/>
        </w:rPr>
        <w:t xml:space="preserve">sea </w:t>
      </w:r>
      <w:r>
        <w:rPr>
          <w:spacing w:val="3"/>
          <w:w w:val="105"/>
        </w:rPr>
        <w:t xml:space="preserve">aplicable. </w:t>
      </w:r>
      <w:r>
        <w:rPr>
          <w:w w:val="105"/>
        </w:rPr>
        <w:t xml:space="preserve">Si </w:t>
      </w:r>
      <w:r>
        <w:rPr>
          <w:spacing w:val="2"/>
          <w:w w:val="105"/>
        </w:rPr>
        <w:t xml:space="preserve">no </w:t>
      </w:r>
      <w:r>
        <w:rPr>
          <w:spacing w:val="3"/>
          <w:w w:val="105"/>
        </w:rPr>
        <w:t xml:space="preserve">lo </w:t>
      </w:r>
      <w:r>
        <w:rPr>
          <w:spacing w:val="4"/>
          <w:w w:val="105"/>
        </w:rPr>
        <w:t xml:space="preserve">fuere, </w:t>
      </w:r>
      <w:r>
        <w:rPr>
          <w:spacing w:val="3"/>
          <w:w w:val="105"/>
        </w:rPr>
        <w:t xml:space="preserve">la acreditación </w:t>
      </w:r>
      <w:r>
        <w:rPr>
          <w:spacing w:val="2"/>
          <w:w w:val="105"/>
        </w:rPr>
        <w:t xml:space="preserve">de </w:t>
      </w:r>
      <w:r>
        <w:rPr>
          <w:w w:val="105"/>
        </w:rPr>
        <w:t xml:space="preserve">la </w:t>
      </w:r>
      <w:r>
        <w:rPr>
          <w:spacing w:val="3"/>
          <w:w w:val="105"/>
        </w:rPr>
        <w:t xml:space="preserve">capacidad </w:t>
      </w:r>
      <w:r>
        <w:rPr>
          <w:spacing w:val="2"/>
          <w:w w:val="105"/>
        </w:rPr>
        <w:t xml:space="preserve">de </w:t>
      </w:r>
      <w:r>
        <w:rPr>
          <w:spacing w:val="4"/>
          <w:w w:val="105"/>
        </w:rPr>
        <w:t xml:space="preserve">obrar </w:t>
      </w:r>
      <w:r>
        <w:rPr>
          <w:spacing w:val="3"/>
          <w:w w:val="105"/>
        </w:rPr>
        <w:t xml:space="preserve">se realizará mediante la escritura </w:t>
      </w:r>
      <w:r>
        <w:rPr>
          <w:w w:val="105"/>
        </w:rPr>
        <w:t xml:space="preserve">o </w:t>
      </w:r>
      <w:r>
        <w:rPr>
          <w:spacing w:val="3"/>
          <w:w w:val="105"/>
        </w:rPr>
        <w:t xml:space="preserve">documento </w:t>
      </w:r>
      <w:r>
        <w:rPr>
          <w:spacing w:val="2"/>
          <w:w w:val="105"/>
        </w:rPr>
        <w:t xml:space="preserve">de </w:t>
      </w:r>
      <w:r>
        <w:rPr>
          <w:spacing w:val="3"/>
          <w:w w:val="105"/>
        </w:rPr>
        <w:t xml:space="preserve">constitución, </w:t>
      </w:r>
      <w:r>
        <w:rPr>
          <w:w w:val="105"/>
        </w:rPr>
        <w:t xml:space="preserve">de </w:t>
      </w:r>
      <w:r>
        <w:rPr>
          <w:spacing w:val="4"/>
          <w:w w:val="105"/>
        </w:rPr>
        <w:t xml:space="preserve">modificación, </w:t>
      </w:r>
      <w:r>
        <w:rPr>
          <w:spacing w:val="3"/>
          <w:w w:val="105"/>
        </w:rPr>
        <w:t xml:space="preserve">estatutos </w:t>
      </w:r>
      <w:r>
        <w:rPr>
          <w:w w:val="105"/>
        </w:rPr>
        <w:t xml:space="preserve">o </w:t>
      </w:r>
      <w:r>
        <w:rPr>
          <w:spacing w:val="3"/>
          <w:w w:val="105"/>
        </w:rPr>
        <w:t xml:space="preserve">acto </w:t>
      </w:r>
      <w:r>
        <w:rPr>
          <w:spacing w:val="4"/>
          <w:w w:val="105"/>
        </w:rPr>
        <w:t xml:space="preserve">fundacional </w:t>
      </w:r>
      <w:r>
        <w:rPr>
          <w:spacing w:val="2"/>
          <w:w w:val="105"/>
        </w:rPr>
        <w:t xml:space="preserve">en </w:t>
      </w:r>
      <w:r>
        <w:rPr>
          <w:w w:val="105"/>
        </w:rPr>
        <w:t xml:space="preserve">el </w:t>
      </w:r>
      <w:r>
        <w:rPr>
          <w:spacing w:val="3"/>
          <w:w w:val="105"/>
        </w:rPr>
        <w:t xml:space="preserve">que </w:t>
      </w:r>
      <w:r>
        <w:rPr>
          <w:spacing w:val="4"/>
          <w:w w:val="105"/>
        </w:rPr>
        <w:t xml:space="preserve">constaren </w:t>
      </w:r>
      <w:r>
        <w:rPr>
          <w:spacing w:val="3"/>
          <w:w w:val="105"/>
        </w:rPr>
        <w:t xml:space="preserve">las normas </w:t>
      </w:r>
      <w:r>
        <w:rPr>
          <w:spacing w:val="2"/>
          <w:w w:val="105"/>
        </w:rPr>
        <w:t xml:space="preserve">por </w:t>
      </w:r>
      <w:r>
        <w:rPr>
          <w:w w:val="105"/>
        </w:rPr>
        <w:t xml:space="preserve">las que </w:t>
      </w:r>
      <w:r>
        <w:rPr>
          <w:spacing w:val="4"/>
          <w:w w:val="105"/>
        </w:rPr>
        <w:t xml:space="preserve">se regula </w:t>
      </w:r>
      <w:r>
        <w:rPr>
          <w:spacing w:val="3"/>
          <w:w w:val="105"/>
        </w:rPr>
        <w:t xml:space="preserve">su </w:t>
      </w:r>
      <w:r>
        <w:rPr>
          <w:spacing w:val="4"/>
          <w:w w:val="105"/>
        </w:rPr>
        <w:t xml:space="preserve">actividad, </w:t>
      </w:r>
      <w:r>
        <w:rPr>
          <w:spacing w:val="3"/>
          <w:w w:val="105"/>
        </w:rPr>
        <w:t xml:space="preserve">inscritos, </w:t>
      </w:r>
      <w:r>
        <w:rPr>
          <w:spacing w:val="4"/>
          <w:w w:val="105"/>
        </w:rPr>
        <w:t xml:space="preserve">en su </w:t>
      </w:r>
      <w:r>
        <w:rPr>
          <w:spacing w:val="3"/>
          <w:w w:val="105"/>
        </w:rPr>
        <w:t xml:space="preserve">caso, </w:t>
      </w:r>
      <w:r>
        <w:rPr>
          <w:w w:val="105"/>
        </w:rPr>
        <w:t xml:space="preserve">en el </w:t>
      </w:r>
      <w:r>
        <w:rPr>
          <w:spacing w:val="3"/>
          <w:w w:val="105"/>
        </w:rPr>
        <w:t>Registro</w:t>
      </w:r>
      <w:r>
        <w:rPr>
          <w:spacing w:val="20"/>
          <w:w w:val="105"/>
        </w:rPr>
        <w:t xml:space="preserve"> </w:t>
      </w:r>
      <w:r>
        <w:rPr>
          <w:spacing w:val="3"/>
          <w:w w:val="105"/>
        </w:rPr>
        <w:t>oficial.</w:t>
      </w:r>
    </w:p>
    <w:p w:rsidR="001349E6" w:rsidRDefault="001349E6" w:rsidP="00473084">
      <w:pPr>
        <w:pStyle w:val="Textoindependiente"/>
        <w:spacing w:line="360" w:lineRule="auto"/>
        <w:ind w:left="550"/>
        <w:jc w:val="both"/>
        <w:rPr>
          <w:w w:val="105"/>
        </w:rPr>
      </w:pPr>
      <w:r>
        <w:rPr>
          <w:w w:val="105"/>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610F74" w:rsidRDefault="00610F74" w:rsidP="00473084">
      <w:pPr>
        <w:pStyle w:val="Textoindependiente"/>
        <w:spacing w:line="360" w:lineRule="auto"/>
        <w:ind w:left="550"/>
        <w:jc w:val="both"/>
        <w:rPr>
          <w:w w:val="105"/>
        </w:rPr>
      </w:pPr>
    </w:p>
    <w:p w:rsidR="001349E6" w:rsidRPr="003918FE" w:rsidRDefault="001349E6" w:rsidP="00090E89">
      <w:pPr>
        <w:pStyle w:val="Textoindependiente"/>
        <w:spacing w:before="1" w:line="360" w:lineRule="auto"/>
        <w:ind w:left="567" w:right="102"/>
        <w:jc w:val="both"/>
      </w:pPr>
      <w:r w:rsidRPr="003918FE">
        <w:rPr>
          <w:spacing w:val="4"/>
          <w:w w:val="105"/>
        </w:rPr>
        <w:t>Si</w:t>
      </w:r>
      <w:r w:rsidRPr="003918FE">
        <w:rPr>
          <w:spacing w:val="72"/>
          <w:w w:val="105"/>
        </w:rPr>
        <w:t xml:space="preserve"> </w:t>
      </w:r>
      <w:r w:rsidRPr="003918FE">
        <w:rPr>
          <w:spacing w:val="4"/>
          <w:w w:val="105"/>
        </w:rPr>
        <w:t xml:space="preserve">la </w:t>
      </w:r>
      <w:r w:rsidRPr="003918FE">
        <w:rPr>
          <w:spacing w:val="5"/>
          <w:w w:val="105"/>
        </w:rPr>
        <w:t xml:space="preserve">empresa está </w:t>
      </w:r>
      <w:r w:rsidRPr="003918FE">
        <w:rPr>
          <w:spacing w:val="6"/>
          <w:w w:val="105"/>
        </w:rPr>
        <w:t xml:space="preserve">inscrita </w:t>
      </w:r>
      <w:r w:rsidRPr="003918FE">
        <w:rPr>
          <w:spacing w:val="3"/>
          <w:w w:val="105"/>
        </w:rPr>
        <w:t xml:space="preserve">en </w:t>
      </w:r>
      <w:r w:rsidRPr="003918FE">
        <w:rPr>
          <w:spacing w:val="2"/>
          <w:w w:val="105"/>
        </w:rPr>
        <w:t xml:space="preserve">el </w:t>
      </w:r>
      <w:r w:rsidRPr="003918FE">
        <w:rPr>
          <w:spacing w:val="5"/>
          <w:w w:val="105"/>
        </w:rPr>
        <w:t xml:space="preserve">Registro </w:t>
      </w:r>
      <w:r w:rsidRPr="003918FE">
        <w:rPr>
          <w:spacing w:val="6"/>
          <w:w w:val="105"/>
        </w:rPr>
        <w:t xml:space="preserve">Voluntario </w:t>
      </w:r>
      <w:r w:rsidRPr="003918FE">
        <w:rPr>
          <w:spacing w:val="3"/>
          <w:w w:val="105"/>
        </w:rPr>
        <w:t xml:space="preserve">de </w:t>
      </w:r>
      <w:r w:rsidRPr="003918FE">
        <w:rPr>
          <w:spacing w:val="6"/>
          <w:w w:val="105"/>
        </w:rPr>
        <w:t xml:space="preserve">Licitadores </w:t>
      </w:r>
      <w:r w:rsidRPr="003918FE">
        <w:rPr>
          <w:spacing w:val="3"/>
          <w:w w:val="105"/>
        </w:rPr>
        <w:t xml:space="preserve">de </w:t>
      </w:r>
      <w:r w:rsidRPr="003918FE">
        <w:rPr>
          <w:spacing w:val="4"/>
          <w:w w:val="105"/>
        </w:rPr>
        <w:t xml:space="preserve">la </w:t>
      </w:r>
      <w:r w:rsidRPr="003918FE">
        <w:rPr>
          <w:spacing w:val="6"/>
          <w:w w:val="105"/>
        </w:rPr>
        <w:t xml:space="preserve">Comunidad </w:t>
      </w:r>
      <w:r w:rsidRPr="003918FE">
        <w:rPr>
          <w:spacing w:val="5"/>
          <w:w w:val="105"/>
        </w:rPr>
        <w:t xml:space="preserve">Foral </w:t>
      </w:r>
      <w:r w:rsidRPr="003918FE">
        <w:rPr>
          <w:spacing w:val="3"/>
          <w:w w:val="105"/>
        </w:rPr>
        <w:t xml:space="preserve">de </w:t>
      </w:r>
      <w:r w:rsidRPr="003918FE">
        <w:rPr>
          <w:spacing w:val="6"/>
          <w:w w:val="105"/>
        </w:rPr>
        <w:t xml:space="preserve">Navarra, </w:t>
      </w:r>
      <w:r w:rsidRPr="003918FE">
        <w:rPr>
          <w:spacing w:val="4"/>
          <w:w w:val="105"/>
        </w:rPr>
        <w:t xml:space="preserve">regulado por </w:t>
      </w:r>
      <w:r w:rsidRPr="003918FE">
        <w:rPr>
          <w:spacing w:val="2"/>
          <w:w w:val="105"/>
        </w:rPr>
        <w:t xml:space="preserve">el </w:t>
      </w:r>
      <w:r w:rsidRPr="003918FE">
        <w:rPr>
          <w:spacing w:val="4"/>
          <w:w w:val="105"/>
        </w:rPr>
        <w:t xml:space="preserve">Decreto Foral 236/2007, </w:t>
      </w:r>
      <w:r w:rsidRPr="003918FE">
        <w:rPr>
          <w:spacing w:val="2"/>
          <w:w w:val="105"/>
        </w:rPr>
        <w:t xml:space="preserve">de </w:t>
      </w:r>
      <w:r w:rsidRPr="003918FE">
        <w:rPr>
          <w:w w:val="105"/>
        </w:rPr>
        <w:t xml:space="preserve">5 </w:t>
      </w:r>
      <w:r w:rsidRPr="003918FE">
        <w:rPr>
          <w:spacing w:val="2"/>
          <w:w w:val="105"/>
        </w:rPr>
        <w:t xml:space="preserve">de </w:t>
      </w:r>
      <w:r w:rsidRPr="003918FE">
        <w:rPr>
          <w:spacing w:val="4"/>
          <w:w w:val="105"/>
        </w:rPr>
        <w:t xml:space="preserve">noviembre, </w:t>
      </w:r>
      <w:r w:rsidRPr="003918FE">
        <w:rPr>
          <w:w w:val="105"/>
        </w:rPr>
        <w:t xml:space="preserve">será suficiente para acreditar la personalidad y la representación de la empresa la presentación de </w:t>
      </w:r>
      <w:r w:rsidRPr="003918FE">
        <w:rPr>
          <w:spacing w:val="4"/>
          <w:w w:val="105"/>
        </w:rPr>
        <w:t xml:space="preserve">la copia </w:t>
      </w:r>
      <w:r w:rsidRPr="003918FE">
        <w:rPr>
          <w:spacing w:val="2"/>
          <w:w w:val="105"/>
        </w:rPr>
        <w:t xml:space="preserve">del </w:t>
      </w:r>
      <w:r w:rsidRPr="003918FE">
        <w:rPr>
          <w:spacing w:val="5"/>
          <w:w w:val="105"/>
        </w:rPr>
        <w:t xml:space="preserve">certificado </w:t>
      </w:r>
      <w:r w:rsidRPr="003918FE">
        <w:rPr>
          <w:spacing w:val="4"/>
          <w:w w:val="105"/>
        </w:rPr>
        <w:t xml:space="preserve">de </w:t>
      </w:r>
      <w:r w:rsidRPr="003918FE">
        <w:rPr>
          <w:spacing w:val="5"/>
          <w:w w:val="105"/>
        </w:rPr>
        <w:t xml:space="preserve">inscripción </w:t>
      </w:r>
      <w:r w:rsidRPr="003918FE">
        <w:rPr>
          <w:spacing w:val="2"/>
          <w:w w:val="105"/>
        </w:rPr>
        <w:t xml:space="preserve">en </w:t>
      </w:r>
      <w:r>
        <w:rPr>
          <w:spacing w:val="4"/>
          <w:w w:val="105"/>
        </w:rPr>
        <w:t xml:space="preserve">dicho </w:t>
      </w:r>
      <w:r w:rsidRPr="003918FE">
        <w:rPr>
          <w:spacing w:val="4"/>
          <w:w w:val="105"/>
        </w:rPr>
        <w:t>Registro</w:t>
      </w:r>
      <w:r w:rsidRPr="003918FE">
        <w:rPr>
          <w:spacing w:val="72"/>
          <w:w w:val="105"/>
        </w:rPr>
        <w:t xml:space="preserve"> </w:t>
      </w:r>
      <w:r>
        <w:rPr>
          <w:spacing w:val="4"/>
          <w:w w:val="105"/>
        </w:rPr>
        <w:t xml:space="preserve">obtenida </w:t>
      </w:r>
      <w:r w:rsidRPr="003918FE">
        <w:rPr>
          <w:spacing w:val="4"/>
          <w:w w:val="105"/>
        </w:rPr>
        <w:t xml:space="preserve">electrónicamente </w:t>
      </w:r>
      <w:r w:rsidRPr="003918FE">
        <w:rPr>
          <w:w w:val="105"/>
        </w:rPr>
        <w:t xml:space="preserve">a </w:t>
      </w:r>
      <w:r w:rsidRPr="003918FE">
        <w:rPr>
          <w:spacing w:val="4"/>
          <w:w w:val="105"/>
        </w:rPr>
        <w:t xml:space="preserve">través </w:t>
      </w:r>
      <w:r w:rsidRPr="003918FE">
        <w:rPr>
          <w:spacing w:val="2"/>
          <w:w w:val="105"/>
        </w:rPr>
        <w:t xml:space="preserve">de </w:t>
      </w:r>
      <w:r w:rsidRPr="003918FE">
        <w:rPr>
          <w:spacing w:val="4"/>
          <w:w w:val="105"/>
        </w:rPr>
        <w:t xml:space="preserve">Internet, junto con </w:t>
      </w:r>
      <w:r w:rsidRPr="003918FE">
        <w:rPr>
          <w:spacing w:val="2"/>
          <w:w w:val="105"/>
        </w:rPr>
        <w:t xml:space="preserve">una </w:t>
      </w:r>
      <w:r w:rsidRPr="003918FE">
        <w:rPr>
          <w:spacing w:val="4"/>
          <w:w w:val="105"/>
        </w:rPr>
        <w:t xml:space="preserve">declaración responsable </w:t>
      </w:r>
      <w:r w:rsidRPr="003918FE">
        <w:rPr>
          <w:spacing w:val="2"/>
          <w:w w:val="105"/>
        </w:rPr>
        <w:t xml:space="preserve">de </w:t>
      </w:r>
      <w:r w:rsidRPr="003918FE">
        <w:rPr>
          <w:w w:val="105"/>
        </w:rPr>
        <w:t>su</w:t>
      </w:r>
      <w:r w:rsidRPr="003918FE">
        <w:rPr>
          <w:spacing w:val="28"/>
          <w:w w:val="105"/>
        </w:rPr>
        <w:t xml:space="preserve"> </w:t>
      </w:r>
      <w:r w:rsidRPr="003918FE">
        <w:rPr>
          <w:spacing w:val="4"/>
          <w:w w:val="105"/>
        </w:rPr>
        <w:t>vigencia.</w:t>
      </w:r>
    </w:p>
    <w:p w:rsidR="001349E6" w:rsidRPr="003918FE" w:rsidRDefault="001349E6" w:rsidP="00473084">
      <w:pPr>
        <w:pStyle w:val="Textoindependiente"/>
        <w:ind w:left="550"/>
      </w:pPr>
    </w:p>
    <w:p w:rsidR="001349E6" w:rsidRDefault="001349E6" w:rsidP="00F26858">
      <w:pPr>
        <w:pStyle w:val="Textoindependiente"/>
        <w:spacing w:line="360" w:lineRule="auto"/>
        <w:ind w:left="550" w:right="102"/>
        <w:jc w:val="both"/>
      </w:pPr>
      <w:r w:rsidRPr="003918FE">
        <w:rPr>
          <w:spacing w:val="4"/>
          <w:w w:val="105"/>
        </w:rPr>
        <w:t xml:space="preserve">1.3.- Cuando la </w:t>
      </w:r>
      <w:r w:rsidRPr="003918FE">
        <w:rPr>
          <w:spacing w:val="3"/>
          <w:w w:val="105"/>
        </w:rPr>
        <w:t xml:space="preserve">oferta se presente por licitadores </w:t>
      </w:r>
      <w:r w:rsidRPr="003918FE">
        <w:rPr>
          <w:spacing w:val="2"/>
          <w:w w:val="105"/>
        </w:rPr>
        <w:t xml:space="preserve">que </w:t>
      </w:r>
      <w:r w:rsidRPr="003918FE">
        <w:rPr>
          <w:spacing w:val="3"/>
          <w:w w:val="105"/>
        </w:rPr>
        <w:t xml:space="preserve">participen conjuntamente, cada </w:t>
      </w:r>
      <w:r w:rsidRPr="003918FE">
        <w:rPr>
          <w:w w:val="105"/>
        </w:rPr>
        <w:t xml:space="preserve">uno </w:t>
      </w:r>
      <w:r w:rsidRPr="003918FE">
        <w:rPr>
          <w:spacing w:val="2"/>
          <w:w w:val="105"/>
        </w:rPr>
        <w:t xml:space="preserve">de ellos </w:t>
      </w:r>
      <w:r w:rsidRPr="003918FE">
        <w:rPr>
          <w:spacing w:val="3"/>
          <w:w w:val="105"/>
        </w:rPr>
        <w:t xml:space="preserve">acreditará su personalidad </w:t>
      </w:r>
      <w:r w:rsidRPr="003918FE">
        <w:rPr>
          <w:w w:val="105"/>
        </w:rPr>
        <w:t xml:space="preserve">y </w:t>
      </w:r>
      <w:r w:rsidRPr="003918FE">
        <w:rPr>
          <w:spacing w:val="4"/>
          <w:w w:val="105"/>
        </w:rPr>
        <w:t xml:space="preserve">capacidad </w:t>
      </w:r>
      <w:r w:rsidRPr="003918FE">
        <w:rPr>
          <w:spacing w:val="2"/>
          <w:w w:val="105"/>
        </w:rPr>
        <w:t xml:space="preserve">de </w:t>
      </w:r>
      <w:r w:rsidRPr="003918FE">
        <w:rPr>
          <w:spacing w:val="4"/>
          <w:w w:val="105"/>
        </w:rPr>
        <w:t xml:space="preserve">obrar, </w:t>
      </w:r>
      <w:r w:rsidRPr="003918FE">
        <w:rPr>
          <w:spacing w:val="3"/>
          <w:w w:val="105"/>
        </w:rPr>
        <w:t xml:space="preserve">debiendo </w:t>
      </w:r>
      <w:r w:rsidRPr="003918FE">
        <w:rPr>
          <w:spacing w:val="4"/>
          <w:w w:val="105"/>
        </w:rPr>
        <w:t xml:space="preserve">indicar </w:t>
      </w:r>
      <w:r w:rsidRPr="003918FE">
        <w:rPr>
          <w:w w:val="105"/>
        </w:rPr>
        <w:t xml:space="preserve">en </w:t>
      </w:r>
      <w:r w:rsidRPr="003918FE">
        <w:rPr>
          <w:spacing w:val="3"/>
          <w:w w:val="105"/>
        </w:rPr>
        <w:t xml:space="preserve">documento </w:t>
      </w:r>
      <w:r w:rsidRPr="003918FE">
        <w:rPr>
          <w:spacing w:val="4"/>
          <w:w w:val="105"/>
        </w:rPr>
        <w:t xml:space="preserve">privado </w:t>
      </w:r>
      <w:r w:rsidRPr="003918FE">
        <w:rPr>
          <w:w w:val="105"/>
        </w:rPr>
        <w:t xml:space="preserve">los </w:t>
      </w:r>
      <w:r w:rsidRPr="003918FE">
        <w:rPr>
          <w:spacing w:val="3"/>
          <w:w w:val="105"/>
        </w:rPr>
        <w:t xml:space="preserve">nombres </w:t>
      </w:r>
      <w:r w:rsidRPr="003918FE">
        <w:rPr>
          <w:w w:val="105"/>
        </w:rPr>
        <w:t xml:space="preserve">y </w:t>
      </w:r>
      <w:r w:rsidRPr="003918FE">
        <w:rPr>
          <w:spacing w:val="3"/>
          <w:w w:val="105"/>
        </w:rPr>
        <w:t xml:space="preserve">circunstancias </w:t>
      </w:r>
      <w:r w:rsidRPr="003918FE">
        <w:rPr>
          <w:w w:val="105"/>
        </w:rPr>
        <w:t xml:space="preserve">de </w:t>
      </w:r>
      <w:r w:rsidRPr="003918FE">
        <w:rPr>
          <w:spacing w:val="2"/>
          <w:w w:val="105"/>
        </w:rPr>
        <w:t xml:space="preserve">los  </w:t>
      </w:r>
      <w:r w:rsidRPr="003918FE">
        <w:rPr>
          <w:spacing w:val="3"/>
          <w:w w:val="105"/>
        </w:rPr>
        <w:t xml:space="preserve">empresarios  que la suscriben, </w:t>
      </w:r>
      <w:r w:rsidRPr="003918FE">
        <w:rPr>
          <w:w w:val="105"/>
        </w:rPr>
        <w:t xml:space="preserve">la </w:t>
      </w:r>
      <w:r w:rsidRPr="003918FE">
        <w:rPr>
          <w:spacing w:val="3"/>
          <w:w w:val="105"/>
        </w:rPr>
        <w:t xml:space="preserve">participación </w:t>
      </w:r>
      <w:r w:rsidRPr="003918FE">
        <w:rPr>
          <w:spacing w:val="2"/>
          <w:w w:val="105"/>
        </w:rPr>
        <w:t xml:space="preserve">de </w:t>
      </w:r>
      <w:r w:rsidRPr="003918FE">
        <w:rPr>
          <w:spacing w:val="4"/>
          <w:w w:val="105"/>
        </w:rPr>
        <w:t xml:space="preserve">cada </w:t>
      </w:r>
      <w:r w:rsidRPr="003918FE">
        <w:rPr>
          <w:spacing w:val="3"/>
          <w:w w:val="105"/>
        </w:rPr>
        <w:t xml:space="preserve">uno </w:t>
      </w:r>
      <w:r w:rsidRPr="003918FE">
        <w:rPr>
          <w:spacing w:val="2"/>
          <w:w w:val="105"/>
        </w:rPr>
        <w:t xml:space="preserve">de ellos </w:t>
      </w:r>
      <w:r w:rsidRPr="003918FE">
        <w:rPr>
          <w:w w:val="105"/>
        </w:rPr>
        <w:t xml:space="preserve">y </w:t>
      </w:r>
      <w:r w:rsidRPr="003918FE">
        <w:rPr>
          <w:spacing w:val="4"/>
          <w:w w:val="105"/>
        </w:rPr>
        <w:t xml:space="preserve">designar </w:t>
      </w:r>
      <w:r w:rsidRPr="003918FE">
        <w:rPr>
          <w:spacing w:val="3"/>
          <w:w w:val="105"/>
        </w:rPr>
        <w:t xml:space="preserve">la persona </w:t>
      </w:r>
      <w:r w:rsidRPr="003918FE">
        <w:rPr>
          <w:w w:val="105"/>
        </w:rPr>
        <w:t xml:space="preserve">o </w:t>
      </w:r>
      <w:r w:rsidRPr="003918FE">
        <w:rPr>
          <w:spacing w:val="3"/>
          <w:w w:val="105"/>
        </w:rPr>
        <w:t xml:space="preserve">entidad </w:t>
      </w:r>
      <w:r w:rsidRPr="003918FE">
        <w:rPr>
          <w:spacing w:val="2"/>
          <w:w w:val="105"/>
        </w:rPr>
        <w:t xml:space="preserve">que </w:t>
      </w:r>
      <w:r w:rsidRPr="003918FE">
        <w:rPr>
          <w:spacing w:val="3"/>
          <w:w w:val="105"/>
        </w:rPr>
        <w:t xml:space="preserve">durante </w:t>
      </w:r>
      <w:r w:rsidRPr="003918FE">
        <w:rPr>
          <w:w w:val="105"/>
        </w:rPr>
        <w:t xml:space="preserve">la </w:t>
      </w:r>
      <w:r w:rsidRPr="003918FE">
        <w:rPr>
          <w:spacing w:val="4"/>
          <w:w w:val="105"/>
        </w:rPr>
        <w:t>vigencia</w:t>
      </w:r>
      <w:r w:rsidRPr="003918FE">
        <w:rPr>
          <w:spacing w:val="72"/>
          <w:w w:val="105"/>
        </w:rPr>
        <w:t xml:space="preserve"> </w:t>
      </w:r>
      <w:r w:rsidRPr="003918FE">
        <w:rPr>
          <w:spacing w:val="2"/>
          <w:w w:val="105"/>
        </w:rPr>
        <w:t xml:space="preserve">del </w:t>
      </w:r>
      <w:r w:rsidRPr="003918FE">
        <w:rPr>
          <w:spacing w:val="4"/>
          <w:w w:val="105"/>
        </w:rPr>
        <w:t xml:space="preserve">contrato  </w:t>
      </w:r>
      <w:r w:rsidRPr="003918FE">
        <w:rPr>
          <w:w w:val="105"/>
        </w:rPr>
        <w:t xml:space="preserve">ha </w:t>
      </w:r>
      <w:r w:rsidRPr="003918FE">
        <w:rPr>
          <w:spacing w:val="4"/>
          <w:w w:val="105"/>
        </w:rPr>
        <w:t xml:space="preserve">de  </w:t>
      </w:r>
      <w:r w:rsidRPr="003918FE">
        <w:rPr>
          <w:spacing w:val="3"/>
          <w:w w:val="105"/>
        </w:rPr>
        <w:t xml:space="preserve">ostentar </w:t>
      </w:r>
      <w:r w:rsidRPr="003918FE">
        <w:rPr>
          <w:w w:val="105"/>
        </w:rPr>
        <w:t xml:space="preserve">la </w:t>
      </w:r>
      <w:r w:rsidRPr="003918FE">
        <w:rPr>
          <w:spacing w:val="3"/>
          <w:w w:val="105"/>
        </w:rPr>
        <w:t xml:space="preserve">plena </w:t>
      </w:r>
      <w:r w:rsidRPr="003918FE">
        <w:rPr>
          <w:spacing w:val="4"/>
          <w:w w:val="105"/>
        </w:rPr>
        <w:t xml:space="preserve">representación </w:t>
      </w:r>
      <w:r w:rsidRPr="003918FE">
        <w:rPr>
          <w:spacing w:val="2"/>
          <w:w w:val="105"/>
        </w:rPr>
        <w:t xml:space="preserve">de </w:t>
      </w:r>
      <w:r w:rsidRPr="003918FE">
        <w:rPr>
          <w:spacing w:val="3"/>
          <w:w w:val="105"/>
        </w:rPr>
        <w:t xml:space="preserve">todos </w:t>
      </w:r>
      <w:r w:rsidRPr="003918FE">
        <w:rPr>
          <w:spacing w:val="2"/>
          <w:w w:val="105"/>
        </w:rPr>
        <w:t xml:space="preserve">ellos </w:t>
      </w:r>
      <w:r w:rsidRPr="003918FE">
        <w:rPr>
          <w:spacing w:val="3"/>
          <w:w w:val="105"/>
        </w:rPr>
        <w:t xml:space="preserve">frente </w:t>
      </w:r>
      <w:r w:rsidRPr="003918FE">
        <w:rPr>
          <w:w w:val="105"/>
        </w:rPr>
        <w:t xml:space="preserve">a la </w:t>
      </w:r>
      <w:r w:rsidRPr="003918FE">
        <w:rPr>
          <w:spacing w:val="4"/>
          <w:w w:val="105"/>
        </w:rPr>
        <w:t xml:space="preserve">Administración. </w:t>
      </w:r>
      <w:r w:rsidRPr="003918FE">
        <w:rPr>
          <w:spacing w:val="3"/>
          <w:w w:val="105"/>
        </w:rPr>
        <w:t xml:space="preserve">El citado documento deberá </w:t>
      </w:r>
      <w:r w:rsidRPr="003918FE">
        <w:rPr>
          <w:spacing w:val="4"/>
          <w:w w:val="105"/>
        </w:rPr>
        <w:t xml:space="preserve">estar firmado por </w:t>
      </w:r>
      <w:r w:rsidRPr="003918FE">
        <w:rPr>
          <w:spacing w:val="3"/>
          <w:w w:val="105"/>
        </w:rPr>
        <w:t xml:space="preserve">cada </w:t>
      </w:r>
      <w:r w:rsidRPr="003918FE">
        <w:rPr>
          <w:spacing w:val="2"/>
          <w:w w:val="105"/>
        </w:rPr>
        <w:t xml:space="preserve">uno de </w:t>
      </w:r>
      <w:r w:rsidRPr="003918FE">
        <w:rPr>
          <w:spacing w:val="3"/>
          <w:w w:val="105"/>
        </w:rPr>
        <w:t xml:space="preserve">los </w:t>
      </w:r>
      <w:r w:rsidRPr="003918FE">
        <w:rPr>
          <w:spacing w:val="4"/>
          <w:w w:val="105"/>
        </w:rPr>
        <w:t xml:space="preserve">licitadores </w:t>
      </w:r>
      <w:r w:rsidRPr="003918FE">
        <w:rPr>
          <w:spacing w:val="3"/>
          <w:w w:val="105"/>
        </w:rPr>
        <w:t xml:space="preserve">agrupados </w:t>
      </w:r>
      <w:r w:rsidRPr="003918FE">
        <w:rPr>
          <w:w w:val="105"/>
        </w:rPr>
        <w:t xml:space="preserve">o </w:t>
      </w:r>
      <w:r w:rsidRPr="003918FE">
        <w:rPr>
          <w:spacing w:val="3"/>
          <w:w w:val="105"/>
        </w:rPr>
        <w:t xml:space="preserve">por </w:t>
      </w:r>
      <w:r w:rsidRPr="003918FE">
        <w:rPr>
          <w:w w:val="105"/>
        </w:rPr>
        <w:t xml:space="preserve">sus </w:t>
      </w:r>
      <w:r w:rsidRPr="003918FE">
        <w:rPr>
          <w:spacing w:val="3"/>
          <w:w w:val="105"/>
        </w:rPr>
        <w:t>respectivos</w:t>
      </w:r>
      <w:r w:rsidRPr="003918FE">
        <w:rPr>
          <w:spacing w:val="7"/>
          <w:w w:val="105"/>
        </w:rPr>
        <w:t xml:space="preserve"> </w:t>
      </w:r>
      <w:r w:rsidRPr="003918FE">
        <w:rPr>
          <w:spacing w:val="3"/>
          <w:w w:val="105"/>
        </w:rPr>
        <w:t>representantes.</w:t>
      </w:r>
    </w:p>
    <w:p w:rsidR="001349E6" w:rsidRDefault="001349E6" w:rsidP="00F26858">
      <w:pPr>
        <w:pStyle w:val="Textoindependiente"/>
        <w:spacing w:line="360" w:lineRule="auto"/>
        <w:ind w:left="550" w:right="102"/>
        <w:jc w:val="both"/>
        <w:rPr>
          <w:w w:val="105"/>
        </w:rPr>
      </w:pPr>
      <w:r>
        <w:rPr>
          <w:w w:val="105"/>
        </w:rPr>
        <w:t xml:space="preserve">La responsabilidad será siempre solidaria, e indivisible el conjunto de obligaciones </w:t>
      </w:r>
      <w:r>
        <w:rPr>
          <w:w w:val="105"/>
        </w:rPr>
        <w:lastRenderedPageBreak/>
        <w:t>dimanantes del contrato.</w:t>
      </w:r>
    </w:p>
    <w:p w:rsidR="001349E6" w:rsidRDefault="001349E6" w:rsidP="00473084">
      <w:pPr>
        <w:pStyle w:val="Textoindependiente"/>
        <w:spacing w:line="360" w:lineRule="auto"/>
        <w:ind w:left="550" w:right="207"/>
        <w:jc w:val="both"/>
        <w:rPr>
          <w:w w:val="105"/>
        </w:rPr>
      </w:pPr>
    </w:p>
    <w:p w:rsidR="001349E6" w:rsidRDefault="001349E6" w:rsidP="00F26858">
      <w:pPr>
        <w:pStyle w:val="Textoindependiente"/>
        <w:spacing w:line="360" w:lineRule="auto"/>
        <w:ind w:left="550" w:right="102"/>
        <w:jc w:val="both"/>
        <w:rPr>
          <w:w w:val="105"/>
        </w:rPr>
      </w:pPr>
      <w:r>
        <w:rPr>
          <w:w w:val="105"/>
          <w:u w:val="single"/>
        </w:rPr>
        <w:t>2.- Número de Identificación Fiscal de la entidad.</w:t>
      </w:r>
      <w:r>
        <w:rPr>
          <w:w w:val="105"/>
        </w:rPr>
        <w:t xml:space="preserve"> Si la oferta se presenta por empresarios</w:t>
      </w:r>
      <w:r>
        <w:rPr>
          <w:spacing w:val="4"/>
          <w:w w:val="105"/>
        </w:rPr>
        <w:t xml:space="preserve"> </w:t>
      </w:r>
      <w:r>
        <w:rPr>
          <w:w w:val="105"/>
        </w:rPr>
        <w:t>que</w:t>
      </w:r>
      <w:r>
        <w:rPr>
          <w:spacing w:val="-2"/>
          <w:w w:val="105"/>
        </w:rPr>
        <w:t xml:space="preserve"> </w:t>
      </w:r>
      <w:r>
        <w:rPr>
          <w:w w:val="105"/>
        </w:rPr>
        <w:t>participen</w:t>
      </w:r>
      <w:r>
        <w:rPr>
          <w:spacing w:val="-8"/>
          <w:w w:val="105"/>
        </w:rPr>
        <w:t xml:space="preserve"> </w:t>
      </w:r>
      <w:r>
        <w:rPr>
          <w:w w:val="105"/>
        </w:rPr>
        <w:t>conjuntamente,</w:t>
      </w:r>
      <w:r>
        <w:rPr>
          <w:spacing w:val="-2"/>
          <w:w w:val="105"/>
        </w:rPr>
        <w:t xml:space="preserve"> </w:t>
      </w:r>
      <w:r>
        <w:rPr>
          <w:w w:val="105"/>
        </w:rPr>
        <w:t>el</w:t>
      </w:r>
      <w:r>
        <w:rPr>
          <w:spacing w:val="-8"/>
          <w:w w:val="105"/>
        </w:rPr>
        <w:t xml:space="preserve"> </w:t>
      </w:r>
      <w:r>
        <w:rPr>
          <w:w w:val="105"/>
        </w:rPr>
        <w:t>N.I.F.</w:t>
      </w:r>
      <w:r>
        <w:rPr>
          <w:spacing w:val="-10"/>
          <w:w w:val="105"/>
        </w:rPr>
        <w:t xml:space="preserve"> </w:t>
      </w:r>
      <w:r>
        <w:rPr>
          <w:w w:val="105"/>
        </w:rPr>
        <w:t>será</w:t>
      </w:r>
      <w:r>
        <w:rPr>
          <w:spacing w:val="-8"/>
          <w:w w:val="105"/>
        </w:rPr>
        <w:t xml:space="preserve"> </w:t>
      </w:r>
      <w:r>
        <w:rPr>
          <w:w w:val="105"/>
        </w:rPr>
        <w:t>aportado</w:t>
      </w:r>
      <w:r>
        <w:rPr>
          <w:spacing w:val="-6"/>
          <w:w w:val="105"/>
        </w:rPr>
        <w:t xml:space="preserve"> </w:t>
      </w:r>
      <w:r>
        <w:rPr>
          <w:w w:val="105"/>
        </w:rPr>
        <w:t>por</w:t>
      </w:r>
      <w:r>
        <w:rPr>
          <w:spacing w:val="-10"/>
          <w:w w:val="105"/>
        </w:rPr>
        <w:t xml:space="preserve"> </w:t>
      </w:r>
      <w:r>
        <w:rPr>
          <w:w w:val="105"/>
        </w:rPr>
        <w:t>cada</w:t>
      </w:r>
      <w:r>
        <w:rPr>
          <w:spacing w:val="-7"/>
          <w:w w:val="105"/>
        </w:rPr>
        <w:t xml:space="preserve"> </w:t>
      </w:r>
      <w:r>
        <w:rPr>
          <w:w w:val="105"/>
        </w:rPr>
        <w:t>una</w:t>
      </w:r>
      <w:r>
        <w:rPr>
          <w:spacing w:val="-8"/>
          <w:w w:val="105"/>
        </w:rPr>
        <w:t xml:space="preserve"> </w:t>
      </w:r>
      <w:r>
        <w:rPr>
          <w:w w:val="105"/>
        </w:rPr>
        <w:t>de</w:t>
      </w:r>
      <w:r>
        <w:rPr>
          <w:spacing w:val="-4"/>
          <w:w w:val="105"/>
        </w:rPr>
        <w:t xml:space="preserve"> </w:t>
      </w:r>
      <w:r>
        <w:rPr>
          <w:w w:val="105"/>
        </w:rPr>
        <w:t>las entidades</w:t>
      </w:r>
      <w:r>
        <w:rPr>
          <w:spacing w:val="-4"/>
          <w:w w:val="105"/>
        </w:rPr>
        <w:t xml:space="preserve"> </w:t>
      </w:r>
      <w:r>
        <w:rPr>
          <w:w w:val="105"/>
        </w:rPr>
        <w:t>reunidas.</w:t>
      </w:r>
    </w:p>
    <w:p w:rsidR="001349E6" w:rsidRDefault="001349E6"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w w:val="105"/>
        </w:rPr>
      </w:pPr>
      <w:r>
        <w:rPr>
          <w:w w:val="105"/>
        </w:rPr>
        <w:t>3.- Documentación acreditativa de la solvencia económica y financiera así como técnica y profesional en los términos exigidos en el presente</w:t>
      </w:r>
      <w:r>
        <w:rPr>
          <w:spacing w:val="9"/>
          <w:w w:val="105"/>
        </w:rPr>
        <w:t xml:space="preserve"> </w:t>
      </w:r>
      <w:r>
        <w:rPr>
          <w:w w:val="105"/>
        </w:rPr>
        <w:t>Pliego.</w:t>
      </w:r>
    </w:p>
    <w:p w:rsidR="001349E6" w:rsidRDefault="001349E6"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sz w:val="20"/>
        </w:rPr>
      </w:pPr>
      <w:r>
        <w:rPr>
          <w:w w:val="105"/>
        </w:rPr>
        <w:t xml:space="preserve">4.- Declaración responsable del licitador en la que haga constar que se halla al corriente del cumplimiento de las </w:t>
      </w:r>
      <w:r>
        <w:rPr>
          <w:w w:val="105"/>
          <w:u w:val="single"/>
        </w:rPr>
        <w:t>obligaciones de seguridad, salud en el trabajo y prevención de riesgos laborales</w:t>
      </w:r>
      <w:r>
        <w:rPr>
          <w:w w:val="105"/>
        </w:rPr>
        <w:t xml:space="preserve"> impuestas por las disposiciones</w:t>
      </w:r>
      <w:r>
        <w:rPr>
          <w:spacing w:val="-39"/>
          <w:w w:val="105"/>
        </w:rPr>
        <w:t xml:space="preserve"> </w:t>
      </w:r>
      <w:r>
        <w:rPr>
          <w:w w:val="105"/>
        </w:rPr>
        <w:t>vigentes.</w:t>
      </w:r>
    </w:p>
    <w:p w:rsidR="00610F74" w:rsidRDefault="001349E6" w:rsidP="00090E89">
      <w:pPr>
        <w:pStyle w:val="Textoindependiente"/>
        <w:spacing w:line="360" w:lineRule="auto"/>
        <w:ind w:left="550" w:right="102"/>
        <w:jc w:val="both"/>
        <w:rPr>
          <w:w w:val="105"/>
        </w:rPr>
      </w:pPr>
      <w:r>
        <w:rPr>
          <w:w w:val="105"/>
        </w:rPr>
        <w:t>En</w:t>
      </w:r>
      <w:r>
        <w:rPr>
          <w:spacing w:val="72"/>
          <w:w w:val="105"/>
        </w:rPr>
        <w:t xml:space="preserve"> </w:t>
      </w:r>
      <w:r>
        <w:rPr>
          <w:w w:val="105"/>
        </w:rPr>
        <w:t xml:space="preserve">el </w:t>
      </w:r>
      <w:r>
        <w:rPr>
          <w:spacing w:val="3"/>
          <w:w w:val="105"/>
        </w:rPr>
        <w:t xml:space="preserve">caso </w:t>
      </w:r>
      <w:r>
        <w:rPr>
          <w:w w:val="105"/>
        </w:rPr>
        <w:t xml:space="preserve">de </w:t>
      </w:r>
      <w:r>
        <w:rPr>
          <w:spacing w:val="3"/>
          <w:w w:val="105"/>
        </w:rPr>
        <w:t xml:space="preserve">ofertas presentadas </w:t>
      </w:r>
      <w:r>
        <w:rPr>
          <w:w w:val="105"/>
        </w:rPr>
        <w:t xml:space="preserve">por  </w:t>
      </w:r>
      <w:r>
        <w:rPr>
          <w:spacing w:val="3"/>
          <w:w w:val="105"/>
        </w:rPr>
        <w:t xml:space="preserve">uniones </w:t>
      </w:r>
      <w:r>
        <w:rPr>
          <w:w w:val="105"/>
        </w:rPr>
        <w:t xml:space="preserve">de </w:t>
      </w:r>
      <w:r>
        <w:rPr>
          <w:spacing w:val="3"/>
          <w:w w:val="105"/>
        </w:rPr>
        <w:t xml:space="preserve">empresarios </w:t>
      </w:r>
      <w:r>
        <w:rPr>
          <w:spacing w:val="2"/>
          <w:w w:val="105"/>
        </w:rPr>
        <w:t xml:space="preserve">que </w:t>
      </w:r>
      <w:r>
        <w:rPr>
          <w:spacing w:val="3"/>
          <w:w w:val="105"/>
        </w:rPr>
        <w:t xml:space="preserve">se constituyan </w:t>
      </w:r>
      <w:r>
        <w:rPr>
          <w:w w:val="105"/>
        </w:rPr>
        <w:t xml:space="preserve">temporalmente al </w:t>
      </w:r>
      <w:r>
        <w:rPr>
          <w:spacing w:val="3"/>
          <w:w w:val="105"/>
        </w:rPr>
        <w:t xml:space="preserve">efecto </w:t>
      </w:r>
      <w:r>
        <w:rPr>
          <w:w w:val="105"/>
        </w:rPr>
        <w:t xml:space="preserve">o por </w:t>
      </w:r>
      <w:r>
        <w:rPr>
          <w:spacing w:val="3"/>
          <w:w w:val="105"/>
        </w:rPr>
        <w:t xml:space="preserve">licitadores que </w:t>
      </w:r>
      <w:r>
        <w:rPr>
          <w:w w:val="105"/>
        </w:rPr>
        <w:t>participen</w:t>
      </w:r>
      <w:r>
        <w:rPr>
          <w:spacing w:val="72"/>
          <w:w w:val="105"/>
        </w:rPr>
        <w:t xml:space="preserve"> </w:t>
      </w:r>
      <w:r>
        <w:rPr>
          <w:w w:val="105"/>
        </w:rPr>
        <w:t xml:space="preserve">conjuntamente, </w:t>
      </w:r>
      <w:r>
        <w:rPr>
          <w:spacing w:val="3"/>
          <w:w w:val="105"/>
        </w:rPr>
        <w:t xml:space="preserve">cada uno </w:t>
      </w:r>
      <w:r>
        <w:rPr>
          <w:w w:val="105"/>
        </w:rPr>
        <w:t xml:space="preserve">de los </w:t>
      </w:r>
      <w:r>
        <w:rPr>
          <w:spacing w:val="3"/>
          <w:w w:val="105"/>
        </w:rPr>
        <w:t xml:space="preserve">integrantes </w:t>
      </w:r>
      <w:r>
        <w:rPr>
          <w:spacing w:val="2"/>
          <w:w w:val="105"/>
        </w:rPr>
        <w:t xml:space="preserve">de </w:t>
      </w:r>
      <w:r>
        <w:rPr>
          <w:w w:val="105"/>
        </w:rPr>
        <w:t xml:space="preserve">la agrupación deberá presentar la </w:t>
      </w:r>
      <w:r>
        <w:rPr>
          <w:spacing w:val="3"/>
          <w:w w:val="105"/>
        </w:rPr>
        <w:t xml:space="preserve">declaración </w:t>
      </w:r>
      <w:r>
        <w:rPr>
          <w:w w:val="105"/>
        </w:rPr>
        <w:t>señalada.</w:t>
      </w:r>
    </w:p>
    <w:p w:rsidR="001349E6" w:rsidRDefault="001349E6" w:rsidP="00090E89">
      <w:pPr>
        <w:pStyle w:val="Textoindependiente"/>
        <w:spacing w:line="360" w:lineRule="auto"/>
        <w:ind w:right="207"/>
        <w:jc w:val="both"/>
        <w:rPr>
          <w:w w:val="105"/>
        </w:rPr>
      </w:pPr>
    </w:p>
    <w:p w:rsidR="001349E6" w:rsidRDefault="001349E6" w:rsidP="00F26858">
      <w:pPr>
        <w:pStyle w:val="Textoindependiente"/>
        <w:spacing w:line="360" w:lineRule="auto"/>
        <w:ind w:left="550" w:right="102"/>
        <w:jc w:val="both"/>
        <w:rPr>
          <w:sz w:val="20"/>
        </w:rPr>
      </w:pPr>
      <w:r>
        <w:rPr>
          <w:w w:val="105"/>
        </w:rPr>
        <w:t xml:space="preserve">5.- </w:t>
      </w:r>
      <w:r>
        <w:rPr>
          <w:spacing w:val="2"/>
          <w:w w:val="105"/>
        </w:rPr>
        <w:t xml:space="preserve">Certificados positivos expedidos </w:t>
      </w:r>
      <w:r>
        <w:rPr>
          <w:w w:val="105"/>
        </w:rPr>
        <w:t xml:space="preserve">por las </w:t>
      </w:r>
      <w:r>
        <w:rPr>
          <w:spacing w:val="2"/>
          <w:w w:val="105"/>
        </w:rPr>
        <w:t xml:space="preserve">Haciendas que </w:t>
      </w:r>
      <w:r>
        <w:rPr>
          <w:spacing w:val="3"/>
          <w:w w:val="105"/>
        </w:rPr>
        <w:t xml:space="preserve">correspondan </w:t>
      </w:r>
      <w:r>
        <w:rPr>
          <w:spacing w:val="2"/>
          <w:w w:val="105"/>
        </w:rPr>
        <w:t xml:space="preserve">(Hacienda Foral de </w:t>
      </w:r>
      <w:r>
        <w:rPr>
          <w:spacing w:val="3"/>
          <w:w w:val="105"/>
        </w:rPr>
        <w:t xml:space="preserve">Navarra </w:t>
      </w:r>
      <w:r>
        <w:rPr>
          <w:w w:val="105"/>
        </w:rPr>
        <w:t xml:space="preserve">y/o </w:t>
      </w:r>
      <w:r>
        <w:rPr>
          <w:spacing w:val="3"/>
          <w:w w:val="105"/>
        </w:rPr>
        <w:t xml:space="preserve">Hacienda </w:t>
      </w:r>
      <w:r>
        <w:rPr>
          <w:spacing w:val="2"/>
          <w:w w:val="105"/>
        </w:rPr>
        <w:t xml:space="preserve">Estatal </w:t>
      </w:r>
      <w:r>
        <w:rPr>
          <w:w w:val="105"/>
        </w:rPr>
        <w:t xml:space="preserve">y/o </w:t>
      </w:r>
      <w:r>
        <w:rPr>
          <w:spacing w:val="2"/>
          <w:w w:val="105"/>
        </w:rPr>
        <w:t xml:space="preserve">Haciendas </w:t>
      </w:r>
      <w:r>
        <w:rPr>
          <w:spacing w:val="3"/>
          <w:w w:val="105"/>
        </w:rPr>
        <w:t xml:space="preserve">Forales) </w:t>
      </w:r>
      <w:r>
        <w:rPr>
          <w:w w:val="105"/>
        </w:rPr>
        <w:t xml:space="preserve">y </w:t>
      </w:r>
      <w:r>
        <w:rPr>
          <w:spacing w:val="2"/>
          <w:w w:val="105"/>
        </w:rPr>
        <w:t xml:space="preserve">por </w:t>
      </w:r>
      <w:r>
        <w:rPr>
          <w:spacing w:val="3"/>
          <w:w w:val="105"/>
        </w:rPr>
        <w:t xml:space="preserve">la </w:t>
      </w:r>
      <w:r>
        <w:rPr>
          <w:spacing w:val="2"/>
          <w:w w:val="105"/>
        </w:rPr>
        <w:t xml:space="preserve">Tesorería General de </w:t>
      </w:r>
      <w:r>
        <w:rPr>
          <w:w w:val="105"/>
        </w:rPr>
        <w:t xml:space="preserve">la </w:t>
      </w:r>
      <w:r>
        <w:rPr>
          <w:spacing w:val="2"/>
          <w:w w:val="105"/>
        </w:rPr>
        <w:t xml:space="preserve">Seguridad </w:t>
      </w:r>
      <w:r>
        <w:rPr>
          <w:spacing w:val="3"/>
          <w:w w:val="105"/>
        </w:rPr>
        <w:t xml:space="preserve">Social </w:t>
      </w:r>
      <w:r>
        <w:rPr>
          <w:spacing w:val="2"/>
          <w:w w:val="105"/>
        </w:rPr>
        <w:t xml:space="preserve">acreditativos, </w:t>
      </w:r>
      <w:r>
        <w:rPr>
          <w:spacing w:val="3"/>
          <w:w w:val="105"/>
        </w:rPr>
        <w:t xml:space="preserve">respectivamente, </w:t>
      </w:r>
      <w:r>
        <w:rPr>
          <w:w w:val="105"/>
        </w:rPr>
        <w:t xml:space="preserve">de que el </w:t>
      </w:r>
      <w:r>
        <w:rPr>
          <w:spacing w:val="3"/>
          <w:w w:val="105"/>
        </w:rPr>
        <w:t xml:space="preserve">licitador se halla </w:t>
      </w:r>
      <w:r>
        <w:rPr>
          <w:w w:val="105"/>
        </w:rPr>
        <w:t xml:space="preserve">al </w:t>
      </w:r>
      <w:r>
        <w:rPr>
          <w:spacing w:val="3"/>
          <w:w w:val="105"/>
        </w:rPr>
        <w:t xml:space="preserve">corriente </w:t>
      </w:r>
      <w:r>
        <w:rPr>
          <w:w w:val="105"/>
        </w:rPr>
        <w:t xml:space="preserve">en el </w:t>
      </w:r>
      <w:r>
        <w:rPr>
          <w:spacing w:val="2"/>
          <w:w w:val="105"/>
        </w:rPr>
        <w:t xml:space="preserve">cumplimiento de </w:t>
      </w:r>
      <w:r>
        <w:rPr>
          <w:spacing w:val="3"/>
          <w:w w:val="105"/>
        </w:rPr>
        <w:t xml:space="preserve">sus </w:t>
      </w:r>
      <w:r>
        <w:rPr>
          <w:spacing w:val="2"/>
          <w:w w:val="105"/>
          <w:u w:val="single"/>
        </w:rPr>
        <w:t>obligaciones tributarias</w:t>
      </w:r>
      <w:r>
        <w:rPr>
          <w:spacing w:val="2"/>
          <w:w w:val="105"/>
        </w:rPr>
        <w:t xml:space="preserve"> </w:t>
      </w:r>
      <w:r>
        <w:rPr>
          <w:w w:val="105"/>
        </w:rPr>
        <w:t xml:space="preserve">y </w:t>
      </w:r>
      <w:r>
        <w:rPr>
          <w:spacing w:val="3"/>
          <w:w w:val="105"/>
        </w:rPr>
        <w:t xml:space="preserve">con </w:t>
      </w:r>
      <w:r>
        <w:rPr>
          <w:w w:val="105"/>
        </w:rPr>
        <w:t xml:space="preserve">la </w:t>
      </w:r>
      <w:r>
        <w:rPr>
          <w:spacing w:val="3"/>
          <w:w w:val="105"/>
          <w:u w:val="single"/>
        </w:rPr>
        <w:t>Seguridad Social.</w:t>
      </w:r>
      <w:r>
        <w:rPr>
          <w:spacing w:val="3"/>
          <w:w w:val="105"/>
        </w:rPr>
        <w:t xml:space="preserve"> </w:t>
      </w:r>
      <w:r>
        <w:rPr>
          <w:w w:val="105"/>
        </w:rPr>
        <w:t>Dichos certificados deberán estar expedidos con una antelación no superior a seis meses desde la fecha de expiración del plazo de presentación de</w:t>
      </w:r>
      <w:r>
        <w:rPr>
          <w:spacing w:val="-7"/>
          <w:w w:val="105"/>
        </w:rPr>
        <w:t xml:space="preserve"> </w:t>
      </w:r>
      <w:r>
        <w:rPr>
          <w:w w:val="105"/>
        </w:rPr>
        <w:t>proposiciones.</w:t>
      </w:r>
    </w:p>
    <w:p w:rsidR="001349E6" w:rsidRDefault="001349E6" w:rsidP="00F26858">
      <w:pPr>
        <w:pStyle w:val="Textoindependiente"/>
        <w:spacing w:line="360" w:lineRule="auto"/>
        <w:ind w:left="550" w:right="102"/>
        <w:jc w:val="both"/>
        <w:rPr>
          <w:spacing w:val="3"/>
          <w:w w:val="105"/>
        </w:rPr>
      </w:pPr>
      <w:r>
        <w:rPr>
          <w:w w:val="105"/>
        </w:rPr>
        <w:t>En</w:t>
      </w:r>
      <w:r>
        <w:rPr>
          <w:spacing w:val="72"/>
          <w:w w:val="105"/>
        </w:rPr>
        <w:t xml:space="preserve"> </w:t>
      </w:r>
      <w:r>
        <w:rPr>
          <w:w w:val="105"/>
        </w:rPr>
        <w:t xml:space="preserve">el caso de </w:t>
      </w:r>
      <w:r>
        <w:rPr>
          <w:spacing w:val="3"/>
          <w:w w:val="105"/>
        </w:rPr>
        <w:t xml:space="preserve">ofertas presentadas </w:t>
      </w:r>
      <w:r>
        <w:rPr>
          <w:w w:val="105"/>
        </w:rPr>
        <w:t xml:space="preserve">por  </w:t>
      </w:r>
      <w:r>
        <w:rPr>
          <w:spacing w:val="3"/>
          <w:w w:val="105"/>
        </w:rPr>
        <w:t xml:space="preserve">uniones </w:t>
      </w:r>
      <w:r>
        <w:rPr>
          <w:spacing w:val="2"/>
          <w:w w:val="105"/>
        </w:rPr>
        <w:t xml:space="preserve">de </w:t>
      </w:r>
      <w:r>
        <w:rPr>
          <w:spacing w:val="3"/>
          <w:w w:val="105"/>
        </w:rPr>
        <w:t xml:space="preserve">empresarios </w:t>
      </w:r>
      <w:r>
        <w:rPr>
          <w:spacing w:val="2"/>
          <w:w w:val="105"/>
        </w:rPr>
        <w:t xml:space="preserve">que </w:t>
      </w:r>
      <w:r>
        <w:rPr>
          <w:spacing w:val="3"/>
          <w:w w:val="105"/>
        </w:rPr>
        <w:t xml:space="preserve">se constituyan </w:t>
      </w:r>
      <w:r>
        <w:rPr>
          <w:w w:val="105"/>
        </w:rPr>
        <w:t>temporalmente al</w:t>
      </w:r>
      <w:r>
        <w:rPr>
          <w:spacing w:val="64"/>
          <w:w w:val="105"/>
        </w:rPr>
        <w:t xml:space="preserve"> </w:t>
      </w:r>
      <w:r>
        <w:rPr>
          <w:spacing w:val="3"/>
          <w:w w:val="105"/>
        </w:rPr>
        <w:t xml:space="preserve">efecto </w:t>
      </w:r>
      <w:r>
        <w:rPr>
          <w:w w:val="105"/>
        </w:rPr>
        <w:t xml:space="preserve">o por </w:t>
      </w:r>
      <w:r>
        <w:rPr>
          <w:spacing w:val="3"/>
          <w:w w:val="105"/>
        </w:rPr>
        <w:t xml:space="preserve">licitadores que </w:t>
      </w:r>
      <w:r>
        <w:rPr>
          <w:w w:val="105"/>
        </w:rPr>
        <w:t xml:space="preserve">participen conjuntamente, </w:t>
      </w:r>
      <w:r>
        <w:rPr>
          <w:spacing w:val="2"/>
          <w:w w:val="105"/>
        </w:rPr>
        <w:t xml:space="preserve">cada </w:t>
      </w:r>
      <w:r>
        <w:rPr>
          <w:spacing w:val="3"/>
          <w:w w:val="105"/>
        </w:rPr>
        <w:t xml:space="preserve">uno </w:t>
      </w:r>
      <w:r>
        <w:rPr>
          <w:spacing w:val="2"/>
          <w:w w:val="105"/>
        </w:rPr>
        <w:t xml:space="preserve">de </w:t>
      </w:r>
      <w:r>
        <w:rPr>
          <w:spacing w:val="3"/>
          <w:w w:val="105"/>
        </w:rPr>
        <w:t xml:space="preserve">los integrantes </w:t>
      </w:r>
      <w:r>
        <w:rPr>
          <w:w w:val="105"/>
        </w:rPr>
        <w:t xml:space="preserve">de la agrupación </w:t>
      </w:r>
      <w:r>
        <w:rPr>
          <w:spacing w:val="3"/>
          <w:w w:val="105"/>
        </w:rPr>
        <w:t xml:space="preserve">deberá </w:t>
      </w:r>
      <w:r>
        <w:rPr>
          <w:w w:val="105"/>
        </w:rPr>
        <w:t xml:space="preserve">presentar </w:t>
      </w:r>
      <w:r>
        <w:rPr>
          <w:spacing w:val="3"/>
          <w:w w:val="105"/>
        </w:rPr>
        <w:t>los certificados</w:t>
      </w:r>
      <w:r>
        <w:rPr>
          <w:w w:val="105"/>
        </w:rPr>
        <w:t xml:space="preserve"> </w:t>
      </w:r>
      <w:r>
        <w:rPr>
          <w:spacing w:val="3"/>
          <w:w w:val="105"/>
        </w:rPr>
        <w:t>señalados.</w:t>
      </w:r>
    </w:p>
    <w:p w:rsidR="001349E6" w:rsidRDefault="001349E6" w:rsidP="00473084">
      <w:pPr>
        <w:pStyle w:val="Textoindependiente"/>
        <w:spacing w:line="360" w:lineRule="auto"/>
        <w:ind w:left="550" w:right="207"/>
        <w:jc w:val="both"/>
        <w:rPr>
          <w:spacing w:val="3"/>
          <w:w w:val="105"/>
        </w:rPr>
      </w:pPr>
    </w:p>
    <w:p w:rsidR="001349E6" w:rsidRDefault="001349E6" w:rsidP="00F26858">
      <w:pPr>
        <w:pStyle w:val="Textoindependiente"/>
        <w:spacing w:line="360" w:lineRule="auto"/>
        <w:ind w:left="550" w:right="102"/>
        <w:jc w:val="both"/>
        <w:rPr>
          <w:spacing w:val="3"/>
          <w:w w:val="105"/>
        </w:rPr>
      </w:pPr>
      <w:r>
        <w:rPr>
          <w:spacing w:val="3"/>
          <w:w w:val="105"/>
        </w:rPr>
        <w:t xml:space="preserve">6.- </w:t>
      </w:r>
      <w:r>
        <w:rPr>
          <w:w w:val="105"/>
        </w:rPr>
        <w:t xml:space="preserve">Si el </w:t>
      </w:r>
      <w:r>
        <w:rPr>
          <w:spacing w:val="3"/>
          <w:w w:val="105"/>
        </w:rPr>
        <w:t xml:space="preserve">licitador </w:t>
      </w:r>
      <w:r>
        <w:rPr>
          <w:w w:val="105"/>
        </w:rPr>
        <w:t xml:space="preserve">pretende subcontratar con Centros </w:t>
      </w:r>
      <w:r>
        <w:rPr>
          <w:spacing w:val="3"/>
          <w:w w:val="105"/>
        </w:rPr>
        <w:t xml:space="preserve">Especiales </w:t>
      </w:r>
      <w:r>
        <w:rPr>
          <w:spacing w:val="2"/>
          <w:w w:val="105"/>
        </w:rPr>
        <w:t xml:space="preserve">de </w:t>
      </w:r>
      <w:r>
        <w:rPr>
          <w:spacing w:val="3"/>
          <w:w w:val="105"/>
        </w:rPr>
        <w:t xml:space="preserve">Empleo </w:t>
      </w:r>
      <w:r>
        <w:rPr>
          <w:w w:val="105"/>
        </w:rPr>
        <w:t xml:space="preserve">o </w:t>
      </w:r>
      <w:r>
        <w:rPr>
          <w:spacing w:val="3"/>
          <w:w w:val="105"/>
        </w:rPr>
        <w:t xml:space="preserve">Centros </w:t>
      </w:r>
      <w:r>
        <w:rPr>
          <w:w w:val="105"/>
        </w:rPr>
        <w:t xml:space="preserve">de </w:t>
      </w:r>
      <w:r>
        <w:rPr>
          <w:spacing w:val="3"/>
          <w:w w:val="105"/>
        </w:rPr>
        <w:t xml:space="preserve">Inserción Social </w:t>
      </w:r>
      <w:r>
        <w:rPr>
          <w:spacing w:val="2"/>
          <w:w w:val="105"/>
        </w:rPr>
        <w:t xml:space="preserve">parte de las </w:t>
      </w:r>
      <w:r>
        <w:rPr>
          <w:w w:val="105"/>
        </w:rPr>
        <w:t xml:space="preserve">prestaciones objeto </w:t>
      </w:r>
      <w:r>
        <w:rPr>
          <w:spacing w:val="3"/>
          <w:w w:val="105"/>
        </w:rPr>
        <w:t xml:space="preserve">del </w:t>
      </w:r>
      <w:r>
        <w:rPr>
          <w:w w:val="105"/>
        </w:rPr>
        <w:t xml:space="preserve">contrato, deberá </w:t>
      </w:r>
      <w:r>
        <w:rPr>
          <w:spacing w:val="3"/>
          <w:w w:val="105"/>
        </w:rPr>
        <w:t xml:space="preserve">aportar </w:t>
      </w:r>
      <w:r>
        <w:rPr>
          <w:spacing w:val="2"/>
          <w:w w:val="105"/>
        </w:rPr>
        <w:t xml:space="preserve">una </w:t>
      </w:r>
      <w:r>
        <w:rPr>
          <w:w w:val="105"/>
        </w:rPr>
        <w:t xml:space="preserve">relación </w:t>
      </w:r>
      <w:r>
        <w:rPr>
          <w:spacing w:val="3"/>
          <w:w w:val="105"/>
        </w:rPr>
        <w:t xml:space="preserve">exhaustiva </w:t>
      </w:r>
      <w:r>
        <w:rPr>
          <w:w w:val="105"/>
        </w:rPr>
        <w:t xml:space="preserve">de </w:t>
      </w:r>
      <w:r>
        <w:rPr>
          <w:spacing w:val="2"/>
          <w:w w:val="105"/>
        </w:rPr>
        <w:t xml:space="preserve">los </w:t>
      </w:r>
      <w:r>
        <w:rPr>
          <w:w w:val="105"/>
        </w:rPr>
        <w:t xml:space="preserve">subcontratistas y un documento </w:t>
      </w:r>
      <w:r>
        <w:rPr>
          <w:spacing w:val="3"/>
          <w:w w:val="105"/>
        </w:rPr>
        <w:t xml:space="preserve">original </w:t>
      </w:r>
      <w:r>
        <w:rPr>
          <w:spacing w:val="2"/>
          <w:w w:val="105"/>
        </w:rPr>
        <w:t xml:space="preserve">que </w:t>
      </w:r>
      <w:r>
        <w:rPr>
          <w:spacing w:val="3"/>
          <w:w w:val="105"/>
        </w:rPr>
        <w:t xml:space="preserve">demuestre </w:t>
      </w:r>
      <w:r>
        <w:rPr>
          <w:w w:val="105"/>
        </w:rPr>
        <w:t>la existencia</w:t>
      </w:r>
      <w:r>
        <w:rPr>
          <w:spacing w:val="72"/>
          <w:w w:val="105"/>
        </w:rPr>
        <w:t xml:space="preserve"> </w:t>
      </w:r>
      <w:r>
        <w:rPr>
          <w:w w:val="105"/>
        </w:rPr>
        <w:t xml:space="preserve">de </w:t>
      </w:r>
      <w:r>
        <w:rPr>
          <w:spacing w:val="2"/>
          <w:w w:val="105"/>
        </w:rPr>
        <w:t xml:space="preserve">un </w:t>
      </w:r>
      <w:r>
        <w:rPr>
          <w:spacing w:val="3"/>
          <w:w w:val="105"/>
        </w:rPr>
        <w:t xml:space="preserve">compromiso formal </w:t>
      </w:r>
      <w:r>
        <w:rPr>
          <w:w w:val="105"/>
        </w:rPr>
        <w:t xml:space="preserve">con </w:t>
      </w:r>
      <w:r>
        <w:rPr>
          <w:spacing w:val="3"/>
          <w:w w:val="105"/>
        </w:rPr>
        <w:t xml:space="preserve">tales empresas especificando la parte </w:t>
      </w:r>
      <w:r>
        <w:rPr>
          <w:spacing w:val="2"/>
          <w:w w:val="105"/>
        </w:rPr>
        <w:t xml:space="preserve">del </w:t>
      </w:r>
      <w:r>
        <w:rPr>
          <w:w w:val="105"/>
        </w:rPr>
        <w:t>contrato</w:t>
      </w:r>
      <w:r>
        <w:rPr>
          <w:spacing w:val="72"/>
          <w:w w:val="105"/>
        </w:rPr>
        <w:t xml:space="preserve"> </w:t>
      </w:r>
      <w:r>
        <w:rPr>
          <w:w w:val="105"/>
        </w:rPr>
        <w:t xml:space="preserve">que </w:t>
      </w:r>
      <w:r>
        <w:rPr>
          <w:spacing w:val="3"/>
          <w:w w:val="105"/>
        </w:rPr>
        <w:t xml:space="preserve">va </w:t>
      </w:r>
      <w:r>
        <w:rPr>
          <w:w w:val="105"/>
        </w:rPr>
        <w:t xml:space="preserve">a ser </w:t>
      </w:r>
      <w:r>
        <w:rPr>
          <w:spacing w:val="3"/>
          <w:w w:val="105"/>
        </w:rPr>
        <w:t xml:space="preserve">objeto </w:t>
      </w:r>
      <w:r>
        <w:rPr>
          <w:spacing w:val="2"/>
          <w:w w:val="105"/>
        </w:rPr>
        <w:t xml:space="preserve">de </w:t>
      </w:r>
      <w:r>
        <w:rPr>
          <w:spacing w:val="3"/>
          <w:w w:val="105"/>
        </w:rPr>
        <w:t>subcontratación con cada</w:t>
      </w:r>
      <w:r>
        <w:rPr>
          <w:w w:val="105"/>
        </w:rPr>
        <w:t xml:space="preserve"> </w:t>
      </w:r>
      <w:r>
        <w:rPr>
          <w:spacing w:val="3"/>
          <w:w w:val="105"/>
        </w:rPr>
        <w:t>empresa.</w:t>
      </w:r>
    </w:p>
    <w:p w:rsidR="001349E6" w:rsidRDefault="001349E6" w:rsidP="00F26858">
      <w:pPr>
        <w:pStyle w:val="Textoindependiente"/>
        <w:spacing w:line="360" w:lineRule="auto"/>
        <w:ind w:left="550" w:right="102"/>
        <w:jc w:val="both"/>
        <w:rPr>
          <w:spacing w:val="3"/>
          <w:w w:val="105"/>
        </w:rPr>
      </w:pPr>
    </w:p>
    <w:p w:rsidR="00610F74" w:rsidRDefault="001349E6" w:rsidP="00F26858">
      <w:pPr>
        <w:pStyle w:val="Textoindependiente"/>
        <w:spacing w:line="360" w:lineRule="auto"/>
        <w:ind w:left="550" w:right="102"/>
        <w:jc w:val="both"/>
        <w:rPr>
          <w:spacing w:val="-5"/>
          <w:w w:val="105"/>
        </w:rPr>
      </w:pPr>
      <w:r>
        <w:rPr>
          <w:spacing w:val="3"/>
          <w:w w:val="105"/>
        </w:rPr>
        <w:t xml:space="preserve">7.- </w:t>
      </w:r>
      <w:r>
        <w:rPr>
          <w:w w:val="105"/>
        </w:rPr>
        <w:t xml:space="preserve">Certificado de estar dado de alta en el Impuesto de Actividades Económicas y al </w:t>
      </w:r>
      <w:r>
        <w:rPr>
          <w:spacing w:val="-6"/>
          <w:w w:val="105"/>
        </w:rPr>
        <w:t xml:space="preserve">corriente </w:t>
      </w:r>
      <w:r>
        <w:rPr>
          <w:spacing w:val="-4"/>
          <w:w w:val="105"/>
        </w:rPr>
        <w:t xml:space="preserve">del </w:t>
      </w:r>
      <w:r>
        <w:rPr>
          <w:spacing w:val="-5"/>
          <w:w w:val="105"/>
        </w:rPr>
        <w:t>mismo</w:t>
      </w:r>
      <w:r w:rsidR="00610F74">
        <w:rPr>
          <w:spacing w:val="-5"/>
          <w:w w:val="105"/>
        </w:rPr>
        <w:t>.</w:t>
      </w:r>
    </w:p>
    <w:p w:rsidR="001349E6" w:rsidRDefault="001349E6" w:rsidP="00F26858">
      <w:pPr>
        <w:pStyle w:val="Textoindependiente"/>
        <w:spacing w:line="360" w:lineRule="auto"/>
        <w:ind w:left="550" w:right="102"/>
        <w:jc w:val="both"/>
      </w:pPr>
    </w:p>
    <w:p w:rsidR="001349E6" w:rsidRDefault="001349E6" w:rsidP="00F26858">
      <w:pPr>
        <w:pStyle w:val="Textoindependiente"/>
        <w:spacing w:line="360" w:lineRule="auto"/>
        <w:ind w:left="550" w:right="102"/>
        <w:jc w:val="both"/>
        <w:rPr>
          <w:w w:val="105"/>
        </w:rPr>
      </w:pPr>
      <w:r>
        <w:rPr>
          <w:spacing w:val="2"/>
          <w:w w:val="105"/>
        </w:rPr>
        <w:t xml:space="preserve">La </w:t>
      </w:r>
      <w:r>
        <w:rPr>
          <w:w w:val="105"/>
        </w:rPr>
        <w:t xml:space="preserve">falta </w:t>
      </w:r>
      <w:r>
        <w:rPr>
          <w:spacing w:val="2"/>
          <w:w w:val="105"/>
        </w:rPr>
        <w:t xml:space="preserve">de </w:t>
      </w:r>
      <w:r>
        <w:rPr>
          <w:w w:val="105"/>
        </w:rPr>
        <w:t xml:space="preserve">aportación de </w:t>
      </w:r>
      <w:r>
        <w:rPr>
          <w:spacing w:val="3"/>
          <w:w w:val="105"/>
        </w:rPr>
        <w:t xml:space="preserve">la </w:t>
      </w:r>
      <w:r>
        <w:rPr>
          <w:w w:val="105"/>
        </w:rPr>
        <w:t xml:space="preserve">documentación necesaria en dicho plazo supondrá la </w:t>
      </w:r>
      <w:r>
        <w:rPr>
          <w:w w:val="105"/>
        </w:rPr>
        <w:lastRenderedPageBreak/>
        <w:t xml:space="preserve">exclusión </w:t>
      </w:r>
      <w:r>
        <w:rPr>
          <w:spacing w:val="3"/>
          <w:w w:val="105"/>
        </w:rPr>
        <w:t xml:space="preserve">del </w:t>
      </w:r>
      <w:r>
        <w:rPr>
          <w:w w:val="105"/>
        </w:rPr>
        <w:t xml:space="preserve">licitador del procedimiento, </w:t>
      </w:r>
      <w:r>
        <w:rPr>
          <w:spacing w:val="3"/>
          <w:w w:val="105"/>
        </w:rPr>
        <w:t xml:space="preserve">con </w:t>
      </w:r>
      <w:r>
        <w:rPr>
          <w:w w:val="105"/>
        </w:rPr>
        <w:t xml:space="preserve">el </w:t>
      </w:r>
      <w:r>
        <w:rPr>
          <w:spacing w:val="3"/>
          <w:w w:val="105"/>
        </w:rPr>
        <w:t xml:space="preserve">abono </w:t>
      </w:r>
      <w:r>
        <w:rPr>
          <w:w w:val="105"/>
        </w:rPr>
        <w:t xml:space="preserve">por parte de éste </w:t>
      </w:r>
      <w:r>
        <w:rPr>
          <w:spacing w:val="2"/>
          <w:w w:val="105"/>
        </w:rPr>
        <w:t xml:space="preserve">de una </w:t>
      </w:r>
      <w:r>
        <w:rPr>
          <w:w w:val="105"/>
        </w:rPr>
        <w:t xml:space="preserve">penalidad equivalente al </w:t>
      </w:r>
      <w:r>
        <w:rPr>
          <w:spacing w:val="2"/>
          <w:w w:val="105"/>
        </w:rPr>
        <w:t xml:space="preserve">5% </w:t>
      </w:r>
      <w:r>
        <w:rPr>
          <w:spacing w:val="3"/>
          <w:w w:val="105"/>
        </w:rPr>
        <w:t xml:space="preserve">del </w:t>
      </w:r>
      <w:r>
        <w:rPr>
          <w:w w:val="105"/>
        </w:rPr>
        <w:t xml:space="preserve">importe estimado del contrato e indemnización complementaria </w:t>
      </w:r>
      <w:r>
        <w:rPr>
          <w:spacing w:val="2"/>
          <w:w w:val="105"/>
        </w:rPr>
        <w:t xml:space="preserve">de </w:t>
      </w:r>
      <w:r>
        <w:rPr>
          <w:w w:val="105"/>
        </w:rPr>
        <w:t xml:space="preserve">daños y perjuicios </w:t>
      </w:r>
      <w:r>
        <w:rPr>
          <w:spacing w:val="2"/>
          <w:w w:val="105"/>
        </w:rPr>
        <w:t xml:space="preserve">en </w:t>
      </w:r>
      <w:r>
        <w:rPr>
          <w:spacing w:val="3"/>
          <w:w w:val="105"/>
        </w:rPr>
        <w:t xml:space="preserve">todo </w:t>
      </w:r>
      <w:r>
        <w:rPr>
          <w:w w:val="105"/>
        </w:rPr>
        <w:t xml:space="preserve">lo </w:t>
      </w:r>
      <w:r>
        <w:rPr>
          <w:spacing w:val="2"/>
          <w:w w:val="105"/>
        </w:rPr>
        <w:t xml:space="preserve">que </w:t>
      </w:r>
      <w:r>
        <w:rPr>
          <w:spacing w:val="3"/>
          <w:w w:val="105"/>
        </w:rPr>
        <w:t xml:space="preserve">exceda </w:t>
      </w:r>
      <w:r>
        <w:rPr>
          <w:w w:val="105"/>
        </w:rPr>
        <w:t>dicho porcentaje.</w:t>
      </w:r>
    </w:p>
    <w:p w:rsidR="001349E6" w:rsidRDefault="001349E6" w:rsidP="00473084">
      <w:pPr>
        <w:pStyle w:val="Textoindependiente"/>
        <w:spacing w:line="360" w:lineRule="auto"/>
        <w:ind w:left="550" w:right="207"/>
        <w:jc w:val="both"/>
        <w:rPr>
          <w:w w:val="105"/>
        </w:rPr>
      </w:pPr>
    </w:p>
    <w:p w:rsidR="001349E6" w:rsidRPr="00473084" w:rsidRDefault="001349E6" w:rsidP="00F26858">
      <w:pPr>
        <w:pStyle w:val="Textoindependiente"/>
        <w:spacing w:line="360" w:lineRule="auto"/>
        <w:ind w:left="550" w:right="102"/>
        <w:jc w:val="both"/>
        <w:rPr>
          <w:b/>
          <w:w w:val="105"/>
          <w:u w:val="thick"/>
        </w:rPr>
      </w:pPr>
      <w:r w:rsidRPr="00473084">
        <w:rPr>
          <w:b/>
          <w:w w:val="105"/>
          <w:u w:val="thick"/>
        </w:rPr>
        <w:t>17.- GARANTIAS</w:t>
      </w:r>
      <w:r>
        <w:rPr>
          <w:b/>
          <w:w w:val="105"/>
          <w:u w:val="thick"/>
        </w:rPr>
        <w:t>.</w:t>
      </w:r>
    </w:p>
    <w:p w:rsidR="001349E6" w:rsidRDefault="001349E6" w:rsidP="00F26858">
      <w:pPr>
        <w:pStyle w:val="Textoindependiente"/>
        <w:spacing w:line="360" w:lineRule="auto"/>
        <w:ind w:left="550" w:right="102"/>
        <w:jc w:val="both"/>
        <w:rPr>
          <w:w w:val="105"/>
        </w:rPr>
      </w:pPr>
      <w:r>
        <w:rPr>
          <w:spacing w:val="2"/>
          <w:w w:val="105"/>
        </w:rPr>
        <w:t xml:space="preserve">Con </w:t>
      </w:r>
      <w:r>
        <w:rPr>
          <w:w w:val="105"/>
        </w:rPr>
        <w:t xml:space="preserve">carácter </w:t>
      </w:r>
      <w:r>
        <w:rPr>
          <w:spacing w:val="5"/>
          <w:w w:val="105"/>
        </w:rPr>
        <w:t xml:space="preserve">previo </w:t>
      </w:r>
      <w:r>
        <w:rPr>
          <w:w w:val="105"/>
        </w:rPr>
        <w:t xml:space="preserve">a la formalización </w:t>
      </w:r>
      <w:r>
        <w:rPr>
          <w:spacing w:val="2"/>
          <w:w w:val="105"/>
        </w:rPr>
        <w:t xml:space="preserve">del </w:t>
      </w:r>
      <w:r>
        <w:rPr>
          <w:spacing w:val="5"/>
          <w:w w:val="105"/>
        </w:rPr>
        <w:t xml:space="preserve">contrato, </w:t>
      </w:r>
      <w:r>
        <w:rPr>
          <w:w w:val="105"/>
        </w:rPr>
        <w:t>el adjudicatario, depositará a favor</w:t>
      </w:r>
      <w:r>
        <w:rPr>
          <w:spacing w:val="25"/>
          <w:w w:val="105"/>
        </w:rPr>
        <w:t xml:space="preserve"> </w:t>
      </w:r>
      <w:r w:rsidR="00F6561A">
        <w:rPr>
          <w:spacing w:val="2"/>
          <w:w w:val="105"/>
        </w:rPr>
        <w:t>del Ayuntamiento del Valle de Juslapeña</w:t>
      </w:r>
      <w:r>
        <w:rPr>
          <w:spacing w:val="56"/>
          <w:w w:val="105"/>
        </w:rPr>
        <w:t xml:space="preserve"> </w:t>
      </w:r>
      <w:r>
        <w:rPr>
          <w:spacing w:val="2"/>
          <w:w w:val="105"/>
        </w:rPr>
        <w:t>el</w:t>
      </w:r>
      <w:r>
        <w:rPr>
          <w:spacing w:val="27"/>
          <w:w w:val="105"/>
        </w:rPr>
        <w:t xml:space="preserve"> </w:t>
      </w:r>
      <w:r>
        <w:rPr>
          <w:w w:val="105"/>
        </w:rPr>
        <w:t>4%</w:t>
      </w:r>
      <w:r>
        <w:rPr>
          <w:spacing w:val="27"/>
          <w:w w:val="105"/>
        </w:rPr>
        <w:t xml:space="preserve"> </w:t>
      </w:r>
      <w:r>
        <w:rPr>
          <w:spacing w:val="3"/>
          <w:w w:val="105"/>
        </w:rPr>
        <w:t>del</w:t>
      </w:r>
      <w:r>
        <w:rPr>
          <w:spacing w:val="27"/>
          <w:w w:val="105"/>
        </w:rPr>
        <w:t xml:space="preserve"> importe</w:t>
      </w:r>
      <w:r>
        <w:rPr>
          <w:spacing w:val="50"/>
          <w:w w:val="105"/>
        </w:rPr>
        <w:t xml:space="preserve"> </w:t>
      </w:r>
      <w:r>
        <w:rPr>
          <w:w w:val="105"/>
        </w:rPr>
        <w:t>de</w:t>
      </w:r>
      <w:r>
        <w:rPr>
          <w:spacing w:val="54"/>
          <w:w w:val="105"/>
        </w:rPr>
        <w:t xml:space="preserve"> </w:t>
      </w:r>
      <w:r>
        <w:rPr>
          <w:spacing w:val="5"/>
          <w:w w:val="105"/>
        </w:rPr>
        <w:t>adjudicación</w:t>
      </w:r>
      <w:r>
        <w:rPr>
          <w:spacing w:val="26"/>
          <w:w w:val="105"/>
        </w:rPr>
        <w:t xml:space="preserve"> </w:t>
      </w:r>
      <w:proofErr w:type="gramStart"/>
      <w:r>
        <w:rPr>
          <w:spacing w:val="3"/>
          <w:w w:val="105"/>
        </w:rPr>
        <w:t>( IVA</w:t>
      </w:r>
      <w:proofErr w:type="gramEnd"/>
      <w:r>
        <w:rPr>
          <w:spacing w:val="27"/>
          <w:w w:val="105"/>
        </w:rPr>
        <w:t xml:space="preserve"> </w:t>
      </w:r>
      <w:r>
        <w:rPr>
          <w:w w:val="105"/>
        </w:rPr>
        <w:t>excluido ).</w:t>
      </w:r>
    </w:p>
    <w:p w:rsidR="00610F74" w:rsidRDefault="00610F74" w:rsidP="00F26858">
      <w:pPr>
        <w:pStyle w:val="Textoindependiente"/>
        <w:spacing w:line="360" w:lineRule="auto"/>
        <w:ind w:left="550" w:right="102"/>
        <w:jc w:val="both"/>
        <w:rPr>
          <w:w w:val="105"/>
        </w:rPr>
      </w:pPr>
    </w:p>
    <w:p w:rsidR="001349E6" w:rsidRDefault="001349E6" w:rsidP="00677732">
      <w:pPr>
        <w:pStyle w:val="Textoindependiente"/>
        <w:spacing w:line="360" w:lineRule="auto"/>
        <w:ind w:left="567" w:right="102"/>
        <w:jc w:val="both"/>
        <w:rPr>
          <w:w w:val="105"/>
        </w:rPr>
      </w:pPr>
      <w:r>
        <w:rPr>
          <w:w w:val="105"/>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w:t>
      </w:r>
      <w:r>
        <w:rPr>
          <w:spacing w:val="3"/>
          <w:w w:val="105"/>
        </w:rPr>
        <w:t xml:space="preserve"> </w:t>
      </w:r>
      <w:r>
        <w:rPr>
          <w:w w:val="105"/>
        </w:rPr>
        <w:t>contrato.</w:t>
      </w:r>
    </w:p>
    <w:p w:rsidR="001349E6" w:rsidRDefault="001349E6" w:rsidP="00473084">
      <w:pPr>
        <w:pStyle w:val="Textoindependiente"/>
        <w:spacing w:line="360" w:lineRule="auto"/>
        <w:ind w:left="550" w:right="207"/>
        <w:jc w:val="both"/>
        <w:rPr>
          <w:w w:val="105"/>
        </w:rPr>
      </w:pPr>
    </w:p>
    <w:p w:rsidR="001349E6" w:rsidRDefault="001349E6" w:rsidP="00F26858">
      <w:pPr>
        <w:pStyle w:val="Textoindependiente"/>
        <w:spacing w:line="360" w:lineRule="auto"/>
        <w:ind w:left="550" w:right="102"/>
        <w:jc w:val="both"/>
        <w:rPr>
          <w:w w:val="105"/>
        </w:rPr>
      </w:pPr>
      <w:r>
        <w:rPr>
          <w:w w:val="105"/>
        </w:rPr>
        <w:t>Asimismo, dicha garantía podrá ser objeto de incautación en los casos de resolución del contrato por incumplimiento culpable del contratista, en la cuantía necesaria para cubrir los daños y perjuicios que se hayan acreditado.</w:t>
      </w:r>
    </w:p>
    <w:p w:rsidR="00610F74" w:rsidRDefault="00610F74" w:rsidP="00F26858">
      <w:pPr>
        <w:pStyle w:val="Textoindependiente"/>
        <w:spacing w:line="360" w:lineRule="auto"/>
        <w:ind w:left="550" w:right="102"/>
        <w:jc w:val="both"/>
        <w:rPr>
          <w:w w:val="105"/>
        </w:rPr>
      </w:pPr>
    </w:p>
    <w:p w:rsidR="00610F74" w:rsidRDefault="001349E6" w:rsidP="00610F74">
      <w:pPr>
        <w:pStyle w:val="Textoindependiente"/>
        <w:spacing w:line="360" w:lineRule="auto"/>
        <w:ind w:left="550" w:right="102"/>
        <w:jc w:val="both"/>
        <w:rPr>
          <w:w w:val="105"/>
        </w:rPr>
      </w:pPr>
      <w:r>
        <w:rPr>
          <w:w w:val="105"/>
        </w:rPr>
        <w:t xml:space="preserve">La garantía se podrá constituir en cualquiera de las formas previstas en el artículo 70.3 de la Ley Foral </w:t>
      </w:r>
      <w:r w:rsidR="00610F74">
        <w:rPr>
          <w:w w:val="105"/>
        </w:rPr>
        <w:t xml:space="preserve">2/2018, de 13 de abril, </w:t>
      </w:r>
      <w:r>
        <w:rPr>
          <w:w w:val="105"/>
        </w:rPr>
        <w:t>de Contratos Públicos.</w:t>
      </w:r>
    </w:p>
    <w:p w:rsidR="00610F74" w:rsidRDefault="00610F74" w:rsidP="00610F74">
      <w:pPr>
        <w:pStyle w:val="Textoindependiente"/>
        <w:spacing w:line="360" w:lineRule="auto"/>
        <w:ind w:left="550" w:right="102"/>
        <w:jc w:val="both"/>
        <w:rPr>
          <w:w w:val="105"/>
        </w:rPr>
      </w:pPr>
    </w:p>
    <w:p w:rsidR="00610F74" w:rsidRDefault="001349E6" w:rsidP="00610F74">
      <w:pPr>
        <w:pStyle w:val="Textoindependiente"/>
        <w:spacing w:line="360" w:lineRule="auto"/>
        <w:ind w:left="550" w:right="102"/>
        <w:jc w:val="both"/>
      </w:pPr>
      <w:r>
        <w:rPr>
          <w:w w:val="105"/>
        </w:rPr>
        <w:t xml:space="preserve">La garantía será devuelta de oficio una vez finalizado el periodo de garantía del contrato, previo informe de la unidad gestora de haber cumplido el contrato a satisfacción de la Mancomunidad o haberse resuelto sin culpa de la persona </w:t>
      </w:r>
      <w:r w:rsidRPr="00610F74">
        <w:t>contratista.</w:t>
      </w:r>
    </w:p>
    <w:p w:rsidR="00610F74" w:rsidRDefault="00610F74" w:rsidP="00610F74">
      <w:pPr>
        <w:pStyle w:val="Textoindependiente"/>
        <w:spacing w:line="360" w:lineRule="auto"/>
        <w:ind w:left="550" w:right="102"/>
        <w:jc w:val="both"/>
      </w:pPr>
    </w:p>
    <w:p w:rsidR="001349E6" w:rsidRDefault="001349E6" w:rsidP="00610F74">
      <w:pPr>
        <w:pStyle w:val="Textoindependiente"/>
        <w:spacing w:line="360" w:lineRule="auto"/>
        <w:ind w:left="550" w:right="102"/>
        <w:jc w:val="both"/>
        <w:rPr>
          <w:b/>
          <w:u w:val="single"/>
        </w:rPr>
      </w:pPr>
      <w:r w:rsidRPr="00610F74">
        <w:rPr>
          <w:b/>
          <w:u w:val="single"/>
        </w:rPr>
        <w:t>18.- FORMALIZACIÓN DEL CONTRATO.</w:t>
      </w:r>
    </w:p>
    <w:p w:rsidR="00BF4F16" w:rsidRPr="00610F74" w:rsidRDefault="00BF4F16" w:rsidP="00610F74">
      <w:pPr>
        <w:pStyle w:val="Textoindependiente"/>
        <w:spacing w:line="360" w:lineRule="auto"/>
        <w:ind w:left="550" w:right="102"/>
        <w:jc w:val="both"/>
        <w:rPr>
          <w:b/>
          <w:w w:val="105"/>
          <w:u w:val="single"/>
        </w:rPr>
      </w:pPr>
    </w:p>
    <w:p w:rsidR="001349E6" w:rsidRPr="00CF5D9D" w:rsidRDefault="001349E6" w:rsidP="00F26858">
      <w:pPr>
        <w:pStyle w:val="Textoindependiente"/>
        <w:spacing w:line="360" w:lineRule="auto"/>
        <w:ind w:left="550" w:right="102"/>
        <w:jc w:val="both"/>
        <w:rPr>
          <w:w w:val="105"/>
        </w:rPr>
      </w:pPr>
      <w:r>
        <w:rPr>
          <w:w w:val="105"/>
        </w:rPr>
        <w:t>El contrato se formalizará en documentación administrativa, en el plazo máximo de 15 días naturales contados desde la finalización del plazo de suspensión de la adjudicación.</w:t>
      </w:r>
    </w:p>
    <w:p w:rsidR="001349E6" w:rsidRDefault="001349E6" w:rsidP="00F26858">
      <w:pPr>
        <w:pStyle w:val="Textoindependiente"/>
        <w:spacing w:before="126" w:line="360" w:lineRule="auto"/>
        <w:ind w:left="539" w:right="102"/>
      </w:pPr>
      <w:r>
        <w:rPr>
          <w:w w:val="105"/>
        </w:rPr>
        <w:t>Con carácter previo el adjudicatario deberá entregar los siguientes documentos en el plazo máximo de quince días naturales desde la notificación de la</w:t>
      </w:r>
      <w:r>
        <w:rPr>
          <w:spacing w:val="17"/>
          <w:w w:val="105"/>
        </w:rPr>
        <w:t xml:space="preserve"> </w:t>
      </w:r>
      <w:r>
        <w:rPr>
          <w:w w:val="105"/>
        </w:rPr>
        <w:t>adjudicación:</w:t>
      </w:r>
    </w:p>
    <w:p w:rsidR="001349E6" w:rsidRDefault="001349E6" w:rsidP="00F26858">
      <w:pPr>
        <w:pStyle w:val="Prrafodelista"/>
        <w:numPr>
          <w:ilvl w:val="0"/>
          <w:numId w:val="1"/>
        </w:numPr>
        <w:tabs>
          <w:tab w:val="left" w:pos="1534"/>
        </w:tabs>
        <w:spacing w:line="360" w:lineRule="auto"/>
        <w:ind w:right="102" w:firstLine="284"/>
        <w:jc w:val="both"/>
      </w:pPr>
      <w:r>
        <w:rPr>
          <w:w w:val="105"/>
        </w:rPr>
        <w:t>Justificante de haber consignado a favor de la Administración contratante la garantía para el cumplimiento de las obligaciones derivadas del</w:t>
      </w:r>
      <w:r>
        <w:rPr>
          <w:spacing w:val="4"/>
          <w:w w:val="105"/>
        </w:rPr>
        <w:t xml:space="preserve"> </w:t>
      </w:r>
      <w:r>
        <w:rPr>
          <w:w w:val="105"/>
        </w:rPr>
        <w:t>contrato.</w:t>
      </w:r>
    </w:p>
    <w:p w:rsidR="001349E6" w:rsidRPr="00610F74" w:rsidRDefault="001349E6" w:rsidP="00F26858">
      <w:pPr>
        <w:pStyle w:val="Prrafodelista"/>
        <w:numPr>
          <w:ilvl w:val="0"/>
          <w:numId w:val="1"/>
        </w:numPr>
        <w:tabs>
          <w:tab w:val="left" w:pos="1534"/>
        </w:tabs>
        <w:spacing w:line="360" w:lineRule="auto"/>
        <w:ind w:right="102" w:firstLine="284"/>
        <w:jc w:val="both"/>
      </w:pPr>
      <w:r>
        <w:rPr>
          <w:w w:val="105"/>
        </w:rPr>
        <w:t xml:space="preserve">Póliza de seguro y documentación acreditativa del pago de la prima del </w:t>
      </w:r>
      <w:r>
        <w:rPr>
          <w:w w:val="105"/>
        </w:rPr>
        <w:lastRenderedPageBreak/>
        <w:t>seguro que cubre los riesgos derivados del proceso de la obra, con un límite mínimo de indemnización por valor igual al presupuesto de licitación y cuya cobertura temporal tenga una duración superior en al menos, un 20 % sobre el</w:t>
      </w:r>
      <w:r>
        <w:rPr>
          <w:spacing w:val="64"/>
          <w:w w:val="105"/>
        </w:rPr>
        <w:t xml:space="preserve"> </w:t>
      </w:r>
      <w:r>
        <w:rPr>
          <w:w w:val="105"/>
        </w:rPr>
        <w:t>plazo ofertado de ejecución de la</w:t>
      </w:r>
      <w:r>
        <w:rPr>
          <w:spacing w:val="-2"/>
          <w:w w:val="105"/>
        </w:rPr>
        <w:t xml:space="preserve"> </w:t>
      </w:r>
      <w:r>
        <w:rPr>
          <w:w w:val="105"/>
        </w:rPr>
        <w:t>obra.</w:t>
      </w:r>
    </w:p>
    <w:p w:rsidR="00610F74" w:rsidRDefault="00610F74" w:rsidP="00610F74">
      <w:pPr>
        <w:pStyle w:val="Prrafodelista"/>
        <w:tabs>
          <w:tab w:val="left" w:pos="1534"/>
        </w:tabs>
        <w:spacing w:line="360" w:lineRule="auto"/>
        <w:ind w:right="102"/>
        <w:jc w:val="both"/>
        <w:rPr>
          <w:w w:val="105"/>
        </w:rPr>
      </w:pPr>
    </w:p>
    <w:p w:rsidR="001349E6" w:rsidRPr="00BF4F16" w:rsidRDefault="001349E6" w:rsidP="00BF4F16">
      <w:pPr>
        <w:tabs>
          <w:tab w:val="left" w:pos="1534"/>
        </w:tabs>
        <w:spacing w:before="1" w:line="360" w:lineRule="auto"/>
        <w:ind w:left="993" w:right="102"/>
        <w:jc w:val="both"/>
        <w:rPr>
          <w:sz w:val="20"/>
        </w:rPr>
      </w:pPr>
      <w:r w:rsidRPr="00BF4F16">
        <w:rPr>
          <w:w w:val="105"/>
        </w:rPr>
        <w:t>En el caso de unión temporal de empresas, las escrituras de constitución</w:t>
      </w:r>
      <w:r w:rsidRPr="00BF4F16">
        <w:rPr>
          <w:spacing w:val="64"/>
          <w:w w:val="105"/>
        </w:rPr>
        <w:t xml:space="preserve"> </w:t>
      </w:r>
      <w:r w:rsidRPr="00BF4F16">
        <w:rPr>
          <w:w w:val="105"/>
        </w:rPr>
        <w:t>de la misma cuya duración será coincidente con la del contrato hasta su extinción y CIF de dicha unión.</w:t>
      </w:r>
    </w:p>
    <w:p w:rsidR="001349E6" w:rsidRDefault="001349E6" w:rsidP="00F26858">
      <w:pPr>
        <w:pStyle w:val="Prrafodelista"/>
        <w:numPr>
          <w:ilvl w:val="0"/>
          <w:numId w:val="1"/>
        </w:numPr>
        <w:tabs>
          <w:tab w:val="left" w:pos="1534"/>
        </w:tabs>
        <w:spacing w:before="1" w:line="360" w:lineRule="auto"/>
        <w:ind w:right="102" w:firstLine="284"/>
        <w:jc w:val="both"/>
        <w:rPr>
          <w:sz w:val="20"/>
        </w:rPr>
      </w:pPr>
      <w:r>
        <w:rPr>
          <w:w w:val="105"/>
        </w:rPr>
        <w:t>Plan de Seguridad y Salud en el Trabajo, determinado en el Real Decreto 1627/1997, de 24 de</w:t>
      </w:r>
      <w:r>
        <w:rPr>
          <w:spacing w:val="1"/>
          <w:w w:val="105"/>
        </w:rPr>
        <w:t xml:space="preserve"> </w:t>
      </w:r>
      <w:r>
        <w:rPr>
          <w:w w:val="105"/>
        </w:rPr>
        <w:t>octubre.</w:t>
      </w:r>
    </w:p>
    <w:p w:rsidR="001349E6" w:rsidRDefault="001349E6" w:rsidP="00F26858">
      <w:pPr>
        <w:pStyle w:val="Prrafodelista"/>
        <w:numPr>
          <w:ilvl w:val="0"/>
          <w:numId w:val="1"/>
        </w:numPr>
        <w:tabs>
          <w:tab w:val="left" w:pos="1534"/>
        </w:tabs>
        <w:spacing w:before="1" w:line="360" w:lineRule="auto"/>
        <w:ind w:right="102" w:firstLine="284"/>
        <w:jc w:val="both"/>
        <w:rPr>
          <w:sz w:val="20"/>
        </w:rPr>
      </w:pPr>
      <w:r>
        <w:rPr>
          <w:w w:val="105"/>
        </w:rPr>
        <w:t>Plan de Gestión de Residuos, Deconstrucción y</w:t>
      </w:r>
      <w:r>
        <w:rPr>
          <w:spacing w:val="1"/>
          <w:w w:val="105"/>
        </w:rPr>
        <w:t xml:space="preserve"> </w:t>
      </w:r>
      <w:r>
        <w:rPr>
          <w:w w:val="105"/>
        </w:rPr>
        <w:t>Demolición.</w:t>
      </w:r>
    </w:p>
    <w:p w:rsidR="001349E6" w:rsidRPr="00CF5D9D" w:rsidRDefault="001349E6" w:rsidP="00F26858">
      <w:pPr>
        <w:pStyle w:val="Prrafodelista"/>
        <w:numPr>
          <w:ilvl w:val="0"/>
          <w:numId w:val="1"/>
        </w:numPr>
        <w:tabs>
          <w:tab w:val="left" w:pos="1534"/>
        </w:tabs>
        <w:spacing w:before="1" w:line="360" w:lineRule="auto"/>
        <w:ind w:right="102" w:firstLine="284"/>
        <w:jc w:val="both"/>
        <w:rPr>
          <w:sz w:val="20"/>
        </w:rPr>
      </w:pPr>
      <w:r>
        <w:rPr>
          <w:w w:val="105"/>
        </w:rPr>
        <w:t>Plan de obra actualizado a la fecha de inicio del contrato en la que se indique a la persona responsable del mismo. Deberá mantenerse los plazos y programación de la oferta de acuerdo con lo dispuesto en el</w:t>
      </w:r>
      <w:r>
        <w:rPr>
          <w:spacing w:val="9"/>
          <w:w w:val="105"/>
        </w:rPr>
        <w:t xml:space="preserve"> </w:t>
      </w:r>
      <w:r>
        <w:rPr>
          <w:w w:val="105"/>
        </w:rPr>
        <w:t>pliego.</w:t>
      </w:r>
    </w:p>
    <w:p w:rsidR="001349E6" w:rsidRDefault="001349E6" w:rsidP="00CF5D9D">
      <w:pPr>
        <w:pStyle w:val="Textoindependiente"/>
        <w:spacing w:line="360" w:lineRule="auto"/>
        <w:ind w:left="550" w:right="210"/>
        <w:jc w:val="both"/>
      </w:pPr>
    </w:p>
    <w:p w:rsidR="001349E6" w:rsidRDefault="001349E6" w:rsidP="00F26858">
      <w:pPr>
        <w:pStyle w:val="Textoindependiente"/>
        <w:spacing w:line="360" w:lineRule="auto"/>
        <w:ind w:left="550" w:right="102"/>
        <w:jc w:val="both"/>
        <w:rPr>
          <w:w w:val="105"/>
        </w:rPr>
      </w:pPr>
      <w:r w:rsidRPr="00CF5D9D">
        <w:rPr>
          <w:w w:val="105"/>
        </w:rPr>
        <w:t>Si el contrato no se formalizase en plazo por causas imputables al contratista, el órgano de contratación podrá optar por resolver</w:t>
      </w:r>
      <w:r>
        <w:rPr>
          <w:w w:val="105"/>
        </w:rPr>
        <w:t xml:space="preserve">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1349E6" w:rsidRDefault="001349E6"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b/>
        </w:rPr>
      </w:pPr>
      <w:r w:rsidRPr="00CF5D9D">
        <w:rPr>
          <w:b/>
          <w:w w:val="105"/>
          <w:u w:val="thick"/>
        </w:rPr>
        <w:t>19.- INFORMACION DE OBRA</w:t>
      </w:r>
      <w:r>
        <w:rPr>
          <w:b/>
          <w:w w:val="105"/>
          <w:u w:val="thick"/>
        </w:rPr>
        <w:t>.</w:t>
      </w:r>
    </w:p>
    <w:p w:rsidR="001349E6" w:rsidRDefault="001349E6" w:rsidP="00F26858">
      <w:pPr>
        <w:pStyle w:val="Textoindependiente"/>
        <w:spacing w:line="360" w:lineRule="auto"/>
        <w:ind w:left="550" w:right="102"/>
        <w:jc w:val="both"/>
        <w:rPr>
          <w:b/>
        </w:rPr>
      </w:pPr>
      <w:r>
        <w:rPr>
          <w:w w:val="105"/>
        </w:rPr>
        <w:t>En el plazo máximo de 15 días naturales desde el replanteo, el adjudicatario deberá colocar en la obra un cartel anunciador de las obras, el cual correrá económicamente a su cargo.</w:t>
      </w:r>
    </w:p>
    <w:p w:rsidR="001349E6" w:rsidRDefault="001349E6" w:rsidP="00F26858">
      <w:pPr>
        <w:pStyle w:val="Textoindependiente"/>
        <w:spacing w:line="360" w:lineRule="auto"/>
        <w:ind w:left="550" w:right="102"/>
        <w:jc w:val="both"/>
        <w:rPr>
          <w:b/>
        </w:rPr>
      </w:pPr>
    </w:p>
    <w:p w:rsidR="001349E6" w:rsidRDefault="001349E6" w:rsidP="00F26858">
      <w:pPr>
        <w:pStyle w:val="Textoindependiente"/>
        <w:spacing w:line="360" w:lineRule="auto"/>
        <w:ind w:left="550" w:right="102"/>
        <w:jc w:val="both"/>
        <w:rPr>
          <w:b/>
        </w:rPr>
      </w:pPr>
      <w:r>
        <w:rPr>
          <w:w w:val="105"/>
        </w:rPr>
        <w:t>El cartel se debe colocar en lugar visible y firmemente anclado, y será responsabilidad del adjudicatario tanto su seguridad, como su correcto mantenimiento.</w:t>
      </w:r>
    </w:p>
    <w:p w:rsidR="001349E6" w:rsidRDefault="001349E6" w:rsidP="00F26858">
      <w:pPr>
        <w:pStyle w:val="Textoindependiente"/>
        <w:spacing w:line="360" w:lineRule="auto"/>
        <w:ind w:left="550" w:right="102"/>
        <w:jc w:val="both"/>
        <w:rPr>
          <w:b/>
        </w:rPr>
      </w:pPr>
    </w:p>
    <w:p w:rsidR="001349E6" w:rsidRDefault="00610F74" w:rsidP="00F26858">
      <w:pPr>
        <w:pStyle w:val="Textoindependiente"/>
        <w:spacing w:line="360" w:lineRule="auto"/>
        <w:ind w:left="550" w:right="102"/>
        <w:jc w:val="both"/>
        <w:rPr>
          <w:w w:val="105"/>
        </w:rPr>
      </w:pPr>
      <w:r>
        <w:rPr>
          <w:w w:val="105"/>
        </w:rPr>
        <w:t>La</w:t>
      </w:r>
      <w:r w:rsidR="001349E6">
        <w:rPr>
          <w:w w:val="105"/>
        </w:rPr>
        <w:t xml:space="preserve"> contratista deberá colocar a su costa un cartel anunciador de la obra, en el que se harán constar, en tamaño y en lugar idóneos para su visibilidad desde las vías</w:t>
      </w:r>
      <w:r w:rsidR="001349E6">
        <w:rPr>
          <w:spacing w:val="64"/>
          <w:w w:val="105"/>
        </w:rPr>
        <w:t xml:space="preserve"> </w:t>
      </w:r>
      <w:r w:rsidR="001349E6">
        <w:rPr>
          <w:w w:val="105"/>
        </w:rPr>
        <w:t xml:space="preserve">públicas, los datos principales de la obra: Obra, promotor, importe de la adjudicación </w:t>
      </w:r>
      <w:proofErr w:type="gramStart"/>
      <w:r w:rsidR="001349E6">
        <w:rPr>
          <w:w w:val="105"/>
        </w:rPr>
        <w:t>( en</w:t>
      </w:r>
      <w:proofErr w:type="gramEnd"/>
      <w:r w:rsidR="001349E6">
        <w:rPr>
          <w:w w:val="105"/>
        </w:rPr>
        <w:t xml:space="preserve"> euros, con IVA ); plazo de ejecución, nombre de la empresa contratista, y aquellos otros que pueda proponer la Administración </w:t>
      </w:r>
      <w:r>
        <w:rPr>
          <w:w w:val="105"/>
        </w:rPr>
        <w:t>c</w:t>
      </w:r>
      <w:r w:rsidR="001349E6">
        <w:rPr>
          <w:w w:val="105"/>
        </w:rPr>
        <w:t>ontratante.</w:t>
      </w:r>
    </w:p>
    <w:p w:rsidR="001349E6" w:rsidRDefault="001349E6"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1349E6" w:rsidRPr="00CF5D9D" w:rsidRDefault="001349E6" w:rsidP="00223AE3">
      <w:pPr>
        <w:pStyle w:val="Textoindependiente"/>
        <w:spacing w:line="360" w:lineRule="auto"/>
        <w:ind w:left="567" w:right="102"/>
        <w:jc w:val="both"/>
        <w:rPr>
          <w:b/>
        </w:rPr>
      </w:pPr>
      <w:r w:rsidRPr="00CF5D9D">
        <w:rPr>
          <w:b/>
          <w:w w:val="105"/>
          <w:u w:val="thick"/>
        </w:rPr>
        <w:lastRenderedPageBreak/>
        <w:t>20.- PLAN DE SEGURIDAD Y S ALUD EN EL TRABAJO.</w:t>
      </w:r>
    </w:p>
    <w:p w:rsidR="001349E6" w:rsidRPr="00CF5D9D" w:rsidRDefault="001349E6" w:rsidP="00F26858">
      <w:pPr>
        <w:pStyle w:val="Textoindependiente"/>
        <w:spacing w:line="360" w:lineRule="auto"/>
        <w:ind w:left="550" w:right="102"/>
        <w:jc w:val="both"/>
        <w:rPr>
          <w:b/>
        </w:rPr>
      </w:pPr>
      <w:r>
        <w:rPr>
          <w:w w:val="105"/>
        </w:rPr>
        <w:t>La contratista deberá presentar el Plan de Seguridad y Salud en el plazo máximo de quince días naturales a contar desde la notificación de la adjudicación y antes de la formalización del contrato.</w:t>
      </w:r>
    </w:p>
    <w:p w:rsidR="001349E6" w:rsidRDefault="001349E6" w:rsidP="00F26858">
      <w:pPr>
        <w:pStyle w:val="Textoindependiente"/>
        <w:spacing w:line="360" w:lineRule="auto"/>
        <w:ind w:left="539" w:right="102"/>
        <w:jc w:val="both"/>
      </w:pPr>
      <w:r>
        <w:t>El Plan de Seguridad y sa</w:t>
      </w:r>
      <w:r w:rsidR="00610F74">
        <w:t>lud deberá ser aprobado por el ó</w:t>
      </w:r>
      <w:r>
        <w:t xml:space="preserve">rgano de </w:t>
      </w:r>
      <w:r w:rsidR="00610F74">
        <w:t>c</w:t>
      </w:r>
      <w:r>
        <w:t xml:space="preserve">ontratación antes del inicio de la obra, con el previo informe del coordinador en materia de seguridad y salud designado </w:t>
      </w:r>
      <w:r w:rsidR="00610F74">
        <w:t>para la obra, o en su caso, la D</w:t>
      </w:r>
      <w:r>
        <w:t xml:space="preserve">irección </w:t>
      </w:r>
      <w:r w:rsidR="00610F74">
        <w:t>F</w:t>
      </w:r>
      <w:r>
        <w:t>acultativa</w:t>
      </w:r>
      <w:r w:rsidR="00610F74">
        <w:t xml:space="preserve"> de las obras</w:t>
      </w:r>
      <w:r>
        <w:t>.</w:t>
      </w:r>
    </w:p>
    <w:p w:rsidR="001349E6" w:rsidRDefault="001349E6" w:rsidP="00CF5D9D">
      <w:pPr>
        <w:pStyle w:val="Textoindependiente"/>
        <w:spacing w:line="360" w:lineRule="auto"/>
        <w:ind w:left="539" w:right="179"/>
        <w:jc w:val="both"/>
        <w:rPr>
          <w:b/>
          <w:w w:val="105"/>
          <w:u w:val="thick"/>
        </w:rPr>
      </w:pPr>
    </w:p>
    <w:p w:rsidR="001349E6" w:rsidRPr="00CF5D9D" w:rsidRDefault="001349E6" w:rsidP="00893695">
      <w:pPr>
        <w:pStyle w:val="Textoindependiente"/>
        <w:spacing w:line="360" w:lineRule="auto"/>
        <w:ind w:left="539" w:right="102"/>
        <w:jc w:val="both"/>
        <w:rPr>
          <w:b/>
        </w:rPr>
      </w:pPr>
      <w:r w:rsidRPr="00CF5D9D">
        <w:rPr>
          <w:b/>
          <w:w w:val="105"/>
          <w:u w:val="thick"/>
        </w:rPr>
        <w:t>21- ACTA DE COMPROBACIÓN DEL REPLANTEO E INICIO DE OBRAS.</w:t>
      </w:r>
    </w:p>
    <w:p w:rsidR="001349E6" w:rsidRDefault="001349E6" w:rsidP="00893695">
      <w:pPr>
        <w:pStyle w:val="Textoindependiente"/>
        <w:spacing w:line="360" w:lineRule="auto"/>
        <w:ind w:left="539" w:right="102"/>
        <w:jc w:val="both"/>
      </w:pPr>
      <w:r>
        <w:rPr>
          <w:w w:val="105"/>
        </w:rPr>
        <w:t>De conformidad con lo dispuesto en el artículo 167 de la Ley Foral 2/2018</w:t>
      </w:r>
      <w:r w:rsidR="00610F74">
        <w:rPr>
          <w:w w:val="105"/>
        </w:rPr>
        <w:t>, de 13 de abril,</w:t>
      </w:r>
      <w:r>
        <w:rPr>
          <w:w w:val="105"/>
        </w:rPr>
        <w:t xml:space="preserve"> de Contratos Públicos, en el plazo de 15 días naturales desde la formalización del contrato, se procederá a la comprobación del replanteo de las obras entre los servicios técnicos de la Administración contratante y l</w:t>
      </w:r>
      <w:r w:rsidR="00610F74">
        <w:rPr>
          <w:w w:val="105"/>
        </w:rPr>
        <w:t>a</w:t>
      </w:r>
      <w:r>
        <w:rPr>
          <w:w w:val="105"/>
        </w:rPr>
        <w:t xml:space="preserve"> contratista, cuyo resultado se formalizará en</w:t>
      </w:r>
      <w:r>
        <w:rPr>
          <w:spacing w:val="-25"/>
          <w:w w:val="105"/>
        </w:rPr>
        <w:t xml:space="preserve"> </w:t>
      </w:r>
      <w:r>
        <w:rPr>
          <w:w w:val="105"/>
        </w:rPr>
        <w:t>Acta.</w:t>
      </w:r>
    </w:p>
    <w:p w:rsidR="001349E6" w:rsidRDefault="001349E6"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rPr>
          <w:w w:val="105"/>
        </w:rPr>
      </w:pPr>
      <w:r>
        <w:rPr>
          <w:w w:val="105"/>
        </w:rPr>
        <w:t>Las obras deberán dar comienzo al día siguiente de la formalización del Acta de Comprobación del Replanteo.</w:t>
      </w:r>
    </w:p>
    <w:p w:rsidR="001349E6" w:rsidRDefault="001349E6"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pPr>
      <w:r>
        <w:rPr>
          <w:w w:val="105"/>
        </w:rPr>
        <w:t>El contrato se ejecutará con estricta sujeción a las cláusulas</w:t>
      </w:r>
      <w:r w:rsidR="00610F74">
        <w:rPr>
          <w:w w:val="105"/>
        </w:rPr>
        <w:t xml:space="preserve"> del presente Pliego</w:t>
      </w:r>
      <w:r>
        <w:rPr>
          <w:w w:val="105"/>
        </w:rPr>
        <w:t>, a las prescripciones técnicas, y al Proyecto que sirven de base al contrato, conforme a las instrucciones que en interpretación técnica sean dadas a</w:t>
      </w:r>
      <w:r w:rsidR="00610F74">
        <w:rPr>
          <w:w w:val="105"/>
        </w:rPr>
        <w:t xml:space="preserve"> </w:t>
      </w:r>
      <w:r>
        <w:rPr>
          <w:w w:val="105"/>
        </w:rPr>
        <w:t>l</w:t>
      </w:r>
      <w:r w:rsidR="00610F74">
        <w:rPr>
          <w:w w:val="105"/>
        </w:rPr>
        <w:t xml:space="preserve">a contratista por </w:t>
      </w:r>
      <w:r>
        <w:rPr>
          <w:w w:val="105"/>
        </w:rPr>
        <w:t>l</w:t>
      </w:r>
      <w:r w:rsidR="00610F74">
        <w:rPr>
          <w:w w:val="105"/>
        </w:rPr>
        <w:t>a</w:t>
      </w:r>
      <w:r>
        <w:rPr>
          <w:w w:val="105"/>
        </w:rPr>
        <w:t xml:space="preserve"> </w:t>
      </w:r>
      <w:r w:rsidR="00610F74">
        <w:rPr>
          <w:w w:val="105"/>
        </w:rPr>
        <w:t>D</w:t>
      </w:r>
      <w:r>
        <w:rPr>
          <w:w w:val="105"/>
        </w:rPr>
        <w:t>irec</w:t>
      </w:r>
      <w:r w:rsidR="00610F74">
        <w:rPr>
          <w:w w:val="105"/>
        </w:rPr>
        <w:t>ción</w:t>
      </w:r>
      <w:r>
        <w:rPr>
          <w:w w:val="105"/>
        </w:rPr>
        <w:t xml:space="preserve"> </w:t>
      </w:r>
      <w:r w:rsidR="00610F74">
        <w:rPr>
          <w:w w:val="105"/>
        </w:rPr>
        <w:t>F</w:t>
      </w:r>
      <w:r>
        <w:rPr>
          <w:w w:val="105"/>
        </w:rPr>
        <w:t>acultativ</w:t>
      </w:r>
      <w:r w:rsidR="00610F74">
        <w:rPr>
          <w:w w:val="105"/>
        </w:rPr>
        <w:t>a</w:t>
      </w:r>
      <w:r>
        <w:rPr>
          <w:w w:val="105"/>
        </w:rPr>
        <w:t xml:space="preserve"> de las obras y, en su caso, la persona responsable del contrato.</w:t>
      </w:r>
    </w:p>
    <w:p w:rsidR="001349E6" w:rsidRDefault="001349E6" w:rsidP="00893695">
      <w:pPr>
        <w:pStyle w:val="Textoindependiente"/>
        <w:spacing w:line="360" w:lineRule="auto"/>
        <w:ind w:left="539" w:right="102"/>
        <w:jc w:val="both"/>
        <w:rPr>
          <w:w w:val="105"/>
        </w:rPr>
      </w:pPr>
      <w:r>
        <w:rPr>
          <w:w w:val="105"/>
        </w:rPr>
        <w:t>Si las instrucciones fuesen de carácter verbal, deberán ser ratificadas por escrito para su constancia en el expediente.</w:t>
      </w:r>
    </w:p>
    <w:p w:rsidR="001349E6" w:rsidRDefault="001349E6" w:rsidP="00CF5D9D">
      <w:pPr>
        <w:pStyle w:val="Textoindependiente"/>
        <w:spacing w:line="360" w:lineRule="auto"/>
        <w:ind w:left="539" w:right="179"/>
        <w:jc w:val="both"/>
        <w:rPr>
          <w:w w:val="105"/>
        </w:rPr>
      </w:pPr>
    </w:p>
    <w:p w:rsidR="001349E6" w:rsidRPr="00CF5D9D" w:rsidRDefault="001349E6" w:rsidP="00893695">
      <w:pPr>
        <w:pStyle w:val="Textoindependiente"/>
        <w:spacing w:line="360" w:lineRule="auto"/>
        <w:ind w:left="539" w:right="102"/>
        <w:jc w:val="both"/>
        <w:rPr>
          <w:b/>
        </w:rPr>
      </w:pPr>
      <w:r w:rsidRPr="00CF5D9D">
        <w:rPr>
          <w:b/>
          <w:w w:val="105"/>
          <w:u w:val="thick"/>
        </w:rPr>
        <w:t>22.- PAGO DEL PRECIO Y EXPEDICIÓN DE CERTIFICACIONES.</w:t>
      </w:r>
    </w:p>
    <w:p w:rsidR="001349E6" w:rsidRDefault="00610F74" w:rsidP="00893695">
      <w:pPr>
        <w:pStyle w:val="Textoindependiente"/>
        <w:spacing w:line="360" w:lineRule="auto"/>
        <w:ind w:left="539" w:right="102"/>
        <w:jc w:val="both"/>
      </w:pPr>
      <w:r>
        <w:rPr>
          <w:w w:val="105"/>
        </w:rPr>
        <w:t>La</w:t>
      </w:r>
      <w:r w:rsidR="001349E6">
        <w:rPr>
          <w:w w:val="105"/>
        </w:rPr>
        <w:t xml:space="preserve"> contratista tendrá derecho al abono de la prestación realizada en los términos establecidos en los artículos 152 y siguientes y concordantes de la Ley Foral 2/2018, de 13 de abril, de Contratos Públicos y en el presente Pliego.</w:t>
      </w:r>
    </w:p>
    <w:p w:rsidR="001349E6" w:rsidRDefault="001349E6" w:rsidP="00893695">
      <w:pPr>
        <w:pStyle w:val="Textoindependiente"/>
        <w:spacing w:line="360" w:lineRule="auto"/>
        <w:ind w:left="539" w:right="102"/>
        <w:jc w:val="both"/>
      </w:pPr>
    </w:p>
    <w:p w:rsidR="00610F74" w:rsidRDefault="00610F74" w:rsidP="009E2545">
      <w:pPr>
        <w:pStyle w:val="Textoindependiente"/>
        <w:spacing w:line="360" w:lineRule="auto"/>
        <w:ind w:left="567" w:right="102"/>
        <w:jc w:val="both"/>
      </w:pPr>
    </w:p>
    <w:p w:rsidR="001349E6" w:rsidRDefault="001349E6" w:rsidP="009E2545">
      <w:pPr>
        <w:pStyle w:val="Textoindependiente"/>
        <w:spacing w:line="360" w:lineRule="auto"/>
        <w:ind w:left="567" w:right="102"/>
        <w:jc w:val="both"/>
      </w:pPr>
      <w:r>
        <w:rPr>
          <w:w w:val="105"/>
        </w:rPr>
        <w:t>La Administración contratante expedirá mensualmente, en los quince días siguientes del periodo que corresponda, las certificaciones de obra que correspondan a la obra ejecutada,</w:t>
      </w:r>
      <w:r>
        <w:rPr>
          <w:spacing w:val="64"/>
          <w:w w:val="105"/>
        </w:rPr>
        <w:t xml:space="preserve"> </w:t>
      </w:r>
      <w:r>
        <w:rPr>
          <w:w w:val="105"/>
        </w:rPr>
        <w:t>según el procedimiento establecido en el artículo 168 de la Ley Foral 2/2018</w:t>
      </w:r>
      <w:r w:rsidR="00610F74">
        <w:rPr>
          <w:w w:val="105"/>
        </w:rPr>
        <w:t>, de 13 de abril,</w:t>
      </w:r>
      <w:r>
        <w:rPr>
          <w:w w:val="105"/>
        </w:rPr>
        <w:t xml:space="preserve"> de Contratos Públicos.</w:t>
      </w:r>
    </w:p>
    <w:p w:rsidR="001349E6" w:rsidRDefault="001349E6" w:rsidP="00893695">
      <w:pPr>
        <w:pStyle w:val="Textoindependiente"/>
        <w:spacing w:line="360" w:lineRule="auto"/>
        <w:ind w:left="539" w:right="102"/>
        <w:jc w:val="both"/>
      </w:pPr>
      <w:r>
        <w:rPr>
          <w:w w:val="105"/>
        </w:rPr>
        <w:t>Los abonos de estas certificaciones tienen el concepto de pagos a cuenta, a expensas del resultado de la certificación final.</w:t>
      </w:r>
    </w:p>
    <w:p w:rsidR="001349E6" w:rsidRDefault="001349E6"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rPr>
          <w:w w:val="105"/>
        </w:rPr>
      </w:pPr>
      <w:r>
        <w:t>La Administración contratante</w:t>
      </w:r>
      <w:r>
        <w:rPr>
          <w:w w:val="105"/>
        </w:rPr>
        <w:t xml:space="preserve"> abonará al contratista el precio del contrato en el plazo de treinta días naturales desde la expedición de las certificaciones de obra, sin perjuicio de las reglas contenidas en el artículo 155 de la Ley Foral 2/2018</w:t>
      </w:r>
      <w:r w:rsidR="00610F74">
        <w:rPr>
          <w:w w:val="105"/>
        </w:rPr>
        <w:t>, de 13 de abril,</w:t>
      </w:r>
      <w:r>
        <w:rPr>
          <w:w w:val="105"/>
        </w:rPr>
        <w:t xml:space="preserve"> de Contratos Públicos.</w:t>
      </w:r>
    </w:p>
    <w:p w:rsidR="001349E6" w:rsidRDefault="001349E6" w:rsidP="00CF5D9D">
      <w:pPr>
        <w:pStyle w:val="Textoindependiente"/>
        <w:spacing w:line="360" w:lineRule="auto"/>
        <w:ind w:left="539" w:right="179"/>
        <w:jc w:val="both"/>
        <w:rPr>
          <w:w w:val="105"/>
        </w:rPr>
      </w:pPr>
    </w:p>
    <w:p w:rsidR="001349E6" w:rsidRDefault="001349E6" w:rsidP="00893695">
      <w:pPr>
        <w:pStyle w:val="Textoindependiente"/>
        <w:spacing w:line="360" w:lineRule="auto"/>
        <w:ind w:left="539" w:right="102"/>
        <w:jc w:val="both"/>
        <w:rPr>
          <w:w w:val="105"/>
        </w:rPr>
      </w:pPr>
      <w:r>
        <w:rPr>
          <w:w w:val="105"/>
        </w:rPr>
        <w:t>Para el pago sólo se admitirá la presentación de facturas en formato electrónico, a través del Registro del Punto General de Entrada de Facturas Electrónicas (</w:t>
      </w:r>
      <w:proofErr w:type="spellStart"/>
      <w:r>
        <w:rPr>
          <w:w w:val="105"/>
        </w:rPr>
        <w:t>FACe</w:t>
      </w:r>
      <w:proofErr w:type="spellEnd"/>
      <w:r>
        <w:rPr>
          <w:w w:val="105"/>
        </w:rPr>
        <w:t>).</w:t>
      </w:r>
    </w:p>
    <w:p w:rsidR="001349E6" w:rsidRDefault="001349E6" w:rsidP="00CF5D9D">
      <w:pPr>
        <w:pStyle w:val="Textoindependiente"/>
        <w:spacing w:line="360" w:lineRule="auto"/>
        <w:ind w:left="539" w:right="179"/>
        <w:jc w:val="both"/>
        <w:rPr>
          <w:w w:val="105"/>
        </w:rPr>
      </w:pPr>
    </w:p>
    <w:p w:rsidR="001349E6" w:rsidRPr="00E5769D" w:rsidRDefault="001349E6" w:rsidP="00893695">
      <w:pPr>
        <w:pStyle w:val="Textoindependiente"/>
        <w:spacing w:line="360" w:lineRule="auto"/>
        <w:ind w:left="539" w:right="102"/>
        <w:jc w:val="both"/>
        <w:rPr>
          <w:b/>
          <w:w w:val="105"/>
        </w:rPr>
      </w:pPr>
      <w:r w:rsidRPr="00E5769D">
        <w:rPr>
          <w:b/>
          <w:w w:val="105"/>
          <w:u w:val="thick"/>
        </w:rPr>
        <w:t>23.- REVISION DE PRECIOS</w:t>
      </w:r>
      <w:r w:rsidRPr="00E5769D">
        <w:rPr>
          <w:b/>
          <w:w w:val="105"/>
        </w:rPr>
        <w:t>.</w:t>
      </w:r>
    </w:p>
    <w:p w:rsidR="001349E6" w:rsidRDefault="001349E6" w:rsidP="00893695">
      <w:pPr>
        <w:pStyle w:val="Textoindependiente"/>
        <w:spacing w:line="360" w:lineRule="auto"/>
        <w:ind w:left="539" w:right="102"/>
        <w:jc w:val="both"/>
        <w:rPr>
          <w:w w:val="105"/>
        </w:rPr>
      </w:pPr>
      <w:r>
        <w:rPr>
          <w:w w:val="105"/>
        </w:rPr>
        <w:t xml:space="preserve">Según </w:t>
      </w:r>
      <w:r>
        <w:rPr>
          <w:spacing w:val="3"/>
          <w:w w:val="105"/>
        </w:rPr>
        <w:t xml:space="preserve">lo </w:t>
      </w:r>
      <w:r>
        <w:rPr>
          <w:w w:val="105"/>
        </w:rPr>
        <w:t xml:space="preserve">establecido en el artículo 109 de </w:t>
      </w:r>
      <w:r>
        <w:rPr>
          <w:spacing w:val="6"/>
          <w:w w:val="105"/>
        </w:rPr>
        <w:t xml:space="preserve">la </w:t>
      </w:r>
      <w:r>
        <w:rPr>
          <w:w w:val="105"/>
        </w:rPr>
        <w:t>Ley Foral 2/2018</w:t>
      </w:r>
      <w:r w:rsidR="00610F74">
        <w:rPr>
          <w:w w:val="105"/>
        </w:rPr>
        <w:t>, de 13 de abril,</w:t>
      </w:r>
      <w:r>
        <w:rPr>
          <w:w w:val="105"/>
        </w:rPr>
        <w:t xml:space="preserve"> de Contratos Públicos, el contratista no tendrá derecho a revisión de</w:t>
      </w:r>
      <w:r>
        <w:rPr>
          <w:spacing w:val="15"/>
          <w:w w:val="105"/>
        </w:rPr>
        <w:t xml:space="preserve"> </w:t>
      </w:r>
      <w:r>
        <w:rPr>
          <w:w w:val="105"/>
        </w:rPr>
        <w:t>precios.</w:t>
      </w:r>
    </w:p>
    <w:p w:rsidR="001349E6" w:rsidRDefault="001349E6" w:rsidP="00E5769D">
      <w:pPr>
        <w:pStyle w:val="Textoindependiente"/>
        <w:spacing w:line="360" w:lineRule="auto"/>
        <w:ind w:left="550"/>
        <w:jc w:val="both"/>
        <w:rPr>
          <w:w w:val="105"/>
        </w:rPr>
      </w:pPr>
    </w:p>
    <w:p w:rsidR="001349E6" w:rsidRPr="00E5769D" w:rsidRDefault="001349E6" w:rsidP="00E5769D">
      <w:pPr>
        <w:pStyle w:val="Textoindependiente"/>
        <w:spacing w:line="360" w:lineRule="auto"/>
        <w:ind w:left="550"/>
        <w:jc w:val="both"/>
        <w:rPr>
          <w:b/>
          <w:w w:val="105"/>
        </w:rPr>
      </w:pPr>
      <w:r>
        <w:rPr>
          <w:b/>
          <w:w w:val="105"/>
          <w:u w:val="thick"/>
        </w:rPr>
        <w:t>24.- EJECUCIÓN DEL CONTRAT</w:t>
      </w:r>
      <w:r w:rsidRPr="00E5769D">
        <w:rPr>
          <w:b/>
          <w:w w:val="105"/>
          <w:u w:val="thick"/>
        </w:rPr>
        <w:t>O.</w:t>
      </w:r>
    </w:p>
    <w:p w:rsidR="001349E6" w:rsidRPr="00E5769D" w:rsidRDefault="001349E6" w:rsidP="00E5769D">
      <w:pPr>
        <w:pStyle w:val="Ttulo1"/>
        <w:spacing w:line="360" w:lineRule="auto"/>
        <w:ind w:left="550"/>
        <w:rPr>
          <w:b w:val="0"/>
          <w:w w:val="105"/>
          <w:u w:val="none"/>
        </w:rPr>
      </w:pPr>
      <w:r w:rsidRPr="00E5769D">
        <w:rPr>
          <w:b w:val="0"/>
          <w:w w:val="105"/>
          <w:u w:val="none"/>
        </w:rPr>
        <w:t>24.1.- La ejecución de las obras objeto de este contrato se realizará con</w:t>
      </w:r>
      <w:r>
        <w:rPr>
          <w:b w:val="0"/>
          <w:w w:val="105"/>
          <w:u w:val="none"/>
        </w:rPr>
        <w:t xml:space="preserve"> sujeción a lo dispuesto en el P</w:t>
      </w:r>
      <w:r w:rsidRPr="00E5769D">
        <w:rPr>
          <w:b w:val="0"/>
          <w:w w:val="105"/>
          <w:u w:val="none"/>
        </w:rPr>
        <w:t xml:space="preserve">royecto de </w:t>
      </w:r>
      <w:r>
        <w:rPr>
          <w:b w:val="0"/>
          <w:w w:val="105"/>
          <w:u w:val="none"/>
        </w:rPr>
        <w:t>E</w:t>
      </w:r>
      <w:r w:rsidRPr="00E5769D">
        <w:rPr>
          <w:b w:val="0"/>
          <w:w w:val="105"/>
          <w:u w:val="none"/>
        </w:rPr>
        <w:t xml:space="preserve">jecución </w:t>
      </w:r>
      <w:r>
        <w:rPr>
          <w:b w:val="0"/>
          <w:w w:val="105"/>
          <w:u w:val="none"/>
        </w:rPr>
        <w:t xml:space="preserve">referido </w:t>
      </w:r>
      <w:r w:rsidRPr="00E5769D">
        <w:rPr>
          <w:b w:val="0"/>
          <w:w w:val="105"/>
          <w:u w:val="none"/>
        </w:rPr>
        <w:t xml:space="preserve">en </w:t>
      </w:r>
      <w:r>
        <w:rPr>
          <w:b w:val="0"/>
          <w:w w:val="105"/>
          <w:u w:val="none"/>
        </w:rPr>
        <w:t xml:space="preserve">la Cláusula 1 del presente Pliego, en </w:t>
      </w:r>
      <w:r w:rsidRPr="00E5769D">
        <w:rPr>
          <w:b w:val="0"/>
          <w:w w:val="105"/>
          <w:u w:val="none"/>
        </w:rPr>
        <w:t>su conjunto</w:t>
      </w:r>
      <w:r>
        <w:rPr>
          <w:b w:val="0"/>
          <w:w w:val="105"/>
          <w:u w:val="none"/>
        </w:rPr>
        <w:t>,</w:t>
      </w:r>
      <w:r w:rsidRPr="00E5769D">
        <w:rPr>
          <w:b w:val="0"/>
          <w:w w:val="105"/>
          <w:u w:val="none"/>
        </w:rPr>
        <w:t xml:space="preserve"> (memoria, planos, pliego de condiciones, presupuesto y estudio de seguridad y salud), a</w:t>
      </w:r>
      <w:r>
        <w:rPr>
          <w:b w:val="0"/>
          <w:w w:val="105"/>
          <w:u w:val="none"/>
        </w:rPr>
        <w:t>sí como a lo dispuesto en este P</w:t>
      </w:r>
      <w:r w:rsidRPr="00E5769D">
        <w:rPr>
          <w:b w:val="0"/>
          <w:w w:val="105"/>
          <w:u w:val="none"/>
        </w:rPr>
        <w:t xml:space="preserve">liego de </w:t>
      </w:r>
      <w:r>
        <w:rPr>
          <w:b w:val="0"/>
          <w:w w:val="105"/>
          <w:u w:val="none"/>
        </w:rPr>
        <w:t>Cláusulas Administrativas</w:t>
      </w:r>
      <w:r w:rsidRPr="00E5769D">
        <w:rPr>
          <w:b w:val="0"/>
          <w:w w:val="105"/>
          <w:u w:val="none"/>
        </w:rPr>
        <w:t>,</w:t>
      </w:r>
      <w:r>
        <w:rPr>
          <w:b w:val="0"/>
          <w:w w:val="105"/>
          <w:u w:val="none"/>
        </w:rPr>
        <w:t xml:space="preserve"> en el Pliego de P</w:t>
      </w:r>
      <w:r w:rsidRPr="00E5769D">
        <w:rPr>
          <w:b w:val="0"/>
          <w:w w:val="105"/>
          <w:u w:val="none"/>
        </w:rPr>
        <w:t xml:space="preserve">rescripciones </w:t>
      </w:r>
      <w:r>
        <w:rPr>
          <w:b w:val="0"/>
          <w:w w:val="105"/>
          <w:u w:val="none"/>
        </w:rPr>
        <w:t>Técnicas</w:t>
      </w:r>
      <w:r w:rsidRPr="00E5769D">
        <w:rPr>
          <w:b w:val="0"/>
          <w:w w:val="105"/>
          <w:u w:val="none"/>
        </w:rPr>
        <w:t xml:space="preserve"> y </w:t>
      </w:r>
      <w:r>
        <w:rPr>
          <w:b w:val="0"/>
          <w:w w:val="105"/>
          <w:u w:val="none"/>
        </w:rPr>
        <w:t xml:space="preserve">en </w:t>
      </w:r>
      <w:r w:rsidRPr="00E5769D">
        <w:rPr>
          <w:b w:val="0"/>
          <w:w w:val="105"/>
          <w:u w:val="none"/>
        </w:rPr>
        <w:t>la oferta de</w:t>
      </w:r>
      <w:r w:rsidR="00610F74">
        <w:rPr>
          <w:b w:val="0"/>
          <w:w w:val="105"/>
          <w:u w:val="none"/>
        </w:rPr>
        <w:t xml:space="preserve"> </w:t>
      </w:r>
      <w:r w:rsidRPr="00E5769D">
        <w:rPr>
          <w:b w:val="0"/>
          <w:w w:val="105"/>
          <w:u w:val="none"/>
        </w:rPr>
        <w:t>l</w:t>
      </w:r>
      <w:r w:rsidR="00610F74">
        <w:rPr>
          <w:b w:val="0"/>
          <w:w w:val="105"/>
          <w:u w:val="none"/>
        </w:rPr>
        <w:t>a</w:t>
      </w:r>
      <w:r w:rsidRPr="00E5769D">
        <w:rPr>
          <w:b w:val="0"/>
          <w:w w:val="105"/>
          <w:u w:val="none"/>
        </w:rPr>
        <w:t xml:space="preserve"> contratista.</w:t>
      </w:r>
    </w:p>
    <w:p w:rsidR="001349E6" w:rsidRPr="00E5769D" w:rsidRDefault="001349E6" w:rsidP="00E5769D">
      <w:pPr>
        <w:pStyle w:val="Ttulo1"/>
        <w:spacing w:line="360" w:lineRule="auto"/>
        <w:ind w:left="550"/>
        <w:rPr>
          <w:b w:val="0"/>
          <w:w w:val="105"/>
          <w:u w:val="none"/>
        </w:rPr>
      </w:pPr>
    </w:p>
    <w:p w:rsidR="001349E6" w:rsidRDefault="009B60B5" w:rsidP="00E5769D">
      <w:pPr>
        <w:pStyle w:val="Ttulo1"/>
        <w:spacing w:line="360" w:lineRule="auto"/>
        <w:ind w:left="550"/>
        <w:rPr>
          <w:b w:val="0"/>
          <w:w w:val="105"/>
          <w:u w:val="none"/>
        </w:rPr>
      </w:pPr>
      <w:r w:rsidRPr="009B60B5">
        <w:rPr>
          <w:noProof/>
        </w:rPr>
        <w:pict>
          <v:line id="Line 7"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45pt,110.6pt" to="286.1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" strokecolor="#7e007e" strokeweight=".7pt">
            <w10:wrap anchorx="page"/>
          </v:line>
        </w:pict>
      </w:r>
      <w:r w:rsidRPr="009B60B5">
        <w:rPr>
          <w:noProof/>
        </w:rPr>
        <w:pict>
          <v:line id="Line 8" o:spid="_x0000_s1027" style="position:absolute;left:0;text-align:lef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5.1pt,101.7pt" to="65.1pt,1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" strokeweight=".7pt">
            <w10:wrap anchorx="page"/>
          </v:line>
        </w:pict>
      </w:r>
      <w:r w:rsidR="001349E6">
        <w:rPr>
          <w:b w:val="0"/>
          <w:w w:val="105"/>
          <w:u w:val="none"/>
        </w:rPr>
        <w:t>De manera particular se tendrá en cuenta el Plan de E</w:t>
      </w:r>
      <w:r w:rsidR="001349E6" w:rsidRPr="00E5769D">
        <w:rPr>
          <w:b w:val="0"/>
          <w:w w:val="105"/>
          <w:u w:val="none"/>
        </w:rPr>
        <w:t>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001349E6" w:rsidRPr="00E5769D">
        <w:rPr>
          <w:b w:val="0"/>
          <w:spacing w:val="64"/>
          <w:w w:val="105"/>
          <w:u w:val="none"/>
        </w:rPr>
        <w:t xml:space="preserve"> </w:t>
      </w:r>
      <w:r w:rsidR="001349E6" w:rsidRPr="00E5769D">
        <w:rPr>
          <w:b w:val="0"/>
          <w:spacing w:val="4"/>
          <w:w w:val="105"/>
          <w:u w:val="none"/>
        </w:rPr>
        <w:t xml:space="preserve">tales reuniones </w:t>
      </w:r>
      <w:r w:rsidR="001349E6" w:rsidRPr="00E5769D">
        <w:rPr>
          <w:b w:val="0"/>
          <w:w w:val="105"/>
          <w:u w:val="none"/>
        </w:rPr>
        <w:t xml:space="preserve">y </w:t>
      </w:r>
      <w:r w:rsidR="001349E6" w:rsidRPr="00E5769D">
        <w:rPr>
          <w:b w:val="0"/>
          <w:spacing w:val="4"/>
          <w:w w:val="105"/>
          <w:u w:val="none"/>
        </w:rPr>
        <w:t xml:space="preserve">de </w:t>
      </w:r>
      <w:r w:rsidR="001349E6" w:rsidRPr="00E5769D">
        <w:rPr>
          <w:b w:val="0"/>
          <w:w w:val="105"/>
          <w:u w:val="none"/>
        </w:rPr>
        <w:t xml:space="preserve">las decisiones y medidas adoptadas en las mismas se dará cuenta detallada al técnico municipal encargado de la relación con </w:t>
      </w:r>
      <w:r w:rsidR="00610F74">
        <w:rPr>
          <w:b w:val="0"/>
          <w:w w:val="105"/>
          <w:u w:val="none"/>
        </w:rPr>
        <w:t>a</w:t>
      </w:r>
      <w:r w:rsidR="001349E6" w:rsidRPr="00E5769D">
        <w:rPr>
          <w:b w:val="0"/>
          <w:w w:val="105"/>
          <w:u w:val="none"/>
        </w:rPr>
        <w:t>l</w:t>
      </w:r>
      <w:r w:rsidR="00610F74">
        <w:rPr>
          <w:b w:val="0"/>
          <w:w w:val="105"/>
          <w:u w:val="none"/>
        </w:rPr>
        <w:t xml:space="preserve"> contratista-</w:t>
      </w:r>
      <w:r w:rsidR="001349E6" w:rsidRPr="00E5769D">
        <w:rPr>
          <w:b w:val="0"/>
          <w:w w:val="105"/>
          <w:u w:val="none"/>
        </w:rPr>
        <w:t>adjudicatari</w:t>
      </w:r>
      <w:r w:rsidR="00610F74">
        <w:rPr>
          <w:b w:val="0"/>
          <w:w w:val="105"/>
          <w:u w:val="none"/>
        </w:rPr>
        <w:t>a</w:t>
      </w:r>
      <w:r w:rsidR="001349E6" w:rsidRPr="00E5769D">
        <w:rPr>
          <w:b w:val="0"/>
          <w:w w:val="105"/>
          <w:u w:val="none"/>
        </w:rPr>
        <w:t>.</w:t>
      </w:r>
    </w:p>
    <w:p w:rsidR="00610F74" w:rsidRDefault="00610F74" w:rsidP="00E5769D">
      <w:pPr>
        <w:pStyle w:val="Ttulo1"/>
        <w:spacing w:line="360" w:lineRule="auto"/>
        <w:ind w:left="550"/>
        <w:rPr>
          <w:b w:val="0"/>
          <w:w w:val="105"/>
          <w:u w:val="none"/>
        </w:rPr>
      </w:pPr>
    </w:p>
    <w:p w:rsidR="00610F74" w:rsidRDefault="001349E6" w:rsidP="00BF4F16">
      <w:pPr>
        <w:pStyle w:val="Ttulo1"/>
        <w:spacing w:line="360" w:lineRule="auto"/>
        <w:ind w:left="567"/>
        <w:rPr>
          <w:b w:val="0"/>
          <w:spacing w:val="-7"/>
          <w:w w:val="105"/>
          <w:u w:val="none"/>
        </w:rPr>
      </w:pPr>
      <w:r w:rsidRPr="00E5769D">
        <w:rPr>
          <w:b w:val="0"/>
          <w:spacing w:val="4"/>
          <w:w w:val="105"/>
          <w:u w:val="none"/>
        </w:rPr>
        <w:t xml:space="preserve">24.2.- </w:t>
      </w:r>
      <w:r w:rsidRPr="00E5769D">
        <w:rPr>
          <w:b w:val="0"/>
          <w:w w:val="105"/>
          <w:u w:val="none"/>
        </w:rPr>
        <w:t xml:space="preserve">El personal que utilice la entidad </w:t>
      </w:r>
      <w:r w:rsidR="00610F74">
        <w:rPr>
          <w:b w:val="0"/>
          <w:w w:val="105"/>
          <w:u w:val="none"/>
        </w:rPr>
        <w:t>contratista-</w:t>
      </w:r>
      <w:r w:rsidRPr="00E5769D">
        <w:rPr>
          <w:b w:val="0"/>
          <w:w w:val="105"/>
          <w:u w:val="none"/>
        </w:rPr>
        <w:t>adjudicataria en la ejecución del presente</w:t>
      </w:r>
      <w:r w:rsidRPr="00E5769D">
        <w:rPr>
          <w:b w:val="0"/>
          <w:spacing w:val="64"/>
          <w:w w:val="105"/>
          <w:u w:val="none"/>
        </w:rPr>
        <w:t xml:space="preserve"> </w:t>
      </w:r>
      <w:r w:rsidRPr="00E5769D">
        <w:rPr>
          <w:b w:val="0"/>
          <w:w w:val="105"/>
          <w:u w:val="none"/>
        </w:rPr>
        <w:t xml:space="preserve">contrato no adquirirá relación laboral alguna con </w:t>
      </w:r>
      <w:r>
        <w:rPr>
          <w:b w:val="0"/>
          <w:w w:val="105"/>
          <w:u w:val="none"/>
        </w:rPr>
        <w:t xml:space="preserve">la Administración </w:t>
      </w:r>
      <w:r w:rsidR="00610F74">
        <w:rPr>
          <w:b w:val="0"/>
          <w:w w:val="105"/>
          <w:u w:val="none"/>
        </w:rPr>
        <w:t>c</w:t>
      </w:r>
      <w:r>
        <w:rPr>
          <w:b w:val="0"/>
          <w:w w:val="105"/>
          <w:u w:val="none"/>
        </w:rPr>
        <w:t>ontratante por entenderse</w:t>
      </w:r>
      <w:r w:rsidRPr="00E5769D">
        <w:rPr>
          <w:b w:val="0"/>
          <w:w w:val="105"/>
          <w:u w:val="none"/>
        </w:rPr>
        <w:t xml:space="preserve"> que</w:t>
      </w:r>
      <w:r w:rsidRPr="00E5769D">
        <w:rPr>
          <w:b w:val="0"/>
          <w:spacing w:val="-5"/>
          <w:w w:val="105"/>
          <w:u w:val="none"/>
        </w:rPr>
        <w:t xml:space="preserve"> </w:t>
      </w:r>
      <w:r w:rsidRPr="00E5769D">
        <w:rPr>
          <w:b w:val="0"/>
          <w:w w:val="105"/>
          <w:u w:val="none"/>
        </w:rPr>
        <w:t>el</w:t>
      </w:r>
      <w:r w:rsidRPr="00E5769D">
        <w:rPr>
          <w:b w:val="0"/>
          <w:spacing w:val="-7"/>
          <w:w w:val="105"/>
          <w:u w:val="none"/>
        </w:rPr>
        <w:t xml:space="preserve"> </w:t>
      </w:r>
      <w:r w:rsidRPr="00E5769D">
        <w:rPr>
          <w:b w:val="0"/>
          <w:w w:val="105"/>
          <w:u w:val="none"/>
        </w:rPr>
        <w:t>mismo</w:t>
      </w:r>
      <w:r w:rsidRPr="00E5769D">
        <w:rPr>
          <w:b w:val="0"/>
          <w:spacing w:val="-7"/>
          <w:w w:val="105"/>
          <w:u w:val="none"/>
        </w:rPr>
        <w:t xml:space="preserve"> </w:t>
      </w:r>
      <w:r w:rsidRPr="00E5769D">
        <w:rPr>
          <w:b w:val="0"/>
          <w:w w:val="105"/>
          <w:u w:val="none"/>
        </w:rPr>
        <w:t>depende</w:t>
      </w:r>
      <w:r w:rsidRPr="00E5769D">
        <w:rPr>
          <w:b w:val="0"/>
          <w:spacing w:val="-6"/>
          <w:w w:val="105"/>
          <w:u w:val="none"/>
        </w:rPr>
        <w:t xml:space="preserve"> </w:t>
      </w:r>
      <w:r w:rsidRPr="00E5769D">
        <w:rPr>
          <w:b w:val="0"/>
          <w:w w:val="105"/>
          <w:u w:val="none"/>
        </w:rPr>
        <w:t>única</w:t>
      </w:r>
      <w:r w:rsidRPr="00E5769D">
        <w:rPr>
          <w:b w:val="0"/>
          <w:spacing w:val="-7"/>
          <w:w w:val="105"/>
          <w:u w:val="none"/>
        </w:rPr>
        <w:t xml:space="preserve"> </w:t>
      </w:r>
      <w:r w:rsidRPr="00E5769D">
        <w:rPr>
          <w:b w:val="0"/>
          <w:w w:val="105"/>
          <w:u w:val="none"/>
        </w:rPr>
        <w:t>y</w:t>
      </w:r>
      <w:r w:rsidRPr="00E5769D">
        <w:rPr>
          <w:b w:val="0"/>
          <w:spacing w:val="-8"/>
          <w:w w:val="105"/>
          <w:u w:val="none"/>
        </w:rPr>
        <w:t xml:space="preserve"> </w:t>
      </w:r>
      <w:r w:rsidRPr="00E5769D">
        <w:rPr>
          <w:b w:val="0"/>
          <w:w w:val="105"/>
          <w:u w:val="none"/>
        </w:rPr>
        <w:t>exclusivamente</w:t>
      </w:r>
      <w:r w:rsidRPr="00E5769D">
        <w:rPr>
          <w:b w:val="0"/>
          <w:spacing w:val="-7"/>
          <w:w w:val="105"/>
          <w:u w:val="none"/>
        </w:rPr>
        <w:t xml:space="preserve"> </w:t>
      </w:r>
      <w:r w:rsidRPr="00E5769D">
        <w:rPr>
          <w:b w:val="0"/>
          <w:w w:val="105"/>
          <w:u w:val="none"/>
        </w:rPr>
        <w:t>de</w:t>
      </w:r>
      <w:r w:rsidRPr="00E5769D">
        <w:rPr>
          <w:b w:val="0"/>
          <w:spacing w:val="-7"/>
          <w:w w:val="105"/>
          <w:u w:val="none"/>
        </w:rPr>
        <w:t xml:space="preserve"> </w:t>
      </w:r>
      <w:r w:rsidR="00610F74">
        <w:rPr>
          <w:b w:val="0"/>
          <w:spacing w:val="-7"/>
          <w:w w:val="105"/>
          <w:u w:val="none"/>
        </w:rPr>
        <w:t>dicha contratista.</w:t>
      </w:r>
    </w:p>
    <w:p w:rsidR="001349E6" w:rsidRPr="00E5769D" w:rsidRDefault="001349E6" w:rsidP="00E5769D">
      <w:pPr>
        <w:pStyle w:val="Ttulo1"/>
        <w:spacing w:line="360" w:lineRule="auto"/>
        <w:ind w:left="550"/>
        <w:rPr>
          <w:b w:val="0"/>
          <w:u w:val="none"/>
        </w:rPr>
      </w:pPr>
      <w:r w:rsidRPr="00E5769D">
        <w:rPr>
          <w:b w:val="0"/>
          <w:w w:val="105"/>
          <w:u w:val="none"/>
        </w:rPr>
        <w:t xml:space="preserve">En consecuencia, la entidad </w:t>
      </w:r>
      <w:r w:rsidR="00610F74">
        <w:rPr>
          <w:b w:val="0"/>
          <w:w w:val="105"/>
          <w:u w:val="none"/>
        </w:rPr>
        <w:t>contratista-</w:t>
      </w:r>
      <w:r w:rsidRPr="00E5769D">
        <w:rPr>
          <w:b w:val="0"/>
          <w:w w:val="105"/>
          <w:u w:val="none"/>
        </w:rPr>
        <w:t>adjudicataria</w:t>
      </w:r>
      <w:r>
        <w:rPr>
          <w:b w:val="0"/>
          <w:w w:val="105"/>
          <w:u w:val="none"/>
        </w:rPr>
        <w:t xml:space="preserve"> deberá cumplir en relación con</w:t>
      </w:r>
      <w:r w:rsidRPr="00E5769D">
        <w:rPr>
          <w:b w:val="0"/>
          <w:w w:val="105"/>
          <w:u w:val="none"/>
        </w:rPr>
        <w:t xml:space="preserve"> su</w:t>
      </w:r>
      <w:r w:rsidRPr="00E5769D">
        <w:rPr>
          <w:b w:val="0"/>
          <w:spacing w:val="64"/>
          <w:w w:val="105"/>
          <w:u w:val="none"/>
        </w:rPr>
        <w:t xml:space="preserve"> </w:t>
      </w:r>
      <w:r w:rsidRPr="00E5769D">
        <w:rPr>
          <w:b w:val="0"/>
          <w:w w:val="105"/>
          <w:u w:val="none"/>
        </w:rPr>
        <w:t>personal las obligaciones en materia Laboral, de Seguridad Social y de Prevención</w:t>
      </w:r>
      <w:r w:rsidRPr="00E5769D">
        <w:rPr>
          <w:b w:val="0"/>
          <w:spacing w:val="64"/>
          <w:w w:val="105"/>
          <w:u w:val="none"/>
        </w:rPr>
        <w:t xml:space="preserve"> </w:t>
      </w:r>
      <w:r w:rsidRPr="00E5769D">
        <w:rPr>
          <w:b w:val="0"/>
          <w:w w:val="105"/>
          <w:u w:val="none"/>
        </w:rPr>
        <w:t xml:space="preserve">de Riesgos Laborales. El incumplimiento de estas obligaciones por parte de la adjudicataria, o la infracción de las disposiciones sobre seguridad por parte </w:t>
      </w:r>
      <w:r w:rsidRPr="00E5769D">
        <w:rPr>
          <w:b w:val="0"/>
          <w:spacing w:val="-2"/>
          <w:w w:val="105"/>
          <w:u w:val="none"/>
        </w:rPr>
        <w:t xml:space="preserve">del </w:t>
      </w:r>
      <w:r w:rsidRPr="00E5769D">
        <w:rPr>
          <w:b w:val="0"/>
          <w:w w:val="105"/>
          <w:u w:val="none"/>
        </w:rPr>
        <w:t>personal técnico por ella designado, no implicarán</w:t>
      </w:r>
      <w:r>
        <w:rPr>
          <w:b w:val="0"/>
          <w:w w:val="105"/>
          <w:u w:val="none"/>
        </w:rPr>
        <w:t xml:space="preserve"> responsabilidad alguna para la Mancomunidad</w:t>
      </w:r>
      <w:r w:rsidRPr="00E5769D">
        <w:rPr>
          <w:b w:val="0"/>
          <w:w w:val="105"/>
          <w:u w:val="none"/>
        </w:rPr>
        <w:t>.</w:t>
      </w:r>
    </w:p>
    <w:p w:rsidR="001349E6" w:rsidRPr="00E5769D" w:rsidRDefault="001349E6" w:rsidP="00E5769D">
      <w:pPr>
        <w:pStyle w:val="Ttulo1"/>
        <w:spacing w:line="360" w:lineRule="auto"/>
        <w:ind w:left="550"/>
        <w:rPr>
          <w:b w:val="0"/>
          <w:u w:val="none"/>
        </w:rPr>
      </w:pPr>
    </w:p>
    <w:p w:rsidR="001349E6" w:rsidRDefault="001349E6" w:rsidP="00E5769D">
      <w:pPr>
        <w:pStyle w:val="Ttulo1"/>
        <w:spacing w:line="360" w:lineRule="auto"/>
        <w:ind w:left="550"/>
        <w:rPr>
          <w:w w:val="105"/>
          <w:u w:val="thick"/>
        </w:rPr>
      </w:pPr>
      <w:r>
        <w:rPr>
          <w:w w:val="105"/>
          <w:u w:val="thick"/>
        </w:rPr>
        <w:lastRenderedPageBreak/>
        <w:t>25.- CONDICIONES ESPECIALES DE EJECUCIÓN.</w:t>
      </w:r>
    </w:p>
    <w:p w:rsidR="001349E6" w:rsidRDefault="001349E6" w:rsidP="00E5769D">
      <w:pPr>
        <w:pStyle w:val="Ttulo1"/>
        <w:spacing w:line="360" w:lineRule="auto"/>
        <w:ind w:left="550"/>
        <w:rPr>
          <w:b w:val="0"/>
          <w:w w:val="105"/>
          <w:u w:val="none"/>
        </w:rPr>
      </w:pPr>
      <w:r w:rsidRPr="00E5769D">
        <w:rPr>
          <w:b w:val="0"/>
          <w:w w:val="105"/>
          <w:u w:val="none"/>
        </w:rPr>
        <w:t>Al amparo de lo dispuesto en el artículo 66 de la Ley Foral 2/2018</w:t>
      </w:r>
      <w:r w:rsidR="000D210C">
        <w:rPr>
          <w:b w:val="0"/>
          <w:w w:val="105"/>
          <w:u w:val="none"/>
        </w:rPr>
        <w:t>, de 13 de abril,</w:t>
      </w:r>
      <w:r w:rsidRPr="00E5769D">
        <w:rPr>
          <w:b w:val="0"/>
          <w:w w:val="105"/>
          <w:u w:val="none"/>
        </w:rPr>
        <w:t xml:space="preserve"> de Contratos Públicos, se establecen como condiciones de carácter específicamente social las</w:t>
      </w:r>
      <w:r w:rsidRPr="00E5769D">
        <w:rPr>
          <w:b w:val="0"/>
          <w:spacing w:val="64"/>
          <w:w w:val="105"/>
          <w:u w:val="none"/>
        </w:rPr>
        <w:t xml:space="preserve"> </w:t>
      </w:r>
      <w:r w:rsidRPr="00E5769D">
        <w:rPr>
          <w:b w:val="0"/>
          <w:w w:val="105"/>
          <w:u w:val="none"/>
        </w:rPr>
        <w:t>siguientes:</w:t>
      </w:r>
    </w:p>
    <w:p w:rsidR="001349E6" w:rsidRDefault="001349E6" w:rsidP="00E5769D">
      <w:pPr>
        <w:pStyle w:val="Ttulo1"/>
        <w:spacing w:line="360" w:lineRule="auto"/>
        <w:ind w:left="550"/>
        <w:rPr>
          <w:b w:val="0"/>
          <w:w w:val="105"/>
          <w:u w:val="none"/>
        </w:rPr>
      </w:pPr>
    </w:p>
    <w:p w:rsidR="001349E6" w:rsidRDefault="001349E6" w:rsidP="00E5769D">
      <w:pPr>
        <w:pStyle w:val="Ttulo1"/>
        <w:spacing w:line="360" w:lineRule="auto"/>
        <w:ind w:left="550"/>
        <w:rPr>
          <w:b w:val="0"/>
          <w:w w:val="105"/>
          <w:u w:val="none"/>
        </w:rPr>
      </w:pPr>
      <w:r w:rsidRPr="00E5769D">
        <w:rPr>
          <w:b w:val="0"/>
          <w:w w:val="105"/>
          <w:u w:val="none"/>
        </w:rPr>
        <w:t>1ª.- El contrato se halla sujeto al cumplimiento de las disposiciones legales,</w:t>
      </w:r>
      <w:r w:rsidRPr="00E5769D">
        <w:rPr>
          <w:b w:val="0"/>
          <w:spacing w:val="64"/>
          <w:w w:val="105"/>
          <w:u w:val="none"/>
        </w:rPr>
        <w:t xml:space="preserve"> </w:t>
      </w:r>
      <w:r w:rsidRPr="00E5769D">
        <w:rPr>
          <w:b w:val="0"/>
          <w:w w:val="105"/>
          <w:u w:val="none"/>
        </w:rPr>
        <w:t xml:space="preserve">reglamentarias y convencionales vigentes en materia laboral, de Seguridad Social y de seguridad y salud en el trabajo </w:t>
      </w:r>
      <w:r w:rsidRPr="00E5769D">
        <w:rPr>
          <w:b w:val="0"/>
          <w:spacing w:val="-4"/>
          <w:w w:val="105"/>
          <w:u w:val="none"/>
        </w:rPr>
        <w:t xml:space="preserve">y, </w:t>
      </w:r>
      <w:r>
        <w:rPr>
          <w:b w:val="0"/>
          <w:w w:val="105"/>
          <w:u w:val="none"/>
        </w:rPr>
        <w:t>en particular, a las</w:t>
      </w:r>
      <w:r w:rsidRPr="00E5769D">
        <w:rPr>
          <w:b w:val="0"/>
          <w:w w:val="105"/>
          <w:u w:val="none"/>
        </w:rPr>
        <w:t xml:space="preserve"> </w:t>
      </w:r>
      <w:r>
        <w:rPr>
          <w:b w:val="0"/>
          <w:w w:val="105"/>
          <w:u w:val="none"/>
        </w:rPr>
        <w:t>condiciones establecidas</w:t>
      </w:r>
      <w:r w:rsidRPr="00E5769D">
        <w:rPr>
          <w:b w:val="0"/>
          <w:w w:val="105"/>
          <w:u w:val="none"/>
        </w:rPr>
        <w:t xml:space="preserve"> por el último convenio colectivo sectorial </w:t>
      </w:r>
      <w:r w:rsidRPr="00E5769D">
        <w:rPr>
          <w:b w:val="0"/>
          <w:spacing w:val="-2"/>
          <w:w w:val="105"/>
          <w:u w:val="none"/>
        </w:rPr>
        <w:t xml:space="preserve">del </w:t>
      </w:r>
      <w:r>
        <w:rPr>
          <w:b w:val="0"/>
          <w:w w:val="105"/>
          <w:u w:val="none"/>
        </w:rPr>
        <w:t>ámbito más inferior existente en</w:t>
      </w:r>
      <w:r w:rsidRPr="00E5769D">
        <w:rPr>
          <w:b w:val="0"/>
          <w:w w:val="105"/>
          <w:u w:val="none"/>
        </w:rPr>
        <w:t xml:space="preserve"> el sector en el </w:t>
      </w:r>
      <w:r w:rsidRPr="00E5769D">
        <w:rPr>
          <w:b w:val="0"/>
          <w:spacing w:val="-2"/>
          <w:w w:val="105"/>
          <w:u w:val="none"/>
        </w:rPr>
        <w:t xml:space="preserve">que </w:t>
      </w:r>
      <w:r w:rsidRPr="00E5769D">
        <w:rPr>
          <w:b w:val="0"/>
          <w:w w:val="105"/>
          <w:u w:val="none"/>
        </w:rPr>
        <w:t>se encuadre la actividad de la empresa</w:t>
      </w:r>
      <w:r w:rsidRPr="00E5769D">
        <w:rPr>
          <w:b w:val="0"/>
          <w:spacing w:val="-2"/>
          <w:w w:val="105"/>
          <w:u w:val="none"/>
        </w:rPr>
        <w:t xml:space="preserve"> </w:t>
      </w:r>
      <w:r w:rsidRPr="00E5769D">
        <w:rPr>
          <w:b w:val="0"/>
          <w:w w:val="105"/>
          <w:u w:val="none"/>
        </w:rPr>
        <w:t>contratista.</w:t>
      </w:r>
    </w:p>
    <w:p w:rsidR="001349E6" w:rsidRPr="00E5769D" w:rsidRDefault="001349E6" w:rsidP="00E5769D">
      <w:pPr>
        <w:pStyle w:val="Ttulo1"/>
        <w:spacing w:line="360" w:lineRule="auto"/>
        <w:ind w:left="550"/>
        <w:rPr>
          <w:b w:val="0"/>
          <w:w w:val="105"/>
          <w:u w:val="none"/>
        </w:rPr>
      </w:pPr>
    </w:p>
    <w:p w:rsidR="001349E6" w:rsidRPr="00E5769D" w:rsidRDefault="001349E6" w:rsidP="00E5769D">
      <w:pPr>
        <w:pStyle w:val="Ttulo1"/>
        <w:spacing w:line="360" w:lineRule="auto"/>
        <w:ind w:left="550"/>
        <w:rPr>
          <w:b w:val="0"/>
          <w:w w:val="105"/>
          <w:u w:val="none"/>
        </w:rPr>
      </w:pPr>
      <w:r w:rsidRPr="00E5769D">
        <w:rPr>
          <w:b w:val="0"/>
          <w:w w:val="105"/>
          <w:u w:val="none"/>
        </w:rPr>
        <w:t>2ª.- La oferta económic</w:t>
      </w:r>
      <w:r w:rsidR="000D210C">
        <w:rPr>
          <w:b w:val="0"/>
          <w:w w:val="105"/>
          <w:u w:val="none"/>
        </w:rPr>
        <w:t xml:space="preserve">a deberá ser adecuada para que </w:t>
      </w:r>
      <w:r w:rsidRPr="00E5769D">
        <w:rPr>
          <w:b w:val="0"/>
          <w:w w:val="105"/>
          <w:u w:val="none"/>
        </w:rPr>
        <w:t>l</w:t>
      </w:r>
      <w:r w:rsidR="000D210C">
        <w:rPr>
          <w:b w:val="0"/>
          <w:w w:val="105"/>
          <w:u w:val="none"/>
        </w:rPr>
        <w:t>a</w:t>
      </w:r>
      <w:r w:rsidRPr="00E5769D">
        <w:rPr>
          <w:b w:val="0"/>
          <w:w w:val="105"/>
          <w:u w:val="none"/>
        </w:rPr>
        <w:t xml:space="preserve"> </w:t>
      </w:r>
      <w:r w:rsidR="000D210C">
        <w:rPr>
          <w:b w:val="0"/>
          <w:w w:val="105"/>
          <w:u w:val="none"/>
        </w:rPr>
        <w:t>entidad contratista-</w:t>
      </w:r>
      <w:r w:rsidRPr="00E5769D">
        <w:rPr>
          <w:b w:val="0"/>
          <w:w w:val="105"/>
          <w:u w:val="none"/>
        </w:rPr>
        <w:t>adjudicatari</w:t>
      </w:r>
      <w:r w:rsidR="000D210C">
        <w:rPr>
          <w:b w:val="0"/>
          <w:w w:val="105"/>
          <w:u w:val="none"/>
        </w:rPr>
        <w:t>a</w:t>
      </w:r>
      <w:r w:rsidRPr="00E5769D">
        <w:rPr>
          <w:b w:val="0"/>
          <w:w w:val="105"/>
          <w:u w:val="none"/>
        </w:rPr>
        <w:t xml:space="preserve"> haga frente al coste derivado de la aplicación del convenio sectorial que corresponda, sin que en ningún caso los precios/hora de los salarios contemplados puedan ser inferiores a los precios/hora del convenio más los costes de Seguridad Social.</w:t>
      </w:r>
    </w:p>
    <w:p w:rsidR="001349E6" w:rsidRPr="00E5769D" w:rsidRDefault="001349E6" w:rsidP="00E5769D">
      <w:pPr>
        <w:pStyle w:val="Textoindependiente"/>
        <w:spacing w:line="360" w:lineRule="auto"/>
        <w:ind w:left="550"/>
      </w:pPr>
    </w:p>
    <w:p w:rsidR="001349E6" w:rsidRPr="00E5769D" w:rsidRDefault="001349E6" w:rsidP="00E5769D">
      <w:pPr>
        <w:pStyle w:val="Ttulo1"/>
        <w:spacing w:line="360" w:lineRule="auto"/>
        <w:ind w:left="550"/>
        <w:rPr>
          <w:u w:val="none"/>
        </w:rPr>
      </w:pPr>
      <w:r w:rsidRPr="00E5769D">
        <w:rPr>
          <w:w w:val="105"/>
        </w:rPr>
        <w:t>Igualdad entre mujeres y hombres</w:t>
      </w:r>
      <w:r w:rsidRPr="00E5769D">
        <w:rPr>
          <w:w w:val="105"/>
          <w:u w:val="none"/>
        </w:rPr>
        <w:t>. En esta materia deberán guardarse las siguientes condiciones:</w:t>
      </w:r>
    </w:p>
    <w:p w:rsidR="001349E6" w:rsidRPr="00E5769D" w:rsidRDefault="001349E6" w:rsidP="00E5769D">
      <w:pPr>
        <w:pStyle w:val="Textoindependiente"/>
        <w:spacing w:line="360" w:lineRule="auto"/>
        <w:ind w:left="550"/>
        <w:rPr>
          <w:b/>
        </w:rPr>
      </w:pPr>
    </w:p>
    <w:p w:rsidR="001349E6" w:rsidRDefault="001349E6" w:rsidP="00E5769D">
      <w:pPr>
        <w:pStyle w:val="Textoindependiente"/>
        <w:spacing w:line="360" w:lineRule="auto"/>
        <w:ind w:left="550"/>
        <w:jc w:val="both"/>
        <w:rPr>
          <w:w w:val="105"/>
        </w:rPr>
      </w:pPr>
      <w:r w:rsidRPr="00E5769D">
        <w:rPr>
          <w:b/>
          <w:w w:val="105"/>
        </w:rPr>
        <w:t xml:space="preserve">- </w:t>
      </w:r>
      <w:r w:rsidRPr="00E5769D">
        <w:rPr>
          <w:w w:val="105"/>
        </w:rPr>
        <w:t>Si la e</w:t>
      </w:r>
      <w:r w:rsidR="000D210C">
        <w:rPr>
          <w:w w:val="105"/>
        </w:rPr>
        <w:t>ntidad</w:t>
      </w:r>
      <w:r w:rsidRPr="00E5769D">
        <w:rPr>
          <w:w w:val="105"/>
        </w:rPr>
        <w:t xml:space="preserve"> contratista</w:t>
      </w:r>
      <w:r w:rsidR="000D210C">
        <w:rPr>
          <w:w w:val="105"/>
        </w:rPr>
        <w:t>-adjudicataria</w:t>
      </w:r>
      <w:r w:rsidRPr="00E5769D">
        <w:rPr>
          <w:w w:val="105"/>
        </w:rPr>
        <w:t xml:space="preserve"> cuenta con más de 250 personas trabajadoras deberá acreditar el diseño y aplicación efectiva del Plan de Igualdad previsto en la Ley Orgánica 3/2007, de 22 de marzo, para la igualdad efectiva de mujeres y hombres.</w:t>
      </w:r>
    </w:p>
    <w:p w:rsidR="000D210C" w:rsidRDefault="000D210C" w:rsidP="00E5769D">
      <w:pPr>
        <w:pStyle w:val="Textoindependiente"/>
        <w:spacing w:line="360" w:lineRule="auto"/>
        <w:ind w:left="550"/>
        <w:jc w:val="both"/>
      </w:pPr>
    </w:p>
    <w:p w:rsidR="001349E6" w:rsidRPr="00E5769D" w:rsidRDefault="001349E6" w:rsidP="00E5769D">
      <w:pPr>
        <w:pStyle w:val="Textoindependiente"/>
        <w:spacing w:line="360" w:lineRule="auto"/>
        <w:ind w:left="550"/>
        <w:jc w:val="both"/>
      </w:pPr>
      <w:r w:rsidRPr="00E5769D">
        <w:rPr>
          <w:w w:val="105"/>
        </w:rPr>
        <w:t>- En toda la documentación, publicidad, imagen o material que se genere con motivo de la ejecución del contrato, la entidad</w:t>
      </w:r>
      <w:r w:rsidR="000D210C">
        <w:rPr>
          <w:w w:val="105"/>
        </w:rPr>
        <w:t xml:space="preserve"> contratista-</w:t>
      </w:r>
      <w:r w:rsidRPr="00E5769D">
        <w:rPr>
          <w:w w:val="105"/>
        </w:rPr>
        <w:t>adjudicataria deberá emplear un uso no sexista del lenguaje, evitar cualquier imagen discriminatoria de las mujeres o estereotipos sexistas y fomentar una imagen con valores de igualdad, presencia equilibrada,</w:t>
      </w:r>
      <w:r w:rsidRPr="00E5769D">
        <w:rPr>
          <w:spacing w:val="-15"/>
          <w:w w:val="105"/>
        </w:rPr>
        <w:t xml:space="preserve"> </w:t>
      </w:r>
      <w:r w:rsidRPr="00E5769D">
        <w:rPr>
          <w:w w:val="105"/>
        </w:rPr>
        <w:t>diversidad,</w:t>
      </w:r>
      <w:r w:rsidRPr="00E5769D">
        <w:rPr>
          <w:spacing w:val="-31"/>
          <w:w w:val="105"/>
        </w:rPr>
        <w:t xml:space="preserve"> </w:t>
      </w:r>
      <w:r w:rsidRPr="00E5769D">
        <w:rPr>
          <w:w w:val="105"/>
        </w:rPr>
        <w:t>corresponsabilidad</w:t>
      </w:r>
      <w:r w:rsidRPr="00E5769D">
        <w:rPr>
          <w:spacing w:val="-31"/>
          <w:w w:val="105"/>
        </w:rPr>
        <w:t xml:space="preserve"> </w:t>
      </w:r>
      <w:r w:rsidRPr="00E5769D">
        <w:rPr>
          <w:w w:val="105"/>
        </w:rPr>
        <w:t>y</w:t>
      </w:r>
      <w:r w:rsidRPr="00E5769D">
        <w:rPr>
          <w:spacing w:val="-31"/>
          <w:w w:val="105"/>
        </w:rPr>
        <w:t xml:space="preserve"> </w:t>
      </w:r>
      <w:r w:rsidRPr="00E5769D">
        <w:rPr>
          <w:w w:val="105"/>
        </w:rPr>
        <w:t>pluralidad</w:t>
      </w:r>
      <w:r w:rsidRPr="00E5769D">
        <w:rPr>
          <w:spacing w:val="-31"/>
          <w:w w:val="105"/>
        </w:rPr>
        <w:t xml:space="preserve"> </w:t>
      </w:r>
      <w:r w:rsidRPr="00E5769D">
        <w:rPr>
          <w:w w:val="105"/>
        </w:rPr>
        <w:t>de</w:t>
      </w:r>
      <w:r w:rsidRPr="00E5769D">
        <w:rPr>
          <w:spacing w:val="-31"/>
          <w:w w:val="105"/>
        </w:rPr>
        <w:t xml:space="preserve"> </w:t>
      </w:r>
      <w:r w:rsidRPr="00E5769D">
        <w:rPr>
          <w:w w:val="105"/>
        </w:rPr>
        <w:t>roles</w:t>
      </w:r>
      <w:r w:rsidRPr="00E5769D">
        <w:rPr>
          <w:spacing w:val="-32"/>
          <w:w w:val="105"/>
        </w:rPr>
        <w:t xml:space="preserve"> </w:t>
      </w:r>
      <w:r w:rsidRPr="00E5769D">
        <w:rPr>
          <w:w w:val="105"/>
        </w:rPr>
        <w:t>e</w:t>
      </w:r>
      <w:r w:rsidRPr="00E5769D">
        <w:rPr>
          <w:spacing w:val="-30"/>
          <w:w w:val="105"/>
        </w:rPr>
        <w:t xml:space="preserve"> </w:t>
      </w:r>
      <w:r w:rsidRPr="00E5769D">
        <w:rPr>
          <w:w w:val="105"/>
        </w:rPr>
        <w:t>identidades</w:t>
      </w:r>
      <w:r w:rsidRPr="00E5769D">
        <w:rPr>
          <w:spacing w:val="-31"/>
          <w:w w:val="105"/>
        </w:rPr>
        <w:t xml:space="preserve"> </w:t>
      </w:r>
      <w:r w:rsidRPr="00E5769D">
        <w:rPr>
          <w:w w:val="105"/>
        </w:rPr>
        <w:t>de</w:t>
      </w:r>
      <w:r w:rsidRPr="00E5769D">
        <w:rPr>
          <w:spacing w:val="-32"/>
          <w:w w:val="105"/>
        </w:rPr>
        <w:t xml:space="preserve"> </w:t>
      </w:r>
      <w:r w:rsidRPr="00E5769D">
        <w:rPr>
          <w:w w:val="105"/>
        </w:rPr>
        <w:t>género.</w:t>
      </w:r>
    </w:p>
    <w:p w:rsidR="001349E6" w:rsidRPr="00E5769D" w:rsidRDefault="001349E6" w:rsidP="00E5769D">
      <w:pPr>
        <w:pStyle w:val="Textoindependiente"/>
        <w:spacing w:line="360" w:lineRule="auto"/>
        <w:ind w:left="550"/>
      </w:pPr>
    </w:p>
    <w:p w:rsidR="001349E6" w:rsidRPr="00E5769D" w:rsidRDefault="001349E6" w:rsidP="00E5769D">
      <w:pPr>
        <w:pStyle w:val="Textoindependiente"/>
        <w:spacing w:line="360" w:lineRule="auto"/>
        <w:ind w:left="550"/>
        <w:jc w:val="both"/>
        <w:rPr>
          <w:b/>
          <w:u w:val="single"/>
        </w:rPr>
      </w:pPr>
      <w:r w:rsidRPr="00E5769D">
        <w:rPr>
          <w:b/>
          <w:u w:val="single"/>
        </w:rPr>
        <w:t>Discapacidad.</w:t>
      </w:r>
    </w:p>
    <w:p w:rsidR="001349E6" w:rsidRDefault="001349E6" w:rsidP="0014138D">
      <w:pPr>
        <w:pStyle w:val="Textoindependiente"/>
        <w:spacing w:line="360" w:lineRule="auto"/>
        <w:ind w:left="550"/>
        <w:jc w:val="both"/>
      </w:pPr>
      <w:r w:rsidRPr="00E5769D">
        <w:t>Si la e</w:t>
      </w:r>
      <w:r w:rsidR="000D210C">
        <w:t>ntidad</w:t>
      </w:r>
      <w:r w:rsidRPr="00E5769D">
        <w:t xml:space="preserve"> contratista</w:t>
      </w:r>
      <w:r w:rsidR="000D210C">
        <w:t>-adjudicataria</w:t>
      </w:r>
      <w:r w:rsidRPr="00E5769D">
        <w:t xml:space="preserve"> cuenta con 50 o más personas trabajadoras en el total de su plantilla, deberá acreditar que está compuesta al menos por un 2% de personas con discapacidad igual o superior al 33%.</w:t>
      </w:r>
    </w:p>
    <w:p w:rsidR="001349E6" w:rsidRDefault="001349E6" w:rsidP="00893695">
      <w:pPr>
        <w:pStyle w:val="Textoindependiente"/>
        <w:spacing w:before="94" w:line="360" w:lineRule="auto"/>
        <w:ind w:left="550" w:right="102"/>
        <w:jc w:val="both"/>
      </w:pPr>
      <w:r>
        <w:t>Dicha reserva afect</w:t>
      </w:r>
      <w:r w:rsidR="000D210C">
        <w:t>ará, como mínimo, a la 1ª</w:t>
      </w:r>
      <w:r>
        <w:t xml:space="preserve">, </w:t>
      </w:r>
      <w:r w:rsidR="000D210C">
        <w:t>5ª</w:t>
      </w:r>
      <w:r>
        <w:t xml:space="preserve"> y </w:t>
      </w:r>
      <w:r w:rsidR="000D210C">
        <w:t>9ª</w:t>
      </w:r>
      <w:r>
        <w:t xml:space="preserve"> de las nuevas contrataciones a jornada completa que se requieran para la realización de la inversión. A partir de la </w:t>
      </w:r>
      <w:r w:rsidR="000D210C">
        <w:t>9ª</w:t>
      </w:r>
      <w:r>
        <w:t xml:space="preserve">, </w:t>
      </w:r>
      <w:r>
        <w:lastRenderedPageBreak/>
        <w:t xml:space="preserve">afectará a la resultante de sumar tres al número anterior: </w:t>
      </w:r>
      <w:r w:rsidR="000D210C">
        <w:t>12ª</w:t>
      </w:r>
      <w:r>
        <w:t xml:space="preserve">, </w:t>
      </w:r>
      <w:r w:rsidR="000D210C">
        <w:t>15ª</w:t>
      </w:r>
      <w:r>
        <w:t xml:space="preserve">, </w:t>
      </w:r>
      <w:r w:rsidR="000D210C">
        <w:t>18ª</w:t>
      </w:r>
      <w:r>
        <w:t>, y así sucesivamente, teniendo preferencia para esta contratación las personas perceptoras de RMI que, reuniendo los requisitos precisos, residan en el ámbito territorial de la agencia de empleo correspondiente sin perjuicio de que las empresas contratistas cuando se trate de cubrir puestos que requieran cierta especialización, puedan otorgar preferencia a las personas perceptoras de RMI con experiencia en la concreta actividad a desarrollar o con formación específica para la misma.</w:t>
      </w:r>
    </w:p>
    <w:p w:rsidR="001349E6" w:rsidRDefault="001349E6" w:rsidP="00893695">
      <w:pPr>
        <w:pStyle w:val="Textoindependiente"/>
        <w:spacing w:before="99" w:line="360" w:lineRule="auto"/>
        <w:ind w:left="539" w:right="102"/>
        <w:jc w:val="both"/>
      </w:pPr>
      <w:r>
        <w:t>Las solicitudes para la contratación de este personal se tramitarán a través de la agencia de empleo a cuyo ámbito te</w:t>
      </w:r>
      <w:r w:rsidR="00F738E8">
        <w:t>rritorial pertenezca el</w:t>
      </w:r>
      <w:r w:rsidR="00BF4F16">
        <w:t xml:space="preserve"> Ayuntamiento del Valle de Juslapeña</w:t>
      </w:r>
    </w:p>
    <w:p w:rsidR="001349E6" w:rsidRDefault="001349E6" w:rsidP="00893695">
      <w:pPr>
        <w:pStyle w:val="Textoindependiente"/>
        <w:spacing w:before="201" w:line="360" w:lineRule="auto"/>
        <w:ind w:left="539" w:right="102"/>
        <w:jc w:val="both"/>
      </w:pPr>
      <w:r>
        <w:t>Si, transcurrido un plazo de tres días hábiles desde la solicitud formulada a la agencia de empleo correspondiente, no se obtuviese respuesta, la empresa contratista podrá contratar a la persona que estime oportuna, aun cuando no sea perceptora de la</w:t>
      </w:r>
      <w:r>
        <w:rPr>
          <w:spacing w:val="-14"/>
        </w:rPr>
        <w:t xml:space="preserve"> </w:t>
      </w:r>
      <w:r>
        <w:t>RMI.</w:t>
      </w:r>
    </w:p>
    <w:p w:rsidR="001349E6" w:rsidRDefault="001349E6" w:rsidP="00893695">
      <w:pPr>
        <w:pStyle w:val="Textoindependiente"/>
        <w:spacing w:before="99" w:line="360" w:lineRule="auto"/>
        <w:ind w:left="539" w:right="102"/>
        <w:jc w:val="both"/>
      </w:pPr>
      <w:r>
        <w:t xml:space="preserve">A estos efectos, la empresa adjudicataria podrá ser requerida </w:t>
      </w:r>
      <w:r w:rsidR="00F738E8">
        <w:t>en cualquier momento por el</w:t>
      </w:r>
      <w:r w:rsidR="00BF4F16">
        <w:t xml:space="preserve"> Ayuntamiento del Valle de  Juslapeña</w:t>
      </w:r>
      <w:r>
        <w:t xml:space="preserve"> para que presente la documentación que acredite el cumplimiento de lo dispuesto en el apartado anterior y, en todo caso, se verificara su cumplimiento antes del abono de la totalidad del precio del contrato.</w:t>
      </w:r>
    </w:p>
    <w:p w:rsidR="001349E6" w:rsidRDefault="001349E6" w:rsidP="00D76639">
      <w:pPr>
        <w:pStyle w:val="Textoindependiente"/>
        <w:spacing w:before="99" w:line="360" w:lineRule="auto"/>
        <w:ind w:left="567" w:right="102"/>
        <w:jc w:val="both"/>
      </w:pPr>
      <w:r>
        <w:t>De conformidad con lo dispuesto en el artículo 49.4 de la Ley Foral 2/2018</w:t>
      </w:r>
      <w:r w:rsidR="000D210C">
        <w:t>, de 13 de abril,</w:t>
      </w:r>
      <w:r>
        <w:t xml:space="preserve"> de Contratos Públicos, el incumplimiento de lo dispuesto anteriormente, facultara al órgano de contratación para la imposición de las siguientes</w:t>
      </w:r>
      <w:r>
        <w:rPr>
          <w:spacing w:val="-3"/>
        </w:rPr>
        <w:t xml:space="preserve"> </w:t>
      </w:r>
      <w:r>
        <w:t>penalidades:</w:t>
      </w:r>
    </w:p>
    <w:p w:rsidR="001349E6" w:rsidRDefault="001349E6" w:rsidP="00893695">
      <w:pPr>
        <w:pStyle w:val="Textoindependiente"/>
        <w:spacing w:before="99" w:line="360" w:lineRule="auto"/>
        <w:ind w:left="539" w:right="102"/>
        <w:jc w:val="both"/>
      </w:pPr>
      <w:r>
        <w:t>a).- Resolución del contrato por incumplimiento culpable del contratista con inhabilitación para licitar durante el plazo de dos años en cualquier procedimiento de contratación convocado al amparo de esta ley</w:t>
      </w:r>
      <w:r>
        <w:rPr>
          <w:spacing w:val="-9"/>
        </w:rPr>
        <w:t xml:space="preserve"> </w:t>
      </w:r>
      <w:r>
        <w:t>foral.</w:t>
      </w:r>
    </w:p>
    <w:p w:rsidR="001349E6" w:rsidRDefault="001349E6" w:rsidP="00893695">
      <w:pPr>
        <w:pStyle w:val="Textoindependiente"/>
        <w:spacing w:before="99" w:line="360" w:lineRule="auto"/>
        <w:ind w:left="539" w:right="102"/>
        <w:jc w:val="both"/>
      </w:pPr>
      <w:r>
        <w:t>b).- Continuar la ejecución del contrato con la imposición de una penalidad del 20 por ciento del precio del</w:t>
      </w:r>
      <w:r>
        <w:rPr>
          <w:spacing w:val="-4"/>
        </w:rPr>
        <w:t xml:space="preserve"> </w:t>
      </w:r>
      <w:r>
        <w:t>contrato.</w:t>
      </w:r>
    </w:p>
    <w:p w:rsidR="001349E6" w:rsidRDefault="001349E6" w:rsidP="00E5769D">
      <w:pPr>
        <w:pStyle w:val="Textoindependiente"/>
        <w:spacing w:before="99" w:line="360" w:lineRule="auto"/>
        <w:ind w:left="539" w:right="182"/>
        <w:jc w:val="both"/>
      </w:pPr>
    </w:p>
    <w:p w:rsidR="001349E6" w:rsidRPr="00E5769D" w:rsidRDefault="001349E6" w:rsidP="00893695">
      <w:pPr>
        <w:pStyle w:val="Textoindependiente"/>
        <w:spacing w:before="99" w:line="360" w:lineRule="auto"/>
        <w:ind w:left="539" w:right="102"/>
        <w:jc w:val="both"/>
        <w:rPr>
          <w:b/>
          <w:w w:val="105"/>
          <w:u w:val="single"/>
        </w:rPr>
      </w:pPr>
      <w:r w:rsidRPr="00E5769D">
        <w:rPr>
          <w:b/>
          <w:spacing w:val="2"/>
          <w:w w:val="105"/>
          <w:u w:val="single"/>
        </w:rPr>
        <w:t xml:space="preserve">26.- </w:t>
      </w:r>
      <w:r w:rsidRPr="00E5769D">
        <w:rPr>
          <w:b/>
          <w:w w:val="105"/>
          <w:u w:val="single"/>
        </w:rPr>
        <w:t xml:space="preserve">JUSTIFICACIÓN </w:t>
      </w:r>
      <w:r w:rsidRPr="00E5769D">
        <w:rPr>
          <w:b/>
          <w:spacing w:val="3"/>
          <w:w w:val="105"/>
          <w:u w:val="single"/>
        </w:rPr>
        <w:t xml:space="preserve">DEL </w:t>
      </w:r>
      <w:r w:rsidRPr="00E5769D">
        <w:rPr>
          <w:b/>
          <w:w w:val="105"/>
          <w:u w:val="single"/>
        </w:rPr>
        <w:t>CUMPLIMIENTO DE COMPROMISOS Y CONDICIONES DE</w:t>
      </w:r>
      <w:r w:rsidRPr="00E5769D">
        <w:rPr>
          <w:b/>
          <w:spacing w:val="13"/>
          <w:w w:val="105"/>
          <w:u w:val="single"/>
        </w:rPr>
        <w:t xml:space="preserve"> </w:t>
      </w:r>
      <w:r w:rsidRPr="00E5769D">
        <w:rPr>
          <w:b/>
          <w:w w:val="105"/>
          <w:u w:val="single"/>
        </w:rPr>
        <w:t>EJECUCIÓN.</w:t>
      </w:r>
    </w:p>
    <w:p w:rsidR="001349E6" w:rsidRPr="00E5769D" w:rsidRDefault="001349E6" w:rsidP="00893695">
      <w:pPr>
        <w:pStyle w:val="Textoindependiente"/>
        <w:spacing w:before="99" w:line="360" w:lineRule="auto"/>
        <w:ind w:left="539" w:right="102"/>
        <w:jc w:val="both"/>
      </w:pPr>
      <w:r>
        <w:rPr>
          <w:b/>
        </w:rPr>
        <w:t xml:space="preserve">26.1.- </w:t>
      </w:r>
      <w:r>
        <w:t>Cumplimiento de compromisos.</w:t>
      </w:r>
    </w:p>
    <w:p w:rsidR="001349E6" w:rsidRDefault="0095168B" w:rsidP="00893695">
      <w:pPr>
        <w:pStyle w:val="Textoindependiente"/>
        <w:spacing w:before="99" w:line="360" w:lineRule="auto"/>
        <w:ind w:left="539" w:right="102"/>
        <w:jc w:val="both"/>
      </w:pPr>
      <w:r>
        <w:t>El</w:t>
      </w:r>
      <w:r w:rsidR="00D76639">
        <w:t xml:space="preserve"> Ayuntamiento del Valle del Valle de Juslapeña </w:t>
      </w:r>
      <w:r w:rsidR="001349E6">
        <w:t xml:space="preserve"> podrá recabar de</w:t>
      </w:r>
      <w:r w:rsidR="000D210C">
        <w:t xml:space="preserve"> </w:t>
      </w:r>
      <w:r w:rsidR="001349E6">
        <w:t>l</w:t>
      </w:r>
      <w:r w:rsidR="000D210C">
        <w:t>a</w:t>
      </w:r>
      <w:r w:rsidR="001349E6">
        <w:t xml:space="preserve"> </w:t>
      </w:r>
      <w:r w:rsidR="000D210C">
        <w:t>entidad adjudicataria</w:t>
      </w:r>
      <w:r w:rsidR="001349E6">
        <w:t xml:space="preserve"> cuanta documentación y datos considere convenientes para comprobar el cumplimiento de los compromisos formulados en su oferta. Podrá igualmente realizar actuaciones de inspección a los mismos efectos.</w:t>
      </w:r>
    </w:p>
    <w:p w:rsidR="001349E6" w:rsidRDefault="001349E6" w:rsidP="00893695">
      <w:pPr>
        <w:pStyle w:val="Textoindependiente"/>
        <w:spacing w:before="99" w:line="360" w:lineRule="auto"/>
        <w:ind w:left="539" w:right="102"/>
        <w:jc w:val="both"/>
      </w:pPr>
      <w:r>
        <w:t xml:space="preserve">Para la comprobación del compromiso, en su caso, de subcontratación, se aportará con la </w:t>
      </w:r>
      <w:r>
        <w:lastRenderedPageBreak/>
        <w:t>oferta una relación exhaustiva de los subcontratistas y un documento original que demuestre la existencia de un compromiso formal con las empresas a subcontratar. Deberá igualmente aportarse el documento contractual, en el que se especificarán de forma expresa las partidas correspondientes del proyecto que son objeto de subcontratación.</w:t>
      </w:r>
    </w:p>
    <w:p w:rsidR="00577741" w:rsidRDefault="00577741" w:rsidP="00893695">
      <w:pPr>
        <w:pStyle w:val="Textoindependiente"/>
        <w:spacing w:before="99" w:line="360" w:lineRule="auto"/>
        <w:ind w:left="539" w:right="102"/>
        <w:jc w:val="both"/>
      </w:pPr>
    </w:p>
    <w:p w:rsidR="001349E6" w:rsidRDefault="001349E6" w:rsidP="00893695">
      <w:pPr>
        <w:pStyle w:val="Textoindependiente"/>
        <w:spacing w:before="99" w:line="360" w:lineRule="auto"/>
        <w:ind w:left="539" w:right="102"/>
        <w:jc w:val="both"/>
      </w:pPr>
      <w:r>
        <w:t>Para la justificación del cumplimiento de los aspectos medioambientales de la oferta se presentarán albaranes de entrega a los gestores autorizados, así como certificados de la correcta gestión, sin perjuicio de las comprobaciones que pueda llevar a cabo la Mancomunidad a pie de obra o en el lugar en el que se lleven a cabo los procesos de preparación o reciclado o tratamiento de residuos.</w:t>
      </w:r>
    </w:p>
    <w:p w:rsidR="001349E6" w:rsidRDefault="001349E6" w:rsidP="00D76639">
      <w:pPr>
        <w:pStyle w:val="Textoindependiente"/>
        <w:spacing w:before="99" w:line="360" w:lineRule="auto"/>
        <w:ind w:left="567" w:right="102"/>
        <w:jc w:val="both"/>
      </w:pPr>
      <w:r>
        <w:rPr>
          <w:b/>
        </w:rPr>
        <w:t>26.2.</w:t>
      </w:r>
      <w:r>
        <w:t>- Cumplimiento de condiciones especiales de ejecución.</w:t>
      </w:r>
    </w:p>
    <w:p w:rsidR="001349E6" w:rsidRDefault="001349E6" w:rsidP="00893695">
      <w:pPr>
        <w:pStyle w:val="Textoindependiente"/>
        <w:spacing w:before="129" w:line="360" w:lineRule="auto"/>
        <w:ind w:left="539" w:right="102"/>
        <w:jc w:val="both"/>
      </w:pPr>
      <w:r>
        <w:t>Cuando la e</w:t>
      </w:r>
      <w:r w:rsidR="000D210C">
        <w:t>ntidad</w:t>
      </w:r>
      <w:r>
        <w:t xml:space="preserve"> adjudicataria cuente con más de 250 personas trabajadoras, en un plazo de 10 días hábiles tras la firma del</w:t>
      </w:r>
      <w:r w:rsidR="000D210C">
        <w:t xml:space="preserve"> contrato, deberá remitir a la Unidad G</w:t>
      </w:r>
      <w:r>
        <w:t>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w:t>
      </w:r>
      <w:r>
        <w:rPr>
          <w:spacing w:val="-6"/>
        </w:rPr>
        <w:t xml:space="preserve"> </w:t>
      </w:r>
      <w:r>
        <w:t>hombres.</w:t>
      </w:r>
    </w:p>
    <w:p w:rsidR="001349E6" w:rsidRDefault="001349E6" w:rsidP="00893695">
      <w:pPr>
        <w:pStyle w:val="Textoindependiente"/>
        <w:spacing w:before="129" w:line="360" w:lineRule="auto"/>
        <w:ind w:left="539" w:right="102"/>
        <w:jc w:val="both"/>
      </w:pPr>
      <w: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w:t>
      </w:r>
    </w:p>
    <w:p w:rsidR="001349E6" w:rsidRDefault="001349E6" w:rsidP="00893695">
      <w:pPr>
        <w:pStyle w:val="Textoindependiente"/>
        <w:spacing w:before="129" w:line="360" w:lineRule="auto"/>
        <w:ind w:left="539" w:right="102"/>
        <w:jc w:val="both"/>
      </w:pPr>
      <w:r>
        <w:t>Para ello la e</w:t>
      </w:r>
      <w:r w:rsidR="000D210C">
        <w:t>ntidad</w:t>
      </w:r>
      <w:r>
        <w:t xml:space="preserve"> adjudicataria facilitará copias o fotografías de lo señalado</w:t>
      </w:r>
      <w:r>
        <w:rPr>
          <w:spacing w:val="-1"/>
        </w:rPr>
        <w:t xml:space="preserve"> </w:t>
      </w:r>
      <w:r>
        <w:t>anteriormente.</w:t>
      </w:r>
    </w:p>
    <w:p w:rsidR="001349E6" w:rsidRDefault="001349E6" w:rsidP="00893695">
      <w:pPr>
        <w:pStyle w:val="Textoindependiente"/>
        <w:spacing w:before="129" w:line="360" w:lineRule="auto"/>
        <w:ind w:left="539" w:right="102"/>
        <w:jc w:val="both"/>
      </w:pPr>
      <w:r>
        <w:t>La e</w:t>
      </w:r>
      <w:r w:rsidR="000D210C">
        <w:t>ntidad adjudicataria</w:t>
      </w:r>
      <w:r>
        <w:t xml:space="preserve"> que cuente con 50 ó más personas trabajadoras en el total de su plantilla, deberá acreditar documentalmente, en el plazo de diez días desde la notificación de la adjudicación, que está compuesta al menos por un 2% de personas con discapacidad igual o superior al 33%.</w:t>
      </w:r>
    </w:p>
    <w:p w:rsidR="001349E6" w:rsidRDefault="001349E6" w:rsidP="000A0EBD">
      <w:pPr>
        <w:pStyle w:val="Textoindependiente"/>
        <w:spacing w:before="129" w:line="360" w:lineRule="auto"/>
        <w:ind w:left="539" w:right="209"/>
        <w:jc w:val="both"/>
      </w:pPr>
    </w:p>
    <w:p w:rsidR="001349E6" w:rsidRPr="000A0EBD" w:rsidRDefault="001349E6" w:rsidP="00893695">
      <w:pPr>
        <w:pStyle w:val="Textoindependiente"/>
        <w:spacing w:before="129" w:line="360" w:lineRule="auto"/>
        <w:ind w:left="539" w:right="102"/>
        <w:jc w:val="both"/>
        <w:rPr>
          <w:b/>
          <w:sz w:val="20"/>
        </w:rPr>
      </w:pPr>
      <w:r w:rsidRPr="000A0EBD">
        <w:rPr>
          <w:b/>
          <w:spacing w:val="4"/>
          <w:w w:val="105"/>
          <w:u w:val="thick"/>
        </w:rPr>
        <w:t xml:space="preserve">27.- CUMPLIMIENTO </w:t>
      </w:r>
      <w:r w:rsidRPr="000A0EBD">
        <w:rPr>
          <w:b/>
          <w:w w:val="105"/>
          <w:u w:val="thick"/>
        </w:rPr>
        <w:t xml:space="preserve">DE </w:t>
      </w:r>
      <w:r w:rsidRPr="000A0EBD">
        <w:rPr>
          <w:b/>
          <w:spacing w:val="4"/>
          <w:w w:val="105"/>
          <w:u w:val="thick"/>
        </w:rPr>
        <w:t>LOS</w:t>
      </w:r>
      <w:r w:rsidRPr="000A0EBD">
        <w:rPr>
          <w:b/>
          <w:spacing w:val="17"/>
          <w:w w:val="105"/>
          <w:u w:val="thick"/>
        </w:rPr>
        <w:t xml:space="preserve"> </w:t>
      </w:r>
      <w:r w:rsidRPr="000A0EBD">
        <w:rPr>
          <w:b/>
          <w:spacing w:val="4"/>
          <w:w w:val="105"/>
          <w:u w:val="thick"/>
        </w:rPr>
        <w:t>PLAZOS.</w:t>
      </w:r>
    </w:p>
    <w:p w:rsidR="001349E6" w:rsidRDefault="000D210C" w:rsidP="00893695">
      <w:pPr>
        <w:pStyle w:val="Textoindependiente"/>
        <w:spacing w:before="129" w:line="360" w:lineRule="auto"/>
        <w:ind w:left="539" w:right="102"/>
        <w:jc w:val="both"/>
      </w:pPr>
      <w:r>
        <w:t>La entidad</w:t>
      </w:r>
      <w:r w:rsidR="001349E6">
        <w:t xml:space="preserve"> contratista está obligad</w:t>
      </w:r>
      <w:r>
        <w:t>a</w:t>
      </w:r>
      <w:r w:rsidR="001349E6">
        <w:t xml:space="preserve"> a cumplir el contrato dentro del plazo establecido para la realización del mismo.</w:t>
      </w:r>
      <w:r>
        <w:t xml:space="preserve"> </w:t>
      </w:r>
      <w:r w:rsidR="001349E6">
        <w:t>Cuando por causas imputables a</w:t>
      </w:r>
      <w:r>
        <w:t xml:space="preserve"> la misma</w:t>
      </w:r>
      <w:r w:rsidR="001349E6">
        <w:t xml:space="preserve"> el plazo hubiera quedado incumplido, el órgano de contratación podrá optar por resolver el contrato o exigir su cumplimiento otorgando una prórroga con la imposición de las penalidades que se </w:t>
      </w:r>
      <w:r w:rsidR="001349E6">
        <w:lastRenderedPageBreak/>
        <w:t>establecen en el artículo 147 de la Ley Foral 2/2018</w:t>
      </w:r>
      <w:r>
        <w:t>, de 13 de abril,</w:t>
      </w:r>
      <w:r w:rsidR="001349E6">
        <w:t xml:space="preserve"> de Contratos Públicos.</w:t>
      </w:r>
    </w:p>
    <w:p w:rsidR="000D210C" w:rsidRDefault="000D210C" w:rsidP="004C7AAE">
      <w:pPr>
        <w:pStyle w:val="Textoindependiente"/>
        <w:spacing w:before="129" w:line="360" w:lineRule="auto"/>
        <w:ind w:left="539" w:right="210"/>
        <w:jc w:val="both"/>
      </w:pPr>
    </w:p>
    <w:p w:rsidR="001349E6" w:rsidRPr="008E4BC8" w:rsidRDefault="001349E6" w:rsidP="00893695">
      <w:pPr>
        <w:pStyle w:val="Textoindependiente"/>
        <w:spacing w:before="129" w:line="360" w:lineRule="auto"/>
        <w:ind w:left="539" w:right="102"/>
        <w:jc w:val="both"/>
        <w:rPr>
          <w:b/>
          <w:sz w:val="20"/>
        </w:rPr>
      </w:pPr>
      <w:r w:rsidRPr="008E4BC8">
        <w:rPr>
          <w:b/>
          <w:w w:val="105"/>
          <w:u w:val="thick"/>
        </w:rPr>
        <w:t>28.- MODIFICACIONES DE CONTRATO.</w:t>
      </w:r>
    </w:p>
    <w:p w:rsidR="001349E6" w:rsidRPr="008E4BC8" w:rsidRDefault="001349E6" w:rsidP="00893695">
      <w:pPr>
        <w:pStyle w:val="Textoindependiente"/>
        <w:spacing w:before="129" w:line="360" w:lineRule="auto"/>
        <w:ind w:left="539" w:right="102"/>
        <w:jc w:val="both"/>
      </w:pPr>
      <w:r w:rsidRPr="008E4BC8">
        <w:t>En materia de modificaciones contractuales se estará a lo dispuesto en los artículos 114, 115, 143 y 144 de la Ley Foral 2/2018, de 13 de abril de Contratos Públicos.</w:t>
      </w:r>
    </w:p>
    <w:p w:rsidR="001349E6" w:rsidRPr="008E4BC8" w:rsidRDefault="001349E6" w:rsidP="00D76639">
      <w:pPr>
        <w:pStyle w:val="Textoindependiente"/>
        <w:spacing w:before="129" w:line="360" w:lineRule="auto"/>
        <w:ind w:left="567" w:right="102"/>
        <w:jc w:val="both"/>
        <w:rPr>
          <w:b/>
          <w:w w:val="105"/>
          <w:u w:val="thick"/>
        </w:rPr>
      </w:pPr>
      <w:r w:rsidRPr="008E4BC8">
        <w:rPr>
          <w:b/>
          <w:w w:val="105"/>
          <w:u w:val="thick"/>
        </w:rPr>
        <w:t>29.- CESIÓN Y SUBCONTRATACIÓN DEL CONTRATO.</w:t>
      </w:r>
    </w:p>
    <w:p w:rsidR="001349E6" w:rsidRPr="004D06DD" w:rsidRDefault="001349E6" w:rsidP="00893695">
      <w:pPr>
        <w:pStyle w:val="Textoindependiente"/>
        <w:spacing w:before="129" w:line="360" w:lineRule="auto"/>
        <w:ind w:left="539" w:right="102"/>
        <w:jc w:val="both"/>
      </w:pPr>
      <w:r w:rsidRPr="008E4BC8">
        <w:t>Los derechos y obligaciones dimanantes del contrato podrán ser cedidos a un tercero u objeto de subcontratación de acuerdo con lo establecido en los artículos 107 y 108, respectivamente</w:t>
      </w:r>
      <w:r w:rsidRPr="004D06DD">
        <w:t>, de la Ley Foral 2/2018, de 13 de abril de Contratos Públicos.</w:t>
      </w:r>
    </w:p>
    <w:p w:rsidR="000D210C" w:rsidRDefault="000D210C" w:rsidP="00893695">
      <w:pPr>
        <w:pStyle w:val="Ttulo1"/>
        <w:spacing w:line="360" w:lineRule="auto"/>
        <w:ind w:right="102"/>
        <w:rPr>
          <w:w w:val="105"/>
          <w:u w:val="thick"/>
        </w:rPr>
      </w:pPr>
    </w:p>
    <w:p w:rsidR="001349E6" w:rsidRPr="004D06DD" w:rsidRDefault="001349E6" w:rsidP="00893695">
      <w:pPr>
        <w:pStyle w:val="Ttulo1"/>
        <w:spacing w:line="360" w:lineRule="auto"/>
        <w:ind w:right="102"/>
        <w:rPr>
          <w:u w:val="none"/>
        </w:rPr>
      </w:pPr>
      <w:r w:rsidRPr="004D06DD">
        <w:rPr>
          <w:w w:val="105"/>
          <w:u w:val="thick"/>
        </w:rPr>
        <w:t>30.- RÉGIMEN DE INCUMPLIMIENTOS Y PENALIDADES.</w:t>
      </w:r>
    </w:p>
    <w:p w:rsidR="001349E6" w:rsidRPr="004D06DD" w:rsidRDefault="001349E6" w:rsidP="00893695">
      <w:pPr>
        <w:spacing w:before="129" w:line="360" w:lineRule="auto"/>
        <w:ind w:left="539" w:right="102"/>
        <w:jc w:val="both"/>
        <w:rPr>
          <w:b/>
        </w:rPr>
      </w:pPr>
      <w:r w:rsidRPr="004D06DD">
        <w:rPr>
          <w:b/>
          <w:w w:val="105"/>
        </w:rPr>
        <w:t>30.1.- Aplicación de penalidades.</w:t>
      </w:r>
    </w:p>
    <w:p w:rsidR="001349E6" w:rsidRPr="004D06DD" w:rsidRDefault="000D210C" w:rsidP="00893695">
      <w:pPr>
        <w:pStyle w:val="Textoindependiente"/>
        <w:spacing w:before="129" w:line="360" w:lineRule="auto"/>
        <w:ind w:left="539" w:right="102"/>
        <w:jc w:val="both"/>
      </w:pPr>
      <w:r>
        <w:rPr>
          <w:w w:val="105"/>
        </w:rPr>
        <w:t xml:space="preserve">Si </w:t>
      </w:r>
      <w:r w:rsidR="001349E6" w:rsidRPr="004D06DD">
        <w:rPr>
          <w:w w:val="105"/>
        </w:rPr>
        <w:t>l</w:t>
      </w:r>
      <w:r>
        <w:rPr>
          <w:w w:val="105"/>
        </w:rPr>
        <w:t>a entidad</w:t>
      </w:r>
      <w:r w:rsidR="001349E6" w:rsidRPr="004D06DD">
        <w:rPr>
          <w:w w:val="105"/>
        </w:rPr>
        <w:t xml:space="preserve"> con</w:t>
      </w:r>
      <w:r w:rsidR="001349E6">
        <w:rPr>
          <w:w w:val="105"/>
        </w:rPr>
        <w:t xml:space="preserve">tratista no cumple con algunas de las condiciones y </w:t>
      </w:r>
      <w:r w:rsidR="001349E6" w:rsidRPr="004D06DD">
        <w:rPr>
          <w:w w:val="105"/>
        </w:rPr>
        <w:t>requ</w:t>
      </w:r>
      <w:r w:rsidR="001349E6">
        <w:rPr>
          <w:w w:val="105"/>
        </w:rPr>
        <w:t xml:space="preserve">isitos </w:t>
      </w:r>
      <w:r w:rsidR="001349E6" w:rsidRPr="004D06DD">
        <w:rPr>
          <w:w w:val="105"/>
        </w:rPr>
        <w:t>señalados en el presente Pliego o en la Ley</w:t>
      </w:r>
      <w:r w:rsidR="001349E6">
        <w:rPr>
          <w:w w:val="105"/>
        </w:rPr>
        <w:t xml:space="preserve"> Foral 2/2018, de 13 de abril, de Contratos </w:t>
      </w:r>
      <w:r w:rsidR="001349E6" w:rsidRPr="004D06DD">
        <w:rPr>
          <w:w w:val="105"/>
        </w:rPr>
        <w:t xml:space="preserve">Públicos, </w:t>
      </w:r>
      <w:r w:rsidR="00263F65">
        <w:rPr>
          <w:w w:val="105"/>
        </w:rPr>
        <w:t>el Ayuntamiento</w:t>
      </w:r>
      <w:r w:rsidR="0018145F">
        <w:rPr>
          <w:w w:val="105"/>
        </w:rPr>
        <w:t xml:space="preserve"> de Juslapeña</w:t>
      </w:r>
      <w:r w:rsidR="001349E6" w:rsidRPr="004D06DD">
        <w:rPr>
          <w:w w:val="105"/>
        </w:rPr>
        <w:t>, previa audiencia del interesado, podrá imponer las penalidades que se señalan en los apartados siguientes, de acuerdo con las diferentes causas que los hayan</w:t>
      </w:r>
      <w:r w:rsidR="001349E6" w:rsidRPr="004D06DD">
        <w:rPr>
          <w:spacing w:val="-25"/>
          <w:w w:val="105"/>
        </w:rPr>
        <w:t xml:space="preserve"> </w:t>
      </w:r>
      <w:r w:rsidR="001349E6" w:rsidRPr="004D06DD">
        <w:rPr>
          <w:w w:val="105"/>
        </w:rPr>
        <w:t>motivado.</w:t>
      </w:r>
    </w:p>
    <w:p w:rsidR="001349E6" w:rsidRPr="004D06DD" w:rsidRDefault="001349E6" w:rsidP="00893695">
      <w:pPr>
        <w:pStyle w:val="Ttulo1"/>
        <w:spacing w:before="129" w:line="360" w:lineRule="auto"/>
        <w:ind w:right="102"/>
        <w:rPr>
          <w:u w:val="none"/>
        </w:rPr>
      </w:pPr>
      <w:r w:rsidRPr="004D06DD">
        <w:rPr>
          <w:w w:val="105"/>
          <w:u w:val="none"/>
        </w:rPr>
        <w:t>30.2.- Actuaciones constitutivas de imposición de penalidades.</w:t>
      </w:r>
    </w:p>
    <w:p w:rsidR="001349E6" w:rsidRDefault="001349E6" w:rsidP="00893695">
      <w:pPr>
        <w:pStyle w:val="Textoindependiente"/>
        <w:spacing w:before="129" w:line="360" w:lineRule="auto"/>
        <w:ind w:left="539" w:right="102"/>
        <w:jc w:val="both"/>
      </w:pPr>
      <w:r w:rsidRPr="004D06DD">
        <w:t>A efectos contractuales se considerará actuación constitutiva de imposición de penalidad toda acción u omisión de</w:t>
      </w:r>
      <w:r w:rsidR="000D210C">
        <w:t xml:space="preserve"> </w:t>
      </w:r>
      <w:r w:rsidRPr="004D06DD">
        <w:t>l</w:t>
      </w:r>
      <w:r w:rsidR="000D210C">
        <w:t>a entidad</w:t>
      </w:r>
      <w:r w:rsidRPr="004D06DD">
        <w:t xml:space="preserve"> contratista que suponga un quebranto de las exigencias especificadas en el Pliego o en la Ley Foral 2/2018, de 13 de abril, de Contratos Públicos.</w:t>
      </w:r>
    </w:p>
    <w:p w:rsidR="001349E6" w:rsidRDefault="001349E6" w:rsidP="00893695">
      <w:pPr>
        <w:pStyle w:val="Textoindependiente"/>
        <w:spacing w:before="129" w:line="360" w:lineRule="auto"/>
        <w:ind w:left="539" w:right="102"/>
        <w:jc w:val="both"/>
      </w:pPr>
      <w:r w:rsidRPr="004D06DD">
        <w:t>Se clasificará tal actuación atendiendo a su trascendencia, proporcionalidad e</w:t>
      </w:r>
      <w:r>
        <w:t xml:space="preserve"> </w:t>
      </w:r>
      <w:r w:rsidRPr="004D06DD">
        <w:t>intencionalidad en: leve, grave o muy grave, de acuerdo con los siguientes criterios:</w:t>
      </w:r>
    </w:p>
    <w:p w:rsidR="000D210C" w:rsidRPr="004D06DD" w:rsidRDefault="000D210C" w:rsidP="00893695">
      <w:pPr>
        <w:pStyle w:val="Textoindependiente"/>
        <w:spacing w:before="129" w:line="360" w:lineRule="auto"/>
        <w:ind w:left="539" w:right="102"/>
        <w:jc w:val="both"/>
      </w:pPr>
    </w:p>
    <w:p w:rsidR="001349E6" w:rsidRPr="004D06DD" w:rsidRDefault="001349E6" w:rsidP="00893695">
      <w:pPr>
        <w:pStyle w:val="Prrafodelista"/>
        <w:numPr>
          <w:ilvl w:val="0"/>
          <w:numId w:val="4"/>
        </w:numPr>
        <w:tabs>
          <w:tab w:val="left" w:pos="1243"/>
        </w:tabs>
        <w:spacing w:before="129" w:line="360" w:lineRule="auto"/>
        <w:ind w:right="102" w:firstLine="567"/>
        <w:jc w:val="both"/>
      </w:pPr>
      <w:r w:rsidRPr="004D06DD">
        <w:rPr>
          <w:b/>
          <w:u w:val="thick"/>
        </w:rPr>
        <w:t>Leve:</w:t>
      </w:r>
      <w:r w:rsidRPr="004D06DD">
        <w:rPr>
          <w:b/>
        </w:rPr>
        <w:t xml:space="preserve"> </w:t>
      </w:r>
      <w:r w:rsidRPr="004D06DD">
        <w:t>Se considerarán leves, aquellas que</w:t>
      </w:r>
      <w:r>
        <w:t>,</w:t>
      </w:r>
      <w:r w:rsidRPr="004D06DD">
        <w:t xml:space="preserve"> afectando desfavorablemente al funcionamiento y eficiencia del contrato, no sean debidas a actuación realizada malicios</w:t>
      </w:r>
      <w:r>
        <w:t>amente, ni lleven unido peligro</w:t>
      </w:r>
      <w:r w:rsidRPr="004D06DD">
        <w:t xml:space="preserve"> a personas, animales o cosas, ni reduzca la vida económica de los trabajos realizados, ni causen molestias a los usuarios. Entre otras serán las</w:t>
      </w:r>
      <w:r w:rsidRPr="004D06DD">
        <w:rPr>
          <w:spacing w:val="-3"/>
        </w:rPr>
        <w:t xml:space="preserve"> </w:t>
      </w:r>
      <w:r w:rsidRPr="004D06DD">
        <w:t>siguientes:</w:t>
      </w:r>
    </w:p>
    <w:p w:rsidR="001349E6" w:rsidRDefault="001349E6" w:rsidP="00893695">
      <w:pPr>
        <w:pStyle w:val="Prrafodelista"/>
        <w:numPr>
          <w:ilvl w:val="1"/>
          <w:numId w:val="4"/>
        </w:numPr>
        <w:tabs>
          <w:tab w:val="left" w:pos="1534"/>
        </w:tabs>
        <w:spacing w:before="129" w:line="360" w:lineRule="auto"/>
        <w:ind w:right="102"/>
        <w:jc w:val="both"/>
      </w:pPr>
      <w:r w:rsidRPr="004D06DD">
        <w:t>El incumplimiento de las visitas periódicas con los</w:t>
      </w:r>
      <w:r w:rsidRPr="004D06DD">
        <w:rPr>
          <w:spacing w:val="-8"/>
        </w:rPr>
        <w:t xml:space="preserve"> </w:t>
      </w:r>
      <w:r w:rsidRPr="004D06DD">
        <w:t>Técnicos.</w:t>
      </w:r>
    </w:p>
    <w:p w:rsidR="001349E6" w:rsidRDefault="0068464A" w:rsidP="0068464A">
      <w:pPr>
        <w:tabs>
          <w:tab w:val="left" w:pos="1534"/>
        </w:tabs>
        <w:spacing w:before="129" w:line="360" w:lineRule="auto"/>
        <w:ind w:left="1418" w:right="102"/>
        <w:jc w:val="both"/>
      </w:pPr>
      <w:r>
        <w:t>-</w:t>
      </w:r>
      <w:r w:rsidR="001349E6" w:rsidRPr="004D06DD">
        <w:t>La inobservancia de la mecánica operativa inicial y normal en los</w:t>
      </w:r>
      <w:r w:rsidR="001349E6" w:rsidRPr="0068464A">
        <w:rPr>
          <w:spacing w:val="-12"/>
        </w:rPr>
        <w:t xml:space="preserve"> </w:t>
      </w:r>
      <w:r w:rsidR="001349E6" w:rsidRPr="004D06DD">
        <w:t>trabajos.</w:t>
      </w:r>
    </w:p>
    <w:p w:rsidR="001349E6" w:rsidRPr="004D06DD" w:rsidRDefault="001349E6" w:rsidP="00893695">
      <w:pPr>
        <w:pStyle w:val="Prrafodelista"/>
        <w:numPr>
          <w:ilvl w:val="1"/>
          <w:numId w:val="4"/>
        </w:numPr>
        <w:tabs>
          <w:tab w:val="left" w:pos="1534"/>
        </w:tabs>
        <w:spacing w:before="129" w:line="360" w:lineRule="auto"/>
        <w:ind w:right="102"/>
        <w:jc w:val="both"/>
      </w:pPr>
      <w:r w:rsidRPr="004D06DD">
        <w:lastRenderedPageBreak/>
        <w:t>El retraso o interrupción de los trabajos, siempre que sea imputable al adjudicatario, por un tiempo inferior a tres días, negligenci</w:t>
      </w:r>
      <w:r>
        <w:t>a o descuido en el cumplimiento</w:t>
      </w:r>
      <w:r w:rsidRPr="004D06DD">
        <w:t xml:space="preserve"> de sus</w:t>
      </w:r>
      <w:r w:rsidRPr="004D06DD">
        <w:rPr>
          <w:spacing w:val="-2"/>
        </w:rPr>
        <w:t xml:space="preserve"> </w:t>
      </w:r>
      <w:r w:rsidRPr="004D06DD">
        <w:t>obligaciones.</w:t>
      </w:r>
    </w:p>
    <w:p w:rsidR="001349E6" w:rsidRDefault="001349E6" w:rsidP="00893695">
      <w:pPr>
        <w:pStyle w:val="Prrafodelista"/>
        <w:numPr>
          <w:ilvl w:val="1"/>
          <w:numId w:val="4"/>
        </w:numPr>
        <w:tabs>
          <w:tab w:val="left" w:pos="1534"/>
        </w:tabs>
        <w:spacing w:before="129" w:line="360" w:lineRule="auto"/>
        <w:ind w:right="102"/>
        <w:jc w:val="both"/>
      </w:pPr>
      <w:r w:rsidRPr="004D06DD">
        <w:t>Originar molestias innecesarias a los</w:t>
      </w:r>
      <w:r w:rsidRPr="004D06DD">
        <w:rPr>
          <w:spacing w:val="-5"/>
        </w:rPr>
        <w:t xml:space="preserve"> </w:t>
      </w:r>
      <w:r w:rsidRPr="004D06DD">
        <w:t>usuarios.</w:t>
      </w:r>
    </w:p>
    <w:p w:rsidR="001349E6" w:rsidRPr="004D06DD" w:rsidRDefault="001349E6" w:rsidP="00893695">
      <w:pPr>
        <w:pStyle w:val="Prrafodelista"/>
        <w:numPr>
          <w:ilvl w:val="1"/>
          <w:numId w:val="4"/>
        </w:numPr>
        <w:tabs>
          <w:tab w:val="left" w:pos="1534"/>
        </w:tabs>
        <w:spacing w:before="129" w:line="360" w:lineRule="auto"/>
        <w:ind w:right="102"/>
        <w:jc w:val="both"/>
      </w:pPr>
      <w:r w:rsidRPr="004D06DD">
        <w:t>La no retirada inmediata de escombros o materiales sobrantes una vez acabada la obra.</w:t>
      </w:r>
    </w:p>
    <w:p w:rsidR="001349E6" w:rsidRDefault="001349E6" w:rsidP="00893695">
      <w:pPr>
        <w:pStyle w:val="Prrafodelista"/>
        <w:numPr>
          <w:ilvl w:val="1"/>
          <w:numId w:val="4"/>
        </w:numPr>
        <w:tabs>
          <w:tab w:val="left" w:pos="1534"/>
        </w:tabs>
        <w:spacing w:before="129" w:line="360" w:lineRule="auto"/>
        <w:ind w:right="102"/>
        <w:jc w:val="both"/>
      </w:pPr>
      <w:r w:rsidRPr="004D06DD">
        <w:t>El incumplimiento de cualquier obligación de las establecidas en este pliego que no esté calificado con mayor</w:t>
      </w:r>
      <w:r w:rsidRPr="004D06DD">
        <w:rPr>
          <w:spacing w:val="-6"/>
        </w:rPr>
        <w:t xml:space="preserve"> </w:t>
      </w:r>
      <w:r w:rsidRPr="004D06DD">
        <w:t>gravedad.</w:t>
      </w:r>
    </w:p>
    <w:p w:rsidR="001349E6" w:rsidRPr="004D06DD" w:rsidRDefault="001349E6" w:rsidP="00764B15">
      <w:pPr>
        <w:pStyle w:val="Prrafodelista"/>
        <w:tabs>
          <w:tab w:val="left" w:pos="1534"/>
        </w:tabs>
        <w:spacing w:before="129" w:line="360" w:lineRule="auto"/>
        <w:ind w:right="244"/>
        <w:jc w:val="both"/>
      </w:pPr>
    </w:p>
    <w:p w:rsidR="001349E6" w:rsidRPr="004D06DD" w:rsidRDefault="001349E6" w:rsidP="00893695">
      <w:pPr>
        <w:pStyle w:val="Prrafodelista"/>
        <w:numPr>
          <w:ilvl w:val="0"/>
          <w:numId w:val="4"/>
        </w:numPr>
        <w:tabs>
          <w:tab w:val="left" w:pos="1243"/>
        </w:tabs>
        <w:spacing w:before="129" w:line="360" w:lineRule="auto"/>
        <w:ind w:right="102" w:firstLine="567"/>
        <w:jc w:val="both"/>
      </w:pPr>
      <w:r w:rsidRPr="004D06DD">
        <w:rPr>
          <w:b/>
          <w:w w:val="105"/>
          <w:u w:val="thick"/>
        </w:rPr>
        <w:t>Grave:</w:t>
      </w:r>
      <w:r w:rsidRPr="004D06DD">
        <w:rPr>
          <w:b/>
          <w:w w:val="105"/>
        </w:rPr>
        <w:t xml:space="preserve"> </w:t>
      </w:r>
      <w:r w:rsidRPr="004D06DD">
        <w:rPr>
          <w:w w:val="105"/>
        </w:rPr>
        <w:t xml:space="preserve">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w:t>
      </w:r>
      <w:r w:rsidRPr="004D06DD">
        <w:rPr>
          <w:spacing w:val="-3"/>
          <w:w w:val="105"/>
        </w:rPr>
        <w:t xml:space="preserve">trabajos </w:t>
      </w:r>
      <w:r w:rsidRPr="004D06DD">
        <w:rPr>
          <w:w w:val="105"/>
        </w:rPr>
        <w:t>contratados.</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w:t>
      </w:r>
      <w:r w:rsidRPr="004D06DD">
        <w:rPr>
          <w:spacing w:val="-12"/>
          <w:w w:val="105"/>
        </w:rPr>
        <w:t xml:space="preserve"> </w:t>
      </w:r>
      <w:r w:rsidRPr="004D06DD">
        <w:rPr>
          <w:w w:val="105"/>
        </w:rPr>
        <w:t>existencia</w:t>
      </w:r>
      <w:r w:rsidRPr="004D06DD">
        <w:rPr>
          <w:spacing w:val="-9"/>
          <w:w w:val="105"/>
        </w:rPr>
        <w:t xml:space="preserve"> </w:t>
      </w:r>
      <w:r w:rsidRPr="004D06DD">
        <w:rPr>
          <w:w w:val="105"/>
        </w:rPr>
        <w:t>de</w:t>
      </w:r>
      <w:r w:rsidRPr="004D06DD">
        <w:rPr>
          <w:spacing w:val="-6"/>
          <w:w w:val="105"/>
        </w:rPr>
        <w:t xml:space="preserve"> </w:t>
      </w:r>
      <w:r w:rsidRPr="004D06DD">
        <w:rPr>
          <w:w w:val="105"/>
        </w:rPr>
        <w:t>tres</w:t>
      </w:r>
      <w:r w:rsidRPr="004D06DD">
        <w:rPr>
          <w:spacing w:val="-8"/>
          <w:w w:val="105"/>
        </w:rPr>
        <w:t xml:space="preserve"> </w:t>
      </w:r>
      <w:r w:rsidRPr="004D06DD">
        <w:rPr>
          <w:w w:val="105"/>
        </w:rPr>
        <w:t>incumplimientos</w:t>
      </w:r>
      <w:r w:rsidRPr="004D06DD">
        <w:rPr>
          <w:spacing w:val="-5"/>
          <w:w w:val="105"/>
        </w:rPr>
        <w:t xml:space="preserve"> </w:t>
      </w:r>
      <w:r w:rsidRPr="004D06DD">
        <w:rPr>
          <w:w w:val="105"/>
        </w:rPr>
        <w:t>leves</w:t>
      </w:r>
      <w:r w:rsidRPr="004D06DD">
        <w:rPr>
          <w:spacing w:val="-8"/>
          <w:w w:val="105"/>
        </w:rPr>
        <w:t xml:space="preserve"> </w:t>
      </w:r>
      <w:r w:rsidRPr="004D06DD">
        <w:rPr>
          <w:w w:val="105"/>
        </w:rPr>
        <w:t>durante</w:t>
      </w:r>
      <w:r w:rsidRPr="004D06DD">
        <w:rPr>
          <w:spacing w:val="-8"/>
          <w:w w:val="105"/>
        </w:rPr>
        <w:t xml:space="preserve"> </w:t>
      </w:r>
      <w:r w:rsidRPr="004D06DD">
        <w:rPr>
          <w:w w:val="105"/>
        </w:rPr>
        <w:t>la</w:t>
      </w:r>
      <w:r w:rsidRPr="004D06DD">
        <w:rPr>
          <w:spacing w:val="-9"/>
          <w:w w:val="105"/>
        </w:rPr>
        <w:t xml:space="preserve"> </w:t>
      </w:r>
      <w:r w:rsidRPr="004D06DD">
        <w:rPr>
          <w:w w:val="105"/>
        </w:rPr>
        <w:t>ejecución</w:t>
      </w:r>
      <w:r w:rsidRPr="004D06DD">
        <w:rPr>
          <w:spacing w:val="-7"/>
          <w:w w:val="105"/>
        </w:rPr>
        <w:t xml:space="preserve"> </w:t>
      </w:r>
      <w:r w:rsidRPr="004D06DD">
        <w:rPr>
          <w:w w:val="105"/>
        </w:rPr>
        <w:t>del</w:t>
      </w:r>
      <w:r w:rsidRPr="004D06DD">
        <w:rPr>
          <w:spacing w:val="-8"/>
          <w:w w:val="105"/>
        </w:rPr>
        <w:t xml:space="preserve"> </w:t>
      </w:r>
      <w:r w:rsidRPr="004D06DD">
        <w:rPr>
          <w:w w:val="105"/>
        </w:rPr>
        <w:t>contrato.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 reiteración de cualquier incumplimiento</w:t>
      </w:r>
      <w:r w:rsidRPr="004D06DD">
        <w:rPr>
          <w:spacing w:val="-38"/>
          <w:w w:val="105"/>
        </w:rPr>
        <w:t xml:space="preserve"> </w:t>
      </w:r>
      <w:r w:rsidRPr="004D06DD">
        <w:rPr>
          <w:w w:val="105"/>
        </w:rPr>
        <w:t>leve.</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w:t>
      </w:r>
      <w:r w:rsidRPr="004D06DD">
        <w:rPr>
          <w:spacing w:val="-7"/>
          <w:w w:val="105"/>
        </w:rPr>
        <w:t xml:space="preserve"> </w:t>
      </w:r>
      <w:r w:rsidRPr="004D06DD">
        <w:rPr>
          <w:w w:val="105"/>
        </w:rPr>
        <w:t>inobservancia</w:t>
      </w:r>
      <w:r w:rsidRPr="004D06DD">
        <w:rPr>
          <w:spacing w:val="-7"/>
          <w:w w:val="105"/>
        </w:rPr>
        <w:t xml:space="preserve"> </w:t>
      </w:r>
      <w:r w:rsidRPr="004D06DD">
        <w:rPr>
          <w:w w:val="105"/>
        </w:rPr>
        <w:t>de</w:t>
      </w:r>
      <w:r w:rsidRPr="004D06DD">
        <w:rPr>
          <w:spacing w:val="-7"/>
          <w:w w:val="105"/>
        </w:rPr>
        <w:t xml:space="preserve"> </w:t>
      </w:r>
      <w:r w:rsidRPr="004D06DD">
        <w:rPr>
          <w:w w:val="105"/>
        </w:rPr>
        <w:t>medidas</w:t>
      </w:r>
      <w:r w:rsidRPr="004D06DD">
        <w:rPr>
          <w:spacing w:val="-4"/>
          <w:w w:val="105"/>
        </w:rPr>
        <w:t xml:space="preserve"> </w:t>
      </w:r>
      <w:r w:rsidRPr="004D06DD">
        <w:rPr>
          <w:w w:val="105"/>
        </w:rPr>
        <w:t>de</w:t>
      </w:r>
      <w:r w:rsidRPr="004D06DD">
        <w:rPr>
          <w:spacing w:val="-9"/>
          <w:w w:val="105"/>
        </w:rPr>
        <w:t xml:space="preserve"> </w:t>
      </w:r>
      <w:r w:rsidRPr="004D06DD">
        <w:rPr>
          <w:w w:val="105"/>
        </w:rPr>
        <w:t>seguridad</w:t>
      </w:r>
      <w:r w:rsidRPr="004D06DD">
        <w:rPr>
          <w:spacing w:val="-5"/>
          <w:w w:val="105"/>
        </w:rPr>
        <w:t xml:space="preserve"> </w:t>
      </w:r>
      <w:r w:rsidRPr="004D06DD">
        <w:rPr>
          <w:w w:val="105"/>
        </w:rPr>
        <w:t>y</w:t>
      </w:r>
      <w:r w:rsidRPr="004D06DD">
        <w:rPr>
          <w:spacing w:val="-11"/>
          <w:w w:val="105"/>
        </w:rPr>
        <w:t xml:space="preserve"> </w:t>
      </w:r>
      <w:r w:rsidRPr="004D06DD">
        <w:rPr>
          <w:w w:val="105"/>
        </w:rPr>
        <w:t>salud</w:t>
      </w:r>
      <w:r w:rsidRPr="004D06DD">
        <w:rPr>
          <w:spacing w:val="-5"/>
          <w:w w:val="105"/>
        </w:rPr>
        <w:t xml:space="preserve"> </w:t>
      </w:r>
      <w:r w:rsidRPr="004D06DD">
        <w:rPr>
          <w:w w:val="105"/>
        </w:rPr>
        <w:t>en</w:t>
      </w:r>
      <w:r w:rsidRPr="004D06DD">
        <w:rPr>
          <w:spacing w:val="-4"/>
          <w:w w:val="105"/>
        </w:rPr>
        <w:t xml:space="preserve"> </w:t>
      </w:r>
      <w:r w:rsidRPr="004D06DD">
        <w:rPr>
          <w:w w:val="105"/>
        </w:rPr>
        <w:t>los</w:t>
      </w:r>
      <w:r w:rsidRPr="004D06DD">
        <w:rPr>
          <w:spacing w:val="-4"/>
          <w:w w:val="105"/>
        </w:rPr>
        <w:t xml:space="preserve"> </w:t>
      </w:r>
      <w:r w:rsidRPr="004D06DD">
        <w:rPr>
          <w:w w:val="105"/>
        </w:rPr>
        <w:t>trabajos.</w:t>
      </w:r>
    </w:p>
    <w:p w:rsidR="001349E6" w:rsidRPr="000D210C"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w:t>
      </w:r>
      <w:r w:rsidRPr="004D06DD">
        <w:rPr>
          <w:spacing w:val="-8"/>
          <w:w w:val="105"/>
        </w:rPr>
        <w:t xml:space="preserve"> </w:t>
      </w:r>
      <w:r w:rsidRPr="004D06DD">
        <w:rPr>
          <w:w w:val="105"/>
        </w:rPr>
        <w:t>no</w:t>
      </w:r>
      <w:r w:rsidRPr="004D06DD">
        <w:rPr>
          <w:spacing w:val="-7"/>
          <w:w w:val="105"/>
        </w:rPr>
        <w:t xml:space="preserve"> </w:t>
      </w:r>
      <w:r w:rsidRPr="004D06DD">
        <w:rPr>
          <w:w w:val="105"/>
        </w:rPr>
        <w:t>prestación</w:t>
      </w:r>
      <w:r w:rsidRPr="004D06DD">
        <w:rPr>
          <w:spacing w:val="-7"/>
          <w:w w:val="105"/>
        </w:rPr>
        <w:t xml:space="preserve"> </w:t>
      </w:r>
      <w:r w:rsidRPr="004D06DD">
        <w:rPr>
          <w:w w:val="105"/>
        </w:rPr>
        <w:t>de</w:t>
      </w:r>
      <w:r w:rsidRPr="004D06DD">
        <w:rPr>
          <w:spacing w:val="-7"/>
          <w:w w:val="105"/>
        </w:rPr>
        <w:t xml:space="preserve"> </w:t>
      </w:r>
      <w:r w:rsidRPr="004D06DD">
        <w:rPr>
          <w:w w:val="105"/>
        </w:rPr>
        <w:t>alguna</w:t>
      </w:r>
      <w:r w:rsidRPr="004D06DD">
        <w:rPr>
          <w:spacing w:val="-5"/>
          <w:w w:val="105"/>
        </w:rPr>
        <w:t xml:space="preserve"> </w:t>
      </w:r>
      <w:r w:rsidRPr="004D06DD">
        <w:rPr>
          <w:w w:val="105"/>
        </w:rPr>
        <w:t>de</w:t>
      </w:r>
      <w:r w:rsidRPr="004D06DD">
        <w:rPr>
          <w:spacing w:val="-5"/>
          <w:w w:val="105"/>
        </w:rPr>
        <w:t xml:space="preserve"> </w:t>
      </w:r>
      <w:r w:rsidRPr="004D06DD">
        <w:rPr>
          <w:w w:val="105"/>
        </w:rPr>
        <w:t>las</w:t>
      </w:r>
      <w:r w:rsidRPr="004D06DD">
        <w:rPr>
          <w:spacing w:val="-4"/>
          <w:w w:val="105"/>
        </w:rPr>
        <w:t xml:space="preserve"> </w:t>
      </w:r>
      <w:r w:rsidRPr="004D06DD">
        <w:rPr>
          <w:w w:val="105"/>
        </w:rPr>
        <w:t>operaciones</w:t>
      </w:r>
      <w:r w:rsidRPr="004D06DD">
        <w:rPr>
          <w:spacing w:val="-7"/>
          <w:w w:val="105"/>
        </w:rPr>
        <w:t xml:space="preserve"> </w:t>
      </w:r>
      <w:r w:rsidRPr="004D06DD">
        <w:rPr>
          <w:w w:val="105"/>
        </w:rPr>
        <w:t>o</w:t>
      </w:r>
      <w:r w:rsidRPr="004D06DD">
        <w:rPr>
          <w:spacing w:val="-7"/>
          <w:w w:val="105"/>
        </w:rPr>
        <w:t xml:space="preserve"> </w:t>
      </w:r>
      <w:r w:rsidRPr="004D06DD">
        <w:rPr>
          <w:w w:val="105"/>
        </w:rPr>
        <w:t>servicios</w:t>
      </w:r>
      <w:r w:rsidRPr="004D06DD">
        <w:rPr>
          <w:spacing w:val="-6"/>
          <w:w w:val="105"/>
        </w:rPr>
        <w:t xml:space="preserve"> </w:t>
      </w:r>
      <w:r w:rsidRPr="004D06DD">
        <w:rPr>
          <w:w w:val="105"/>
        </w:rPr>
        <w:t>contratados.</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Incumplimiento</w:t>
      </w:r>
      <w:r w:rsidRPr="004D06DD">
        <w:rPr>
          <w:spacing w:val="-5"/>
          <w:w w:val="105"/>
        </w:rPr>
        <w:t xml:space="preserve"> </w:t>
      </w:r>
      <w:r w:rsidRPr="004D06DD">
        <w:rPr>
          <w:w w:val="105"/>
        </w:rPr>
        <w:t>de</w:t>
      </w:r>
      <w:r w:rsidRPr="004D06DD">
        <w:rPr>
          <w:spacing w:val="-4"/>
          <w:w w:val="105"/>
        </w:rPr>
        <w:t xml:space="preserve"> </w:t>
      </w:r>
      <w:r w:rsidRPr="004D06DD">
        <w:rPr>
          <w:w w:val="105"/>
        </w:rPr>
        <w:t>las</w:t>
      </w:r>
      <w:r w:rsidRPr="004D06DD">
        <w:rPr>
          <w:spacing w:val="-6"/>
          <w:w w:val="105"/>
        </w:rPr>
        <w:t xml:space="preserve"> </w:t>
      </w:r>
      <w:r w:rsidRPr="004D06DD">
        <w:rPr>
          <w:w w:val="105"/>
        </w:rPr>
        <w:t>órdenes</w:t>
      </w:r>
      <w:r w:rsidRPr="004D06DD">
        <w:rPr>
          <w:spacing w:val="-1"/>
          <w:w w:val="105"/>
        </w:rPr>
        <w:t xml:space="preserve"> </w:t>
      </w:r>
      <w:r w:rsidRPr="004D06DD">
        <w:rPr>
          <w:w w:val="105"/>
        </w:rPr>
        <w:t>recibidas</w:t>
      </w:r>
      <w:r w:rsidRPr="004D06DD">
        <w:rPr>
          <w:spacing w:val="-1"/>
          <w:w w:val="105"/>
        </w:rPr>
        <w:t xml:space="preserve"> </w:t>
      </w:r>
      <w:r w:rsidRPr="004D06DD">
        <w:rPr>
          <w:w w:val="105"/>
        </w:rPr>
        <w:t>por</w:t>
      </w:r>
      <w:r w:rsidRPr="004D06DD">
        <w:rPr>
          <w:spacing w:val="-5"/>
          <w:w w:val="105"/>
        </w:rPr>
        <w:t xml:space="preserve"> </w:t>
      </w:r>
      <w:r w:rsidRPr="004D06DD">
        <w:rPr>
          <w:w w:val="105"/>
        </w:rPr>
        <w:t>parte</w:t>
      </w:r>
      <w:r w:rsidRPr="004D06DD">
        <w:rPr>
          <w:spacing w:val="-9"/>
          <w:w w:val="105"/>
        </w:rPr>
        <w:t xml:space="preserve"> </w:t>
      </w:r>
      <w:r w:rsidRPr="004D06DD">
        <w:rPr>
          <w:w w:val="105"/>
        </w:rPr>
        <w:t>de</w:t>
      </w:r>
      <w:r w:rsidRPr="004D06DD">
        <w:rPr>
          <w:spacing w:val="-4"/>
          <w:w w:val="105"/>
        </w:rPr>
        <w:t xml:space="preserve"> </w:t>
      </w:r>
      <w:r w:rsidRPr="004D06DD">
        <w:rPr>
          <w:w w:val="105"/>
        </w:rPr>
        <w:t>la</w:t>
      </w:r>
      <w:r w:rsidRPr="004D06DD">
        <w:rPr>
          <w:spacing w:val="-7"/>
          <w:w w:val="105"/>
        </w:rPr>
        <w:t xml:space="preserve"> </w:t>
      </w:r>
      <w:r w:rsidR="000D210C">
        <w:rPr>
          <w:w w:val="105"/>
        </w:rPr>
        <w:t>U</w:t>
      </w:r>
      <w:r w:rsidRPr="004D06DD">
        <w:rPr>
          <w:w w:val="105"/>
        </w:rPr>
        <w:t>nidad</w:t>
      </w:r>
      <w:r w:rsidRPr="004D06DD">
        <w:rPr>
          <w:spacing w:val="-4"/>
          <w:w w:val="105"/>
        </w:rPr>
        <w:t xml:space="preserve"> </w:t>
      </w:r>
      <w:r w:rsidR="000D210C">
        <w:rPr>
          <w:w w:val="105"/>
        </w:rPr>
        <w:t>G</w:t>
      </w:r>
      <w:r w:rsidRPr="004D06DD">
        <w:rPr>
          <w:w w:val="105"/>
        </w:rPr>
        <w:t>estora</w:t>
      </w:r>
      <w:r w:rsidRPr="004D06DD">
        <w:rPr>
          <w:spacing w:val="-5"/>
          <w:w w:val="105"/>
        </w:rPr>
        <w:t xml:space="preserve"> </w:t>
      </w:r>
      <w:r w:rsidRPr="004D06DD">
        <w:rPr>
          <w:w w:val="105"/>
        </w:rPr>
        <w:t>del</w:t>
      </w:r>
      <w:r>
        <w:rPr>
          <w:w w:val="105"/>
        </w:rPr>
        <w:t xml:space="preserve"> </w:t>
      </w:r>
      <w:r w:rsidRPr="004D06DD">
        <w:rPr>
          <w:w w:val="105"/>
        </w:rPr>
        <w:t>contrato en las cuestiones relativas a la ejecución del</w:t>
      </w:r>
      <w:r w:rsidRPr="004D06DD">
        <w:rPr>
          <w:spacing w:val="-44"/>
          <w:w w:val="105"/>
        </w:rPr>
        <w:t xml:space="preserve"> </w:t>
      </w:r>
      <w:r w:rsidRPr="004D06DD">
        <w:rPr>
          <w:w w:val="105"/>
        </w:rPr>
        <w:t>mismo.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Incumplimiento del compromiso de dedicar o adscribir a la ejecución del</w:t>
      </w:r>
      <w:r>
        <w:rPr>
          <w:w w:val="105"/>
        </w:rPr>
        <w:t xml:space="preserve"> </w:t>
      </w:r>
      <w:r w:rsidRPr="004D06DD">
        <w:rPr>
          <w:w w:val="105"/>
        </w:rPr>
        <w:t>contrato</w:t>
      </w:r>
      <w:r w:rsidRPr="004D06DD">
        <w:rPr>
          <w:spacing w:val="-3"/>
          <w:w w:val="105"/>
        </w:rPr>
        <w:t xml:space="preserve"> </w:t>
      </w:r>
      <w:r w:rsidRPr="004D06DD">
        <w:rPr>
          <w:w w:val="105"/>
        </w:rPr>
        <w:t>los</w:t>
      </w:r>
      <w:r w:rsidRPr="004D06DD">
        <w:rPr>
          <w:spacing w:val="-6"/>
          <w:w w:val="105"/>
        </w:rPr>
        <w:t xml:space="preserve"> </w:t>
      </w:r>
      <w:r w:rsidRPr="004D06DD">
        <w:rPr>
          <w:w w:val="105"/>
        </w:rPr>
        <w:t>medios</w:t>
      </w:r>
      <w:r w:rsidRPr="004D06DD">
        <w:rPr>
          <w:spacing w:val="-7"/>
          <w:w w:val="105"/>
        </w:rPr>
        <w:t xml:space="preserve"> </w:t>
      </w:r>
      <w:r w:rsidRPr="004D06DD">
        <w:rPr>
          <w:w w:val="105"/>
        </w:rPr>
        <w:t>personales</w:t>
      </w:r>
      <w:r w:rsidRPr="004D06DD">
        <w:rPr>
          <w:spacing w:val="-4"/>
          <w:w w:val="105"/>
        </w:rPr>
        <w:t xml:space="preserve"> </w:t>
      </w:r>
      <w:r w:rsidRPr="004D06DD">
        <w:rPr>
          <w:w w:val="105"/>
        </w:rPr>
        <w:t>o</w:t>
      </w:r>
      <w:r w:rsidRPr="004D06DD">
        <w:rPr>
          <w:spacing w:val="-10"/>
          <w:w w:val="105"/>
        </w:rPr>
        <w:t xml:space="preserve"> </w:t>
      </w:r>
      <w:r w:rsidRPr="004D06DD">
        <w:rPr>
          <w:w w:val="105"/>
        </w:rPr>
        <w:t>materiales</w:t>
      </w:r>
      <w:r w:rsidRPr="004D06DD">
        <w:rPr>
          <w:spacing w:val="-5"/>
          <w:w w:val="105"/>
        </w:rPr>
        <w:t xml:space="preserve"> </w:t>
      </w:r>
      <w:r w:rsidRPr="004D06DD">
        <w:rPr>
          <w:w w:val="105"/>
        </w:rPr>
        <w:t>incluidos</w:t>
      </w:r>
      <w:r w:rsidRPr="004D06DD">
        <w:rPr>
          <w:spacing w:val="-6"/>
          <w:w w:val="105"/>
        </w:rPr>
        <w:t xml:space="preserve"> </w:t>
      </w:r>
      <w:r w:rsidRPr="004D06DD">
        <w:rPr>
          <w:w w:val="105"/>
        </w:rPr>
        <w:t>en</w:t>
      </w:r>
      <w:r w:rsidRPr="004D06DD">
        <w:rPr>
          <w:spacing w:val="-7"/>
          <w:w w:val="105"/>
        </w:rPr>
        <w:t xml:space="preserve"> </w:t>
      </w:r>
      <w:r w:rsidRPr="004D06DD">
        <w:rPr>
          <w:w w:val="105"/>
        </w:rPr>
        <w:t>la</w:t>
      </w:r>
      <w:r w:rsidRPr="004D06DD">
        <w:rPr>
          <w:spacing w:val="-8"/>
          <w:w w:val="105"/>
        </w:rPr>
        <w:t xml:space="preserve"> </w:t>
      </w:r>
      <w:r w:rsidRPr="004D06DD">
        <w:rPr>
          <w:w w:val="105"/>
        </w:rPr>
        <w:t>oferta.</w:t>
      </w:r>
    </w:p>
    <w:p w:rsidR="001349E6" w:rsidRPr="00577741"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No guardar la debida discreción respecto de los asuntos que se</w:t>
      </w:r>
      <w:r w:rsidRPr="004D06DD">
        <w:rPr>
          <w:spacing w:val="-44"/>
          <w:w w:val="105"/>
        </w:rPr>
        <w:t xml:space="preserve"> </w:t>
      </w:r>
      <w:r w:rsidRPr="004D06DD">
        <w:rPr>
          <w:w w:val="105"/>
        </w:rPr>
        <w:t>conozcan</w:t>
      </w:r>
      <w:r>
        <w:rPr>
          <w:w w:val="105"/>
        </w:rPr>
        <w:t xml:space="preserve"> </w:t>
      </w:r>
      <w:r w:rsidRPr="004D06DD">
        <w:rPr>
          <w:w w:val="105"/>
        </w:rPr>
        <w:t>en razón del contrato</w:t>
      </w:r>
      <w:r w:rsidRPr="004D06DD">
        <w:rPr>
          <w:spacing w:val="-4"/>
          <w:w w:val="105"/>
        </w:rPr>
        <w:t xml:space="preserve"> </w:t>
      </w:r>
      <w:r w:rsidRPr="004D06DD">
        <w:rPr>
          <w:w w:val="105"/>
        </w:rPr>
        <w:t>prestado.</w:t>
      </w:r>
    </w:p>
    <w:p w:rsidR="001349E6" w:rsidRPr="004C7AAE" w:rsidRDefault="001349E6" w:rsidP="0018145F">
      <w:pPr>
        <w:tabs>
          <w:tab w:val="left" w:pos="1534"/>
        </w:tabs>
        <w:spacing w:before="129" w:line="360" w:lineRule="auto"/>
        <w:ind w:left="1418" w:right="102"/>
        <w:jc w:val="both"/>
      </w:pPr>
      <w:r w:rsidRPr="0018145F">
        <w:rPr>
          <w:w w:val="105"/>
        </w:rPr>
        <w:t>Incumplimiento</w:t>
      </w:r>
      <w:r w:rsidRPr="0018145F">
        <w:rPr>
          <w:spacing w:val="-10"/>
          <w:w w:val="105"/>
        </w:rPr>
        <w:t xml:space="preserve"> </w:t>
      </w:r>
      <w:r w:rsidRPr="0018145F">
        <w:rPr>
          <w:w w:val="105"/>
        </w:rPr>
        <w:t>parcial</w:t>
      </w:r>
      <w:r w:rsidRPr="0018145F">
        <w:rPr>
          <w:spacing w:val="-10"/>
          <w:w w:val="105"/>
        </w:rPr>
        <w:t xml:space="preserve"> </w:t>
      </w:r>
      <w:r w:rsidRPr="0018145F">
        <w:rPr>
          <w:w w:val="105"/>
        </w:rPr>
        <w:t>de</w:t>
      </w:r>
      <w:r w:rsidRPr="0018145F">
        <w:rPr>
          <w:spacing w:val="-9"/>
          <w:w w:val="105"/>
        </w:rPr>
        <w:t xml:space="preserve"> </w:t>
      </w:r>
      <w:r w:rsidRPr="0018145F">
        <w:rPr>
          <w:w w:val="105"/>
        </w:rPr>
        <w:t>la</w:t>
      </w:r>
      <w:r w:rsidRPr="0018145F">
        <w:rPr>
          <w:spacing w:val="-9"/>
          <w:w w:val="105"/>
        </w:rPr>
        <w:t xml:space="preserve"> </w:t>
      </w:r>
      <w:r w:rsidRPr="0018145F">
        <w:rPr>
          <w:w w:val="105"/>
        </w:rPr>
        <w:t>ejecución</w:t>
      </w:r>
      <w:r w:rsidRPr="0018145F">
        <w:rPr>
          <w:spacing w:val="-9"/>
          <w:w w:val="105"/>
        </w:rPr>
        <w:t xml:space="preserve"> </w:t>
      </w:r>
      <w:r w:rsidRPr="0018145F">
        <w:rPr>
          <w:w w:val="105"/>
        </w:rPr>
        <w:t>de</w:t>
      </w:r>
      <w:r w:rsidRPr="0018145F">
        <w:rPr>
          <w:spacing w:val="-8"/>
          <w:w w:val="105"/>
        </w:rPr>
        <w:t xml:space="preserve"> </w:t>
      </w:r>
      <w:r w:rsidRPr="0018145F">
        <w:rPr>
          <w:w w:val="105"/>
        </w:rPr>
        <w:t>las</w:t>
      </w:r>
      <w:r w:rsidRPr="0018145F">
        <w:rPr>
          <w:spacing w:val="-8"/>
          <w:w w:val="105"/>
        </w:rPr>
        <w:t xml:space="preserve"> </w:t>
      </w:r>
      <w:r w:rsidRPr="0018145F">
        <w:rPr>
          <w:w w:val="105"/>
        </w:rPr>
        <w:t>prestaciones</w:t>
      </w:r>
      <w:r w:rsidRPr="0018145F">
        <w:rPr>
          <w:spacing w:val="-8"/>
          <w:w w:val="105"/>
        </w:rPr>
        <w:t xml:space="preserve"> </w:t>
      </w:r>
      <w:r w:rsidRPr="0018145F">
        <w:rPr>
          <w:w w:val="105"/>
        </w:rPr>
        <w:t>definidas</w:t>
      </w:r>
      <w:r w:rsidRPr="0018145F">
        <w:rPr>
          <w:spacing w:val="-8"/>
          <w:w w:val="105"/>
        </w:rPr>
        <w:t xml:space="preserve"> </w:t>
      </w:r>
      <w:r w:rsidRPr="0018145F">
        <w:rPr>
          <w:w w:val="105"/>
        </w:rPr>
        <w:t>en</w:t>
      </w:r>
      <w:r w:rsidRPr="0018145F">
        <w:rPr>
          <w:spacing w:val="-9"/>
          <w:w w:val="105"/>
        </w:rPr>
        <w:t xml:space="preserve"> </w:t>
      </w:r>
      <w:r w:rsidRPr="0018145F">
        <w:rPr>
          <w:w w:val="105"/>
        </w:rPr>
        <w:t>el contrato.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t>El retraso o interrupción de la prestación del contrato igual o superior a tres</w:t>
      </w:r>
      <w:r w:rsidRPr="004C7AAE">
        <w:rPr>
          <w:spacing w:val="-18"/>
        </w:rPr>
        <w:t xml:space="preserve"> </w:t>
      </w:r>
      <w:r w:rsidRPr="004D06DD">
        <w:t>días</w:t>
      </w:r>
      <w:r>
        <w:t xml:space="preserve"> </w:t>
      </w:r>
      <w:r w:rsidRPr="004D06DD">
        <w:t>e inferior a quince días, siempre que sea imputable al contratista, la negligencia o descuido continuado.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t>La no formalización del contrato en plazo por causa imputable al</w:t>
      </w:r>
      <w:r w:rsidRPr="004D06DD">
        <w:rPr>
          <w:spacing w:val="-13"/>
        </w:rPr>
        <w:t xml:space="preserve"> </w:t>
      </w:r>
      <w:r w:rsidRPr="004D06DD">
        <w:t>contratista.</w:t>
      </w:r>
    </w:p>
    <w:p w:rsidR="001349E6" w:rsidRPr="004C7AAE" w:rsidRDefault="001349E6" w:rsidP="00764B15">
      <w:pPr>
        <w:pStyle w:val="Textoindependiente"/>
        <w:spacing w:before="129" w:line="360" w:lineRule="auto"/>
        <w:ind w:right="244"/>
      </w:pPr>
    </w:p>
    <w:p w:rsidR="001349E6" w:rsidRPr="004D06DD" w:rsidRDefault="001349E6" w:rsidP="00893695">
      <w:pPr>
        <w:pStyle w:val="Ttulo1"/>
        <w:numPr>
          <w:ilvl w:val="0"/>
          <w:numId w:val="4"/>
        </w:numPr>
        <w:tabs>
          <w:tab w:val="left" w:pos="1248"/>
        </w:tabs>
        <w:spacing w:before="129" w:line="360" w:lineRule="auto"/>
        <w:ind w:left="1247" w:right="102" w:hanging="141"/>
        <w:jc w:val="left"/>
        <w:rPr>
          <w:u w:val="none"/>
        </w:rPr>
      </w:pPr>
      <w:r w:rsidRPr="004D06DD">
        <w:rPr>
          <w:w w:val="105"/>
          <w:u w:val="thick"/>
        </w:rPr>
        <w:t>Muy</w:t>
      </w:r>
      <w:r w:rsidRPr="004D06DD">
        <w:rPr>
          <w:spacing w:val="-14"/>
          <w:w w:val="105"/>
          <w:u w:val="thick"/>
        </w:rPr>
        <w:t xml:space="preserve"> </w:t>
      </w:r>
      <w:r w:rsidRPr="004D06DD">
        <w:rPr>
          <w:w w:val="105"/>
          <w:u w:val="thick"/>
        </w:rPr>
        <w:t>grave</w:t>
      </w:r>
      <w:r w:rsidRPr="004D06DD">
        <w:rPr>
          <w:w w:val="105"/>
          <w:u w:val="none"/>
        </w:rPr>
        <w:t>:</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w:t>
      </w:r>
      <w:r w:rsidRPr="004D06DD">
        <w:rPr>
          <w:spacing w:val="-12"/>
          <w:w w:val="105"/>
        </w:rPr>
        <w:t xml:space="preserve"> </w:t>
      </w:r>
      <w:r w:rsidRPr="004D06DD">
        <w:rPr>
          <w:w w:val="105"/>
        </w:rPr>
        <w:t>existencia</w:t>
      </w:r>
      <w:r w:rsidRPr="004D06DD">
        <w:rPr>
          <w:spacing w:val="-9"/>
          <w:w w:val="105"/>
        </w:rPr>
        <w:t xml:space="preserve"> </w:t>
      </w:r>
      <w:r w:rsidRPr="004D06DD">
        <w:rPr>
          <w:w w:val="105"/>
        </w:rPr>
        <w:t>de</w:t>
      </w:r>
      <w:r w:rsidRPr="004D06DD">
        <w:rPr>
          <w:spacing w:val="-7"/>
          <w:w w:val="105"/>
        </w:rPr>
        <w:t xml:space="preserve"> </w:t>
      </w:r>
      <w:r w:rsidRPr="004D06DD">
        <w:rPr>
          <w:w w:val="105"/>
        </w:rPr>
        <w:t>tres</w:t>
      </w:r>
      <w:r w:rsidRPr="004D06DD">
        <w:rPr>
          <w:spacing w:val="-8"/>
          <w:w w:val="105"/>
        </w:rPr>
        <w:t xml:space="preserve"> </w:t>
      </w:r>
      <w:r w:rsidRPr="004D06DD">
        <w:rPr>
          <w:w w:val="105"/>
        </w:rPr>
        <w:t>incumplimientos</w:t>
      </w:r>
      <w:r w:rsidRPr="004D06DD">
        <w:rPr>
          <w:spacing w:val="-8"/>
          <w:w w:val="105"/>
        </w:rPr>
        <w:t xml:space="preserve"> </w:t>
      </w:r>
      <w:r w:rsidRPr="004D06DD">
        <w:rPr>
          <w:w w:val="105"/>
        </w:rPr>
        <w:t>graves</w:t>
      </w:r>
      <w:r w:rsidRPr="004D06DD">
        <w:rPr>
          <w:spacing w:val="-7"/>
          <w:w w:val="105"/>
        </w:rPr>
        <w:t xml:space="preserve"> </w:t>
      </w:r>
      <w:r w:rsidRPr="004D06DD">
        <w:rPr>
          <w:w w:val="105"/>
        </w:rPr>
        <w:t>durante</w:t>
      </w:r>
      <w:r w:rsidRPr="004D06DD">
        <w:rPr>
          <w:spacing w:val="-9"/>
          <w:w w:val="105"/>
        </w:rPr>
        <w:t xml:space="preserve"> </w:t>
      </w:r>
      <w:r w:rsidRPr="004D06DD">
        <w:rPr>
          <w:w w:val="105"/>
        </w:rPr>
        <w:t>la</w:t>
      </w:r>
      <w:r w:rsidRPr="004D06DD">
        <w:rPr>
          <w:spacing w:val="-9"/>
          <w:w w:val="105"/>
        </w:rPr>
        <w:t xml:space="preserve"> </w:t>
      </w:r>
      <w:r w:rsidRPr="004D06DD">
        <w:rPr>
          <w:w w:val="105"/>
        </w:rPr>
        <w:t>ejecución</w:t>
      </w:r>
      <w:r w:rsidRPr="004D06DD">
        <w:rPr>
          <w:spacing w:val="-12"/>
          <w:w w:val="105"/>
        </w:rPr>
        <w:t xml:space="preserve"> </w:t>
      </w:r>
      <w:r w:rsidRPr="004D06DD">
        <w:rPr>
          <w:spacing w:val="-2"/>
          <w:w w:val="105"/>
        </w:rPr>
        <w:t xml:space="preserve">del </w:t>
      </w:r>
      <w:r>
        <w:rPr>
          <w:spacing w:val="-2"/>
          <w:w w:val="105"/>
        </w:rPr>
        <w:t>c</w:t>
      </w:r>
      <w:r w:rsidRPr="004D06DD">
        <w:rPr>
          <w:w w:val="105"/>
        </w:rPr>
        <w:t>ontrato.</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 reiteración de cualquier incumplimiento</w:t>
      </w:r>
      <w:r w:rsidRPr="004D06DD">
        <w:rPr>
          <w:spacing w:val="-41"/>
          <w:w w:val="105"/>
        </w:rPr>
        <w:t xml:space="preserve"> </w:t>
      </w:r>
      <w:r w:rsidRPr="004D06DD">
        <w:rPr>
          <w:w w:val="105"/>
        </w:rPr>
        <w:t>grave.</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El</w:t>
      </w:r>
      <w:r w:rsidRPr="004D06DD">
        <w:rPr>
          <w:spacing w:val="-9"/>
          <w:w w:val="105"/>
        </w:rPr>
        <w:t xml:space="preserve"> </w:t>
      </w:r>
      <w:r w:rsidRPr="004D06DD">
        <w:rPr>
          <w:w w:val="105"/>
        </w:rPr>
        <w:t>incumplimiento</w:t>
      </w:r>
      <w:r w:rsidRPr="004D06DD">
        <w:rPr>
          <w:spacing w:val="-9"/>
          <w:w w:val="105"/>
        </w:rPr>
        <w:t xml:space="preserve"> </w:t>
      </w:r>
      <w:r w:rsidRPr="004D06DD">
        <w:rPr>
          <w:w w:val="105"/>
        </w:rPr>
        <w:t>de</w:t>
      </w:r>
      <w:r w:rsidRPr="004D06DD">
        <w:rPr>
          <w:spacing w:val="-8"/>
          <w:w w:val="105"/>
        </w:rPr>
        <w:t xml:space="preserve"> </w:t>
      </w:r>
      <w:r w:rsidRPr="004D06DD">
        <w:rPr>
          <w:w w:val="105"/>
        </w:rPr>
        <w:t>normativa</w:t>
      </w:r>
      <w:r w:rsidRPr="004D06DD">
        <w:rPr>
          <w:spacing w:val="-9"/>
          <w:w w:val="105"/>
        </w:rPr>
        <w:t xml:space="preserve"> </w:t>
      </w:r>
      <w:r w:rsidRPr="004D06DD">
        <w:rPr>
          <w:w w:val="105"/>
        </w:rPr>
        <w:t>en</w:t>
      </w:r>
      <w:r w:rsidRPr="004D06DD">
        <w:rPr>
          <w:spacing w:val="-6"/>
          <w:w w:val="105"/>
        </w:rPr>
        <w:t xml:space="preserve"> </w:t>
      </w:r>
      <w:r w:rsidRPr="004D06DD">
        <w:rPr>
          <w:w w:val="105"/>
        </w:rPr>
        <w:t>materia</w:t>
      </w:r>
      <w:r w:rsidRPr="004D06DD">
        <w:rPr>
          <w:spacing w:val="-9"/>
          <w:w w:val="105"/>
        </w:rPr>
        <w:t xml:space="preserve"> </w:t>
      </w:r>
      <w:r w:rsidRPr="004D06DD">
        <w:rPr>
          <w:w w:val="105"/>
        </w:rPr>
        <w:t>de</w:t>
      </w:r>
      <w:r w:rsidRPr="004D06DD">
        <w:rPr>
          <w:spacing w:val="-9"/>
          <w:w w:val="105"/>
        </w:rPr>
        <w:t xml:space="preserve"> </w:t>
      </w:r>
      <w:r w:rsidRPr="004D06DD">
        <w:rPr>
          <w:w w:val="105"/>
        </w:rPr>
        <w:t>igualdad</w:t>
      </w:r>
      <w:r w:rsidRPr="004D06DD">
        <w:rPr>
          <w:spacing w:val="-8"/>
          <w:w w:val="105"/>
        </w:rPr>
        <w:t xml:space="preserve"> </w:t>
      </w:r>
      <w:r w:rsidRPr="004D06DD">
        <w:rPr>
          <w:w w:val="105"/>
        </w:rPr>
        <w:t>entre</w:t>
      </w:r>
      <w:r w:rsidRPr="004D06DD">
        <w:rPr>
          <w:spacing w:val="-9"/>
          <w:w w:val="105"/>
        </w:rPr>
        <w:t xml:space="preserve"> </w:t>
      </w:r>
      <w:r w:rsidRPr="004D06DD">
        <w:rPr>
          <w:w w:val="105"/>
        </w:rPr>
        <w:t>hombres</w:t>
      </w:r>
      <w:r w:rsidRPr="004D06DD">
        <w:rPr>
          <w:spacing w:val="-7"/>
          <w:w w:val="105"/>
        </w:rPr>
        <w:t xml:space="preserve"> </w:t>
      </w:r>
      <w:r w:rsidRPr="004D06DD">
        <w:rPr>
          <w:w w:val="105"/>
        </w:rPr>
        <w:t>y mujeres</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El fraude económico a</w:t>
      </w:r>
      <w:r>
        <w:rPr>
          <w:w w:val="105"/>
        </w:rPr>
        <w:t xml:space="preserve"> la Mancomunidad</w:t>
      </w:r>
      <w:r w:rsidRPr="004D06DD">
        <w:rPr>
          <w:w w:val="105"/>
        </w:rPr>
        <w:t>, mediante certificación o facturas no acordes con la realidad, o a través de cualquier medio, sin que sea necesaria la existencia de</w:t>
      </w:r>
      <w:r w:rsidRPr="004D06DD">
        <w:rPr>
          <w:spacing w:val="6"/>
          <w:w w:val="105"/>
        </w:rPr>
        <w:t xml:space="preserve"> </w:t>
      </w:r>
      <w:r w:rsidRPr="004D06DD">
        <w:rPr>
          <w:w w:val="105"/>
        </w:rPr>
        <w:t>dolo.</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t>La prestación incorrecta y defectuosa del contrato, tanto en su calidad como en la</w:t>
      </w:r>
      <w:r w:rsidRPr="004D06DD">
        <w:rPr>
          <w:spacing w:val="-1"/>
        </w:rPr>
        <w:t xml:space="preserve"> </w:t>
      </w:r>
      <w:r w:rsidRPr="004D06DD">
        <w:t>cantidad.</w:t>
      </w:r>
    </w:p>
    <w:p w:rsidR="001349E6" w:rsidRPr="000D210C"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Presentación a la documentación de la convocatoria informes falsos relacionados</w:t>
      </w:r>
      <w:r w:rsidRPr="004D06DD">
        <w:rPr>
          <w:spacing w:val="-10"/>
          <w:w w:val="105"/>
        </w:rPr>
        <w:t xml:space="preserve"> </w:t>
      </w:r>
      <w:r w:rsidRPr="004D06DD">
        <w:rPr>
          <w:w w:val="105"/>
        </w:rPr>
        <w:t>con</w:t>
      </w:r>
      <w:r w:rsidRPr="004D06DD">
        <w:rPr>
          <w:spacing w:val="-6"/>
          <w:w w:val="105"/>
        </w:rPr>
        <w:t xml:space="preserve"> </w:t>
      </w:r>
      <w:r w:rsidRPr="004D06DD">
        <w:rPr>
          <w:w w:val="105"/>
        </w:rPr>
        <w:t>los</w:t>
      </w:r>
      <w:r w:rsidRPr="004D06DD">
        <w:rPr>
          <w:spacing w:val="-10"/>
          <w:w w:val="105"/>
        </w:rPr>
        <w:t xml:space="preserve"> </w:t>
      </w:r>
      <w:r w:rsidRPr="004D06DD">
        <w:rPr>
          <w:w w:val="105"/>
        </w:rPr>
        <w:t>criterios</w:t>
      </w:r>
      <w:r w:rsidRPr="004D06DD">
        <w:rPr>
          <w:spacing w:val="-10"/>
          <w:w w:val="105"/>
        </w:rPr>
        <w:t xml:space="preserve"> </w:t>
      </w:r>
      <w:r w:rsidRPr="004D06DD">
        <w:rPr>
          <w:w w:val="105"/>
        </w:rPr>
        <w:t>sociales</w:t>
      </w:r>
      <w:r w:rsidRPr="004D06DD">
        <w:rPr>
          <w:spacing w:val="-10"/>
          <w:w w:val="105"/>
        </w:rPr>
        <w:t xml:space="preserve"> </w:t>
      </w:r>
      <w:r w:rsidRPr="004D06DD">
        <w:rPr>
          <w:w w:val="105"/>
        </w:rPr>
        <w:t>o</w:t>
      </w:r>
      <w:r w:rsidRPr="004D06DD">
        <w:rPr>
          <w:spacing w:val="-11"/>
          <w:w w:val="105"/>
        </w:rPr>
        <w:t xml:space="preserve"> </w:t>
      </w:r>
      <w:r w:rsidRPr="004D06DD">
        <w:rPr>
          <w:w w:val="105"/>
        </w:rPr>
        <w:t>medioambientales</w:t>
      </w:r>
      <w:r w:rsidRPr="004D06DD">
        <w:rPr>
          <w:spacing w:val="-9"/>
          <w:w w:val="105"/>
        </w:rPr>
        <w:t xml:space="preserve"> </w:t>
      </w:r>
      <w:r w:rsidRPr="004D06DD">
        <w:rPr>
          <w:w w:val="105"/>
        </w:rPr>
        <w:t>de</w:t>
      </w:r>
      <w:r w:rsidRPr="004D06DD">
        <w:rPr>
          <w:spacing w:val="-11"/>
          <w:w w:val="105"/>
        </w:rPr>
        <w:t xml:space="preserve"> </w:t>
      </w:r>
      <w:r w:rsidRPr="004D06DD">
        <w:rPr>
          <w:w w:val="105"/>
        </w:rPr>
        <w:t>adjudicación o</w:t>
      </w:r>
      <w:r w:rsidRPr="004D06DD">
        <w:rPr>
          <w:spacing w:val="-7"/>
          <w:w w:val="105"/>
        </w:rPr>
        <w:t xml:space="preserve"> </w:t>
      </w:r>
      <w:r w:rsidRPr="004D06DD">
        <w:rPr>
          <w:w w:val="105"/>
        </w:rPr>
        <w:t>ejecución.</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Infracción</w:t>
      </w:r>
      <w:r w:rsidRPr="004D06DD">
        <w:rPr>
          <w:spacing w:val="-10"/>
          <w:w w:val="105"/>
        </w:rPr>
        <w:t xml:space="preserve"> </w:t>
      </w:r>
      <w:r w:rsidRPr="004D06DD">
        <w:rPr>
          <w:w w:val="105"/>
        </w:rPr>
        <w:t>de</w:t>
      </w:r>
      <w:r w:rsidRPr="004D06DD">
        <w:rPr>
          <w:spacing w:val="-9"/>
          <w:w w:val="105"/>
        </w:rPr>
        <w:t xml:space="preserve"> </w:t>
      </w:r>
      <w:r w:rsidRPr="004D06DD">
        <w:rPr>
          <w:w w:val="105"/>
        </w:rPr>
        <w:t>las</w:t>
      </w:r>
      <w:r w:rsidRPr="004D06DD">
        <w:rPr>
          <w:spacing w:val="-9"/>
          <w:w w:val="105"/>
        </w:rPr>
        <w:t xml:space="preserve"> </w:t>
      </w:r>
      <w:r w:rsidRPr="004D06DD">
        <w:rPr>
          <w:w w:val="105"/>
        </w:rPr>
        <w:t>condiciones</w:t>
      </w:r>
      <w:r w:rsidRPr="004D06DD">
        <w:rPr>
          <w:spacing w:val="-8"/>
          <w:w w:val="105"/>
        </w:rPr>
        <w:t xml:space="preserve"> </w:t>
      </w:r>
      <w:r w:rsidRPr="004D06DD">
        <w:rPr>
          <w:w w:val="105"/>
        </w:rPr>
        <w:t>establecidas</w:t>
      </w:r>
      <w:r w:rsidRPr="004D06DD">
        <w:rPr>
          <w:spacing w:val="-6"/>
          <w:w w:val="105"/>
        </w:rPr>
        <w:t xml:space="preserve"> </w:t>
      </w:r>
      <w:r w:rsidRPr="004D06DD">
        <w:rPr>
          <w:w w:val="105"/>
        </w:rPr>
        <w:t>para</w:t>
      </w:r>
      <w:r w:rsidRPr="004D06DD">
        <w:rPr>
          <w:spacing w:val="-10"/>
          <w:w w:val="105"/>
        </w:rPr>
        <w:t xml:space="preserve"> </w:t>
      </w:r>
      <w:r w:rsidRPr="004D06DD">
        <w:rPr>
          <w:w w:val="105"/>
        </w:rPr>
        <w:t>la</w:t>
      </w:r>
      <w:r w:rsidRPr="004D06DD">
        <w:rPr>
          <w:spacing w:val="-10"/>
          <w:w w:val="105"/>
        </w:rPr>
        <w:t xml:space="preserve"> </w:t>
      </w:r>
      <w:r w:rsidRPr="004D06DD">
        <w:rPr>
          <w:w w:val="105"/>
        </w:rPr>
        <w:t>subcontratación.</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t>El retraso o interrupción de la prestación del contrato igual o superior a</w:t>
      </w:r>
      <w:r w:rsidRPr="004D06DD">
        <w:rPr>
          <w:spacing w:val="-24"/>
        </w:rPr>
        <w:t xml:space="preserve"> </w:t>
      </w:r>
      <w:r w:rsidRPr="004D06DD">
        <w:t>quince días, siempre que sea imputable al contratista, o el abandono de la</w:t>
      </w:r>
      <w:r w:rsidRPr="004D06DD">
        <w:rPr>
          <w:spacing w:val="-16"/>
        </w:rPr>
        <w:t xml:space="preserve"> </w:t>
      </w:r>
      <w:r w:rsidRPr="004D06DD">
        <w:t>obra.</w:t>
      </w:r>
    </w:p>
    <w:p w:rsidR="001349E6" w:rsidRDefault="001349E6" w:rsidP="00893695">
      <w:pPr>
        <w:pStyle w:val="Prrafodelista"/>
        <w:numPr>
          <w:ilvl w:val="1"/>
          <w:numId w:val="4"/>
        </w:numPr>
        <w:tabs>
          <w:tab w:val="left" w:pos="1673"/>
        </w:tabs>
        <w:spacing w:before="129" w:line="360" w:lineRule="auto"/>
        <w:ind w:left="1672" w:right="102" w:hanging="281"/>
        <w:jc w:val="both"/>
      </w:pPr>
      <w:r w:rsidRPr="004D06DD">
        <w:t>La inobservancia de la obligación de secreto profesional o incumplimiento de la normativa de protección de</w:t>
      </w:r>
      <w:r w:rsidRPr="004D06DD">
        <w:rPr>
          <w:spacing w:val="-1"/>
        </w:rPr>
        <w:t xml:space="preserve"> </w:t>
      </w:r>
      <w:r w:rsidRPr="004D06DD">
        <w:t>datos.</w:t>
      </w:r>
    </w:p>
    <w:p w:rsidR="001349E6" w:rsidRPr="004D06DD" w:rsidRDefault="001349E6" w:rsidP="0018145F">
      <w:pPr>
        <w:tabs>
          <w:tab w:val="left" w:pos="1673"/>
        </w:tabs>
        <w:spacing w:before="129" w:line="360" w:lineRule="auto"/>
        <w:ind w:left="1418" w:right="102"/>
        <w:jc w:val="both"/>
      </w:pPr>
      <w:r w:rsidRPr="0018145F">
        <w:rPr>
          <w:w w:val="105"/>
        </w:rPr>
        <w:t>La falsedad en los</w:t>
      </w:r>
      <w:r w:rsidRPr="0018145F">
        <w:rPr>
          <w:spacing w:val="-19"/>
          <w:w w:val="105"/>
        </w:rPr>
        <w:t xml:space="preserve"> </w:t>
      </w:r>
      <w:r w:rsidRPr="0018145F">
        <w:rPr>
          <w:w w:val="105"/>
        </w:rPr>
        <w:t>informes.</w:t>
      </w:r>
    </w:p>
    <w:p w:rsidR="001349E6" w:rsidRPr="008E4BC8"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w:t>
      </w:r>
      <w:r w:rsidRPr="004D06DD">
        <w:rPr>
          <w:spacing w:val="-11"/>
          <w:w w:val="105"/>
        </w:rPr>
        <w:t xml:space="preserve"> </w:t>
      </w:r>
      <w:r w:rsidRPr="004D06DD">
        <w:rPr>
          <w:w w:val="105"/>
        </w:rPr>
        <w:t>actitud</w:t>
      </w:r>
      <w:r w:rsidRPr="004D06DD">
        <w:rPr>
          <w:spacing w:val="-8"/>
          <w:w w:val="105"/>
        </w:rPr>
        <w:t xml:space="preserve"> </w:t>
      </w:r>
      <w:r w:rsidRPr="004D06DD">
        <w:rPr>
          <w:w w:val="105"/>
        </w:rPr>
        <w:t>deliberada</w:t>
      </w:r>
      <w:r w:rsidRPr="004D06DD">
        <w:rPr>
          <w:spacing w:val="-8"/>
          <w:w w:val="105"/>
        </w:rPr>
        <w:t xml:space="preserve"> </w:t>
      </w:r>
      <w:r w:rsidRPr="004D06DD">
        <w:rPr>
          <w:w w:val="105"/>
        </w:rPr>
        <w:t>de</w:t>
      </w:r>
      <w:r w:rsidRPr="004D06DD">
        <w:rPr>
          <w:spacing w:val="-8"/>
          <w:w w:val="105"/>
        </w:rPr>
        <w:t xml:space="preserve"> </w:t>
      </w:r>
      <w:r w:rsidRPr="004D06DD">
        <w:rPr>
          <w:w w:val="105"/>
        </w:rPr>
        <w:t>permitir</w:t>
      </w:r>
      <w:r w:rsidRPr="004D06DD">
        <w:rPr>
          <w:spacing w:val="-12"/>
          <w:w w:val="105"/>
        </w:rPr>
        <w:t xml:space="preserve"> </w:t>
      </w:r>
      <w:r w:rsidRPr="004D06DD">
        <w:rPr>
          <w:w w:val="105"/>
        </w:rPr>
        <w:t>el</w:t>
      </w:r>
      <w:r w:rsidRPr="004D06DD">
        <w:rPr>
          <w:spacing w:val="-8"/>
          <w:w w:val="105"/>
        </w:rPr>
        <w:t xml:space="preserve"> </w:t>
      </w:r>
      <w:r w:rsidRPr="004D06DD">
        <w:rPr>
          <w:w w:val="105"/>
        </w:rPr>
        <w:t>deterioro</w:t>
      </w:r>
      <w:r w:rsidRPr="004D06DD">
        <w:rPr>
          <w:spacing w:val="-6"/>
          <w:w w:val="105"/>
        </w:rPr>
        <w:t xml:space="preserve"> </w:t>
      </w:r>
      <w:r w:rsidRPr="004D06DD">
        <w:rPr>
          <w:w w:val="105"/>
        </w:rPr>
        <w:t>de</w:t>
      </w:r>
      <w:r w:rsidRPr="004D06DD">
        <w:rPr>
          <w:spacing w:val="-8"/>
          <w:w w:val="105"/>
        </w:rPr>
        <w:t xml:space="preserve"> </w:t>
      </w:r>
      <w:r w:rsidRPr="004D06DD">
        <w:rPr>
          <w:w w:val="105"/>
        </w:rPr>
        <w:t>un</w:t>
      </w:r>
      <w:r w:rsidRPr="004D06DD">
        <w:rPr>
          <w:spacing w:val="-8"/>
          <w:w w:val="105"/>
        </w:rPr>
        <w:t xml:space="preserve"> </w:t>
      </w:r>
      <w:r w:rsidRPr="004D06DD">
        <w:rPr>
          <w:w w:val="105"/>
        </w:rPr>
        <w:t>elemento</w:t>
      </w:r>
      <w:r w:rsidRPr="004D06DD">
        <w:rPr>
          <w:spacing w:val="-8"/>
          <w:w w:val="105"/>
        </w:rPr>
        <w:t xml:space="preserve"> </w:t>
      </w:r>
      <w:r w:rsidRPr="004D06DD">
        <w:rPr>
          <w:w w:val="105"/>
        </w:rPr>
        <w:t>o</w:t>
      </w:r>
      <w:r w:rsidRPr="004D06DD">
        <w:rPr>
          <w:spacing w:val="-7"/>
          <w:w w:val="105"/>
        </w:rPr>
        <w:t xml:space="preserve"> </w:t>
      </w:r>
      <w:r w:rsidRPr="004D06DD">
        <w:rPr>
          <w:w w:val="105"/>
        </w:rPr>
        <w:t>instalación.</w:t>
      </w:r>
    </w:p>
    <w:p w:rsidR="001349E6" w:rsidRPr="004C7AAE"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Incumplimiento</w:t>
      </w:r>
      <w:r w:rsidRPr="004D06DD">
        <w:rPr>
          <w:spacing w:val="-16"/>
          <w:w w:val="105"/>
        </w:rPr>
        <w:t xml:space="preserve"> </w:t>
      </w:r>
      <w:r w:rsidRPr="004D06DD">
        <w:rPr>
          <w:w w:val="105"/>
        </w:rPr>
        <w:t>de</w:t>
      </w:r>
      <w:r w:rsidRPr="004D06DD">
        <w:rPr>
          <w:spacing w:val="-13"/>
          <w:w w:val="105"/>
        </w:rPr>
        <w:t xml:space="preserve"> </w:t>
      </w:r>
      <w:r w:rsidRPr="004D06DD">
        <w:rPr>
          <w:w w:val="105"/>
        </w:rPr>
        <w:t>los</w:t>
      </w:r>
      <w:r w:rsidRPr="004D06DD">
        <w:rPr>
          <w:spacing w:val="-13"/>
          <w:w w:val="105"/>
        </w:rPr>
        <w:t xml:space="preserve"> </w:t>
      </w:r>
      <w:r w:rsidRPr="004D06DD">
        <w:rPr>
          <w:w w:val="105"/>
        </w:rPr>
        <w:t>criterios</w:t>
      </w:r>
      <w:r w:rsidRPr="004D06DD">
        <w:rPr>
          <w:spacing w:val="-12"/>
          <w:w w:val="105"/>
        </w:rPr>
        <w:t xml:space="preserve"> </w:t>
      </w:r>
      <w:r w:rsidRPr="004D06DD">
        <w:rPr>
          <w:w w:val="105"/>
        </w:rPr>
        <w:t>sociales</w:t>
      </w:r>
      <w:r w:rsidRPr="004D06DD">
        <w:rPr>
          <w:spacing w:val="-13"/>
          <w:w w:val="105"/>
        </w:rPr>
        <w:t xml:space="preserve"> </w:t>
      </w:r>
      <w:r w:rsidRPr="004D06DD">
        <w:rPr>
          <w:w w:val="105"/>
        </w:rPr>
        <w:t>y</w:t>
      </w:r>
      <w:r w:rsidRPr="004D06DD">
        <w:rPr>
          <w:spacing w:val="-14"/>
          <w:w w:val="105"/>
        </w:rPr>
        <w:t xml:space="preserve"> </w:t>
      </w:r>
      <w:r w:rsidRPr="004D06DD">
        <w:rPr>
          <w:w w:val="105"/>
        </w:rPr>
        <w:t>medioambientales</w:t>
      </w:r>
      <w:r w:rsidRPr="004D06DD">
        <w:rPr>
          <w:spacing w:val="-12"/>
          <w:w w:val="105"/>
        </w:rPr>
        <w:t xml:space="preserve"> </w:t>
      </w:r>
      <w:r w:rsidRPr="004D06DD">
        <w:rPr>
          <w:w w:val="105"/>
        </w:rPr>
        <w:t>presentados.</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t>El incumplimiento de las condiciones especiales de ejecución establecidas en el presente</w:t>
      </w:r>
      <w:r w:rsidRPr="004D06DD">
        <w:rPr>
          <w:spacing w:val="-3"/>
        </w:rPr>
        <w:t xml:space="preserve"> </w:t>
      </w:r>
      <w:r w:rsidR="000D210C">
        <w:rPr>
          <w:spacing w:val="-3"/>
        </w:rPr>
        <w:t>P</w:t>
      </w:r>
      <w:r w:rsidRPr="004D06DD">
        <w:t>liego.</w:t>
      </w:r>
    </w:p>
    <w:p w:rsidR="001349E6" w:rsidRDefault="001349E6" w:rsidP="00893695">
      <w:pPr>
        <w:pStyle w:val="Prrafodelista"/>
        <w:numPr>
          <w:ilvl w:val="1"/>
          <w:numId w:val="4"/>
        </w:numPr>
        <w:tabs>
          <w:tab w:val="left" w:pos="1673"/>
        </w:tabs>
        <w:spacing w:before="129" w:line="360" w:lineRule="auto"/>
        <w:ind w:left="1672" w:right="102" w:hanging="281"/>
        <w:jc w:val="both"/>
      </w:pPr>
      <w:r w:rsidRPr="004D06DD">
        <w:t>La cesión de los derechos y obligaciones del contrato sin autorización expresa</w:t>
      </w:r>
      <w:r>
        <w:t xml:space="preserve"> </w:t>
      </w:r>
      <w:r w:rsidRPr="004D06DD">
        <w:t>del órgano de</w:t>
      </w:r>
      <w:r w:rsidRPr="004D06DD">
        <w:rPr>
          <w:spacing w:val="-2"/>
        </w:rPr>
        <w:t xml:space="preserve"> </w:t>
      </w:r>
      <w:r w:rsidRPr="004D06DD">
        <w:t>contratación.</w:t>
      </w:r>
    </w:p>
    <w:p w:rsidR="001349E6" w:rsidRDefault="001349E6" w:rsidP="00764B15">
      <w:pPr>
        <w:pStyle w:val="Prrafodelista"/>
        <w:tabs>
          <w:tab w:val="left" w:pos="1673"/>
        </w:tabs>
        <w:spacing w:before="129" w:line="360" w:lineRule="auto"/>
        <w:ind w:left="1673" w:right="244"/>
        <w:contextualSpacing/>
      </w:pPr>
    </w:p>
    <w:p w:rsidR="001349E6" w:rsidRPr="004D06DD" w:rsidRDefault="001349E6" w:rsidP="00893695">
      <w:pPr>
        <w:pStyle w:val="Textoindependiente"/>
        <w:spacing w:before="129" w:line="360" w:lineRule="auto"/>
        <w:ind w:left="539" w:right="102"/>
        <w:jc w:val="both"/>
      </w:pPr>
      <w:r w:rsidRPr="004D06DD">
        <w:rPr>
          <w:w w:val="105"/>
        </w:rPr>
        <w:t>El incumplimiento de las obligaciones contractuales por parte de</w:t>
      </w:r>
      <w:r w:rsidR="00FD35DA">
        <w:rPr>
          <w:w w:val="105"/>
        </w:rPr>
        <w:t xml:space="preserve"> </w:t>
      </w:r>
      <w:r w:rsidRPr="004D06DD">
        <w:rPr>
          <w:w w:val="105"/>
        </w:rPr>
        <w:t>l</w:t>
      </w:r>
      <w:r w:rsidR="00FD35DA">
        <w:rPr>
          <w:w w:val="105"/>
        </w:rPr>
        <w:t>a</w:t>
      </w:r>
      <w:r w:rsidRPr="004D06DD">
        <w:rPr>
          <w:w w:val="105"/>
        </w:rPr>
        <w:t xml:space="preserve"> contratista, dará lugar a la incoación </w:t>
      </w:r>
      <w:r w:rsidRPr="004D06DD">
        <w:rPr>
          <w:spacing w:val="-2"/>
          <w:w w:val="105"/>
        </w:rPr>
        <w:t xml:space="preserve">del </w:t>
      </w:r>
      <w:r w:rsidRPr="004D06DD">
        <w:rPr>
          <w:w w:val="105"/>
        </w:rPr>
        <w:t>oportuno expediente, en el que se dará audiencia al mismo con carácter</w:t>
      </w:r>
      <w:r w:rsidR="00FD35DA">
        <w:rPr>
          <w:w w:val="105"/>
        </w:rPr>
        <w:t xml:space="preserve"> previo a su resolución por el órgano de c</w:t>
      </w:r>
      <w:r w:rsidRPr="004D06DD">
        <w:rPr>
          <w:w w:val="105"/>
        </w:rPr>
        <w:t xml:space="preserve">ontratación, pudiéndose imponer las </w:t>
      </w:r>
      <w:r w:rsidRPr="004D06DD">
        <w:rPr>
          <w:w w:val="105"/>
        </w:rPr>
        <w:lastRenderedPageBreak/>
        <w:t>penalizaciones que a continuación se determinan, que serán deducidas de la siguiente certificación que se expida en la ejecución del contrato o, en su caso, de la</w:t>
      </w:r>
      <w:r w:rsidRPr="004D06DD">
        <w:rPr>
          <w:spacing w:val="-3"/>
          <w:w w:val="105"/>
        </w:rPr>
        <w:t xml:space="preserve"> </w:t>
      </w:r>
      <w:r w:rsidRPr="004D06DD">
        <w:rPr>
          <w:w w:val="105"/>
        </w:rPr>
        <w:t>fianza.</w:t>
      </w:r>
    </w:p>
    <w:p w:rsidR="001349E6" w:rsidRPr="004C7AAE" w:rsidRDefault="001349E6" w:rsidP="00893695">
      <w:pPr>
        <w:pStyle w:val="Textoindependiente"/>
        <w:spacing w:before="129" w:line="360" w:lineRule="auto"/>
        <w:ind w:right="102"/>
        <w:contextualSpacing/>
      </w:pPr>
    </w:p>
    <w:p w:rsidR="001349E6" w:rsidRPr="004D06DD" w:rsidRDefault="001349E6" w:rsidP="00893695">
      <w:pPr>
        <w:pStyle w:val="Textoindependiente"/>
        <w:spacing w:before="129" w:line="360" w:lineRule="auto"/>
        <w:ind w:left="539" w:right="102"/>
        <w:jc w:val="both"/>
      </w:pPr>
      <w:r w:rsidRPr="004D06DD">
        <w:rPr>
          <w:w w:val="105"/>
        </w:rPr>
        <w:t>La imposición de las penalidades no excluye la eventual indemnización a la</w:t>
      </w:r>
      <w:r>
        <w:rPr>
          <w:w w:val="105"/>
        </w:rPr>
        <w:t xml:space="preserve"> </w:t>
      </w:r>
      <w:r w:rsidRPr="004D06DD">
        <w:rPr>
          <w:w w:val="105"/>
        </w:rPr>
        <w:t>Administración como consecuencia de la infracción.</w:t>
      </w:r>
    </w:p>
    <w:p w:rsidR="001349E6" w:rsidRPr="004C7AAE" w:rsidRDefault="001349E6" w:rsidP="004C7AAE">
      <w:pPr>
        <w:pStyle w:val="Textoindependiente"/>
        <w:spacing w:before="129" w:line="360" w:lineRule="auto"/>
        <w:contextualSpacing/>
      </w:pPr>
    </w:p>
    <w:p w:rsidR="001349E6" w:rsidRPr="004D06DD" w:rsidRDefault="001349E6" w:rsidP="00893695">
      <w:pPr>
        <w:pStyle w:val="Ttulo1"/>
        <w:spacing w:before="129" w:line="360" w:lineRule="auto"/>
        <w:ind w:right="102"/>
        <w:rPr>
          <w:u w:val="none"/>
        </w:rPr>
      </w:pPr>
      <w:r w:rsidRPr="004D06DD">
        <w:rPr>
          <w:w w:val="105"/>
          <w:u w:val="none"/>
        </w:rPr>
        <w:t>30.3.- Cuantía de las penalidades.</w:t>
      </w:r>
    </w:p>
    <w:p w:rsidR="001349E6" w:rsidRDefault="001349E6" w:rsidP="00893695">
      <w:pPr>
        <w:pStyle w:val="Textoindependiente"/>
        <w:spacing w:before="129" w:line="360" w:lineRule="auto"/>
        <w:ind w:left="539" w:right="102"/>
        <w:jc w:val="both"/>
        <w:rPr>
          <w:w w:val="105"/>
        </w:rPr>
      </w:pPr>
      <w:r w:rsidRPr="004D06DD">
        <w:rPr>
          <w:w w:val="105"/>
        </w:rPr>
        <w:t>Retraso: por cada día de retraso en el inicio de la ejecución del contrato o suspensión de la ejecución del contrato, se impondrá la sanción prevista en el artículo 147 de la Ley Fora</w:t>
      </w:r>
      <w:r w:rsidR="00FD35DA">
        <w:rPr>
          <w:w w:val="105"/>
        </w:rPr>
        <w:t>l 2/2018, de 13 de abril,</w:t>
      </w:r>
      <w:r w:rsidRPr="004D06DD">
        <w:rPr>
          <w:w w:val="105"/>
        </w:rPr>
        <w:t xml:space="preserve"> de Contratos Públicos.</w:t>
      </w:r>
    </w:p>
    <w:p w:rsidR="001349E6" w:rsidRPr="004D06DD" w:rsidRDefault="001349E6" w:rsidP="00893695">
      <w:pPr>
        <w:pStyle w:val="Textoindependiente"/>
        <w:spacing w:before="129" w:line="360" w:lineRule="auto"/>
        <w:ind w:left="539" w:right="102"/>
        <w:contextualSpacing/>
        <w:jc w:val="both"/>
      </w:pPr>
    </w:p>
    <w:p w:rsidR="001349E6" w:rsidRPr="004D06DD" w:rsidRDefault="001349E6" w:rsidP="00893695">
      <w:pPr>
        <w:pStyle w:val="Textoindependiente"/>
        <w:spacing w:before="129" w:line="360" w:lineRule="auto"/>
        <w:ind w:left="539" w:right="102"/>
        <w:jc w:val="both"/>
      </w:pPr>
      <w:r w:rsidRPr="004D06DD">
        <w:rPr>
          <w:w w:val="105"/>
        </w:rPr>
        <w:t>Además, se impondrán las siguientes penalidades:</w:t>
      </w:r>
    </w:p>
    <w:p w:rsidR="001349E6" w:rsidRPr="004C7AAE" w:rsidRDefault="001349E6" w:rsidP="00893695">
      <w:pPr>
        <w:pStyle w:val="Prrafodelista"/>
        <w:numPr>
          <w:ilvl w:val="1"/>
          <w:numId w:val="5"/>
        </w:numPr>
        <w:tabs>
          <w:tab w:val="left" w:pos="1392"/>
        </w:tabs>
        <w:spacing w:before="129" w:line="360" w:lineRule="auto"/>
        <w:ind w:right="102" w:hanging="285"/>
        <w:jc w:val="both"/>
      </w:pPr>
      <w:r w:rsidRPr="004D06DD">
        <w:rPr>
          <w:w w:val="105"/>
        </w:rPr>
        <w:t>Incumplimientos leves, cada incumplimiento leve, podrá ser sancionado</w:t>
      </w:r>
      <w:r w:rsidRPr="004D06DD">
        <w:rPr>
          <w:spacing w:val="-43"/>
          <w:w w:val="105"/>
        </w:rPr>
        <w:t xml:space="preserve"> </w:t>
      </w:r>
      <w:r w:rsidRPr="004D06DD">
        <w:rPr>
          <w:w w:val="105"/>
        </w:rPr>
        <w:t>con un importe de hasta el 1% del importe de</w:t>
      </w:r>
      <w:r w:rsidRPr="004D06DD">
        <w:rPr>
          <w:spacing w:val="-21"/>
          <w:w w:val="105"/>
        </w:rPr>
        <w:t xml:space="preserve"> </w:t>
      </w:r>
      <w:r w:rsidRPr="004D06DD">
        <w:rPr>
          <w:w w:val="105"/>
        </w:rPr>
        <w:t>adjudicación.</w:t>
      </w:r>
    </w:p>
    <w:p w:rsidR="00577741" w:rsidRPr="008E4BC8" w:rsidRDefault="001349E6" w:rsidP="0018145F">
      <w:pPr>
        <w:pStyle w:val="Prrafodelista"/>
        <w:numPr>
          <w:ilvl w:val="1"/>
          <w:numId w:val="5"/>
        </w:numPr>
        <w:tabs>
          <w:tab w:val="left" w:pos="1392"/>
        </w:tabs>
        <w:spacing w:before="129" w:line="360" w:lineRule="auto"/>
        <w:ind w:right="102" w:hanging="285"/>
        <w:jc w:val="both"/>
      </w:pPr>
      <w:r w:rsidRPr="004D06DD">
        <w:rPr>
          <w:w w:val="105"/>
        </w:rPr>
        <w:t>Incumplimientos graves, cada incumplimiento grave podrá ser sancionado con un importe de entre el 1,01% hasta el 5% del importe de</w:t>
      </w:r>
      <w:r w:rsidRPr="004D06DD">
        <w:rPr>
          <w:spacing w:val="-41"/>
          <w:w w:val="105"/>
        </w:rPr>
        <w:t xml:space="preserve"> </w:t>
      </w:r>
      <w:r w:rsidRPr="004D06DD">
        <w:rPr>
          <w:w w:val="105"/>
        </w:rPr>
        <w:t>adjudicación.</w:t>
      </w:r>
    </w:p>
    <w:p w:rsidR="001349E6" w:rsidRPr="00893695" w:rsidRDefault="001349E6" w:rsidP="00893695">
      <w:pPr>
        <w:pStyle w:val="Prrafodelista"/>
        <w:numPr>
          <w:ilvl w:val="1"/>
          <w:numId w:val="5"/>
        </w:numPr>
        <w:tabs>
          <w:tab w:val="left" w:pos="1392"/>
        </w:tabs>
        <w:spacing w:before="129" w:line="360" w:lineRule="auto"/>
        <w:ind w:right="102" w:hanging="285"/>
        <w:jc w:val="both"/>
      </w:pPr>
      <w:r w:rsidRPr="004D06DD">
        <w:rPr>
          <w:w w:val="105"/>
        </w:rPr>
        <w:t xml:space="preserve">Incumplimientos muy graves, cada incumplimiento muy grave, podrá ser sancionado, con un importe de entre el 5,01% hasta el 10% del importe de adjudicación. </w:t>
      </w:r>
    </w:p>
    <w:p w:rsidR="001349E6" w:rsidRDefault="001349E6" w:rsidP="00893695">
      <w:pPr>
        <w:pStyle w:val="Prrafodelista"/>
      </w:pPr>
    </w:p>
    <w:p w:rsidR="00FD35DA" w:rsidRDefault="001349E6" w:rsidP="00FD35DA">
      <w:pPr>
        <w:pStyle w:val="Prrafodelista"/>
        <w:tabs>
          <w:tab w:val="left" w:pos="1392"/>
        </w:tabs>
        <w:spacing w:before="129" w:line="360" w:lineRule="auto"/>
        <w:ind w:right="102"/>
        <w:jc w:val="both"/>
        <w:rPr>
          <w:w w:val="105"/>
        </w:rPr>
      </w:pPr>
      <w:r w:rsidRPr="004D06DD">
        <w:rPr>
          <w:w w:val="105"/>
        </w:rPr>
        <w:t>Esta penalidad podrá alcanzar el 20% en caso de</w:t>
      </w:r>
      <w:r w:rsidRPr="004D06DD">
        <w:rPr>
          <w:spacing w:val="64"/>
          <w:w w:val="105"/>
        </w:rPr>
        <w:t xml:space="preserve"> </w:t>
      </w:r>
      <w:r w:rsidRPr="004D06DD">
        <w:rPr>
          <w:w w:val="105"/>
        </w:rPr>
        <w:t>incumplimiento de las condiciones especiales de ejecución del contrato previstas en el artículo 66 de Ley Foral 2/2018, de 13 de abril de Contratos</w:t>
      </w:r>
      <w:r w:rsidRPr="004D06DD">
        <w:rPr>
          <w:spacing w:val="64"/>
          <w:w w:val="105"/>
        </w:rPr>
        <w:t xml:space="preserve"> </w:t>
      </w:r>
      <w:r w:rsidRPr="004D06DD">
        <w:rPr>
          <w:w w:val="105"/>
        </w:rPr>
        <w:t>Públicos.</w:t>
      </w:r>
    </w:p>
    <w:p w:rsidR="00FD35DA" w:rsidRDefault="00FD35DA" w:rsidP="00FD35DA">
      <w:pPr>
        <w:pStyle w:val="Prrafodelista"/>
        <w:tabs>
          <w:tab w:val="left" w:pos="1392"/>
        </w:tabs>
        <w:spacing w:before="129" w:line="360" w:lineRule="auto"/>
        <w:ind w:right="102"/>
        <w:jc w:val="both"/>
        <w:rPr>
          <w:w w:val="105"/>
        </w:rPr>
      </w:pPr>
    </w:p>
    <w:p w:rsidR="001349E6" w:rsidRPr="00FD35DA" w:rsidRDefault="001349E6" w:rsidP="00FD35DA">
      <w:pPr>
        <w:pStyle w:val="Prrafodelista"/>
        <w:tabs>
          <w:tab w:val="left" w:pos="1392"/>
        </w:tabs>
        <w:spacing w:before="129" w:line="360" w:lineRule="auto"/>
        <w:ind w:right="102"/>
        <w:jc w:val="both"/>
        <w:rPr>
          <w:b/>
          <w:w w:val="105"/>
        </w:rPr>
      </w:pPr>
      <w:r w:rsidRPr="00FD35DA">
        <w:rPr>
          <w:b/>
          <w:w w:val="105"/>
          <w:u w:val="thick"/>
        </w:rPr>
        <w:t>31.- FINALIZACIÓN DE LAS OBRAS Y REPARACIÓN DE AFECCIONES A LOS PARTICULARES AFECTADOS.</w:t>
      </w:r>
    </w:p>
    <w:p w:rsidR="001349E6" w:rsidRPr="00C419F2" w:rsidRDefault="001349E6" w:rsidP="00C419F2">
      <w:pPr>
        <w:pStyle w:val="Textoindependiente"/>
        <w:spacing w:before="129" w:line="360" w:lineRule="auto"/>
        <w:ind w:left="539"/>
        <w:contextualSpacing/>
        <w:jc w:val="both"/>
      </w:pPr>
      <w:r w:rsidRPr="00C419F2">
        <w:rPr>
          <w:w w:val="105"/>
        </w:rPr>
        <w:t>Antes de la finalización de las obras la e</w:t>
      </w:r>
      <w:r w:rsidR="00FD35DA">
        <w:rPr>
          <w:w w:val="105"/>
        </w:rPr>
        <w:t>ntidad</w:t>
      </w:r>
      <w:r w:rsidRPr="00C419F2">
        <w:rPr>
          <w:w w:val="105"/>
        </w:rPr>
        <w:t xml:space="preserve"> contratista abrirá </w:t>
      </w:r>
      <w:r w:rsidRPr="00C419F2">
        <w:t xml:space="preserve">un </w:t>
      </w:r>
      <w:r w:rsidRPr="00C419F2">
        <w:rPr>
          <w:b/>
          <w:bCs/>
          <w:u w:val="single"/>
        </w:rPr>
        <w:t>periodo de alegaciones por un plazo de veinte días naturales</w:t>
      </w:r>
      <w:r>
        <w:t xml:space="preserve"> </w:t>
      </w:r>
      <w:r w:rsidRPr="00C419F2">
        <w:t xml:space="preserve">para que aquellos interesados </w:t>
      </w:r>
      <w:proofErr w:type="gramStart"/>
      <w:r w:rsidRPr="00C419F2">
        <w:t>( propietarios</w:t>
      </w:r>
      <w:proofErr w:type="gramEnd"/>
      <w:r w:rsidRPr="00C419F2">
        <w:t xml:space="preserve"> o arrendatarios de las parcelas afectadas por las obras ) puedan alegar o reclamar una mejor solución de los acabados pendientes en lo que respecta a las concretas afecciones a sus propiedades. Esta obligación incluirá destinar una persona </w:t>
      </w:r>
      <w:proofErr w:type="gramStart"/>
      <w:r w:rsidRPr="00C419F2">
        <w:t>( debiendo</w:t>
      </w:r>
      <w:proofErr w:type="gramEnd"/>
      <w:r w:rsidRPr="00C419F2">
        <w:t xml:space="preserve"> tener formación de ingeniería o similar ) que, a tiempo completo durante ese periodo de tiempo, acuda a cada una de las fincas afectadas atendiendo todas las reclamaciones </w:t>
      </w:r>
      <w:r w:rsidRPr="00C419F2">
        <w:lastRenderedPageBreak/>
        <w:t>realizadas por los particulares afectados y de solución técnica a sus quejas, ordenando la ejecución material del acabado satisfactorio de dichos propietarios/arrendatarios, antes de emitirse la Certificación Final de la obra.</w:t>
      </w:r>
    </w:p>
    <w:p w:rsidR="00FD35DA" w:rsidRPr="00C419F2" w:rsidRDefault="00FD35DA" w:rsidP="00C419F2">
      <w:pPr>
        <w:pStyle w:val="Textoindependiente"/>
        <w:spacing w:before="129" w:line="360" w:lineRule="auto"/>
        <w:ind w:left="539"/>
        <w:contextualSpacing/>
        <w:jc w:val="both"/>
      </w:pPr>
    </w:p>
    <w:p w:rsidR="00FD35DA" w:rsidRDefault="001349E6" w:rsidP="00FD35DA">
      <w:pPr>
        <w:pStyle w:val="Textoindependiente"/>
        <w:spacing w:before="129" w:line="360" w:lineRule="auto"/>
        <w:ind w:left="539"/>
        <w:contextualSpacing/>
        <w:jc w:val="both"/>
      </w:pPr>
      <w:r w:rsidRPr="00C419F2">
        <w:t>A la hora de la ejecución de las obras que afectan a propiedad de particulares, en el supuesto de que por causas no imputables a la Administración contratante no fuera posible la disposición del espacio para ejecutar las mismas y ello conllevara un retraso la empresa contratista</w:t>
      </w:r>
      <w:r>
        <w:t>,</w:t>
      </w:r>
      <w:r w:rsidRPr="00C419F2">
        <w:t xml:space="preserve"> deberá interrumpir la obra en dicho tramo para reanudar la misma en el momento en que se cuente con tal disponibilidad, no teniendo derecho la misma a reclamar nada a la Administración contratante salvo que ello suponga un retraso superior a seis meses respecto a la fecha previsible de terminación de las obras.</w:t>
      </w:r>
    </w:p>
    <w:p w:rsidR="00FD35DA" w:rsidRDefault="00FD35DA" w:rsidP="00FD35DA">
      <w:pPr>
        <w:pStyle w:val="Textoindependiente"/>
        <w:spacing w:before="129" w:line="360" w:lineRule="auto"/>
        <w:ind w:left="539"/>
        <w:contextualSpacing/>
        <w:jc w:val="both"/>
      </w:pPr>
    </w:p>
    <w:p w:rsidR="001349E6" w:rsidRPr="00FD35DA" w:rsidRDefault="001349E6" w:rsidP="0018145F">
      <w:pPr>
        <w:pStyle w:val="Textoindependiente"/>
        <w:spacing w:before="129" w:line="360" w:lineRule="auto"/>
        <w:ind w:left="567"/>
        <w:contextualSpacing/>
        <w:jc w:val="both"/>
        <w:rPr>
          <w:b/>
        </w:rPr>
      </w:pPr>
      <w:r w:rsidRPr="00FD35DA">
        <w:rPr>
          <w:b/>
          <w:w w:val="105"/>
          <w:u w:val="thick"/>
        </w:rPr>
        <w:t>32.- RECEPCIÓN DE LAS OBRAS Y LIQUIDACIÓN FINAL.</w:t>
      </w:r>
    </w:p>
    <w:p w:rsidR="001349E6" w:rsidRPr="004D06DD" w:rsidRDefault="001349E6" w:rsidP="00C419F2">
      <w:pPr>
        <w:pStyle w:val="Textoindependiente"/>
        <w:spacing w:before="129" w:line="360" w:lineRule="auto"/>
        <w:ind w:left="539"/>
        <w:contextualSpacing/>
        <w:jc w:val="both"/>
      </w:pPr>
      <w:r w:rsidRPr="004D06DD">
        <w:rPr>
          <w:w w:val="105"/>
        </w:rPr>
        <w:t>Dentro de los 15 días siguientes a la fecha de finalización de las obras, tendrá lugar</w:t>
      </w:r>
      <w:r>
        <w:rPr>
          <w:w w:val="105"/>
        </w:rPr>
        <w:t xml:space="preserve"> en</w:t>
      </w:r>
      <w:r w:rsidRPr="004D06DD">
        <w:rPr>
          <w:w w:val="105"/>
        </w:rPr>
        <w:t xml:space="preserve"> la recepción de las mismas según lo dispuesto en el artículo 172 de la Ley Foral</w:t>
      </w:r>
      <w:r>
        <w:rPr>
          <w:w w:val="105"/>
        </w:rPr>
        <w:t xml:space="preserve"> 2/2018, de 13 de abril,</w:t>
      </w:r>
      <w:r w:rsidRPr="004D06DD">
        <w:rPr>
          <w:w w:val="105"/>
        </w:rPr>
        <w:t xml:space="preserve"> de</w:t>
      </w:r>
      <w:r w:rsidRPr="004D06DD">
        <w:rPr>
          <w:spacing w:val="64"/>
          <w:w w:val="105"/>
        </w:rPr>
        <w:t xml:space="preserve"> </w:t>
      </w:r>
      <w:r w:rsidRPr="004D06DD">
        <w:rPr>
          <w:w w:val="105"/>
        </w:rPr>
        <w:t>Contratos</w:t>
      </w:r>
      <w:r w:rsidRPr="004D06DD">
        <w:rPr>
          <w:spacing w:val="1"/>
          <w:w w:val="105"/>
        </w:rPr>
        <w:t xml:space="preserve"> </w:t>
      </w:r>
      <w:r w:rsidRPr="004D06DD">
        <w:rPr>
          <w:w w:val="105"/>
        </w:rPr>
        <w:t>Públicos.</w:t>
      </w:r>
    </w:p>
    <w:p w:rsidR="00FD35DA" w:rsidRDefault="001349E6" w:rsidP="00FD35DA">
      <w:pPr>
        <w:pStyle w:val="Textoindependiente"/>
        <w:spacing w:before="129" w:line="360" w:lineRule="auto"/>
        <w:ind w:left="539"/>
        <w:contextualSpacing/>
        <w:jc w:val="both"/>
        <w:rPr>
          <w:w w:val="105"/>
        </w:rPr>
      </w:pPr>
      <w:r w:rsidRPr="004D06DD">
        <w:rPr>
          <w:w w:val="105"/>
        </w:rPr>
        <w:t>La liquidación final se sujetará a lo establecido en el artículo 173 de la citada Ley Foral.</w:t>
      </w:r>
    </w:p>
    <w:p w:rsidR="00FD35DA" w:rsidRDefault="00FD35DA" w:rsidP="00FD35DA">
      <w:pPr>
        <w:pStyle w:val="Textoindependiente"/>
        <w:spacing w:before="129" w:line="360" w:lineRule="auto"/>
        <w:ind w:left="539"/>
        <w:contextualSpacing/>
        <w:jc w:val="both"/>
        <w:rPr>
          <w:w w:val="105"/>
        </w:rPr>
      </w:pPr>
    </w:p>
    <w:p w:rsidR="001349E6" w:rsidRPr="00FD35DA" w:rsidRDefault="001349E6" w:rsidP="00FD35DA">
      <w:pPr>
        <w:pStyle w:val="Textoindependiente"/>
        <w:spacing w:before="129" w:line="360" w:lineRule="auto"/>
        <w:ind w:left="539"/>
        <w:contextualSpacing/>
        <w:jc w:val="both"/>
        <w:rPr>
          <w:b/>
        </w:rPr>
      </w:pPr>
      <w:r w:rsidRPr="00FD35DA">
        <w:rPr>
          <w:b/>
          <w:w w:val="105"/>
          <w:u w:val="thick"/>
        </w:rPr>
        <w:t>33.- RESOLUCIÓN DEL CONTRATO.</w:t>
      </w:r>
    </w:p>
    <w:p w:rsidR="00FD35DA" w:rsidRDefault="001349E6" w:rsidP="00FD35DA">
      <w:pPr>
        <w:pStyle w:val="Textoindependiente"/>
        <w:spacing w:before="129" w:line="360" w:lineRule="auto"/>
        <w:ind w:left="539"/>
        <w:jc w:val="both"/>
        <w:rPr>
          <w:w w:val="105"/>
        </w:rPr>
      </w:pPr>
      <w:r w:rsidRPr="004D06DD">
        <w:rPr>
          <w:w w:val="105"/>
        </w:rPr>
        <w:t xml:space="preserve">Las causas de resolución de los contratos serán las generales señaladas en el artículo 160 de la Ley Foral </w:t>
      </w:r>
      <w:r>
        <w:rPr>
          <w:w w:val="105"/>
        </w:rPr>
        <w:t xml:space="preserve">2/2018, de 13 de abril, </w:t>
      </w:r>
      <w:r w:rsidRPr="004D06DD">
        <w:rPr>
          <w:w w:val="105"/>
        </w:rPr>
        <w:t>de Contratos Públicos, además de las específicas establecidas en el artículo 175 de dicha</w:t>
      </w:r>
      <w:r w:rsidRPr="004D06DD">
        <w:rPr>
          <w:spacing w:val="5"/>
          <w:w w:val="105"/>
        </w:rPr>
        <w:t xml:space="preserve"> </w:t>
      </w:r>
      <w:r>
        <w:rPr>
          <w:w w:val="105"/>
        </w:rPr>
        <w:t>L</w:t>
      </w:r>
      <w:r w:rsidRPr="004D06DD">
        <w:rPr>
          <w:w w:val="105"/>
        </w:rPr>
        <w:t>ey</w:t>
      </w:r>
      <w:r>
        <w:rPr>
          <w:w w:val="105"/>
        </w:rPr>
        <w:t xml:space="preserve"> Foral</w:t>
      </w:r>
      <w:r w:rsidRPr="004D06DD">
        <w:rPr>
          <w:w w:val="105"/>
        </w:rPr>
        <w:t>.</w:t>
      </w:r>
      <w:r>
        <w:rPr>
          <w:w w:val="105"/>
        </w:rPr>
        <w:t xml:space="preserve"> </w:t>
      </w:r>
    </w:p>
    <w:p w:rsidR="00FD35DA" w:rsidRDefault="00FD35DA" w:rsidP="00FD35DA">
      <w:pPr>
        <w:pStyle w:val="Textoindependiente"/>
        <w:spacing w:before="129" w:line="360" w:lineRule="auto"/>
        <w:ind w:left="539"/>
        <w:jc w:val="both"/>
        <w:rPr>
          <w:w w:val="105"/>
        </w:rPr>
      </w:pPr>
    </w:p>
    <w:p w:rsidR="001349E6" w:rsidRPr="00FD35DA" w:rsidRDefault="001349E6" w:rsidP="00FD35DA">
      <w:pPr>
        <w:pStyle w:val="Textoindependiente"/>
        <w:spacing w:before="129" w:line="360" w:lineRule="auto"/>
        <w:ind w:left="539"/>
        <w:jc w:val="both"/>
        <w:rPr>
          <w:b/>
          <w:sz w:val="20"/>
        </w:rPr>
      </w:pPr>
      <w:r w:rsidRPr="00FD35DA">
        <w:rPr>
          <w:b/>
          <w:w w:val="105"/>
          <w:u w:val="thick"/>
        </w:rPr>
        <w:t>34- RÉGIMEN JURÍDICO Y PRERROGATIVAS.</w:t>
      </w:r>
    </w:p>
    <w:p w:rsidR="001349E6" w:rsidRDefault="001349E6" w:rsidP="00893695">
      <w:pPr>
        <w:pStyle w:val="Textoindependiente"/>
        <w:spacing w:before="129" w:line="360" w:lineRule="auto"/>
        <w:ind w:left="539"/>
        <w:jc w:val="both"/>
        <w:rPr>
          <w:w w:val="105"/>
        </w:rPr>
      </w:pPr>
      <w:r w:rsidRPr="004D06DD">
        <w:rPr>
          <w:w w:val="105"/>
        </w:rPr>
        <w:t xml:space="preserve">El presente contrato tiene naturaleza administrativa, rigiéndose por el presente </w:t>
      </w:r>
      <w:r w:rsidR="00FD35DA">
        <w:rPr>
          <w:w w:val="105"/>
        </w:rPr>
        <w:t>P</w:t>
      </w:r>
      <w:r w:rsidRPr="004D06DD">
        <w:rPr>
          <w:w w:val="105"/>
        </w:rPr>
        <w:t>liego, con sus cláusulas administrativas</w:t>
      </w:r>
      <w:r w:rsidR="00FD35DA">
        <w:rPr>
          <w:w w:val="105"/>
        </w:rPr>
        <w:t xml:space="preserve"> y por el Pliego de Prescripciones Técnicas Particulares</w:t>
      </w:r>
      <w:r w:rsidRPr="004D06DD">
        <w:rPr>
          <w:w w:val="105"/>
        </w:rPr>
        <w:t xml:space="preserve"> y en lo no previsto en éste será de aplicación la Ley Foral 2/2018, de 13 de abril, de Contratos Públicos, la Ley Foral 6/1990, de 2 de julio, de Administración Local de Navarra, y demás normativa</w:t>
      </w:r>
      <w:r w:rsidRPr="004D06DD">
        <w:rPr>
          <w:spacing w:val="1"/>
          <w:w w:val="105"/>
        </w:rPr>
        <w:t xml:space="preserve"> </w:t>
      </w:r>
      <w:r w:rsidRPr="004D06DD">
        <w:rPr>
          <w:w w:val="105"/>
        </w:rPr>
        <w:t>aplicable.</w:t>
      </w:r>
    </w:p>
    <w:p w:rsidR="001349E6" w:rsidRDefault="00FD35DA" w:rsidP="00893695">
      <w:pPr>
        <w:pStyle w:val="Textoindependiente"/>
        <w:spacing w:before="129" w:line="360" w:lineRule="auto"/>
        <w:ind w:left="539" w:right="102"/>
        <w:jc w:val="both"/>
        <w:rPr>
          <w:w w:val="105"/>
        </w:rPr>
      </w:pPr>
      <w:r>
        <w:rPr>
          <w:w w:val="105"/>
        </w:rPr>
        <w:t>El presente P</w:t>
      </w:r>
      <w:r w:rsidR="001349E6" w:rsidRPr="004D06DD">
        <w:rPr>
          <w:w w:val="105"/>
        </w:rPr>
        <w:t>liego, sus Anexos y demás documentos anexos revestirán carácter contractual. En</w:t>
      </w:r>
      <w:r>
        <w:rPr>
          <w:w w:val="105"/>
        </w:rPr>
        <w:t xml:space="preserve"> caso de discordancia entre el P</w:t>
      </w:r>
      <w:r w:rsidR="001349E6" w:rsidRPr="004D06DD">
        <w:rPr>
          <w:w w:val="105"/>
        </w:rPr>
        <w:t>liego y cualquiera del resto de documentos c</w:t>
      </w:r>
      <w:r>
        <w:rPr>
          <w:w w:val="105"/>
        </w:rPr>
        <w:t>ontractuales, prevalecerá el contenido del presente p</w:t>
      </w:r>
      <w:r w:rsidR="001349E6" w:rsidRPr="004D06DD">
        <w:rPr>
          <w:w w:val="105"/>
        </w:rPr>
        <w:t xml:space="preserve">liego. </w:t>
      </w:r>
    </w:p>
    <w:p w:rsidR="001349E6" w:rsidRDefault="001349E6" w:rsidP="00893695">
      <w:pPr>
        <w:pStyle w:val="Textoindependiente"/>
        <w:spacing w:before="129" w:line="360" w:lineRule="auto"/>
        <w:ind w:left="539" w:right="102"/>
        <w:jc w:val="both"/>
        <w:rPr>
          <w:w w:val="105"/>
        </w:rPr>
      </w:pPr>
      <w:r w:rsidRPr="004D06DD">
        <w:rPr>
          <w:w w:val="105"/>
        </w:rPr>
        <w:t>Asimismo, tendrá carácter contractual la oferta de</w:t>
      </w:r>
      <w:r w:rsidR="00FD35DA">
        <w:rPr>
          <w:w w:val="105"/>
        </w:rPr>
        <w:t xml:space="preserve"> </w:t>
      </w:r>
      <w:r w:rsidRPr="004D06DD">
        <w:rPr>
          <w:w w:val="105"/>
        </w:rPr>
        <w:t>l</w:t>
      </w:r>
      <w:r w:rsidR="00FD35DA">
        <w:rPr>
          <w:w w:val="105"/>
        </w:rPr>
        <w:t>a</w:t>
      </w:r>
      <w:r w:rsidRPr="004D06DD">
        <w:rPr>
          <w:w w:val="105"/>
        </w:rPr>
        <w:t xml:space="preserve"> </w:t>
      </w:r>
      <w:r w:rsidR="00FD35DA">
        <w:rPr>
          <w:w w:val="105"/>
        </w:rPr>
        <w:t>entidad contratista-</w:t>
      </w:r>
      <w:r w:rsidRPr="004D06DD">
        <w:rPr>
          <w:w w:val="105"/>
        </w:rPr>
        <w:t>adjudicatari</w:t>
      </w:r>
      <w:r w:rsidR="00FD35DA">
        <w:rPr>
          <w:w w:val="105"/>
        </w:rPr>
        <w:t>a</w:t>
      </w:r>
      <w:r w:rsidRPr="004D06DD">
        <w:rPr>
          <w:w w:val="105"/>
        </w:rPr>
        <w:t xml:space="preserve"> y el documento de formalización del contrato.</w:t>
      </w:r>
    </w:p>
    <w:p w:rsidR="00577741" w:rsidRDefault="00577741" w:rsidP="00893695">
      <w:pPr>
        <w:pStyle w:val="Textoindependiente"/>
        <w:spacing w:before="129" w:line="360" w:lineRule="auto"/>
        <w:ind w:left="539" w:right="102"/>
        <w:jc w:val="both"/>
        <w:rPr>
          <w:w w:val="105"/>
        </w:rPr>
      </w:pPr>
    </w:p>
    <w:p w:rsidR="001349E6" w:rsidRDefault="001349E6" w:rsidP="00893695">
      <w:pPr>
        <w:pStyle w:val="Textoindependiente"/>
        <w:spacing w:before="129" w:line="360" w:lineRule="auto"/>
        <w:ind w:left="539" w:right="102"/>
        <w:jc w:val="both"/>
        <w:rPr>
          <w:w w:val="105"/>
        </w:rPr>
      </w:pPr>
      <w:r w:rsidRPr="004D06DD">
        <w:rPr>
          <w:w w:val="105"/>
        </w:rPr>
        <w:t>El desconocimiento de las cláusulas del contrato en cualquiera de sus términos, del resto de documentos contractuales y de las instrucciones o de la normativa que resulten de aplicación en la ejecución, no exime a la</w:t>
      </w:r>
      <w:r w:rsidR="00FD35DA">
        <w:rPr>
          <w:w w:val="105"/>
        </w:rPr>
        <w:t xml:space="preserve"> entidad contratista-</w:t>
      </w:r>
      <w:r w:rsidRPr="004D06DD">
        <w:rPr>
          <w:w w:val="105"/>
        </w:rPr>
        <w:t>adjudicataria de la obligación de cumplirlas.</w:t>
      </w:r>
    </w:p>
    <w:p w:rsidR="00577741" w:rsidRDefault="00577741" w:rsidP="00893695">
      <w:pPr>
        <w:pStyle w:val="Textoindependiente"/>
        <w:spacing w:before="129" w:line="360" w:lineRule="auto"/>
        <w:ind w:left="539" w:right="102"/>
        <w:jc w:val="both"/>
        <w:rPr>
          <w:w w:val="105"/>
        </w:rPr>
      </w:pPr>
    </w:p>
    <w:p w:rsidR="00FD35DA" w:rsidRDefault="001349E6" w:rsidP="0018145F">
      <w:pPr>
        <w:pStyle w:val="Textoindependiente"/>
        <w:spacing w:before="129" w:line="360" w:lineRule="auto"/>
        <w:ind w:left="567" w:right="102"/>
        <w:jc w:val="both"/>
        <w:rPr>
          <w:w w:val="105"/>
        </w:rPr>
      </w:pPr>
      <w:r w:rsidRPr="004D06DD">
        <w:rPr>
          <w:w w:val="105"/>
        </w:rPr>
        <w:t xml:space="preserve">El </w:t>
      </w:r>
      <w:r w:rsidR="00FD35DA">
        <w:rPr>
          <w:w w:val="105"/>
        </w:rPr>
        <w:t>ó</w:t>
      </w:r>
      <w:r w:rsidRPr="004D06DD">
        <w:rPr>
          <w:w w:val="105"/>
        </w:rPr>
        <w:t xml:space="preserve">rgano de </w:t>
      </w:r>
      <w:r w:rsidR="00FD35DA">
        <w:rPr>
          <w:w w:val="105"/>
        </w:rPr>
        <w:t>c</w:t>
      </w:r>
      <w:r w:rsidRPr="004D06DD">
        <w:rPr>
          <w:w w:val="105"/>
        </w:rPr>
        <w:t>ontratación ostenta la prerrogativa de interpretar el contrato, resolver</w:t>
      </w:r>
      <w:r w:rsidRPr="004D06DD">
        <w:rPr>
          <w:spacing w:val="64"/>
          <w:w w:val="105"/>
        </w:rPr>
        <w:t xml:space="preserve"> </w:t>
      </w:r>
      <w:r w:rsidRPr="004D06DD">
        <w:rPr>
          <w:w w:val="105"/>
        </w:rPr>
        <w:t>las dudas que ofrezca su cumplimiento, modificarlo por razones de interés público,</w:t>
      </w:r>
      <w:r w:rsidRPr="004D06DD">
        <w:rPr>
          <w:spacing w:val="64"/>
          <w:w w:val="105"/>
        </w:rPr>
        <w:t xml:space="preserve"> </w:t>
      </w:r>
      <w:r w:rsidRPr="004D06DD">
        <w:rPr>
          <w:w w:val="105"/>
        </w:rPr>
        <w:t xml:space="preserve">acordar su resolución y determinar los efectos de ésta; todo ello dentro de los límites y con sujeción a los requisitos y efectos señalados en la Ley Foral </w:t>
      </w:r>
      <w:r>
        <w:rPr>
          <w:w w:val="105"/>
        </w:rPr>
        <w:t xml:space="preserve">2/2018, de 13 de abril, </w:t>
      </w:r>
      <w:r w:rsidRPr="004D06DD">
        <w:rPr>
          <w:w w:val="105"/>
        </w:rPr>
        <w:t>de Contratos Públicos.</w:t>
      </w:r>
    </w:p>
    <w:p w:rsidR="00FD35DA" w:rsidRDefault="00FD35DA" w:rsidP="00FD35DA">
      <w:pPr>
        <w:pStyle w:val="Textoindependiente"/>
        <w:spacing w:before="129" w:line="360" w:lineRule="auto"/>
        <w:ind w:left="539" w:right="102"/>
        <w:jc w:val="both"/>
        <w:rPr>
          <w:w w:val="105"/>
        </w:rPr>
      </w:pPr>
    </w:p>
    <w:p w:rsidR="001349E6" w:rsidRPr="00FD35DA" w:rsidRDefault="001349E6" w:rsidP="00FD35DA">
      <w:pPr>
        <w:pStyle w:val="Textoindependiente"/>
        <w:spacing w:before="129" w:line="360" w:lineRule="auto"/>
        <w:ind w:left="539" w:right="102"/>
        <w:jc w:val="both"/>
        <w:rPr>
          <w:b/>
        </w:rPr>
      </w:pPr>
      <w:r w:rsidRPr="00FD35DA">
        <w:rPr>
          <w:b/>
          <w:w w:val="105"/>
          <w:u w:val="thick"/>
        </w:rPr>
        <w:t>35.- RECURSOS Y RECLAMACIONES.</w:t>
      </w:r>
    </w:p>
    <w:p w:rsidR="001349E6" w:rsidRPr="004D06DD" w:rsidRDefault="001349E6" w:rsidP="00893695">
      <w:pPr>
        <w:pStyle w:val="Textoindependiente"/>
        <w:spacing w:before="129" w:line="360" w:lineRule="auto"/>
        <w:ind w:left="539" w:right="102"/>
        <w:jc w:val="both"/>
      </w:pPr>
      <w:r w:rsidRPr="004D06DD">
        <w:rPr>
          <w:w w:val="105"/>
        </w:rPr>
        <w:t>El presente contrato es de naturaleza administrativa, por lo que cuantas incidencias se deriven del cumplimiento de las obligaciones y de la interpretación de estas disposiciones, serán resueltas en primer término por el órgano de</w:t>
      </w:r>
      <w:r w:rsidRPr="004D06DD">
        <w:rPr>
          <w:spacing w:val="12"/>
          <w:w w:val="105"/>
        </w:rPr>
        <w:t xml:space="preserve"> </w:t>
      </w:r>
      <w:r w:rsidRPr="004D06DD">
        <w:rPr>
          <w:w w:val="105"/>
        </w:rPr>
        <w:t>contratación.</w:t>
      </w:r>
    </w:p>
    <w:p w:rsidR="001349E6" w:rsidRPr="00C37ADD" w:rsidRDefault="001349E6" w:rsidP="00893695">
      <w:pPr>
        <w:pStyle w:val="Textoindependiente"/>
        <w:spacing w:before="129" w:line="360" w:lineRule="auto"/>
        <w:ind w:right="102"/>
        <w:contextualSpacing/>
        <w:jc w:val="both"/>
      </w:pPr>
    </w:p>
    <w:p w:rsidR="001349E6" w:rsidRDefault="001349E6" w:rsidP="00893695">
      <w:pPr>
        <w:pStyle w:val="Textoindependiente"/>
        <w:spacing w:before="129" w:line="360" w:lineRule="auto"/>
        <w:ind w:left="539" w:right="102"/>
        <w:jc w:val="both"/>
        <w:rPr>
          <w:w w:val="105"/>
        </w:rPr>
      </w:pPr>
      <w:r w:rsidRPr="004D06DD">
        <w:rPr>
          <w:w w:val="105"/>
        </w:rPr>
        <w:t xml:space="preserve">Contra este </w:t>
      </w:r>
      <w:r>
        <w:rPr>
          <w:w w:val="105"/>
        </w:rPr>
        <w:t>P</w:t>
      </w:r>
      <w:r w:rsidRPr="004D06DD">
        <w:rPr>
          <w:w w:val="105"/>
        </w:rPr>
        <w:t>liego y las resoluciones que se dicten en ejecución del mismo podrán interponerse potestativamente, los siguientes recursos:</w:t>
      </w:r>
    </w:p>
    <w:p w:rsidR="001349E6" w:rsidRPr="004D06DD" w:rsidRDefault="001349E6" w:rsidP="00E63B28">
      <w:pPr>
        <w:pStyle w:val="Textoindependiente"/>
        <w:ind w:left="1100"/>
        <w:contextualSpacing/>
        <w:jc w:val="both"/>
      </w:pPr>
    </w:p>
    <w:p w:rsidR="001349E6" w:rsidRDefault="001349E6" w:rsidP="00E63B28">
      <w:pPr>
        <w:pStyle w:val="Textoindependiente"/>
        <w:ind w:left="1100"/>
        <w:jc w:val="both"/>
        <w:rPr>
          <w:w w:val="105"/>
        </w:rPr>
      </w:pPr>
      <w:r w:rsidRPr="004D06DD">
        <w:rPr>
          <w:w w:val="105"/>
          <w:u w:val="single"/>
        </w:rPr>
        <w:t>Recurso de reposición</w:t>
      </w:r>
      <w:r w:rsidR="0095168B">
        <w:rPr>
          <w:w w:val="105"/>
        </w:rPr>
        <w:t xml:space="preserve"> ante el</w:t>
      </w:r>
      <w:r w:rsidR="0018145F">
        <w:rPr>
          <w:w w:val="105"/>
        </w:rPr>
        <w:t xml:space="preserve"> pleno del Ayuntamiento de Juslapeña</w:t>
      </w:r>
      <w:r w:rsidR="0095168B">
        <w:rPr>
          <w:w w:val="105"/>
        </w:rPr>
        <w:t xml:space="preserve"> </w:t>
      </w:r>
      <w:r w:rsidRPr="004D06DD">
        <w:rPr>
          <w:w w:val="105"/>
        </w:rPr>
        <w:t xml:space="preserve"> autor del acto administrativo, en el plazo de un mes a partir del día siguiente de la notificación o, en su caso, publicación del acto que se recurra.</w:t>
      </w:r>
    </w:p>
    <w:p w:rsidR="001349E6" w:rsidRDefault="001349E6" w:rsidP="00E63B28">
      <w:pPr>
        <w:pStyle w:val="Textoindependiente"/>
        <w:ind w:left="1100"/>
        <w:jc w:val="both"/>
        <w:rPr>
          <w:w w:val="105"/>
          <w:u w:val="single"/>
        </w:rPr>
      </w:pPr>
    </w:p>
    <w:p w:rsidR="001349E6" w:rsidRPr="004D06DD" w:rsidRDefault="001349E6" w:rsidP="00E63B28">
      <w:pPr>
        <w:pStyle w:val="Textoindependiente"/>
        <w:ind w:left="1100"/>
        <w:jc w:val="both"/>
      </w:pPr>
      <w:r w:rsidRPr="004D06DD">
        <w:rPr>
          <w:w w:val="105"/>
          <w:u w:val="single"/>
        </w:rPr>
        <w:t>Reclamación en materia de contratación pública ante el Tribunal de Contratos</w:t>
      </w:r>
      <w:r>
        <w:t xml:space="preserve"> </w:t>
      </w:r>
      <w:r w:rsidRPr="004D06DD">
        <w:rPr>
          <w:w w:val="105"/>
          <w:u w:val="single"/>
        </w:rPr>
        <w:t>Públicos</w:t>
      </w:r>
      <w:r w:rsidRPr="004D06DD">
        <w:rPr>
          <w:w w:val="105"/>
        </w:rPr>
        <w:t xml:space="preserve"> conforme a lo dispuesto en los artículos 121 y siguientes de la </w:t>
      </w:r>
      <w:r w:rsidR="00FD35DA">
        <w:rPr>
          <w:w w:val="105"/>
        </w:rPr>
        <w:t>L</w:t>
      </w:r>
      <w:r w:rsidRPr="004D06DD">
        <w:rPr>
          <w:w w:val="105"/>
        </w:rPr>
        <w:t xml:space="preserve">ey Foral </w:t>
      </w:r>
      <w:r w:rsidR="00FD35DA">
        <w:rPr>
          <w:w w:val="105"/>
        </w:rPr>
        <w:t xml:space="preserve">2/2018, de 13 de abril, </w:t>
      </w:r>
      <w:r w:rsidRPr="004D06DD">
        <w:rPr>
          <w:w w:val="105"/>
        </w:rPr>
        <w:t>de Contratos Públicos, para lo que es requisito imprescindible que los licitadores faciliten un correo electrónico para la realización de notificaciones a través de medios telemáticos.</w:t>
      </w:r>
    </w:p>
    <w:p w:rsidR="001349E6" w:rsidRPr="00C37ADD" w:rsidRDefault="001349E6" w:rsidP="00E63B28">
      <w:pPr>
        <w:pStyle w:val="Textoindependiente"/>
        <w:ind w:left="1100"/>
        <w:contextualSpacing/>
        <w:jc w:val="both"/>
      </w:pPr>
    </w:p>
    <w:p w:rsidR="001349E6" w:rsidRPr="004D06DD" w:rsidRDefault="001349E6" w:rsidP="00E63B28">
      <w:pPr>
        <w:pStyle w:val="Textoindependiente"/>
        <w:ind w:left="1100"/>
        <w:jc w:val="both"/>
      </w:pPr>
      <w:r w:rsidRPr="004D06DD">
        <w:rPr>
          <w:w w:val="105"/>
          <w:u w:val="single"/>
        </w:rPr>
        <w:t>Recurso de Alzada ante el Tribunal Administrativo de Navarra</w:t>
      </w:r>
      <w:r w:rsidRPr="004D06DD">
        <w:rPr>
          <w:w w:val="105"/>
        </w:rPr>
        <w:t>, en el plazo de un mes siguiente a la notificación o publicación del acto que se recurra.</w:t>
      </w:r>
    </w:p>
    <w:p w:rsidR="001349E6" w:rsidRPr="00C37ADD" w:rsidRDefault="001349E6" w:rsidP="00E63B28">
      <w:pPr>
        <w:pStyle w:val="Textoindependiente"/>
        <w:ind w:left="1100"/>
        <w:contextualSpacing/>
        <w:jc w:val="both"/>
      </w:pPr>
    </w:p>
    <w:p w:rsidR="001349E6" w:rsidRDefault="001349E6" w:rsidP="00E63B28">
      <w:pPr>
        <w:pStyle w:val="Textoindependiente"/>
        <w:ind w:left="1100"/>
        <w:jc w:val="both"/>
        <w:rPr>
          <w:w w:val="105"/>
        </w:rPr>
      </w:pPr>
      <w:r w:rsidRPr="004D06DD">
        <w:rPr>
          <w:w w:val="105"/>
          <w:u w:val="single"/>
        </w:rPr>
        <w:t>Recurso contencioso-administrativo</w:t>
      </w:r>
      <w:r w:rsidRPr="004D06DD">
        <w:rPr>
          <w:spacing w:val="64"/>
          <w:w w:val="105"/>
        </w:rPr>
        <w:t xml:space="preserve"> </w:t>
      </w:r>
      <w:r>
        <w:rPr>
          <w:w w:val="105"/>
        </w:rPr>
        <w:t xml:space="preserve">ante el </w:t>
      </w:r>
      <w:r w:rsidRPr="004D06DD">
        <w:rPr>
          <w:w w:val="105"/>
        </w:rPr>
        <w:t>Juzgado de lo Contencioso- Administrativo de Pamplona en el plazo de dos meses, a partir del día siguiente a la notificación o publicación del acto que se recurra.</w:t>
      </w:r>
    </w:p>
    <w:p w:rsidR="00577741" w:rsidRPr="00C37ADD" w:rsidRDefault="00577741" w:rsidP="00C37ADD">
      <w:pPr>
        <w:pStyle w:val="Textoindependiente"/>
        <w:spacing w:before="129" w:line="360" w:lineRule="auto"/>
        <w:ind w:right="244"/>
        <w:contextualSpacing/>
        <w:jc w:val="both"/>
      </w:pPr>
    </w:p>
    <w:p w:rsidR="001349E6" w:rsidRPr="004D06DD" w:rsidRDefault="001349E6" w:rsidP="00893695">
      <w:pPr>
        <w:pStyle w:val="Ttulo1"/>
        <w:spacing w:before="129" w:line="360" w:lineRule="auto"/>
        <w:rPr>
          <w:u w:val="none"/>
        </w:rPr>
      </w:pPr>
      <w:r w:rsidRPr="004D06DD">
        <w:rPr>
          <w:u w:val="thick"/>
        </w:rPr>
        <w:t>3</w:t>
      </w:r>
      <w:r>
        <w:rPr>
          <w:u w:val="thick"/>
        </w:rPr>
        <w:t>6</w:t>
      </w:r>
      <w:r w:rsidRPr="004D06DD">
        <w:rPr>
          <w:u w:val="thick"/>
        </w:rPr>
        <w:t>.- PROTECCIÓN DE DATOS.</w:t>
      </w:r>
    </w:p>
    <w:p w:rsidR="001349E6" w:rsidRDefault="00FD35DA" w:rsidP="00893695">
      <w:pPr>
        <w:pStyle w:val="Textoindependiente"/>
        <w:spacing w:before="129" w:line="360" w:lineRule="auto"/>
        <w:ind w:left="539"/>
        <w:jc w:val="both"/>
      </w:pPr>
      <w:r>
        <w:t>La entidad contratista-</w:t>
      </w:r>
      <w:r w:rsidR="001349E6" w:rsidRPr="004D06DD">
        <w:t>adjudicatari</w:t>
      </w:r>
      <w:r>
        <w:t>a</w:t>
      </w:r>
      <w:r w:rsidR="001349E6" w:rsidRPr="004D06DD">
        <w:t xml:space="preserve"> se comprometerá a mantener en secreto todos los datos </w:t>
      </w:r>
      <w:r w:rsidR="0095168B">
        <w:lastRenderedPageBreak/>
        <w:t>e informaciones facilitados por el</w:t>
      </w:r>
      <w:r w:rsidR="0018145F">
        <w:t xml:space="preserve"> Ayuntamiento del Valle de Juslapeña </w:t>
      </w:r>
      <w:r w:rsidR="001349E6" w:rsidRPr="004D06DD">
        <w:t xml:space="preserve"> y que sean concernientes a la prestación del Servicio aquí regulado.</w:t>
      </w: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1349E6" w:rsidRDefault="001349E6" w:rsidP="00893695">
      <w:pPr>
        <w:pStyle w:val="Textoindependiente"/>
        <w:spacing w:before="129" w:line="360" w:lineRule="auto"/>
        <w:ind w:left="539"/>
        <w:jc w:val="both"/>
      </w:pPr>
      <w:r w:rsidRPr="004D06DD">
        <w:t xml:space="preserve">En particular, será considerado como Información Confidencial todo el conocimiento o saber hacer resultante de la ejecución de los servicios contratados, debiendo </w:t>
      </w:r>
      <w:r w:rsidR="00FD35DA">
        <w:t xml:space="preserve">dicha </w:t>
      </w:r>
      <w:r w:rsidRPr="004D06DD">
        <w:t>adjudicatari</w:t>
      </w:r>
      <w:r w:rsidR="00FD35DA">
        <w:t>a</w:t>
      </w:r>
      <w:r w:rsidRPr="004D06DD">
        <w:t xml:space="preserve"> mantener dicha información en reserva y secreto y no revelarla de ninguna forma, en todo o en parte, a ninguna persona física o jurídica que no sea parte del contrato.</w:t>
      </w:r>
    </w:p>
    <w:p w:rsidR="001349E6" w:rsidRDefault="001349E6" w:rsidP="00893695">
      <w:pPr>
        <w:pStyle w:val="Textoindependiente"/>
        <w:spacing w:before="129" w:line="360" w:lineRule="auto"/>
        <w:ind w:left="539"/>
        <w:jc w:val="both"/>
      </w:pPr>
      <w:r w:rsidRPr="004D06DD">
        <w:t xml:space="preserve">La entidad </w:t>
      </w:r>
      <w:r w:rsidR="00FD35DA">
        <w:t>contratista-</w:t>
      </w:r>
      <w:r w:rsidRPr="004D06DD">
        <w:t xml:space="preserve">adjudicataria deberá ofrecer las garantías suficientes para aplicar las medidas técnicas y organizativas que aseguren que el tratamiento de los datos de carácter personal del que es responsable </w:t>
      </w:r>
      <w:r w:rsidR="0095168B">
        <w:t>el</w:t>
      </w:r>
      <w:r w:rsidR="0018145F">
        <w:t xml:space="preserve"> Ayuntamiento del Valle de Juslapeña</w:t>
      </w:r>
      <w:r w:rsidRPr="004D06DD">
        <w:t xml:space="preserve"> es conforme a los requisitos del RGPD y garantiza la protección de los derechos de los interesados.</w:t>
      </w:r>
    </w:p>
    <w:p w:rsidR="001349E6" w:rsidRDefault="001349E6" w:rsidP="00893695">
      <w:pPr>
        <w:pStyle w:val="Prrafodelista"/>
        <w:numPr>
          <w:ilvl w:val="0"/>
          <w:numId w:val="3"/>
        </w:numPr>
        <w:tabs>
          <w:tab w:val="left" w:pos="703"/>
        </w:tabs>
        <w:spacing w:before="129" w:line="360" w:lineRule="auto"/>
        <w:ind w:right="102" w:firstLine="0"/>
        <w:jc w:val="both"/>
      </w:pPr>
      <w:r w:rsidRPr="004D06DD">
        <w:t>Debe establecerse un sistema control de accesos que permita restringir el acceso a la información sólo a las personas que lo necesiten para el desarrollo de sus</w:t>
      </w:r>
      <w:r w:rsidRPr="004D06DD">
        <w:rPr>
          <w:spacing w:val="-20"/>
        </w:rPr>
        <w:t xml:space="preserve"> </w:t>
      </w:r>
      <w:r w:rsidRPr="004D06DD">
        <w:t>funciones.</w:t>
      </w:r>
    </w:p>
    <w:p w:rsidR="001349E6" w:rsidRPr="004D06DD" w:rsidRDefault="001349E6" w:rsidP="00893695">
      <w:pPr>
        <w:pStyle w:val="Prrafodelista"/>
        <w:numPr>
          <w:ilvl w:val="0"/>
          <w:numId w:val="3"/>
        </w:numPr>
        <w:tabs>
          <w:tab w:val="left" w:pos="732"/>
        </w:tabs>
        <w:spacing w:before="129" w:line="360" w:lineRule="auto"/>
        <w:ind w:right="102" w:firstLine="0"/>
        <w:jc w:val="both"/>
      </w:pPr>
      <w:r w:rsidRPr="004D06DD">
        <w:t>Deben establecerse mecanismos que impidan que personas no autorizadas puedan acceder a la información que contenga datos de carácter</w:t>
      </w:r>
      <w:r w:rsidRPr="004D06DD">
        <w:rPr>
          <w:spacing w:val="-9"/>
        </w:rPr>
        <w:t xml:space="preserve"> </w:t>
      </w:r>
      <w:r w:rsidRPr="004D06DD">
        <w:t>personal.</w:t>
      </w:r>
    </w:p>
    <w:p w:rsidR="001349E6" w:rsidRPr="004D06DD" w:rsidRDefault="001349E6" w:rsidP="00893695">
      <w:pPr>
        <w:pStyle w:val="Prrafodelista"/>
        <w:numPr>
          <w:ilvl w:val="0"/>
          <w:numId w:val="3"/>
        </w:numPr>
        <w:tabs>
          <w:tab w:val="left" w:pos="715"/>
        </w:tabs>
        <w:spacing w:before="129" w:line="360" w:lineRule="auto"/>
        <w:ind w:right="102" w:firstLine="0"/>
        <w:jc w:val="both"/>
      </w:pPr>
      <w:r w:rsidRPr="004D06DD">
        <w:t>En caso de traslado de soportes o documentación en papel que contengan datos de carácter personal debe evitarse el acceso a la informa</w:t>
      </w:r>
      <w:r w:rsidR="0095168B">
        <w:t>ción que salga de los locales del</w:t>
      </w:r>
      <w:r w:rsidR="0018145F">
        <w:t xml:space="preserve"> Ayuntamiento del Valle de Juslapeña</w:t>
      </w:r>
      <w:r w:rsidRPr="004D06DD">
        <w:t xml:space="preserve"> y en todo caso debe garantizarse la</w:t>
      </w:r>
      <w:r w:rsidRPr="004D06DD">
        <w:rPr>
          <w:spacing w:val="-11"/>
        </w:rPr>
        <w:t xml:space="preserve"> </w:t>
      </w:r>
      <w:r w:rsidRPr="004D06DD">
        <w:t>trazabilidad.</w:t>
      </w:r>
    </w:p>
    <w:p w:rsidR="001349E6" w:rsidRPr="004D06DD" w:rsidRDefault="001349E6" w:rsidP="00893695">
      <w:pPr>
        <w:pStyle w:val="Prrafodelista"/>
        <w:numPr>
          <w:ilvl w:val="0"/>
          <w:numId w:val="3"/>
        </w:numPr>
        <w:tabs>
          <w:tab w:val="left" w:pos="725"/>
        </w:tabs>
        <w:spacing w:before="129" w:line="360" w:lineRule="auto"/>
        <w:ind w:right="102" w:firstLine="0"/>
        <w:jc w:val="both"/>
      </w:pPr>
      <w:r w:rsidRPr="004D06DD">
        <w:t>En el caso de que los datos sean accesibles a través de dispositivos móviles debe garantizarse que únicamente tienen acceso las personas</w:t>
      </w:r>
      <w:r w:rsidRPr="004D06DD">
        <w:rPr>
          <w:spacing w:val="-10"/>
        </w:rPr>
        <w:t xml:space="preserve"> </w:t>
      </w:r>
      <w:r w:rsidRPr="004D06DD">
        <w:t>autorizadas.</w:t>
      </w:r>
    </w:p>
    <w:p w:rsidR="001349E6" w:rsidRPr="004D06DD" w:rsidRDefault="001349E6" w:rsidP="00893695">
      <w:pPr>
        <w:pStyle w:val="Prrafodelista"/>
        <w:numPr>
          <w:ilvl w:val="0"/>
          <w:numId w:val="3"/>
        </w:numPr>
        <w:tabs>
          <w:tab w:val="left" w:pos="684"/>
        </w:tabs>
        <w:spacing w:before="129" w:line="360" w:lineRule="auto"/>
        <w:ind w:right="102" w:firstLine="0"/>
        <w:jc w:val="both"/>
      </w:pPr>
      <w:r w:rsidRPr="004D06DD">
        <w:t>Debe garantizarse el mismo nivel de seguridad que en local en el caso de que el acceso a la información se produzca a través de redes de</w:t>
      </w:r>
      <w:r w:rsidRPr="004D06DD">
        <w:rPr>
          <w:spacing w:val="-5"/>
        </w:rPr>
        <w:t xml:space="preserve"> </w:t>
      </w:r>
      <w:r w:rsidRPr="004D06DD">
        <w:t>comunicaciones.</w:t>
      </w:r>
    </w:p>
    <w:p w:rsidR="001349E6" w:rsidRDefault="001349E6" w:rsidP="00893695">
      <w:pPr>
        <w:pStyle w:val="Prrafodelista"/>
        <w:numPr>
          <w:ilvl w:val="0"/>
          <w:numId w:val="3"/>
        </w:numPr>
        <w:tabs>
          <w:tab w:val="left" w:pos="682"/>
        </w:tabs>
        <w:spacing w:before="129" w:line="360" w:lineRule="auto"/>
        <w:ind w:right="102" w:firstLine="0"/>
        <w:jc w:val="both"/>
      </w:pPr>
      <w:r w:rsidRPr="004D06DD">
        <w:t>En el caso de que para el desarrollo de la actividad sea necesaria la creación de ficheros temporales estos deben cumplir todas las medidas de seguridad descritas anteriormente y deberán eliminarse una vez que hayan dejado de ser</w:t>
      </w:r>
      <w:r w:rsidRPr="004D06DD">
        <w:rPr>
          <w:spacing w:val="-9"/>
        </w:rPr>
        <w:t xml:space="preserve"> </w:t>
      </w:r>
      <w:r w:rsidRPr="004D06DD">
        <w:t>necesarios.</w:t>
      </w:r>
    </w:p>
    <w:p w:rsidR="001349E6" w:rsidRDefault="001349E6" w:rsidP="00893695">
      <w:pPr>
        <w:pStyle w:val="Prrafodelista"/>
        <w:numPr>
          <w:ilvl w:val="0"/>
          <w:numId w:val="3"/>
        </w:numPr>
        <w:tabs>
          <w:tab w:val="left" w:pos="687"/>
        </w:tabs>
        <w:spacing w:before="129" w:line="360" w:lineRule="auto"/>
        <w:ind w:right="102" w:firstLine="0"/>
        <w:jc w:val="both"/>
      </w:pPr>
      <w:r w:rsidRPr="004D06DD">
        <w:t xml:space="preserve">Debe desarrollarse un sistema de copias de respaldo que garantice la reconstrucción de los datos en el estado en que se encontraban en el momento de producirse la pérdida o destrucción. Debe acreditarse la existencia de un plan de contingencias para garantizar la </w:t>
      </w:r>
      <w:r w:rsidRPr="004D06DD">
        <w:lastRenderedPageBreak/>
        <w:t>disponibilidad, la integridad y la</w:t>
      </w:r>
      <w:r w:rsidRPr="004D06DD">
        <w:rPr>
          <w:spacing w:val="-2"/>
        </w:rPr>
        <w:t xml:space="preserve"> </w:t>
      </w:r>
      <w:proofErr w:type="spellStart"/>
      <w:r w:rsidRPr="004D06DD">
        <w:t>resiliencia</w:t>
      </w:r>
      <w:proofErr w:type="spellEnd"/>
      <w:r w:rsidRPr="004D06DD">
        <w:t>.</w:t>
      </w:r>
    </w:p>
    <w:p w:rsidR="00577741" w:rsidRDefault="00577741" w:rsidP="00577741">
      <w:pPr>
        <w:pStyle w:val="Prrafodelista"/>
        <w:tabs>
          <w:tab w:val="left" w:pos="687"/>
        </w:tabs>
        <w:spacing w:before="129" w:line="360" w:lineRule="auto"/>
        <w:ind w:right="102"/>
        <w:jc w:val="both"/>
      </w:pPr>
    </w:p>
    <w:p w:rsidR="00577741" w:rsidRDefault="00577741" w:rsidP="00577741">
      <w:pPr>
        <w:pStyle w:val="Prrafodelista"/>
        <w:tabs>
          <w:tab w:val="left" w:pos="687"/>
        </w:tabs>
        <w:spacing w:before="129" w:line="360" w:lineRule="auto"/>
        <w:ind w:right="102"/>
        <w:jc w:val="both"/>
      </w:pPr>
    </w:p>
    <w:p w:rsidR="00577741" w:rsidRDefault="00577741" w:rsidP="00577741">
      <w:pPr>
        <w:pStyle w:val="Prrafodelista"/>
        <w:tabs>
          <w:tab w:val="left" w:pos="687"/>
        </w:tabs>
        <w:spacing w:before="129" w:line="360" w:lineRule="auto"/>
        <w:ind w:right="102"/>
        <w:jc w:val="both"/>
      </w:pPr>
    </w:p>
    <w:p w:rsidR="00577741" w:rsidRDefault="00577741" w:rsidP="00577741">
      <w:pPr>
        <w:pStyle w:val="Prrafodelista"/>
        <w:tabs>
          <w:tab w:val="left" w:pos="687"/>
        </w:tabs>
        <w:spacing w:before="129" w:line="360" w:lineRule="auto"/>
        <w:ind w:right="102"/>
        <w:jc w:val="both"/>
      </w:pPr>
    </w:p>
    <w:p w:rsidR="00577741" w:rsidRPr="004D06DD" w:rsidRDefault="00577741" w:rsidP="00577741">
      <w:pPr>
        <w:pStyle w:val="Prrafodelista"/>
        <w:tabs>
          <w:tab w:val="left" w:pos="687"/>
        </w:tabs>
        <w:spacing w:before="129" w:line="360" w:lineRule="auto"/>
        <w:ind w:right="102"/>
        <w:jc w:val="both"/>
      </w:pPr>
    </w:p>
    <w:p w:rsidR="001349E6" w:rsidRPr="004D06DD" w:rsidRDefault="001349E6" w:rsidP="00893695">
      <w:pPr>
        <w:pStyle w:val="Prrafodelista"/>
        <w:numPr>
          <w:ilvl w:val="0"/>
          <w:numId w:val="3"/>
        </w:numPr>
        <w:tabs>
          <w:tab w:val="left" w:pos="727"/>
        </w:tabs>
        <w:spacing w:before="129" w:line="360" w:lineRule="auto"/>
        <w:ind w:right="102" w:firstLine="0"/>
        <w:jc w:val="both"/>
      </w:pPr>
      <w:r w:rsidRPr="004D06DD">
        <w:t>En el caso de tener información en soportes y formato papel debe almacenarse en lugares de acceso restringido de forma que se evite el acceso por personas no autorizadas.</w:t>
      </w:r>
    </w:p>
    <w:p w:rsidR="001349E6" w:rsidRPr="004D06DD" w:rsidRDefault="001349E6" w:rsidP="00893695">
      <w:pPr>
        <w:pStyle w:val="Prrafodelista"/>
        <w:numPr>
          <w:ilvl w:val="0"/>
          <w:numId w:val="3"/>
        </w:numPr>
        <w:tabs>
          <w:tab w:val="left" w:pos="730"/>
        </w:tabs>
        <w:spacing w:before="129" w:line="360" w:lineRule="auto"/>
        <w:ind w:right="102" w:firstLine="0"/>
        <w:jc w:val="both"/>
      </w:pPr>
      <w:r w:rsidRPr="004D06DD">
        <w:t xml:space="preserve">Deben establecerse métodos de cifrado y </w:t>
      </w:r>
      <w:proofErr w:type="spellStart"/>
      <w:r w:rsidRPr="004D06DD">
        <w:t>seudoanonimización</w:t>
      </w:r>
      <w:proofErr w:type="spellEnd"/>
      <w:r w:rsidRPr="004D06DD">
        <w:t xml:space="preserve"> en caso de que sea necesario.</w:t>
      </w:r>
    </w:p>
    <w:p w:rsidR="001349E6" w:rsidRPr="004D06DD" w:rsidRDefault="001349E6" w:rsidP="00893695">
      <w:pPr>
        <w:pStyle w:val="Prrafodelista"/>
        <w:numPr>
          <w:ilvl w:val="0"/>
          <w:numId w:val="3"/>
        </w:numPr>
        <w:tabs>
          <w:tab w:val="left" w:pos="694"/>
        </w:tabs>
        <w:spacing w:before="129" w:line="360" w:lineRule="auto"/>
        <w:ind w:right="102" w:firstLine="0"/>
        <w:jc w:val="both"/>
      </w:pPr>
      <w:r w:rsidRPr="004D06DD">
        <w:t>Debe incluirse sistemas de auditoría y registro (</w:t>
      </w:r>
      <w:proofErr w:type="spellStart"/>
      <w:r w:rsidRPr="004D06DD">
        <w:t>logs</w:t>
      </w:r>
      <w:proofErr w:type="spellEnd"/>
      <w:r w:rsidRPr="004D06DD">
        <w:t xml:space="preserve"> de acceso) en las aplicaciones que tratan datos de categorías especiales (artículo 9</w:t>
      </w:r>
      <w:r w:rsidRPr="004D06DD">
        <w:rPr>
          <w:spacing w:val="-15"/>
        </w:rPr>
        <w:t xml:space="preserve"> </w:t>
      </w:r>
      <w:r w:rsidRPr="004D06DD">
        <w:t>RGPD).</w:t>
      </w:r>
    </w:p>
    <w:p w:rsidR="001349E6" w:rsidRPr="00C37ADD" w:rsidRDefault="001349E6" w:rsidP="00C37ADD">
      <w:pPr>
        <w:pStyle w:val="Textoindependiente"/>
        <w:spacing w:before="129" w:line="360" w:lineRule="auto"/>
      </w:pPr>
    </w:p>
    <w:p w:rsidR="001349E6" w:rsidRDefault="001349E6" w:rsidP="00893695">
      <w:pPr>
        <w:pStyle w:val="Textoindependiente"/>
        <w:spacing w:before="129" w:line="360" w:lineRule="auto"/>
        <w:ind w:left="539" w:right="102"/>
        <w:jc w:val="both"/>
      </w:pPr>
      <w:r w:rsidRPr="004D06DD">
        <w:t xml:space="preserve">De acuerdo con lo dispuesto en la normativa de protección de datos informamos a los licitadores que </w:t>
      </w:r>
      <w:r w:rsidR="0095168B">
        <w:t>el</w:t>
      </w:r>
      <w:r w:rsidR="0018145F">
        <w:t xml:space="preserve"> Ayuntamiento del Valle de  Juslapeña </w:t>
      </w:r>
      <w:r w:rsidRPr="004D06DD">
        <w:t xml:space="preserve"> es el responsable de tratamiento de sus datos que serán tratados con la finalidad de gestionar la participación en la licitación y en el caso de resultar adjudicatario se emplearán para el control y ejecución de la relación jurídica que surja entre las partes. Igualmente. </w:t>
      </w:r>
      <w:proofErr w:type="gramStart"/>
      <w:r w:rsidRPr="004D06DD">
        <w:t>le</w:t>
      </w:r>
      <w:proofErr w:type="gramEnd"/>
      <w:r w:rsidRPr="004D06DD">
        <w:t xml:space="preserve"> informamos que tanto los datos de los licitadores como de los adjudicatarios son objeto de publicación a través de los medios que </w:t>
      </w:r>
      <w:r>
        <w:t>la Mancomunidad</w:t>
      </w:r>
      <w:r w:rsidRPr="004D06DD">
        <w:t xml:space="preserve"> considere</w:t>
      </w:r>
      <w:r w:rsidRPr="004D06DD">
        <w:rPr>
          <w:spacing w:val="-2"/>
        </w:rPr>
        <w:t xml:space="preserve"> </w:t>
      </w:r>
      <w:r w:rsidRPr="004D06DD">
        <w:t>oportunos.</w:t>
      </w:r>
    </w:p>
    <w:p w:rsidR="001349E6" w:rsidRDefault="0095168B" w:rsidP="00893695">
      <w:pPr>
        <w:pStyle w:val="Textoindependiente"/>
        <w:spacing w:before="129" w:line="360" w:lineRule="auto"/>
        <w:ind w:left="539" w:right="102"/>
        <w:jc w:val="both"/>
      </w:pPr>
      <w:r>
        <w:t>El</w:t>
      </w:r>
      <w:r w:rsidR="0018145F">
        <w:t xml:space="preserve"> Ayuntamiento del Valle de  Juslapeña </w:t>
      </w:r>
      <w:r w:rsidR="001349E6" w:rsidRPr="004D06DD">
        <w:t xml:space="preserve"> se encuentra legitimad</w:t>
      </w:r>
      <w:r w:rsidR="00FD35DA">
        <w:t>a</w:t>
      </w:r>
      <w:r w:rsidR="001349E6" w:rsidRPr="004D06DD">
        <w:t xml:space="preserve">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w:t>
      </w:r>
      <w:r w:rsidR="00FD35DA">
        <w:t xml:space="preserve">Foral </w:t>
      </w:r>
      <w:r w:rsidR="001349E6" w:rsidRPr="004D06DD">
        <w:t xml:space="preserve">2/2018, de </w:t>
      </w:r>
      <w:r w:rsidR="00FD35DA">
        <w:t xml:space="preserve">13 de abril, de </w:t>
      </w:r>
      <w:r w:rsidR="001349E6" w:rsidRPr="004D06DD">
        <w:t>Contratos Públicos de Navarra.</w:t>
      </w:r>
    </w:p>
    <w:p w:rsidR="001349E6" w:rsidRDefault="001349E6" w:rsidP="00893695">
      <w:pPr>
        <w:pStyle w:val="Textoindependiente"/>
        <w:spacing w:before="129" w:line="360" w:lineRule="auto"/>
        <w:ind w:left="539" w:right="102"/>
        <w:jc w:val="both"/>
      </w:pPr>
      <w:r w:rsidRPr="004D06DD">
        <w:t>Los datos se conservarán el tiempo necesario para el cumplimiento de la fi</w:t>
      </w:r>
      <w:r>
        <w:t>nalidad señalada y se almacenará</w:t>
      </w:r>
      <w:r w:rsidRPr="004D06DD">
        <w:t xml:space="preserve">n mientras </w:t>
      </w:r>
      <w:r>
        <w:t>la Mancomunidad</w:t>
      </w:r>
      <w:r w:rsidRPr="004D06DD">
        <w:t xml:space="preserve"> pueda tener responsabilidades derivadas de su tratamiento. Igualmente deben cumplirse las normas de conservación establecidas en la Ley Foral 12/2007, de 4 de abril, de archivos y documentos.</w:t>
      </w:r>
    </w:p>
    <w:p w:rsidR="00FD35DA" w:rsidRDefault="00FD35DA" w:rsidP="00893695">
      <w:pPr>
        <w:pStyle w:val="Textoindependiente"/>
        <w:spacing w:before="129" w:line="360" w:lineRule="auto"/>
        <w:ind w:left="539" w:right="102"/>
        <w:jc w:val="both"/>
      </w:pPr>
    </w:p>
    <w:p w:rsidR="00577741" w:rsidRDefault="00577741" w:rsidP="00893695">
      <w:pPr>
        <w:pStyle w:val="Textoindependiente"/>
        <w:spacing w:before="129" w:line="360" w:lineRule="auto"/>
        <w:ind w:left="539" w:right="102"/>
        <w:jc w:val="both"/>
      </w:pPr>
    </w:p>
    <w:p w:rsidR="00577741" w:rsidRDefault="00577741" w:rsidP="00893695">
      <w:pPr>
        <w:pStyle w:val="Textoindependiente"/>
        <w:spacing w:before="129" w:line="360" w:lineRule="auto"/>
        <w:ind w:left="539" w:right="102"/>
        <w:jc w:val="both"/>
      </w:pPr>
    </w:p>
    <w:p w:rsidR="00577741" w:rsidRDefault="00577741" w:rsidP="00893695">
      <w:pPr>
        <w:pStyle w:val="Textoindependiente"/>
        <w:spacing w:before="129" w:line="360" w:lineRule="auto"/>
        <w:ind w:left="539" w:right="102"/>
        <w:jc w:val="both"/>
      </w:pPr>
    </w:p>
    <w:p w:rsidR="00FD35DA" w:rsidRDefault="00FD35DA" w:rsidP="00893695">
      <w:pPr>
        <w:pStyle w:val="Textoindependiente"/>
        <w:spacing w:before="129" w:line="360" w:lineRule="auto"/>
        <w:ind w:left="539" w:right="102"/>
        <w:jc w:val="both"/>
      </w:pPr>
    </w:p>
    <w:p w:rsidR="00FD35DA" w:rsidRDefault="00FD35DA" w:rsidP="00893695">
      <w:pPr>
        <w:pStyle w:val="Textoindependiente"/>
        <w:spacing w:before="129" w:line="360" w:lineRule="auto"/>
        <w:ind w:left="539" w:right="102"/>
        <w:jc w:val="both"/>
      </w:pPr>
    </w:p>
    <w:p w:rsidR="001349E6" w:rsidRDefault="001349E6" w:rsidP="00C37ADD">
      <w:pPr>
        <w:pStyle w:val="Textoindependiente"/>
        <w:spacing w:before="129" w:line="360" w:lineRule="auto"/>
        <w:ind w:right="244"/>
        <w:contextualSpacing/>
        <w:jc w:val="both"/>
      </w:pPr>
    </w:p>
    <w:p w:rsidR="001349E6" w:rsidRDefault="001349E6" w:rsidP="00C37ADD">
      <w:pPr>
        <w:pStyle w:val="Textoindependiente"/>
        <w:spacing w:before="129" w:line="360" w:lineRule="auto"/>
        <w:ind w:right="244"/>
        <w:contextualSpacing/>
        <w:jc w:val="both"/>
      </w:pPr>
    </w:p>
    <w:p w:rsidR="001349E6" w:rsidRDefault="001349E6" w:rsidP="00C37ADD">
      <w:pPr>
        <w:pStyle w:val="Textoindependiente"/>
        <w:spacing w:before="129" w:line="360" w:lineRule="auto"/>
        <w:ind w:right="244"/>
        <w:contextualSpacing/>
        <w:jc w:val="both"/>
      </w:pPr>
    </w:p>
    <w:p w:rsidR="00FD35DA" w:rsidRDefault="001349E6" w:rsidP="00FD35DA">
      <w:pPr>
        <w:pStyle w:val="Textoindependiente"/>
        <w:spacing w:before="129" w:line="360" w:lineRule="auto"/>
        <w:ind w:left="539" w:right="102"/>
        <w:jc w:val="both"/>
        <w:rPr>
          <w:u w:val="single" w:color="0000FF"/>
        </w:rPr>
      </w:pPr>
      <w:r w:rsidRPr="004D06DD">
        <w:t xml:space="preserve">Los licitadores tienen derecho a acceder, rectificar y suprimir los datos, así como en determinadas circunstancias solicitar la limitación u oposición del tratamiento de sus datos dirigiéndose a </w:t>
      </w:r>
      <w:r w:rsidR="0095168B">
        <w:t>ayuntamiento@atez.es</w:t>
      </w:r>
      <w:r>
        <w:t xml:space="preserve">. </w:t>
      </w:r>
      <w:r w:rsidRPr="004D06DD">
        <w:t xml:space="preserve">De las misma forma, le informamos de que pueden presentar una reclamación ante la Agencia Española de Protección de Datos mediante escrito dirigiéndose a C/ Jorge Juan, 6, 28001 (Madrid) o a través de su sede electrónica en </w:t>
      </w:r>
      <w:hyperlink r:id="rId8">
        <w:r w:rsidRPr="004D06DD">
          <w:rPr>
            <w:u w:val="single" w:color="0000FF"/>
          </w:rPr>
          <w:t>www.agpd.es</w:t>
        </w:r>
      </w:hyperlink>
    </w:p>
    <w:p w:rsidR="00FD35DA" w:rsidRDefault="00FD35DA" w:rsidP="00FD35DA">
      <w:pPr>
        <w:pStyle w:val="Textoindependiente"/>
        <w:spacing w:before="129" w:line="360" w:lineRule="auto"/>
        <w:ind w:left="539" w:right="102"/>
        <w:jc w:val="both"/>
        <w:rPr>
          <w:u w:val="single" w:color="0000FF"/>
        </w:rPr>
      </w:pPr>
    </w:p>
    <w:p w:rsidR="001349E6" w:rsidRPr="00FD35DA" w:rsidRDefault="001349E6" w:rsidP="00FD35DA">
      <w:pPr>
        <w:pStyle w:val="Textoindependiente"/>
        <w:spacing w:before="129" w:line="360" w:lineRule="auto"/>
        <w:ind w:left="539" w:right="102"/>
        <w:jc w:val="both"/>
        <w:rPr>
          <w:b/>
        </w:rPr>
      </w:pPr>
      <w:r w:rsidRPr="00FD35DA">
        <w:rPr>
          <w:b/>
        </w:rPr>
        <w:t xml:space="preserve">37.- </w:t>
      </w:r>
      <w:r w:rsidRPr="00FD35DA">
        <w:rPr>
          <w:b/>
          <w:u w:val="thick"/>
        </w:rPr>
        <w:t>CONFIDENCIALIDAD.</w:t>
      </w:r>
    </w:p>
    <w:p w:rsidR="001349E6" w:rsidRPr="004D06DD" w:rsidRDefault="00FD35DA" w:rsidP="00893695">
      <w:pPr>
        <w:pStyle w:val="Textoindependiente"/>
        <w:spacing w:before="129" w:line="360" w:lineRule="auto"/>
        <w:ind w:left="539"/>
        <w:jc w:val="both"/>
      </w:pPr>
      <w:r>
        <w:t>La entidad</w:t>
      </w:r>
      <w:r w:rsidR="001349E6" w:rsidRPr="004D06DD">
        <w:t xml:space="preserve"> contratista</w:t>
      </w:r>
      <w:r>
        <w:t>-adjudicataria</w:t>
      </w:r>
      <w:r w:rsidR="001349E6" w:rsidRPr="004D06DD">
        <w:t xml:space="preserve"> deberá respetar el carácter confidencial de aquella información a la que tenga acceso con ocasión de la ejecución del contrato. Este deber se mantendrá durante un plazo de cinco años desde el conocimiento de la</w:t>
      </w:r>
      <w:r w:rsidR="001349E6" w:rsidRPr="004D06DD">
        <w:rPr>
          <w:spacing w:val="-8"/>
        </w:rPr>
        <w:t xml:space="preserve"> </w:t>
      </w:r>
      <w:r w:rsidR="001349E6" w:rsidRPr="004D06DD">
        <w:t>información.</w:t>
      </w:r>
    </w:p>
    <w:p w:rsidR="001349E6" w:rsidRDefault="001349E6" w:rsidP="004B17AA">
      <w:pPr>
        <w:pStyle w:val="Textoindependiente"/>
        <w:spacing w:before="129" w:line="360" w:lineRule="auto"/>
        <w:ind w:left="539"/>
        <w:jc w:val="both"/>
      </w:pPr>
      <w:r w:rsidRPr="004D06DD">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w:t>
      </w:r>
      <w:r w:rsidRPr="004D06DD">
        <w:rPr>
          <w:u w:val="single"/>
        </w:rPr>
        <w:t>La declaración de confidencialidad no se podrá extender a toda la</w:t>
      </w:r>
      <w:r w:rsidRPr="004D06DD">
        <w:t xml:space="preserve"> </w:t>
      </w:r>
      <w:r w:rsidRPr="004D06DD">
        <w:rPr>
          <w:u w:val="single"/>
        </w:rPr>
        <w:t>propuesta.</w:t>
      </w:r>
      <w:r w:rsidRPr="004D06DD">
        <w:t xml:space="preserve"> En caso de que lo haga, el órgano de contratación de forma motivada determinará aquella documentación que no afecta a secretos técnicos o comerciales.</w:t>
      </w:r>
    </w:p>
    <w:p w:rsidR="00651A75" w:rsidRDefault="00651A75" w:rsidP="004B17AA">
      <w:pPr>
        <w:pStyle w:val="Textoindependiente"/>
        <w:spacing w:before="129" w:line="360" w:lineRule="auto"/>
        <w:ind w:left="539"/>
        <w:jc w:val="both"/>
      </w:pPr>
    </w:p>
    <w:p w:rsidR="001349E6" w:rsidRDefault="001349E6" w:rsidP="00651A75">
      <w:pPr>
        <w:pStyle w:val="Textoindependiente"/>
        <w:spacing w:before="129" w:line="360" w:lineRule="auto"/>
        <w:ind w:left="426"/>
        <w:jc w:val="both"/>
        <w:rPr>
          <w:w w:val="105"/>
        </w:rPr>
      </w:pPr>
      <w:r w:rsidRPr="004D06DD">
        <w:rPr>
          <w:w w:val="105"/>
        </w:rPr>
        <w:t xml:space="preserve">En </w:t>
      </w:r>
      <w:proofErr w:type="spellStart"/>
      <w:r w:rsidR="006C2FF8">
        <w:rPr>
          <w:w w:val="105"/>
        </w:rPr>
        <w:t>Marcalain</w:t>
      </w:r>
      <w:proofErr w:type="spellEnd"/>
      <w:r w:rsidR="006C2FF8">
        <w:rPr>
          <w:w w:val="105"/>
        </w:rPr>
        <w:t xml:space="preserve">  (Valle de </w:t>
      </w:r>
      <w:proofErr w:type="gramStart"/>
      <w:r w:rsidR="006C2FF8">
        <w:rPr>
          <w:w w:val="105"/>
        </w:rPr>
        <w:t xml:space="preserve">Juslapeña </w:t>
      </w:r>
      <w:r w:rsidR="00A9685B">
        <w:rPr>
          <w:w w:val="105"/>
        </w:rPr>
        <w:t xml:space="preserve"> </w:t>
      </w:r>
      <w:r w:rsidR="005104D2">
        <w:rPr>
          <w:w w:val="105"/>
        </w:rPr>
        <w:t>)</w:t>
      </w:r>
      <w:proofErr w:type="gramEnd"/>
      <w:r w:rsidR="005104D2">
        <w:rPr>
          <w:w w:val="105"/>
        </w:rPr>
        <w:t xml:space="preserve"> a 26  de septiembre</w:t>
      </w:r>
      <w:r w:rsidR="00A9685B">
        <w:rPr>
          <w:w w:val="105"/>
        </w:rPr>
        <w:t xml:space="preserve"> </w:t>
      </w:r>
      <w:r w:rsidR="005104D2">
        <w:rPr>
          <w:w w:val="105"/>
        </w:rPr>
        <w:t xml:space="preserve"> de 2024</w:t>
      </w:r>
    </w:p>
    <w:p w:rsidR="001349E6" w:rsidRDefault="001349E6" w:rsidP="00651A75">
      <w:pPr>
        <w:pStyle w:val="Textoindependiente"/>
        <w:spacing w:before="129" w:line="360" w:lineRule="auto"/>
        <w:ind w:left="426"/>
        <w:jc w:val="both"/>
        <w:rPr>
          <w:w w:val="105"/>
        </w:rPr>
      </w:pPr>
    </w:p>
    <w:p w:rsidR="001349E6" w:rsidRDefault="001349E6" w:rsidP="00651A75">
      <w:pPr>
        <w:pStyle w:val="Textoindependiente"/>
        <w:spacing w:before="129" w:line="360" w:lineRule="auto"/>
        <w:ind w:left="426"/>
        <w:jc w:val="both"/>
        <w:rPr>
          <w:w w:val="105"/>
        </w:rPr>
      </w:pPr>
    </w:p>
    <w:p w:rsidR="00070D26" w:rsidRDefault="00070D26" w:rsidP="00651A75">
      <w:pPr>
        <w:pStyle w:val="Textoindependiente"/>
        <w:spacing w:before="129" w:line="360" w:lineRule="auto"/>
        <w:ind w:left="426"/>
        <w:jc w:val="both"/>
        <w:rPr>
          <w:w w:val="105"/>
        </w:rPr>
      </w:pPr>
    </w:p>
    <w:p w:rsidR="001349E6" w:rsidRPr="004B17AA" w:rsidRDefault="00A9685B" w:rsidP="00651A75">
      <w:pPr>
        <w:pStyle w:val="Textoindependiente"/>
        <w:spacing w:before="129" w:line="360" w:lineRule="auto"/>
        <w:ind w:left="426"/>
        <w:jc w:val="center"/>
      </w:pPr>
      <w:r>
        <w:rPr>
          <w:w w:val="105"/>
        </w:rPr>
        <w:t xml:space="preserve">El Alcalde </w:t>
      </w:r>
    </w:p>
    <w:p w:rsidR="001349E6" w:rsidRDefault="00A9685B" w:rsidP="00651A75">
      <w:pPr>
        <w:pStyle w:val="Textoindependiente"/>
        <w:ind w:left="426" w:right="108"/>
        <w:jc w:val="center"/>
        <w:rPr>
          <w:w w:val="105"/>
        </w:rPr>
      </w:pPr>
      <w:r>
        <w:rPr>
          <w:w w:val="105"/>
        </w:rPr>
        <w:t xml:space="preserve">Francisco Javier Sarasa </w:t>
      </w:r>
      <w:proofErr w:type="spellStart"/>
      <w:r>
        <w:rPr>
          <w:w w:val="105"/>
        </w:rPr>
        <w:t>Munarriz</w:t>
      </w:r>
      <w:proofErr w:type="spellEnd"/>
    </w:p>
    <w:p w:rsidR="001349E6" w:rsidRDefault="001349E6" w:rsidP="00651A75">
      <w:pPr>
        <w:pStyle w:val="Textoindependiente"/>
        <w:spacing w:before="5"/>
        <w:ind w:left="426" w:right="108"/>
        <w:rPr>
          <w:sz w:val="17"/>
        </w:rPr>
      </w:pPr>
    </w:p>
    <w:p w:rsidR="00D42140" w:rsidRDefault="00D42140" w:rsidP="00651A75">
      <w:pPr>
        <w:pStyle w:val="Textoindependiente"/>
        <w:spacing w:before="5"/>
        <w:ind w:left="426" w:right="108"/>
        <w:rPr>
          <w:sz w:val="17"/>
        </w:rPr>
      </w:pPr>
    </w:p>
    <w:p w:rsidR="00D42140" w:rsidRDefault="00D42140" w:rsidP="00651A75">
      <w:pPr>
        <w:pStyle w:val="Textoindependiente"/>
        <w:spacing w:before="5"/>
        <w:ind w:left="426" w:right="108"/>
        <w:rPr>
          <w:sz w:val="17"/>
        </w:rPr>
      </w:pPr>
    </w:p>
    <w:p w:rsidR="00D42140" w:rsidRPr="004D06DD" w:rsidRDefault="00D42140" w:rsidP="00651A75">
      <w:pPr>
        <w:pStyle w:val="Textoindependiente"/>
        <w:spacing w:before="5"/>
        <w:ind w:left="426" w:right="108"/>
        <w:rPr>
          <w:sz w:val="17"/>
        </w:rPr>
      </w:pPr>
    </w:p>
    <w:p w:rsidR="001349E6" w:rsidRPr="004D06DD" w:rsidRDefault="001349E6" w:rsidP="004D06DD">
      <w:pPr>
        <w:spacing w:before="129" w:line="360" w:lineRule="auto"/>
        <w:jc w:val="both"/>
        <w:sectPr w:rsidR="001349E6" w:rsidRPr="004D06DD" w:rsidSect="00004636">
          <w:headerReference w:type="default" r:id="rId9"/>
          <w:footerReference w:type="default" r:id="rId10"/>
          <w:pgSz w:w="11900" w:h="16850"/>
          <w:pgMar w:top="1340" w:right="1500" w:bottom="1560" w:left="800" w:header="193" w:footer="220" w:gutter="0"/>
          <w:cols w:space="720"/>
        </w:sectPr>
      </w:pPr>
    </w:p>
    <w:p w:rsidR="001349E6" w:rsidRPr="004D06DD" w:rsidRDefault="001349E6" w:rsidP="004D06DD">
      <w:pPr>
        <w:pStyle w:val="Textoindependiente"/>
        <w:spacing w:before="129" w:line="360" w:lineRule="auto"/>
        <w:rPr>
          <w:sz w:val="10"/>
        </w:rPr>
      </w:pPr>
    </w:p>
    <w:p w:rsidR="001349E6" w:rsidRDefault="001349E6">
      <w:pPr>
        <w:pStyle w:val="Ttulo1"/>
        <w:spacing w:before="94"/>
        <w:ind w:left="887" w:right="563"/>
        <w:jc w:val="center"/>
        <w:rPr>
          <w:w w:val="105"/>
          <w:u w:val="thick"/>
        </w:rPr>
      </w:pPr>
    </w:p>
    <w:p w:rsidR="001349E6" w:rsidRDefault="001349E6">
      <w:pPr>
        <w:pStyle w:val="Ttulo1"/>
        <w:spacing w:before="94"/>
        <w:ind w:left="887" w:right="563"/>
        <w:jc w:val="center"/>
        <w:rPr>
          <w:w w:val="105"/>
          <w:u w:val="thick"/>
        </w:rPr>
      </w:pPr>
    </w:p>
    <w:p w:rsidR="001349E6" w:rsidRDefault="001349E6" w:rsidP="00C72AE8">
      <w:pPr>
        <w:pStyle w:val="Ttulo1"/>
        <w:spacing w:before="94"/>
        <w:ind w:left="887" w:right="563"/>
        <w:jc w:val="center"/>
        <w:rPr>
          <w:w w:val="105"/>
          <w:u w:val="thick"/>
        </w:rPr>
      </w:pPr>
    </w:p>
    <w:p w:rsidR="001349E6" w:rsidRDefault="001349E6" w:rsidP="00B1784F">
      <w:pPr>
        <w:pStyle w:val="Ttulo1"/>
        <w:spacing w:before="34"/>
        <w:ind w:left="887" w:right="102"/>
        <w:jc w:val="left"/>
        <w:rPr>
          <w:u w:val="thick"/>
        </w:rPr>
      </w:pPr>
    </w:p>
    <w:p w:rsidR="001349E6" w:rsidRPr="00C72AE8" w:rsidRDefault="001349E6" w:rsidP="00B1784F">
      <w:pPr>
        <w:pStyle w:val="Ttulo1"/>
        <w:spacing w:before="34"/>
        <w:ind w:left="887" w:right="102"/>
        <w:jc w:val="center"/>
        <w:rPr>
          <w:u w:val="thick"/>
        </w:rPr>
      </w:pPr>
      <w:r w:rsidRPr="00C72AE8">
        <w:rPr>
          <w:u w:val="thick"/>
        </w:rPr>
        <w:t>ANEXO I</w:t>
      </w:r>
    </w:p>
    <w:p w:rsidR="001349E6" w:rsidRPr="004D06DD" w:rsidRDefault="001349E6" w:rsidP="00893695">
      <w:pPr>
        <w:pStyle w:val="Textoindependiente"/>
        <w:ind w:right="102"/>
        <w:rPr>
          <w:b/>
          <w:sz w:val="20"/>
        </w:rPr>
      </w:pPr>
    </w:p>
    <w:p w:rsidR="001349E6" w:rsidRPr="004D06DD" w:rsidRDefault="001349E6" w:rsidP="00893695">
      <w:pPr>
        <w:spacing w:before="94" w:line="360" w:lineRule="auto"/>
        <w:ind w:left="887" w:right="102"/>
        <w:jc w:val="center"/>
        <w:rPr>
          <w:b/>
        </w:rPr>
      </w:pPr>
      <w:r w:rsidRPr="004D06DD">
        <w:rPr>
          <w:b/>
          <w:w w:val="105"/>
        </w:rPr>
        <w:t>MODELO DE IDENTIFICACIÓN DE LICITADOR O LICITADORES Y DIRECCIÓN DE CORREO ELECTRÓNICO A EFECTOS DE NOTIFICACIONES</w:t>
      </w:r>
    </w:p>
    <w:p w:rsidR="001349E6" w:rsidRPr="00C72AE8" w:rsidRDefault="001349E6" w:rsidP="00893695">
      <w:pPr>
        <w:pStyle w:val="Textoindependiente"/>
        <w:spacing w:before="10"/>
        <w:ind w:right="102"/>
        <w:rPr>
          <w:b/>
        </w:rPr>
      </w:pPr>
    </w:p>
    <w:p w:rsidR="001349E6" w:rsidRPr="00BD1BAB" w:rsidRDefault="001349E6" w:rsidP="004B17AA">
      <w:pPr>
        <w:pStyle w:val="Ttulo1"/>
        <w:spacing w:before="94" w:line="379" w:lineRule="auto"/>
        <w:ind w:left="1276" w:right="811"/>
        <w:jc w:val="center"/>
        <w:rPr>
          <w:w w:val="105"/>
        </w:rPr>
      </w:pPr>
      <w:r w:rsidRPr="004D06DD">
        <w:rPr>
          <w:w w:val="105"/>
        </w:rPr>
        <w:t xml:space="preserve">CONTRATACIÓN DE LAS </w:t>
      </w:r>
      <w:r w:rsidR="00C125AF">
        <w:rPr>
          <w:w w:val="105"/>
        </w:rPr>
        <w:t>OBRA</w:t>
      </w:r>
      <w:r w:rsidR="00A9685B">
        <w:rPr>
          <w:w w:val="105"/>
        </w:rPr>
        <w:t>S DE PAVIMENTACION DE CALLES EN ARISTREGUI</w:t>
      </w:r>
    </w:p>
    <w:p w:rsidR="001349E6" w:rsidRDefault="001349E6" w:rsidP="00893695">
      <w:pPr>
        <w:pStyle w:val="Textoindependiente"/>
        <w:spacing w:before="2"/>
        <w:ind w:left="539" w:right="102"/>
        <w:jc w:val="both"/>
        <w:rPr>
          <w:w w:val="105"/>
        </w:rPr>
      </w:pPr>
    </w:p>
    <w:p w:rsidR="001349E6" w:rsidRPr="004D06DD" w:rsidRDefault="001349E6" w:rsidP="00893695">
      <w:pPr>
        <w:pStyle w:val="Textoindependiente"/>
        <w:spacing w:before="129" w:line="360" w:lineRule="auto"/>
        <w:ind w:left="539" w:right="102"/>
        <w:jc w:val="both"/>
      </w:pPr>
      <w:r w:rsidRPr="004D06DD">
        <w:rPr>
          <w:w w:val="105"/>
        </w:rPr>
        <w:t>Don/doña...........................................................................</w:t>
      </w:r>
      <w:r>
        <w:rPr>
          <w:w w:val="105"/>
        </w:rPr>
        <w:t>.</w:t>
      </w:r>
      <w:r w:rsidRPr="004D06DD">
        <w:rPr>
          <w:w w:val="105"/>
        </w:rPr>
        <w:t>DNI/NIF...........................</w:t>
      </w:r>
      <w:r>
        <w:rPr>
          <w:w w:val="105"/>
        </w:rPr>
        <w:t xml:space="preserve">....... </w:t>
      </w:r>
      <w:r w:rsidRPr="004D06DD">
        <w:rPr>
          <w:w w:val="105"/>
        </w:rPr>
        <w:t>con domicilio</w:t>
      </w:r>
      <w:r w:rsidRPr="004D06DD">
        <w:rPr>
          <w:spacing w:val="63"/>
          <w:w w:val="105"/>
        </w:rPr>
        <w:t xml:space="preserve"> </w:t>
      </w:r>
      <w:r w:rsidRPr="004D06DD">
        <w:rPr>
          <w:w w:val="105"/>
        </w:rPr>
        <w:t>a</w:t>
      </w:r>
      <w:r>
        <w:rPr>
          <w:w w:val="105"/>
        </w:rPr>
        <w:t xml:space="preserve"> </w:t>
      </w:r>
      <w:r w:rsidRPr="004D06DD">
        <w:rPr>
          <w:w w:val="105"/>
        </w:rPr>
        <w:t xml:space="preserve">efectos de notificación </w:t>
      </w:r>
      <w:proofErr w:type="gramStart"/>
      <w:r w:rsidRPr="004D06DD">
        <w:rPr>
          <w:w w:val="105"/>
        </w:rPr>
        <w:t>en</w:t>
      </w:r>
      <w:r>
        <w:rPr>
          <w:w w:val="105"/>
        </w:rPr>
        <w:t xml:space="preserve"> </w:t>
      </w:r>
      <w:r w:rsidRPr="004D06DD">
        <w:rPr>
          <w:w w:val="105"/>
        </w:rPr>
        <w:t>.........................................</w:t>
      </w:r>
      <w:proofErr w:type="gramEnd"/>
      <w:r w:rsidRPr="004D06DD">
        <w:rPr>
          <w:w w:val="105"/>
        </w:rPr>
        <w:t xml:space="preserve"> </w:t>
      </w:r>
      <w:proofErr w:type="gramStart"/>
      <w:r w:rsidRPr="004D06DD">
        <w:rPr>
          <w:w w:val="105"/>
        </w:rPr>
        <w:t>C.P</w:t>
      </w:r>
      <w:r w:rsidRPr="004D06DD">
        <w:rPr>
          <w:spacing w:val="-53"/>
          <w:w w:val="105"/>
        </w:rPr>
        <w:t xml:space="preserve"> </w:t>
      </w:r>
      <w:r>
        <w:rPr>
          <w:w w:val="105"/>
        </w:rPr>
        <w:t>...............</w:t>
      </w:r>
      <w:r w:rsidRPr="004D06DD">
        <w:rPr>
          <w:w w:val="105"/>
        </w:rPr>
        <w:t>..</w:t>
      </w:r>
      <w:proofErr w:type="gramEnd"/>
      <w:r w:rsidRPr="004D06DD">
        <w:rPr>
          <w:w w:val="105"/>
        </w:rPr>
        <w:t>, localidad....................</w:t>
      </w:r>
      <w:r>
        <w:rPr>
          <w:w w:val="105"/>
        </w:rPr>
        <w:t xml:space="preserve">............................., </w:t>
      </w:r>
      <w:r w:rsidRPr="004D06DD">
        <w:rPr>
          <w:w w:val="105"/>
        </w:rPr>
        <w:t>teléfonos</w:t>
      </w:r>
      <w:r>
        <w:rPr>
          <w:w w:val="105"/>
        </w:rPr>
        <w:t>..</w:t>
      </w:r>
      <w:r w:rsidRPr="004D06DD">
        <w:rPr>
          <w:w w:val="105"/>
        </w:rPr>
        <w:t>......................................................,</w:t>
      </w:r>
      <w:r w:rsidRPr="004D06DD">
        <w:rPr>
          <w:spacing w:val="52"/>
          <w:w w:val="105"/>
        </w:rPr>
        <w:t xml:space="preserve"> </w:t>
      </w:r>
      <w:r w:rsidRPr="004D06DD">
        <w:rPr>
          <w:w w:val="105"/>
        </w:rPr>
        <w:t>en</w:t>
      </w:r>
      <w:r>
        <w:rPr>
          <w:w w:val="105"/>
        </w:rPr>
        <w:t xml:space="preserve"> nombre propio o en </w:t>
      </w:r>
      <w:r w:rsidRPr="004D06DD">
        <w:rPr>
          <w:w w:val="105"/>
        </w:rPr>
        <w:t xml:space="preserve">representación de (táchese </w:t>
      </w:r>
      <w:r>
        <w:rPr>
          <w:w w:val="105"/>
        </w:rPr>
        <w:t xml:space="preserve">lo que no proceda) </w:t>
      </w:r>
      <w:r w:rsidRPr="004D06DD">
        <w:rPr>
          <w:w w:val="105"/>
        </w:rPr>
        <w:t>la</w:t>
      </w:r>
      <w:r>
        <w:rPr>
          <w:spacing w:val="19"/>
          <w:w w:val="105"/>
        </w:rPr>
        <w:t xml:space="preserve"> </w:t>
      </w:r>
      <w:r w:rsidRPr="004D06DD">
        <w:rPr>
          <w:w w:val="105"/>
        </w:rPr>
        <w:t>sociedad</w:t>
      </w:r>
      <w:r>
        <w:rPr>
          <w:w w:val="105"/>
        </w:rPr>
        <w:t xml:space="preserve"> </w:t>
      </w:r>
      <w:r w:rsidRPr="004D06DD">
        <w:rPr>
          <w:w w:val="105"/>
        </w:rPr>
        <w:t>........................................</w:t>
      </w:r>
      <w:r>
        <w:rPr>
          <w:w w:val="105"/>
        </w:rPr>
        <w:t>...............</w:t>
      </w:r>
      <w:r w:rsidRPr="004D06DD">
        <w:rPr>
          <w:w w:val="105"/>
        </w:rPr>
        <w:t>....................................... CIF.......................</w:t>
      </w:r>
      <w:r>
        <w:rPr>
          <w:w w:val="105"/>
        </w:rPr>
        <w:t>..</w:t>
      </w:r>
      <w:r w:rsidRPr="004D06DD">
        <w:rPr>
          <w:w w:val="105"/>
        </w:rPr>
        <w:t>............</w:t>
      </w:r>
      <w:r>
        <w:rPr>
          <w:w w:val="105"/>
        </w:rPr>
        <w:t>.</w:t>
      </w:r>
    </w:p>
    <w:p w:rsidR="001349E6" w:rsidRPr="004D06DD" w:rsidRDefault="001349E6" w:rsidP="00893695">
      <w:pPr>
        <w:pStyle w:val="Textoindependiente"/>
        <w:spacing w:before="1"/>
        <w:ind w:right="102"/>
        <w:jc w:val="both"/>
        <w:rPr>
          <w:sz w:val="20"/>
        </w:rPr>
      </w:pPr>
    </w:p>
    <w:p w:rsidR="001349E6" w:rsidRDefault="001349E6" w:rsidP="00893695">
      <w:pPr>
        <w:pStyle w:val="Textoindependiente"/>
        <w:spacing w:before="1"/>
        <w:ind w:left="887" w:right="102"/>
        <w:jc w:val="both"/>
        <w:rPr>
          <w:w w:val="105"/>
        </w:rPr>
      </w:pPr>
    </w:p>
    <w:p w:rsidR="001349E6" w:rsidRPr="004B17AA" w:rsidRDefault="001349E6" w:rsidP="00893695">
      <w:pPr>
        <w:pStyle w:val="Textoindependiente"/>
        <w:spacing w:before="1"/>
        <w:ind w:left="887" w:right="102"/>
        <w:jc w:val="both"/>
        <w:rPr>
          <w:b/>
          <w:bCs/>
          <w:w w:val="105"/>
        </w:rPr>
      </w:pPr>
      <w:r w:rsidRPr="004B17AA">
        <w:rPr>
          <w:b/>
          <w:bCs/>
          <w:w w:val="105"/>
        </w:rPr>
        <w:t>EXPONE:</w:t>
      </w:r>
    </w:p>
    <w:p w:rsidR="001349E6" w:rsidRPr="004D06DD" w:rsidRDefault="001349E6" w:rsidP="00893695">
      <w:pPr>
        <w:pStyle w:val="Textoindependiente"/>
        <w:spacing w:before="1"/>
        <w:ind w:left="887" w:right="102"/>
        <w:jc w:val="both"/>
      </w:pPr>
    </w:p>
    <w:p w:rsidR="001349E6" w:rsidRPr="004D06DD" w:rsidRDefault="001349E6" w:rsidP="00893695">
      <w:pPr>
        <w:pStyle w:val="Prrafodelista"/>
        <w:numPr>
          <w:ilvl w:val="0"/>
          <w:numId w:val="2"/>
        </w:numPr>
        <w:tabs>
          <w:tab w:val="left" w:pos="888"/>
        </w:tabs>
        <w:spacing w:before="126" w:line="360" w:lineRule="auto"/>
        <w:ind w:right="102" w:firstLine="3"/>
        <w:jc w:val="both"/>
      </w:pPr>
      <w:r w:rsidRPr="004D06DD">
        <w:rPr>
          <w:w w:val="105"/>
        </w:rPr>
        <w:t>Que la dirección de correo electrónico a efectos de notificaciones a través de medios telemáticos, en el caso de reclamaciones en materia de contratación pública es la siguiente:</w:t>
      </w:r>
    </w:p>
    <w:p w:rsidR="001349E6" w:rsidRPr="004D06DD" w:rsidRDefault="001349E6" w:rsidP="00893695">
      <w:pPr>
        <w:pStyle w:val="Textoindependiente"/>
        <w:spacing w:line="253" w:lineRule="exact"/>
        <w:ind w:left="539" w:right="102"/>
        <w:jc w:val="both"/>
      </w:pPr>
      <w:r w:rsidRPr="004D06DD">
        <w:rPr>
          <w:w w:val="105"/>
        </w:rPr>
        <w:t>………………………………………………………</w:t>
      </w:r>
    </w:p>
    <w:p w:rsidR="001349E6" w:rsidRPr="00C72AE8" w:rsidRDefault="001349E6" w:rsidP="00893695">
      <w:pPr>
        <w:pStyle w:val="Textoindependiente"/>
        <w:ind w:right="102"/>
        <w:jc w:val="both"/>
      </w:pPr>
    </w:p>
    <w:p w:rsidR="001349E6" w:rsidRPr="004D06DD" w:rsidRDefault="001349E6" w:rsidP="00893695">
      <w:pPr>
        <w:pStyle w:val="Textoindependiente"/>
        <w:spacing w:before="11"/>
        <w:ind w:right="102"/>
        <w:jc w:val="both"/>
        <w:rPr>
          <w:sz w:val="19"/>
        </w:rPr>
      </w:pPr>
    </w:p>
    <w:p w:rsidR="001349E6" w:rsidRPr="004D06DD" w:rsidRDefault="001349E6" w:rsidP="00893695">
      <w:pPr>
        <w:pStyle w:val="Prrafodelista"/>
        <w:numPr>
          <w:ilvl w:val="1"/>
          <w:numId w:val="2"/>
        </w:numPr>
        <w:tabs>
          <w:tab w:val="left" w:pos="888"/>
        </w:tabs>
        <w:spacing w:line="360" w:lineRule="auto"/>
        <w:ind w:right="102" w:firstLine="0"/>
        <w:jc w:val="both"/>
        <w:rPr>
          <w:rFonts w:ascii="Symbol" w:hAnsi="Symbol"/>
          <w:sz w:val="16"/>
        </w:rPr>
      </w:pPr>
      <w:r w:rsidRPr="004D06DD">
        <w:rPr>
          <w:w w:val="105"/>
        </w:rPr>
        <w:t>Que conociendo el Pliego que rige la contratación, se compromete a su</w:t>
      </w:r>
      <w:r w:rsidRPr="004D06DD">
        <w:rPr>
          <w:spacing w:val="64"/>
          <w:w w:val="105"/>
        </w:rPr>
        <w:t xml:space="preserve"> </w:t>
      </w:r>
      <w:r w:rsidRPr="004D06DD">
        <w:rPr>
          <w:w w:val="105"/>
        </w:rPr>
        <w:t>realización con estricta sujeción al mismo, a la oferta presentada, adjuntando a tal</w:t>
      </w:r>
      <w:r w:rsidRPr="004D06DD">
        <w:rPr>
          <w:spacing w:val="64"/>
          <w:w w:val="105"/>
        </w:rPr>
        <w:t xml:space="preserve"> </w:t>
      </w:r>
      <w:r w:rsidRPr="004D06DD">
        <w:rPr>
          <w:w w:val="105"/>
        </w:rPr>
        <w:t>efecto los siguientes</w:t>
      </w:r>
      <w:r w:rsidRPr="004D06DD">
        <w:rPr>
          <w:spacing w:val="3"/>
          <w:w w:val="105"/>
        </w:rPr>
        <w:t xml:space="preserve"> </w:t>
      </w:r>
      <w:r w:rsidRPr="004D06DD">
        <w:rPr>
          <w:w w:val="105"/>
        </w:rPr>
        <w:t>sobres:</w:t>
      </w:r>
    </w:p>
    <w:p w:rsidR="001349E6" w:rsidRPr="00C72AE8" w:rsidRDefault="001349E6" w:rsidP="00893695">
      <w:pPr>
        <w:pStyle w:val="Textoindependiente"/>
        <w:spacing w:before="1"/>
        <w:ind w:right="102"/>
        <w:jc w:val="both"/>
      </w:pPr>
    </w:p>
    <w:p w:rsidR="001349E6" w:rsidRPr="004D06DD" w:rsidRDefault="001349E6" w:rsidP="00893695">
      <w:pPr>
        <w:pStyle w:val="Prrafodelista"/>
        <w:numPr>
          <w:ilvl w:val="2"/>
          <w:numId w:val="2"/>
        </w:numPr>
        <w:ind w:left="1134" w:right="102" w:firstLine="0"/>
        <w:jc w:val="both"/>
      </w:pPr>
      <w:r w:rsidRPr="004D06DD">
        <w:rPr>
          <w:w w:val="105"/>
        </w:rPr>
        <w:t xml:space="preserve">SOBRE DIGITAL A: </w:t>
      </w:r>
      <w:r>
        <w:rPr>
          <w:w w:val="105"/>
        </w:rPr>
        <w:t>“</w:t>
      </w:r>
      <w:r w:rsidRPr="004D06DD">
        <w:rPr>
          <w:w w:val="105"/>
        </w:rPr>
        <w:t>Documentación</w:t>
      </w:r>
      <w:r w:rsidRPr="004D06DD">
        <w:rPr>
          <w:spacing w:val="1"/>
          <w:w w:val="105"/>
        </w:rPr>
        <w:t xml:space="preserve"> </w:t>
      </w:r>
      <w:r w:rsidRPr="004D06DD">
        <w:rPr>
          <w:w w:val="105"/>
        </w:rPr>
        <w:t>administrativa”.</w:t>
      </w:r>
    </w:p>
    <w:p w:rsidR="001349E6" w:rsidRPr="004D06DD" w:rsidRDefault="001349E6" w:rsidP="00893695">
      <w:pPr>
        <w:pStyle w:val="Prrafodelista"/>
        <w:numPr>
          <w:ilvl w:val="2"/>
          <w:numId w:val="2"/>
        </w:numPr>
        <w:spacing w:before="126" w:line="360" w:lineRule="auto"/>
        <w:ind w:left="1134" w:right="102" w:firstLine="0"/>
        <w:jc w:val="both"/>
      </w:pPr>
      <w:r w:rsidRPr="004D06DD">
        <w:rPr>
          <w:w w:val="105"/>
        </w:rPr>
        <w:t>SOBRE DIGITAL B: “Documentación relativa a criterios no cuantificables mediante</w:t>
      </w:r>
      <w:r w:rsidRPr="004D06DD">
        <w:rPr>
          <w:spacing w:val="1"/>
          <w:w w:val="105"/>
        </w:rPr>
        <w:t xml:space="preserve"> </w:t>
      </w:r>
      <w:r w:rsidRPr="004D06DD">
        <w:rPr>
          <w:w w:val="105"/>
        </w:rPr>
        <w:t>fórmulas”.</w:t>
      </w:r>
    </w:p>
    <w:p w:rsidR="001349E6" w:rsidRPr="004D06DD" w:rsidRDefault="001349E6" w:rsidP="00893695">
      <w:pPr>
        <w:pStyle w:val="Prrafodelista"/>
        <w:numPr>
          <w:ilvl w:val="2"/>
          <w:numId w:val="2"/>
        </w:numPr>
        <w:spacing w:line="360" w:lineRule="auto"/>
        <w:ind w:left="1134" w:right="102" w:firstLine="0"/>
        <w:jc w:val="both"/>
      </w:pPr>
      <w:r w:rsidRPr="004D06DD">
        <w:rPr>
          <w:w w:val="105"/>
        </w:rPr>
        <w:t>SOBRE DIGITAL C: “Documentación relativa a criterios cuantificables mediante</w:t>
      </w:r>
      <w:r w:rsidRPr="004D06DD">
        <w:rPr>
          <w:spacing w:val="1"/>
          <w:w w:val="105"/>
        </w:rPr>
        <w:t xml:space="preserve"> </w:t>
      </w:r>
      <w:r w:rsidRPr="004D06DD">
        <w:rPr>
          <w:w w:val="105"/>
        </w:rPr>
        <w:t>fórmulas”.</w:t>
      </w:r>
    </w:p>
    <w:p w:rsidR="001349E6" w:rsidRDefault="001349E6" w:rsidP="00893695">
      <w:pPr>
        <w:pStyle w:val="Textoindependiente"/>
        <w:spacing w:before="2"/>
        <w:ind w:right="102"/>
        <w:jc w:val="both"/>
      </w:pPr>
    </w:p>
    <w:p w:rsidR="001349E6" w:rsidRPr="00C72AE8" w:rsidRDefault="001349E6" w:rsidP="00893695">
      <w:pPr>
        <w:pStyle w:val="Textoindependiente"/>
        <w:spacing w:before="2"/>
        <w:ind w:right="102"/>
        <w:jc w:val="both"/>
      </w:pPr>
    </w:p>
    <w:p w:rsidR="001349E6" w:rsidRPr="004D06DD" w:rsidRDefault="001349E6" w:rsidP="00893695">
      <w:pPr>
        <w:pStyle w:val="Textoindependiente"/>
        <w:ind w:left="720" w:right="102"/>
        <w:jc w:val="both"/>
      </w:pPr>
      <w:r w:rsidRPr="004D06DD">
        <w:rPr>
          <w:w w:val="105"/>
        </w:rPr>
        <w:t xml:space="preserve">En </w:t>
      </w:r>
      <w:proofErr w:type="spellStart"/>
      <w:r w:rsidR="00723B42">
        <w:rPr>
          <w:w w:val="105"/>
        </w:rPr>
        <w:t>Marcalain</w:t>
      </w:r>
      <w:proofErr w:type="spellEnd"/>
      <w:r w:rsidR="00723B42">
        <w:rPr>
          <w:w w:val="105"/>
        </w:rPr>
        <w:t xml:space="preserve"> </w:t>
      </w:r>
      <w:proofErr w:type="gramStart"/>
      <w:r w:rsidR="00723B42">
        <w:rPr>
          <w:w w:val="105"/>
        </w:rPr>
        <w:t>( Valle</w:t>
      </w:r>
      <w:proofErr w:type="gramEnd"/>
      <w:r w:rsidR="00723B42">
        <w:rPr>
          <w:w w:val="105"/>
        </w:rPr>
        <w:t xml:space="preserve"> de Juslapeña ) </w:t>
      </w:r>
      <w:r>
        <w:rPr>
          <w:w w:val="105"/>
        </w:rPr>
        <w:t xml:space="preserve">a </w:t>
      </w:r>
      <w:r w:rsidRPr="004D06DD">
        <w:rPr>
          <w:w w:val="105"/>
        </w:rPr>
        <w:t>..................... de ........................... de 20</w:t>
      </w:r>
      <w:r>
        <w:rPr>
          <w:w w:val="105"/>
        </w:rPr>
        <w:t>2</w:t>
      </w:r>
      <w:r w:rsidR="005104D2">
        <w:rPr>
          <w:w w:val="105"/>
        </w:rPr>
        <w:t>4</w:t>
      </w:r>
    </w:p>
    <w:p w:rsidR="001349E6" w:rsidRPr="004D06DD" w:rsidRDefault="001349E6" w:rsidP="00893695">
      <w:pPr>
        <w:pStyle w:val="Textoindependiente"/>
        <w:ind w:right="102"/>
        <w:jc w:val="both"/>
        <w:rPr>
          <w:sz w:val="24"/>
        </w:rPr>
      </w:pPr>
    </w:p>
    <w:p w:rsidR="001349E6" w:rsidRPr="004D06DD" w:rsidRDefault="001349E6" w:rsidP="00893695">
      <w:pPr>
        <w:pStyle w:val="Textoindependiente"/>
        <w:spacing w:before="11"/>
        <w:ind w:right="102"/>
        <w:jc w:val="both"/>
        <w:rPr>
          <w:sz w:val="19"/>
        </w:rPr>
      </w:pPr>
    </w:p>
    <w:p w:rsidR="001349E6" w:rsidRPr="004D06DD" w:rsidRDefault="001349E6" w:rsidP="00893695">
      <w:pPr>
        <w:pStyle w:val="Prrafodelista"/>
        <w:numPr>
          <w:ilvl w:val="3"/>
          <w:numId w:val="2"/>
        </w:numPr>
        <w:tabs>
          <w:tab w:val="left" w:pos="2933"/>
        </w:tabs>
        <w:ind w:right="102"/>
        <w:jc w:val="both"/>
      </w:pPr>
      <w:r w:rsidRPr="004D06DD">
        <w:rPr>
          <w:w w:val="105"/>
        </w:rPr>
        <w:t>FIRMA DEL LICITADOR O</w:t>
      </w:r>
      <w:r w:rsidRPr="004D06DD">
        <w:rPr>
          <w:spacing w:val="4"/>
          <w:w w:val="105"/>
        </w:rPr>
        <w:t xml:space="preserve"> </w:t>
      </w:r>
      <w:r w:rsidRPr="004D06DD">
        <w:rPr>
          <w:w w:val="105"/>
        </w:rPr>
        <w:t>LICITADORES</w:t>
      </w:r>
    </w:p>
    <w:p w:rsidR="001349E6" w:rsidRPr="004D06DD" w:rsidRDefault="001349E6" w:rsidP="00B44CEE">
      <w:pPr>
        <w:ind w:right="244"/>
        <w:jc w:val="both"/>
        <w:sectPr w:rsidR="001349E6" w:rsidRPr="004D06DD">
          <w:pgSz w:w="11900" w:h="16850"/>
          <w:pgMar w:top="1340" w:right="1500" w:bottom="460" w:left="800" w:header="193" w:footer="220" w:gutter="0"/>
          <w:cols w:space="720"/>
        </w:sectPr>
      </w:pPr>
    </w:p>
    <w:p w:rsidR="001349E6" w:rsidRDefault="001349E6">
      <w:pPr>
        <w:pStyle w:val="Ttulo1"/>
        <w:spacing w:before="34"/>
        <w:ind w:left="887" w:right="564"/>
        <w:jc w:val="center"/>
        <w:rPr>
          <w:u w:val="thick"/>
        </w:rPr>
      </w:pPr>
    </w:p>
    <w:p w:rsidR="001349E6" w:rsidRDefault="001349E6">
      <w:pPr>
        <w:pStyle w:val="Ttulo1"/>
        <w:spacing w:before="34"/>
        <w:ind w:left="887" w:right="564"/>
        <w:jc w:val="center"/>
        <w:rPr>
          <w:u w:val="thick"/>
        </w:rPr>
      </w:pPr>
    </w:p>
    <w:p w:rsidR="001349E6" w:rsidRDefault="001349E6">
      <w:pPr>
        <w:pStyle w:val="Ttulo1"/>
        <w:spacing w:before="34"/>
        <w:ind w:left="887" w:right="564"/>
        <w:jc w:val="center"/>
        <w:rPr>
          <w:u w:val="thick"/>
        </w:rPr>
      </w:pPr>
    </w:p>
    <w:p w:rsidR="001349E6" w:rsidRDefault="001349E6">
      <w:pPr>
        <w:pStyle w:val="Ttulo1"/>
        <w:spacing w:before="34"/>
        <w:ind w:left="887" w:right="564"/>
        <w:jc w:val="center"/>
        <w:rPr>
          <w:u w:val="thick"/>
        </w:rPr>
      </w:pPr>
    </w:p>
    <w:p w:rsidR="001349E6" w:rsidRPr="004D06DD" w:rsidRDefault="001349E6" w:rsidP="00893695">
      <w:pPr>
        <w:pStyle w:val="Ttulo1"/>
        <w:spacing w:before="34"/>
        <w:ind w:left="887" w:right="102"/>
        <w:jc w:val="center"/>
        <w:rPr>
          <w:u w:val="none"/>
        </w:rPr>
      </w:pPr>
      <w:r w:rsidRPr="004D06DD">
        <w:rPr>
          <w:u w:val="thick"/>
        </w:rPr>
        <w:t>ANEXO II</w:t>
      </w:r>
    </w:p>
    <w:p w:rsidR="001349E6" w:rsidRPr="004D06DD" w:rsidRDefault="001349E6" w:rsidP="00893695">
      <w:pPr>
        <w:pStyle w:val="Textoindependiente"/>
        <w:ind w:right="102"/>
        <w:rPr>
          <w:b/>
          <w:sz w:val="20"/>
        </w:rPr>
      </w:pPr>
    </w:p>
    <w:p w:rsidR="001349E6" w:rsidRPr="004D06DD" w:rsidRDefault="001349E6" w:rsidP="00893695">
      <w:pPr>
        <w:pStyle w:val="Textoindependiente"/>
        <w:ind w:right="102"/>
        <w:rPr>
          <w:b/>
          <w:sz w:val="16"/>
        </w:rPr>
      </w:pPr>
    </w:p>
    <w:p w:rsidR="001349E6" w:rsidRPr="004D06DD" w:rsidRDefault="001349E6" w:rsidP="004B17AA">
      <w:pPr>
        <w:spacing w:before="93" w:line="360" w:lineRule="auto"/>
        <w:ind w:left="1276" w:right="811"/>
        <w:jc w:val="center"/>
        <w:rPr>
          <w:b/>
        </w:rPr>
      </w:pPr>
      <w:r w:rsidRPr="004D06DD">
        <w:rPr>
          <w:b/>
        </w:rPr>
        <w:t>MODELO DE DECLARACIÓN RESPONSABLE DEL CUMPLIMIENTO DE LAS CONDICIONES EXIGIDAS PARA CONTRATAR</w:t>
      </w:r>
    </w:p>
    <w:p w:rsidR="001349E6" w:rsidRPr="00C72AE8" w:rsidRDefault="001349E6" w:rsidP="004B17AA">
      <w:pPr>
        <w:pStyle w:val="Textoindependiente"/>
        <w:spacing w:before="11"/>
        <w:ind w:left="1276" w:right="811"/>
        <w:jc w:val="center"/>
        <w:rPr>
          <w:b/>
        </w:rPr>
      </w:pPr>
    </w:p>
    <w:p w:rsidR="00012719" w:rsidRPr="00BD1BAB" w:rsidRDefault="00FD35DA" w:rsidP="00012719">
      <w:pPr>
        <w:pStyle w:val="Ttulo1"/>
        <w:spacing w:before="94" w:line="379" w:lineRule="auto"/>
        <w:ind w:left="1276" w:right="811"/>
        <w:jc w:val="center"/>
        <w:rPr>
          <w:w w:val="105"/>
        </w:rPr>
      </w:pPr>
      <w:r w:rsidRPr="00BD1BAB">
        <w:rPr>
          <w:w w:val="105"/>
        </w:rPr>
        <w:t>.</w:t>
      </w:r>
      <w:r w:rsidR="00012719" w:rsidRPr="00012719">
        <w:rPr>
          <w:w w:val="105"/>
        </w:rPr>
        <w:t xml:space="preserve"> </w:t>
      </w:r>
      <w:r w:rsidR="00012719" w:rsidRPr="004D06DD">
        <w:rPr>
          <w:w w:val="105"/>
        </w:rPr>
        <w:t xml:space="preserve">CONTRATACIÓN DE LAS </w:t>
      </w:r>
      <w:r w:rsidR="00723B42">
        <w:rPr>
          <w:w w:val="105"/>
        </w:rPr>
        <w:t>OBRAS DE PAVIMENTACIÓN DE CALLES EN ARISTREGUI</w:t>
      </w:r>
    </w:p>
    <w:p w:rsidR="00FD35DA" w:rsidRPr="00BD1BAB" w:rsidRDefault="00FD35DA" w:rsidP="00FD35DA">
      <w:pPr>
        <w:pStyle w:val="Ttulo1"/>
        <w:spacing w:before="94" w:line="379" w:lineRule="auto"/>
        <w:ind w:left="1276" w:right="811"/>
        <w:jc w:val="center"/>
        <w:rPr>
          <w:w w:val="105"/>
        </w:rPr>
      </w:pPr>
    </w:p>
    <w:p w:rsidR="001349E6" w:rsidRPr="004D06DD" w:rsidRDefault="001349E6" w:rsidP="00893695">
      <w:pPr>
        <w:pStyle w:val="Textoindependiente"/>
        <w:ind w:right="102"/>
        <w:rPr>
          <w:b/>
          <w:sz w:val="20"/>
        </w:rPr>
      </w:pPr>
    </w:p>
    <w:p w:rsidR="001349E6" w:rsidRPr="004D06DD" w:rsidRDefault="001349E6" w:rsidP="00893695">
      <w:pPr>
        <w:pStyle w:val="Textoindependiente"/>
        <w:spacing w:before="3"/>
        <w:ind w:right="102"/>
        <w:rPr>
          <w:b/>
          <w:sz w:val="18"/>
        </w:rPr>
      </w:pPr>
    </w:p>
    <w:p w:rsidR="001349E6" w:rsidRPr="004D06DD" w:rsidRDefault="001349E6" w:rsidP="00893695">
      <w:pPr>
        <w:pStyle w:val="Textoindependiente"/>
        <w:tabs>
          <w:tab w:val="left" w:pos="6217"/>
        </w:tabs>
        <w:spacing w:before="129" w:line="360" w:lineRule="auto"/>
        <w:ind w:left="539" w:right="102"/>
      </w:pPr>
      <w:r w:rsidRPr="004D06DD">
        <w:rPr>
          <w:spacing w:val="-3"/>
        </w:rPr>
        <w:t>Don</w:t>
      </w:r>
      <w:r w:rsidRPr="004D06DD">
        <w:rPr>
          <w:spacing w:val="6"/>
        </w:rPr>
        <w:t xml:space="preserve"> </w:t>
      </w:r>
      <w:r w:rsidRPr="004D06DD">
        <w:t>/</w:t>
      </w:r>
      <w:proofErr w:type="gramStart"/>
      <w:r w:rsidRPr="004D06DD">
        <w:t>Doña</w:t>
      </w:r>
      <w:r>
        <w:t xml:space="preserve"> …</w:t>
      </w:r>
      <w:proofErr w:type="gramEnd"/>
      <w:r>
        <w:t>…………………………………………… D</w:t>
      </w:r>
      <w:r w:rsidRPr="004D06DD">
        <w:rPr>
          <w:spacing w:val="-4"/>
        </w:rPr>
        <w:t>NI/</w:t>
      </w:r>
      <w:proofErr w:type="gramStart"/>
      <w:r w:rsidRPr="004D06DD">
        <w:rPr>
          <w:spacing w:val="-4"/>
        </w:rPr>
        <w:t xml:space="preserve">NIF </w:t>
      </w:r>
      <w:r>
        <w:rPr>
          <w:spacing w:val="-4"/>
        </w:rPr>
        <w:t>…</w:t>
      </w:r>
      <w:proofErr w:type="gramEnd"/>
      <w:r>
        <w:rPr>
          <w:spacing w:val="-4"/>
        </w:rPr>
        <w:t xml:space="preserve">………………………….. </w:t>
      </w:r>
      <w:proofErr w:type="gramStart"/>
      <w:r w:rsidRPr="004D06DD">
        <w:t>con</w:t>
      </w:r>
      <w:proofErr w:type="gramEnd"/>
      <w:r w:rsidRPr="004D06DD">
        <w:rPr>
          <w:spacing w:val="-22"/>
        </w:rPr>
        <w:t xml:space="preserve"> </w:t>
      </w:r>
      <w:r w:rsidRPr="004D06DD">
        <w:rPr>
          <w:spacing w:val="-3"/>
        </w:rPr>
        <w:t>domicilio</w:t>
      </w:r>
      <w:r w:rsidRPr="004D06DD">
        <w:rPr>
          <w:spacing w:val="-6"/>
        </w:rPr>
        <w:t xml:space="preserve"> </w:t>
      </w:r>
      <w:r w:rsidRPr="004D06DD">
        <w:t>a</w:t>
      </w:r>
      <w:r w:rsidRPr="004D06DD">
        <w:rPr>
          <w:spacing w:val="-5"/>
        </w:rPr>
        <w:t xml:space="preserve"> </w:t>
      </w:r>
      <w:r w:rsidRPr="004D06DD">
        <w:t>efectos</w:t>
      </w:r>
      <w:r w:rsidRPr="004D06DD">
        <w:rPr>
          <w:spacing w:val="-8"/>
        </w:rPr>
        <w:t xml:space="preserve"> </w:t>
      </w:r>
      <w:r w:rsidRPr="004D06DD">
        <w:t>de</w:t>
      </w:r>
      <w:r w:rsidRPr="004D06DD">
        <w:rPr>
          <w:spacing w:val="-4"/>
        </w:rPr>
        <w:t xml:space="preserve"> </w:t>
      </w:r>
      <w:r w:rsidRPr="004D06DD">
        <w:t>notificación</w:t>
      </w:r>
      <w:r w:rsidRPr="004D06DD">
        <w:rPr>
          <w:spacing w:val="-26"/>
        </w:rPr>
        <w:t xml:space="preserve"> </w:t>
      </w:r>
      <w:r w:rsidRPr="004D06DD">
        <w:t>en</w:t>
      </w:r>
      <w:r>
        <w:t>………………………………………………………..………</w:t>
      </w:r>
    </w:p>
    <w:p w:rsidR="001349E6" w:rsidRPr="004D06DD" w:rsidRDefault="001349E6" w:rsidP="00893695">
      <w:pPr>
        <w:pStyle w:val="Textoindependiente"/>
        <w:tabs>
          <w:tab w:val="left" w:pos="4029"/>
          <w:tab w:val="left" w:pos="5383"/>
        </w:tabs>
        <w:spacing w:before="129" w:line="360" w:lineRule="auto"/>
        <w:ind w:left="539" w:right="102"/>
      </w:pPr>
      <w:r w:rsidRPr="004D06DD">
        <w:t>C.</w:t>
      </w:r>
      <w:r w:rsidRPr="004D06DD">
        <w:rPr>
          <w:spacing w:val="-18"/>
        </w:rPr>
        <w:t xml:space="preserve"> </w:t>
      </w:r>
      <w:r w:rsidRPr="004D06DD">
        <w:t>P</w:t>
      </w:r>
      <w:proofErr w:type="gramStart"/>
      <w:r w:rsidRPr="004D06DD">
        <w:rPr>
          <w:spacing w:val="5"/>
        </w:rPr>
        <w:t>.</w:t>
      </w:r>
      <w:r>
        <w:rPr>
          <w:spacing w:val="5"/>
        </w:rPr>
        <w:t xml:space="preserve"> …</w:t>
      </w:r>
      <w:proofErr w:type="gramEnd"/>
      <w:r>
        <w:rPr>
          <w:spacing w:val="5"/>
        </w:rPr>
        <w:t>………………………</w:t>
      </w:r>
      <w:r w:rsidRPr="004D06DD">
        <w:t>,</w:t>
      </w:r>
      <w:r w:rsidRPr="004D06DD">
        <w:rPr>
          <w:spacing w:val="-23"/>
        </w:rPr>
        <w:t xml:space="preserve"> </w:t>
      </w:r>
      <w:r>
        <w:rPr>
          <w:spacing w:val="-3"/>
        </w:rPr>
        <w:t xml:space="preserve">localidad ………………………… </w:t>
      </w:r>
      <w:r w:rsidRPr="004D06DD">
        <w:t>teléfonos</w:t>
      </w:r>
      <w:r>
        <w:t xml:space="preserve"> ……………..………</w:t>
      </w:r>
      <w:r w:rsidRPr="004D06DD">
        <w:t>,</w:t>
      </w:r>
      <w:r w:rsidRPr="004D06DD">
        <w:rPr>
          <w:spacing w:val="-34"/>
        </w:rPr>
        <w:t xml:space="preserve"> </w:t>
      </w:r>
      <w:r w:rsidRPr="004D06DD">
        <w:t>en</w:t>
      </w:r>
      <w:r w:rsidRPr="004D06DD">
        <w:rPr>
          <w:spacing w:val="-34"/>
        </w:rPr>
        <w:t xml:space="preserve"> </w:t>
      </w:r>
      <w:r w:rsidRPr="004D06DD">
        <w:t>nombre</w:t>
      </w:r>
      <w:r w:rsidRPr="004D06DD">
        <w:rPr>
          <w:spacing w:val="-13"/>
        </w:rPr>
        <w:t xml:space="preserve"> </w:t>
      </w:r>
      <w:r w:rsidRPr="004D06DD">
        <w:t>propio</w:t>
      </w:r>
      <w:r w:rsidRPr="004D06DD">
        <w:rPr>
          <w:spacing w:val="-21"/>
        </w:rPr>
        <w:t xml:space="preserve"> </w:t>
      </w:r>
      <w:r w:rsidRPr="004D06DD">
        <w:t>o</w:t>
      </w:r>
      <w:r w:rsidRPr="004D06DD">
        <w:rPr>
          <w:spacing w:val="-21"/>
        </w:rPr>
        <w:t xml:space="preserve"> </w:t>
      </w:r>
      <w:r w:rsidRPr="004D06DD">
        <w:t>en</w:t>
      </w:r>
      <w:r w:rsidRPr="004D06DD">
        <w:rPr>
          <w:spacing w:val="-15"/>
        </w:rPr>
        <w:t xml:space="preserve"> </w:t>
      </w:r>
      <w:r w:rsidRPr="004D06DD">
        <w:t>representación</w:t>
      </w:r>
      <w:r w:rsidRPr="004D06DD">
        <w:rPr>
          <w:spacing w:val="-18"/>
        </w:rPr>
        <w:t xml:space="preserve"> </w:t>
      </w:r>
      <w:r w:rsidRPr="004D06DD">
        <w:t>de</w:t>
      </w:r>
      <w:r w:rsidRPr="004D06DD">
        <w:rPr>
          <w:spacing w:val="-25"/>
        </w:rPr>
        <w:t xml:space="preserve"> </w:t>
      </w:r>
      <w:r w:rsidRPr="004D06DD">
        <w:t>(táchese</w:t>
      </w:r>
      <w:r w:rsidRPr="004D06DD">
        <w:rPr>
          <w:spacing w:val="-20"/>
        </w:rPr>
        <w:t xml:space="preserve"> </w:t>
      </w:r>
      <w:r w:rsidRPr="004D06DD">
        <w:t>lo</w:t>
      </w:r>
      <w:r w:rsidRPr="004D06DD">
        <w:rPr>
          <w:spacing w:val="-26"/>
        </w:rPr>
        <w:t xml:space="preserve"> </w:t>
      </w:r>
      <w:r w:rsidRPr="004D06DD">
        <w:t>que</w:t>
      </w:r>
      <w:r w:rsidRPr="004D06DD">
        <w:rPr>
          <w:spacing w:val="-25"/>
        </w:rPr>
        <w:t xml:space="preserve"> </w:t>
      </w:r>
      <w:r w:rsidRPr="004D06DD">
        <w:t>no</w:t>
      </w:r>
      <w:r w:rsidRPr="004D06DD">
        <w:rPr>
          <w:spacing w:val="-26"/>
        </w:rPr>
        <w:t xml:space="preserve"> </w:t>
      </w:r>
      <w:r w:rsidRPr="004D06DD">
        <w:t>proceda)</w:t>
      </w:r>
      <w:r w:rsidRPr="004D06DD">
        <w:rPr>
          <w:spacing w:val="-22"/>
        </w:rPr>
        <w:t xml:space="preserve"> </w:t>
      </w:r>
      <w:r w:rsidRPr="004D06DD">
        <w:t>la</w:t>
      </w:r>
      <w:r w:rsidRPr="004D06DD">
        <w:rPr>
          <w:spacing w:val="-24"/>
        </w:rPr>
        <w:t xml:space="preserve"> </w:t>
      </w:r>
      <w:r w:rsidRPr="004D06DD">
        <w:t>sociedad</w:t>
      </w:r>
      <w:r>
        <w:t xml:space="preserve"> ………………..……………………………………………..</w:t>
      </w:r>
      <w:r w:rsidRPr="004D06DD">
        <w:rPr>
          <w:spacing w:val="15"/>
          <w:w w:val="90"/>
        </w:rPr>
        <w:t xml:space="preserve"> </w:t>
      </w:r>
      <w:proofErr w:type="gramStart"/>
      <w:r w:rsidRPr="009906E5">
        <w:t>CIF …</w:t>
      </w:r>
      <w:proofErr w:type="gramEnd"/>
      <w:r w:rsidRPr="009906E5">
        <w:t>………………………………….</w:t>
      </w:r>
    </w:p>
    <w:p w:rsidR="001349E6" w:rsidRPr="004D06DD" w:rsidRDefault="001349E6" w:rsidP="00893695">
      <w:pPr>
        <w:pStyle w:val="Textoindependiente"/>
        <w:ind w:right="102"/>
        <w:rPr>
          <w:sz w:val="24"/>
        </w:rPr>
      </w:pPr>
    </w:p>
    <w:p w:rsidR="001349E6" w:rsidRPr="004B17AA" w:rsidRDefault="001349E6" w:rsidP="00893695">
      <w:pPr>
        <w:pStyle w:val="Textoindependiente"/>
        <w:spacing w:before="204"/>
        <w:ind w:left="539" w:right="102"/>
        <w:jc w:val="both"/>
        <w:rPr>
          <w:b/>
          <w:bCs/>
        </w:rPr>
      </w:pPr>
      <w:r w:rsidRPr="004B17AA">
        <w:rPr>
          <w:b/>
          <w:bCs/>
          <w:w w:val="105"/>
        </w:rPr>
        <w:t>DECLARA bajo su responsabilidad:</w:t>
      </w:r>
    </w:p>
    <w:p w:rsidR="001349E6" w:rsidRPr="004D06DD" w:rsidRDefault="001349E6" w:rsidP="00893695">
      <w:pPr>
        <w:pStyle w:val="Textoindependiente"/>
        <w:ind w:right="102"/>
        <w:jc w:val="both"/>
        <w:rPr>
          <w:sz w:val="24"/>
        </w:rPr>
      </w:pPr>
    </w:p>
    <w:p w:rsidR="001349E6" w:rsidRPr="004D06DD" w:rsidRDefault="001349E6" w:rsidP="00893695">
      <w:pPr>
        <w:pStyle w:val="Textoindependiente"/>
        <w:spacing w:before="11"/>
        <w:ind w:right="102"/>
        <w:jc w:val="both"/>
        <w:rPr>
          <w:sz w:val="19"/>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reúne/que la entidad por mi representada reúne (indíquese según proceda) las condiciones para contratar y estar incursa en ninguna de las prohibiciones para contratar enumeradas en los artículos 22 a 26 de la Ley Foral 2/2018, de 13 de abril, de Contratos</w:t>
      </w:r>
      <w:r w:rsidRPr="004D06DD">
        <w:rPr>
          <w:spacing w:val="1"/>
          <w:w w:val="105"/>
        </w:rPr>
        <w:t xml:space="preserve"> </w:t>
      </w:r>
      <w:r w:rsidRPr="004D06DD">
        <w:rPr>
          <w:w w:val="105"/>
        </w:rPr>
        <w:t>Públicos.</w:t>
      </w:r>
    </w:p>
    <w:p w:rsidR="001349E6" w:rsidRPr="004D06DD" w:rsidRDefault="001349E6" w:rsidP="00893695">
      <w:pPr>
        <w:pStyle w:val="Textoindependiente"/>
        <w:spacing w:before="1"/>
        <w:ind w:right="102"/>
        <w:jc w:val="both"/>
        <w:rPr>
          <w:sz w:val="33"/>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se compromete para el caso de resultar adjudicatario a acreditar la posesión y validez de los documentos exigidos en el presente pliego en el plazo máximo de</w:t>
      </w:r>
      <w:r w:rsidRPr="004D06DD">
        <w:rPr>
          <w:spacing w:val="64"/>
          <w:w w:val="105"/>
        </w:rPr>
        <w:t xml:space="preserve"> </w:t>
      </w:r>
      <w:r w:rsidRPr="004D06DD">
        <w:rPr>
          <w:w w:val="105"/>
        </w:rPr>
        <w:t>siete días desde la notificación de la</w:t>
      </w:r>
      <w:r w:rsidRPr="004D06DD">
        <w:rPr>
          <w:spacing w:val="2"/>
          <w:w w:val="105"/>
        </w:rPr>
        <w:t xml:space="preserve"> </w:t>
      </w:r>
      <w:r w:rsidRPr="004D06DD">
        <w:rPr>
          <w:w w:val="105"/>
        </w:rPr>
        <w:t>adjudicación.</w:t>
      </w:r>
    </w:p>
    <w:p w:rsidR="001349E6" w:rsidRPr="004D06DD" w:rsidRDefault="001349E6" w:rsidP="00893695">
      <w:pPr>
        <w:pStyle w:val="Textoindependiente"/>
        <w:spacing w:before="11"/>
        <w:ind w:right="102"/>
        <w:jc w:val="both"/>
        <w:rPr>
          <w:sz w:val="32"/>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se compromete a presentar los documentos exigidos antes de la firma del contrato, conforme lo estipulado en el Pliego de Cláusulas Administrativas Particulares que rige la</w:t>
      </w:r>
      <w:r w:rsidRPr="004D06DD">
        <w:rPr>
          <w:spacing w:val="-1"/>
          <w:w w:val="105"/>
        </w:rPr>
        <w:t xml:space="preserve"> </w:t>
      </w:r>
      <w:r w:rsidRPr="004D06DD">
        <w:rPr>
          <w:w w:val="105"/>
        </w:rPr>
        <w:t>contratación.</w:t>
      </w:r>
    </w:p>
    <w:p w:rsidR="001349E6" w:rsidRPr="004D06DD" w:rsidRDefault="001349E6" w:rsidP="009906E5">
      <w:pPr>
        <w:spacing w:line="360" w:lineRule="auto"/>
        <w:ind w:right="244"/>
        <w:jc w:val="both"/>
        <w:rPr>
          <w:rFonts w:ascii="Symbol" w:hAnsi="Symbol"/>
          <w:sz w:val="18"/>
        </w:rPr>
        <w:sectPr w:rsidR="001349E6" w:rsidRPr="004D06DD">
          <w:headerReference w:type="default" r:id="rId11"/>
          <w:footerReference w:type="default" r:id="rId12"/>
          <w:pgSz w:w="11900" w:h="16850"/>
          <w:pgMar w:top="1920" w:right="1500" w:bottom="1180" w:left="800" w:header="529" w:footer="998" w:gutter="0"/>
          <w:pgNumType w:start="35"/>
          <w:cols w:space="720"/>
        </w:sectPr>
      </w:pPr>
    </w:p>
    <w:p w:rsidR="001349E6" w:rsidRPr="004D06DD" w:rsidRDefault="001349E6">
      <w:pPr>
        <w:pStyle w:val="Textoindependiente"/>
        <w:rPr>
          <w:sz w:val="20"/>
        </w:rPr>
      </w:pPr>
    </w:p>
    <w:p w:rsidR="001349E6" w:rsidRDefault="001349E6">
      <w:pPr>
        <w:pStyle w:val="Textoindependiente"/>
        <w:rPr>
          <w:sz w:val="20"/>
        </w:rPr>
      </w:pPr>
    </w:p>
    <w:p w:rsidR="001349E6" w:rsidRDefault="001349E6">
      <w:pPr>
        <w:pStyle w:val="Textoindependiente"/>
        <w:rPr>
          <w:sz w:val="20"/>
        </w:rPr>
      </w:pPr>
    </w:p>
    <w:p w:rsidR="001349E6"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spacing w:before="2"/>
        <w:rPr>
          <w:sz w:val="21"/>
        </w:rPr>
      </w:pPr>
    </w:p>
    <w:p w:rsidR="001349E6" w:rsidRPr="009906E5" w:rsidRDefault="001349E6" w:rsidP="00893695">
      <w:pPr>
        <w:pStyle w:val="Prrafodelista"/>
        <w:numPr>
          <w:ilvl w:val="1"/>
          <w:numId w:val="2"/>
        </w:numPr>
        <w:tabs>
          <w:tab w:val="left" w:pos="828"/>
        </w:tabs>
        <w:spacing w:before="129" w:line="360" w:lineRule="auto"/>
        <w:ind w:left="827" w:right="102" w:hanging="181"/>
        <w:jc w:val="both"/>
        <w:rPr>
          <w:rFonts w:ascii="Symbol" w:hAnsi="Symbol"/>
          <w:sz w:val="18"/>
        </w:rPr>
      </w:pPr>
      <w:r w:rsidRPr="004D06DD">
        <w:rPr>
          <w:w w:val="105"/>
        </w:rPr>
        <w:t>Que su finalidad o actividad tiene relación directa con el objeto del contrato</w:t>
      </w:r>
      <w:r w:rsidRPr="004D06DD">
        <w:rPr>
          <w:spacing w:val="13"/>
          <w:w w:val="105"/>
        </w:rPr>
        <w:t xml:space="preserve"> </w:t>
      </w:r>
      <w:r w:rsidRPr="004D06DD">
        <w:rPr>
          <w:w w:val="105"/>
        </w:rPr>
        <w:t>y</w:t>
      </w:r>
      <w:r>
        <w:rPr>
          <w:w w:val="105"/>
        </w:rPr>
        <w:t xml:space="preserve"> </w:t>
      </w:r>
      <w:r w:rsidRPr="009906E5">
        <w:rPr>
          <w:w w:val="105"/>
        </w:rPr>
        <w:t>dispone que elementos personales y materiales suficientes para la debida ejecución del contrato.</w:t>
      </w:r>
    </w:p>
    <w:p w:rsidR="001349E6" w:rsidRPr="004D06DD" w:rsidRDefault="001349E6" w:rsidP="00893695">
      <w:pPr>
        <w:pStyle w:val="Textoindependiente"/>
        <w:spacing w:before="8"/>
        <w:ind w:right="102"/>
        <w:rPr>
          <w:sz w:val="32"/>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se halla al corriente del cumplimiento de las obligaciones tributarias, de la Seguridad Social y de seguridad, salud en el trabajo y prevención de riesgos laborales, impuestas por las disposiciones legales</w:t>
      </w:r>
      <w:r w:rsidRPr="004D06DD">
        <w:rPr>
          <w:spacing w:val="5"/>
          <w:w w:val="105"/>
        </w:rPr>
        <w:t xml:space="preserve"> </w:t>
      </w:r>
      <w:r w:rsidRPr="004D06DD">
        <w:rPr>
          <w:w w:val="105"/>
        </w:rPr>
        <w:t>vigentes.</w:t>
      </w:r>
    </w:p>
    <w:p w:rsidR="001349E6" w:rsidRPr="004D06DD" w:rsidRDefault="001349E6" w:rsidP="00893695">
      <w:pPr>
        <w:pStyle w:val="Textoindependiente"/>
        <w:spacing w:before="11"/>
        <w:ind w:right="102"/>
        <w:rPr>
          <w:sz w:val="32"/>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reúne la solvencia económica y financiera, técnica y profesional exigida en el presente</w:t>
      </w:r>
      <w:r w:rsidRPr="004D06DD">
        <w:rPr>
          <w:spacing w:val="1"/>
          <w:w w:val="105"/>
        </w:rPr>
        <w:t xml:space="preserve"> </w:t>
      </w:r>
      <w:r w:rsidRPr="004D06DD">
        <w:rPr>
          <w:w w:val="105"/>
        </w:rPr>
        <w:t>pliego.</w:t>
      </w:r>
    </w:p>
    <w:p w:rsidR="001349E6" w:rsidRPr="004D06DD" w:rsidRDefault="001349E6" w:rsidP="00893695">
      <w:pPr>
        <w:pStyle w:val="Textoindependiente"/>
        <w:spacing w:before="1"/>
        <w:ind w:right="102"/>
        <w:rPr>
          <w:sz w:val="33"/>
        </w:rPr>
      </w:pPr>
    </w:p>
    <w:p w:rsidR="001349E6" w:rsidRPr="004D06DD" w:rsidRDefault="001349E6" w:rsidP="00893695">
      <w:pPr>
        <w:pStyle w:val="Prrafodelista"/>
        <w:numPr>
          <w:ilvl w:val="1"/>
          <w:numId w:val="2"/>
        </w:numPr>
        <w:tabs>
          <w:tab w:val="left" w:pos="828"/>
        </w:tabs>
        <w:spacing w:before="1"/>
        <w:ind w:left="827" w:right="102" w:hanging="180"/>
        <w:jc w:val="both"/>
        <w:rPr>
          <w:rFonts w:ascii="Symbol" w:hAnsi="Symbol"/>
          <w:sz w:val="18"/>
        </w:rPr>
      </w:pPr>
      <w:r w:rsidRPr="004D06DD">
        <w:rPr>
          <w:w w:val="105"/>
        </w:rPr>
        <w:t>Que declara como documentación confidencial la siguiente:</w:t>
      </w:r>
      <w:r w:rsidRPr="004D06DD">
        <w:rPr>
          <w:spacing w:val="6"/>
          <w:w w:val="105"/>
        </w:rPr>
        <w:t xml:space="preserve"> </w:t>
      </w:r>
      <w:r w:rsidRPr="009906E5">
        <w:t>…………</w:t>
      </w:r>
      <w:r>
        <w:t>……………</w:t>
      </w:r>
      <w:r w:rsidRPr="009906E5">
        <w:t>..</w:t>
      </w: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spacing w:before="10"/>
        <w:rPr>
          <w:sz w:val="31"/>
        </w:rPr>
      </w:pPr>
    </w:p>
    <w:p w:rsidR="007B2AA7" w:rsidRPr="004D06DD" w:rsidRDefault="00723B42" w:rsidP="007B2AA7">
      <w:pPr>
        <w:pStyle w:val="Textoindependiente"/>
        <w:ind w:left="1102" w:right="108"/>
      </w:pPr>
      <w:r>
        <w:rPr>
          <w:w w:val="105"/>
        </w:rPr>
        <w:t xml:space="preserve">En </w:t>
      </w:r>
      <w:proofErr w:type="spellStart"/>
      <w:r>
        <w:rPr>
          <w:w w:val="105"/>
        </w:rPr>
        <w:t>Marcalain</w:t>
      </w:r>
      <w:proofErr w:type="spellEnd"/>
      <w:r>
        <w:rPr>
          <w:w w:val="105"/>
        </w:rPr>
        <w:t xml:space="preserve"> </w:t>
      </w:r>
      <w:proofErr w:type="gramStart"/>
      <w:r>
        <w:rPr>
          <w:w w:val="105"/>
        </w:rPr>
        <w:t>( Valle</w:t>
      </w:r>
      <w:proofErr w:type="gramEnd"/>
      <w:r>
        <w:rPr>
          <w:w w:val="105"/>
        </w:rPr>
        <w:t xml:space="preserve"> de Juslapeña)</w:t>
      </w:r>
      <w:r w:rsidR="007B2AA7">
        <w:rPr>
          <w:w w:val="105"/>
        </w:rPr>
        <w:t xml:space="preserve"> </w:t>
      </w:r>
      <w:r w:rsidR="007B2AA7" w:rsidRPr="004D06DD">
        <w:rPr>
          <w:w w:val="105"/>
        </w:rPr>
        <w:t>, a ......... de .............................de 20</w:t>
      </w:r>
      <w:r w:rsidR="007B2AA7">
        <w:rPr>
          <w:w w:val="105"/>
        </w:rPr>
        <w:t>2</w:t>
      </w:r>
      <w:r w:rsidR="005104D2">
        <w:rPr>
          <w:w w:val="105"/>
        </w:rPr>
        <w:t>4</w:t>
      </w:r>
    </w:p>
    <w:p w:rsidR="007B2AA7" w:rsidRPr="004D06DD" w:rsidRDefault="007B2AA7" w:rsidP="007B2AA7">
      <w:pPr>
        <w:pStyle w:val="Textoindependiente"/>
        <w:ind w:right="108"/>
        <w:rPr>
          <w:sz w:val="24"/>
        </w:rPr>
      </w:pPr>
    </w:p>
    <w:p w:rsidR="001349E6" w:rsidRDefault="001349E6">
      <w:pPr>
        <w:pStyle w:val="Textoindependiente"/>
        <w:rPr>
          <w:sz w:val="24"/>
        </w:rPr>
      </w:pPr>
    </w:p>
    <w:p w:rsidR="001349E6" w:rsidRDefault="001349E6">
      <w:pPr>
        <w:pStyle w:val="Textoindependiente"/>
        <w:rPr>
          <w:sz w:val="24"/>
        </w:rPr>
      </w:pPr>
    </w:p>
    <w:p w:rsidR="001349E6" w:rsidRDefault="001349E6">
      <w:pPr>
        <w:pStyle w:val="Textoindependiente"/>
        <w:rPr>
          <w:sz w:val="24"/>
        </w:rPr>
      </w:pPr>
    </w:p>
    <w:p w:rsidR="001349E6" w:rsidRDefault="001349E6">
      <w:pPr>
        <w:pStyle w:val="Textoindependiente"/>
        <w:rPr>
          <w:sz w:val="24"/>
        </w:rPr>
      </w:pPr>
    </w:p>
    <w:p w:rsidR="001349E6"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spacing w:before="1"/>
        <w:rPr>
          <w:sz w:val="29"/>
        </w:rPr>
      </w:pPr>
    </w:p>
    <w:p w:rsidR="001349E6" w:rsidRPr="004D06DD" w:rsidRDefault="001349E6">
      <w:pPr>
        <w:pStyle w:val="Textoindependiente"/>
        <w:ind w:left="2646"/>
      </w:pPr>
      <w:r w:rsidRPr="004D06DD">
        <w:t>FIRMA DEL LICITADOR O LICITADORES</w:t>
      </w:r>
    </w:p>
    <w:p w:rsidR="001349E6" w:rsidRPr="004D06DD" w:rsidRDefault="001349E6">
      <w:pPr>
        <w:sectPr w:rsidR="001349E6" w:rsidRPr="004D06DD">
          <w:footerReference w:type="default" r:id="rId13"/>
          <w:pgSz w:w="11900" w:h="16850"/>
          <w:pgMar w:top="1920" w:right="1500" w:bottom="1180" w:left="800" w:header="529" w:footer="998" w:gutter="0"/>
          <w:cols w:space="720"/>
        </w:sectPr>
      </w:pPr>
    </w:p>
    <w:p w:rsidR="001349E6" w:rsidRPr="004D06DD" w:rsidRDefault="001349E6">
      <w:pPr>
        <w:pStyle w:val="Textoindependiente"/>
        <w:ind w:left="541"/>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spacing w:before="2"/>
        <w:rPr>
          <w:sz w:val="27"/>
        </w:rPr>
      </w:pPr>
    </w:p>
    <w:p w:rsidR="001349E6" w:rsidRDefault="001349E6">
      <w:pPr>
        <w:pStyle w:val="Ttulo1"/>
        <w:spacing w:before="94"/>
        <w:ind w:left="838" w:right="1143"/>
        <w:jc w:val="center"/>
        <w:rPr>
          <w:w w:val="105"/>
          <w:u w:val="thick"/>
        </w:rPr>
      </w:pPr>
    </w:p>
    <w:p w:rsidR="001349E6" w:rsidRDefault="001349E6">
      <w:pPr>
        <w:pStyle w:val="Ttulo1"/>
        <w:spacing w:before="94"/>
        <w:ind w:left="838" w:right="1143"/>
        <w:jc w:val="center"/>
        <w:rPr>
          <w:w w:val="105"/>
          <w:u w:val="thick"/>
        </w:rPr>
      </w:pPr>
    </w:p>
    <w:p w:rsidR="001349E6" w:rsidRDefault="001349E6">
      <w:pPr>
        <w:pStyle w:val="Ttulo1"/>
        <w:spacing w:before="94"/>
        <w:ind w:left="838" w:right="1143"/>
        <w:jc w:val="center"/>
        <w:rPr>
          <w:w w:val="105"/>
          <w:u w:val="thick"/>
        </w:rPr>
      </w:pPr>
    </w:p>
    <w:p w:rsidR="001349E6" w:rsidRPr="004D06DD" w:rsidRDefault="001349E6" w:rsidP="00893695">
      <w:pPr>
        <w:pStyle w:val="Ttulo1"/>
        <w:spacing w:before="94"/>
        <w:ind w:left="838" w:right="108"/>
        <w:jc w:val="center"/>
        <w:rPr>
          <w:u w:val="none"/>
        </w:rPr>
      </w:pPr>
      <w:r w:rsidRPr="004D06DD">
        <w:rPr>
          <w:w w:val="105"/>
          <w:u w:val="thick"/>
        </w:rPr>
        <w:t>ANEXO III</w:t>
      </w:r>
    </w:p>
    <w:p w:rsidR="001349E6" w:rsidRPr="004D06DD" w:rsidRDefault="001349E6" w:rsidP="00893695">
      <w:pPr>
        <w:pStyle w:val="Textoindependiente"/>
        <w:ind w:right="108"/>
        <w:rPr>
          <w:b/>
          <w:sz w:val="20"/>
        </w:rPr>
      </w:pPr>
    </w:p>
    <w:p w:rsidR="001349E6" w:rsidRPr="004D06DD" w:rsidRDefault="001349E6" w:rsidP="00893695">
      <w:pPr>
        <w:pStyle w:val="Textoindependiente"/>
        <w:spacing w:before="9"/>
        <w:ind w:right="108"/>
        <w:rPr>
          <w:b/>
          <w:sz w:val="15"/>
        </w:rPr>
      </w:pPr>
    </w:p>
    <w:p w:rsidR="001349E6" w:rsidRPr="004D06DD" w:rsidRDefault="001349E6" w:rsidP="004B17AA">
      <w:pPr>
        <w:spacing w:before="94"/>
        <w:ind w:left="1701" w:right="534"/>
        <w:jc w:val="center"/>
        <w:rPr>
          <w:b/>
        </w:rPr>
      </w:pPr>
      <w:r w:rsidRPr="004D06DD">
        <w:rPr>
          <w:b/>
          <w:w w:val="105"/>
        </w:rPr>
        <w:t>MODELO DE OFERTA CUANTIFICABLE MEDIANTE FÓRMULAS</w:t>
      </w:r>
    </w:p>
    <w:p w:rsidR="001349E6" w:rsidRPr="004D06DD" w:rsidRDefault="001349E6" w:rsidP="004B17AA">
      <w:pPr>
        <w:pStyle w:val="Textoindependiente"/>
        <w:ind w:left="1701" w:right="534"/>
        <w:jc w:val="center"/>
        <w:rPr>
          <w:b/>
          <w:sz w:val="24"/>
        </w:rPr>
      </w:pPr>
    </w:p>
    <w:p w:rsidR="001349E6" w:rsidRPr="004D06DD" w:rsidRDefault="001349E6" w:rsidP="004B17AA">
      <w:pPr>
        <w:pStyle w:val="Textoindependiente"/>
        <w:spacing w:before="11"/>
        <w:ind w:left="1701" w:right="534"/>
        <w:jc w:val="center"/>
        <w:rPr>
          <w:b/>
          <w:sz w:val="19"/>
        </w:rPr>
      </w:pPr>
    </w:p>
    <w:p w:rsidR="00FD35DA" w:rsidRPr="00BD1BAB" w:rsidRDefault="00FD35DA" w:rsidP="00FD35DA">
      <w:pPr>
        <w:pStyle w:val="Ttulo1"/>
        <w:spacing w:before="94" w:line="379" w:lineRule="auto"/>
        <w:ind w:left="1276" w:right="811"/>
        <w:jc w:val="center"/>
        <w:rPr>
          <w:w w:val="105"/>
        </w:rPr>
      </w:pPr>
      <w:r w:rsidRPr="004D06DD">
        <w:rPr>
          <w:w w:val="105"/>
        </w:rPr>
        <w:t xml:space="preserve">CONTRATACIÓN DE LAS </w:t>
      </w:r>
      <w:r w:rsidRPr="00BD1BAB">
        <w:rPr>
          <w:w w:val="105"/>
        </w:rPr>
        <w:t xml:space="preserve">OBRAS </w:t>
      </w:r>
      <w:r w:rsidR="00723B42">
        <w:rPr>
          <w:w w:val="105"/>
        </w:rPr>
        <w:t>DE PAVIMENTACION DE CALLES EN ARISTREGUI</w:t>
      </w:r>
    </w:p>
    <w:p w:rsidR="001349E6" w:rsidRPr="004D06DD" w:rsidRDefault="001349E6" w:rsidP="004B17AA">
      <w:pPr>
        <w:spacing w:line="360" w:lineRule="auto"/>
        <w:ind w:left="993" w:right="108"/>
        <w:jc w:val="center"/>
        <w:rPr>
          <w:b/>
          <w:sz w:val="25"/>
        </w:rPr>
      </w:pPr>
    </w:p>
    <w:p w:rsidR="001349E6" w:rsidRPr="004D06DD" w:rsidRDefault="001349E6" w:rsidP="00893695">
      <w:pPr>
        <w:pStyle w:val="Textoindependiente"/>
        <w:tabs>
          <w:tab w:val="left" w:pos="6777"/>
        </w:tabs>
        <w:spacing w:before="129" w:line="360" w:lineRule="auto"/>
        <w:ind w:left="1100" w:right="108"/>
        <w:jc w:val="both"/>
      </w:pPr>
      <w:r w:rsidRPr="004D06DD">
        <w:rPr>
          <w:spacing w:val="-3"/>
        </w:rPr>
        <w:t>Don</w:t>
      </w:r>
      <w:r w:rsidRPr="004D06DD">
        <w:rPr>
          <w:spacing w:val="6"/>
        </w:rPr>
        <w:t xml:space="preserve"> </w:t>
      </w:r>
      <w:r w:rsidRPr="004D06DD">
        <w:t>/</w:t>
      </w:r>
      <w:proofErr w:type="gramStart"/>
      <w:r w:rsidRPr="004D06DD">
        <w:t>Doña</w:t>
      </w:r>
      <w:r w:rsidRPr="00260CD3">
        <w:t xml:space="preserve"> …</w:t>
      </w:r>
      <w:proofErr w:type="gramEnd"/>
      <w:r w:rsidRPr="00260CD3">
        <w:t>…………………</w:t>
      </w:r>
      <w:r>
        <w:t>…</w:t>
      </w:r>
      <w:r>
        <w:rPr>
          <w:spacing w:val="-4"/>
        </w:rPr>
        <w:t xml:space="preserve">……………………….. </w:t>
      </w:r>
      <w:r w:rsidRPr="004D06DD">
        <w:rPr>
          <w:spacing w:val="-4"/>
        </w:rPr>
        <w:t>DNI/</w:t>
      </w:r>
      <w:proofErr w:type="gramStart"/>
      <w:r w:rsidRPr="004D06DD">
        <w:rPr>
          <w:spacing w:val="-4"/>
        </w:rPr>
        <w:t>NIF</w:t>
      </w:r>
      <w:r w:rsidRPr="00260CD3">
        <w:t xml:space="preserve"> …</w:t>
      </w:r>
      <w:proofErr w:type="gramEnd"/>
      <w:r w:rsidRPr="00260CD3">
        <w:t>…………………</w:t>
      </w:r>
      <w:r>
        <w:t>…</w:t>
      </w:r>
      <w:r>
        <w:rPr>
          <w:spacing w:val="-21"/>
        </w:rPr>
        <w:t xml:space="preserve"> </w:t>
      </w:r>
      <w:r w:rsidRPr="004D06DD">
        <w:t>con</w:t>
      </w:r>
      <w:r w:rsidRPr="004D06DD">
        <w:rPr>
          <w:spacing w:val="-22"/>
        </w:rPr>
        <w:t xml:space="preserve"> </w:t>
      </w:r>
      <w:r w:rsidRPr="004D06DD">
        <w:rPr>
          <w:spacing w:val="-3"/>
        </w:rPr>
        <w:t>domicilio</w:t>
      </w:r>
      <w:r w:rsidRPr="004D06DD">
        <w:rPr>
          <w:spacing w:val="-6"/>
        </w:rPr>
        <w:t xml:space="preserve"> </w:t>
      </w:r>
      <w:r w:rsidRPr="004D06DD">
        <w:t>a</w:t>
      </w:r>
      <w:r w:rsidRPr="004D06DD">
        <w:rPr>
          <w:spacing w:val="-5"/>
        </w:rPr>
        <w:t xml:space="preserve"> </w:t>
      </w:r>
      <w:r w:rsidRPr="004D06DD">
        <w:t>efectos</w:t>
      </w:r>
      <w:r w:rsidRPr="004D06DD">
        <w:rPr>
          <w:spacing w:val="-8"/>
        </w:rPr>
        <w:t xml:space="preserve"> </w:t>
      </w:r>
      <w:r w:rsidRPr="004D06DD">
        <w:t>de</w:t>
      </w:r>
      <w:r w:rsidRPr="004D06DD">
        <w:rPr>
          <w:spacing w:val="-4"/>
        </w:rPr>
        <w:t xml:space="preserve"> </w:t>
      </w:r>
      <w:r w:rsidRPr="004D06DD">
        <w:t>notificación</w:t>
      </w:r>
      <w:r w:rsidRPr="004D06DD">
        <w:rPr>
          <w:spacing w:val="-26"/>
        </w:rPr>
        <w:t xml:space="preserve"> </w:t>
      </w:r>
      <w:r w:rsidRPr="004D06DD">
        <w:t>en</w:t>
      </w:r>
      <w:r>
        <w:t xml:space="preserve"> ………………………………………..……..… C</w:t>
      </w:r>
      <w:r w:rsidRPr="004D06DD">
        <w:t>.</w:t>
      </w:r>
      <w:r w:rsidRPr="004D06DD">
        <w:rPr>
          <w:spacing w:val="-18"/>
        </w:rPr>
        <w:t xml:space="preserve"> </w:t>
      </w:r>
      <w:r w:rsidRPr="004D06DD">
        <w:t>P</w:t>
      </w:r>
      <w:proofErr w:type="gramStart"/>
      <w:r w:rsidRPr="004D06DD">
        <w:rPr>
          <w:spacing w:val="10"/>
        </w:rPr>
        <w:t>.</w:t>
      </w:r>
      <w:r>
        <w:rPr>
          <w:spacing w:val="10"/>
        </w:rPr>
        <w:t xml:space="preserve"> …</w:t>
      </w:r>
      <w:proofErr w:type="gramEnd"/>
      <w:r>
        <w:rPr>
          <w:spacing w:val="10"/>
        </w:rPr>
        <w:t>……………………………………… localid</w:t>
      </w:r>
      <w:r w:rsidRPr="004D06DD">
        <w:rPr>
          <w:spacing w:val="-3"/>
        </w:rPr>
        <w:t>ad</w:t>
      </w:r>
      <w:r w:rsidRPr="004D06DD">
        <w:rPr>
          <w:spacing w:val="24"/>
        </w:rPr>
        <w:t xml:space="preserve"> </w:t>
      </w:r>
      <w:r w:rsidRPr="00A9148E">
        <w:t>…………………</w:t>
      </w:r>
      <w:r>
        <w:t>….</w:t>
      </w:r>
      <w:r w:rsidRPr="00A9148E">
        <w:t>…………</w:t>
      </w:r>
      <w:r>
        <w:t>.….</w:t>
      </w:r>
    </w:p>
    <w:p w:rsidR="001349E6" w:rsidRPr="004D06DD" w:rsidRDefault="001349E6" w:rsidP="00893695">
      <w:pPr>
        <w:pStyle w:val="Textoindependiente"/>
        <w:spacing w:before="129" w:line="360" w:lineRule="auto"/>
        <w:ind w:left="1100" w:right="108"/>
        <w:jc w:val="both"/>
      </w:pPr>
      <w:proofErr w:type="gramStart"/>
      <w:r w:rsidRPr="004D06DD">
        <w:t>teléfonos</w:t>
      </w:r>
      <w:proofErr w:type="gramEnd"/>
      <w:r w:rsidRPr="004D06DD">
        <w:t xml:space="preserve"> </w:t>
      </w:r>
      <w:r>
        <w:rPr>
          <w:spacing w:val="-17"/>
        </w:rPr>
        <w:t>……………………………………………</w:t>
      </w:r>
      <w:r w:rsidRPr="004D06DD">
        <w:rPr>
          <w:spacing w:val="-36"/>
        </w:rPr>
        <w:t xml:space="preserve"> </w:t>
      </w:r>
      <w:r w:rsidRPr="004D06DD">
        <w:t>,</w:t>
      </w:r>
      <w:r w:rsidRPr="004D06DD">
        <w:rPr>
          <w:spacing w:val="-33"/>
        </w:rPr>
        <w:t xml:space="preserve"> </w:t>
      </w:r>
      <w:r>
        <w:rPr>
          <w:spacing w:val="-33"/>
        </w:rPr>
        <w:t xml:space="preserve"> </w:t>
      </w:r>
      <w:r w:rsidRPr="004D06DD">
        <w:t>en</w:t>
      </w:r>
      <w:r w:rsidRPr="004D06DD">
        <w:rPr>
          <w:spacing w:val="-34"/>
        </w:rPr>
        <w:t xml:space="preserve"> </w:t>
      </w:r>
      <w:r w:rsidRPr="004D06DD">
        <w:t>nombre</w:t>
      </w:r>
      <w:r w:rsidRPr="004D06DD">
        <w:rPr>
          <w:spacing w:val="-13"/>
        </w:rPr>
        <w:t xml:space="preserve"> </w:t>
      </w:r>
      <w:r w:rsidRPr="004D06DD">
        <w:t>propio</w:t>
      </w:r>
      <w:r w:rsidRPr="004D06DD">
        <w:rPr>
          <w:spacing w:val="-20"/>
        </w:rPr>
        <w:t xml:space="preserve"> </w:t>
      </w:r>
      <w:r w:rsidRPr="004D06DD">
        <w:t>o</w:t>
      </w:r>
      <w:r w:rsidRPr="004D06DD">
        <w:rPr>
          <w:spacing w:val="-21"/>
        </w:rPr>
        <w:t xml:space="preserve"> </w:t>
      </w:r>
      <w:r w:rsidRPr="004D06DD">
        <w:t>en</w:t>
      </w:r>
      <w:r w:rsidRPr="004D06DD">
        <w:rPr>
          <w:spacing w:val="-14"/>
        </w:rPr>
        <w:t xml:space="preserve"> </w:t>
      </w:r>
      <w:r w:rsidRPr="004D06DD">
        <w:t>representación</w:t>
      </w:r>
      <w:r w:rsidRPr="004D06DD">
        <w:rPr>
          <w:spacing w:val="-18"/>
        </w:rPr>
        <w:t xml:space="preserve"> </w:t>
      </w:r>
      <w:r w:rsidRPr="004D06DD">
        <w:t>de</w:t>
      </w:r>
      <w:r w:rsidRPr="004D06DD">
        <w:rPr>
          <w:spacing w:val="-24"/>
        </w:rPr>
        <w:t xml:space="preserve"> </w:t>
      </w:r>
      <w:r w:rsidRPr="004D06DD">
        <w:t>(táchese</w:t>
      </w:r>
      <w:r w:rsidRPr="004D06DD">
        <w:rPr>
          <w:spacing w:val="-20"/>
        </w:rPr>
        <w:t xml:space="preserve"> </w:t>
      </w:r>
      <w:r w:rsidRPr="004D06DD">
        <w:t>lo</w:t>
      </w:r>
      <w:r w:rsidRPr="004D06DD">
        <w:rPr>
          <w:spacing w:val="-26"/>
        </w:rPr>
        <w:t xml:space="preserve"> </w:t>
      </w:r>
      <w:r w:rsidRPr="004D06DD">
        <w:t>que</w:t>
      </w:r>
      <w:r w:rsidRPr="004D06DD">
        <w:rPr>
          <w:spacing w:val="-24"/>
        </w:rPr>
        <w:t xml:space="preserve"> </w:t>
      </w:r>
      <w:r w:rsidRPr="004D06DD">
        <w:t>no</w:t>
      </w:r>
      <w:r w:rsidRPr="004D06DD">
        <w:rPr>
          <w:spacing w:val="-26"/>
        </w:rPr>
        <w:t xml:space="preserve"> </w:t>
      </w:r>
      <w:r w:rsidRPr="004D06DD">
        <w:t>proceda)</w:t>
      </w:r>
      <w:r w:rsidRPr="004D06DD">
        <w:rPr>
          <w:spacing w:val="-21"/>
        </w:rPr>
        <w:t xml:space="preserve"> </w:t>
      </w:r>
      <w:r w:rsidRPr="004D06DD">
        <w:t>la</w:t>
      </w:r>
      <w:r w:rsidRPr="004D06DD">
        <w:rPr>
          <w:spacing w:val="-24"/>
        </w:rPr>
        <w:t xml:space="preserve"> </w:t>
      </w:r>
      <w:r w:rsidRPr="004D06DD">
        <w:t xml:space="preserve">sociedad </w:t>
      </w:r>
      <w:r>
        <w:t xml:space="preserve">……………………………………………..… </w:t>
      </w:r>
      <w:r w:rsidRPr="004D06DD">
        <w:rPr>
          <w:spacing w:val="7"/>
          <w:w w:val="95"/>
        </w:rPr>
        <w:t>CIF</w:t>
      </w:r>
      <w:r w:rsidRPr="00A9148E">
        <w:t>…………………………</w:t>
      </w:r>
      <w:r>
        <w:t xml:space="preserve"> </w:t>
      </w:r>
      <w:r w:rsidRPr="004D06DD">
        <w:t>se compromete a</w:t>
      </w:r>
      <w:r>
        <w:t xml:space="preserve"> ejecutar las obras indicadas </w:t>
      </w:r>
      <w:r w:rsidRPr="004D06DD">
        <w:t xml:space="preserve">de </w:t>
      </w:r>
      <w:r w:rsidRPr="004D06DD">
        <w:rPr>
          <w:spacing w:val="-5"/>
        </w:rPr>
        <w:t xml:space="preserve">acuerdo </w:t>
      </w:r>
      <w:r>
        <w:rPr>
          <w:spacing w:val="-4"/>
        </w:rPr>
        <w:t xml:space="preserve">con </w:t>
      </w:r>
      <w:r w:rsidRPr="004D06DD">
        <w:rPr>
          <w:spacing w:val="-4"/>
        </w:rPr>
        <w:t xml:space="preserve">las </w:t>
      </w:r>
      <w:r>
        <w:rPr>
          <w:spacing w:val="-5"/>
        </w:rPr>
        <w:t xml:space="preserve">ofertas </w:t>
      </w:r>
      <w:r>
        <w:rPr>
          <w:spacing w:val="-3"/>
        </w:rPr>
        <w:t xml:space="preserve">que </w:t>
      </w:r>
      <w:r w:rsidRPr="004D06DD">
        <w:t xml:space="preserve">se </w:t>
      </w:r>
      <w:r w:rsidRPr="004D06DD">
        <w:rPr>
          <w:spacing w:val="-4"/>
        </w:rPr>
        <w:t xml:space="preserve">hacen </w:t>
      </w:r>
      <w:r w:rsidRPr="004D06DD">
        <w:t>a</w:t>
      </w:r>
      <w:r w:rsidRPr="004D06DD">
        <w:rPr>
          <w:spacing w:val="-7"/>
        </w:rPr>
        <w:t xml:space="preserve"> </w:t>
      </w:r>
      <w:r w:rsidRPr="004D06DD">
        <w:rPr>
          <w:spacing w:val="-5"/>
        </w:rPr>
        <w:t>continuación:</w:t>
      </w:r>
    </w:p>
    <w:p w:rsidR="001349E6" w:rsidRPr="00923BA3" w:rsidRDefault="001349E6" w:rsidP="008D4AD4">
      <w:pPr>
        <w:pStyle w:val="Textoindependiente"/>
        <w:spacing w:before="129" w:line="360" w:lineRule="auto"/>
        <w:ind w:right="108"/>
        <w:jc w:val="both"/>
      </w:pPr>
    </w:p>
    <w:p w:rsidR="001349E6" w:rsidRPr="00923BA3" w:rsidRDefault="001349E6" w:rsidP="008D4AD4">
      <w:pPr>
        <w:spacing w:before="129" w:line="360" w:lineRule="auto"/>
        <w:ind w:left="1102" w:right="108"/>
        <w:jc w:val="both"/>
        <w:rPr>
          <w:b/>
          <w:w w:val="105"/>
        </w:rPr>
      </w:pPr>
      <w:r w:rsidRPr="00923BA3">
        <w:rPr>
          <w:b/>
          <w:w w:val="105"/>
          <w:u w:val="single"/>
        </w:rPr>
        <w:t>2º Criterio:</w:t>
      </w:r>
      <w:r w:rsidRPr="00923BA3">
        <w:rPr>
          <w:b/>
          <w:w w:val="105"/>
        </w:rPr>
        <w:tab/>
        <w:t>Aspectos Sociales:</w:t>
      </w:r>
    </w:p>
    <w:p w:rsidR="001349E6" w:rsidRPr="00923BA3" w:rsidRDefault="001349E6" w:rsidP="008D4AD4">
      <w:pPr>
        <w:spacing w:before="129" w:line="360" w:lineRule="auto"/>
        <w:ind w:left="2542" w:right="108" w:firstLine="338"/>
        <w:jc w:val="both"/>
        <w:rPr>
          <w:b/>
        </w:rPr>
      </w:pPr>
      <w:r w:rsidRPr="00923BA3">
        <w:rPr>
          <w:b/>
          <w:w w:val="105"/>
        </w:rPr>
        <w:t>1</w:t>
      </w:r>
      <w:r w:rsidRPr="00923BA3">
        <w:rPr>
          <w:b/>
        </w:rPr>
        <w:t>……………….……………...…</w:t>
      </w:r>
    </w:p>
    <w:p w:rsidR="001349E6" w:rsidRPr="00923BA3" w:rsidRDefault="001349E6" w:rsidP="008D4AD4">
      <w:pPr>
        <w:spacing w:before="129" w:line="360" w:lineRule="auto"/>
        <w:ind w:left="2542" w:right="108" w:firstLine="338"/>
        <w:jc w:val="both"/>
        <w:rPr>
          <w:b/>
        </w:rPr>
      </w:pPr>
      <w:r w:rsidRPr="00923BA3">
        <w:rPr>
          <w:b/>
          <w:w w:val="105"/>
        </w:rPr>
        <w:t>2</w:t>
      </w:r>
      <w:r w:rsidRPr="00923BA3">
        <w:rPr>
          <w:b/>
        </w:rPr>
        <w:t>……………….……………...…</w:t>
      </w:r>
    </w:p>
    <w:p w:rsidR="001349E6" w:rsidRPr="00923BA3" w:rsidRDefault="001349E6" w:rsidP="008D4AD4">
      <w:pPr>
        <w:spacing w:before="129" w:line="360" w:lineRule="auto"/>
        <w:ind w:left="1102" w:right="108"/>
        <w:jc w:val="both"/>
      </w:pPr>
      <w:r w:rsidRPr="00923BA3">
        <w:rPr>
          <w:b/>
          <w:u w:val="single"/>
        </w:rPr>
        <w:t>4ª Criterio:</w:t>
      </w:r>
      <w:r w:rsidRPr="00923BA3">
        <w:rPr>
          <w:b/>
        </w:rPr>
        <w:tab/>
        <w:t>Oferta económica</w:t>
      </w:r>
      <w:r w:rsidRPr="00923BA3">
        <w:t xml:space="preserve">: </w:t>
      </w:r>
      <w:r w:rsidRPr="00923BA3">
        <w:rPr>
          <w:b/>
        </w:rPr>
        <w:t>………………………………….</w:t>
      </w:r>
      <w:r w:rsidRPr="00923BA3">
        <w:t xml:space="preserve"> (</w:t>
      </w:r>
      <w:proofErr w:type="gramStart"/>
      <w:r w:rsidRPr="00923BA3">
        <w:t>consignar</w:t>
      </w:r>
      <w:proofErr w:type="gramEnd"/>
      <w:r w:rsidRPr="00923BA3">
        <w:t xml:space="preserve"> en número y letra) –</w:t>
      </w:r>
      <w:proofErr w:type="gramStart"/>
      <w:r w:rsidRPr="00923BA3">
        <w:t>sin</w:t>
      </w:r>
      <w:proofErr w:type="gramEnd"/>
      <w:r w:rsidRPr="00923BA3">
        <w:t xml:space="preserve"> IVA-</w:t>
      </w:r>
    </w:p>
    <w:p w:rsidR="001349E6" w:rsidRPr="00923BA3" w:rsidRDefault="001349E6" w:rsidP="008D4AD4">
      <w:pPr>
        <w:pStyle w:val="Ttulo1"/>
        <w:spacing w:before="129" w:line="360" w:lineRule="auto"/>
        <w:ind w:left="1102" w:right="108"/>
        <w:rPr>
          <w:b w:val="0"/>
        </w:rPr>
      </w:pPr>
      <w:r w:rsidRPr="00923BA3">
        <w:rPr>
          <w:w w:val="105"/>
        </w:rPr>
        <w:t>5º Criterio:</w:t>
      </w:r>
      <w:r w:rsidRPr="00923BA3">
        <w:rPr>
          <w:w w:val="105"/>
        </w:rPr>
        <w:tab/>
        <w:t xml:space="preserve">Plazo de Garantía complementaria </w:t>
      </w:r>
      <w:proofErr w:type="gramStart"/>
      <w:r w:rsidRPr="00923BA3">
        <w:rPr>
          <w:b w:val="0"/>
          <w:w w:val="105"/>
        </w:rPr>
        <w:t>( plazo</w:t>
      </w:r>
      <w:proofErr w:type="gramEnd"/>
      <w:r w:rsidRPr="00923BA3">
        <w:rPr>
          <w:b w:val="0"/>
          <w:w w:val="105"/>
        </w:rPr>
        <w:t xml:space="preserve"> de garantía de la obra por encima del establecido en el pliego ): </w:t>
      </w:r>
      <w:r w:rsidRPr="00923BA3">
        <w:rPr>
          <w:b w:val="0"/>
          <w:bCs w:val="0"/>
        </w:rPr>
        <w:t>……………………….</w:t>
      </w:r>
      <w:r w:rsidRPr="00923BA3">
        <w:rPr>
          <w:b w:val="0"/>
          <w:w w:val="105"/>
        </w:rPr>
        <w:t xml:space="preserve"> meses.</w:t>
      </w:r>
    </w:p>
    <w:p w:rsidR="001349E6" w:rsidRPr="00923BA3" w:rsidRDefault="001349E6" w:rsidP="008D4AD4">
      <w:pPr>
        <w:pStyle w:val="Textoindependiente"/>
        <w:spacing w:before="11"/>
        <w:ind w:right="108"/>
      </w:pPr>
    </w:p>
    <w:p w:rsidR="001349E6" w:rsidRPr="004D06DD" w:rsidRDefault="001349E6" w:rsidP="00893695">
      <w:pPr>
        <w:pStyle w:val="Textoindependiente"/>
        <w:spacing w:before="11"/>
        <w:ind w:right="108"/>
        <w:rPr>
          <w:sz w:val="32"/>
        </w:rPr>
      </w:pPr>
    </w:p>
    <w:p w:rsidR="001349E6" w:rsidRPr="004D06DD" w:rsidRDefault="006C2FF8" w:rsidP="00893695">
      <w:pPr>
        <w:pStyle w:val="Textoindependiente"/>
        <w:ind w:left="1102" w:right="108"/>
      </w:pPr>
      <w:r>
        <w:rPr>
          <w:w w:val="105"/>
        </w:rPr>
        <w:t xml:space="preserve">En </w:t>
      </w:r>
      <w:proofErr w:type="spellStart"/>
      <w:r>
        <w:rPr>
          <w:w w:val="105"/>
        </w:rPr>
        <w:t>Marcalain</w:t>
      </w:r>
      <w:proofErr w:type="spellEnd"/>
      <w:r>
        <w:rPr>
          <w:w w:val="105"/>
        </w:rPr>
        <w:t xml:space="preserve"> </w:t>
      </w:r>
      <w:proofErr w:type="gramStart"/>
      <w:r>
        <w:rPr>
          <w:w w:val="105"/>
        </w:rPr>
        <w:t>( Valle</w:t>
      </w:r>
      <w:proofErr w:type="gramEnd"/>
      <w:r>
        <w:rPr>
          <w:w w:val="105"/>
        </w:rPr>
        <w:t xml:space="preserve"> de Juslapeña)</w:t>
      </w:r>
      <w:r w:rsidR="006D3932">
        <w:rPr>
          <w:w w:val="105"/>
        </w:rPr>
        <w:t xml:space="preserve"> </w:t>
      </w:r>
      <w:r w:rsidR="001349E6" w:rsidRPr="004D06DD">
        <w:rPr>
          <w:w w:val="105"/>
        </w:rPr>
        <w:t>, a ......... de .............................de 20</w:t>
      </w:r>
      <w:r w:rsidR="001349E6">
        <w:rPr>
          <w:w w:val="105"/>
        </w:rPr>
        <w:t>2</w:t>
      </w:r>
      <w:r w:rsidR="005104D2">
        <w:rPr>
          <w:w w:val="105"/>
        </w:rPr>
        <w:t>4</w:t>
      </w:r>
    </w:p>
    <w:p w:rsidR="001349E6" w:rsidRPr="004D06DD" w:rsidRDefault="001349E6" w:rsidP="00893695">
      <w:pPr>
        <w:pStyle w:val="Textoindependiente"/>
        <w:ind w:right="108"/>
        <w:rPr>
          <w:sz w:val="24"/>
        </w:rPr>
      </w:pPr>
    </w:p>
    <w:p w:rsidR="001349E6" w:rsidRPr="004D06DD" w:rsidRDefault="001349E6" w:rsidP="00893695">
      <w:pPr>
        <w:pStyle w:val="Textoindependiente"/>
        <w:ind w:right="108"/>
        <w:rPr>
          <w:sz w:val="24"/>
        </w:rPr>
      </w:pPr>
    </w:p>
    <w:p w:rsidR="001349E6" w:rsidRPr="004D06DD" w:rsidRDefault="001349E6" w:rsidP="00893695">
      <w:pPr>
        <w:pStyle w:val="Textoindependiente"/>
        <w:spacing w:before="11"/>
        <w:ind w:right="108"/>
        <w:rPr>
          <w:sz w:val="28"/>
        </w:rPr>
      </w:pPr>
    </w:p>
    <w:p w:rsidR="001349E6" w:rsidRPr="004D06DD" w:rsidRDefault="001349E6" w:rsidP="00893695">
      <w:pPr>
        <w:pStyle w:val="Textoindependiente"/>
        <w:ind w:left="3070" w:right="108"/>
      </w:pPr>
      <w:r w:rsidRPr="004D06DD">
        <w:rPr>
          <w:w w:val="105"/>
        </w:rPr>
        <w:t>FIRMA DEL LICITADOR O LICITADORES</w:t>
      </w:r>
    </w:p>
    <w:p w:rsidR="001349E6" w:rsidRPr="004D06DD" w:rsidRDefault="001349E6" w:rsidP="00893695">
      <w:pPr>
        <w:pStyle w:val="Textoindependiente"/>
        <w:spacing w:before="5"/>
        <w:ind w:right="108"/>
        <w:rPr>
          <w:sz w:val="17"/>
        </w:rPr>
      </w:pPr>
    </w:p>
    <w:p w:rsidR="001349E6" w:rsidRPr="00B3016E" w:rsidRDefault="001349E6" w:rsidP="00B3016E">
      <w:pPr>
        <w:jc w:val="right"/>
        <w:rPr>
          <w:sz w:val="18"/>
        </w:rPr>
      </w:pPr>
    </w:p>
    <w:sectPr w:rsidR="001349E6" w:rsidRPr="00B3016E" w:rsidSect="00893695">
      <w:headerReference w:type="default" r:id="rId14"/>
      <w:footerReference w:type="default" r:id="rId15"/>
      <w:pgSz w:w="11910" w:h="16840"/>
      <w:pgMar w:top="760" w:right="1704" w:bottom="280" w:left="60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E89" w:rsidRDefault="00090E89" w:rsidP="000B265C">
      <w:r>
        <w:separator/>
      </w:r>
    </w:p>
  </w:endnote>
  <w:endnote w:type="continuationSeparator" w:id="0">
    <w:p w:rsidR="00090E89" w:rsidRDefault="00090E89" w:rsidP="000B26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Narrow">
    <w:altName w:val="Arial Narrow"/>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9B60B5">
    <w:pPr>
      <w:pStyle w:val="Textoindependiente"/>
      <w:spacing w:line="14" w:lineRule="auto"/>
      <w:rPr>
        <w:sz w:val="18"/>
      </w:rPr>
    </w:pPr>
    <w:r w:rsidRPr="009B60B5">
      <w:rPr>
        <w:noProof/>
      </w:rPr>
      <w:pict>
        <v:shapetype id="_x0000_t202" coordsize="21600,21600" o:spt="202" path="m,l,21600r21600,l21600,xe">
          <v:stroke joinstyle="miter"/>
          <v:path gradientshapeok="t" o:connecttype="rect"/>
        </v:shapetype>
        <v:shape id="Text Box 4" o:spid="_x0000_s4099" type="#_x0000_t202" style="position:absolute;margin-left:499.1pt;margin-top:817.15pt;width:14.1pt;height:12.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" filled="f" stroked="f">
          <v:textbox inset="0,0,0,0">
            <w:txbxContent>
              <w:p w:rsidR="00090E89" w:rsidRDefault="009B60B5">
                <w:pPr>
                  <w:spacing w:before="14"/>
                  <w:ind w:left="40"/>
                  <w:rPr>
                    <w:sz w:val="18"/>
                  </w:rPr>
                </w:pPr>
                <w:r>
                  <w:rPr>
                    <w:sz w:val="18"/>
                  </w:rPr>
                  <w:fldChar w:fldCharType="begin"/>
                </w:r>
                <w:r w:rsidR="00090E89">
                  <w:rPr>
                    <w:sz w:val="18"/>
                  </w:rPr>
                  <w:instrText xml:space="preserve"> PAGE </w:instrText>
                </w:r>
                <w:r>
                  <w:rPr>
                    <w:sz w:val="18"/>
                  </w:rPr>
                  <w:fldChar w:fldCharType="separate"/>
                </w:r>
                <w:r w:rsidR="002549A8">
                  <w:rPr>
                    <w:noProof/>
                    <w:sz w:val="18"/>
                  </w:rPr>
                  <w:t>1</w:t>
                </w:r>
                <w:r>
                  <w:rPr>
                    <w:sz w:val="18"/>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9B60B5">
    <w:pPr>
      <w:pStyle w:val="Textoindependiente"/>
      <w:spacing w:line="14" w:lineRule="auto"/>
      <w:rPr>
        <w:sz w:val="20"/>
      </w:rPr>
    </w:pPr>
    <w:r w:rsidRPr="009B60B5">
      <w:rPr>
        <w:noProof/>
      </w:rPr>
      <w:pict>
        <v:shapetype id="_x0000_t202" coordsize="21600,21600" o:spt="202" path="m,l,21600r21600,l21600,xe">
          <v:stroke joinstyle="miter"/>
          <v:path gradientshapeok="t" o:connecttype="rect"/>
        </v:shapetype>
        <v:shape id="Text Box 8" o:spid="_x0000_s4098" type="#_x0000_t202" style="position:absolute;margin-left:499.1pt;margin-top:781.15pt;width:14.1pt;height:12.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F/WrQIAAK8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" filled="f" stroked="f">
          <v:textbox inset="0,0,0,0">
            <w:txbxContent>
              <w:p w:rsidR="00090E89" w:rsidRDefault="00090E89">
                <w:pPr>
                  <w:spacing w:before="14"/>
                  <w:ind w:left="40"/>
                  <w:rPr>
                    <w:sz w:val="18"/>
                  </w:rPr>
                </w:pPr>
                <w:r>
                  <w:rPr>
                    <w:sz w:val="18"/>
                  </w:rPr>
                  <w:t>41</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9B60B5">
    <w:pPr>
      <w:pStyle w:val="Textoindependiente"/>
      <w:spacing w:line="14" w:lineRule="auto"/>
      <w:rPr>
        <w:sz w:val="20"/>
      </w:rPr>
    </w:pPr>
    <w:r w:rsidRPr="009B60B5">
      <w:rPr>
        <w:noProof/>
      </w:rPr>
      <w:pict>
        <v:shapetype id="_x0000_t202" coordsize="21600,21600" o:spt="202" path="m,l,21600r21600,l21600,xe">
          <v:stroke joinstyle="miter"/>
          <v:path gradientshapeok="t" o:connecttype="rect"/>
        </v:shapetype>
        <v:shape id="Text Box 17" o:spid="_x0000_s4097" type="#_x0000_t202" style="position:absolute;margin-left:499.1pt;margin-top:781.15pt;width:14.1pt;height:12.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gIrQIAALA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" filled="f" stroked="f">
          <v:textbox inset="0,0,0,0">
            <w:txbxContent>
              <w:p w:rsidR="00090E89" w:rsidRDefault="00090E89">
                <w:pPr>
                  <w:spacing w:before="14"/>
                  <w:ind w:left="40"/>
                  <w:rPr>
                    <w:sz w:val="18"/>
                  </w:rPr>
                </w:pPr>
                <w:r>
                  <w:rPr>
                    <w:sz w:val="18"/>
                  </w:rPr>
                  <w:t>42</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090E89" w:rsidP="00024F6F">
    <w:pPr>
      <w:pStyle w:val="Piedepgina"/>
      <w:framePr w:wrap="around" w:vAnchor="text" w:hAnchor="margin" w:xAlign="right" w:y="1"/>
      <w:rPr>
        <w:rStyle w:val="Nmerodepgina"/>
        <w:rFonts w:cs="Arial"/>
      </w:rPr>
    </w:pPr>
    <w:r>
      <w:rPr>
        <w:rStyle w:val="Nmerodepgina"/>
        <w:rFonts w:cs="Arial"/>
      </w:rPr>
      <w:t>43</w:t>
    </w:r>
  </w:p>
  <w:p w:rsidR="00090E89" w:rsidRDefault="00090E89" w:rsidP="008D4AD4">
    <w:pPr>
      <w:pStyle w:val="Textoindependiente"/>
      <w:spacing w:line="14" w:lineRule="auto"/>
      <w:ind w:right="360"/>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E89" w:rsidRDefault="00090E89" w:rsidP="000B265C">
      <w:r>
        <w:separator/>
      </w:r>
    </w:p>
  </w:footnote>
  <w:footnote w:type="continuationSeparator" w:id="0">
    <w:p w:rsidR="00090E89" w:rsidRDefault="00090E89" w:rsidP="000B26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090E89">
    <w:pPr>
      <w:pStyle w:val="Textoindependiente"/>
      <w:spacing w:line="14" w:lineRule="auto"/>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090E89">
    <w:pPr>
      <w:pStyle w:val="Textoindependiente"/>
      <w:spacing w:line="14" w:lineRule="auto"/>
      <w:rPr>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E89" w:rsidRDefault="00090E89">
    <w:pPr>
      <w:pStyle w:val="Textoindependiente"/>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46B0"/>
    <w:multiLevelType w:val="hybridMultilevel"/>
    <w:tmpl w:val="0C6E2A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0402116"/>
    <w:multiLevelType w:val="hybridMultilevel"/>
    <w:tmpl w:val="FFFFFFFF"/>
    <w:lvl w:ilvl="0" w:tplc="256CEED0">
      <w:numFmt w:val="bullet"/>
      <w:lvlText w:val="-"/>
      <w:lvlJc w:val="left"/>
      <w:pPr>
        <w:ind w:left="539" w:hanging="166"/>
      </w:pPr>
      <w:rPr>
        <w:rFonts w:ascii="Arial" w:eastAsia="Times New Roman" w:hAnsi="Arial" w:hint="default"/>
        <w:w w:val="100"/>
        <w:sz w:val="22"/>
      </w:rPr>
    </w:lvl>
    <w:lvl w:ilvl="1" w:tplc="2BC2FECC">
      <w:numFmt w:val="bullet"/>
      <w:lvlText w:val="•"/>
      <w:lvlJc w:val="left"/>
      <w:pPr>
        <w:ind w:left="1445" w:hanging="166"/>
      </w:pPr>
      <w:rPr>
        <w:rFonts w:hint="default"/>
      </w:rPr>
    </w:lvl>
    <w:lvl w:ilvl="2" w:tplc="92B6BDC4">
      <w:numFmt w:val="bullet"/>
      <w:lvlText w:val="•"/>
      <w:lvlJc w:val="left"/>
      <w:pPr>
        <w:ind w:left="2351" w:hanging="166"/>
      </w:pPr>
      <w:rPr>
        <w:rFonts w:hint="default"/>
      </w:rPr>
    </w:lvl>
    <w:lvl w:ilvl="3" w:tplc="801AD960">
      <w:numFmt w:val="bullet"/>
      <w:lvlText w:val="•"/>
      <w:lvlJc w:val="left"/>
      <w:pPr>
        <w:ind w:left="3257" w:hanging="166"/>
      </w:pPr>
      <w:rPr>
        <w:rFonts w:hint="default"/>
      </w:rPr>
    </w:lvl>
    <w:lvl w:ilvl="4" w:tplc="BBCAE41A">
      <w:numFmt w:val="bullet"/>
      <w:lvlText w:val="•"/>
      <w:lvlJc w:val="left"/>
      <w:pPr>
        <w:ind w:left="4163" w:hanging="166"/>
      </w:pPr>
      <w:rPr>
        <w:rFonts w:hint="default"/>
      </w:rPr>
    </w:lvl>
    <w:lvl w:ilvl="5" w:tplc="7C984C20">
      <w:numFmt w:val="bullet"/>
      <w:lvlText w:val="•"/>
      <w:lvlJc w:val="left"/>
      <w:pPr>
        <w:ind w:left="5069" w:hanging="166"/>
      </w:pPr>
      <w:rPr>
        <w:rFonts w:hint="default"/>
      </w:rPr>
    </w:lvl>
    <w:lvl w:ilvl="6" w:tplc="CCFEB3F6">
      <w:numFmt w:val="bullet"/>
      <w:lvlText w:val="•"/>
      <w:lvlJc w:val="left"/>
      <w:pPr>
        <w:ind w:left="5975" w:hanging="166"/>
      </w:pPr>
      <w:rPr>
        <w:rFonts w:hint="default"/>
      </w:rPr>
    </w:lvl>
    <w:lvl w:ilvl="7" w:tplc="979263A4">
      <w:numFmt w:val="bullet"/>
      <w:lvlText w:val="•"/>
      <w:lvlJc w:val="left"/>
      <w:pPr>
        <w:ind w:left="6881" w:hanging="166"/>
      </w:pPr>
      <w:rPr>
        <w:rFonts w:hint="default"/>
      </w:rPr>
    </w:lvl>
    <w:lvl w:ilvl="8" w:tplc="EC866F9E">
      <w:numFmt w:val="bullet"/>
      <w:lvlText w:val="•"/>
      <w:lvlJc w:val="left"/>
      <w:pPr>
        <w:ind w:left="7787" w:hanging="166"/>
      </w:pPr>
      <w:rPr>
        <w:rFonts w:hint="default"/>
      </w:rPr>
    </w:lvl>
  </w:abstractNum>
  <w:abstractNum w:abstractNumId="2">
    <w:nsid w:val="11BE67F1"/>
    <w:multiLevelType w:val="hybridMultilevel"/>
    <w:tmpl w:val="FFFFFFFF"/>
    <w:lvl w:ilvl="0" w:tplc="C3F2BCAA">
      <w:start w:val="1"/>
      <w:numFmt w:val="lowerLetter"/>
      <w:lvlText w:val="%1)"/>
      <w:lvlJc w:val="left"/>
      <w:pPr>
        <w:ind w:left="539" w:hanging="293"/>
      </w:pPr>
      <w:rPr>
        <w:rFonts w:ascii="Arial" w:eastAsia="Times New Roman" w:hAnsi="Arial" w:cs="Arial" w:hint="default"/>
        <w:w w:val="100"/>
        <w:sz w:val="22"/>
        <w:szCs w:val="22"/>
      </w:rPr>
    </w:lvl>
    <w:lvl w:ilvl="1" w:tplc="502AEF78">
      <w:numFmt w:val="bullet"/>
      <w:lvlText w:val="•"/>
      <w:lvlJc w:val="left"/>
      <w:pPr>
        <w:ind w:left="1445" w:hanging="293"/>
      </w:pPr>
      <w:rPr>
        <w:rFonts w:hint="default"/>
      </w:rPr>
    </w:lvl>
    <w:lvl w:ilvl="2" w:tplc="96DCE46C">
      <w:numFmt w:val="bullet"/>
      <w:lvlText w:val="•"/>
      <w:lvlJc w:val="left"/>
      <w:pPr>
        <w:ind w:left="2351" w:hanging="293"/>
      </w:pPr>
      <w:rPr>
        <w:rFonts w:hint="default"/>
      </w:rPr>
    </w:lvl>
    <w:lvl w:ilvl="3" w:tplc="8BA01312">
      <w:numFmt w:val="bullet"/>
      <w:lvlText w:val="•"/>
      <w:lvlJc w:val="left"/>
      <w:pPr>
        <w:ind w:left="3257" w:hanging="293"/>
      </w:pPr>
      <w:rPr>
        <w:rFonts w:hint="default"/>
      </w:rPr>
    </w:lvl>
    <w:lvl w:ilvl="4" w:tplc="FC6A0EE6">
      <w:numFmt w:val="bullet"/>
      <w:lvlText w:val="•"/>
      <w:lvlJc w:val="left"/>
      <w:pPr>
        <w:ind w:left="4163" w:hanging="293"/>
      </w:pPr>
      <w:rPr>
        <w:rFonts w:hint="default"/>
      </w:rPr>
    </w:lvl>
    <w:lvl w:ilvl="5" w:tplc="D084D3AC">
      <w:numFmt w:val="bullet"/>
      <w:lvlText w:val="•"/>
      <w:lvlJc w:val="left"/>
      <w:pPr>
        <w:ind w:left="5069" w:hanging="293"/>
      </w:pPr>
      <w:rPr>
        <w:rFonts w:hint="default"/>
      </w:rPr>
    </w:lvl>
    <w:lvl w:ilvl="6" w:tplc="07F6E266">
      <w:numFmt w:val="bullet"/>
      <w:lvlText w:val="•"/>
      <w:lvlJc w:val="left"/>
      <w:pPr>
        <w:ind w:left="5975" w:hanging="293"/>
      </w:pPr>
      <w:rPr>
        <w:rFonts w:hint="default"/>
      </w:rPr>
    </w:lvl>
    <w:lvl w:ilvl="7" w:tplc="0BFE4EFC">
      <w:numFmt w:val="bullet"/>
      <w:lvlText w:val="•"/>
      <w:lvlJc w:val="left"/>
      <w:pPr>
        <w:ind w:left="6881" w:hanging="293"/>
      </w:pPr>
      <w:rPr>
        <w:rFonts w:hint="default"/>
      </w:rPr>
    </w:lvl>
    <w:lvl w:ilvl="8" w:tplc="888E145E">
      <w:numFmt w:val="bullet"/>
      <w:lvlText w:val="•"/>
      <w:lvlJc w:val="left"/>
      <w:pPr>
        <w:ind w:left="7787" w:hanging="293"/>
      </w:pPr>
      <w:rPr>
        <w:rFonts w:hint="default"/>
      </w:rPr>
    </w:lvl>
  </w:abstractNum>
  <w:abstractNum w:abstractNumId="3">
    <w:nsid w:val="28CB2FCD"/>
    <w:multiLevelType w:val="hybridMultilevel"/>
    <w:tmpl w:val="137A7FD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nsid w:val="2B807B7F"/>
    <w:multiLevelType w:val="multilevel"/>
    <w:tmpl w:val="A8068FD6"/>
    <w:lvl w:ilvl="0">
      <w:start w:val="1"/>
      <w:numFmt w:val="decimal"/>
      <w:lvlText w:val="%1."/>
      <w:lvlJc w:val="left"/>
      <w:pPr>
        <w:ind w:left="724" w:hanging="186"/>
      </w:pPr>
      <w:rPr>
        <w:rFonts w:cs="Times New Roman" w:hint="default"/>
        <w:w w:val="100"/>
        <w:sz w:val="20"/>
        <w:szCs w:val="20"/>
        <w:u w:val="thick" w:color="000000"/>
      </w:rPr>
    </w:lvl>
    <w:lvl w:ilvl="1">
      <w:start w:val="1"/>
      <w:numFmt w:val="decimal"/>
      <w:lvlText w:val="%1.%2."/>
      <w:lvlJc w:val="left"/>
      <w:pPr>
        <w:ind w:left="539" w:hanging="459"/>
      </w:pPr>
      <w:rPr>
        <w:rFonts w:ascii="Arial" w:eastAsia="Times New Roman" w:hAnsi="Arial" w:cs="Arial" w:hint="default"/>
        <w:w w:val="100"/>
        <w:sz w:val="22"/>
        <w:szCs w:val="22"/>
      </w:rPr>
    </w:lvl>
    <w:lvl w:ilvl="2">
      <w:numFmt w:val="bullet"/>
      <w:lvlText w:val="•"/>
      <w:lvlJc w:val="left"/>
      <w:pPr>
        <w:ind w:left="1706" w:hanging="459"/>
      </w:pPr>
      <w:rPr>
        <w:rFonts w:hint="default"/>
      </w:rPr>
    </w:lvl>
    <w:lvl w:ilvl="3">
      <w:numFmt w:val="bullet"/>
      <w:lvlText w:val="•"/>
      <w:lvlJc w:val="left"/>
      <w:pPr>
        <w:ind w:left="2693" w:hanging="459"/>
      </w:pPr>
      <w:rPr>
        <w:rFonts w:hint="default"/>
      </w:rPr>
    </w:lvl>
    <w:lvl w:ilvl="4">
      <w:numFmt w:val="bullet"/>
      <w:lvlText w:val="•"/>
      <w:lvlJc w:val="left"/>
      <w:pPr>
        <w:ind w:left="3679" w:hanging="459"/>
      </w:pPr>
      <w:rPr>
        <w:rFonts w:hint="default"/>
      </w:rPr>
    </w:lvl>
    <w:lvl w:ilvl="5">
      <w:numFmt w:val="bullet"/>
      <w:lvlText w:val="•"/>
      <w:lvlJc w:val="left"/>
      <w:pPr>
        <w:ind w:left="4666" w:hanging="459"/>
      </w:pPr>
      <w:rPr>
        <w:rFonts w:hint="default"/>
      </w:rPr>
    </w:lvl>
    <w:lvl w:ilvl="6">
      <w:numFmt w:val="bullet"/>
      <w:lvlText w:val="•"/>
      <w:lvlJc w:val="left"/>
      <w:pPr>
        <w:ind w:left="5652" w:hanging="459"/>
      </w:pPr>
      <w:rPr>
        <w:rFonts w:hint="default"/>
      </w:rPr>
    </w:lvl>
    <w:lvl w:ilvl="7">
      <w:numFmt w:val="bullet"/>
      <w:lvlText w:val="•"/>
      <w:lvlJc w:val="left"/>
      <w:pPr>
        <w:ind w:left="6639" w:hanging="459"/>
      </w:pPr>
      <w:rPr>
        <w:rFonts w:hint="default"/>
      </w:rPr>
    </w:lvl>
    <w:lvl w:ilvl="8">
      <w:numFmt w:val="bullet"/>
      <w:lvlText w:val="•"/>
      <w:lvlJc w:val="left"/>
      <w:pPr>
        <w:ind w:left="7626" w:hanging="459"/>
      </w:pPr>
      <w:rPr>
        <w:rFonts w:hint="default"/>
      </w:rPr>
    </w:lvl>
  </w:abstractNum>
  <w:abstractNum w:abstractNumId="5">
    <w:nsid w:val="3206598A"/>
    <w:multiLevelType w:val="multilevel"/>
    <w:tmpl w:val="79484640"/>
    <w:lvl w:ilvl="0">
      <w:start w:val="2"/>
      <w:numFmt w:val="decimal"/>
      <w:lvlText w:val="%1"/>
      <w:lvlJc w:val="left"/>
      <w:pPr>
        <w:ind w:left="539" w:hanging="401"/>
      </w:pPr>
      <w:rPr>
        <w:rFonts w:cs="Times New Roman" w:hint="default"/>
      </w:rPr>
    </w:lvl>
    <w:lvl w:ilvl="1">
      <w:start w:val="1"/>
      <w:numFmt w:val="decimal"/>
      <w:lvlText w:val="%1.%2"/>
      <w:lvlJc w:val="left"/>
      <w:pPr>
        <w:ind w:left="539" w:hanging="401"/>
      </w:pPr>
      <w:rPr>
        <w:rFonts w:ascii="Arial" w:eastAsia="Times New Roman" w:hAnsi="Arial" w:cs="Arial" w:hint="default"/>
        <w:w w:val="100"/>
        <w:sz w:val="22"/>
        <w:szCs w:val="22"/>
      </w:rPr>
    </w:lvl>
    <w:lvl w:ilvl="2">
      <w:numFmt w:val="bullet"/>
      <w:lvlText w:val="•"/>
      <w:lvlJc w:val="left"/>
      <w:pPr>
        <w:ind w:left="2351" w:hanging="401"/>
      </w:pPr>
      <w:rPr>
        <w:rFonts w:hint="default"/>
      </w:rPr>
    </w:lvl>
    <w:lvl w:ilvl="3">
      <w:numFmt w:val="bullet"/>
      <w:lvlText w:val="•"/>
      <w:lvlJc w:val="left"/>
      <w:pPr>
        <w:ind w:left="3257" w:hanging="401"/>
      </w:pPr>
      <w:rPr>
        <w:rFonts w:hint="default"/>
      </w:rPr>
    </w:lvl>
    <w:lvl w:ilvl="4">
      <w:numFmt w:val="bullet"/>
      <w:lvlText w:val="•"/>
      <w:lvlJc w:val="left"/>
      <w:pPr>
        <w:ind w:left="4163" w:hanging="401"/>
      </w:pPr>
      <w:rPr>
        <w:rFonts w:hint="default"/>
      </w:rPr>
    </w:lvl>
    <w:lvl w:ilvl="5">
      <w:numFmt w:val="bullet"/>
      <w:lvlText w:val="•"/>
      <w:lvlJc w:val="left"/>
      <w:pPr>
        <w:ind w:left="5069" w:hanging="401"/>
      </w:pPr>
      <w:rPr>
        <w:rFonts w:hint="default"/>
      </w:rPr>
    </w:lvl>
    <w:lvl w:ilvl="6">
      <w:numFmt w:val="bullet"/>
      <w:lvlText w:val="•"/>
      <w:lvlJc w:val="left"/>
      <w:pPr>
        <w:ind w:left="5975" w:hanging="401"/>
      </w:pPr>
      <w:rPr>
        <w:rFonts w:hint="default"/>
      </w:rPr>
    </w:lvl>
    <w:lvl w:ilvl="7">
      <w:numFmt w:val="bullet"/>
      <w:lvlText w:val="•"/>
      <w:lvlJc w:val="left"/>
      <w:pPr>
        <w:ind w:left="6881" w:hanging="401"/>
      </w:pPr>
      <w:rPr>
        <w:rFonts w:hint="default"/>
      </w:rPr>
    </w:lvl>
    <w:lvl w:ilvl="8">
      <w:numFmt w:val="bullet"/>
      <w:lvlText w:val="•"/>
      <w:lvlJc w:val="left"/>
      <w:pPr>
        <w:ind w:left="7787" w:hanging="401"/>
      </w:pPr>
      <w:rPr>
        <w:rFonts w:hint="default"/>
      </w:rPr>
    </w:lvl>
  </w:abstractNum>
  <w:abstractNum w:abstractNumId="6">
    <w:nsid w:val="392E6552"/>
    <w:multiLevelType w:val="hybridMultilevel"/>
    <w:tmpl w:val="FFFFFFFF"/>
    <w:lvl w:ilvl="0" w:tplc="8E062966">
      <w:numFmt w:val="bullet"/>
      <w:lvlText w:val="-"/>
      <w:lvlJc w:val="left"/>
      <w:pPr>
        <w:ind w:left="539" w:hanging="156"/>
      </w:pPr>
      <w:rPr>
        <w:rFonts w:ascii="Arial" w:eastAsia="Times New Roman" w:hAnsi="Arial" w:hint="default"/>
        <w:b/>
        <w:w w:val="100"/>
        <w:sz w:val="22"/>
      </w:rPr>
    </w:lvl>
    <w:lvl w:ilvl="1" w:tplc="9C18BC52">
      <w:numFmt w:val="bullet"/>
      <w:lvlText w:val="•"/>
      <w:lvlJc w:val="left"/>
      <w:pPr>
        <w:ind w:left="1445" w:hanging="156"/>
      </w:pPr>
      <w:rPr>
        <w:rFonts w:hint="default"/>
      </w:rPr>
    </w:lvl>
    <w:lvl w:ilvl="2" w:tplc="365CE82A">
      <w:numFmt w:val="bullet"/>
      <w:lvlText w:val="•"/>
      <w:lvlJc w:val="left"/>
      <w:pPr>
        <w:ind w:left="2351" w:hanging="156"/>
      </w:pPr>
      <w:rPr>
        <w:rFonts w:hint="default"/>
      </w:rPr>
    </w:lvl>
    <w:lvl w:ilvl="3" w:tplc="2500D85A">
      <w:numFmt w:val="bullet"/>
      <w:lvlText w:val="•"/>
      <w:lvlJc w:val="left"/>
      <w:pPr>
        <w:ind w:left="3257" w:hanging="156"/>
      </w:pPr>
      <w:rPr>
        <w:rFonts w:hint="default"/>
      </w:rPr>
    </w:lvl>
    <w:lvl w:ilvl="4" w:tplc="9A66DEB0">
      <w:numFmt w:val="bullet"/>
      <w:lvlText w:val="•"/>
      <w:lvlJc w:val="left"/>
      <w:pPr>
        <w:ind w:left="4163" w:hanging="156"/>
      </w:pPr>
      <w:rPr>
        <w:rFonts w:hint="default"/>
      </w:rPr>
    </w:lvl>
    <w:lvl w:ilvl="5" w:tplc="837CB2CA">
      <w:numFmt w:val="bullet"/>
      <w:lvlText w:val="•"/>
      <w:lvlJc w:val="left"/>
      <w:pPr>
        <w:ind w:left="5069" w:hanging="156"/>
      </w:pPr>
      <w:rPr>
        <w:rFonts w:hint="default"/>
      </w:rPr>
    </w:lvl>
    <w:lvl w:ilvl="6" w:tplc="A7AE3DFC">
      <w:numFmt w:val="bullet"/>
      <w:lvlText w:val="•"/>
      <w:lvlJc w:val="left"/>
      <w:pPr>
        <w:ind w:left="5975" w:hanging="156"/>
      </w:pPr>
      <w:rPr>
        <w:rFonts w:hint="default"/>
      </w:rPr>
    </w:lvl>
    <w:lvl w:ilvl="7" w:tplc="6548E91A">
      <w:numFmt w:val="bullet"/>
      <w:lvlText w:val="•"/>
      <w:lvlJc w:val="left"/>
      <w:pPr>
        <w:ind w:left="6881" w:hanging="156"/>
      </w:pPr>
      <w:rPr>
        <w:rFonts w:hint="default"/>
      </w:rPr>
    </w:lvl>
    <w:lvl w:ilvl="8" w:tplc="444ED2C4">
      <w:numFmt w:val="bullet"/>
      <w:lvlText w:val="•"/>
      <w:lvlJc w:val="left"/>
      <w:pPr>
        <w:ind w:left="7787" w:hanging="156"/>
      </w:pPr>
      <w:rPr>
        <w:rFonts w:hint="default"/>
      </w:rPr>
    </w:lvl>
  </w:abstractNum>
  <w:abstractNum w:abstractNumId="7">
    <w:nsid w:val="3E212E8A"/>
    <w:multiLevelType w:val="hybridMultilevel"/>
    <w:tmpl w:val="1D8618B4"/>
    <w:lvl w:ilvl="0" w:tplc="59F206B8">
      <w:start w:val="1"/>
      <w:numFmt w:val="upperRoman"/>
      <w:lvlText w:val="%1."/>
      <w:lvlJc w:val="left"/>
      <w:pPr>
        <w:ind w:left="1248" w:hanging="720"/>
      </w:pPr>
      <w:rPr>
        <w:rFonts w:hint="default"/>
        <w:w w:val="105"/>
      </w:rPr>
    </w:lvl>
    <w:lvl w:ilvl="1" w:tplc="0C0A0019" w:tentative="1">
      <w:start w:val="1"/>
      <w:numFmt w:val="lowerLetter"/>
      <w:lvlText w:val="%2."/>
      <w:lvlJc w:val="left"/>
      <w:pPr>
        <w:ind w:left="1608" w:hanging="360"/>
      </w:pPr>
    </w:lvl>
    <w:lvl w:ilvl="2" w:tplc="0C0A001B" w:tentative="1">
      <w:start w:val="1"/>
      <w:numFmt w:val="lowerRoman"/>
      <w:lvlText w:val="%3."/>
      <w:lvlJc w:val="right"/>
      <w:pPr>
        <w:ind w:left="2328" w:hanging="180"/>
      </w:pPr>
    </w:lvl>
    <w:lvl w:ilvl="3" w:tplc="0C0A000F" w:tentative="1">
      <w:start w:val="1"/>
      <w:numFmt w:val="decimal"/>
      <w:lvlText w:val="%4."/>
      <w:lvlJc w:val="left"/>
      <w:pPr>
        <w:ind w:left="3048" w:hanging="360"/>
      </w:pPr>
    </w:lvl>
    <w:lvl w:ilvl="4" w:tplc="0C0A0019" w:tentative="1">
      <w:start w:val="1"/>
      <w:numFmt w:val="lowerLetter"/>
      <w:lvlText w:val="%5."/>
      <w:lvlJc w:val="left"/>
      <w:pPr>
        <w:ind w:left="3768" w:hanging="360"/>
      </w:pPr>
    </w:lvl>
    <w:lvl w:ilvl="5" w:tplc="0C0A001B" w:tentative="1">
      <w:start w:val="1"/>
      <w:numFmt w:val="lowerRoman"/>
      <w:lvlText w:val="%6."/>
      <w:lvlJc w:val="right"/>
      <w:pPr>
        <w:ind w:left="4488" w:hanging="180"/>
      </w:pPr>
    </w:lvl>
    <w:lvl w:ilvl="6" w:tplc="0C0A000F" w:tentative="1">
      <w:start w:val="1"/>
      <w:numFmt w:val="decimal"/>
      <w:lvlText w:val="%7."/>
      <w:lvlJc w:val="left"/>
      <w:pPr>
        <w:ind w:left="5208" w:hanging="360"/>
      </w:pPr>
    </w:lvl>
    <w:lvl w:ilvl="7" w:tplc="0C0A0019" w:tentative="1">
      <w:start w:val="1"/>
      <w:numFmt w:val="lowerLetter"/>
      <w:lvlText w:val="%8."/>
      <w:lvlJc w:val="left"/>
      <w:pPr>
        <w:ind w:left="5928" w:hanging="360"/>
      </w:pPr>
    </w:lvl>
    <w:lvl w:ilvl="8" w:tplc="0C0A001B" w:tentative="1">
      <w:start w:val="1"/>
      <w:numFmt w:val="lowerRoman"/>
      <w:lvlText w:val="%9."/>
      <w:lvlJc w:val="right"/>
      <w:pPr>
        <w:ind w:left="6648" w:hanging="180"/>
      </w:pPr>
    </w:lvl>
  </w:abstractNum>
  <w:abstractNum w:abstractNumId="8">
    <w:nsid w:val="3FC11469"/>
    <w:multiLevelType w:val="hybridMultilevel"/>
    <w:tmpl w:val="FFFFFFFF"/>
    <w:lvl w:ilvl="0" w:tplc="74A2E01C">
      <w:numFmt w:val="bullet"/>
      <w:lvlText w:val="*"/>
      <w:lvlJc w:val="left"/>
      <w:pPr>
        <w:ind w:left="539" w:hanging="178"/>
      </w:pPr>
      <w:rPr>
        <w:rFonts w:ascii="Arial" w:eastAsia="Times New Roman" w:hAnsi="Arial" w:hint="default"/>
        <w:i/>
        <w:w w:val="100"/>
        <w:sz w:val="22"/>
      </w:rPr>
    </w:lvl>
    <w:lvl w:ilvl="1" w:tplc="19C636F6">
      <w:numFmt w:val="bullet"/>
      <w:lvlText w:val="-"/>
      <w:lvlJc w:val="left"/>
      <w:pPr>
        <w:ind w:left="1259" w:hanging="348"/>
      </w:pPr>
      <w:rPr>
        <w:rFonts w:ascii="Arial" w:eastAsia="Times New Roman" w:hAnsi="Arial" w:hint="default"/>
        <w:w w:val="92"/>
        <w:sz w:val="22"/>
      </w:rPr>
    </w:lvl>
    <w:lvl w:ilvl="2" w:tplc="C220C22E">
      <w:numFmt w:val="bullet"/>
      <w:lvlText w:val="o"/>
      <w:lvlJc w:val="left"/>
      <w:pPr>
        <w:ind w:left="1955" w:hanging="336"/>
      </w:pPr>
      <w:rPr>
        <w:rFonts w:ascii="Courier New" w:eastAsia="Times New Roman" w:hAnsi="Courier New" w:hint="default"/>
        <w:w w:val="100"/>
        <w:sz w:val="22"/>
      </w:rPr>
    </w:lvl>
    <w:lvl w:ilvl="3" w:tplc="FAE8428E">
      <w:numFmt w:val="bullet"/>
      <w:lvlText w:val="•"/>
      <w:lvlJc w:val="left"/>
      <w:pPr>
        <w:ind w:left="2914" w:hanging="336"/>
      </w:pPr>
      <w:rPr>
        <w:rFonts w:hint="default"/>
      </w:rPr>
    </w:lvl>
    <w:lvl w:ilvl="4" w:tplc="9FC855F2">
      <w:numFmt w:val="bullet"/>
      <w:lvlText w:val="•"/>
      <w:lvlJc w:val="left"/>
      <w:pPr>
        <w:ind w:left="3869" w:hanging="336"/>
      </w:pPr>
      <w:rPr>
        <w:rFonts w:hint="default"/>
      </w:rPr>
    </w:lvl>
    <w:lvl w:ilvl="5" w:tplc="ABA66FB6">
      <w:numFmt w:val="bullet"/>
      <w:lvlText w:val="•"/>
      <w:lvlJc w:val="left"/>
      <w:pPr>
        <w:ind w:left="4824" w:hanging="336"/>
      </w:pPr>
      <w:rPr>
        <w:rFonts w:hint="default"/>
      </w:rPr>
    </w:lvl>
    <w:lvl w:ilvl="6" w:tplc="F9AE2BFC">
      <w:numFmt w:val="bullet"/>
      <w:lvlText w:val="•"/>
      <w:lvlJc w:val="left"/>
      <w:pPr>
        <w:ind w:left="5779" w:hanging="336"/>
      </w:pPr>
      <w:rPr>
        <w:rFonts w:hint="default"/>
      </w:rPr>
    </w:lvl>
    <w:lvl w:ilvl="7" w:tplc="B45A6AA4">
      <w:numFmt w:val="bullet"/>
      <w:lvlText w:val="•"/>
      <w:lvlJc w:val="left"/>
      <w:pPr>
        <w:ind w:left="6734" w:hanging="336"/>
      </w:pPr>
      <w:rPr>
        <w:rFonts w:hint="default"/>
      </w:rPr>
    </w:lvl>
    <w:lvl w:ilvl="8" w:tplc="8CAE69E2">
      <w:numFmt w:val="bullet"/>
      <w:lvlText w:val="•"/>
      <w:lvlJc w:val="left"/>
      <w:pPr>
        <w:ind w:left="7689" w:hanging="336"/>
      </w:pPr>
      <w:rPr>
        <w:rFonts w:hint="default"/>
      </w:rPr>
    </w:lvl>
  </w:abstractNum>
  <w:abstractNum w:abstractNumId="9">
    <w:nsid w:val="40E306D1"/>
    <w:multiLevelType w:val="hybridMultilevel"/>
    <w:tmpl w:val="FFFFFFFF"/>
    <w:lvl w:ilvl="0" w:tplc="4A32BFF6">
      <w:numFmt w:val="bullet"/>
      <w:lvlText w:val="•"/>
      <w:lvlJc w:val="left"/>
      <w:pPr>
        <w:ind w:left="539" w:hanging="164"/>
      </w:pPr>
      <w:rPr>
        <w:rFonts w:ascii="Arial" w:eastAsia="Times New Roman" w:hAnsi="Arial" w:hint="default"/>
        <w:w w:val="100"/>
        <w:sz w:val="22"/>
      </w:rPr>
    </w:lvl>
    <w:lvl w:ilvl="1" w:tplc="DFA4183C">
      <w:numFmt w:val="bullet"/>
      <w:lvlText w:val="•"/>
      <w:lvlJc w:val="left"/>
      <w:pPr>
        <w:ind w:left="1445" w:hanging="164"/>
      </w:pPr>
      <w:rPr>
        <w:rFonts w:hint="default"/>
      </w:rPr>
    </w:lvl>
    <w:lvl w:ilvl="2" w:tplc="3D8A4AB2">
      <w:numFmt w:val="bullet"/>
      <w:lvlText w:val="•"/>
      <w:lvlJc w:val="left"/>
      <w:pPr>
        <w:ind w:left="2351" w:hanging="164"/>
      </w:pPr>
      <w:rPr>
        <w:rFonts w:hint="default"/>
      </w:rPr>
    </w:lvl>
    <w:lvl w:ilvl="3" w:tplc="F130812E">
      <w:numFmt w:val="bullet"/>
      <w:lvlText w:val="•"/>
      <w:lvlJc w:val="left"/>
      <w:pPr>
        <w:ind w:left="3257" w:hanging="164"/>
      </w:pPr>
      <w:rPr>
        <w:rFonts w:hint="default"/>
      </w:rPr>
    </w:lvl>
    <w:lvl w:ilvl="4" w:tplc="531487DE">
      <w:numFmt w:val="bullet"/>
      <w:lvlText w:val="•"/>
      <w:lvlJc w:val="left"/>
      <w:pPr>
        <w:ind w:left="4163" w:hanging="164"/>
      </w:pPr>
      <w:rPr>
        <w:rFonts w:hint="default"/>
      </w:rPr>
    </w:lvl>
    <w:lvl w:ilvl="5" w:tplc="D6D431B6">
      <w:numFmt w:val="bullet"/>
      <w:lvlText w:val="•"/>
      <w:lvlJc w:val="left"/>
      <w:pPr>
        <w:ind w:left="5069" w:hanging="164"/>
      </w:pPr>
      <w:rPr>
        <w:rFonts w:hint="default"/>
      </w:rPr>
    </w:lvl>
    <w:lvl w:ilvl="6" w:tplc="8456429A">
      <w:numFmt w:val="bullet"/>
      <w:lvlText w:val="•"/>
      <w:lvlJc w:val="left"/>
      <w:pPr>
        <w:ind w:left="5975" w:hanging="164"/>
      </w:pPr>
      <w:rPr>
        <w:rFonts w:hint="default"/>
      </w:rPr>
    </w:lvl>
    <w:lvl w:ilvl="7" w:tplc="820C74B2">
      <w:numFmt w:val="bullet"/>
      <w:lvlText w:val="•"/>
      <w:lvlJc w:val="left"/>
      <w:pPr>
        <w:ind w:left="6881" w:hanging="164"/>
      </w:pPr>
      <w:rPr>
        <w:rFonts w:hint="default"/>
      </w:rPr>
    </w:lvl>
    <w:lvl w:ilvl="8" w:tplc="34B8BF56">
      <w:numFmt w:val="bullet"/>
      <w:lvlText w:val="•"/>
      <w:lvlJc w:val="left"/>
      <w:pPr>
        <w:ind w:left="7787" w:hanging="164"/>
      </w:pPr>
      <w:rPr>
        <w:rFonts w:hint="default"/>
      </w:rPr>
    </w:lvl>
  </w:abstractNum>
  <w:abstractNum w:abstractNumId="10">
    <w:nsid w:val="44773C94"/>
    <w:multiLevelType w:val="hybridMultilevel"/>
    <w:tmpl w:val="FFFFFFFF"/>
    <w:lvl w:ilvl="0" w:tplc="6234FCC0">
      <w:numFmt w:val="bullet"/>
      <w:lvlText w:val="-"/>
      <w:lvlJc w:val="left"/>
      <w:pPr>
        <w:ind w:left="539" w:hanging="161"/>
      </w:pPr>
      <w:rPr>
        <w:rFonts w:ascii="Arial" w:eastAsia="Times New Roman" w:hAnsi="Arial" w:hint="default"/>
        <w:w w:val="100"/>
        <w:sz w:val="22"/>
      </w:rPr>
    </w:lvl>
    <w:lvl w:ilvl="1" w:tplc="E654CC64">
      <w:numFmt w:val="bullet"/>
      <w:lvlText w:val="-"/>
      <w:lvlJc w:val="left"/>
      <w:pPr>
        <w:ind w:left="1259" w:hanging="492"/>
      </w:pPr>
      <w:rPr>
        <w:rFonts w:ascii="Arial" w:eastAsia="Times New Roman" w:hAnsi="Arial" w:hint="default"/>
        <w:w w:val="92"/>
        <w:sz w:val="22"/>
      </w:rPr>
    </w:lvl>
    <w:lvl w:ilvl="2" w:tplc="A23A125C">
      <w:numFmt w:val="bullet"/>
      <w:lvlText w:val="•"/>
      <w:lvlJc w:val="left"/>
      <w:pPr>
        <w:ind w:left="2186" w:hanging="492"/>
      </w:pPr>
      <w:rPr>
        <w:rFonts w:hint="default"/>
      </w:rPr>
    </w:lvl>
    <w:lvl w:ilvl="3" w:tplc="9D868CE6">
      <w:numFmt w:val="bullet"/>
      <w:lvlText w:val="•"/>
      <w:lvlJc w:val="left"/>
      <w:pPr>
        <w:ind w:left="3113" w:hanging="492"/>
      </w:pPr>
      <w:rPr>
        <w:rFonts w:hint="default"/>
      </w:rPr>
    </w:lvl>
    <w:lvl w:ilvl="4" w:tplc="D8AA7168">
      <w:numFmt w:val="bullet"/>
      <w:lvlText w:val="•"/>
      <w:lvlJc w:val="left"/>
      <w:pPr>
        <w:ind w:left="4039" w:hanging="492"/>
      </w:pPr>
      <w:rPr>
        <w:rFonts w:hint="default"/>
      </w:rPr>
    </w:lvl>
    <w:lvl w:ilvl="5" w:tplc="231EBC70">
      <w:numFmt w:val="bullet"/>
      <w:lvlText w:val="•"/>
      <w:lvlJc w:val="left"/>
      <w:pPr>
        <w:ind w:left="4966" w:hanging="492"/>
      </w:pPr>
      <w:rPr>
        <w:rFonts w:hint="default"/>
      </w:rPr>
    </w:lvl>
    <w:lvl w:ilvl="6" w:tplc="8F820B72">
      <w:numFmt w:val="bullet"/>
      <w:lvlText w:val="•"/>
      <w:lvlJc w:val="left"/>
      <w:pPr>
        <w:ind w:left="5892" w:hanging="492"/>
      </w:pPr>
      <w:rPr>
        <w:rFonts w:hint="default"/>
      </w:rPr>
    </w:lvl>
    <w:lvl w:ilvl="7" w:tplc="7F52E6FE">
      <w:numFmt w:val="bullet"/>
      <w:lvlText w:val="•"/>
      <w:lvlJc w:val="left"/>
      <w:pPr>
        <w:ind w:left="6819" w:hanging="492"/>
      </w:pPr>
      <w:rPr>
        <w:rFonts w:hint="default"/>
      </w:rPr>
    </w:lvl>
    <w:lvl w:ilvl="8" w:tplc="271CD66E">
      <w:numFmt w:val="bullet"/>
      <w:lvlText w:val="•"/>
      <w:lvlJc w:val="left"/>
      <w:pPr>
        <w:ind w:left="7746" w:hanging="492"/>
      </w:pPr>
      <w:rPr>
        <w:rFonts w:hint="default"/>
      </w:rPr>
    </w:lvl>
  </w:abstractNum>
  <w:abstractNum w:abstractNumId="11">
    <w:nsid w:val="532A3EF2"/>
    <w:multiLevelType w:val="hybridMultilevel"/>
    <w:tmpl w:val="FFFFFFFF"/>
    <w:lvl w:ilvl="0" w:tplc="30DE2A04">
      <w:numFmt w:val="bullet"/>
      <w:lvlText w:val=""/>
      <w:lvlJc w:val="left"/>
      <w:pPr>
        <w:ind w:left="966" w:hanging="872"/>
      </w:pPr>
      <w:rPr>
        <w:rFonts w:ascii="Symbol" w:eastAsia="Times New Roman" w:hAnsi="Symbol" w:hint="default"/>
        <w:w w:val="95"/>
        <w:sz w:val="16"/>
      </w:rPr>
    </w:lvl>
    <w:lvl w:ilvl="1" w:tplc="52CA6E8C">
      <w:numFmt w:val="bullet"/>
      <w:lvlText w:val=""/>
      <w:lvlJc w:val="left"/>
      <w:pPr>
        <w:ind w:left="966" w:hanging="284"/>
      </w:pPr>
      <w:rPr>
        <w:rFonts w:ascii="Symbol" w:eastAsia="Times New Roman" w:hAnsi="Symbol" w:hint="default"/>
        <w:w w:val="95"/>
        <w:sz w:val="16"/>
      </w:rPr>
    </w:lvl>
    <w:lvl w:ilvl="2" w:tplc="60BEC73E">
      <w:numFmt w:val="bullet"/>
      <w:lvlText w:val="•"/>
      <w:lvlJc w:val="left"/>
      <w:pPr>
        <w:ind w:left="2687" w:hanging="284"/>
      </w:pPr>
      <w:rPr>
        <w:rFonts w:hint="default"/>
      </w:rPr>
    </w:lvl>
    <w:lvl w:ilvl="3" w:tplc="52F4C9D4">
      <w:numFmt w:val="bullet"/>
      <w:lvlText w:val="•"/>
      <w:lvlJc w:val="left"/>
      <w:pPr>
        <w:ind w:left="3551" w:hanging="284"/>
      </w:pPr>
      <w:rPr>
        <w:rFonts w:hint="default"/>
      </w:rPr>
    </w:lvl>
    <w:lvl w:ilvl="4" w:tplc="60FC4022">
      <w:numFmt w:val="bullet"/>
      <w:lvlText w:val="•"/>
      <w:lvlJc w:val="left"/>
      <w:pPr>
        <w:ind w:left="4415" w:hanging="284"/>
      </w:pPr>
      <w:rPr>
        <w:rFonts w:hint="default"/>
      </w:rPr>
    </w:lvl>
    <w:lvl w:ilvl="5" w:tplc="E042F9E0">
      <w:numFmt w:val="bullet"/>
      <w:lvlText w:val="•"/>
      <w:lvlJc w:val="left"/>
      <w:pPr>
        <w:ind w:left="5279" w:hanging="284"/>
      </w:pPr>
      <w:rPr>
        <w:rFonts w:hint="default"/>
      </w:rPr>
    </w:lvl>
    <w:lvl w:ilvl="6" w:tplc="D34A71BA">
      <w:numFmt w:val="bullet"/>
      <w:lvlText w:val="•"/>
      <w:lvlJc w:val="left"/>
      <w:pPr>
        <w:ind w:left="6143" w:hanging="284"/>
      </w:pPr>
      <w:rPr>
        <w:rFonts w:hint="default"/>
      </w:rPr>
    </w:lvl>
    <w:lvl w:ilvl="7" w:tplc="6950C1F4">
      <w:numFmt w:val="bullet"/>
      <w:lvlText w:val="•"/>
      <w:lvlJc w:val="left"/>
      <w:pPr>
        <w:ind w:left="7007" w:hanging="284"/>
      </w:pPr>
      <w:rPr>
        <w:rFonts w:hint="default"/>
      </w:rPr>
    </w:lvl>
    <w:lvl w:ilvl="8" w:tplc="62F6FDE4">
      <w:numFmt w:val="bullet"/>
      <w:lvlText w:val="•"/>
      <w:lvlJc w:val="left"/>
      <w:pPr>
        <w:ind w:left="7871" w:hanging="284"/>
      </w:pPr>
      <w:rPr>
        <w:rFonts w:hint="default"/>
      </w:rPr>
    </w:lvl>
  </w:abstractNum>
  <w:abstractNum w:abstractNumId="12">
    <w:nsid w:val="57A21745"/>
    <w:multiLevelType w:val="hybridMultilevel"/>
    <w:tmpl w:val="FFFFFFFF"/>
    <w:lvl w:ilvl="0" w:tplc="E086FC58">
      <w:numFmt w:val="bullet"/>
      <w:lvlText w:val="*"/>
      <w:lvlJc w:val="left"/>
      <w:pPr>
        <w:ind w:left="688" w:hanging="149"/>
      </w:pPr>
      <w:rPr>
        <w:rFonts w:ascii="Arial" w:eastAsia="Times New Roman" w:hAnsi="Arial" w:hint="default"/>
        <w:w w:val="100"/>
        <w:sz w:val="22"/>
      </w:rPr>
    </w:lvl>
    <w:lvl w:ilvl="1" w:tplc="483C84D6">
      <w:numFmt w:val="bullet"/>
      <w:lvlText w:val="•"/>
      <w:lvlJc w:val="left"/>
      <w:pPr>
        <w:ind w:left="1571" w:hanging="149"/>
      </w:pPr>
      <w:rPr>
        <w:rFonts w:hint="default"/>
      </w:rPr>
    </w:lvl>
    <w:lvl w:ilvl="2" w:tplc="AA4CB4E6">
      <w:numFmt w:val="bullet"/>
      <w:lvlText w:val="•"/>
      <w:lvlJc w:val="left"/>
      <w:pPr>
        <w:ind w:left="2463" w:hanging="149"/>
      </w:pPr>
      <w:rPr>
        <w:rFonts w:hint="default"/>
      </w:rPr>
    </w:lvl>
    <w:lvl w:ilvl="3" w:tplc="79F66C7E">
      <w:numFmt w:val="bullet"/>
      <w:lvlText w:val="•"/>
      <w:lvlJc w:val="left"/>
      <w:pPr>
        <w:ind w:left="3355" w:hanging="149"/>
      </w:pPr>
      <w:rPr>
        <w:rFonts w:hint="default"/>
      </w:rPr>
    </w:lvl>
    <w:lvl w:ilvl="4" w:tplc="B1CA2EAE">
      <w:numFmt w:val="bullet"/>
      <w:lvlText w:val="•"/>
      <w:lvlJc w:val="left"/>
      <w:pPr>
        <w:ind w:left="4247" w:hanging="149"/>
      </w:pPr>
      <w:rPr>
        <w:rFonts w:hint="default"/>
      </w:rPr>
    </w:lvl>
    <w:lvl w:ilvl="5" w:tplc="259C2EA2">
      <w:numFmt w:val="bullet"/>
      <w:lvlText w:val="•"/>
      <w:lvlJc w:val="left"/>
      <w:pPr>
        <w:ind w:left="5139" w:hanging="149"/>
      </w:pPr>
      <w:rPr>
        <w:rFonts w:hint="default"/>
      </w:rPr>
    </w:lvl>
    <w:lvl w:ilvl="6" w:tplc="825204D2">
      <w:numFmt w:val="bullet"/>
      <w:lvlText w:val="•"/>
      <w:lvlJc w:val="left"/>
      <w:pPr>
        <w:ind w:left="6031" w:hanging="149"/>
      </w:pPr>
      <w:rPr>
        <w:rFonts w:hint="default"/>
      </w:rPr>
    </w:lvl>
    <w:lvl w:ilvl="7" w:tplc="424A8A0A">
      <w:numFmt w:val="bullet"/>
      <w:lvlText w:val="•"/>
      <w:lvlJc w:val="left"/>
      <w:pPr>
        <w:ind w:left="6923" w:hanging="149"/>
      </w:pPr>
      <w:rPr>
        <w:rFonts w:hint="default"/>
      </w:rPr>
    </w:lvl>
    <w:lvl w:ilvl="8" w:tplc="4A144A34">
      <w:numFmt w:val="bullet"/>
      <w:lvlText w:val="•"/>
      <w:lvlJc w:val="left"/>
      <w:pPr>
        <w:ind w:left="7815" w:hanging="149"/>
      </w:pPr>
      <w:rPr>
        <w:rFonts w:hint="default"/>
      </w:rPr>
    </w:lvl>
  </w:abstractNum>
  <w:abstractNum w:abstractNumId="13">
    <w:nsid w:val="687E737D"/>
    <w:multiLevelType w:val="hybridMultilevel"/>
    <w:tmpl w:val="FFFFFFFF"/>
    <w:lvl w:ilvl="0" w:tplc="B9DCC43C">
      <w:start w:val="27"/>
      <w:numFmt w:val="decimal"/>
      <w:lvlText w:val="%1."/>
      <w:lvlJc w:val="left"/>
      <w:pPr>
        <w:ind w:left="942" w:hanging="404"/>
      </w:pPr>
      <w:rPr>
        <w:rFonts w:cs="Times New Roman" w:hint="default"/>
        <w:spacing w:val="0"/>
        <w:w w:val="104"/>
        <w:u w:val="thick" w:color="000000"/>
      </w:rPr>
    </w:lvl>
    <w:lvl w:ilvl="1" w:tplc="CDDAE148">
      <w:start w:val="1"/>
      <w:numFmt w:val="lowerLetter"/>
      <w:lvlText w:val="%2)"/>
      <w:lvlJc w:val="left"/>
      <w:pPr>
        <w:ind w:left="1391" w:hanging="286"/>
      </w:pPr>
      <w:rPr>
        <w:rFonts w:ascii="Arial" w:eastAsia="Times New Roman" w:hAnsi="Arial" w:cs="Arial" w:hint="default"/>
        <w:spacing w:val="0"/>
        <w:w w:val="102"/>
        <w:sz w:val="20"/>
        <w:szCs w:val="20"/>
      </w:rPr>
    </w:lvl>
    <w:lvl w:ilvl="2" w:tplc="0716565A">
      <w:numFmt w:val="bullet"/>
      <w:lvlText w:val="•"/>
      <w:lvlJc w:val="left"/>
      <w:pPr>
        <w:ind w:left="2311" w:hanging="286"/>
      </w:pPr>
      <w:rPr>
        <w:rFonts w:hint="default"/>
      </w:rPr>
    </w:lvl>
    <w:lvl w:ilvl="3" w:tplc="25488648">
      <w:numFmt w:val="bullet"/>
      <w:lvlText w:val="•"/>
      <w:lvlJc w:val="left"/>
      <w:pPr>
        <w:ind w:left="3222" w:hanging="286"/>
      </w:pPr>
      <w:rPr>
        <w:rFonts w:hint="default"/>
      </w:rPr>
    </w:lvl>
    <w:lvl w:ilvl="4" w:tplc="FD24F240">
      <w:numFmt w:val="bullet"/>
      <w:lvlText w:val="•"/>
      <w:lvlJc w:val="left"/>
      <w:pPr>
        <w:ind w:left="4133" w:hanging="286"/>
      </w:pPr>
      <w:rPr>
        <w:rFonts w:hint="default"/>
      </w:rPr>
    </w:lvl>
    <w:lvl w:ilvl="5" w:tplc="34F023B4">
      <w:numFmt w:val="bullet"/>
      <w:lvlText w:val="•"/>
      <w:lvlJc w:val="left"/>
      <w:pPr>
        <w:ind w:left="5044" w:hanging="286"/>
      </w:pPr>
      <w:rPr>
        <w:rFonts w:hint="default"/>
      </w:rPr>
    </w:lvl>
    <w:lvl w:ilvl="6" w:tplc="FF5AE636">
      <w:numFmt w:val="bullet"/>
      <w:lvlText w:val="•"/>
      <w:lvlJc w:val="left"/>
      <w:pPr>
        <w:ind w:left="5955" w:hanging="286"/>
      </w:pPr>
      <w:rPr>
        <w:rFonts w:hint="default"/>
      </w:rPr>
    </w:lvl>
    <w:lvl w:ilvl="7" w:tplc="6B5400B4">
      <w:numFmt w:val="bullet"/>
      <w:lvlText w:val="•"/>
      <w:lvlJc w:val="left"/>
      <w:pPr>
        <w:ind w:left="6866" w:hanging="286"/>
      </w:pPr>
      <w:rPr>
        <w:rFonts w:hint="default"/>
      </w:rPr>
    </w:lvl>
    <w:lvl w:ilvl="8" w:tplc="656EC96E">
      <w:numFmt w:val="bullet"/>
      <w:lvlText w:val="•"/>
      <w:lvlJc w:val="left"/>
      <w:pPr>
        <w:ind w:left="7777" w:hanging="286"/>
      </w:pPr>
      <w:rPr>
        <w:rFonts w:hint="default"/>
      </w:rPr>
    </w:lvl>
  </w:abstractNum>
  <w:abstractNum w:abstractNumId="14">
    <w:nsid w:val="70DD2DBD"/>
    <w:multiLevelType w:val="hybridMultilevel"/>
    <w:tmpl w:val="FFFFFFFF"/>
    <w:lvl w:ilvl="0" w:tplc="D1F8D6B2">
      <w:numFmt w:val="bullet"/>
      <w:lvlText w:val=""/>
      <w:lvlJc w:val="left"/>
      <w:pPr>
        <w:ind w:left="539" w:hanging="197"/>
      </w:pPr>
      <w:rPr>
        <w:rFonts w:ascii="Symbol" w:eastAsia="Times New Roman" w:hAnsi="Symbol" w:hint="default"/>
        <w:w w:val="95"/>
        <w:sz w:val="16"/>
      </w:rPr>
    </w:lvl>
    <w:lvl w:ilvl="1" w:tplc="F7F87BBE">
      <w:numFmt w:val="bullet"/>
      <w:lvlText w:val="•"/>
      <w:lvlJc w:val="left"/>
      <w:pPr>
        <w:ind w:left="1445" w:hanging="197"/>
      </w:pPr>
      <w:rPr>
        <w:rFonts w:hint="default"/>
      </w:rPr>
    </w:lvl>
    <w:lvl w:ilvl="2" w:tplc="B4EC6F8A">
      <w:numFmt w:val="bullet"/>
      <w:lvlText w:val="•"/>
      <w:lvlJc w:val="left"/>
      <w:pPr>
        <w:ind w:left="2351" w:hanging="197"/>
      </w:pPr>
      <w:rPr>
        <w:rFonts w:hint="default"/>
      </w:rPr>
    </w:lvl>
    <w:lvl w:ilvl="3" w:tplc="9FB8FA30">
      <w:numFmt w:val="bullet"/>
      <w:lvlText w:val="•"/>
      <w:lvlJc w:val="left"/>
      <w:pPr>
        <w:ind w:left="3257" w:hanging="197"/>
      </w:pPr>
      <w:rPr>
        <w:rFonts w:hint="default"/>
      </w:rPr>
    </w:lvl>
    <w:lvl w:ilvl="4" w:tplc="B9C40A3E">
      <w:numFmt w:val="bullet"/>
      <w:lvlText w:val="•"/>
      <w:lvlJc w:val="left"/>
      <w:pPr>
        <w:ind w:left="4163" w:hanging="197"/>
      </w:pPr>
      <w:rPr>
        <w:rFonts w:hint="default"/>
      </w:rPr>
    </w:lvl>
    <w:lvl w:ilvl="5" w:tplc="2F2E7D30">
      <w:numFmt w:val="bullet"/>
      <w:lvlText w:val="•"/>
      <w:lvlJc w:val="left"/>
      <w:pPr>
        <w:ind w:left="5069" w:hanging="197"/>
      </w:pPr>
      <w:rPr>
        <w:rFonts w:hint="default"/>
      </w:rPr>
    </w:lvl>
    <w:lvl w:ilvl="6" w:tplc="1F626074">
      <w:numFmt w:val="bullet"/>
      <w:lvlText w:val="•"/>
      <w:lvlJc w:val="left"/>
      <w:pPr>
        <w:ind w:left="5975" w:hanging="197"/>
      </w:pPr>
      <w:rPr>
        <w:rFonts w:hint="default"/>
      </w:rPr>
    </w:lvl>
    <w:lvl w:ilvl="7" w:tplc="D748900A">
      <w:numFmt w:val="bullet"/>
      <w:lvlText w:val="•"/>
      <w:lvlJc w:val="left"/>
      <w:pPr>
        <w:ind w:left="6881" w:hanging="197"/>
      </w:pPr>
      <w:rPr>
        <w:rFonts w:hint="default"/>
      </w:rPr>
    </w:lvl>
    <w:lvl w:ilvl="8" w:tplc="35E4E346">
      <w:numFmt w:val="bullet"/>
      <w:lvlText w:val="•"/>
      <w:lvlJc w:val="left"/>
      <w:pPr>
        <w:ind w:left="7787" w:hanging="197"/>
      </w:pPr>
      <w:rPr>
        <w:rFonts w:hint="default"/>
      </w:rPr>
    </w:lvl>
  </w:abstractNum>
  <w:abstractNum w:abstractNumId="15">
    <w:nsid w:val="73AA0F23"/>
    <w:multiLevelType w:val="hybridMultilevel"/>
    <w:tmpl w:val="FFFFFFFF"/>
    <w:lvl w:ilvl="0" w:tplc="D4E04440">
      <w:numFmt w:val="bullet"/>
      <w:lvlText w:val="-"/>
      <w:lvlJc w:val="left"/>
      <w:pPr>
        <w:ind w:left="539" w:hanging="137"/>
      </w:pPr>
      <w:rPr>
        <w:rFonts w:ascii="Arial" w:eastAsia="Times New Roman" w:hAnsi="Arial" w:hint="default"/>
        <w:w w:val="103"/>
        <w:sz w:val="16"/>
      </w:rPr>
    </w:lvl>
    <w:lvl w:ilvl="1" w:tplc="E022F6DE">
      <w:numFmt w:val="bullet"/>
      <w:lvlText w:val="-"/>
      <w:lvlJc w:val="left"/>
      <w:pPr>
        <w:ind w:left="1533" w:hanging="142"/>
      </w:pPr>
      <w:rPr>
        <w:rFonts w:ascii="Liberation Sans Narrow" w:eastAsia="Times New Roman" w:hAnsi="Liberation Sans Narrow" w:hint="default"/>
        <w:w w:val="100"/>
        <w:sz w:val="16"/>
      </w:rPr>
    </w:lvl>
    <w:lvl w:ilvl="2" w:tplc="6F00F138">
      <w:numFmt w:val="bullet"/>
      <w:lvlText w:val="•"/>
      <w:lvlJc w:val="left"/>
      <w:pPr>
        <w:ind w:left="1680" w:hanging="142"/>
      </w:pPr>
      <w:rPr>
        <w:rFonts w:hint="default"/>
      </w:rPr>
    </w:lvl>
    <w:lvl w:ilvl="3" w:tplc="95124790">
      <w:numFmt w:val="bullet"/>
      <w:lvlText w:val="•"/>
      <w:lvlJc w:val="left"/>
      <w:pPr>
        <w:ind w:left="2669" w:hanging="142"/>
      </w:pPr>
      <w:rPr>
        <w:rFonts w:hint="default"/>
      </w:rPr>
    </w:lvl>
    <w:lvl w:ilvl="4" w:tplc="C98238E6">
      <w:numFmt w:val="bullet"/>
      <w:lvlText w:val="•"/>
      <w:lvlJc w:val="left"/>
      <w:pPr>
        <w:ind w:left="3659" w:hanging="142"/>
      </w:pPr>
      <w:rPr>
        <w:rFonts w:hint="default"/>
      </w:rPr>
    </w:lvl>
    <w:lvl w:ilvl="5" w:tplc="47EC9D28">
      <w:numFmt w:val="bullet"/>
      <w:lvlText w:val="•"/>
      <w:lvlJc w:val="left"/>
      <w:pPr>
        <w:ind w:left="4649" w:hanging="142"/>
      </w:pPr>
      <w:rPr>
        <w:rFonts w:hint="default"/>
      </w:rPr>
    </w:lvl>
    <w:lvl w:ilvl="6" w:tplc="9932AC1A">
      <w:numFmt w:val="bullet"/>
      <w:lvlText w:val="•"/>
      <w:lvlJc w:val="left"/>
      <w:pPr>
        <w:ind w:left="5639" w:hanging="142"/>
      </w:pPr>
      <w:rPr>
        <w:rFonts w:hint="default"/>
      </w:rPr>
    </w:lvl>
    <w:lvl w:ilvl="7" w:tplc="FF0E62C6">
      <w:numFmt w:val="bullet"/>
      <w:lvlText w:val="•"/>
      <w:lvlJc w:val="left"/>
      <w:pPr>
        <w:ind w:left="6629" w:hanging="142"/>
      </w:pPr>
      <w:rPr>
        <w:rFonts w:hint="default"/>
      </w:rPr>
    </w:lvl>
    <w:lvl w:ilvl="8" w:tplc="B50AEABC">
      <w:numFmt w:val="bullet"/>
      <w:lvlText w:val="•"/>
      <w:lvlJc w:val="left"/>
      <w:pPr>
        <w:ind w:left="7619" w:hanging="142"/>
      </w:pPr>
      <w:rPr>
        <w:rFonts w:hint="default"/>
      </w:rPr>
    </w:lvl>
  </w:abstractNum>
  <w:abstractNum w:abstractNumId="16">
    <w:nsid w:val="73F13995"/>
    <w:multiLevelType w:val="hybridMultilevel"/>
    <w:tmpl w:val="FFFFFFFF"/>
    <w:lvl w:ilvl="0" w:tplc="AB3E0E1C">
      <w:start w:val="8"/>
      <w:numFmt w:val="decimal"/>
      <w:lvlText w:val="%1."/>
      <w:lvlJc w:val="left"/>
      <w:pPr>
        <w:ind w:left="796" w:hanging="257"/>
      </w:pPr>
      <w:rPr>
        <w:rFonts w:cs="Times New Roman" w:hint="default"/>
        <w:spacing w:val="-2"/>
        <w:w w:val="104"/>
        <w:u w:val="thick" w:color="000000"/>
      </w:rPr>
    </w:lvl>
    <w:lvl w:ilvl="1" w:tplc="B454A362">
      <w:start w:val="1"/>
      <w:numFmt w:val="decimal"/>
      <w:lvlText w:val="%2."/>
      <w:lvlJc w:val="left"/>
      <w:pPr>
        <w:ind w:left="1252" w:hanging="300"/>
      </w:pPr>
      <w:rPr>
        <w:rFonts w:cs="Times New Roman" w:hint="default"/>
        <w:b/>
        <w:bCs/>
        <w:spacing w:val="0"/>
        <w:w w:val="102"/>
      </w:rPr>
    </w:lvl>
    <w:lvl w:ilvl="2" w:tplc="72964F1E">
      <w:start w:val="1"/>
      <w:numFmt w:val="decimal"/>
      <w:lvlText w:val="%3."/>
      <w:lvlJc w:val="left"/>
      <w:pPr>
        <w:ind w:left="539" w:hanging="425"/>
      </w:pPr>
      <w:rPr>
        <w:rFonts w:cs="Times New Roman" w:hint="default"/>
        <w:spacing w:val="0"/>
        <w:w w:val="102"/>
      </w:rPr>
    </w:lvl>
    <w:lvl w:ilvl="3" w:tplc="9352520A">
      <w:numFmt w:val="bullet"/>
      <w:lvlText w:val="•"/>
      <w:lvlJc w:val="left"/>
      <w:pPr>
        <w:ind w:left="2302" w:hanging="425"/>
      </w:pPr>
      <w:rPr>
        <w:rFonts w:hint="default"/>
      </w:rPr>
    </w:lvl>
    <w:lvl w:ilvl="4" w:tplc="E41A7248">
      <w:numFmt w:val="bullet"/>
      <w:lvlText w:val="•"/>
      <w:lvlJc w:val="left"/>
      <w:pPr>
        <w:ind w:left="3344" w:hanging="425"/>
      </w:pPr>
      <w:rPr>
        <w:rFonts w:hint="default"/>
      </w:rPr>
    </w:lvl>
    <w:lvl w:ilvl="5" w:tplc="CEC05220">
      <w:numFmt w:val="bullet"/>
      <w:lvlText w:val="•"/>
      <w:lvlJc w:val="left"/>
      <w:pPr>
        <w:ind w:left="4387" w:hanging="425"/>
      </w:pPr>
      <w:rPr>
        <w:rFonts w:hint="default"/>
      </w:rPr>
    </w:lvl>
    <w:lvl w:ilvl="6" w:tplc="2B944CDC">
      <w:numFmt w:val="bullet"/>
      <w:lvlText w:val="•"/>
      <w:lvlJc w:val="left"/>
      <w:pPr>
        <w:ind w:left="5429" w:hanging="425"/>
      </w:pPr>
      <w:rPr>
        <w:rFonts w:hint="default"/>
      </w:rPr>
    </w:lvl>
    <w:lvl w:ilvl="7" w:tplc="ED72C76C">
      <w:numFmt w:val="bullet"/>
      <w:lvlText w:val="•"/>
      <w:lvlJc w:val="left"/>
      <w:pPr>
        <w:ind w:left="6472" w:hanging="425"/>
      </w:pPr>
      <w:rPr>
        <w:rFonts w:hint="default"/>
      </w:rPr>
    </w:lvl>
    <w:lvl w:ilvl="8" w:tplc="0E52BE0C">
      <w:numFmt w:val="bullet"/>
      <w:lvlText w:val="•"/>
      <w:lvlJc w:val="left"/>
      <w:pPr>
        <w:ind w:left="7514" w:hanging="425"/>
      </w:pPr>
      <w:rPr>
        <w:rFonts w:hint="default"/>
      </w:rPr>
    </w:lvl>
  </w:abstractNum>
  <w:abstractNum w:abstractNumId="17">
    <w:nsid w:val="78301896"/>
    <w:multiLevelType w:val="hybridMultilevel"/>
    <w:tmpl w:val="FFFFFFFF"/>
    <w:lvl w:ilvl="0" w:tplc="E196DB1C">
      <w:numFmt w:val="bullet"/>
      <w:lvlText w:val=""/>
      <w:lvlJc w:val="left"/>
      <w:pPr>
        <w:ind w:left="539" w:hanging="346"/>
      </w:pPr>
      <w:rPr>
        <w:rFonts w:ascii="Symbol" w:eastAsia="Times New Roman" w:hAnsi="Symbol" w:hint="default"/>
        <w:w w:val="95"/>
        <w:sz w:val="16"/>
      </w:rPr>
    </w:lvl>
    <w:lvl w:ilvl="1" w:tplc="5882D36C">
      <w:numFmt w:val="bullet"/>
      <w:lvlText w:val=""/>
      <w:lvlJc w:val="left"/>
      <w:pPr>
        <w:ind w:left="647" w:hanging="240"/>
      </w:pPr>
      <w:rPr>
        <w:rFonts w:hint="default"/>
        <w:w w:val="95"/>
      </w:rPr>
    </w:lvl>
    <w:lvl w:ilvl="2" w:tplc="53903274">
      <w:numFmt w:val="bullet"/>
      <w:lvlText w:val="-"/>
      <w:lvlJc w:val="left"/>
      <w:pPr>
        <w:ind w:left="1679" w:hanging="137"/>
      </w:pPr>
      <w:rPr>
        <w:rFonts w:ascii="Arial" w:eastAsia="Times New Roman" w:hAnsi="Arial" w:hint="default"/>
        <w:w w:val="103"/>
        <w:sz w:val="16"/>
      </w:rPr>
    </w:lvl>
    <w:lvl w:ilvl="3" w:tplc="DF0A1CC6">
      <w:numFmt w:val="bullet"/>
      <w:lvlText w:val=""/>
      <w:lvlJc w:val="left"/>
      <w:pPr>
        <w:ind w:left="2933" w:hanging="241"/>
      </w:pPr>
      <w:rPr>
        <w:rFonts w:ascii="Symbol" w:eastAsia="Times New Roman" w:hAnsi="Symbol" w:hint="default"/>
        <w:w w:val="95"/>
        <w:sz w:val="16"/>
      </w:rPr>
    </w:lvl>
    <w:lvl w:ilvl="4" w:tplc="1ECE3D5A">
      <w:numFmt w:val="bullet"/>
      <w:lvlText w:val="•"/>
      <w:lvlJc w:val="left"/>
      <w:pPr>
        <w:ind w:left="3891" w:hanging="241"/>
      </w:pPr>
      <w:rPr>
        <w:rFonts w:hint="default"/>
      </w:rPr>
    </w:lvl>
    <w:lvl w:ilvl="5" w:tplc="215E6E94">
      <w:numFmt w:val="bullet"/>
      <w:lvlText w:val="•"/>
      <w:lvlJc w:val="left"/>
      <w:pPr>
        <w:ind w:left="4842" w:hanging="241"/>
      </w:pPr>
      <w:rPr>
        <w:rFonts w:hint="default"/>
      </w:rPr>
    </w:lvl>
    <w:lvl w:ilvl="6" w:tplc="A940771E">
      <w:numFmt w:val="bullet"/>
      <w:lvlText w:val="•"/>
      <w:lvlJc w:val="left"/>
      <w:pPr>
        <w:ind w:left="5793" w:hanging="241"/>
      </w:pPr>
      <w:rPr>
        <w:rFonts w:hint="default"/>
      </w:rPr>
    </w:lvl>
    <w:lvl w:ilvl="7" w:tplc="4E2A1D14">
      <w:numFmt w:val="bullet"/>
      <w:lvlText w:val="•"/>
      <w:lvlJc w:val="left"/>
      <w:pPr>
        <w:ind w:left="6745" w:hanging="241"/>
      </w:pPr>
      <w:rPr>
        <w:rFonts w:hint="default"/>
      </w:rPr>
    </w:lvl>
    <w:lvl w:ilvl="8" w:tplc="DAF80A0A">
      <w:numFmt w:val="bullet"/>
      <w:lvlText w:val="•"/>
      <w:lvlJc w:val="left"/>
      <w:pPr>
        <w:ind w:left="7696" w:hanging="241"/>
      </w:pPr>
      <w:rPr>
        <w:rFonts w:hint="default"/>
      </w:rPr>
    </w:lvl>
  </w:abstractNum>
  <w:abstractNum w:abstractNumId="18">
    <w:nsid w:val="7A4B5802"/>
    <w:multiLevelType w:val="hybridMultilevel"/>
    <w:tmpl w:val="FFFFFFFF"/>
    <w:lvl w:ilvl="0" w:tplc="2A7412BE">
      <w:numFmt w:val="bullet"/>
      <w:lvlText w:val=""/>
      <w:lvlJc w:val="left"/>
      <w:pPr>
        <w:ind w:left="966" w:hanging="284"/>
      </w:pPr>
      <w:rPr>
        <w:rFonts w:ascii="Symbol" w:eastAsia="Times New Roman" w:hAnsi="Symbol" w:hint="default"/>
        <w:w w:val="95"/>
        <w:sz w:val="16"/>
      </w:rPr>
    </w:lvl>
    <w:lvl w:ilvl="1" w:tplc="6328703A">
      <w:numFmt w:val="bullet"/>
      <w:lvlText w:val="•"/>
      <w:lvlJc w:val="left"/>
      <w:pPr>
        <w:ind w:left="1823" w:hanging="284"/>
      </w:pPr>
      <w:rPr>
        <w:rFonts w:hint="default"/>
      </w:rPr>
    </w:lvl>
    <w:lvl w:ilvl="2" w:tplc="E132C466">
      <w:numFmt w:val="bullet"/>
      <w:lvlText w:val="•"/>
      <w:lvlJc w:val="left"/>
      <w:pPr>
        <w:ind w:left="2687" w:hanging="284"/>
      </w:pPr>
      <w:rPr>
        <w:rFonts w:hint="default"/>
      </w:rPr>
    </w:lvl>
    <w:lvl w:ilvl="3" w:tplc="2166C470">
      <w:numFmt w:val="bullet"/>
      <w:lvlText w:val="•"/>
      <w:lvlJc w:val="left"/>
      <w:pPr>
        <w:ind w:left="3551" w:hanging="284"/>
      </w:pPr>
      <w:rPr>
        <w:rFonts w:hint="default"/>
      </w:rPr>
    </w:lvl>
    <w:lvl w:ilvl="4" w:tplc="A352F414">
      <w:numFmt w:val="bullet"/>
      <w:lvlText w:val="•"/>
      <w:lvlJc w:val="left"/>
      <w:pPr>
        <w:ind w:left="4415" w:hanging="284"/>
      </w:pPr>
      <w:rPr>
        <w:rFonts w:hint="default"/>
      </w:rPr>
    </w:lvl>
    <w:lvl w:ilvl="5" w:tplc="5F9A17AE">
      <w:numFmt w:val="bullet"/>
      <w:lvlText w:val="•"/>
      <w:lvlJc w:val="left"/>
      <w:pPr>
        <w:ind w:left="5279" w:hanging="284"/>
      </w:pPr>
      <w:rPr>
        <w:rFonts w:hint="default"/>
      </w:rPr>
    </w:lvl>
    <w:lvl w:ilvl="6" w:tplc="C1AA4168">
      <w:numFmt w:val="bullet"/>
      <w:lvlText w:val="•"/>
      <w:lvlJc w:val="left"/>
      <w:pPr>
        <w:ind w:left="6143" w:hanging="284"/>
      </w:pPr>
      <w:rPr>
        <w:rFonts w:hint="default"/>
      </w:rPr>
    </w:lvl>
    <w:lvl w:ilvl="7" w:tplc="B98E0AE8">
      <w:numFmt w:val="bullet"/>
      <w:lvlText w:val="•"/>
      <w:lvlJc w:val="left"/>
      <w:pPr>
        <w:ind w:left="7007" w:hanging="284"/>
      </w:pPr>
      <w:rPr>
        <w:rFonts w:hint="default"/>
      </w:rPr>
    </w:lvl>
    <w:lvl w:ilvl="8" w:tplc="B9325E4C">
      <w:numFmt w:val="bullet"/>
      <w:lvlText w:val="•"/>
      <w:lvlJc w:val="left"/>
      <w:pPr>
        <w:ind w:left="7871" w:hanging="284"/>
      </w:pPr>
      <w:rPr>
        <w:rFonts w:hint="default"/>
      </w:rPr>
    </w:lvl>
  </w:abstractNum>
  <w:num w:numId="1">
    <w:abstractNumId w:val="18"/>
  </w:num>
  <w:num w:numId="2">
    <w:abstractNumId w:val="17"/>
  </w:num>
  <w:num w:numId="3">
    <w:abstractNumId w:val="9"/>
  </w:num>
  <w:num w:numId="4">
    <w:abstractNumId w:val="15"/>
  </w:num>
  <w:num w:numId="5">
    <w:abstractNumId w:val="13"/>
  </w:num>
  <w:num w:numId="6">
    <w:abstractNumId w:val="2"/>
  </w:num>
  <w:num w:numId="7">
    <w:abstractNumId w:val="11"/>
  </w:num>
  <w:num w:numId="8">
    <w:abstractNumId w:val="12"/>
  </w:num>
  <w:num w:numId="9">
    <w:abstractNumId w:val="1"/>
  </w:num>
  <w:num w:numId="10">
    <w:abstractNumId w:val="5"/>
  </w:num>
  <w:num w:numId="11">
    <w:abstractNumId w:val="6"/>
  </w:num>
  <w:num w:numId="12">
    <w:abstractNumId w:val="4"/>
  </w:num>
  <w:num w:numId="13">
    <w:abstractNumId w:val="14"/>
  </w:num>
  <w:num w:numId="14">
    <w:abstractNumId w:val="8"/>
  </w:num>
  <w:num w:numId="15">
    <w:abstractNumId w:val="10"/>
  </w:num>
  <w:num w:numId="16">
    <w:abstractNumId w:val="16"/>
  </w:num>
  <w:num w:numId="17">
    <w:abstractNumId w:val="7"/>
  </w:num>
  <w:num w:numId="18">
    <w:abstractNumId w:val="3"/>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hyphenationZone w:val="425"/>
  <w:drawingGridHorizontalSpacing w:val="110"/>
  <w:displayHorizontalDrawingGridEvery w:val="2"/>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ulTrailSpace/>
  </w:compat>
  <w:rsids>
    <w:rsidRoot w:val="000B265C"/>
    <w:rsid w:val="00000467"/>
    <w:rsid w:val="000044C2"/>
    <w:rsid w:val="00004636"/>
    <w:rsid w:val="00012719"/>
    <w:rsid w:val="00024F6F"/>
    <w:rsid w:val="00070D26"/>
    <w:rsid w:val="00083AB2"/>
    <w:rsid w:val="00084047"/>
    <w:rsid w:val="00090E89"/>
    <w:rsid w:val="000A0EBD"/>
    <w:rsid w:val="000A7135"/>
    <w:rsid w:val="000B0971"/>
    <w:rsid w:val="000B265C"/>
    <w:rsid w:val="000D210C"/>
    <w:rsid w:val="000D29C4"/>
    <w:rsid w:val="000E1CBD"/>
    <w:rsid w:val="000F7453"/>
    <w:rsid w:val="00106334"/>
    <w:rsid w:val="00116294"/>
    <w:rsid w:val="001349E6"/>
    <w:rsid w:val="0014138D"/>
    <w:rsid w:val="001633A5"/>
    <w:rsid w:val="0018145F"/>
    <w:rsid w:val="001A1385"/>
    <w:rsid w:val="001F51F8"/>
    <w:rsid w:val="00210484"/>
    <w:rsid w:val="00223AE3"/>
    <w:rsid w:val="002549A8"/>
    <w:rsid w:val="00254FD9"/>
    <w:rsid w:val="00260CD3"/>
    <w:rsid w:val="00263F65"/>
    <w:rsid w:val="002675A2"/>
    <w:rsid w:val="0029479F"/>
    <w:rsid w:val="002A3661"/>
    <w:rsid w:val="002B6A5D"/>
    <w:rsid w:val="002E4C6A"/>
    <w:rsid w:val="002E5633"/>
    <w:rsid w:val="00331E17"/>
    <w:rsid w:val="00341E92"/>
    <w:rsid w:val="00353904"/>
    <w:rsid w:val="00377443"/>
    <w:rsid w:val="003918FE"/>
    <w:rsid w:val="00396586"/>
    <w:rsid w:val="003B097D"/>
    <w:rsid w:val="003D6999"/>
    <w:rsid w:val="003E342B"/>
    <w:rsid w:val="003E553A"/>
    <w:rsid w:val="003F6B0B"/>
    <w:rsid w:val="00407CF7"/>
    <w:rsid w:val="004119A6"/>
    <w:rsid w:val="004146CE"/>
    <w:rsid w:val="00424E6B"/>
    <w:rsid w:val="00473084"/>
    <w:rsid w:val="004A1ECE"/>
    <w:rsid w:val="004B17AA"/>
    <w:rsid w:val="004C65E1"/>
    <w:rsid w:val="004C7AAE"/>
    <w:rsid w:val="004D06DD"/>
    <w:rsid w:val="004D4978"/>
    <w:rsid w:val="004D4DA8"/>
    <w:rsid w:val="004E195E"/>
    <w:rsid w:val="005104D2"/>
    <w:rsid w:val="00547D17"/>
    <w:rsid w:val="00551DA0"/>
    <w:rsid w:val="00577741"/>
    <w:rsid w:val="00587850"/>
    <w:rsid w:val="00591C7C"/>
    <w:rsid w:val="005B4B8B"/>
    <w:rsid w:val="005C3633"/>
    <w:rsid w:val="005C738B"/>
    <w:rsid w:val="005F1058"/>
    <w:rsid w:val="005F3655"/>
    <w:rsid w:val="00610F74"/>
    <w:rsid w:val="00651A75"/>
    <w:rsid w:val="00667014"/>
    <w:rsid w:val="0067292D"/>
    <w:rsid w:val="00677732"/>
    <w:rsid w:val="006830DF"/>
    <w:rsid w:val="0068464A"/>
    <w:rsid w:val="006C2FF8"/>
    <w:rsid w:val="006D3932"/>
    <w:rsid w:val="006E6CEB"/>
    <w:rsid w:val="00703DF2"/>
    <w:rsid w:val="00717C64"/>
    <w:rsid w:val="00723B42"/>
    <w:rsid w:val="00731BA9"/>
    <w:rsid w:val="00733DC7"/>
    <w:rsid w:val="00734792"/>
    <w:rsid w:val="00754E23"/>
    <w:rsid w:val="007616C4"/>
    <w:rsid w:val="00761904"/>
    <w:rsid w:val="00764B15"/>
    <w:rsid w:val="00792AFF"/>
    <w:rsid w:val="007A7051"/>
    <w:rsid w:val="007B2AA7"/>
    <w:rsid w:val="007E1C69"/>
    <w:rsid w:val="007F43E8"/>
    <w:rsid w:val="00815F7A"/>
    <w:rsid w:val="00816D13"/>
    <w:rsid w:val="0082378F"/>
    <w:rsid w:val="00840159"/>
    <w:rsid w:val="00847851"/>
    <w:rsid w:val="00864887"/>
    <w:rsid w:val="00882C24"/>
    <w:rsid w:val="00893695"/>
    <w:rsid w:val="008D4AD4"/>
    <w:rsid w:val="008E4BC8"/>
    <w:rsid w:val="009056D4"/>
    <w:rsid w:val="00923BA3"/>
    <w:rsid w:val="00934BC1"/>
    <w:rsid w:val="0095168B"/>
    <w:rsid w:val="00954686"/>
    <w:rsid w:val="009655CE"/>
    <w:rsid w:val="009906E5"/>
    <w:rsid w:val="00994585"/>
    <w:rsid w:val="009B60B5"/>
    <w:rsid w:val="009C1F18"/>
    <w:rsid w:val="009C6CEF"/>
    <w:rsid w:val="009E2545"/>
    <w:rsid w:val="00A0506A"/>
    <w:rsid w:val="00A82724"/>
    <w:rsid w:val="00A9148E"/>
    <w:rsid w:val="00A9685B"/>
    <w:rsid w:val="00AA2F74"/>
    <w:rsid w:val="00AD1363"/>
    <w:rsid w:val="00B113DA"/>
    <w:rsid w:val="00B146ED"/>
    <w:rsid w:val="00B1784F"/>
    <w:rsid w:val="00B3016E"/>
    <w:rsid w:val="00B44CEE"/>
    <w:rsid w:val="00B478D6"/>
    <w:rsid w:val="00B47BBD"/>
    <w:rsid w:val="00BA3609"/>
    <w:rsid w:val="00BC7E69"/>
    <w:rsid w:val="00BD1BAB"/>
    <w:rsid w:val="00BF38A4"/>
    <w:rsid w:val="00BF4F16"/>
    <w:rsid w:val="00C02D73"/>
    <w:rsid w:val="00C03185"/>
    <w:rsid w:val="00C07E32"/>
    <w:rsid w:val="00C125AF"/>
    <w:rsid w:val="00C21AC1"/>
    <w:rsid w:val="00C33963"/>
    <w:rsid w:val="00C37ADD"/>
    <w:rsid w:val="00C419F2"/>
    <w:rsid w:val="00C60328"/>
    <w:rsid w:val="00C72AE8"/>
    <w:rsid w:val="00C83E01"/>
    <w:rsid w:val="00C90595"/>
    <w:rsid w:val="00C92C0D"/>
    <w:rsid w:val="00CA15C6"/>
    <w:rsid w:val="00CB41E9"/>
    <w:rsid w:val="00CC192C"/>
    <w:rsid w:val="00CC3BD2"/>
    <w:rsid w:val="00CF5C55"/>
    <w:rsid w:val="00CF5D9D"/>
    <w:rsid w:val="00D147D3"/>
    <w:rsid w:val="00D16B32"/>
    <w:rsid w:val="00D307BB"/>
    <w:rsid w:val="00D42140"/>
    <w:rsid w:val="00D65693"/>
    <w:rsid w:val="00D76639"/>
    <w:rsid w:val="00D8190C"/>
    <w:rsid w:val="00D834A7"/>
    <w:rsid w:val="00D8721D"/>
    <w:rsid w:val="00D90ACF"/>
    <w:rsid w:val="00D9266E"/>
    <w:rsid w:val="00DB6C68"/>
    <w:rsid w:val="00DC2024"/>
    <w:rsid w:val="00DD4D1B"/>
    <w:rsid w:val="00E07332"/>
    <w:rsid w:val="00E5769D"/>
    <w:rsid w:val="00E63801"/>
    <w:rsid w:val="00E63B28"/>
    <w:rsid w:val="00E7241B"/>
    <w:rsid w:val="00E72F19"/>
    <w:rsid w:val="00EB60D7"/>
    <w:rsid w:val="00EC645C"/>
    <w:rsid w:val="00ED6908"/>
    <w:rsid w:val="00ED797D"/>
    <w:rsid w:val="00EE0665"/>
    <w:rsid w:val="00EF3883"/>
    <w:rsid w:val="00F0217C"/>
    <w:rsid w:val="00F114DC"/>
    <w:rsid w:val="00F26858"/>
    <w:rsid w:val="00F45101"/>
    <w:rsid w:val="00F47C1E"/>
    <w:rsid w:val="00F57679"/>
    <w:rsid w:val="00F6042F"/>
    <w:rsid w:val="00F6561A"/>
    <w:rsid w:val="00F738E8"/>
    <w:rsid w:val="00FA7AD4"/>
    <w:rsid w:val="00FC7148"/>
    <w:rsid w:val="00FC759E"/>
    <w:rsid w:val="00FD27AD"/>
    <w:rsid w:val="00FD35DA"/>
    <w:rsid w:val="00FF7CF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65C"/>
    <w:pPr>
      <w:widowControl w:val="0"/>
      <w:autoSpaceDE w:val="0"/>
      <w:autoSpaceDN w:val="0"/>
    </w:pPr>
    <w:rPr>
      <w:rFonts w:ascii="Arial" w:hAnsi="Arial" w:cs="Arial"/>
      <w:sz w:val="22"/>
      <w:szCs w:val="22"/>
    </w:rPr>
  </w:style>
  <w:style w:type="paragraph" w:styleId="Ttulo1">
    <w:name w:val="heading 1"/>
    <w:basedOn w:val="Normal"/>
    <w:link w:val="Ttulo1Car"/>
    <w:uiPriority w:val="99"/>
    <w:qFormat/>
    <w:rsid w:val="000B265C"/>
    <w:pPr>
      <w:ind w:left="539"/>
      <w:jc w:val="both"/>
      <w:outlineLvl w:val="0"/>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B146ED"/>
    <w:rPr>
      <w:rFonts w:ascii="Cambria" w:hAnsi="Cambria" w:cs="Times New Roman"/>
      <w:b/>
      <w:bCs/>
      <w:kern w:val="32"/>
      <w:sz w:val="32"/>
      <w:szCs w:val="32"/>
    </w:rPr>
  </w:style>
  <w:style w:type="paragraph" w:styleId="Textoindependiente">
    <w:name w:val="Body Text"/>
    <w:basedOn w:val="Normal"/>
    <w:link w:val="TextoindependienteCar"/>
    <w:uiPriority w:val="99"/>
    <w:rsid w:val="000B265C"/>
  </w:style>
  <w:style w:type="character" w:customStyle="1" w:styleId="TextoindependienteCar">
    <w:name w:val="Texto independiente Car"/>
    <w:link w:val="Textoindependiente"/>
    <w:uiPriority w:val="99"/>
    <w:semiHidden/>
    <w:locked/>
    <w:rsid w:val="00B146ED"/>
    <w:rPr>
      <w:rFonts w:ascii="Arial" w:hAnsi="Arial" w:cs="Arial"/>
    </w:rPr>
  </w:style>
  <w:style w:type="paragraph" w:styleId="Prrafodelista">
    <w:name w:val="List Paragraph"/>
    <w:basedOn w:val="Normal"/>
    <w:uiPriority w:val="99"/>
    <w:qFormat/>
    <w:rsid w:val="000B265C"/>
    <w:pPr>
      <w:ind w:left="539"/>
    </w:pPr>
  </w:style>
  <w:style w:type="paragraph" w:customStyle="1" w:styleId="TableParagraph">
    <w:name w:val="Table Paragraph"/>
    <w:basedOn w:val="Normal"/>
    <w:uiPriority w:val="99"/>
    <w:rsid w:val="000B265C"/>
    <w:pPr>
      <w:ind w:left="8"/>
    </w:pPr>
  </w:style>
  <w:style w:type="paragraph" w:styleId="Encabezado">
    <w:name w:val="header"/>
    <w:basedOn w:val="Normal"/>
    <w:link w:val="EncabezadoCar"/>
    <w:uiPriority w:val="99"/>
    <w:rsid w:val="007E1C69"/>
    <w:pPr>
      <w:tabs>
        <w:tab w:val="center" w:pos="4252"/>
        <w:tab w:val="right" w:pos="8504"/>
      </w:tabs>
    </w:pPr>
  </w:style>
  <w:style w:type="character" w:customStyle="1" w:styleId="EncabezadoCar">
    <w:name w:val="Encabezado Car"/>
    <w:link w:val="Encabezado"/>
    <w:uiPriority w:val="99"/>
    <w:semiHidden/>
    <w:locked/>
    <w:rsid w:val="00B146ED"/>
    <w:rPr>
      <w:rFonts w:ascii="Arial" w:hAnsi="Arial" w:cs="Arial"/>
    </w:rPr>
  </w:style>
  <w:style w:type="paragraph" w:styleId="Piedepgina">
    <w:name w:val="footer"/>
    <w:basedOn w:val="Normal"/>
    <w:link w:val="PiedepginaCar"/>
    <w:uiPriority w:val="99"/>
    <w:rsid w:val="007E1C69"/>
    <w:pPr>
      <w:tabs>
        <w:tab w:val="center" w:pos="4252"/>
        <w:tab w:val="right" w:pos="8504"/>
      </w:tabs>
    </w:pPr>
  </w:style>
  <w:style w:type="character" w:customStyle="1" w:styleId="PiedepginaCar">
    <w:name w:val="Pie de página Car"/>
    <w:link w:val="Piedepgina"/>
    <w:uiPriority w:val="99"/>
    <w:semiHidden/>
    <w:locked/>
    <w:rsid w:val="00B146ED"/>
    <w:rPr>
      <w:rFonts w:ascii="Arial" w:hAnsi="Arial" w:cs="Arial"/>
    </w:rPr>
  </w:style>
  <w:style w:type="character" w:styleId="Hipervnculo">
    <w:name w:val="Hyperlink"/>
    <w:uiPriority w:val="99"/>
    <w:rsid w:val="00A9148E"/>
    <w:rPr>
      <w:rFonts w:cs="Times New Roman"/>
      <w:color w:val="0000FF"/>
      <w:u w:val="single"/>
    </w:rPr>
  </w:style>
  <w:style w:type="paragraph" w:styleId="Textodeglobo">
    <w:name w:val="Balloon Text"/>
    <w:basedOn w:val="Normal"/>
    <w:link w:val="TextodegloboCar"/>
    <w:uiPriority w:val="99"/>
    <w:semiHidden/>
    <w:rsid w:val="00B478D6"/>
    <w:rPr>
      <w:rFonts w:ascii="Segoe UI" w:hAnsi="Segoe UI" w:cs="Segoe UI"/>
      <w:sz w:val="18"/>
      <w:szCs w:val="18"/>
    </w:rPr>
  </w:style>
  <w:style w:type="character" w:customStyle="1" w:styleId="TextodegloboCar">
    <w:name w:val="Texto de globo Car"/>
    <w:link w:val="Textodeglobo"/>
    <w:uiPriority w:val="99"/>
    <w:semiHidden/>
    <w:locked/>
    <w:rsid w:val="00B478D6"/>
    <w:rPr>
      <w:rFonts w:ascii="Segoe UI" w:hAnsi="Segoe UI" w:cs="Segoe UI"/>
      <w:sz w:val="18"/>
      <w:szCs w:val="18"/>
    </w:rPr>
  </w:style>
  <w:style w:type="character" w:styleId="Nmerodepgina">
    <w:name w:val="page number"/>
    <w:uiPriority w:val="99"/>
    <w:rsid w:val="008D4AD4"/>
    <w:rPr>
      <w:rFonts w:cs="Times New Roman"/>
    </w:rPr>
  </w:style>
  <w:style w:type="paragraph" w:customStyle="1" w:styleId="foral-f-parrafo-c">
    <w:name w:val="foral-f-parrafo-c"/>
    <w:basedOn w:val="Normal"/>
    <w:uiPriority w:val="99"/>
    <w:rsid w:val="00F0217C"/>
    <w:pPr>
      <w:widowControl/>
      <w:autoSpaceDE/>
      <w:autoSpaceDN/>
      <w:spacing w:after="240"/>
    </w:pPr>
    <w:rPr>
      <w:rFonts w:ascii="Times New Roman" w:hAnsi="Times New Roman" w:cs="Times New Roman"/>
      <w:sz w:val="24"/>
      <w:szCs w:val="24"/>
    </w:rPr>
  </w:style>
  <w:style w:type="paragraph" w:customStyle="1" w:styleId="foral-f-parrafo-3lineas-t5-c">
    <w:name w:val="foral-f-parrafo-3lineas-t5-c"/>
    <w:basedOn w:val="Normal"/>
    <w:uiPriority w:val="99"/>
    <w:rsid w:val="00F0217C"/>
    <w:pPr>
      <w:widowControl/>
      <w:autoSpaceDE/>
      <w:autoSpaceDN/>
      <w:spacing w:after="240"/>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65C"/>
    <w:pPr>
      <w:widowControl w:val="0"/>
      <w:autoSpaceDE w:val="0"/>
      <w:autoSpaceDN w:val="0"/>
    </w:pPr>
    <w:rPr>
      <w:rFonts w:ascii="Arial" w:hAnsi="Arial" w:cs="Arial"/>
      <w:sz w:val="22"/>
      <w:szCs w:val="22"/>
    </w:rPr>
  </w:style>
  <w:style w:type="paragraph" w:styleId="Ttulo1">
    <w:name w:val="heading 1"/>
    <w:basedOn w:val="Normal"/>
    <w:link w:val="Ttulo1Car"/>
    <w:uiPriority w:val="99"/>
    <w:qFormat/>
    <w:rsid w:val="000B265C"/>
    <w:pPr>
      <w:ind w:left="539"/>
      <w:jc w:val="both"/>
      <w:outlineLvl w:val="0"/>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B146ED"/>
    <w:rPr>
      <w:rFonts w:ascii="Cambria" w:hAnsi="Cambria" w:cs="Times New Roman"/>
      <w:b/>
      <w:bCs/>
      <w:kern w:val="32"/>
      <w:sz w:val="32"/>
      <w:szCs w:val="32"/>
    </w:rPr>
  </w:style>
  <w:style w:type="paragraph" w:styleId="Textoindependiente">
    <w:name w:val="Body Text"/>
    <w:basedOn w:val="Normal"/>
    <w:link w:val="TextoindependienteCar"/>
    <w:uiPriority w:val="99"/>
    <w:rsid w:val="000B265C"/>
  </w:style>
  <w:style w:type="character" w:customStyle="1" w:styleId="TextoindependienteCar">
    <w:name w:val="Texto independiente Car"/>
    <w:link w:val="Textoindependiente"/>
    <w:uiPriority w:val="99"/>
    <w:semiHidden/>
    <w:locked/>
    <w:rsid w:val="00B146ED"/>
    <w:rPr>
      <w:rFonts w:ascii="Arial" w:hAnsi="Arial" w:cs="Arial"/>
    </w:rPr>
  </w:style>
  <w:style w:type="paragraph" w:styleId="Prrafodelista">
    <w:name w:val="List Paragraph"/>
    <w:basedOn w:val="Normal"/>
    <w:uiPriority w:val="99"/>
    <w:qFormat/>
    <w:rsid w:val="000B265C"/>
    <w:pPr>
      <w:ind w:left="539"/>
    </w:pPr>
  </w:style>
  <w:style w:type="paragraph" w:customStyle="1" w:styleId="TableParagraph">
    <w:name w:val="Table Paragraph"/>
    <w:basedOn w:val="Normal"/>
    <w:uiPriority w:val="99"/>
    <w:rsid w:val="000B265C"/>
    <w:pPr>
      <w:ind w:left="8"/>
    </w:pPr>
  </w:style>
  <w:style w:type="paragraph" w:styleId="Encabezado">
    <w:name w:val="header"/>
    <w:basedOn w:val="Normal"/>
    <w:link w:val="EncabezadoCar"/>
    <w:uiPriority w:val="99"/>
    <w:rsid w:val="007E1C69"/>
    <w:pPr>
      <w:tabs>
        <w:tab w:val="center" w:pos="4252"/>
        <w:tab w:val="right" w:pos="8504"/>
      </w:tabs>
    </w:pPr>
  </w:style>
  <w:style w:type="character" w:customStyle="1" w:styleId="EncabezadoCar">
    <w:name w:val="Encabezado Car"/>
    <w:link w:val="Encabezado"/>
    <w:uiPriority w:val="99"/>
    <w:semiHidden/>
    <w:locked/>
    <w:rsid w:val="00B146ED"/>
    <w:rPr>
      <w:rFonts w:ascii="Arial" w:hAnsi="Arial" w:cs="Arial"/>
    </w:rPr>
  </w:style>
  <w:style w:type="paragraph" w:styleId="Piedepgina">
    <w:name w:val="footer"/>
    <w:basedOn w:val="Normal"/>
    <w:link w:val="PiedepginaCar"/>
    <w:uiPriority w:val="99"/>
    <w:rsid w:val="007E1C69"/>
    <w:pPr>
      <w:tabs>
        <w:tab w:val="center" w:pos="4252"/>
        <w:tab w:val="right" w:pos="8504"/>
      </w:tabs>
    </w:pPr>
  </w:style>
  <w:style w:type="character" w:customStyle="1" w:styleId="PiedepginaCar">
    <w:name w:val="Pie de página Car"/>
    <w:link w:val="Piedepgina"/>
    <w:uiPriority w:val="99"/>
    <w:semiHidden/>
    <w:locked/>
    <w:rsid w:val="00B146ED"/>
    <w:rPr>
      <w:rFonts w:ascii="Arial" w:hAnsi="Arial" w:cs="Arial"/>
    </w:rPr>
  </w:style>
  <w:style w:type="character" w:styleId="Hipervnculo">
    <w:name w:val="Hyperlink"/>
    <w:uiPriority w:val="99"/>
    <w:rsid w:val="00A9148E"/>
    <w:rPr>
      <w:rFonts w:cs="Times New Roman"/>
      <w:color w:val="0000FF"/>
      <w:u w:val="single"/>
    </w:rPr>
  </w:style>
  <w:style w:type="paragraph" w:styleId="Textodeglobo">
    <w:name w:val="Balloon Text"/>
    <w:basedOn w:val="Normal"/>
    <w:link w:val="TextodegloboCar"/>
    <w:uiPriority w:val="99"/>
    <w:semiHidden/>
    <w:rsid w:val="00B478D6"/>
    <w:rPr>
      <w:rFonts w:ascii="Segoe UI" w:hAnsi="Segoe UI" w:cs="Segoe UI"/>
      <w:sz w:val="18"/>
      <w:szCs w:val="18"/>
    </w:rPr>
  </w:style>
  <w:style w:type="character" w:customStyle="1" w:styleId="TextodegloboCar">
    <w:name w:val="Texto de globo Car"/>
    <w:link w:val="Textodeglobo"/>
    <w:uiPriority w:val="99"/>
    <w:semiHidden/>
    <w:locked/>
    <w:rsid w:val="00B478D6"/>
    <w:rPr>
      <w:rFonts w:ascii="Segoe UI" w:hAnsi="Segoe UI" w:cs="Segoe UI"/>
      <w:sz w:val="18"/>
      <w:szCs w:val="18"/>
    </w:rPr>
  </w:style>
  <w:style w:type="character" w:styleId="Nmerodepgina">
    <w:name w:val="page number"/>
    <w:uiPriority w:val="99"/>
    <w:rsid w:val="008D4AD4"/>
    <w:rPr>
      <w:rFonts w:cs="Times New Roman"/>
    </w:rPr>
  </w:style>
  <w:style w:type="paragraph" w:customStyle="1" w:styleId="foral-f-parrafo-c">
    <w:name w:val="foral-f-parrafo-c"/>
    <w:basedOn w:val="Normal"/>
    <w:uiPriority w:val="99"/>
    <w:rsid w:val="00F0217C"/>
    <w:pPr>
      <w:widowControl/>
      <w:autoSpaceDE/>
      <w:autoSpaceDN/>
      <w:spacing w:after="240"/>
    </w:pPr>
    <w:rPr>
      <w:rFonts w:ascii="Times New Roman" w:hAnsi="Times New Roman" w:cs="Times New Roman"/>
      <w:sz w:val="24"/>
      <w:szCs w:val="24"/>
    </w:rPr>
  </w:style>
  <w:style w:type="paragraph" w:customStyle="1" w:styleId="foral-f-parrafo-3lineas-t5-c">
    <w:name w:val="foral-f-parrafo-3lineas-t5-c"/>
    <w:basedOn w:val="Normal"/>
    <w:uiPriority w:val="99"/>
    <w:rsid w:val="00F0217C"/>
    <w:pPr>
      <w:widowControl/>
      <w:autoSpaceDE/>
      <w:autoSpaceDN/>
      <w:spacing w:after="240"/>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gpd.es/" TargetMode="Externa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contrataciones.navarra.es/"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37</Pages>
  <Words>11061</Words>
  <Characters>63310</Characters>
  <Application>Microsoft Office Word</Application>
  <DocSecurity>0</DocSecurity>
  <Lines>527</Lines>
  <Paragraphs>148</Paragraphs>
  <ScaleCrop>false</ScaleCrop>
  <HeadingPairs>
    <vt:vector size="2" baseType="variant">
      <vt:variant>
        <vt:lpstr>Título</vt:lpstr>
      </vt:variant>
      <vt:variant>
        <vt:i4>1</vt:i4>
      </vt:variant>
    </vt:vector>
  </HeadingPairs>
  <TitlesOfParts>
    <vt:vector size="1" baseType="lpstr">
      <vt:lpstr>Asistentes:</vt:lpstr>
    </vt:vector>
  </TitlesOfParts>
  <Company/>
  <LinksUpToDate>false</LinksUpToDate>
  <CharactersWithSpaces>74223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Asistentes:</dc:title>
  <dc:creator>Leyre Iribarren Gil</dc:creator>
  <cp:lastModifiedBy>AFERNANE</cp:lastModifiedBy>
  <cp:revision>12</cp:revision>
  <cp:lastPrinted>2023-11-22T10:51:00Z</cp:lastPrinted>
  <dcterms:created xsi:type="dcterms:W3CDTF">2024-09-26T09:41:00Z</dcterms:created>
  <dcterms:modified xsi:type="dcterms:W3CDTF">2024-11-14T08:03:00Z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