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574" w:rsidRDefault="00A75574" w:rsidP="00A75574">
      <w:pPr>
        <w:tabs>
          <w:tab w:val="left" w:pos="720"/>
        </w:tabs>
        <w:jc w:val="both"/>
        <w:rPr>
          <w:rFonts w:ascii="Arial" w:hAnsi="Arial" w:cs="Arial"/>
          <w:b/>
          <w:sz w:val="22"/>
          <w:lang w:val="es-ES_tradnl"/>
        </w:rPr>
      </w:pPr>
    </w:p>
    <w:p w:rsidR="00513B07" w:rsidRPr="008F0C18" w:rsidRDefault="00513B07" w:rsidP="00513B07">
      <w:pPr>
        <w:jc w:val="both"/>
        <w:rPr>
          <w:rFonts w:ascii="Arial" w:hAnsi="Arial" w:cs="Arial"/>
          <w:b/>
          <w:bCs/>
          <w:szCs w:val="24"/>
        </w:rPr>
      </w:pPr>
      <w:r w:rsidRPr="008F0C18">
        <w:rPr>
          <w:rFonts w:ascii="Arial" w:hAnsi="Arial" w:cs="Arial"/>
          <w:b/>
          <w:bCs/>
          <w:szCs w:val="24"/>
        </w:rPr>
        <w:t xml:space="preserve">"BAZTAN-BIDASOA: TOKIKO MERKATARITZATIK KOMUNITATEA EGITEN " PROIEKTUKO </w:t>
      </w:r>
      <w:r w:rsidR="00B25CD8">
        <w:rPr>
          <w:rFonts w:ascii="Arial" w:hAnsi="Arial" w:cs="Arial"/>
          <w:b/>
          <w:bCs/>
          <w:szCs w:val="24"/>
        </w:rPr>
        <w:t>9</w:t>
      </w:r>
      <w:r w:rsidRPr="008F0C18">
        <w:rPr>
          <w:rFonts w:ascii="Arial" w:hAnsi="Arial" w:cs="Arial"/>
          <w:b/>
          <w:bCs/>
          <w:szCs w:val="24"/>
        </w:rPr>
        <w:t>. LOTEARI DAGO</w:t>
      </w:r>
      <w:r w:rsidR="00A3401E">
        <w:rPr>
          <w:rFonts w:ascii="Arial" w:hAnsi="Arial" w:cs="Arial"/>
          <w:b/>
          <w:bCs/>
          <w:szCs w:val="24"/>
        </w:rPr>
        <w:t>Z</w:t>
      </w:r>
      <w:r w:rsidRPr="008F0C18">
        <w:rPr>
          <w:rFonts w:ascii="Arial" w:hAnsi="Arial" w:cs="Arial"/>
          <w:b/>
          <w:bCs/>
          <w:szCs w:val="24"/>
        </w:rPr>
        <w:t xml:space="preserve">KION </w:t>
      </w:r>
      <w:r w:rsidR="00292F51">
        <w:rPr>
          <w:rFonts w:ascii="Arial" w:hAnsi="Arial" w:cs="Arial"/>
          <w:b/>
          <w:bCs/>
          <w:szCs w:val="24"/>
        </w:rPr>
        <w:t>HORNIDURA</w:t>
      </w:r>
      <w:r w:rsidR="000B52C2">
        <w:rPr>
          <w:rFonts w:ascii="Arial" w:hAnsi="Arial" w:cs="Arial"/>
          <w:b/>
          <w:bCs/>
          <w:szCs w:val="24"/>
        </w:rPr>
        <w:t>K</w:t>
      </w:r>
      <w:r w:rsidR="00292F51">
        <w:rPr>
          <w:rFonts w:ascii="Arial" w:hAnsi="Arial" w:cs="Arial"/>
          <w:b/>
          <w:bCs/>
          <w:szCs w:val="24"/>
        </w:rPr>
        <w:t xml:space="preserve"> </w:t>
      </w:r>
      <w:r w:rsidRPr="008F0C18">
        <w:rPr>
          <w:rFonts w:ascii="Arial" w:hAnsi="Arial" w:cs="Arial"/>
          <w:b/>
          <w:bCs/>
          <w:szCs w:val="24"/>
        </w:rPr>
        <w:t xml:space="preserve">KONTRATATZEKO ADMINISTRAZIO-KLAUSULA ZEHATZEN ETA BALDINTZA TEKNIKOEN AGIRIA: </w:t>
      </w:r>
      <w:r w:rsidR="0029717E" w:rsidRPr="0029717E">
        <w:rPr>
          <w:rFonts w:ascii="Arial" w:hAnsi="Arial" w:cs="Arial"/>
          <w:b/>
          <w:bCs/>
          <w:szCs w:val="24"/>
        </w:rPr>
        <w:t>EROSKETA-ORGA TOLESGARRIAK ETA POLTSA BERRERABILGARRIAK</w:t>
      </w:r>
      <w:r w:rsidRPr="008F0C18">
        <w:rPr>
          <w:rFonts w:ascii="Arial" w:hAnsi="Arial" w:cs="Arial"/>
          <w:b/>
          <w:bCs/>
          <w:szCs w:val="24"/>
        </w:rPr>
        <w:t>. EUROPAR BATASUNEKO FUNTSEKIN FINANTZATUA - NEXT GENERATION EU.</w:t>
      </w:r>
      <w:r w:rsidR="00B741DC" w:rsidRPr="008F0C18">
        <w:rPr>
          <w:rFonts w:ascii="Arial" w:hAnsi="Arial" w:cs="Arial"/>
          <w:b/>
          <w:bCs/>
          <w:szCs w:val="24"/>
        </w:rPr>
        <w:t xml:space="preserve">/ </w:t>
      </w:r>
      <w:r w:rsidR="00621C1A" w:rsidRPr="008F0C18">
        <w:rPr>
          <w:rFonts w:ascii="Arial" w:hAnsi="Arial" w:cs="Arial"/>
          <w:b/>
          <w:bCs/>
          <w:szCs w:val="24"/>
        </w:rPr>
        <w:t xml:space="preserve">PLIEGO DE CLÁUSULAS ADMINISTRATIVAS PARTICULARES </w:t>
      </w:r>
      <w:r w:rsidRPr="008F0C18">
        <w:rPr>
          <w:rFonts w:ascii="Arial" w:hAnsi="Arial" w:cs="Arial"/>
          <w:b/>
          <w:bCs/>
          <w:szCs w:val="24"/>
        </w:rPr>
        <w:t xml:space="preserve">Y PRESCRIPCIONES TÉCNICAS </w:t>
      </w:r>
      <w:r w:rsidR="00621C1A" w:rsidRPr="008F0C18">
        <w:rPr>
          <w:rFonts w:ascii="Arial" w:hAnsi="Arial" w:cs="Arial"/>
          <w:b/>
          <w:bCs/>
          <w:szCs w:val="24"/>
        </w:rPr>
        <w:t xml:space="preserve">PARA LA CONTRATACIÓN </w:t>
      </w:r>
      <w:r w:rsidRPr="008F0C18">
        <w:rPr>
          <w:rFonts w:ascii="Arial" w:hAnsi="Arial" w:cs="Arial"/>
          <w:b/>
          <w:bCs/>
          <w:szCs w:val="24"/>
        </w:rPr>
        <w:t xml:space="preserve">DE </w:t>
      </w:r>
      <w:r w:rsidR="00292F51">
        <w:rPr>
          <w:rFonts w:ascii="Arial" w:hAnsi="Arial" w:cs="Arial"/>
          <w:b/>
          <w:bCs/>
          <w:szCs w:val="24"/>
        </w:rPr>
        <w:t>SUMINISTRO</w:t>
      </w:r>
      <w:r w:rsidR="00952617">
        <w:rPr>
          <w:rFonts w:ascii="Arial" w:hAnsi="Arial" w:cs="Arial"/>
          <w:b/>
          <w:bCs/>
          <w:szCs w:val="24"/>
        </w:rPr>
        <w:t>S</w:t>
      </w:r>
      <w:r w:rsidRPr="008F0C18">
        <w:rPr>
          <w:rFonts w:ascii="Arial" w:hAnsi="Arial" w:cs="Arial"/>
          <w:b/>
          <w:bCs/>
          <w:szCs w:val="24"/>
        </w:rPr>
        <w:t xml:space="preserve"> CORRESPONDIENTE</w:t>
      </w:r>
      <w:r w:rsidR="005141B4">
        <w:rPr>
          <w:rFonts w:ascii="Arial" w:hAnsi="Arial" w:cs="Arial"/>
          <w:b/>
          <w:bCs/>
          <w:szCs w:val="24"/>
        </w:rPr>
        <w:t>S</w:t>
      </w:r>
      <w:r w:rsidRPr="008F0C18">
        <w:rPr>
          <w:rFonts w:ascii="Arial" w:hAnsi="Arial" w:cs="Arial"/>
          <w:b/>
          <w:bCs/>
          <w:szCs w:val="24"/>
        </w:rPr>
        <w:t xml:space="preserve"> AL LOTE </w:t>
      </w:r>
      <w:r w:rsidR="00B25CD8">
        <w:rPr>
          <w:rFonts w:ascii="Arial" w:hAnsi="Arial" w:cs="Arial"/>
          <w:b/>
          <w:bCs/>
          <w:szCs w:val="24"/>
        </w:rPr>
        <w:t>9</w:t>
      </w:r>
      <w:r w:rsidRPr="008F0C18">
        <w:rPr>
          <w:rFonts w:ascii="Arial" w:hAnsi="Arial" w:cs="Arial"/>
          <w:b/>
          <w:bCs/>
          <w:szCs w:val="24"/>
        </w:rPr>
        <w:t xml:space="preserve"> DEL PROYECTO “BAZTAN-BIDASOA: TEJIENDO COMU</w:t>
      </w:r>
      <w:r w:rsidR="00292F51">
        <w:rPr>
          <w:rFonts w:ascii="Arial" w:hAnsi="Arial" w:cs="Arial"/>
          <w:b/>
          <w:bCs/>
          <w:szCs w:val="24"/>
        </w:rPr>
        <w:t xml:space="preserve">NIDAD DESDE EL COMERCIO LOCAL”: </w:t>
      </w:r>
      <w:r w:rsidR="00B25CD8" w:rsidRPr="00B25CD8">
        <w:rPr>
          <w:rFonts w:ascii="Arial" w:hAnsi="Arial" w:cs="Arial"/>
          <w:b/>
          <w:bCs/>
          <w:szCs w:val="24"/>
        </w:rPr>
        <w:t>CARROS DE COMPRA PLEGABLES Y BOLSAS REUTILIZABLES</w:t>
      </w:r>
      <w:r w:rsidR="00292F51" w:rsidRPr="00292F51">
        <w:rPr>
          <w:rFonts w:ascii="Arial" w:hAnsi="Arial" w:cs="Arial"/>
          <w:b/>
          <w:bCs/>
          <w:szCs w:val="24"/>
        </w:rPr>
        <w:t>.</w:t>
      </w:r>
      <w:r w:rsidR="00292F51">
        <w:rPr>
          <w:rFonts w:ascii="Arial" w:hAnsi="Arial" w:cs="Arial"/>
          <w:b/>
          <w:bCs/>
          <w:szCs w:val="24"/>
        </w:rPr>
        <w:t xml:space="preserve"> </w:t>
      </w:r>
      <w:r w:rsidRPr="008F0C18">
        <w:rPr>
          <w:rFonts w:ascii="Arial" w:hAnsi="Arial" w:cs="Arial"/>
          <w:b/>
          <w:bCs/>
          <w:szCs w:val="24"/>
        </w:rPr>
        <w:t>FINANCIADO CON FONDOS DE LA UNIÓN EUROPEA-NEXT GENERATION EU.</w:t>
      </w:r>
    </w:p>
    <w:p w:rsidR="00513B07" w:rsidRDefault="00513B07" w:rsidP="00977A0D">
      <w:pPr>
        <w:jc w:val="center"/>
        <w:rPr>
          <w:rFonts w:ascii="Arial" w:hAnsi="Arial" w:cs="Arial"/>
          <w:b/>
          <w:bCs/>
          <w:szCs w:val="24"/>
          <w:u w:val="single"/>
        </w:rPr>
      </w:pPr>
    </w:p>
    <w:p w:rsidR="00977A0D" w:rsidRDefault="00977A0D" w:rsidP="00977A0D">
      <w:pPr>
        <w:jc w:val="center"/>
        <w:rPr>
          <w:rFonts w:ascii="Arial" w:hAnsi="Arial" w:cs="Arial"/>
          <w:b/>
          <w:bCs/>
          <w:szCs w:val="24"/>
          <w:u w:val="single"/>
        </w:rPr>
      </w:pPr>
    </w:p>
    <w:p w:rsidR="00C55FCA" w:rsidRDefault="00C55FCA" w:rsidP="00A75574">
      <w:pPr>
        <w:rPr>
          <w:szCs w:val="24"/>
        </w:rPr>
      </w:pPr>
    </w:p>
    <w:p w:rsidR="00C55FCA" w:rsidRDefault="00C55FCA" w:rsidP="00A75574">
      <w:pPr>
        <w:rPr>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CF2E1A" w:rsidRDefault="00CF2E1A" w:rsidP="0055413D">
      <w:pPr>
        <w:jc w:val="center"/>
        <w:rPr>
          <w:rFonts w:ascii="Arial" w:hAnsi="Arial" w:cs="Arial"/>
          <w:b/>
          <w:szCs w:val="24"/>
          <w:u w:val="single"/>
        </w:rPr>
      </w:pPr>
    </w:p>
    <w:p w:rsidR="00CF36AF" w:rsidRDefault="00CF36AF" w:rsidP="0055413D">
      <w:pPr>
        <w:jc w:val="center"/>
        <w:rPr>
          <w:rFonts w:ascii="Arial" w:hAnsi="Arial" w:cs="Arial"/>
          <w:b/>
          <w:szCs w:val="24"/>
          <w:u w:val="single"/>
        </w:rPr>
      </w:pPr>
    </w:p>
    <w:p w:rsidR="00CF36AF" w:rsidRDefault="00CF36AF" w:rsidP="0055413D">
      <w:pPr>
        <w:jc w:val="center"/>
        <w:rPr>
          <w:rFonts w:ascii="Arial" w:hAnsi="Arial" w:cs="Arial"/>
          <w:b/>
          <w:szCs w:val="24"/>
          <w:u w:val="single"/>
        </w:rPr>
      </w:pPr>
    </w:p>
    <w:p w:rsidR="00CF36AF" w:rsidRDefault="00CF36AF" w:rsidP="0055413D">
      <w:pPr>
        <w:jc w:val="center"/>
        <w:rPr>
          <w:rFonts w:ascii="Arial" w:hAnsi="Arial" w:cs="Arial"/>
          <w:b/>
          <w:szCs w:val="24"/>
          <w:u w:val="single"/>
        </w:rPr>
      </w:pPr>
    </w:p>
    <w:p w:rsidR="0055413D" w:rsidRPr="004922AB" w:rsidRDefault="000165CB"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xml:space="preserve">" PROIEKTUKO </w:t>
            </w:r>
            <w:r w:rsidR="00D61A89" w:rsidRPr="00D61A89">
              <w:rPr>
                <w:rFonts w:ascii="Arial" w:hAnsi="Arial" w:cs="Arial"/>
                <w:sz w:val="20"/>
                <w:szCs w:val="20"/>
              </w:rPr>
              <w:t>9. LOTEARI DAGOZKION HORNIDURAK KONTRATATZEKO ADMINISTRAZIO-KLAUSULA ZEHATZEN ETA BALDINTZA TEKNIKOEN AGIRIA: EROSKETA-ORGA TOLESGARRIAK ETA POLTSA BERRERABILGARRIAK</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8251B4" w:rsidRPr="008251B4">
              <w:rPr>
                <w:rFonts w:ascii="Arial" w:hAnsi="Arial" w:cs="Arial"/>
                <w:sz w:val="20"/>
                <w:szCs w:val="20"/>
              </w:rPr>
              <w:t>9 DEL PROYECTO “BAZTAN-BIDASOA: TEJIENDO COMUNIDAD DESDE EL COMERCIO LOCAL”: CARROS DE COMPRA PLEGABLES Y BOLSAS REUTILIZABLES</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Pr="00A33A50" w:rsidRDefault="0055413D" w:rsidP="00D61A89">
            <w:pPr>
              <w:jc w:val="both"/>
              <w:rPr>
                <w:rFonts w:ascii="Arial" w:hAnsi="Arial" w:cs="Arial"/>
                <w:sz w:val="20"/>
                <w:szCs w:val="20"/>
              </w:rPr>
            </w:pPr>
            <w:r>
              <w:rPr>
                <w:rFonts w:ascii="Arial" w:hAnsi="Arial" w:cs="Arial"/>
                <w:sz w:val="20"/>
                <w:szCs w:val="20"/>
              </w:rPr>
              <w:t>Sinadura:</w:t>
            </w:r>
          </w:p>
        </w:tc>
        <w:tc>
          <w:tcPr>
            <w:tcW w:w="5176" w:type="dxa"/>
          </w:tcPr>
          <w:p w:rsidR="0055413D" w:rsidRPr="00A33A50" w:rsidRDefault="0055413D" w:rsidP="00D61A89">
            <w:pPr>
              <w:tabs>
                <w:tab w:val="left" w:pos="720"/>
              </w:tabs>
              <w:jc w:val="both"/>
              <w:rPr>
                <w:rFonts w:ascii="Arial" w:hAnsi="Arial" w:cs="Arial"/>
                <w:sz w:val="20"/>
                <w:szCs w:val="20"/>
              </w:rPr>
            </w:pPr>
            <w:r>
              <w:rPr>
                <w:rFonts w:ascii="Arial" w:hAnsi="Arial" w:cs="Arial"/>
                <w:sz w:val="20"/>
                <w:szCs w:val="20"/>
              </w:rPr>
              <w:t>Firma:</w:t>
            </w: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xml:space="preserve">" PROIEKTUKO </w:t>
            </w:r>
            <w:r w:rsidR="00D61A89" w:rsidRPr="00D61A89">
              <w:rPr>
                <w:rFonts w:ascii="Arial" w:hAnsi="Arial" w:cs="Arial"/>
                <w:sz w:val="20"/>
                <w:szCs w:val="20"/>
              </w:rPr>
              <w:t>9. LOTEARI DAGOZKION HORNIDURAK KONTRATATZEKO ADMINISTRAZIO-KLAUSULA ZEHATZEN ETA BALDINTZA TEKNIKOEN AGIRIA: EROSKETA-ORGA TOLESGARRIAK ETA POLTSA BERRERABILGARRIAK</w:t>
            </w:r>
            <w:r w:rsidR="00677F62" w:rsidRPr="00677F62">
              <w:rPr>
                <w:rFonts w:ascii="Arial" w:hAnsi="Arial" w:cs="Arial"/>
                <w:sz w:val="20"/>
                <w:szCs w:val="20"/>
              </w:rPr>
              <w:t>. EUROPAR BATASUNEKO FUNTSEKIN FINANTZATUA - NEXT GENERATION EU,</w:t>
            </w: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w:t>
            </w:r>
            <w:r w:rsidRPr="003733D8">
              <w:rPr>
                <w:rFonts w:ascii="Arial" w:hAnsi="Arial" w:cs="Arial"/>
                <w:sz w:val="20"/>
                <w:szCs w:val="20"/>
              </w:rPr>
              <w:lastRenderedPageBreak/>
              <w:t xml:space="preserve">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0165CB"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 xml:space="preserve">DE SUMINISTROS CORRESPONDIENTES AL LOTE </w:t>
            </w:r>
            <w:r w:rsidR="008251B4" w:rsidRPr="008251B4">
              <w:rPr>
                <w:rFonts w:ascii="Arial" w:hAnsi="Arial" w:cs="Arial"/>
                <w:sz w:val="20"/>
                <w:szCs w:val="20"/>
              </w:rPr>
              <w:t xml:space="preserve">9 DEL PROYECTO “BAZTAN-BIDASOA: TEJIENDO COMUNIDAD DESDE EL COMERCIO LOCAL”: CARROS DE COMPRA PLEGABLES Y BOLSAS REUTILIZABLES </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w:t>
            </w:r>
            <w:r w:rsidRPr="003733D8">
              <w:rPr>
                <w:rFonts w:ascii="Arial" w:hAnsi="Arial" w:cs="Arial"/>
                <w:sz w:val="20"/>
                <w:szCs w:val="20"/>
                <w:lang w:val="es-ES_tradnl"/>
              </w:rPr>
              <w:lastRenderedPageBreak/>
              <w:t>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0165CB"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lastRenderedPageBreak/>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0165CB"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422295">
            <w:pPr>
              <w:jc w:val="center"/>
              <w:rPr>
                <w:rFonts w:ascii="Arial" w:hAnsi="Arial" w:cs="Arial"/>
                <w:b/>
                <w:sz w:val="20"/>
                <w:szCs w:val="20"/>
              </w:rPr>
            </w:pPr>
            <w:r>
              <w:rPr>
                <w:rFonts w:ascii="Arial" w:hAnsi="Arial" w:cs="Arial"/>
                <w:b/>
                <w:sz w:val="20"/>
                <w:szCs w:val="20"/>
                <w:lang w:val="es-ES_tradnl"/>
              </w:rPr>
              <w:t>I</w:t>
            </w:r>
            <w:r w:rsidR="00422295">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rsidR="00763318" w:rsidRPr="00763318" w:rsidRDefault="00763318" w:rsidP="00422295">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422295">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xml:space="preserve">" PROIEKTUKO </w:t>
            </w:r>
            <w:r w:rsidR="00327234" w:rsidRPr="00327234">
              <w:rPr>
                <w:rFonts w:ascii="Arial" w:hAnsi="Arial" w:cs="Arial"/>
                <w:sz w:val="20"/>
                <w:szCs w:val="20"/>
              </w:rPr>
              <w:t>9. LOTEARI DAGOZKION HORNIDURAK KONTRATATZEKO ADMINISTRAZIO-KLAUSULA ZEHATZEN ETA BALDINTZA TEKNIKOEN AGIRIA: EROSKETA-ORGA TOLESGARRIAK ETA POLTSA BERRERABILGARRIAK</w:t>
            </w:r>
            <w:r w:rsidRPr="00761258">
              <w:rPr>
                <w:rFonts w:ascii="Arial" w:hAnsi="Arial" w:cs="Arial"/>
                <w:sz w:val="20"/>
                <w:szCs w:val="20"/>
              </w:rPr>
              <w:t>. EUROPAR BATASUNEKO FUNTSEKIN FINANTZATUA - NEXT GENERATION EU,</w:t>
            </w: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8251B4" w:rsidRPr="008251B4">
              <w:rPr>
                <w:rFonts w:ascii="Arial" w:hAnsi="Arial" w:cs="Arial"/>
                <w:sz w:val="20"/>
                <w:szCs w:val="20"/>
              </w:rPr>
              <w:t>9 DEL PROYECTO “BAZTAN-BIDASOA: TEJIENDO COMUNIDAD DESDE EL COMERCIO LOCAL”: CARROS DE COMPRA PLEGABLES Y BOLSAS REUTILIZABLES</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4C7DDB">
        <w:tc>
          <w:tcPr>
            <w:tcW w:w="5103" w:type="dxa"/>
          </w:tcPr>
          <w:p w:rsidR="00763318" w:rsidRPr="00763318" w:rsidRDefault="00915ADA" w:rsidP="00422295">
            <w:pPr>
              <w:jc w:val="center"/>
              <w:rPr>
                <w:rFonts w:ascii="Arial" w:hAnsi="Arial" w:cs="Arial"/>
                <w:b/>
                <w:sz w:val="20"/>
                <w:szCs w:val="20"/>
              </w:rPr>
            </w:pPr>
            <w:r>
              <w:rPr>
                <w:rFonts w:ascii="Arial" w:hAnsi="Arial" w:cs="Arial"/>
                <w:b/>
                <w:sz w:val="20"/>
                <w:szCs w:val="20"/>
                <w:lang w:val="es-ES_tradnl"/>
              </w:rPr>
              <w:t>I</w:t>
            </w:r>
            <w:r w:rsidR="00422295">
              <w:rPr>
                <w:rFonts w:ascii="Arial" w:hAnsi="Arial" w:cs="Arial"/>
                <w:b/>
                <w:sz w:val="20"/>
                <w:szCs w:val="20"/>
                <w:lang w:val="es-ES_tradnl"/>
              </w:rPr>
              <w:t>V</w:t>
            </w:r>
            <w:r w:rsidR="00763318" w:rsidRPr="00763318">
              <w:rPr>
                <w:rFonts w:ascii="Arial" w:hAnsi="Arial" w:cs="Arial"/>
                <w:b/>
                <w:sz w:val="20"/>
                <w:szCs w:val="20"/>
                <w:lang w:val="es-ES_tradnl"/>
              </w:rPr>
              <w:t>.</w:t>
            </w:r>
            <w:r w:rsidR="007766CC">
              <w:rPr>
                <w:rFonts w:ascii="Arial" w:hAnsi="Arial" w:cs="Arial"/>
                <w:b/>
                <w:sz w:val="20"/>
                <w:szCs w:val="20"/>
                <w:lang w:val="es-ES_tradnl"/>
              </w:rPr>
              <w:t>2</w:t>
            </w:r>
            <w:r w:rsidR="00763318" w:rsidRPr="00763318">
              <w:rPr>
                <w:rFonts w:ascii="Arial" w:hAnsi="Arial" w:cs="Arial"/>
                <w:b/>
                <w:sz w:val="20"/>
                <w:szCs w:val="20"/>
                <w:lang w:val="es-ES_tradnl"/>
              </w:rPr>
              <w:t>.- ERANSKINA –ESKAINTZA EREDUA (IRIZPIDE SOZIALAK)-</w:t>
            </w:r>
          </w:p>
        </w:tc>
        <w:tc>
          <w:tcPr>
            <w:tcW w:w="5176" w:type="dxa"/>
          </w:tcPr>
          <w:p w:rsidR="00763318" w:rsidRPr="00763318" w:rsidRDefault="00763318" w:rsidP="00422295">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w:t>
            </w:r>
            <w:r w:rsidR="00422295">
              <w:rPr>
                <w:rFonts w:ascii="Arial" w:hAnsi="Arial" w:cs="Arial"/>
                <w:b/>
                <w:sz w:val="20"/>
                <w:szCs w:val="20"/>
                <w:lang w:val="es-ES_tradnl"/>
              </w:rPr>
              <w:t>V</w:t>
            </w:r>
            <w:r w:rsidRPr="00763318">
              <w:rPr>
                <w:rFonts w:ascii="Arial" w:hAnsi="Arial" w:cs="Arial"/>
                <w:b/>
                <w:sz w:val="20"/>
                <w:szCs w:val="20"/>
                <w:lang w:val="es-ES_tradnl"/>
              </w:rPr>
              <w:t>.</w:t>
            </w:r>
            <w:r w:rsidR="007766CC">
              <w:rPr>
                <w:rFonts w:ascii="Arial" w:hAnsi="Arial" w:cs="Arial"/>
                <w:b/>
                <w:sz w:val="20"/>
                <w:szCs w:val="20"/>
                <w:lang w:val="es-ES_tradnl"/>
              </w:rPr>
              <w:t>2</w:t>
            </w:r>
            <w:r w:rsidRPr="00763318">
              <w:rPr>
                <w:rFonts w:ascii="Arial" w:hAnsi="Arial" w:cs="Arial"/>
                <w:b/>
                <w:sz w:val="20"/>
                <w:szCs w:val="20"/>
                <w:lang w:val="es-ES_tradnl"/>
              </w:rPr>
              <w:t>.- MODELO DE PROPOSICIÓN (CRITERIOS SOCIALES)</w:t>
            </w:r>
          </w:p>
        </w:tc>
      </w:tr>
      <w:tr w:rsidR="00763318" w:rsidRPr="00763318" w:rsidTr="004C7DDB">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Ikusita "BAZTAN-BIDASOA: TOKIKO MER</w:t>
            </w:r>
            <w:r w:rsidR="001900FA">
              <w:rPr>
                <w:rFonts w:ascii="Arial" w:hAnsi="Arial" w:cs="Arial"/>
                <w:sz w:val="20"/>
                <w:szCs w:val="20"/>
              </w:rPr>
              <w:t>KATARITZATIK KOMUNITATEA EGITEN</w:t>
            </w:r>
            <w:r w:rsidRPr="00BE74FC">
              <w:rPr>
                <w:rFonts w:ascii="Arial" w:hAnsi="Arial" w:cs="Arial"/>
                <w:sz w:val="20"/>
                <w:szCs w:val="20"/>
              </w:rPr>
              <w:t xml:space="preserve">" PROIEKTUKO </w:t>
            </w:r>
            <w:r w:rsidR="00327234" w:rsidRPr="00327234">
              <w:rPr>
                <w:rFonts w:ascii="Arial" w:hAnsi="Arial" w:cs="Arial"/>
                <w:sz w:val="20"/>
                <w:szCs w:val="20"/>
              </w:rPr>
              <w:t>9. LOTEARI DAGOZKION HORNIDURAK KONTRATATZEKO ADMINISTRAZIO-KLAUSULA ZEHATZEN ETA BALDINTZA TEKNIKOEN AGIRIA: EROSKETA-ORGA TOLESGARRIAK ETA POLTSA BERRERABILGARRIAK</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Default="00BE74FC" w:rsidP="00BE74FC">
            <w:pPr>
              <w:jc w:val="both"/>
              <w:rPr>
                <w:rFonts w:ascii="Arial" w:hAnsi="Arial" w:cs="Arial"/>
                <w:sz w:val="20"/>
                <w:szCs w:val="20"/>
              </w:rPr>
            </w:pPr>
          </w:p>
          <w:p w:rsidR="005B5032" w:rsidRPr="00BE74FC" w:rsidRDefault="005B5032" w:rsidP="00BE74FC">
            <w:pPr>
              <w:jc w:val="both"/>
              <w:rPr>
                <w:rFonts w:ascii="Arial" w:hAnsi="Arial" w:cs="Arial"/>
                <w:sz w:val="20"/>
                <w:szCs w:val="20"/>
              </w:rPr>
            </w:pPr>
          </w:p>
          <w:p w:rsidR="002F7912" w:rsidRPr="002F7912" w:rsidRDefault="000165CB" w:rsidP="002F7912">
            <w:pPr>
              <w:jc w:val="both"/>
              <w:rPr>
                <w:rFonts w:ascii="Arial" w:hAnsi="Arial" w:cs="Arial"/>
                <w:sz w:val="20"/>
                <w:szCs w:val="20"/>
              </w:rPr>
            </w:pPr>
            <w:r>
              <w:rPr>
                <w:noProof/>
              </w:rPr>
              <w:pict>
                <v:rect id="Rectangle 37" o:spid="_x0000_s1067"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2F7912" w:rsidRPr="002F7912" w:rsidRDefault="002F7912" w:rsidP="002F7912">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BE74FC" w:rsidRPr="00BE74FC" w:rsidRDefault="00BE74FC" w:rsidP="00BE74FC">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8251B4" w:rsidRPr="008251B4">
              <w:rPr>
                <w:rFonts w:ascii="Arial" w:hAnsi="Arial" w:cs="Arial"/>
                <w:sz w:val="20"/>
                <w:szCs w:val="20"/>
              </w:rPr>
              <w:t>9 DEL PROYECTO “BAZTAN-BIDASOA: TEJIENDO COMUNIDAD DESDE EL COMERCIO LOCAL”: CARROS DE COMPRA PLEGABLES Y BOLSAS REUTILIZABLES</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6F0DAE" w:rsidP="00763318">
            <w:pPr>
              <w:jc w:val="both"/>
              <w:rPr>
                <w:rFonts w:ascii="Arial" w:hAnsi="Arial" w:cs="Arial"/>
                <w:sz w:val="20"/>
                <w:szCs w:val="20"/>
              </w:rPr>
            </w:pPr>
          </w:p>
          <w:p w:rsidR="002F7912" w:rsidRDefault="006F0DAE" w:rsidP="002F7912">
            <w:pPr>
              <w:jc w:val="both"/>
              <w:rPr>
                <w:rFonts w:ascii="Arial" w:hAnsi="Arial" w:cs="Arial"/>
                <w:sz w:val="20"/>
                <w:szCs w:val="20"/>
              </w:rPr>
            </w:pPr>
            <w:r w:rsidRPr="006F0DAE">
              <w:rPr>
                <w:rFonts w:ascii="Arial" w:hAnsi="Arial" w:cs="Arial"/>
                <w:sz w:val="20"/>
                <w:szCs w:val="20"/>
              </w:rPr>
              <w:tab/>
            </w:r>
            <w:r w:rsidR="000165CB">
              <w:rPr>
                <w:noProof/>
              </w:rPr>
              <w:pict>
                <v:rect id="Rectangle 35" o:spid="_x0000_s1064"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2F7912" w:rsidRDefault="002F7912" w:rsidP="002F7912">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55413D"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xml:space="preserve">" PROIEKTUKO </w:t>
            </w:r>
            <w:r w:rsidR="00327234" w:rsidRPr="00327234">
              <w:rPr>
                <w:rFonts w:ascii="Arial" w:hAnsi="Arial" w:cs="Arial"/>
                <w:sz w:val="20"/>
                <w:szCs w:val="20"/>
                <w:lang w:val="es-ES_tradnl"/>
              </w:rPr>
              <w:t>9. LOTEARI DAGOZKION HORNIDURAK KONTRATATZEKO ADMINISTRAZIO-KLAUSULA ZEHATZEN ETA BALDINTZA TEKNIKOEN AGIRIA</w:t>
            </w:r>
            <w:r w:rsidR="00327234">
              <w:rPr>
                <w:rFonts w:ascii="Arial" w:hAnsi="Arial" w:cs="Arial"/>
                <w:sz w:val="20"/>
                <w:szCs w:val="20"/>
                <w:lang w:val="es-ES_tradnl"/>
              </w:rPr>
              <w:t>N</w:t>
            </w:r>
            <w:r w:rsidR="00327234" w:rsidRPr="00327234">
              <w:rPr>
                <w:rFonts w:ascii="Arial" w:hAnsi="Arial" w:cs="Arial"/>
                <w:sz w:val="20"/>
                <w:szCs w:val="20"/>
                <w:lang w:val="es-ES_tradnl"/>
              </w:rPr>
              <w:t>: EROSKETA-ORGA TOLESGARRIAK ETA POLTSA BERRERABILGARRIAK</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 xml:space="preserve">DE SUMINISTROS CORRESPONDIENTES AL LOTE </w:t>
            </w:r>
            <w:r w:rsidR="008251B4" w:rsidRPr="008251B4">
              <w:rPr>
                <w:rFonts w:ascii="Arial" w:hAnsi="Arial" w:cs="Arial"/>
                <w:sz w:val="20"/>
                <w:szCs w:val="20"/>
                <w:lang w:val="es-ES_tradnl"/>
              </w:rPr>
              <w:t>9 DEL PROYECTO “BAZTAN-BIDASOA: TEJIENDO COMUNIDAD DESDE EL COMERCIO LOCAL”: CARROS DE COMPRA PLEGABLES Y BOLSAS REUTILIZABLES</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bookmarkStart w:id="0" w:name="_GoBack"/>
      <w:bookmarkEnd w:id="0"/>
    </w:p>
    <w:sectPr w:rsidR="00C470C1" w:rsidSect="00690048">
      <w:headerReference w:type="default" r:id="rId8"/>
      <w:footerReference w:type="default" r:id="rId9"/>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32C" w:rsidRDefault="00F7532C" w:rsidP="001D7AEC">
      <w:r>
        <w:separator/>
      </w:r>
    </w:p>
  </w:endnote>
  <w:endnote w:type="continuationSeparator" w:id="0">
    <w:p w:rsidR="00F7532C" w:rsidRDefault="00F7532C"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32C" w:rsidRDefault="00F7532C">
    <w:pPr>
      <w:pStyle w:val="Piedepgina"/>
      <w:jc w:val="center"/>
    </w:pPr>
    <w:r>
      <w:fldChar w:fldCharType="begin"/>
    </w:r>
    <w:r>
      <w:instrText>PAGE   \* MERGEFORMAT</w:instrText>
    </w:r>
    <w:r>
      <w:fldChar w:fldCharType="separate"/>
    </w:r>
    <w:r w:rsidR="000165CB" w:rsidRPr="000165CB">
      <w:rPr>
        <w:noProof/>
        <w:lang w:val="es-ES"/>
      </w:rPr>
      <w:t>11</w:t>
    </w:r>
    <w:r>
      <w:fldChar w:fldCharType="end"/>
    </w:r>
  </w:p>
  <w:p w:rsidR="00F7532C" w:rsidRDefault="00F753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32C" w:rsidRDefault="00F7532C" w:rsidP="001D7AEC">
      <w:r>
        <w:separator/>
      </w:r>
    </w:p>
  </w:footnote>
  <w:footnote w:type="continuationSeparator" w:id="0">
    <w:p w:rsidR="00F7532C" w:rsidRDefault="00F7532C"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32C" w:rsidRDefault="000165CB"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75pt;height:39.75pt;visibility:visible;mso-wrap-style:square">
          <v:imagedata r:id="rId1" o:title="logos-next-bera02-150ppp"/>
        </v:shape>
      </w:pict>
    </w:r>
  </w:p>
  <w:p w:rsidR="00F7532C" w:rsidRDefault="00F7532C"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9113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0931"/>
    <w:rsid w:val="0001496E"/>
    <w:rsid w:val="00014C64"/>
    <w:rsid w:val="00015683"/>
    <w:rsid w:val="00016492"/>
    <w:rsid w:val="000165CB"/>
    <w:rsid w:val="00023428"/>
    <w:rsid w:val="00023B36"/>
    <w:rsid w:val="00030D95"/>
    <w:rsid w:val="0003146C"/>
    <w:rsid w:val="000330E8"/>
    <w:rsid w:val="00035735"/>
    <w:rsid w:val="00040D6B"/>
    <w:rsid w:val="000459BC"/>
    <w:rsid w:val="000518F8"/>
    <w:rsid w:val="00051DE4"/>
    <w:rsid w:val="0006451A"/>
    <w:rsid w:val="00065385"/>
    <w:rsid w:val="00066898"/>
    <w:rsid w:val="00067317"/>
    <w:rsid w:val="00067C3F"/>
    <w:rsid w:val="00081099"/>
    <w:rsid w:val="000914E2"/>
    <w:rsid w:val="000914E6"/>
    <w:rsid w:val="000915B1"/>
    <w:rsid w:val="000940C2"/>
    <w:rsid w:val="000976F9"/>
    <w:rsid w:val="00097AA9"/>
    <w:rsid w:val="000A0E68"/>
    <w:rsid w:val="000A3849"/>
    <w:rsid w:val="000A5395"/>
    <w:rsid w:val="000A7EEF"/>
    <w:rsid w:val="000B52C2"/>
    <w:rsid w:val="000B70C9"/>
    <w:rsid w:val="000C0FAB"/>
    <w:rsid w:val="000C7004"/>
    <w:rsid w:val="000D10E9"/>
    <w:rsid w:val="000D1A47"/>
    <w:rsid w:val="000E0C92"/>
    <w:rsid w:val="000F60C6"/>
    <w:rsid w:val="000F61EE"/>
    <w:rsid w:val="000F775B"/>
    <w:rsid w:val="00101B7F"/>
    <w:rsid w:val="0010572B"/>
    <w:rsid w:val="00106400"/>
    <w:rsid w:val="00106792"/>
    <w:rsid w:val="00107E36"/>
    <w:rsid w:val="00112F9B"/>
    <w:rsid w:val="00124F9B"/>
    <w:rsid w:val="0013355D"/>
    <w:rsid w:val="00135D77"/>
    <w:rsid w:val="00137220"/>
    <w:rsid w:val="00140610"/>
    <w:rsid w:val="00141088"/>
    <w:rsid w:val="00144666"/>
    <w:rsid w:val="00144B99"/>
    <w:rsid w:val="00146915"/>
    <w:rsid w:val="0015394F"/>
    <w:rsid w:val="00160CA9"/>
    <w:rsid w:val="001734FC"/>
    <w:rsid w:val="001829F1"/>
    <w:rsid w:val="00187B8D"/>
    <w:rsid w:val="001900FA"/>
    <w:rsid w:val="00190CD0"/>
    <w:rsid w:val="0019636E"/>
    <w:rsid w:val="001A01FE"/>
    <w:rsid w:val="001A0ECA"/>
    <w:rsid w:val="001A1AB7"/>
    <w:rsid w:val="001A38A7"/>
    <w:rsid w:val="001A6C90"/>
    <w:rsid w:val="001B1F6C"/>
    <w:rsid w:val="001B4038"/>
    <w:rsid w:val="001C4CFC"/>
    <w:rsid w:val="001D357A"/>
    <w:rsid w:val="001D43CD"/>
    <w:rsid w:val="001D4F3C"/>
    <w:rsid w:val="001D7AEC"/>
    <w:rsid w:val="001E0ECE"/>
    <w:rsid w:val="001F2D64"/>
    <w:rsid w:val="001F3FEF"/>
    <w:rsid w:val="00206177"/>
    <w:rsid w:val="00216F2B"/>
    <w:rsid w:val="00217BEC"/>
    <w:rsid w:val="00221014"/>
    <w:rsid w:val="002263AC"/>
    <w:rsid w:val="00233685"/>
    <w:rsid w:val="002417E1"/>
    <w:rsid w:val="00241A03"/>
    <w:rsid w:val="00247BDF"/>
    <w:rsid w:val="002535AA"/>
    <w:rsid w:val="00260186"/>
    <w:rsid w:val="00260C56"/>
    <w:rsid w:val="0026401C"/>
    <w:rsid w:val="002643E5"/>
    <w:rsid w:val="0026553A"/>
    <w:rsid w:val="002777E6"/>
    <w:rsid w:val="00281472"/>
    <w:rsid w:val="002814AA"/>
    <w:rsid w:val="00283118"/>
    <w:rsid w:val="00284CEF"/>
    <w:rsid w:val="00292F51"/>
    <w:rsid w:val="00292F8C"/>
    <w:rsid w:val="0029367C"/>
    <w:rsid w:val="0029717E"/>
    <w:rsid w:val="002A0859"/>
    <w:rsid w:val="002A4800"/>
    <w:rsid w:val="002A48CA"/>
    <w:rsid w:val="002A665A"/>
    <w:rsid w:val="002A7C2A"/>
    <w:rsid w:val="002B0F5E"/>
    <w:rsid w:val="002B1F13"/>
    <w:rsid w:val="002B3619"/>
    <w:rsid w:val="002B3827"/>
    <w:rsid w:val="002B6ECB"/>
    <w:rsid w:val="002B725D"/>
    <w:rsid w:val="002C0D41"/>
    <w:rsid w:val="002C3D79"/>
    <w:rsid w:val="002D5094"/>
    <w:rsid w:val="002D79BC"/>
    <w:rsid w:val="002E0369"/>
    <w:rsid w:val="002E2DCA"/>
    <w:rsid w:val="002E3AE0"/>
    <w:rsid w:val="002E66D8"/>
    <w:rsid w:val="002F080D"/>
    <w:rsid w:val="002F205C"/>
    <w:rsid w:val="002F2AE6"/>
    <w:rsid w:val="002F378F"/>
    <w:rsid w:val="002F70C0"/>
    <w:rsid w:val="002F7912"/>
    <w:rsid w:val="003013CB"/>
    <w:rsid w:val="00301CA6"/>
    <w:rsid w:val="00303EC7"/>
    <w:rsid w:val="00307560"/>
    <w:rsid w:val="00310D4C"/>
    <w:rsid w:val="00310F9B"/>
    <w:rsid w:val="00313CC9"/>
    <w:rsid w:val="00314A8E"/>
    <w:rsid w:val="00316071"/>
    <w:rsid w:val="003207A1"/>
    <w:rsid w:val="00327155"/>
    <w:rsid w:val="00327234"/>
    <w:rsid w:val="0032783B"/>
    <w:rsid w:val="00331C76"/>
    <w:rsid w:val="00344518"/>
    <w:rsid w:val="00344B6B"/>
    <w:rsid w:val="003468AB"/>
    <w:rsid w:val="00347B29"/>
    <w:rsid w:val="00357A0D"/>
    <w:rsid w:val="0036034E"/>
    <w:rsid w:val="003658E3"/>
    <w:rsid w:val="0036693F"/>
    <w:rsid w:val="0037266D"/>
    <w:rsid w:val="00394399"/>
    <w:rsid w:val="00394A9E"/>
    <w:rsid w:val="0039583E"/>
    <w:rsid w:val="003A2311"/>
    <w:rsid w:val="003A563B"/>
    <w:rsid w:val="003A5BAD"/>
    <w:rsid w:val="003A6A29"/>
    <w:rsid w:val="003A7F48"/>
    <w:rsid w:val="003B1B88"/>
    <w:rsid w:val="003B630F"/>
    <w:rsid w:val="003B7FF4"/>
    <w:rsid w:val="003C3977"/>
    <w:rsid w:val="003C4B10"/>
    <w:rsid w:val="003C602D"/>
    <w:rsid w:val="003C656B"/>
    <w:rsid w:val="003D32F2"/>
    <w:rsid w:val="003E2269"/>
    <w:rsid w:val="003E5523"/>
    <w:rsid w:val="003E6F7D"/>
    <w:rsid w:val="003E7DAB"/>
    <w:rsid w:val="003F0072"/>
    <w:rsid w:val="003F415D"/>
    <w:rsid w:val="0040131B"/>
    <w:rsid w:val="00414B04"/>
    <w:rsid w:val="004150BC"/>
    <w:rsid w:val="00415A30"/>
    <w:rsid w:val="00417C94"/>
    <w:rsid w:val="00420F74"/>
    <w:rsid w:val="00422295"/>
    <w:rsid w:val="004315D8"/>
    <w:rsid w:val="00431B2C"/>
    <w:rsid w:val="00450D7B"/>
    <w:rsid w:val="00451E8B"/>
    <w:rsid w:val="004575FA"/>
    <w:rsid w:val="0046295F"/>
    <w:rsid w:val="0046403E"/>
    <w:rsid w:val="004713C3"/>
    <w:rsid w:val="0047429B"/>
    <w:rsid w:val="0047437A"/>
    <w:rsid w:val="0047482A"/>
    <w:rsid w:val="0047526C"/>
    <w:rsid w:val="00477F1E"/>
    <w:rsid w:val="004800ED"/>
    <w:rsid w:val="004806CB"/>
    <w:rsid w:val="0048375C"/>
    <w:rsid w:val="00483CE8"/>
    <w:rsid w:val="004868B5"/>
    <w:rsid w:val="00491837"/>
    <w:rsid w:val="004925C8"/>
    <w:rsid w:val="00494A95"/>
    <w:rsid w:val="004A0256"/>
    <w:rsid w:val="004A29F8"/>
    <w:rsid w:val="004B2E06"/>
    <w:rsid w:val="004B6F7B"/>
    <w:rsid w:val="004C0333"/>
    <w:rsid w:val="004C1E73"/>
    <w:rsid w:val="004C4775"/>
    <w:rsid w:val="004C55AD"/>
    <w:rsid w:val="004C5E8A"/>
    <w:rsid w:val="004C612F"/>
    <w:rsid w:val="004C77EB"/>
    <w:rsid w:val="004C7DDB"/>
    <w:rsid w:val="004C7F2D"/>
    <w:rsid w:val="004D35DC"/>
    <w:rsid w:val="004D524C"/>
    <w:rsid w:val="004E261C"/>
    <w:rsid w:val="004E38F4"/>
    <w:rsid w:val="00501C0B"/>
    <w:rsid w:val="00504BB1"/>
    <w:rsid w:val="0050553F"/>
    <w:rsid w:val="00506B03"/>
    <w:rsid w:val="00513B07"/>
    <w:rsid w:val="005141B4"/>
    <w:rsid w:val="0052021E"/>
    <w:rsid w:val="0053002B"/>
    <w:rsid w:val="00531E49"/>
    <w:rsid w:val="00535126"/>
    <w:rsid w:val="00540155"/>
    <w:rsid w:val="0054079B"/>
    <w:rsid w:val="005476BE"/>
    <w:rsid w:val="00550606"/>
    <w:rsid w:val="0055099A"/>
    <w:rsid w:val="00550E39"/>
    <w:rsid w:val="005523EA"/>
    <w:rsid w:val="0055413D"/>
    <w:rsid w:val="005564F6"/>
    <w:rsid w:val="00561373"/>
    <w:rsid w:val="00562B3D"/>
    <w:rsid w:val="005744E0"/>
    <w:rsid w:val="00575647"/>
    <w:rsid w:val="00575B17"/>
    <w:rsid w:val="005835E8"/>
    <w:rsid w:val="005905BC"/>
    <w:rsid w:val="0059304A"/>
    <w:rsid w:val="00594A13"/>
    <w:rsid w:val="005B0174"/>
    <w:rsid w:val="005B4A21"/>
    <w:rsid w:val="005B5032"/>
    <w:rsid w:val="005B7639"/>
    <w:rsid w:val="005C56CC"/>
    <w:rsid w:val="005C7930"/>
    <w:rsid w:val="005D5D93"/>
    <w:rsid w:val="005E0717"/>
    <w:rsid w:val="005E0A9F"/>
    <w:rsid w:val="005E1495"/>
    <w:rsid w:val="005E2298"/>
    <w:rsid w:val="005E32A3"/>
    <w:rsid w:val="005E33F6"/>
    <w:rsid w:val="005F23C1"/>
    <w:rsid w:val="005F71AC"/>
    <w:rsid w:val="0061592A"/>
    <w:rsid w:val="00621C1A"/>
    <w:rsid w:val="006227D1"/>
    <w:rsid w:val="00623212"/>
    <w:rsid w:val="006248A8"/>
    <w:rsid w:val="0063109D"/>
    <w:rsid w:val="00635EEF"/>
    <w:rsid w:val="00636F2C"/>
    <w:rsid w:val="0065458B"/>
    <w:rsid w:val="00655454"/>
    <w:rsid w:val="00656312"/>
    <w:rsid w:val="0065701C"/>
    <w:rsid w:val="00662655"/>
    <w:rsid w:val="00672CEF"/>
    <w:rsid w:val="00675C90"/>
    <w:rsid w:val="00677F62"/>
    <w:rsid w:val="00682D9A"/>
    <w:rsid w:val="00683399"/>
    <w:rsid w:val="00690048"/>
    <w:rsid w:val="00691C85"/>
    <w:rsid w:val="006A26E9"/>
    <w:rsid w:val="006A5828"/>
    <w:rsid w:val="006A6A73"/>
    <w:rsid w:val="006A7B18"/>
    <w:rsid w:val="006B03DA"/>
    <w:rsid w:val="006B226F"/>
    <w:rsid w:val="006B3F90"/>
    <w:rsid w:val="006C3D01"/>
    <w:rsid w:val="006D4257"/>
    <w:rsid w:val="006E3001"/>
    <w:rsid w:val="006F0DAE"/>
    <w:rsid w:val="006F2816"/>
    <w:rsid w:val="006F33C4"/>
    <w:rsid w:val="006F3664"/>
    <w:rsid w:val="00704621"/>
    <w:rsid w:val="00707765"/>
    <w:rsid w:val="00710CC2"/>
    <w:rsid w:val="00714581"/>
    <w:rsid w:val="0071712D"/>
    <w:rsid w:val="00722B31"/>
    <w:rsid w:val="0073146F"/>
    <w:rsid w:val="00733FB2"/>
    <w:rsid w:val="0074166A"/>
    <w:rsid w:val="00743BA7"/>
    <w:rsid w:val="00747284"/>
    <w:rsid w:val="0075237A"/>
    <w:rsid w:val="007527F2"/>
    <w:rsid w:val="00761258"/>
    <w:rsid w:val="007629AA"/>
    <w:rsid w:val="00763318"/>
    <w:rsid w:val="00770A5E"/>
    <w:rsid w:val="007766CC"/>
    <w:rsid w:val="00783104"/>
    <w:rsid w:val="00786653"/>
    <w:rsid w:val="007905CD"/>
    <w:rsid w:val="00791AE9"/>
    <w:rsid w:val="007968C2"/>
    <w:rsid w:val="007A6868"/>
    <w:rsid w:val="007B3002"/>
    <w:rsid w:val="007B4E06"/>
    <w:rsid w:val="007B7E07"/>
    <w:rsid w:val="007B7F37"/>
    <w:rsid w:val="007C0D43"/>
    <w:rsid w:val="007D30FE"/>
    <w:rsid w:val="007D3E0C"/>
    <w:rsid w:val="007D6A2E"/>
    <w:rsid w:val="007D742C"/>
    <w:rsid w:val="007E33E1"/>
    <w:rsid w:val="007E5EED"/>
    <w:rsid w:val="007E6533"/>
    <w:rsid w:val="007F4BD1"/>
    <w:rsid w:val="007F57A1"/>
    <w:rsid w:val="007F5883"/>
    <w:rsid w:val="00802D5E"/>
    <w:rsid w:val="00805518"/>
    <w:rsid w:val="00810A83"/>
    <w:rsid w:val="00823966"/>
    <w:rsid w:val="00823E18"/>
    <w:rsid w:val="0082467A"/>
    <w:rsid w:val="008251B4"/>
    <w:rsid w:val="008374DD"/>
    <w:rsid w:val="00843193"/>
    <w:rsid w:val="00844DA4"/>
    <w:rsid w:val="00850D06"/>
    <w:rsid w:val="00854884"/>
    <w:rsid w:val="00854C39"/>
    <w:rsid w:val="00863315"/>
    <w:rsid w:val="00866093"/>
    <w:rsid w:val="00873103"/>
    <w:rsid w:val="00873CD1"/>
    <w:rsid w:val="00877590"/>
    <w:rsid w:val="00885F52"/>
    <w:rsid w:val="008965A9"/>
    <w:rsid w:val="008A09C9"/>
    <w:rsid w:val="008A11E3"/>
    <w:rsid w:val="008A1A78"/>
    <w:rsid w:val="008B4218"/>
    <w:rsid w:val="008B67C5"/>
    <w:rsid w:val="008B6A0A"/>
    <w:rsid w:val="008B7C5C"/>
    <w:rsid w:val="008D1669"/>
    <w:rsid w:val="008D3F6C"/>
    <w:rsid w:val="008D6666"/>
    <w:rsid w:val="008E0660"/>
    <w:rsid w:val="008E1BC2"/>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C03"/>
    <w:rsid w:val="00926FCF"/>
    <w:rsid w:val="00931916"/>
    <w:rsid w:val="00931D92"/>
    <w:rsid w:val="009322C7"/>
    <w:rsid w:val="00934319"/>
    <w:rsid w:val="00952617"/>
    <w:rsid w:val="00953489"/>
    <w:rsid w:val="00956D64"/>
    <w:rsid w:val="00957D96"/>
    <w:rsid w:val="009653A7"/>
    <w:rsid w:val="0097301B"/>
    <w:rsid w:val="00973025"/>
    <w:rsid w:val="00977A0D"/>
    <w:rsid w:val="009864EA"/>
    <w:rsid w:val="00987B35"/>
    <w:rsid w:val="0099001D"/>
    <w:rsid w:val="00990192"/>
    <w:rsid w:val="00990A76"/>
    <w:rsid w:val="00994B45"/>
    <w:rsid w:val="00995732"/>
    <w:rsid w:val="009A0DB8"/>
    <w:rsid w:val="009A15DA"/>
    <w:rsid w:val="009B1E55"/>
    <w:rsid w:val="009B2B47"/>
    <w:rsid w:val="009B38E0"/>
    <w:rsid w:val="009B3F94"/>
    <w:rsid w:val="009B6F56"/>
    <w:rsid w:val="009C2A28"/>
    <w:rsid w:val="009C74E8"/>
    <w:rsid w:val="009D2DA1"/>
    <w:rsid w:val="009D5856"/>
    <w:rsid w:val="009D5B11"/>
    <w:rsid w:val="009E1DAF"/>
    <w:rsid w:val="009E4FB6"/>
    <w:rsid w:val="009F0D45"/>
    <w:rsid w:val="009F4ED1"/>
    <w:rsid w:val="00A0348D"/>
    <w:rsid w:val="00A04620"/>
    <w:rsid w:val="00A070B1"/>
    <w:rsid w:val="00A10284"/>
    <w:rsid w:val="00A14DD2"/>
    <w:rsid w:val="00A17E30"/>
    <w:rsid w:val="00A245CB"/>
    <w:rsid w:val="00A24E07"/>
    <w:rsid w:val="00A301FE"/>
    <w:rsid w:val="00A3401E"/>
    <w:rsid w:val="00A34880"/>
    <w:rsid w:val="00A35FAF"/>
    <w:rsid w:val="00A37BC1"/>
    <w:rsid w:val="00A37D20"/>
    <w:rsid w:val="00A40B4C"/>
    <w:rsid w:val="00A4155E"/>
    <w:rsid w:val="00A4186F"/>
    <w:rsid w:val="00A43281"/>
    <w:rsid w:val="00A43BC1"/>
    <w:rsid w:val="00A5178B"/>
    <w:rsid w:val="00A519DE"/>
    <w:rsid w:val="00A52EF4"/>
    <w:rsid w:val="00A570AB"/>
    <w:rsid w:val="00A57EBA"/>
    <w:rsid w:val="00A608CC"/>
    <w:rsid w:val="00A61023"/>
    <w:rsid w:val="00A62AFB"/>
    <w:rsid w:val="00A7026D"/>
    <w:rsid w:val="00A734F4"/>
    <w:rsid w:val="00A75574"/>
    <w:rsid w:val="00A7671E"/>
    <w:rsid w:val="00A8051A"/>
    <w:rsid w:val="00A839F2"/>
    <w:rsid w:val="00A935E9"/>
    <w:rsid w:val="00A97222"/>
    <w:rsid w:val="00AA042F"/>
    <w:rsid w:val="00AA34DE"/>
    <w:rsid w:val="00AB35E9"/>
    <w:rsid w:val="00AB3DA2"/>
    <w:rsid w:val="00AB6C59"/>
    <w:rsid w:val="00AC031A"/>
    <w:rsid w:val="00AC3583"/>
    <w:rsid w:val="00AC6279"/>
    <w:rsid w:val="00AD0C7A"/>
    <w:rsid w:val="00AD385E"/>
    <w:rsid w:val="00AE24F8"/>
    <w:rsid w:val="00AE7CCE"/>
    <w:rsid w:val="00AF5DC9"/>
    <w:rsid w:val="00AF6919"/>
    <w:rsid w:val="00B04C2C"/>
    <w:rsid w:val="00B065F6"/>
    <w:rsid w:val="00B06DC9"/>
    <w:rsid w:val="00B10300"/>
    <w:rsid w:val="00B115F7"/>
    <w:rsid w:val="00B122E2"/>
    <w:rsid w:val="00B12E30"/>
    <w:rsid w:val="00B13587"/>
    <w:rsid w:val="00B14B31"/>
    <w:rsid w:val="00B224CA"/>
    <w:rsid w:val="00B24811"/>
    <w:rsid w:val="00B24E70"/>
    <w:rsid w:val="00B25CD8"/>
    <w:rsid w:val="00B25E45"/>
    <w:rsid w:val="00B42150"/>
    <w:rsid w:val="00B62D8B"/>
    <w:rsid w:val="00B65141"/>
    <w:rsid w:val="00B67069"/>
    <w:rsid w:val="00B70971"/>
    <w:rsid w:val="00B741DC"/>
    <w:rsid w:val="00B74BEF"/>
    <w:rsid w:val="00B81238"/>
    <w:rsid w:val="00B82AAB"/>
    <w:rsid w:val="00B8306E"/>
    <w:rsid w:val="00B90FEB"/>
    <w:rsid w:val="00B91B54"/>
    <w:rsid w:val="00BA1A7E"/>
    <w:rsid w:val="00BA306E"/>
    <w:rsid w:val="00BB10DB"/>
    <w:rsid w:val="00BD735C"/>
    <w:rsid w:val="00BE1E67"/>
    <w:rsid w:val="00BE26A7"/>
    <w:rsid w:val="00BE3665"/>
    <w:rsid w:val="00BE74FC"/>
    <w:rsid w:val="00BF2F34"/>
    <w:rsid w:val="00BF3DB7"/>
    <w:rsid w:val="00BF6BE6"/>
    <w:rsid w:val="00C00642"/>
    <w:rsid w:val="00C0298B"/>
    <w:rsid w:val="00C05384"/>
    <w:rsid w:val="00C06D39"/>
    <w:rsid w:val="00C06ED7"/>
    <w:rsid w:val="00C07E00"/>
    <w:rsid w:val="00C07E60"/>
    <w:rsid w:val="00C16234"/>
    <w:rsid w:val="00C22C84"/>
    <w:rsid w:val="00C238CD"/>
    <w:rsid w:val="00C23DCE"/>
    <w:rsid w:val="00C40426"/>
    <w:rsid w:val="00C42897"/>
    <w:rsid w:val="00C470C1"/>
    <w:rsid w:val="00C5467F"/>
    <w:rsid w:val="00C55FCA"/>
    <w:rsid w:val="00C62263"/>
    <w:rsid w:val="00C62ADA"/>
    <w:rsid w:val="00C64032"/>
    <w:rsid w:val="00C66E18"/>
    <w:rsid w:val="00C75E6C"/>
    <w:rsid w:val="00C80A00"/>
    <w:rsid w:val="00C81539"/>
    <w:rsid w:val="00C86054"/>
    <w:rsid w:val="00C94A4C"/>
    <w:rsid w:val="00C96601"/>
    <w:rsid w:val="00C97015"/>
    <w:rsid w:val="00CA5887"/>
    <w:rsid w:val="00CA692A"/>
    <w:rsid w:val="00CA7A69"/>
    <w:rsid w:val="00CA7CDA"/>
    <w:rsid w:val="00CC14F1"/>
    <w:rsid w:val="00CC22FB"/>
    <w:rsid w:val="00CC787A"/>
    <w:rsid w:val="00CD5758"/>
    <w:rsid w:val="00CD6A10"/>
    <w:rsid w:val="00CD7873"/>
    <w:rsid w:val="00CD7F94"/>
    <w:rsid w:val="00CE018E"/>
    <w:rsid w:val="00CE09F8"/>
    <w:rsid w:val="00CE3F09"/>
    <w:rsid w:val="00CE5D8E"/>
    <w:rsid w:val="00CF2E1A"/>
    <w:rsid w:val="00CF36AF"/>
    <w:rsid w:val="00CF3DDD"/>
    <w:rsid w:val="00D01BC0"/>
    <w:rsid w:val="00D05295"/>
    <w:rsid w:val="00D1124A"/>
    <w:rsid w:val="00D134DE"/>
    <w:rsid w:val="00D14A81"/>
    <w:rsid w:val="00D22FB7"/>
    <w:rsid w:val="00D24805"/>
    <w:rsid w:val="00D40E77"/>
    <w:rsid w:val="00D43F3F"/>
    <w:rsid w:val="00D448F3"/>
    <w:rsid w:val="00D46E10"/>
    <w:rsid w:val="00D47672"/>
    <w:rsid w:val="00D47C2B"/>
    <w:rsid w:val="00D6055C"/>
    <w:rsid w:val="00D61A89"/>
    <w:rsid w:val="00D61AE0"/>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703F"/>
    <w:rsid w:val="00DE1911"/>
    <w:rsid w:val="00DE40BA"/>
    <w:rsid w:val="00DE4C70"/>
    <w:rsid w:val="00DE4EC2"/>
    <w:rsid w:val="00DE6099"/>
    <w:rsid w:val="00DE6C20"/>
    <w:rsid w:val="00DF5A5A"/>
    <w:rsid w:val="00DF5C04"/>
    <w:rsid w:val="00DF7729"/>
    <w:rsid w:val="00E12E50"/>
    <w:rsid w:val="00E15797"/>
    <w:rsid w:val="00E20251"/>
    <w:rsid w:val="00E263BB"/>
    <w:rsid w:val="00E26BB1"/>
    <w:rsid w:val="00E30AC0"/>
    <w:rsid w:val="00E35C19"/>
    <w:rsid w:val="00E4535A"/>
    <w:rsid w:val="00E46053"/>
    <w:rsid w:val="00E46318"/>
    <w:rsid w:val="00E46566"/>
    <w:rsid w:val="00E47CE9"/>
    <w:rsid w:val="00E50981"/>
    <w:rsid w:val="00E50D67"/>
    <w:rsid w:val="00E53B07"/>
    <w:rsid w:val="00E6009C"/>
    <w:rsid w:val="00E63A84"/>
    <w:rsid w:val="00E63FF0"/>
    <w:rsid w:val="00E70D59"/>
    <w:rsid w:val="00E734EC"/>
    <w:rsid w:val="00E74DE0"/>
    <w:rsid w:val="00E76514"/>
    <w:rsid w:val="00E853ED"/>
    <w:rsid w:val="00E86C4A"/>
    <w:rsid w:val="00E8737C"/>
    <w:rsid w:val="00E91D03"/>
    <w:rsid w:val="00E93E11"/>
    <w:rsid w:val="00E96F9D"/>
    <w:rsid w:val="00EA49CE"/>
    <w:rsid w:val="00EA6A21"/>
    <w:rsid w:val="00EA6D2C"/>
    <w:rsid w:val="00EB0FC2"/>
    <w:rsid w:val="00EC430A"/>
    <w:rsid w:val="00ED0978"/>
    <w:rsid w:val="00ED1639"/>
    <w:rsid w:val="00ED1FCD"/>
    <w:rsid w:val="00ED2AF3"/>
    <w:rsid w:val="00ED43F3"/>
    <w:rsid w:val="00EE1710"/>
    <w:rsid w:val="00EE1758"/>
    <w:rsid w:val="00EE4CBA"/>
    <w:rsid w:val="00EE736B"/>
    <w:rsid w:val="00EE7AC8"/>
    <w:rsid w:val="00EF377A"/>
    <w:rsid w:val="00EF3B20"/>
    <w:rsid w:val="00EF4487"/>
    <w:rsid w:val="00F03916"/>
    <w:rsid w:val="00F10A5C"/>
    <w:rsid w:val="00F12FC4"/>
    <w:rsid w:val="00F13ACF"/>
    <w:rsid w:val="00F14DC9"/>
    <w:rsid w:val="00F15EE6"/>
    <w:rsid w:val="00F1601D"/>
    <w:rsid w:val="00F20950"/>
    <w:rsid w:val="00F2142B"/>
    <w:rsid w:val="00F24916"/>
    <w:rsid w:val="00F341BC"/>
    <w:rsid w:val="00F440D7"/>
    <w:rsid w:val="00F447A2"/>
    <w:rsid w:val="00F46FA4"/>
    <w:rsid w:val="00F51656"/>
    <w:rsid w:val="00F65D7D"/>
    <w:rsid w:val="00F7532C"/>
    <w:rsid w:val="00F85012"/>
    <w:rsid w:val="00F87293"/>
    <w:rsid w:val="00F9471F"/>
    <w:rsid w:val="00F955C1"/>
    <w:rsid w:val="00F96E2F"/>
    <w:rsid w:val="00F96FC1"/>
    <w:rsid w:val="00FA0005"/>
    <w:rsid w:val="00FA3199"/>
    <w:rsid w:val="00FA665C"/>
    <w:rsid w:val="00FB2D62"/>
    <w:rsid w:val="00FB4049"/>
    <w:rsid w:val="00FB527F"/>
    <w:rsid w:val="00FB7CE7"/>
    <w:rsid w:val="00FC07C8"/>
    <w:rsid w:val="00FC0BAE"/>
    <w:rsid w:val="00FD1D24"/>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B4D8E-DFBB-4742-BA02-2EB4B2BEB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4549</Words>
  <Characters>23431</Characters>
  <Application>Microsoft Office Word</Application>
  <DocSecurity>0</DocSecurity>
  <Lines>901</Lines>
  <Paragraphs>777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27203</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2024-05-10T12:05:00Z</cp:lastPrinted>
  <dcterms:created xsi:type="dcterms:W3CDTF">2024-05-17T09:45:00Z</dcterms:created>
  <dcterms:modified xsi:type="dcterms:W3CDTF">2024-05-17T09:45:00Z</dcterms:modified>
</cp:coreProperties>
</file>