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03531" w14:textId="7EDD91AB" w:rsidR="00631F8E" w:rsidRDefault="00813484">
      <w:r>
        <w:t xml:space="preserve">URL PLIEGOS: </w:t>
      </w:r>
      <w:hyperlink r:id="rId4" w:history="1">
        <w:r w:rsidR="00376651" w:rsidRPr="003F0FD7">
          <w:rPr>
            <w:rStyle w:val="Hipervnculo"/>
          </w:rPr>
          <w:t>https://cascante.sedelectronica.es/transparency/4ac8930d-8229-4674-8380-74f29f08ad51/</w:t>
        </w:r>
      </w:hyperlink>
    </w:p>
    <w:p w14:paraId="05305133" w14:textId="77777777" w:rsidR="00376651" w:rsidRDefault="00376651"/>
    <w:p w14:paraId="747A985F" w14:textId="4B51EA07" w:rsidR="00813484" w:rsidRDefault="00813484">
      <w:r>
        <w:t xml:space="preserve">URL  PROYECTO: </w:t>
      </w:r>
      <w:hyperlink r:id="rId5" w:history="1">
        <w:r w:rsidR="00376651" w:rsidRPr="003F0FD7">
          <w:rPr>
            <w:rStyle w:val="Hipervnculo"/>
          </w:rPr>
          <w:t>https://cascante.sedelectronica.es/transparency/e28c01b9-d190-443f-b394-df72b4d3c2b3/</w:t>
        </w:r>
      </w:hyperlink>
    </w:p>
    <w:p w14:paraId="3B293E19" w14:textId="77777777" w:rsidR="00376651" w:rsidRDefault="00376651"/>
    <w:sectPr w:rsidR="003766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84"/>
    <w:rsid w:val="00042775"/>
    <w:rsid w:val="002C6DE6"/>
    <w:rsid w:val="00375C93"/>
    <w:rsid w:val="00376651"/>
    <w:rsid w:val="0039466D"/>
    <w:rsid w:val="004473A9"/>
    <w:rsid w:val="00631F8E"/>
    <w:rsid w:val="00693475"/>
    <w:rsid w:val="0075054A"/>
    <w:rsid w:val="007B146C"/>
    <w:rsid w:val="00813484"/>
    <w:rsid w:val="008328DC"/>
    <w:rsid w:val="008362C3"/>
    <w:rsid w:val="0089023E"/>
    <w:rsid w:val="009200BE"/>
    <w:rsid w:val="00CF3459"/>
    <w:rsid w:val="00DA3B7E"/>
    <w:rsid w:val="00DE360D"/>
    <w:rsid w:val="00F81591"/>
    <w:rsid w:val="00FB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1BC10"/>
  <w15:chartTrackingRefBased/>
  <w15:docId w15:val="{36A4B35D-102D-4161-9315-A2DB5A23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1348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134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ascante.sedelectronica.es/transparency/e28c01b9-d190-443f-b394-df72b4d3c2b3/" TargetMode="External"/><Relationship Id="rId4" Type="http://schemas.openxmlformats.org/officeDocument/2006/relationships/hyperlink" Target="https://cascante.sedelectronica.es/transparency/4ac8930d-8229-4674-8380-74f29f08ad51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341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3</dc:creator>
  <cp:keywords/>
  <dc:description/>
  <cp:lastModifiedBy>Oficina 3</cp:lastModifiedBy>
  <cp:revision>3</cp:revision>
  <dcterms:created xsi:type="dcterms:W3CDTF">2024-02-01T09:20:00Z</dcterms:created>
  <dcterms:modified xsi:type="dcterms:W3CDTF">2024-05-10T11:16:00Z</dcterms:modified>
</cp:coreProperties>
</file>