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F32D60" w:rsidRPr="008215A3" w:rsidRDefault="00F32D60" w:rsidP="00455189">
      <w:pPr>
        <w:rPr>
          <w:rFonts w:ascii="Century Gothic" w:hAnsi="Century Gothic" w:cs="Arial"/>
          <w:sz w:val="20"/>
          <w:szCs w:val="20"/>
          <w:lang w:val="es-ES"/>
        </w:rPr>
      </w:pPr>
    </w:p>
    <w:p w:rsidR="00A673C0" w:rsidRPr="00137604" w:rsidRDefault="00CB0FC3" w:rsidP="00455189">
      <w:pPr>
        <w:ind w:left="7080"/>
        <w:rPr>
          <w:rFonts w:ascii="Arial Rounded MT Bold" w:hAnsi="Arial Rounded MT Bold" w:cs="Arial"/>
          <w:sz w:val="20"/>
          <w:szCs w:val="20"/>
          <w:lang w:val="es-ES"/>
        </w:rPr>
      </w:pPr>
      <w:bookmarkStart w:id="0"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381F98"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455189" w:rsidRPr="008215A3" w:rsidRDefault="00E416D8" w:rsidP="00455189">
      <w:pPr>
        <w:shd w:val="clear" w:color="auto" w:fill="E7E6E6" w:themeFill="background2"/>
        <w:tabs>
          <w:tab w:val="left" w:pos="5103"/>
        </w:tabs>
        <w:jc w:val="both"/>
        <w:rPr>
          <w:rFonts w:ascii="Century Gothic" w:hAnsi="Century Gothic" w:cs="Arial"/>
          <w:b/>
          <w:sz w:val="22"/>
          <w:szCs w:val="20"/>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2</w:t>
      </w:r>
      <w:r w:rsidR="00455189" w:rsidRPr="008215A3">
        <w:rPr>
          <w:rFonts w:ascii="Century Gothic" w:hAnsi="Century Gothic" w:cs="Arial"/>
          <w:b/>
          <w:sz w:val="22"/>
          <w:szCs w:val="20"/>
          <w:lang w:val="es-ES"/>
        </w:rPr>
        <w:t xml:space="preserve">-                   </w:t>
      </w:r>
      <w:r w:rsidR="00455189" w:rsidRPr="00BC4A69">
        <w:rPr>
          <w:rFonts w:ascii="Century Gothic" w:hAnsi="Century Gothic" w:cs="Arial"/>
          <w:b/>
          <w:spacing w:val="10"/>
          <w:sz w:val="22"/>
          <w:szCs w:val="20"/>
          <w:lang w:val="es-ES"/>
        </w:rPr>
        <w:t>MODELO DE DECLARACIÓN RESPONSABLE</w:t>
      </w:r>
      <w:r w:rsidR="00455189" w:rsidRPr="008215A3">
        <w:rPr>
          <w:rFonts w:ascii="Century Gothic" w:hAnsi="Century Gothic" w:cs="Arial"/>
          <w:b/>
          <w:sz w:val="22"/>
          <w:szCs w:val="20"/>
          <w:lang w:val="es-ES"/>
        </w:rPr>
        <w:t xml:space="preserve"> </w:t>
      </w:r>
    </w:p>
    <w:p w:rsidR="00137604" w:rsidRDefault="00137604" w:rsidP="00137604">
      <w:pPr>
        <w:ind w:left="7080"/>
        <w:rPr>
          <w:rFonts w:ascii="Arial Rounded MT Bold" w:hAnsi="Arial Rounded MT Bold" w:cs="Arial"/>
          <w:i/>
          <w:color w:val="0070C0"/>
          <w:sz w:val="20"/>
          <w:szCs w:val="20"/>
          <w:lang w:val="es-ES"/>
        </w:rPr>
      </w:pPr>
    </w:p>
    <w:p w:rsidR="00455189" w:rsidRPr="00137604" w:rsidRDefault="00455189" w:rsidP="00137604">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sidR="00A50AF5">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455189" w:rsidRPr="0034370B" w:rsidRDefault="00455189" w:rsidP="00455189">
      <w:pPr>
        <w:tabs>
          <w:tab w:val="left" w:pos="5103"/>
        </w:tabs>
        <w:jc w:val="right"/>
        <w:rPr>
          <w:rFonts w:ascii="Century Gothic" w:hAnsi="Century Gothic"/>
          <w:sz w:val="20"/>
          <w:lang w:val="es-ES"/>
        </w:rPr>
      </w:pPr>
    </w:p>
    <w:p w:rsidR="00455189" w:rsidRPr="0034370B" w:rsidRDefault="00455189" w:rsidP="00455189">
      <w:pPr>
        <w:tabs>
          <w:tab w:val="left" w:pos="5103"/>
        </w:tabs>
        <w:jc w:val="both"/>
        <w:rPr>
          <w:rFonts w:ascii="Century Gothic" w:hAnsi="Century Gothic"/>
          <w:sz w:val="20"/>
          <w:lang w:val="es-ES"/>
        </w:rPr>
      </w:pP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proofErr w:type="spellStart"/>
      <w:r w:rsidRPr="008215A3">
        <w:rPr>
          <w:rFonts w:ascii="Century Gothic" w:hAnsi="Century Gothic" w:cs="Arial"/>
          <w:sz w:val="20"/>
          <w:lang w:val="es-ES_tradnl"/>
        </w:rPr>
        <w:t>ó</w:t>
      </w:r>
      <w:proofErr w:type="spellEnd"/>
      <w:r w:rsidRPr="008215A3">
        <w:rPr>
          <w:rFonts w:ascii="Century Gothic" w:hAnsi="Century Gothic" w:cs="Arial"/>
          <w:sz w:val="20"/>
          <w:lang w:val="es-ES_tradnl"/>
        </w:rPr>
        <w:t xml:space="preserve"> más trabajadores y (Marque la casilla correspondiente):</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BC4A69" w:rsidRPr="008215A3" w:rsidRDefault="00BC4A69" w:rsidP="00455189">
      <w:pPr>
        <w:ind w:left="1416"/>
        <w:jc w:val="both"/>
        <w:rPr>
          <w:rFonts w:ascii="Century Gothic" w:hAnsi="Century Gothic" w:cs="Arial"/>
          <w:sz w:val="20"/>
          <w:lang w:val="es-ES_tradnl"/>
        </w:rPr>
      </w:pPr>
    </w:p>
    <w:p w:rsidR="00455189" w:rsidRPr="008215A3"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81F98">
        <w:rPr>
          <w:rFonts w:ascii="Century Gothic" w:hAnsi="Century Gothic"/>
          <w:lang w:val="es-ES_tradnl"/>
        </w:rPr>
      </w:r>
      <w:r w:rsidR="00381F9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455189" w:rsidRPr="008215A3" w:rsidRDefault="00455189" w:rsidP="00455189">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58120F" w:rsidRPr="0058120F" w:rsidRDefault="0058120F" w:rsidP="0058120F">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381F98">
        <w:rPr>
          <w:rFonts w:ascii="Century Gothic" w:hAnsi="Century Gothic" w:cs="Arial"/>
          <w:sz w:val="20"/>
          <w:szCs w:val="20"/>
        </w:rPr>
      </w:r>
      <w:r w:rsidR="00381F98">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381F98">
        <w:rPr>
          <w:rFonts w:ascii="Century Gothic" w:hAnsi="Century Gothic" w:cs="Arial"/>
          <w:sz w:val="20"/>
          <w:szCs w:val="20"/>
        </w:rPr>
      </w:r>
      <w:r w:rsidR="00381F98">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455189" w:rsidRDefault="00455189" w:rsidP="00455189">
      <w:pPr>
        <w:spacing w:after="160" w:line="259" w:lineRule="auto"/>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
        </w:rPr>
      </w:pP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893413">
        <w:rPr>
          <w:rFonts w:ascii="Century Gothic" w:hAnsi="Century Gothic"/>
          <w:b/>
          <w:sz w:val="22"/>
          <w:szCs w:val="22"/>
          <w:lang w:val="es-ES_tradnl"/>
        </w:rPr>
        <w:t xml:space="preserve"> 3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Pr="0034370B" w:rsidRDefault="00893413" w:rsidP="00893413">
      <w:pPr>
        <w:jc w:val="both"/>
        <w:rPr>
          <w:rFonts w:ascii="Century Gothic" w:hAnsi="Century Gothic"/>
          <w:sz w:val="20"/>
          <w:szCs w:val="20"/>
          <w:lang w:val="es-ES"/>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381F98"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9E038D">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C21390" w:rsidRPr="00006997">
        <w:rPr>
          <w:rFonts w:ascii="Century Gothic" w:hAnsi="Century Gothic" w:cs="Arial"/>
          <w:b/>
          <w:sz w:val="20"/>
          <w:szCs w:val="20"/>
          <w:lang w:val="es-ES_tradnl" w:eastAsia="es-ES_tradnl"/>
        </w:rPr>
        <w:t xml:space="preserve">UN </w:t>
      </w:r>
      <w:r w:rsidR="002D4033">
        <w:rPr>
          <w:rFonts w:ascii="Century Gothic" w:hAnsi="Century Gothic" w:cs="Arial"/>
          <w:b/>
          <w:sz w:val="20"/>
          <w:szCs w:val="20"/>
          <w:lang w:val="es-ES_tradnl" w:eastAsia="es-ES_tradnl"/>
        </w:rPr>
        <w:t>ECÓGRAFO</w:t>
      </w:r>
      <w:r w:rsidR="00097700">
        <w:rPr>
          <w:rFonts w:ascii="Century Gothic" w:hAnsi="Century Gothic" w:cs="Arial"/>
          <w:b/>
          <w:sz w:val="20"/>
          <w:szCs w:val="20"/>
          <w:lang w:val="es-ES_tradnl" w:eastAsia="es-ES_tradnl"/>
        </w:rPr>
        <w:t xml:space="preserve"> PARA </w:t>
      </w:r>
      <w:r w:rsidR="00D420B9">
        <w:rPr>
          <w:rFonts w:ascii="Century Gothic" w:hAnsi="Century Gothic" w:cs="Arial"/>
          <w:b/>
          <w:sz w:val="20"/>
          <w:szCs w:val="20"/>
          <w:lang w:val="es-ES_tradnl" w:eastAsia="es-ES_tradnl"/>
        </w:rPr>
        <w:t>LA UNIDAD DEL ICTUS D</w:t>
      </w:r>
      <w:r w:rsidR="00097700">
        <w:rPr>
          <w:rFonts w:ascii="Century Gothic" w:hAnsi="Century Gothic" w:cs="Arial"/>
          <w:b/>
          <w:sz w:val="20"/>
          <w:szCs w:val="20"/>
          <w:lang w:val="es-ES_tradnl" w:eastAsia="es-ES_tradnl"/>
        </w:rPr>
        <w:t xml:space="preserve">EL SERVICIO DE </w:t>
      </w:r>
      <w:r w:rsidR="002D4033">
        <w:rPr>
          <w:rFonts w:ascii="Century Gothic" w:hAnsi="Century Gothic" w:cs="Arial"/>
          <w:b/>
          <w:sz w:val="20"/>
          <w:szCs w:val="20"/>
          <w:lang w:val="es-ES_tradnl" w:eastAsia="es-ES_tradnl"/>
        </w:rPr>
        <w:t>NEUROLOG</w:t>
      </w:r>
      <w:r w:rsidR="0017283A">
        <w:rPr>
          <w:rFonts w:ascii="Century Gothic" w:hAnsi="Century Gothic" w:cs="Arial"/>
          <w:b/>
          <w:sz w:val="20"/>
          <w:szCs w:val="20"/>
          <w:lang w:val="es-ES_tradnl" w:eastAsia="es-ES_tradnl"/>
        </w:rPr>
        <w:t>ÍA</w:t>
      </w:r>
      <w:r w:rsidR="00097700">
        <w:rPr>
          <w:rFonts w:ascii="Century Gothic" w:hAnsi="Century Gothic" w:cs="Arial"/>
          <w:b/>
          <w:sz w:val="20"/>
          <w:szCs w:val="20"/>
          <w:lang w:val="es-ES_tradnl" w:eastAsia="es-ES_tradnl"/>
        </w:rPr>
        <w:t xml:space="preserve"> </w:t>
      </w:r>
      <w:r w:rsidRPr="00006997">
        <w:rPr>
          <w:rFonts w:ascii="Century Gothic" w:hAnsi="Century Gothic" w:cs="Arial"/>
          <w:b/>
          <w:sz w:val="20"/>
          <w:szCs w:val="20"/>
          <w:lang w:val="es-ES_tradnl" w:eastAsia="es-ES_tradnl"/>
        </w:rPr>
        <w:t>DEL HOSPITAL UNIVERSITARIO DE NAVARRA</w:t>
      </w:r>
      <w:r w:rsidR="001B17F4" w:rsidRPr="00006997">
        <w:rPr>
          <w:rFonts w:ascii="Century Gothic" w:hAnsi="Century Gothic" w:cs="Arial"/>
          <w:b/>
          <w:sz w:val="20"/>
          <w:szCs w:val="20"/>
          <w:lang w:val="es-ES_tradnl" w:eastAsia="es-ES_tradnl"/>
        </w:rPr>
        <w:t xml:space="preserve"> (HUN-</w:t>
      </w:r>
      <w:r w:rsidR="001B17F4" w:rsidRPr="00E3657E">
        <w:rPr>
          <w:rFonts w:ascii="Century Gothic" w:hAnsi="Century Gothic" w:cs="Arial"/>
          <w:b/>
          <w:sz w:val="20"/>
          <w:szCs w:val="20"/>
          <w:lang w:val="es-ES_tradnl" w:eastAsia="es-ES_tradnl"/>
        </w:rPr>
        <w:t>OT</w:t>
      </w:r>
      <w:r w:rsidR="007711CB">
        <w:rPr>
          <w:rFonts w:ascii="Century Gothic" w:hAnsi="Century Gothic" w:cs="Arial"/>
          <w:b/>
          <w:sz w:val="20"/>
          <w:szCs w:val="20"/>
          <w:lang w:val="es-ES_tradnl" w:eastAsia="es-ES_tradnl"/>
        </w:rPr>
        <w:t>0</w:t>
      </w:r>
      <w:r w:rsidR="0056467A">
        <w:rPr>
          <w:rFonts w:ascii="Century Gothic" w:hAnsi="Century Gothic" w:cs="Arial"/>
          <w:b/>
          <w:sz w:val="20"/>
          <w:szCs w:val="20"/>
          <w:lang w:val="es-ES_tradnl" w:eastAsia="es-ES_tradnl"/>
        </w:rPr>
        <w:t>4</w:t>
      </w:r>
      <w:r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4644C0" w:rsidRPr="00006997">
        <w:rPr>
          <w:rStyle w:val="FontStyle28"/>
          <w:rFonts w:ascii="Century Gothic" w:hAnsi="Century Gothic" w:cs="Arial"/>
          <w:b/>
          <w:sz w:val="20"/>
          <w:szCs w:val="20"/>
          <w:lang w:val="es-ES_tradnl" w:eastAsia="es-ES_tradnl"/>
        </w:rPr>
        <w:t xml:space="preserve">SUMINISTRO DE </w:t>
      </w:r>
      <w:r w:rsidR="004644C0" w:rsidRPr="00006997">
        <w:rPr>
          <w:rFonts w:ascii="Century Gothic" w:hAnsi="Century Gothic" w:cs="Arial"/>
          <w:b/>
          <w:sz w:val="20"/>
          <w:szCs w:val="20"/>
          <w:lang w:val="es-ES_tradnl" w:eastAsia="es-ES_tradnl"/>
        </w:rPr>
        <w:t xml:space="preserve">UN </w:t>
      </w:r>
      <w:r w:rsidR="0017283A">
        <w:rPr>
          <w:rFonts w:ascii="Century Gothic" w:hAnsi="Century Gothic" w:cs="Arial"/>
          <w:b/>
          <w:sz w:val="20"/>
          <w:szCs w:val="20"/>
          <w:lang w:val="es-ES_tradnl" w:eastAsia="es-ES_tradnl"/>
        </w:rPr>
        <w:t>EC</w:t>
      </w:r>
      <w:r w:rsidR="002D4033">
        <w:rPr>
          <w:rFonts w:ascii="Century Gothic" w:hAnsi="Century Gothic" w:cs="Arial"/>
          <w:b/>
          <w:sz w:val="20"/>
          <w:szCs w:val="20"/>
          <w:lang w:val="es-ES_tradnl" w:eastAsia="es-ES_tradnl"/>
        </w:rPr>
        <w:t>ÓGRAFO</w:t>
      </w:r>
      <w:r w:rsidR="004644C0">
        <w:rPr>
          <w:rFonts w:ascii="Century Gothic" w:hAnsi="Century Gothic" w:cs="Arial"/>
          <w:b/>
          <w:sz w:val="20"/>
          <w:szCs w:val="20"/>
          <w:lang w:val="es-ES_tradnl" w:eastAsia="es-ES_tradnl"/>
        </w:rPr>
        <w:t xml:space="preserve"> PARA </w:t>
      </w:r>
      <w:r w:rsidR="00D420B9">
        <w:rPr>
          <w:rFonts w:ascii="Century Gothic" w:hAnsi="Century Gothic" w:cs="Arial"/>
          <w:b/>
          <w:sz w:val="20"/>
          <w:szCs w:val="20"/>
          <w:lang w:val="es-ES_tradnl" w:eastAsia="es-ES_tradnl"/>
        </w:rPr>
        <w:t>LA UNIDAD DE ICTUS DEL</w:t>
      </w:r>
      <w:r w:rsidR="004644C0">
        <w:rPr>
          <w:rFonts w:ascii="Century Gothic" w:hAnsi="Century Gothic" w:cs="Arial"/>
          <w:b/>
          <w:sz w:val="20"/>
          <w:szCs w:val="20"/>
          <w:lang w:val="es-ES_tradnl" w:eastAsia="es-ES_tradnl"/>
        </w:rPr>
        <w:t xml:space="preserve"> SERVICIO DE </w:t>
      </w:r>
      <w:r w:rsidR="002D4033">
        <w:rPr>
          <w:rFonts w:ascii="Century Gothic" w:hAnsi="Century Gothic" w:cs="Arial"/>
          <w:b/>
          <w:sz w:val="20"/>
          <w:szCs w:val="20"/>
          <w:lang w:val="es-ES_tradnl" w:eastAsia="es-ES_tradnl"/>
        </w:rPr>
        <w:t>NEUROLOGÍA</w:t>
      </w:r>
      <w:r w:rsidR="004644C0">
        <w:rPr>
          <w:rFonts w:ascii="Century Gothic" w:hAnsi="Century Gothic" w:cs="Arial"/>
          <w:b/>
          <w:sz w:val="20"/>
          <w:szCs w:val="20"/>
          <w:lang w:val="es-ES_tradnl" w:eastAsia="es-ES_tradnl"/>
        </w:rPr>
        <w:t xml:space="preserve"> </w:t>
      </w:r>
      <w:r w:rsidR="004644C0" w:rsidRPr="00006997">
        <w:rPr>
          <w:rFonts w:ascii="Century Gothic" w:hAnsi="Century Gothic" w:cs="Arial"/>
          <w:b/>
          <w:sz w:val="20"/>
          <w:szCs w:val="20"/>
          <w:lang w:val="es-ES_tradnl" w:eastAsia="es-ES_tradnl"/>
        </w:rPr>
        <w:t>DEL HOSPITAL UNIVERSITARIO DE NAVARRA (HUN-</w:t>
      </w:r>
      <w:r w:rsidR="004644C0" w:rsidRPr="00E3657E">
        <w:rPr>
          <w:rFonts w:ascii="Century Gothic" w:hAnsi="Century Gothic" w:cs="Arial"/>
          <w:b/>
          <w:sz w:val="20"/>
          <w:szCs w:val="20"/>
          <w:lang w:val="es-ES_tradnl" w:eastAsia="es-ES_tradnl"/>
        </w:rPr>
        <w:t>OT</w:t>
      </w:r>
      <w:r w:rsidR="007711CB">
        <w:rPr>
          <w:rFonts w:ascii="Century Gothic" w:hAnsi="Century Gothic" w:cs="Arial"/>
          <w:b/>
          <w:sz w:val="20"/>
          <w:szCs w:val="20"/>
          <w:lang w:val="es-ES_tradnl" w:eastAsia="es-ES_tradnl"/>
        </w:rPr>
        <w:t>0</w:t>
      </w:r>
      <w:r w:rsidR="0056467A">
        <w:rPr>
          <w:rFonts w:ascii="Century Gothic" w:hAnsi="Century Gothic" w:cs="Arial"/>
          <w:b/>
          <w:sz w:val="20"/>
          <w:szCs w:val="20"/>
          <w:lang w:val="es-ES_tradnl" w:eastAsia="es-ES_tradnl"/>
        </w:rPr>
        <w:t>4</w:t>
      </w:r>
      <w:r w:rsidR="004644C0"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004644C0"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Pr="00885367" w:rsidRDefault="009E038D" w:rsidP="00885367">
      <w:pPr>
        <w:pStyle w:val="Prrafodelista"/>
        <w:numPr>
          <w:ilvl w:val="0"/>
          <w:numId w:val="15"/>
        </w:numPr>
        <w:jc w:val="center"/>
        <w:rPr>
          <w:rFonts w:ascii="Century Gothic" w:eastAsia="Times New Roman" w:hAnsi="Century Gothic"/>
          <w:sz w:val="20"/>
          <w:szCs w:val="20"/>
          <w:lang w:val="es-ES_tradnl"/>
        </w:rPr>
      </w:pPr>
      <w:r w:rsidRPr="00B6092B">
        <w:rPr>
          <w:rFonts w:ascii="Century Gothic" w:eastAsia="Times New Roman" w:hAnsi="Century Gothic"/>
        </w:rPr>
        <w:t>Lugar, fecha, y firma del licitador</w:t>
      </w: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023E26">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F37B7D">
        <w:trPr>
          <w:trHeight w:val="581"/>
        </w:trPr>
        <w:tc>
          <w:tcPr>
            <w:tcW w:w="1211" w:type="pct"/>
            <w:vAlign w:val="center"/>
          </w:tcPr>
          <w:p w:rsidR="00885367"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8215A3" w:rsidTr="00F37B7D">
        <w:trPr>
          <w:trHeight w:val="546"/>
        </w:trPr>
        <w:tc>
          <w:tcPr>
            <w:tcW w:w="1211" w:type="pct"/>
            <w:vAlign w:val="center"/>
          </w:tcPr>
          <w:p w:rsidR="00885367" w:rsidRDefault="00885367" w:rsidP="00F37B7D">
            <w:pPr>
              <w:jc w:val="center"/>
              <w:rPr>
                <w:rFonts w:ascii="Century Gothic" w:eastAsia="Calibri" w:hAnsi="Century Gothic" w:cs="Arial"/>
                <w:sz w:val="20"/>
                <w:szCs w:val="20"/>
                <w:lang w:val="es-ES"/>
              </w:rPr>
            </w:pPr>
          </w:p>
          <w:p w:rsidR="00885367" w:rsidRDefault="00345D3B"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 xml:space="preserve">Ecógrafo </w:t>
            </w:r>
          </w:p>
          <w:p w:rsidR="00885367" w:rsidRPr="008215A3" w:rsidRDefault="00885367" w:rsidP="00F37B7D">
            <w:pPr>
              <w:jc w:val="center"/>
              <w:rPr>
                <w:rFonts w:ascii="Century Gothic" w:eastAsia="Calibri" w:hAnsi="Century Gothic" w:cs="Arial"/>
                <w:sz w:val="20"/>
                <w:szCs w:val="20"/>
                <w:lang w:val="es-ES"/>
              </w:rPr>
            </w:pPr>
          </w:p>
        </w:tc>
        <w:tc>
          <w:tcPr>
            <w:tcW w:w="952"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247"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590" w:type="pct"/>
            <w:vAlign w:val="center"/>
          </w:tcPr>
          <w:p w:rsidR="00885367" w:rsidRPr="008215A3" w:rsidRDefault="00885367" w:rsidP="00F37B7D">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6C3DC1" w:rsidRPr="006C3DC1">
        <w:rPr>
          <w:rStyle w:val="FontStyle28"/>
          <w:rFonts w:ascii="Century Gothic" w:hAnsi="Century Gothic" w:cs="Arial"/>
          <w:b/>
          <w:sz w:val="20"/>
          <w:szCs w:val="20"/>
          <w:lang w:val="es-ES_tradnl" w:eastAsia="es-ES_tradnl"/>
        </w:rPr>
        <w:t>SUMINISTRO DE</w:t>
      </w:r>
      <w:r w:rsidR="00A673C0" w:rsidRPr="008215A3">
        <w:rPr>
          <w:rStyle w:val="FontStyle28"/>
          <w:rFonts w:ascii="Century Gothic" w:hAnsi="Century Gothic" w:cs="Arial"/>
          <w:sz w:val="20"/>
          <w:szCs w:val="20"/>
          <w:lang w:val="es-ES_tradnl" w:eastAsia="es-ES_tradnl"/>
        </w:rPr>
        <w:t xml:space="preserve"> </w:t>
      </w:r>
      <w:r w:rsidR="009C1199" w:rsidRPr="00006997">
        <w:rPr>
          <w:rFonts w:ascii="Century Gothic" w:hAnsi="Century Gothic" w:cs="Arial"/>
          <w:b/>
          <w:sz w:val="20"/>
          <w:szCs w:val="20"/>
          <w:lang w:val="es-ES_tradnl" w:eastAsia="es-ES_tradnl"/>
        </w:rPr>
        <w:t xml:space="preserve">UN </w:t>
      </w:r>
      <w:r w:rsidR="002D4033">
        <w:rPr>
          <w:rFonts w:ascii="Century Gothic" w:hAnsi="Century Gothic" w:cs="Arial"/>
          <w:b/>
          <w:sz w:val="20"/>
          <w:szCs w:val="20"/>
          <w:lang w:val="es-ES_tradnl" w:eastAsia="es-ES_tradnl"/>
        </w:rPr>
        <w:t xml:space="preserve">ECÓGRAFO </w:t>
      </w:r>
      <w:r w:rsidR="009C1199">
        <w:rPr>
          <w:rFonts w:ascii="Century Gothic" w:hAnsi="Century Gothic" w:cs="Arial"/>
          <w:b/>
          <w:sz w:val="20"/>
          <w:szCs w:val="20"/>
          <w:lang w:val="es-ES_tradnl" w:eastAsia="es-ES_tradnl"/>
        </w:rPr>
        <w:t xml:space="preserve">PARA </w:t>
      </w:r>
      <w:r w:rsidR="0087473F">
        <w:rPr>
          <w:rFonts w:ascii="Century Gothic" w:hAnsi="Century Gothic" w:cs="Arial"/>
          <w:b/>
          <w:sz w:val="20"/>
          <w:szCs w:val="20"/>
          <w:lang w:val="es-ES_tradnl" w:eastAsia="es-ES_tradnl"/>
        </w:rPr>
        <w:t>LA UNIDAD DE ICTUS D</w:t>
      </w:r>
      <w:r w:rsidR="009C1199">
        <w:rPr>
          <w:rFonts w:ascii="Century Gothic" w:hAnsi="Century Gothic" w:cs="Arial"/>
          <w:b/>
          <w:sz w:val="20"/>
          <w:szCs w:val="20"/>
          <w:lang w:val="es-ES_tradnl" w:eastAsia="es-ES_tradnl"/>
        </w:rPr>
        <w:t xml:space="preserve">EL SERVICIO DE </w:t>
      </w:r>
      <w:r w:rsidR="002D4033">
        <w:rPr>
          <w:rFonts w:ascii="Century Gothic" w:hAnsi="Century Gothic" w:cs="Arial"/>
          <w:b/>
          <w:sz w:val="20"/>
          <w:szCs w:val="20"/>
          <w:lang w:val="es-ES_tradnl" w:eastAsia="es-ES_tradnl"/>
        </w:rPr>
        <w:t>NEUROLOGÍA</w:t>
      </w:r>
      <w:r w:rsidR="009C1199">
        <w:rPr>
          <w:rFonts w:ascii="Century Gothic" w:hAnsi="Century Gothic" w:cs="Arial"/>
          <w:b/>
          <w:sz w:val="20"/>
          <w:szCs w:val="20"/>
          <w:lang w:val="es-ES_tradnl" w:eastAsia="es-ES_tradnl"/>
        </w:rPr>
        <w:t xml:space="preserve"> </w:t>
      </w:r>
      <w:r w:rsidR="009C1199" w:rsidRPr="00006997">
        <w:rPr>
          <w:rFonts w:ascii="Century Gothic" w:hAnsi="Century Gothic" w:cs="Arial"/>
          <w:b/>
          <w:sz w:val="20"/>
          <w:szCs w:val="20"/>
          <w:lang w:val="es-ES_tradnl" w:eastAsia="es-ES_tradnl"/>
        </w:rPr>
        <w:t>DEL HOSPITAL UNIVERSITARIO DE NAVARRA (HUN-</w:t>
      </w:r>
      <w:r w:rsidR="009C1199" w:rsidRPr="00D828EC">
        <w:rPr>
          <w:rFonts w:ascii="Century Gothic" w:hAnsi="Century Gothic" w:cs="Arial"/>
          <w:b/>
          <w:sz w:val="20"/>
          <w:szCs w:val="20"/>
          <w:lang w:val="es-ES_tradnl" w:eastAsia="es-ES_tradnl"/>
        </w:rPr>
        <w:t>OT</w:t>
      </w:r>
      <w:r w:rsidR="00C52A72">
        <w:rPr>
          <w:rFonts w:ascii="Century Gothic" w:hAnsi="Century Gothic" w:cs="Arial"/>
          <w:b/>
          <w:sz w:val="20"/>
          <w:szCs w:val="20"/>
          <w:lang w:val="es-ES_tradnl" w:eastAsia="es-ES_tradnl"/>
        </w:rPr>
        <w:t>0</w:t>
      </w:r>
      <w:r w:rsidR="002D4033">
        <w:rPr>
          <w:rFonts w:ascii="Century Gothic" w:hAnsi="Century Gothic" w:cs="Arial"/>
          <w:b/>
          <w:sz w:val="20"/>
          <w:szCs w:val="20"/>
          <w:lang w:val="es-ES_tradnl" w:eastAsia="es-ES_tradnl"/>
        </w:rPr>
        <w:t>4</w:t>
      </w:r>
      <w:r w:rsidR="009C1199" w:rsidRPr="00006997">
        <w:rPr>
          <w:rFonts w:ascii="Century Gothic" w:hAnsi="Century Gothic" w:cs="Arial"/>
          <w:b/>
          <w:sz w:val="20"/>
          <w:szCs w:val="20"/>
          <w:lang w:val="es-ES_tradnl" w:eastAsia="es-ES_tradnl"/>
        </w:rPr>
        <w:t>/202</w:t>
      </w:r>
      <w:r w:rsidR="00C52A72">
        <w:rPr>
          <w:rFonts w:ascii="Century Gothic" w:hAnsi="Century Gothic" w:cs="Arial"/>
          <w:b/>
          <w:sz w:val="20"/>
          <w:szCs w:val="20"/>
          <w:lang w:val="es-ES_tradnl" w:eastAsia="es-ES_tradnl"/>
        </w:rPr>
        <w:t>4</w:t>
      </w:r>
      <w:r w:rsidR="009C1199" w:rsidRPr="00006997">
        <w:rPr>
          <w:rFonts w:ascii="Century Gothic" w:hAnsi="Century Gothic" w:cs="Arial"/>
          <w:b/>
          <w:sz w:val="20"/>
          <w:szCs w:val="20"/>
          <w:lang w:val="es-ES_tradnl" w:eastAsia="es-ES_tradnl"/>
        </w:rPr>
        <w:t>)</w:t>
      </w:r>
      <w:r w:rsidR="00A673C0" w:rsidRPr="008215A3">
        <w:rPr>
          <w:rStyle w:val="FontStyle28"/>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E30A79">
        <w:rPr>
          <w:rFonts w:ascii="Century Gothic" w:hAnsi="Century Gothic" w:cs="Arial"/>
          <w:b/>
          <w:spacing w:val="10"/>
          <w:sz w:val="22"/>
          <w:szCs w:val="20"/>
          <w:lang w:val="es-ES"/>
        </w:rPr>
        <w:t xml:space="preserve">6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193C93" w:rsidRPr="00193C93">
        <w:rPr>
          <w:rFonts w:ascii="Century Gothic" w:hAnsi="Century Gothic"/>
          <w:b/>
          <w:sz w:val="20"/>
          <w:szCs w:val="20"/>
          <w:lang w:val="es-ES"/>
        </w:rPr>
        <w:t>SUMINISTRO DE</w:t>
      </w:r>
      <w:r w:rsidR="00193C93">
        <w:rPr>
          <w:rFonts w:ascii="Century Gothic" w:hAnsi="Century Gothic"/>
          <w:sz w:val="20"/>
          <w:szCs w:val="20"/>
          <w:lang w:val="es-ES"/>
        </w:rPr>
        <w:t xml:space="preserve"> </w:t>
      </w:r>
      <w:r w:rsidR="006B5E26" w:rsidRPr="00006997">
        <w:rPr>
          <w:rFonts w:ascii="Century Gothic" w:hAnsi="Century Gothic" w:cs="Arial"/>
          <w:b/>
          <w:sz w:val="20"/>
          <w:szCs w:val="20"/>
          <w:lang w:val="es-ES_tradnl" w:eastAsia="es-ES_tradnl"/>
        </w:rPr>
        <w:t xml:space="preserve">UN </w:t>
      </w:r>
      <w:r w:rsidR="007F0F62">
        <w:rPr>
          <w:rFonts w:ascii="Century Gothic" w:hAnsi="Century Gothic" w:cs="Arial"/>
          <w:b/>
          <w:sz w:val="20"/>
          <w:szCs w:val="20"/>
          <w:lang w:val="es-ES_tradnl" w:eastAsia="es-ES_tradnl"/>
        </w:rPr>
        <w:t>EC</w:t>
      </w:r>
      <w:r w:rsidR="009867DB">
        <w:rPr>
          <w:rFonts w:ascii="Century Gothic" w:hAnsi="Century Gothic" w:cs="Arial"/>
          <w:b/>
          <w:sz w:val="20"/>
          <w:szCs w:val="20"/>
          <w:lang w:val="es-ES_tradnl" w:eastAsia="es-ES_tradnl"/>
        </w:rPr>
        <w:t>ÓGRAFO</w:t>
      </w:r>
      <w:r w:rsidR="00F37B7D">
        <w:rPr>
          <w:rFonts w:ascii="Century Gothic" w:hAnsi="Century Gothic" w:cs="Arial"/>
          <w:b/>
          <w:sz w:val="20"/>
          <w:szCs w:val="20"/>
          <w:lang w:val="es-ES_tradnl" w:eastAsia="es-ES_tradnl"/>
        </w:rPr>
        <w:t xml:space="preserve"> </w:t>
      </w:r>
      <w:r w:rsidR="006B5E26">
        <w:rPr>
          <w:rFonts w:ascii="Century Gothic" w:hAnsi="Century Gothic" w:cs="Arial"/>
          <w:b/>
          <w:sz w:val="20"/>
          <w:szCs w:val="20"/>
          <w:lang w:val="es-ES_tradnl" w:eastAsia="es-ES_tradnl"/>
        </w:rPr>
        <w:t xml:space="preserve">PARA </w:t>
      </w:r>
      <w:r w:rsidR="00544191">
        <w:rPr>
          <w:rFonts w:ascii="Century Gothic" w:hAnsi="Century Gothic" w:cs="Arial"/>
          <w:b/>
          <w:sz w:val="20"/>
          <w:szCs w:val="20"/>
          <w:lang w:val="es-ES_tradnl" w:eastAsia="es-ES_tradnl"/>
        </w:rPr>
        <w:t>LA UNIDAD DE ICTUS D</w:t>
      </w:r>
      <w:r w:rsidR="006B5E26">
        <w:rPr>
          <w:rFonts w:ascii="Century Gothic" w:hAnsi="Century Gothic" w:cs="Arial"/>
          <w:b/>
          <w:sz w:val="20"/>
          <w:szCs w:val="20"/>
          <w:lang w:val="es-ES_tradnl" w:eastAsia="es-ES_tradnl"/>
        </w:rPr>
        <w:t xml:space="preserve">EL SERVICIO DE </w:t>
      </w:r>
      <w:r w:rsidR="009867DB">
        <w:rPr>
          <w:rFonts w:ascii="Century Gothic" w:hAnsi="Century Gothic" w:cs="Arial"/>
          <w:b/>
          <w:sz w:val="20"/>
          <w:szCs w:val="20"/>
          <w:lang w:val="es-ES_tradnl" w:eastAsia="es-ES_tradnl"/>
        </w:rPr>
        <w:t>NEUROLOGÍA</w:t>
      </w:r>
      <w:r w:rsidR="006B5E26">
        <w:rPr>
          <w:rFonts w:ascii="Century Gothic" w:hAnsi="Century Gothic" w:cs="Arial"/>
          <w:b/>
          <w:sz w:val="20"/>
          <w:szCs w:val="20"/>
          <w:lang w:val="es-ES_tradnl" w:eastAsia="es-ES_tradnl"/>
        </w:rPr>
        <w:t xml:space="preserve"> </w:t>
      </w:r>
      <w:r w:rsidR="006B5E26" w:rsidRPr="00006997">
        <w:rPr>
          <w:rFonts w:ascii="Century Gothic" w:hAnsi="Century Gothic" w:cs="Arial"/>
          <w:b/>
          <w:sz w:val="20"/>
          <w:szCs w:val="20"/>
          <w:lang w:val="es-ES_tradnl" w:eastAsia="es-ES_tradnl"/>
        </w:rPr>
        <w:t>DEL HOSPITAL UNIVERSITARIO DE NAVARRA (HUN</w:t>
      </w:r>
      <w:r w:rsidR="006B5E26" w:rsidRPr="00D828EC">
        <w:rPr>
          <w:rFonts w:ascii="Century Gothic" w:hAnsi="Century Gothic" w:cs="Arial"/>
          <w:b/>
          <w:sz w:val="20"/>
          <w:szCs w:val="20"/>
          <w:lang w:val="es-ES_tradnl" w:eastAsia="es-ES_tradnl"/>
        </w:rPr>
        <w:t>-OT</w:t>
      </w:r>
      <w:r w:rsidR="00F57CD0">
        <w:rPr>
          <w:rFonts w:ascii="Century Gothic" w:hAnsi="Century Gothic" w:cs="Arial"/>
          <w:b/>
          <w:sz w:val="20"/>
          <w:szCs w:val="20"/>
          <w:lang w:val="es-ES_tradnl" w:eastAsia="es-ES_tradnl"/>
        </w:rPr>
        <w:t>0</w:t>
      </w:r>
      <w:r w:rsidR="009867DB">
        <w:rPr>
          <w:rFonts w:ascii="Century Gothic" w:hAnsi="Century Gothic" w:cs="Arial"/>
          <w:b/>
          <w:sz w:val="20"/>
          <w:szCs w:val="20"/>
          <w:lang w:val="es-ES_tradnl" w:eastAsia="es-ES_tradnl"/>
        </w:rPr>
        <w:t>4</w:t>
      </w:r>
      <w:r w:rsidR="009C0E7C">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6B5E26"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FF6D98" w:rsidRPr="00006997">
        <w:rPr>
          <w:rFonts w:ascii="Century Gothic" w:hAnsi="Century Gothic" w:cs="Arial"/>
          <w:b/>
          <w:sz w:val="20"/>
          <w:szCs w:val="20"/>
          <w:lang w:val="es-ES_tradnl" w:eastAsia="es-ES_tradnl"/>
        </w:rPr>
        <w:t xml:space="preserve">UN </w:t>
      </w:r>
      <w:r w:rsidR="009867DB">
        <w:rPr>
          <w:rFonts w:ascii="Century Gothic" w:hAnsi="Century Gothic" w:cs="Arial"/>
          <w:b/>
          <w:sz w:val="20"/>
          <w:szCs w:val="20"/>
          <w:lang w:val="es-ES_tradnl" w:eastAsia="es-ES_tradnl"/>
        </w:rPr>
        <w:t>ECÓGRAFO</w:t>
      </w:r>
      <w:r w:rsidR="007F0F62">
        <w:rPr>
          <w:rFonts w:ascii="Century Gothic" w:hAnsi="Century Gothic" w:cs="Arial"/>
          <w:b/>
          <w:sz w:val="20"/>
          <w:szCs w:val="20"/>
          <w:lang w:val="es-ES_tradnl" w:eastAsia="es-ES_tradnl"/>
        </w:rPr>
        <w:t xml:space="preserve"> </w:t>
      </w:r>
      <w:r w:rsidR="00FF6D98">
        <w:rPr>
          <w:rFonts w:ascii="Century Gothic" w:hAnsi="Century Gothic" w:cs="Arial"/>
          <w:b/>
          <w:sz w:val="20"/>
          <w:szCs w:val="20"/>
          <w:lang w:val="es-ES_tradnl" w:eastAsia="es-ES_tradnl"/>
        </w:rPr>
        <w:t xml:space="preserve">PARA </w:t>
      </w:r>
      <w:r w:rsidR="009A3BC0">
        <w:rPr>
          <w:rFonts w:ascii="Century Gothic" w:hAnsi="Century Gothic" w:cs="Arial"/>
          <w:b/>
          <w:sz w:val="20"/>
          <w:szCs w:val="20"/>
          <w:lang w:val="es-ES_tradnl" w:eastAsia="es-ES_tradnl"/>
        </w:rPr>
        <w:t>LA UNIDAD DE ICTUS DEL</w:t>
      </w:r>
      <w:r w:rsidR="00FF6D98">
        <w:rPr>
          <w:rFonts w:ascii="Century Gothic" w:hAnsi="Century Gothic" w:cs="Arial"/>
          <w:b/>
          <w:sz w:val="20"/>
          <w:szCs w:val="20"/>
          <w:lang w:val="es-ES_tradnl" w:eastAsia="es-ES_tradnl"/>
        </w:rPr>
        <w:t xml:space="preserve"> SERVICIO DE </w:t>
      </w:r>
      <w:r w:rsidR="009867DB">
        <w:rPr>
          <w:rFonts w:ascii="Century Gothic" w:hAnsi="Century Gothic" w:cs="Arial"/>
          <w:b/>
          <w:sz w:val="20"/>
          <w:szCs w:val="20"/>
          <w:lang w:val="es-ES_tradnl" w:eastAsia="es-ES_tradnl"/>
        </w:rPr>
        <w:t>NEUROLOGÍA</w:t>
      </w:r>
      <w:r w:rsidR="00FF6D98">
        <w:rPr>
          <w:rFonts w:ascii="Century Gothic" w:hAnsi="Century Gothic" w:cs="Arial"/>
          <w:b/>
          <w:sz w:val="20"/>
          <w:szCs w:val="20"/>
          <w:lang w:val="es-ES_tradnl" w:eastAsia="es-ES_tradnl"/>
        </w:rPr>
        <w:t xml:space="preserve"> </w:t>
      </w:r>
      <w:r w:rsidR="00FF6D98" w:rsidRPr="00006997">
        <w:rPr>
          <w:rFonts w:ascii="Century Gothic" w:hAnsi="Century Gothic" w:cs="Arial"/>
          <w:b/>
          <w:sz w:val="20"/>
          <w:szCs w:val="20"/>
          <w:lang w:val="es-ES_tradnl" w:eastAsia="es-ES_tradnl"/>
        </w:rPr>
        <w:t>DEL HOSPITAL UNIVERSITARIO DE NAVARRA (HUN</w:t>
      </w:r>
      <w:r w:rsidR="00FF6D98" w:rsidRPr="00D828EC">
        <w:rPr>
          <w:rFonts w:ascii="Century Gothic" w:hAnsi="Century Gothic" w:cs="Arial"/>
          <w:b/>
          <w:sz w:val="20"/>
          <w:szCs w:val="20"/>
          <w:lang w:val="es-ES_tradnl" w:eastAsia="es-ES_tradnl"/>
        </w:rPr>
        <w:t>-OT</w:t>
      </w:r>
      <w:r w:rsidR="00E51CA5">
        <w:rPr>
          <w:rFonts w:ascii="Century Gothic" w:hAnsi="Century Gothic" w:cs="Arial"/>
          <w:b/>
          <w:sz w:val="20"/>
          <w:szCs w:val="20"/>
          <w:lang w:val="es-ES_tradnl" w:eastAsia="es-ES_tradnl"/>
        </w:rPr>
        <w:t>0</w:t>
      </w:r>
      <w:r w:rsidR="009867DB">
        <w:rPr>
          <w:rFonts w:ascii="Century Gothic" w:hAnsi="Century Gothic" w:cs="Arial"/>
          <w:b/>
          <w:sz w:val="20"/>
          <w:szCs w:val="20"/>
          <w:lang w:val="es-ES_tradnl" w:eastAsia="es-ES_tradnl"/>
        </w:rPr>
        <w:t>4</w:t>
      </w:r>
      <w:r w:rsidR="00FF6D98" w:rsidRPr="00006997">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FF6D98"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nimo de lucro o Centro especial de empleo de iniciativa social o Empresa de inserción, las siguientes actuaciones:</w:t>
      </w:r>
      <w:r w:rsidR="009221E9" w:rsidRPr="009221E9">
        <w:rPr>
          <w:rFonts w:ascii="Century Gothic" w:hAnsi="Century Gothic" w:cs="Arial"/>
          <w:sz w:val="20"/>
          <w:lang w:val="es-ES_tradnl"/>
        </w:rPr>
        <w:t xml:space="preserve"> </w:t>
      </w:r>
      <w:r w:rsidR="009221E9" w:rsidRPr="008215A3">
        <w:rPr>
          <w:rFonts w:ascii="Century Gothic" w:hAnsi="Century Gothic" w:cs="Arial"/>
          <w:sz w:val="20"/>
          <w:lang w:val="es-ES_tradnl"/>
        </w:rPr>
        <w:t xml:space="preserve">(Marque </w:t>
      </w:r>
      <w:r w:rsidR="009221E9">
        <w:rPr>
          <w:rFonts w:ascii="Century Gothic" w:hAnsi="Century Gothic" w:cs="Arial"/>
          <w:sz w:val="20"/>
          <w:lang w:val="es-ES_tradnl"/>
        </w:rPr>
        <w:t>lo</w:t>
      </w:r>
      <w:r w:rsidR="009221E9" w:rsidRPr="008215A3">
        <w:rPr>
          <w:rFonts w:ascii="Century Gothic" w:hAnsi="Century Gothic" w:cs="Arial"/>
          <w:sz w:val="20"/>
          <w:lang w:val="es-ES_tradnl"/>
        </w:rPr>
        <w:t xml:space="preserve"> que corresponda)</w:t>
      </w:r>
    </w:p>
    <w:p w:rsidR="00E30A79" w:rsidRPr="0019760C"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19760C" w:rsidRDefault="00E30A79" w:rsidP="00381F98">
      <w:pPr>
        <w:pStyle w:val="Prrafodelista"/>
        <w:spacing w:line="360" w:lineRule="auto"/>
        <w:ind w:left="708"/>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sidR="00EC5C01">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r w:rsidR="00381F98">
        <w:rPr>
          <w:rFonts w:ascii="Century Gothic" w:hAnsi="Century Gothic" w:cs="Arial"/>
          <w:sz w:val="20"/>
          <w:szCs w:val="20"/>
        </w:rPr>
        <w:t xml:space="preserve"> </w:t>
      </w:r>
      <w:r w:rsidR="00381F98" w:rsidRPr="00381F98">
        <w:rPr>
          <w:rFonts w:ascii="Century Gothic" w:hAnsi="Century Gothic" w:cs="Arial"/>
          <w:i/>
          <w:sz w:val="20"/>
          <w:szCs w:val="20"/>
        </w:rPr>
        <w:t>(Sí/NO)</w:t>
      </w:r>
      <w:r w:rsidR="00381F98">
        <w:rPr>
          <w:rFonts w:ascii="Century Gothic" w:hAnsi="Century Gothic" w:cs="Arial"/>
          <w:sz w:val="20"/>
          <w:szCs w:val="20"/>
        </w:rPr>
        <w:t xml:space="preserve"> ……. </w:t>
      </w:r>
    </w:p>
    <w:p w:rsidR="00E30A79" w:rsidRPr="0019760C" w:rsidRDefault="00E30A79" w:rsidP="00E30A79">
      <w:pPr>
        <w:pStyle w:val="Prrafodelista"/>
        <w:spacing w:line="360" w:lineRule="auto"/>
        <w:ind w:left="0"/>
        <w:jc w:val="both"/>
        <w:rPr>
          <w:rFonts w:ascii="Century Gothic" w:hAnsi="Century Gothic" w:cs="Arial"/>
          <w:sz w:val="20"/>
          <w:szCs w:val="20"/>
        </w:rPr>
      </w:pPr>
    </w:p>
    <w:p w:rsidR="00E30A79" w:rsidRPr="0019760C" w:rsidRDefault="00E04940" w:rsidP="00381F98">
      <w:pPr>
        <w:pStyle w:val="Prrafodelista"/>
        <w:spacing w:line="360" w:lineRule="auto"/>
        <w:ind w:left="0" w:firstLine="708"/>
        <w:jc w:val="both"/>
        <w:rPr>
          <w:rFonts w:ascii="Century Gothic" w:hAnsi="Century Gothic" w:cs="Arial"/>
          <w:sz w:val="20"/>
          <w:szCs w:val="20"/>
        </w:rPr>
      </w:pPr>
      <w:r>
        <w:rPr>
          <w:rFonts w:ascii="Century Gothic" w:hAnsi="Century Gothic" w:cs="Arial"/>
          <w:sz w:val="20"/>
          <w:szCs w:val="20"/>
        </w:rPr>
        <w:t xml:space="preserve">Recogida, reciclaje o reutilización de los envases y/o embalajes. </w:t>
      </w:r>
      <w:r w:rsidR="00381F98" w:rsidRPr="00381F98">
        <w:rPr>
          <w:rFonts w:ascii="Century Gothic" w:hAnsi="Century Gothic" w:cs="Arial"/>
          <w:i/>
          <w:sz w:val="20"/>
          <w:szCs w:val="20"/>
        </w:rPr>
        <w:t>(Sí/NO)</w:t>
      </w:r>
      <w:r w:rsidR="00381F98">
        <w:rPr>
          <w:rFonts w:ascii="Century Gothic" w:hAnsi="Century Gothic" w:cs="Arial"/>
          <w:sz w:val="20"/>
          <w:szCs w:val="20"/>
        </w:rPr>
        <w:t xml:space="preserve"> </w:t>
      </w:r>
      <w:r w:rsidR="00381F98">
        <w:rPr>
          <w:rFonts w:ascii="Century Gothic" w:hAnsi="Century Gothic" w:cs="Arial"/>
          <w:sz w:val="20"/>
          <w:szCs w:val="20"/>
        </w:rPr>
        <w:t>……</w:t>
      </w:r>
      <w:r w:rsidR="00381F98">
        <w:rPr>
          <w:rFonts w:ascii="Century Gothic" w:hAnsi="Century Gothic" w:cs="Arial"/>
          <w:sz w:val="20"/>
          <w:szCs w:val="20"/>
        </w:rPr>
        <w:t>.</w:t>
      </w: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bookmarkStart w:id="1" w:name="_GoBack"/>
      <w:bookmarkEnd w:id="1"/>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4B49B1" w:rsidRDefault="00E416D8"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4B49B1">
        <w:rPr>
          <w:rFonts w:ascii="Century Gothic" w:hAnsi="Century Gothic"/>
          <w:b/>
          <w:sz w:val="22"/>
          <w:szCs w:val="22"/>
          <w:lang w:val="es-ES_tradnl"/>
        </w:rPr>
        <w:t xml:space="preserve"> </w:t>
      </w:r>
      <w:r w:rsidR="00104207">
        <w:rPr>
          <w:rFonts w:ascii="Century Gothic" w:hAnsi="Century Gothic"/>
          <w:b/>
          <w:sz w:val="22"/>
          <w:szCs w:val="22"/>
          <w:lang w:val="es-ES_tradnl"/>
        </w:rPr>
        <w:t>7</w:t>
      </w:r>
      <w:r w:rsidR="00127209">
        <w:rPr>
          <w:rFonts w:ascii="Century Gothic" w:hAnsi="Century Gothic"/>
          <w:b/>
          <w:sz w:val="22"/>
          <w:szCs w:val="22"/>
          <w:lang w:val="es-ES_tradnl"/>
        </w:rPr>
        <w:t xml:space="preserve">- </w:t>
      </w:r>
      <w:r w:rsidR="004B49B1"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004B49B1"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104207" w:rsidRDefault="00104207" w:rsidP="0060675D">
      <w:pPr>
        <w:spacing w:before="60" w:after="60"/>
        <w:jc w:val="both"/>
        <w:rPr>
          <w:rFonts w:ascii="Century Gothic" w:hAnsi="Century Gothic" w:cs="Arial"/>
          <w:b/>
          <w:bCs/>
          <w:color w:val="008080"/>
          <w:sz w:val="20"/>
          <w:szCs w:val="20"/>
          <w:lang w:val="es-ES"/>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104207">
        <w:rPr>
          <w:rFonts w:ascii="Century Gothic" w:hAnsi="Century Gothic" w:cs="Arial"/>
          <w:b/>
          <w:caps/>
          <w:spacing w:val="10"/>
          <w:sz w:val="22"/>
          <w:szCs w:val="20"/>
          <w:lang w:val="es-ES"/>
        </w:rPr>
        <w:t>8</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037476" w:rsidRPr="008215A3" w:rsidRDefault="00037476" w:rsidP="00037476">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037476" w:rsidRPr="008215A3" w:rsidRDefault="00037476" w:rsidP="00037476">
      <w:pPr>
        <w:rPr>
          <w:rFonts w:ascii="Century Gothic" w:hAnsi="Century Gothic" w:cs="Arial"/>
          <w:b/>
          <w:sz w:val="20"/>
          <w:szCs w:val="20"/>
          <w:lang w:val="es-ES"/>
        </w:rPr>
      </w:pPr>
    </w:p>
    <w:p w:rsidR="00037476" w:rsidRPr="008215A3" w:rsidRDefault="00037476" w:rsidP="00037476">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Los impresos e instrucciones para la formalización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037476" w:rsidRPr="008215A3" w:rsidRDefault="00037476" w:rsidP="00037476">
      <w:pPr>
        <w:ind w:left="600" w:hanging="360"/>
        <w:rPr>
          <w:rFonts w:ascii="Century Gothic" w:hAnsi="Century Gothic" w:cs="Arial"/>
          <w:sz w:val="20"/>
          <w:szCs w:val="20"/>
          <w:lang w:val="es-ES"/>
        </w:rPr>
      </w:pPr>
    </w:p>
    <w:p w:rsidR="00037476" w:rsidRDefault="00037476" w:rsidP="00037476">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037476" w:rsidRPr="008215A3" w:rsidRDefault="00037476" w:rsidP="00037476">
      <w:pPr>
        <w:ind w:left="600" w:hanging="360"/>
        <w:rPr>
          <w:rFonts w:ascii="Century Gothic" w:hAnsi="Century Gothic" w:cs="Arial"/>
          <w:sz w:val="20"/>
          <w:szCs w:val="20"/>
          <w:lang w:val="es-ES"/>
        </w:rPr>
      </w:pPr>
    </w:p>
    <w:p w:rsidR="00037476" w:rsidRPr="004354A9" w:rsidRDefault="00037476" w:rsidP="00037476">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037476" w:rsidRPr="008215A3" w:rsidRDefault="00037476" w:rsidP="00037476">
      <w:pPr>
        <w:rPr>
          <w:rFonts w:ascii="Century Gothic" w:hAnsi="Century Gothic" w:cs="Arial"/>
          <w:b/>
          <w:sz w:val="20"/>
          <w:szCs w:val="20"/>
          <w:lang w:val="es-ES"/>
        </w:rPr>
      </w:pPr>
    </w:p>
    <w:p w:rsidR="00037476" w:rsidRPr="008215A3" w:rsidRDefault="00037476" w:rsidP="00037476">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037476" w:rsidRPr="008215A3" w:rsidRDefault="00037476" w:rsidP="00037476">
      <w:pPr>
        <w:rPr>
          <w:rFonts w:ascii="Century Gothic" w:hAnsi="Century Gothic" w:cs="Arial"/>
          <w:sz w:val="20"/>
          <w:szCs w:val="20"/>
          <w:lang w:val="es-ES"/>
        </w:rPr>
      </w:pPr>
    </w:p>
    <w:p w:rsidR="00037476" w:rsidRPr="008215A3" w:rsidRDefault="00037476" w:rsidP="00037476">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037476" w:rsidRPr="008215A3" w:rsidRDefault="00037476" w:rsidP="00037476">
      <w:pPr>
        <w:rPr>
          <w:rFonts w:ascii="Century Gothic" w:hAnsi="Century Gothic" w:cs="Arial"/>
          <w:sz w:val="20"/>
          <w:szCs w:val="20"/>
          <w:lang w:val="es-ES"/>
        </w:rPr>
      </w:pPr>
    </w:p>
    <w:p w:rsidR="00037476" w:rsidRPr="008215A3" w:rsidRDefault="00037476" w:rsidP="00037476">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Pr="008215A3">
          <w:rPr>
            <w:rStyle w:val="Hipervnculo"/>
            <w:rFonts w:ascii="Century Gothic" w:hAnsi="Century Gothic" w:cs="Arial"/>
            <w:bCs/>
            <w:sz w:val="20"/>
            <w:szCs w:val="20"/>
            <w:lang w:val="es-ES"/>
          </w:rPr>
          <w:t>https://hacienda.navarra.es/IngresosNoTributarios/frm705.aspx?cn=3800011100</w:t>
        </w:r>
      </w:hyperlink>
    </w:p>
    <w:p w:rsidR="00037476" w:rsidRPr="008215A3" w:rsidRDefault="00037476" w:rsidP="00037476">
      <w:pPr>
        <w:tabs>
          <w:tab w:val="num" w:pos="960"/>
        </w:tabs>
        <w:ind w:left="960" w:hanging="360"/>
        <w:rPr>
          <w:rFonts w:ascii="Century Gothic" w:hAnsi="Century Gothic" w:cs="Arial"/>
          <w:sz w:val="20"/>
          <w:szCs w:val="20"/>
          <w:lang w:val="es-ES"/>
        </w:rPr>
      </w:pPr>
    </w:p>
    <w:p w:rsidR="00037476" w:rsidRPr="008215A3" w:rsidRDefault="00037476" w:rsidP="00037476">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Pr="008215A3">
          <w:rPr>
            <w:rStyle w:val="Hipervnculo"/>
            <w:rFonts w:ascii="Century Gothic" w:hAnsi="Century Gothic" w:cs="Arial"/>
            <w:bCs/>
            <w:sz w:val="20"/>
            <w:szCs w:val="20"/>
            <w:lang w:val="es-ES"/>
          </w:rPr>
          <w:t>https://hacienda.navarra.es/IngresosNoTributarios/frm705.aspx?cn=3800012100</w:t>
        </w:r>
      </w:hyperlink>
    </w:p>
    <w:p w:rsidR="00037476" w:rsidRPr="008215A3" w:rsidRDefault="00037476" w:rsidP="00037476">
      <w:pPr>
        <w:tabs>
          <w:tab w:val="num" w:pos="960"/>
        </w:tabs>
        <w:overflowPunct w:val="0"/>
        <w:autoSpaceDE w:val="0"/>
        <w:autoSpaceDN w:val="0"/>
        <w:adjustRightInd w:val="0"/>
        <w:textAlignment w:val="baseline"/>
        <w:rPr>
          <w:rFonts w:ascii="Century Gothic" w:hAnsi="Century Gothic" w:cs="Arial"/>
          <w:sz w:val="20"/>
          <w:szCs w:val="20"/>
          <w:lang w:val="es-ES"/>
        </w:rPr>
      </w:pPr>
    </w:p>
    <w:p w:rsidR="00037476" w:rsidRPr="008215A3" w:rsidRDefault="00037476" w:rsidP="00037476">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Pr="008215A3">
          <w:rPr>
            <w:rStyle w:val="Hipervnculo"/>
            <w:rFonts w:ascii="Century Gothic" w:hAnsi="Century Gothic" w:cs="Arial"/>
            <w:bCs/>
            <w:sz w:val="20"/>
            <w:szCs w:val="20"/>
            <w:lang w:val="es-ES"/>
          </w:rPr>
          <w:t>https://hacienda.navarra.es/IngresosNoTributarios/frm705.aspx?cn=3800013100</w:t>
        </w:r>
      </w:hyperlink>
    </w:p>
    <w:p w:rsidR="00037476" w:rsidRPr="008215A3" w:rsidRDefault="00037476" w:rsidP="00037476">
      <w:pPr>
        <w:overflowPunct w:val="0"/>
        <w:autoSpaceDE w:val="0"/>
        <w:autoSpaceDN w:val="0"/>
        <w:adjustRightInd w:val="0"/>
        <w:ind w:left="960"/>
        <w:textAlignment w:val="baseline"/>
        <w:rPr>
          <w:rFonts w:ascii="Century Gothic" w:hAnsi="Century Gothic" w:cs="Arial"/>
          <w:sz w:val="20"/>
          <w:szCs w:val="20"/>
          <w:lang w:val="es-ES"/>
        </w:rPr>
      </w:pPr>
    </w:p>
    <w:p w:rsidR="00037476" w:rsidRPr="008215A3" w:rsidRDefault="00037476" w:rsidP="00037476">
      <w:pPr>
        <w:rPr>
          <w:rFonts w:ascii="Century Gothic" w:hAnsi="Century Gothic" w:cs="Arial"/>
          <w:sz w:val="20"/>
          <w:szCs w:val="20"/>
          <w:lang w:val="es-ES"/>
        </w:rPr>
      </w:pPr>
    </w:p>
    <w:p w:rsidR="00037476" w:rsidRPr="008215A3" w:rsidRDefault="00037476" w:rsidP="00037476">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037476" w:rsidRPr="008215A3" w:rsidRDefault="00037476" w:rsidP="00037476">
      <w:pPr>
        <w:ind w:left="240"/>
        <w:rPr>
          <w:rFonts w:ascii="Century Gothic" w:hAnsi="Century Gothic" w:cs="Arial"/>
          <w:sz w:val="20"/>
          <w:szCs w:val="20"/>
          <w:lang w:val="es-ES"/>
        </w:rPr>
      </w:pPr>
    </w:p>
    <w:p w:rsidR="00037476" w:rsidRPr="008215A3" w:rsidRDefault="00037476" w:rsidP="00037476">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037476" w:rsidRPr="008215A3" w:rsidRDefault="00037476" w:rsidP="00037476">
      <w:pPr>
        <w:rPr>
          <w:rFonts w:ascii="Century Gothic" w:hAnsi="Century Gothic" w:cs="Arial"/>
          <w:sz w:val="20"/>
          <w:szCs w:val="20"/>
          <w:lang w:val="es-ES"/>
        </w:rPr>
      </w:pPr>
    </w:p>
    <w:p w:rsidR="00037476" w:rsidRPr="008215A3" w:rsidRDefault="00037476" w:rsidP="00037476">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 xml:space="preserve">Para el </w:t>
      </w:r>
      <w:proofErr w:type="spellStart"/>
      <w:r w:rsidRPr="008215A3">
        <w:rPr>
          <w:rFonts w:ascii="Century Gothic" w:hAnsi="Century Gothic" w:cs="Arial"/>
          <w:sz w:val="20"/>
          <w:szCs w:val="20"/>
        </w:rPr>
        <w:t>pago</w:t>
      </w:r>
      <w:proofErr w:type="spellEnd"/>
      <w:r w:rsidRPr="008215A3">
        <w:rPr>
          <w:rFonts w:ascii="Century Gothic" w:hAnsi="Century Gothic" w:cs="Arial"/>
          <w:sz w:val="20"/>
          <w:szCs w:val="20"/>
        </w:rPr>
        <w:t>:</w:t>
      </w:r>
    </w:p>
    <w:p w:rsidR="00037476" w:rsidRPr="008215A3" w:rsidRDefault="00037476" w:rsidP="00037476">
      <w:pPr>
        <w:rPr>
          <w:rFonts w:ascii="Century Gothic" w:hAnsi="Century Gothic" w:cs="Arial"/>
          <w:sz w:val="20"/>
          <w:szCs w:val="20"/>
        </w:rPr>
      </w:pPr>
    </w:p>
    <w:p w:rsidR="00037476" w:rsidRDefault="00037476" w:rsidP="00037476">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037476" w:rsidRPr="008215A3" w:rsidRDefault="00037476" w:rsidP="00037476">
      <w:pPr>
        <w:overflowPunct w:val="0"/>
        <w:autoSpaceDE w:val="0"/>
        <w:autoSpaceDN w:val="0"/>
        <w:adjustRightInd w:val="0"/>
        <w:ind w:left="960"/>
        <w:jc w:val="both"/>
        <w:textAlignment w:val="baseline"/>
        <w:rPr>
          <w:rFonts w:ascii="Century Gothic" w:hAnsi="Century Gothic" w:cs="Arial"/>
          <w:sz w:val="20"/>
          <w:szCs w:val="20"/>
          <w:lang w:val="es-ES"/>
        </w:rPr>
      </w:pPr>
    </w:p>
    <w:p w:rsidR="00037476" w:rsidRPr="008215A3" w:rsidRDefault="00037476" w:rsidP="00037476">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037476" w:rsidRPr="008215A3" w:rsidRDefault="00037476" w:rsidP="00037476">
      <w:pPr>
        <w:rPr>
          <w:rFonts w:ascii="Century Gothic" w:hAnsi="Century Gothic" w:cs="Arial"/>
          <w:sz w:val="20"/>
          <w:szCs w:val="20"/>
          <w:lang w:val="es-ES"/>
        </w:rPr>
      </w:pPr>
    </w:p>
    <w:p w:rsidR="00037476" w:rsidRPr="00B60D8B" w:rsidRDefault="00037476" w:rsidP="00037476">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037476" w:rsidRPr="0088396C" w:rsidRDefault="00037476" w:rsidP="00037476">
      <w:pPr>
        <w:rPr>
          <w:rFonts w:ascii="Century Gothic" w:hAnsi="Century Gothic" w:cs="Arial"/>
          <w:sz w:val="20"/>
          <w:szCs w:val="20"/>
          <w:lang w:val="es-ES"/>
        </w:rPr>
      </w:pPr>
    </w:p>
    <w:p w:rsidR="00037476" w:rsidRDefault="00037476" w:rsidP="00037476">
      <w:pPr>
        <w:rPr>
          <w:rFonts w:ascii="Century Gothic" w:hAnsi="Century Gothic" w:cs="Arial"/>
          <w:sz w:val="20"/>
          <w:szCs w:val="20"/>
          <w:lang w:val="es-ES_tradnl"/>
        </w:rPr>
      </w:pPr>
    </w:p>
    <w:p w:rsidR="00037476" w:rsidRDefault="00037476" w:rsidP="00037476">
      <w:pPr>
        <w:rPr>
          <w:rFonts w:ascii="Century Gothic" w:hAnsi="Century Gothic" w:cs="Arial"/>
          <w:sz w:val="20"/>
          <w:szCs w:val="20"/>
          <w:lang w:val="es-ES_tradnl"/>
        </w:rPr>
      </w:pPr>
    </w:p>
    <w:p w:rsidR="0041483A" w:rsidRDefault="0041483A" w:rsidP="00037476">
      <w:pPr>
        <w:overflowPunct w:val="0"/>
        <w:autoSpaceDE w:val="0"/>
        <w:autoSpaceDN w:val="0"/>
        <w:adjustRightInd w:val="0"/>
        <w:jc w:val="both"/>
        <w:textAlignment w:val="baseline"/>
        <w:rPr>
          <w:rFonts w:ascii="Century Gothic" w:hAnsi="Century Gothic" w:cs="Arial"/>
          <w:sz w:val="20"/>
          <w:szCs w:val="20"/>
          <w:lang w:val="es-ES_tradnl"/>
        </w:rPr>
      </w:pPr>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81F98">
      <w:rPr>
        <w:rStyle w:val="Nmerodepgina"/>
        <w:noProof/>
      </w:rPr>
      <w:t>9</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0"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9"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9"/>
  </w:num>
  <w:num w:numId="3">
    <w:abstractNumId w:val="3"/>
  </w:num>
  <w:num w:numId="4">
    <w:abstractNumId w:val="18"/>
  </w:num>
  <w:num w:numId="5">
    <w:abstractNumId w:val="11"/>
  </w:num>
  <w:num w:numId="6">
    <w:abstractNumId w:val="4"/>
  </w:num>
  <w:num w:numId="7">
    <w:abstractNumId w:val="17"/>
  </w:num>
  <w:num w:numId="8">
    <w:abstractNumId w:val="7"/>
  </w:num>
  <w:num w:numId="9">
    <w:abstractNumId w:val="16"/>
  </w:num>
  <w:num w:numId="10">
    <w:abstractNumId w:val="6"/>
  </w:num>
  <w:num w:numId="11">
    <w:abstractNumId w:val="9"/>
  </w:num>
  <w:num w:numId="12">
    <w:abstractNumId w:val="15"/>
  </w:num>
  <w:num w:numId="13">
    <w:abstractNumId w:val="2"/>
  </w:num>
  <w:num w:numId="14">
    <w:abstractNumId w:val="14"/>
  </w:num>
  <w:num w:numId="15">
    <w:abstractNumId w:val="0"/>
  </w:num>
  <w:num w:numId="16">
    <w:abstractNumId w:val="12"/>
  </w:num>
  <w:num w:numId="17">
    <w:abstractNumId w:val="8"/>
  </w:num>
  <w:num w:numId="18">
    <w:abstractNumId w:val="13"/>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37476"/>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70FB"/>
    <w:rsid w:val="000F2D8B"/>
    <w:rsid w:val="000F721C"/>
    <w:rsid w:val="00104207"/>
    <w:rsid w:val="0011415B"/>
    <w:rsid w:val="00127209"/>
    <w:rsid w:val="001338CB"/>
    <w:rsid w:val="00137604"/>
    <w:rsid w:val="00141119"/>
    <w:rsid w:val="0015289D"/>
    <w:rsid w:val="00153CBF"/>
    <w:rsid w:val="00154C47"/>
    <w:rsid w:val="00163F6C"/>
    <w:rsid w:val="0017283A"/>
    <w:rsid w:val="00174345"/>
    <w:rsid w:val="00193C93"/>
    <w:rsid w:val="0019760C"/>
    <w:rsid w:val="001A4A6E"/>
    <w:rsid w:val="001A6190"/>
    <w:rsid w:val="001B17F4"/>
    <w:rsid w:val="001C4D2B"/>
    <w:rsid w:val="001E3618"/>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C389C"/>
    <w:rsid w:val="002D4033"/>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4581"/>
    <w:rsid w:val="0034370B"/>
    <w:rsid w:val="00345D3B"/>
    <w:rsid w:val="00346255"/>
    <w:rsid w:val="00350C0A"/>
    <w:rsid w:val="00351DA3"/>
    <w:rsid w:val="003716AD"/>
    <w:rsid w:val="00374C68"/>
    <w:rsid w:val="00381F98"/>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44191"/>
    <w:rsid w:val="005503B2"/>
    <w:rsid w:val="0055129D"/>
    <w:rsid w:val="0056467A"/>
    <w:rsid w:val="005701E5"/>
    <w:rsid w:val="00576E88"/>
    <w:rsid w:val="0058120F"/>
    <w:rsid w:val="00587F85"/>
    <w:rsid w:val="005A0834"/>
    <w:rsid w:val="005A4BD8"/>
    <w:rsid w:val="005D0983"/>
    <w:rsid w:val="005D0EEE"/>
    <w:rsid w:val="005D51E4"/>
    <w:rsid w:val="005F4C82"/>
    <w:rsid w:val="00601E05"/>
    <w:rsid w:val="0060675D"/>
    <w:rsid w:val="0062051A"/>
    <w:rsid w:val="00633302"/>
    <w:rsid w:val="0063621A"/>
    <w:rsid w:val="00644471"/>
    <w:rsid w:val="00647920"/>
    <w:rsid w:val="00650968"/>
    <w:rsid w:val="00654BCA"/>
    <w:rsid w:val="00660260"/>
    <w:rsid w:val="006619CF"/>
    <w:rsid w:val="006619EF"/>
    <w:rsid w:val="00663393"/>
    <w:rsid w:val="00691678"/>
    <w:rsid w:val="00693622"/>
    <w:rsid w:val="006A3243"/>
    <w:rsid w:val="006A712E"/>
    <w:rsid w:val="006B5E26"/>
    <w:rsid w:val="006C3DC1"/>
    <w:rsid w:val="006E10FC"/>
    <w:rsid w:val="006F47E8"/>
    <w:rsid w:val="00727E50"/>
    <w:rsid w:val="00731662"/>
    <w:rsid w:val="00731B43"/>
    <w:rsid w:val="00733E00"/>
    <w:rsid w:val="00740C65"/>
    <w:rsid w:val="00745411"/>
    <w:rsid w:val="00753E00"/>
    <w:rsid w:val="00755513"/>
    <w:rsid w:val="007711CB"/>
    <w:rsid w:val="0078279E"/>
    <w:rsid w:val="00787AA8"/>
    <w:rsid w:val="00792BD9"/>
    <w:rsid w:val="007A19E0"/>
    <w:rsid w:val="007E140A"/>
    <w:rsid w:val="007F0F62"/>
    <w:rsid w:val="007F2156"/>
    <w:rsid w:val="00800426"/>
    <w:rsid w:val="00811D33"/>
    <w:rsid w:val="008172FA"/>
    <w:rsid w:val="00820F34"/>
    <w:rsid w:val="008215A3"/>
    <w:rsid w:val="00822BED"/>
    <w:rsid w:val="00824D5E"/>
    <w:rsid w:val="00825744"/>
    <w:rsid w:val="0083409F"/>
    <w:rsid w:val="00840113"/>
    <w:rsid w:val="00840C7D"/>
    <w:rsid w:val="0084195B"/>
    <w:rsid w:val="008540FA"/>
    <w:rsid w:val="00863C2C"/>
    <w:rsid w:val="00865B6E"/>
    <w:rsid w:val="00866508"/>
    <w:rsid w:val="0087473F"/>
    <w:rsid w:val="00882905"/>
    <w:rsid w:val="00885367"/>
    <w:rsid w:val="00893413"/>
    <w:rsid w:val="008A6437"/>
    <w:rsid w:val="008A7060"/>
    <w:rsid w:val="008B3157"/>
    <w:rsid w:val="008B5E6C"/>
    <w:rsid w:val="008C476C"/>
    <w:rsid w:val="008D401E"/>
    <w:rsid w:val="008F20FA"/>
    <w:rsid w:val="00907223"/>
    <w:rsid w:val="00914A6E"/>
    <w:rsid w:val="00920DC2"/>
    <w:rsid w:val="009221E9"/>
    <w:rsid w:val="00935E92"/>
    <w:rsid w:val="00941C15"/>
    <w:rsid w:val="00947CC0"/>
    <w:rsid w:val="0098175D"/>
    <w:rsid w:val="00985A7B"/>
    <w:rsid w:val="009867DB"/>
    <w:rsid w:val="009916AB"/>
    <w:rsid w:val="00992E2C"/>
    <w:rsid w:val="009A3BC0"/>
    <w:rsid w:val="009B6245"/>
    <w:rsid w:val="009C0E7C"/>
    <w:rsid w:val="009C1199"/>
    <w:rsid w:val="009D1BAA"/>
    <w:rsid w:val="009D2A79"/>
    <w:rsid w:val="009D6EBB"/>
    <w:rsid w:val="009E038D"/>
    <w:rsid w:val="009E4BDF"/>
    <w:rsid w:val="009F04F8"/>
    <w:rsid w:val="00A2086E"/>
    <w:rsid w:val="00A321B5"/>
    <w:rsid w:val="00A42CD5"/>
    <w:rsid w:val="00A45B85"/>
    <w:rsid w:val="00A50AF5"/>
    <w:rsid w:val="00A51EED"/>
    <w:rsid w:val="00A533B8"/>
    <w:rsid w:val="00A55D45"/>
    <w:rsid w:val="00A66F20"/>
    <w:rsid w:val="00A673C0"/>
    <w:rsid w:val="00A90A65"/>
    <w:rsid w:val="00AA2523"/>
    <w:rsid w:val="00AB41E4"/>
    <w:rsid w:val="00AB75ED"/>
    <w:rsid w:val="00AC0F2E"/>
    <w:rsid w:val="00AC4064"/>
    <w:rsid w:val="00AC4F06"/>
    <w:rsid w:val="00AE7199"/>
    <w:rsid w:val="00AF509E"/>
    <w:rsid w:val="00AF6827"/>
    <w:rsid w:val="00B063A8"/>
    <w:rsid w:val="00B077D8"/>
    <w:rsid w:val="00B2793E"/>
    <w:rsid w:val="00B320F0"/>
    <w:rsid w:val="00B32AD7"/>
    <w:rsid w:val="00B360CD"/>
    <w:rsid w:val="00B53639"/>
    <w:rsid w:val="00B57CEB"/>
    <w:rsid w:val="00B67D30"/>
    <w:rsid w:val="00B84824"/>
    <w:rsid w:val="00B86C01"/>
    <w:rsid w:val="00B9576E"/>
    <w:rsid w:val="00BB3DF2"/>
    <w:rsid w:val="00BC30C7"/>
    <w:rsid w:val="00BC4A69"/>
    <w:rsid w:val="00BE50EC"/>
    <w:rsid w:val="00BE6822"/>
    <w:rsid w:val="00BF3B8F"/>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2F97"/>
    <w:rsid w:val="00D34D72"/>
    <w:rsid w:val="00D420B9"/>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42E6"/>
    <w:rsid w:val="00E30A79"/>
    <w:rsid w:val="00E3657E"/>
    <w:rsid w:val="00E416D8"/>
    <w:rsid w:val="00E50AAB"/>
    <w:rsid w:val="00E51151"/>
    <w:rsid w:val="00E51CA5"/>
    <w:rsid w:val="00E54C62"/>
    <w:rsid w:val="00E85000"/>
    <w:rsid w:val="00E9136F"/>
    <w:rsid w:val="00EA0B76"/>
    <w:rsid w:val="00EB3250"/>
    <w:rsid w:val="00EB75D5"/>
    <w:rsid w:val="00EC5C01"/>
    <w:rsid w:val="00ED014E"/>
    <w:rsid w:val="00ED6507"/>
    <w:rsid w:val="00EE1045"/>
    <w:rsid w:val="00EF62C0"/>
    <w:rsid w:val="00F259B5"/>
    <w:rsid w:val="00F32D60"/>
    <w:rsid w:val="00F37B7D"/>
    <w:rsid w:val="00F56236"/>
    <w:rsid w:val="00F57CD0"/>
    <w:rsid w:val="00F61051"/>
    <w:rsid w:val="00F73B43"/>
    <w:rsid w:val="00F964C7"/>
    <w:rsid w:val="00F9670F"/>
    <w:rsid w:val="00FA3D6D"/>
    <w:rsid w:val="00FA6145"/>
    <w:rsid w:val="00FB1353"/>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3601FD4"/>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basedOn w:val="Normal"/>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1D239-1575-4668-9F2A-955F30A03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9</Pages>
  <Words>2195</Words>
  <Characters>12078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245</cp:revision>
  <dcterms:created xsi:type="dcterms:W3CDTF">2021-03-30T10:34:00Z</dcterms:created>
  <dcterms:modified xsi:type="dcterms:W3CDTF">2024-03-21T08:17:00Z</dcterms:modified>
</cp:coreProperties>
</file>