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44EA1" w14:textId="2AE74697" w:rsidR="00184F67" w:rsidRPr="00184F67" w:rsidRDefault="00184F67">
      <w:pPr>
        <w:pStyle w:val="Textoindependiente"/>
        <w:spacing w:before="8"/>
        <w:rPr>
          <w:sz w:val="24"/>
          <w:szCs w:val="24"/>
        </w:rPr>
      </w:pPr>
      <w:r w:rsidRPr="00184F67">
        <w:rPr>
          <w:noProof/>
          <w:sz w:val="24"/>
          <w:szCs w:val="24"/>
          <w:lang w:eastAsia="es-ES"/>
        </w:rPr>
        <w:drawing>
          <wp:inline distT="0" distB="0" distL="0" distR="0" wp14:anchorId="526406CB" wp14:editId="62657382">
            <wp:extent cx="5505450" cy="6242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94BFC" w14:textId="71AB66EC" w:rsidR="004C4F37" w:rsidRPr="00184F67" w:rsidRDefault="00A0030B">
      <w:pPr>
        <w:spacing w:before="61" w:line="254" w:lineRule="auto"/>
        <w:ind w:left="906" w:right="13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ANEXO IX</w:t>
      </w:r>
      <w:r w:rsidR="00A0427B">
        <w:rPr>
          <w:b/>
          <w:sz w:val="24"/>
          <w:szCs w:val="24"/>
        </w:rPr>
        <w:t xml:space="preserve"> CARACTERÍSTICAS GENERALES EXIG</w:t>
      </w:r>
      <w:r w:rsidR="00F2697C" w:rsidRPr="00184F67">
        <w:rPr>
          <w:b/>
          <w:sz w:val="24"/>
          <w:szCs w:val="24"/>
        </w:rPr>
        <w:t xml:space="preserve">IBLES </w:t>
      </w:r>
    </w:p>
    <w:p w14:paraId="7EB4BFAF" w14:textId="77777777" w:rsidR="004C4F37" w:rsidRPr="00184F67" w:rsidRDefault="004C4F37">
      <w:pPr>
        <w:pStyle w:val="Textoindependiente"/>
        <w:rPr>
          <w:b/>
          <w:sz w:val="24"/>
          <w:szCs w:val="24"/>
        </w:rPr>
      </w:pPr>
    </w:p>
    <w:p w14:paraId="3A0F418E" w14:textId="179A5106" w:rsidR="004C4F37" w:rsidRPr="00E47C66" w:rsidRDefault="001B289C" w:rsidP="00E47C66">
      <w:pPr>
        <w:pStyle w:val="Ttulo1"/>
        <w:numPr>
          <w:ilvl w:val="0"/>
          <w:numId w:val="49"/>
        </w:numPr>
        <w:tabs>
          <w:tab w:val="left" w:pos="1346"/>
        </w:tabs>
        <w:spacing w:before="0"/>
        <w:jc w:val="left"/>
        <w:rPr>
          <w:sz w:val="24"/>
          <w:szCs w:val="24"/>
        </w:rPr>
      </w:pPr>
      <w:r w:rsidRPr="00184F67">
        <w:rPr>
          <w:b w:val="0"/>
          <w:w w:val="101"/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OBJETO</w:t>
      </w:r>
    </w:p>
    <w:p w14:paraId="7652C3D1" w14:textId="1F53181F" w:rsidR="004C4F37" w:rsidRPr="00184F67" w:rsidRDefault="001B289C" w:rsidP="00F2697C">
      <w:pPr>
        <w:pStyle w:val="Textoindependiente"/>
        <w:spacing w:before="94" w:line="280" w:lineRule="auto"/>
        <w:ind w:left="906" w:right="1002"/>
        <w:jc w:val="both"/>
        <w:rPr>
          <w:sz w:val="24"/>
          <w:szCs w:val="24"/>
        </w:rPr>
      </w:pPr>
      <w:r w:rsidRPr="00184F67">
        <w:rPr>
          <w:sz w:val="24"/>
          <w:szCs w:val="24"/>
        </w:rPr>
        <w:t xml:space="preserve">El objeto </w:t>
      </w:r>
      <w:r w:rsidR="00A0030B">
        <w:rPr>
          <w:sz w:val="24"/>
          <w:szCs w:val="24"/>
        </w:rPr>
        <w:t>del Anexo IX</w:t>
      </w:r>
      <w:r w:rsidRPr="00184F67">
        <w:rPr>
          <w:sz w:val="24"/>
          <w:szCs w:val="24"/>
        </w:rPr>
        <w:t xml:space="preserve"> es la descripción de las prescripciones técnicas que debe reunir 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equipo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constituye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objeto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contratación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mediante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procedimiento</w:t>
      </w:r>
      <w:r w:rsidRPr="00184F67">
        <w:rPr>
          <w:spacing w:val="1"/>
          <w:sz w:val="24"/>
          <w:szCs w:val="24"/>
        </w:rPr>
        <w:t xml:space="preserve"> </w:t>
      </w:r>
      <w:r w:rsidR="00184F67">
        <w:rPr>
          <w:sz w:val="24"/>
          <w:szCs w:val="24"/>
        </w:rPr>
        <w:t>abierto del suministro, entrega e in</w:t>
      </w:r>
      <w:r w:rsidR="007323B0">
        <w:rPr>
          <w:sz w:val="24"/>
          <w:szCs w:val="24"/>
        </w:rPr>
        <w:t>stalación de una Unidad Móvil para</w:t>
      </w:r>
      <w:r w:rsidR="00184F67">
        <w:rPr>
          <w:sz w:val="24"/>
          <w:szCs w:val="24"/>
        </w:rPr>
        <w:t xml:space="preserve"> Mamografía </w:t>
      </w:r>
      <w:r w:rsidR="007323B0">
        <w:rPr>
          <w:sz w:val="24"/>
          <w:szCs w:val="24"/>
        </w:rPr>
        <w:t xml:space="preserve">con destino </w:t>
      </w:r>
      <w:r w:rsidR="00184F67">
        <w:rPr>
          <w:sz w:val="24"/>
          <w:szCs w:val="24"/>
        </w:rPr>
        <w:t>el Programa de Detección Precoz de Cáncer de Mama del Instituto de Salud Pública Laboral de Navarra para el ejercicio 2024.</w:t>
      </w:r>
    </w:p>
    <w:p w14:paraId="282E494A" w14:textId="0F589A63" w:rsidR="00482B44" w:rsidRPr="00E47C66" w:rsidRDefault="001B289C" w:rsidP="00E47C66">
      <w:pPr>
        <w:pStyle w:val="Ttulo1"/>
        <w:numPr>
          <w:ilvl w:val="0"/>
          <w:numId w:val="49"/>
        </w:numPr>
        <w:tabs>
          <w:tab w:val="left" w:pos="1360"/>
          <w:tab w:val="left" w:pos="1361"/>
        </w:tabs>
        <w:spacing w:before="211"/>
        <w:ind w:left="1360" w:hanging="455"/>
        <w:jc w:val="left"/>
        <w:rPr>
          <w:sz w:val="24"/>
          <w:szCs w:val="24"/>
        </w:rPr>
      </w:pPr>
      <w:r w:rsidRPr="00184F67">
        <w:rPr>
          <w:sz w:val="24"/>
          <w:szCs w:val="24"/>
          <w:u w:val="single"/>
        </w:rPr>
        <w:t>CONDICIONES</w:t>
      </w:r>
      <w:r w:rsidRPr="00184F67">
        <w:rPr>
          <w:spacing w:val="12"/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GENERALES</w:t>
      </w:r>
      <w:bookmarkStart w:id="0" w:name="_GoBack"/>
      <w:bookmarkEnd w:id="0"/>
    </w:p>
    <w:p w14:paraId="47E36A12" w14:textId="17F5E1C8" w:rsidR="003B023D" w:rsidRDefault="001B289C">
      <w:pPr>
        <w:pStyle w:val="Textoindependiente"/>
        <w:spacing w:before="110" w:line="249" w:lineRule="auto"/>
        <w:ind w:left="906" w:right="951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La unidad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 suministrar tendrá que cumplir con las especificaciones, composición y características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establecidas como mínimas en el </w:t>
      </w:r>
      <w:r w:rsidR="003B023D">
        <w:rPr>
          <w:sz w:val="24"/>
          <w:szCs w:val="24"/>
        </w:rPr>
        <w:t>presente documento</w:t>
      </w:r>
      <w:r w:rsidRPr="00184F67">
        <w:rPr>
          <w:sz w:val="24"/>
          <w:szCs w:val="24"/>
        </w:rPr>
        <w:t xml:space="preserve">. </w:t>
      </w:r>
      <w:r w:rsidR="003B023D">
        <w:rPr>
          <w:sz w:val="24"/>
          <w:szCs w:val="24"/>
        </w:rPr>
        <w:t>Quedarán excluidos de la licitación aquellas ofertas que NO reúnan las car</w:t>
      </w:r>
      <w:r w:rsidR="00217450">
        <w:rPr>
          <w:sz w:val="24"/>
          <w:szCs w:val="24"/>
        </w:rPr>
        <w:t>acterísticas mínimas exigibles,</w:t>
      </w:r>
      <w:r w:rsidR="003B023D">
        <w:rPr>
          <w:sz w:val="24"/>
          <w:szCs w:val="24"/>
        </w:rPr>
        <w:t xml:space="preserve"> los requisitos técnico</w:t>
      </w:r>
      <w:r w:rsidR="00217450">
        <w:rPr>
          <w:sz w:val="24"/>
          <w:szCs w:val="24"/>
        </w:rPr>
        <w:t>s STS r</w:t>
      </w:r>
      <w:r w:rsidR="00A0030B">
        <w:rPr>
          <w:sz w:val="24"/>
          <w:szCs w:val="24"/>
        </w:rPr>
        <w:t xml:space="preserve">ecogidos en el documento Anexo </w:t>
      </w:r>
      <w:r w:rsidR="00217450">
        <w:rPr>
          <w:sz w:val="24"/>
          <w:szCs w:val="24"/>
        </w:rPr>
        <w:t>X y los requerimientos de cableados del Gobierno de Navarra recogidos en el documento Anexo X</w:t>
      </w:r>
      <w:r w:rsidR="00A0030B">
        <w:rPr>
          <w:sz w:val="24"/>
          <w:szCs w:val="24"/>
        </w:rPr>
        <w:t>I</w:t>
      </w:r>
      <w:r w:rsidR="00217450">
        <w:rPr>
          <w:sz w:val="24"/>
          <w:szCs w:val="24"/>
        </w:rPr>
        <w:t>.</w:t>
      </w:r>
      <w:r w:rsidRPr="008A6BF2">
        <w:rPr>
          <w:color w:val="00B050"/>
          <w:sz w:val="24"/>
          <w:szCs w:val="24"/>
        </w:rPr>
        <w:t xml:space="preserve"> </w:t>
      </w:r>
    </w:p>
    <w:p w14:paraId="7A690708" w14:textId="77777777" w:rsidR="004C4F37" w:rsidRPr="00184F67" w:rsidRDefault="001B289C">
      <w:pPr>
        <w:pStyle w:val="Textoindependiente"/>
        <w:spacing w:before="110" w:line="249" w:lineRule="auto"/>
        <w:ind w:left="906" w:right="951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ningún caso podrá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ofertarse una unidad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usada o con componentes reciclados. Todos los elementos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compongan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unidad</w:t>
      </w:r>
      <w:r w:rsidRPr="00184F67">
        <w:rPr>
          <w:spacing w:val="4"/>
          <w:sz w:val="24"/>
          <w:szCs w:val="24"/>
        </w:rPr>
        <w:t xml:space="preserve"> </w:t>
      </w:r>
      <w:r w:rsidRPr="00184F67">
        <w:rPr>
          <w:sz w:val="24"/>
          <w:szCs w:val="24"/>
        </w:rPr>
        <w:t>deberán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nueva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fabricación.</w:t>
      </w:r>
    </w:p>
    <w:p w14:paraId="2A3FBD96" w14:textId="453CFE6D" w:rsidR="004C4F37" w:rsidRPr="006F38ED" w:rsidRDefault="001B289C">
      <w:pPr>
        <w:pStyle w:val="Textoindependiente"/>
        <w:spacing w:before="101" w:line="249" w:lineRule="auto"/>
        <w:ind w:left="906" w:right="954"/>
        <w:jc w:val="both"/>
        <w:rPr>
          <w:sz w:val="24"/>
          <w:szCs w:val="24"/>
        </w:rPr>
      </w:pPr>
      <w:r w:rsidRPr="00BD4506">
        <w:rPr>
          <w:sz w:val="24"/>
          <w:szCs w:val="24"/>
        </w:rPr>
        <w:t xml:space="preserve">Si </w:t>
      </w:r>
      <w:r w:rsidRPr="006F38ED">
        <w:rPr>
          <w:sz w:val="24"/>
          <w:szCs w:val="24"/>
        </w:rPr>
        <w:t>alguna de las características técnicas indicadas</w:t>
      </w:r>
      <w:r w:rsidRPr="006F38ED">
        <w:rPr>
          <w:spacing w:val="55"/>
          <w:sz w:val="24"/>
          <w:szCs w:val="24"/>
        </w:rPr>
        <w:t xml:space="preserve"> </w:t>
      </w:r>
      <w:r w:rsidRPr="006F38ED">
        <w:rPr>
          <w:sz w:val="24"/>
          <w:szCs w:val="24"/>
        </w:rPr>
        <w:t>determinara</w:t>
      </w:r>
      <w:r w:rsidRPr="006F38ED">
        <w:rPr>
          <w:spacing w:val="55"/>
          <w:sz w:val="24"/>
          <w:szCs w:val="24"/>
        </w:rPr>
        <w:t xml:space="preserve"> </w:t>
      </w:r>
      <w:r w:rsidRPr="006F38ED">
        <w:rPr>
          <w:sz w:val="24"/>
          <w:szCs w:val="24"/>
        </w:rPr>
        <w:t>una marca o modelo</w:t>
      </w:r>
      <w:r w:rsidRPr="006F38ED">
        <w:rPr>
          <w:spacing w:val="55"/>
          <w:sz w:val="24"/>
          <w:szCs w:val="24"/>
        </w:rPr>
        <w:t xml:space="preserve"> </w:t>
      </w:r>
      <w:r w:rsidRPr="006F38ED">
        <w:rPr>
          <w:sz w:val="24"/>
          <w:szCs w:val="24"/>
        </w:rPr>
        <w:t>exclusivos,</w:t>
      </w:r>
      <w:r w:rsidRPr="006F38ED">
        <w:rPr>
          <w:spacing w:val="1"/>
          <w:sz w:val="24"/>
          <w:szCs w:val="24"/>
        </w:rPr>
        <w:t xml:space="preserve"> </w:t>
      </w:r>
      <w:r w:rsidRPr="006F38ED">
        <w:rPr>
          <w:sz w:val="24"/>
          <w:szCs w:val="24"/>
        </w:rPr>
        <w:t>dicha indicación</w:t>
      </w:r>
      <w:r w:rsidRPr="006F38ED">
        <w:rPr>
          <w:spacing w:val="3"/>
          <w:sz w:val="24"/>
          <w:szCs w:val="24"/>
        </w:rPr>
        <w:t xml:space="preserve"> </w:t>
      </w:r>
      <w:r w:rsidRPr="006F38ED">
        <w:rPr>
          <w:sz w:val="24"/>
          <w:szCs w:val="24"/>
        </w:rPr>
        <w:t>deberá</w:t>
      </w:r>
      <w:r w:rsidRPr="006F38ED">
        <w:rPr>
          <w:spacing w:val="3"/>
          <w:sz w:val="24"/>
          <w:szCs w:val="24"/>
        </w:rPr>
        <w:t xml:space="preserve"> </w:t>
      </w:r>
      <w:r w:rsidRPr="006F38ED">
        <w:rPr>
          <w:sz w:val="24"/>
          <w:szCs w:val="24"/>
        </w:rPr>
        <w:t>entenderse</w:t>
      </w:r>
      <w:r w:rsidRPr="006F38ED">
        <w:rPr>
          <w:spacing w:val="2"/>
          <w:sz w:val="24"/>
          <w:szCs w:val="24"/>
        </w:rPr>
        <w:t xml:space="preserve"> </w:t>
      </w:r>
      <w:r w:rsidRPr="006F38ED">
        <w:rPr>
          <w:sz w:val="24"/>
          <w:szCs w:val="24"/>
        </w:rPr>
        <w:t>como</w:t>
      </w:r>
      <w:r w:rsidRPr="006F38ED">
        <w:rPr>
          <w:spacing w:val="1"/>
          <w:sz w:val="24"/>
          <w:szCs w:val="24"/>
        </w:rPr>
        <w:t xml:space="preserve"> </w:t>
      </w:r>
      <w:r w:rsidR="00F2697C" w:rsidRPr="006F38ED">
        <w:rPr>
          <w:sz w:val="24"/>
          <w:szCs w:val="24"/>
        </w:rPr>
        <w:t>equivalente y deberá ser aceptada por la Unidad Gestora del presente contrato.</w:t>
      </w:r>
    </w:p>
    <w:p w14:paraId="4FF968B3" w14:textId="44A0AE41" w:rsidR="00DF2EAD" w:rsidRPr="006F38ED" w:rsidRDefault="00DF2EAD">
      <w:pPr>
        <w:pStyle w:val="Textoindependiente"/>
        <w:spacing w:before="101" w:line="249" w:lineRule="auto"/>
        <w:ind w:left="906" w:right="954"/>
        <w:jc w:val="both"/>
        <w:rPr>
          <w:b/>
          <w:sz w:val="24"/>
          <w:szCs w:val="24"/>
          <w:u w:val="single"/>
        </w:rPr>
      </w:pPr>
      <w:r w:rsidRPr="006F38ED">
        <w:rPr>
          <w:b/>
          <w:sz w:val="24"/>
          <w:szCs w:val="24"/>
          <w:u w:val="single"/>
        </w:rPr>
        <w:t xml:space="preserve">A partir de la fecha de notificación de la adjudicación, la empresa adjudicataria deberá preparar y presentar a la Unidad Gestora, para su aprobación, </w:t>
      </w:r>
      <w:r w:rsidR="008A34BD">
        <w:rPr>
          <w:b/>
          <w:sz w:val="24"/>
          <w:szCs w:val="24"/>
          <w:u w:val="single"/>
        </w:rPr>
        <w:t>la distribución y dimensiones</w:t>
      </w:r>
      <w:r w:rsidR="006F38ED" w:rsidRPr="006F38ED">
        <w:rPr>
          <w:b/>
          <w:sz w:val="24"/>
          <w:szCs w:val="24"/>
          <w:u w:val="single"/>
        </w:rPr>
        <w:t xml:space="preserve"> de las salas, el flujo del público a lo largo del proceso asistencial y </w:t>
      </w:r>
      <w:r w:rsidRPr="006F38ED">
        <w:rPr>
          <w:b/>
          <w:sz w:val="24"/>
          <w:szCs w:val="24"/>
          <w:u w:val="single"/>
        </w:rPr>
        <w:t>las muestras de los elementos que intervengan en la instalación y equipamiento.</w:t>
      </w:r>
    </w:p>
    <w:p w14:paraId="4A584223" w14:textId="5788ED47" w:rsidR="00DF2EAD" w:rsidRPr="00DF2EAD" w:rsidRDefault="00DF2EAD">
      <w:pPr>
        <w:pStyle w:val="Textoindependiente"/>
        <w:spacing w:before="101" w:line="249" w:lineRule="auto"/>
        <w:ind w:left="906" w:right="954"/>
        <w:jc w:val="both"/>
        <w:rPr>
          <w:sz w:val="24"/>
          <w:szCs w:val="24"/>
        </w:rPr>
      </w:pPr>
      <w:r w:rsidRPr="00421699">
        <w:rPr>
          <w:sz w:val="24"/>
          <w:szCs w:val="24"/>
        </w:rPr>
        <w:t>Todos los materiales que se empleen tanto en la fabricación de la Unidad Móvil como el equipamiento de la misma serán de la mejor calidad dentro de sus clases respectivas.</w:t>
      </w:r>
    </w:p>
    <w:p w14:paraId="6A58EABF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7032979F" w14:textId="77777777" w:rsidR="004C4F37" w:rsidRPr="00184F67" w:rsidRDefault="00CC3CC8">
      <w:pPr>
        <w:pStyle w:val="Ttulo1"/>
        <w:numPr>
          <w:ilvl w:val="0"/>
          <w:numId w:val="49"/>
        </w:numPr>
        <w:tabs>
          <w:tab w:val="left" w:pos="1171"/>
          <w:tab w:val="left" w:pos="4993"/>
        </w:tabs>
        <w:spacing w:before="184"/>
        <w:ind w:left="1170" w:hanging="265"/>
        <w:jc w:val="left"/>
        <w:rPr>
          <w:sz w:val="24"/>
          <w:szCs w:val="24"/>
        </w:rPr>
      </w:pPr>
      <w:r w:rsidRPr="00184F67">
        <w:rPr>
          <w:sz w:val="24"/>
          <w:szCs w:val="24"/>
          <w:u w:val="single"/>
        </w:rPr>
        <w:t>ACONDICIONAMIENTO</w:t>
      </w:r>
      <w:r w:rsidR="001B289C" w:rsidRPr="00184F67">
        <w:rPr>
          <w:spacing w:val="36"/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PREVI</w:t>
      </w:r>
      <w:r w:rsidR="001B289C" w:rsidRPr="00184F67">
        <w:rPr>
          <w:sz w:val="24"/>
          <w:szCs w:val="24"/>
          <w:u w:val="single"/>
        </w:rPr>
        <w:t>A</w:t>
      </w:r>
      <w:r w:rsidRPr="00184F67">
        <w:rPr>
          <w:sz w:val="24"/>
          <w:szCs w:val="24"/>
          <w:u w:val="single"/>
        </w:rPr>
        <w:t xml:space="preserve"> A</w:t>
      </w:r>
      <w:r w:rsidR="001B289C" w:rsidRPr="00184F67">
        <w:rPr>
          <w:spacing w:val="46"/>
          <w:sz w:val="24"/>
          <w:szCs w:val="24"/>
          <w:u w:val="single"/>
        </w:rPr>
        <w:t xml:space="preserve"> </w:t>
      </w:r>
      <w:r w:rsidR="001B289C" w:rsidRPr="00184F67">
        <w:rPr>
          <w:sz w:val="24"/>
          <w:szCs w:val="24"/>
          <w:u w:val="single"/>
        </w:rPr>
        <w:t>LA</w:t>
      </w:r>
      <w:r w:rsidR="001B289C" w:rsidRPr="00184F67">
        <w:rPr>
          <w:spacing w:val="50"/>
          <w:sz w:val="24"/>
          <w:szCs w:val="24"/>
          <w:u w:val="single"/>
        </w:rPr>
        <w:t xml:space="preserve"> </w:t>
      </w:r>
      <w:r w:rsidR="001B289C" w:rsidRPr="00184F67">
        <w:rPr>
          <w:sz w:val="24"/>
          <w:szCs w:val="24"/>
          <w:u w:val="single"/>
        </w:rPr>
        <w:t>INSTALACIÓN</w:t>
      </w:r>
    </w:p>
    <w:p w14:paraId="5FEFA0BA" w14:textId="77777777" w:rsidR="004C4F37" w:rsidRPr="00184F67" w:rsidRDefault="004C4F37">
      <w:pPr>
        <w:pStyle w:val="Textoindependiente"/>
        <w:spacing w:before="9"/>
        <w:rPr>
          <w:b/>
          <w:sz w:val="24"/>
          <w:szCs w:val="24"/>
        </w:rPr>
      </w:pPr>
    </w:p>
    <w:p w14:paraId="06F5E40E" w14:textId="77777777" w:rsidR="004C4F37" w:rsidRPr="00184F67" w:rsidRDefault="001B289C">
      <w:pPr>
        <w:pStyle w:val="Prrafodelista"/>
        <w:numPr>
          <w:ilvl w:val="1"/>
          <w:numId w:val="49"/>
        </w:numPr>
        <w:tabs>
          <w:tab w:val="left" w:pos="1846"/>
          <w:tab w:val="left" w:pos="1847"/>
        </w:tabs>
        <w:ind w:hanging="932"/>
        <w:jc w:val="left"/>
        <w:rPr>
          <w:b/>
          <w:sz w:val="24"/>
          <w:szCs w:val="24"/>
        </w:rPr>
      </w:pPr>
      <w:r w:rsidRPr="00184F67">
        <w:rPr>
          <w:b/>
          <w:sz w:val="24"/>
          <w:szCs w:val="24"/>
        </w:rPr>
        <w:t>CONSIDERACIONES</w:t>
      </w:r>
      <w:r w:rsidRPr="00184F67">
        <w:rPr>
          <w:b/>
          <w:spacing w:val="40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GENERALES</w:t>
      </w:r>
    </w:p>
    <w:p w14:paraId="3BC481CA" w14:textId="4C31282B" w:rsidR="004C4F37" w:rsidRPr="00184F67" w:rsidRDefault="001B289C" w:rsidP="00BE2ACE">
      <w:pPr>
        <w:pStyle w:val="Textoindependiente"/>
        <w:spacing w:before="108" w:line="249" w:lineRule="auto"/>
        <w:ind w:left="906" w:right="963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Será responsabilidad del contratista, a la hora de la instalación, cualquier “necesidad” no prevista,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 no haya sido especificada en la oferta presentada, y que impida el adecuado funcionamiento 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todos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elementos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lugar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físico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exacto</w:t>
      </w:r>
      <w:r w:rsidRPr="00184F67">
        <w:rPr>
          <w:spacing w:val="4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definitiva.</w:t>
      </w:r>
    </w:p>
    <w:p w14:paraId="205B82D2" w14:textId="0E8FA223" w:rsidR="004C4F37" w:rsidRPr="00184F67" w:rsidRDefault="001B289C" w:rsidP="00BE2ACE">
      <w:pPr>
        <w:pStyle w:val="Textoindependiente"/>
        <w:spacing w:before="184" w:line="280" w:lineRule="auto"/>
        <w:ind w:left="854" w:right="948"/>
        <w:jc w:val="both"/>
        <w:rPr>
          <w:sz w:val="24"/>
          <w:szCs w:val="24"/>
        </w:rPr>
      </w:pPr>
      <w:r w:rsidRPr="00184F67">
        <w:rPr>
          <w:sz w:val="24"/>
          <w:szCs w:val="24"/>
        </w:rPr>
        <w:t xml:space="preserve">El contratista deberá desmontar y realizar la </w:t>
      </w:r>
      <w:r w:rsidRPr="00421699">
        <w:rPr>
          <w:sz w:val="24"/>
          <w:szCs w:val="24"/>
        </w:rPr>
        <w:t>re</w:t>
      </w:r>
      <w:r w:rsidR="00BE2F91" w:rsidRPr="00421699">
        <w:rPr>
          <w:sz w:val="24"/>
          <w:szCs w:val="24"/>
        </w:rPr>
        <w:t xml:space="preserve">tirada </w:t>
      </w:r>
      <w:r w:rsidR="008A6BF2" w:rsidRPr="00421699">
        <w:rPr>
          <w:sz w:val="24"/>
          <w:szCs w:val="24"/>
        </w:rPr>
        <w:t xml:space="preserve">y baja </w:t>
      </w:r>
      <w:r w:rsidR="00BE2F91" w:rsidRPr="00421699">
        <w:rPr>
          <w:sz w:val="24"/>
          <w:szCs w:val="24"/>
        </w:rPr>
        <w:t xml:space="preserve">de la </w:t>
      </w:r>
      <w:r w:rsidR="00BE2F91">
        <w:rPr>
          <w:sz w:val="24"/>
          <w:szCs w:val="24"/>
        </w:rPr>
        <w:t>unidad a sustituir</w:t>
      </w:r>
      <w:r w:rsidRPr="00184F67">
        <w:rPr>
          <w:sz w:val="24"/>
          <w:szCs w:val="24"/>
        </w:rPr>
        <w:t>, sin coste adicional,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cumpliendo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legislación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preceptiva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actual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tanto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sobre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instalaciones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radiológicas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como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medioambiente. Cuando se proceda al desmontaje del equipo actualm</w:t>
      </w:r>
      <w:r w:rsidR="00524C94">
        <w:rPr>
          <w:sz w:val="24"/>
          <w:szCs w:val="24"/>
        </w:rPr>
        <w:t>ente instalado deberá entregar al Instituto de Salud Pública</w:t>
      </w:r>
      <w:r w:rsidRPr="00184F67">
        <w:rPr>
          <w:sz w:val="24"/>
          <w:szCs w:val="24"/>
        </w:rPr>
        <w:t>,</w:t>
      </w:r>
      <w:r w:rsidR="00524C94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cuanta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documentación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demuestre su</w:t>
      </w:r>
      <w:r w:rsidRPr="00184F67">
        <w:rPr>
          <w:spacing w:val="2"/>
          <w:sz w:val="24"/>
          <w:szCs w:val="24"/>
        </w:rPr>
        <w:t xml:space="preserve"> </w:t>
      </w:r>
      <w:r w:rsidR="00BE2ACE">
        <w:rPr>
          <w:sz w:val="24"/>
          <w:szCs w:val="24"/>
        </w:rPr>
        <w:lastRenderedPageBreak/>
        <w:t>cumplimiento.</w:t>
      </w:r>
    </w:p>
    <w:p w14:paraId="7F8D094D" w14:textId="2339EF24" w:rsidR="004C4F37" w:rsidRDefault="001B289C" w:rsidP="00BE2ACE">
      <w:pPr>
        <w:pStyle w:val="Textoindependiente"/>
        <w:spacing w:before="210" w:line="249" w:lineRule="auto"/>
        <w:ind w:left="906" w:right="954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A continuación, se describen las partidas mínimas principales a ejecutar, teniendo en cuenta que, 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cualquier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caso,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contratista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incluirá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todas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actuaciones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necesarias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conseguir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plena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operatividad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clínica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sistema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subsistemas,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atendiendo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todas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cada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una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especificaciones recogidas en la documentación técnica de los distintos elementos a instalar, 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cumpliendo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todos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requisitos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deriven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reglamentos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técnicos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vigor.</w:t>
      </w:r>
    </w:p>
    <w:p w14:paraId="0097FD9E" w14:textId="77777777" w:rsidR="00BE2ACE" w:rsidRPr="00184F67" w:rsidRDefault="00BE2ACE" w:rsidP="00BE2ACE">
      <w:pPr>
        <w:pStyle w:val="Textoindependiente"/>
        <w:spacing w:before="210" w:line="249" w:lineRule="auto"/>
        <w:ind w:left="906" w:right="954"/>
        <w:jc w:val="both"/>
        <w:rPr>
          <w:sz w:val="24"/>
          <w:szCs w:val="24"/>
        </w:rPr>
      </w:pPr>
    </w:p>
    <w:p w14:paraId="60AABEFD" w14:textId="77777777" w:rsidR="004C4F37" w:rsidRPr="00184F67" w:rsidRDefault="001B289C">
      <w:pPr>
        <w:pStyle w:val="Textoindependiente"/>
        <w:spacing w:line="249" w:lineRule="auto"/>
        <w:ind w:left="906" w:right="952"/>
        <w:jc w:val="both"/>
        <w:rPr>
          <w:sz w:val="24"/>
          <w:szCs w:val="24"/>
        </w:rPr>
      </w:pPr>
      <w:r w:rsidRPr="00184F67">
        <w:rPr>
          <w:color w:val="000009"/>
          <w:sz w:val="24"/>
          <w:szCs w:val="24"/>
        </w:rPr>
        <w:t>La unidad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se entregará en condiciones de funcionamiento completo, que incluye la retirada de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embalajes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o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cualquier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otro</w:t>
      </w:r>
      <w:r w:rsidRPr="00184F67">
        <w:rPr>
          <w:color w:val="000009"/>
          <w:spacing w:val="3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residuo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que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se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produzca</w:t>
      </w:r>
      <w:r w:rsidRPr="00184F67">
        <w:rPr>
          <w:color w:val="000009"/>
          <w:spacing w:val="3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en</w:t>
      </w:r>
      <w:r w:rsidRPr="00184F67">
        <w:rPr>
          <w:color w:val="000009"/>
          <w:spacing w:val="1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el</w:t>
      </w:r>
      <w:r w:rsidRPr="00184F67">
        <w:rPr>
          <w:color w:val="000009"/>
          <w:spacing w:val="2"/>
          <w:sz w:val="24"/>
          <w:szCs w:val="24"/>
        </w:rPr>
        <w:t xml:space="preserve"> </w:t>
      </w:r>
      <w:r w:rsidRPr="00184F67">
        <w:rPr>
          <w:color w:val="000009"/>
          <w:sz w:val="24"/>
          <w:szCs w:val="24"/>
        </w:rPr>
        <w:t>montaje.</w:t>
      </w:r>
    </w:p>
    <w:p w14:paraId="3F11F7B2" w14:textId="12BE71E7" w:rsidR="004C4F37" w:rsidRPr="00524C94" w:rsidRDefault="004C4F37">
      <w:pPr>
        <w:pStyle w:val="Textoindependiente"/>
        <w:spacing w:before="3"/>
        <w:rPr>
          <w:sz w:val="24"/>
          <w:szCs w:val="24"/>
        </w:rPr>
      </w:pPr>
    </w:p>
    <w:p w14:paraId="2F582D93" w14:textId="77777777" w:rsidR="004C4F37" w:rsidRPr="00524C94" w:rsidRDefault="001B289C">
      <w:pPr>
        <w:pStyle w:val="Textoindependiente"/>
        <w:ind w:left="919"/>
        <w:jc w:val="both"/>
        <w:rPr>
          <w:sz w:val="24"/>
          <w:szCs w:val="24"/>
        </w:rPr>
      </w:pPr>
      <w:r w:rsidRPr="00524C94">
        <w:rPr>
          <w:sz w:val="24"/>
          <w:szCs w:val="24"/>
        </w:rPr>
        <w:t>La</w:t>
      </w:r>
      <w:r w:rsidRPr="00524C94">
        <w:rPr>
          <w:spacing w:val="8"/>
          <w:sz w:val="24"/>
          <w:szCs w:val="24"/>
        </w:rPr>
        <w:t xml:space="preserve"> </w:t>
      </w:r>
      <w:r w:rsidRPr="00524C94">
        <w:rPr>
          <w:b/>
          <w:sz w:val="24"/>
          <w:szCs w:val="24"/>
          <w:u w:val="single"/>
        </w:rPr>
        <w:t>Unidad</w:t>
      </w:r>
      <w:r w:rsidRPr="00524C94">
        <w:rPr>
          <w:b/>
          <w:spacing w:val="7"/>
          <w:sz w:val="24"/>
          <w:szCs w:val="24"/>
          <w:u w:val="single"/>
        </w:rPr>
        <w:t xml:space="preserve"> </w:t>
      </w:r>
      <w:r w:rsidRPr="00524C94">
        <w:rPr>
          <w:b/>
          <w:sz w:val="24"/>
          <w:szCs w:val="24"/>
          <w:u w:val="single"/>
        </w:rPr>
        <w:t>Móvil</w:t>
      </w:r>
      <w:r w:rsidRPr="00524C94">
        <w:rPr>
          <w:b/>
          <w:spacing w:val="9"/>
          <w:sz w:val="24"/>
          <w:szCs w:val="24"/>
        </w:rPr>
        <w:t xml:space="preserve"> </w:t>
      </w:r>
      <w:r w:rsidRPr="00524C94">
        <w:rPr>
          <w:sz w:val="24"/>
          <w:szCs w:val="24"/>
        </w:rPr>
        <w:t>estará</w:t>
      </w:r>
      <w:r w:rsidRPr="00524C94">
        <w:rPr>
          <w:spacing w:val="8"/>
          <w:sz w:val="24"/>
          <w:szCs w:val="24"/>
        </w:rPr>
        <w:t xml:space="preserve"> </w:t>
      </w:r>
      <w:r w:rsidRPr="00524C94">
        <w:rPr>
          <w:sz w:val="24"/>
          <w:szCs w:val="24"/>
        </w:rPr>
        <w:t>equipada</w:t>
      </w:r>
      <w:r w:rsidRPr="00524C94">
        <w:rPr>
          <w:spacing w:val="9"/>
          <w:sz w:val="24"/>
          <w:szCs w:val="24"/>
        </w:rPr>
        <w:t xml:space="preserve"> </w:t>
      </w:r>
      <w:r w:rsidRPr="00524C94">
        <w:rPr>
          <w:sz w:val="24"/>
          <w:szCs w:val="24"/>
        </w:rPr>
        <w:t>con</w:t>
      </w:r>
      <w:r w:rsidRPr="00524C94">
        <w:rPr>
          <w:spacing w:val="6"/>
          <w:sz w:val="24"/>
          <w:szCs w:val="24"/>
        </w:rPr>
        <w:t xml:space="preserve"> </w:t>
      </w:r>
      <w:r w:rsidRPr="00524C94">
        <w:rPr>
          <w:sz w:val="24"/>
          <w:szCs w:val="24"/>
        </w:rPr>
        <w:t>los</w:t>
      </w:r>
      <w:r w:rsidRPr="00524C94">
        <w:rPr>
          <w:spacing w:val="7"/>
          <w:sz w:val="24"/>
          <w:szCs w:val="24"/>
        </w:rPr>
        <w:t xml:space="preserve"> </w:t>
      </w:r>
      <w:r w:rsidRPr="00524C94">
        <w:rPr>
          <w:sz w:val="24"/>
          <w:szCs w:val="24"/>
        </w:rPr>
        <w:t>siguientes</w:t>
      </w:r>
      <w:r w:rsidRPr="00524C94">
        <w:rPr>
          <w:spacing w:val="8"/>
          <w:sz w:val="24"/>
          <w:szCs w:val="24"/>
        </w:rPr>
        <w:t xml:space="preserve"> </w:t>
      </w:r>
      <w:r w:rsidRPr="00524C94">
        <w:rPr>
          <w:sz w:val="24"/>
          <w:szCs w:val="24"/>
        </w:rPr>
        <w:t>Equipos</w:t>
      </w:r>
      <w:r w:rsidRPr="00524C94">
        <w:rPr>
          <w:spacing w:val="7"/>
          <w:sz w:val="24"/>
          <w:szCs w:val="24"/>
        </w:rPr>
        <w:t xml:space="preserve"> </w:t>
      </w:r>
      <w:r w:rsidRPr="00524C94">
        <w:rPr>
          <w:sz w:val="24"/>
          <w:szCs w:val="24"/>
        </w:rPr>
        <w:t>y</w:t>
      </w:r>
      <w:r w:rsidRPr="00524C94">
        <w:rPr>
          <w:spacing w:val="6"/>
          <w:sz w:val="24"/>
          <w:szCs w:val="24"/>
        </w:rPr>
        <w:t xml:space="preserve"> </w:t>
      </w:r>
      <w:r w:rsidRPr="00524C94">
        <w:rPr>
          <w:sz w:val="24"/>
          <w:szCs w:val="24"/>
        </w:rPr>
        <w:t>Dispositivos:</w:t>
      </w:r>
    </w:p>
    <w:p w14:paraId="64D925EF" w14:textId="77777777" w:rsidR="004C4F37" w:rsidRPr="00BA384C" w:rsidRDefault="001B289C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524C94">
        <w:rPr>
          <w:sz w:val="24"/>
          <w:szCs w:val="24"/>
        </w:rPr>
        <w:t xml:space="preserve">Mamógrafo </w:t>
      </w:r>
      <w:r w:rsidR="00524C94" w:rsidRPr="00524C94">
        <w:rPr>
          <w:sz w:val="24"/>
          <w:szCs w:val="24"/>
        </w:rPr>
        <w:t xml:space="preserve">Digital Directo HOLOGIC 3Dimensions (3DM-SYSINTL3D) con Tomosíntesis de </w:t>
      </w:r>
      <w:r w:rsidR="00524C94">
        <w:rPr>
          <w:sz w:val="24"/>
          <w:szCs w:val="24"/>
        </w:rPr>
        <w:t xml:space="preserve">alta resolución </w:t>
      </w:r>
      <w:proofErr w:type="spellStart"/>
      <w:r w:rsidR="00524C94">
        <w:rPr>
          <w:sz w:val="24"/>
          <w:szCs w:val="24"/>
        </w:rPr>
        <w:t>Clarity</w:t>
      </w:r>
      <w:proofErr w:type="spellEnd"/>
      <w:r w:rsidR="00524C94">
        <w:rPr>
          <w:sz w:val="24"/>
          <w:szCs w:val="24"/>
        </w:rPr>
        <w:t xml:space="preserve"> HD</w:t>
      </w:r>
      <w:r w:rsidR="00524C94" w:rsidRPr="00BA384C">
        <w:rPr>
          <w:sz w:val="24"/>
          <w:szCs w:val="24"/>
        </w:rPr>
        <w:t>TM</w:t>
      </w:r>
      <w:r w:rsidR="00524C94" w:rsidRPr="00524C94">
        <w:rPr>
          <w:sz w:val="24"/>
          <w:szCs w:val="24"/>
        </w:rPr>
        <w:t xml:space="preserve"> con imagen sintetizada de alta resolución </w:t>
      </w:r>
      <w:proofErr w:type="spellStart"/>
      <w:r w:rsidR="00524C94" w:rsidRPr="00BA384C">
        <w:rPr>
          <w:sz w:val="24"/>
          <w:szCs w:val="24"/>
        </w:rPr>
        <w:t>Intelligent</w:t>
      </w:r>
      <w:proofErr w:type="spellEnd"/>
      <w:r w:rsidR="00524C94" w:rsidRPr="00BA384C">
        <w:rPr>
          <w:sz w:val="24"/>
          <w:szCs w:val="24"/>
        </w:rPr>
        <w:t xml:space="preserve"> 2DTM y agrupación en bloques de planos inteligentes 3DQuorumTM</w:t>
      </w:r>
      <w:r w:rsidR="00524C94">
        <w:rPr>
          <w:sz w:val="24"/>
          <w:szCs w:val="24"/>
        </w:rPr>
        <w:t>. Dicho equipo</w:t>
      </w:r>
      <w:r w:rsidRPr="00524C94">
        <w:rPr>
          <w:sz w:val="24"/>
          <w:szCs w:val="24"/>
        </w:rPr>
        <w:t xml:space="preserve"> ya</w:t>
      </w:r>
      <w:r w:rsidR="00524C94">
        <w:rPr>
          <w:sz w:val="24"/>
          <w:szCs w:val="24"/>
        </w:rPr>
        <w:t xml:space="preserve"> existente, deberá ser </w:t>
      </w:r>
      <w:r w:rsidR="00524C94" w:rsidRPr="00574B3E">
        <w:rPr>
          <w:sz w:val="24"/>
          <w:szCs w:val="24"/>
          <w:u w:val="single"/>
        </w:rPr>
        <w:t>trasladado</w:t>
      </w:r>
      <w:r w:rsidR="00524C94">
        <w:rPr>
          <w:sz w:val="24"/>
          <w:szCs w:val="24"/>
        </w:rPr>
        <w:t xml:space="preserve"> e instalado desde la antigua Unidad </w:t>
      </w:r>
      <w:r w:rsidR="00BA384C">
        <w:rPr>
          <w:sz w:val="24"/>
          <w:szCs w:val="24"/>
        </w:rPr>
        <w:t>Móvil a la entregada por el adjudicatario.</w:t>
      </w:r>
    </w:p>
    <w:p w14:paraId="372CC00A" w14:textId="781AF872" w:rsidR="00BE2ACE" w:rsidRPr="00BA384C" w:rsidRDefault="001B289C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BE2ACE">
        <w:rPr>
          <w:sz w:val="24"/>
          <w:szCs w:val="24"/>
        </w:rPr>
        <w:t>Pantalla de vidrio plomada de protección para el operador anclada en la estructura de la propia unidad móvil</w:t>
      </w:r>
      <w:r w:rsidR="00BE2ACE" w:rsidRPr="00BE2ACE">
        <w:rPr>
          <w:sz w:val="24"/>
          <w:szCs w:val="24"/>
        </w:rPr>
        <w:t xml:space="preserve">. </w:t>
      </w:r>
      <w:r w:rsidR="00BE2ACE">
        <w:rPr>
          <w:sz w:val="24"/>
          <w:szCs w:val="24"/>
        </w:rPr>
        <w:t>Dicho equipo</w:t>
      </w:r>
      <w:r w:rsidR="00BE2ACE" w:rsidRPr="00524C94">
        <w:rPr>
          <w:sz w:val="24"/>
          <w:szCs w:val="24"/>
        </w:rPr>
        <w:t xml:space="preserve"> ya</w:t>
      </w:r>
      <w:r w:rsidR="00BE2ACE">
        <w:rPr>
          <w:sz w:val="24"/>
          <w:szCs w:val="24"/>
        </w:rPr>
        <w:t xml:space="preserve"> existente, deberá ser </w:t>
      </w:r>
      <w:r w:rsidR="00BE2ACE" w:rsidRPr="00574B3E">
        <w:rPr>
          <w:sz w:val="24"/>
          <w:szCs w:val="24"/>
          <w:u w:val="single"/>
        </w:rPr>
        <w:t>trasladado</w:t>
      </w:r>
      <w:r w:rsidR="00BE2ACE">
        <w:rPr>
          <w:sz w:val="24"/>
          <w:szCs w:val="24"/>
        </w:rPr>
        <w:t xml:space="preserve"> e instalado desde la antigua Unidad Móvil a la entregada por el adjudicatario.</w:t>
      </w:r>
    </w:p>
    <w:p w14:paraId="521AF52F" w14:textId="45701DFE" w:rsidR="004C4F37" w:rsidRDefault="001B289C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BE2ACE">
        <w:rPr>
          <w:sz w:val="24"/>
          <w:szCs w:val="24"/>
        </w:rPr>
        <w:t>Conjunto de Mecanismos/Dispositivos de Seguridad para el transporte del Mamógrafo con el correspondiente bloqueo del Arco</w:t>
      </w:r>
      <w:r w:rsidR="008A6BF2">
        <w:rPr>
          <w:sz w:val="24"/>
          <w:szCs w:val="24"/>
        </w:rPr>
        <w:t>.</w:t>
      </w:r>
    </w:p>
    <w:p w14:paraId="133C2E71" w14:textId="7D376F41" w:rsidR="008A6BF2" w:rsidRPr="00AE7B24" w:rsidRDefault="008A6BF2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421699">
        <w:rPr>
          <w:sz w:val="24"/>
          <w:szCs w:val="24"/>
        </w:rPr>
        <w:t xml:space="preserve">Ecógrafo PHILIPS </w:t>
      </w:r>
      <w:proofErr w:type="spellStart"/>
      <w:r w:rsidRPr="00421699">
        <w:rPr>
          <w:sz w:val="24"/>
          <w:szCs w:val="24"/>
        </w:rPr>
        <w:t>Affinity</w:t>
      </w:r>
      <w:proofErr w:type="spellEnd"/>
      <w:r w:rsidRPr="00421699">
        <w:rPr>
          <w:sz w:val="24"/>
          <w:szCs w:val="24"/>
        </w:rPr>
        <w:t xml:space="preserve"> 70. Dicho equipo ya existente, deberá ser </w:t>
      </w:r>
      <w:r w:rsidRPr="00574B3E">
        <w:rPr>
          <w:sz w:val="24"/>
          <w:szCs w:val="24"/>
          <w:u w:val="single"/>
        </w:rPr>
        <w:t>trasladado</w:t>
      </w:r>
      <w:r w:rsidRPr="00421699">
        <w:rPr>
          <w:sz w:val="24"/>
          <w:szCs w:val="24"/>
        </w:rPr>
        <w:t xml:space="preserve"> e instalado desde la antigua Unidad Móvil a la entregada por el adjudicatario</w:t>
      </w:r>
      <w:r w:rsidR="00391409">
        <w:rPr>
          <w:sz w:val="24"/>
          <w:szCs w:val="24"/>
        </w:rPr>
        <w:t>.</w:t>
      </w:r>
    </w:p>
    <w:p w14:paraId="6F3CE802" w14:textId="45B07347" w:rsidR="004C4F37" w:rsidRPr="00AE7B24" w:rsidRDefault="001B289C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AE7B24">
        <w:rPr>
          <w:sz w:val="24"/>
          <w:szCs w:val="24"/>
        </w:rPr>
        <w:t xml:space="preserve">Sistema de Alimentación Ininterrumpida (SAI) </w:t>
      </w:r>
      <w:r w:rsidR="00AE7B24" w:rsidRPr="00AE7B24">
        <w:rPr>
          <w:sz w:val="24"/>
          <w:szCs w:val="24"/>
        </w:rPr>
        <w:t>de acuerdo a las especifi</w:t>
      </w:r>
      <w:r w:rsidR="004C22DC">
        <w:rPr>
          <w:sz w:val="24"/>
          <w:szCs w:val="24"/>
        </w:rPr>
        <w:t xml:space="preserve">caciones recogidas en el Anexo </w:t>
      </w:r>
      <w:r w:rsidR="00AE7B24" w:rsidRPr="00AE7B24">
        <w:rPr>
          <w:sz w:val="24"/>
          <w:szCs w:val="24"/>
        </w:rPr>
        <w:t>X Requerimientos STS, que será a cuenta del adjudicatario</w:t>
      </w:r>
      <w:r w:rsidR="00574B3E">
        <w:rPr>
          <w:sz w:val="24"/>
          <w:szCs w:val="24"/>
        </w:rPr>
        <w:t xml:space="preserve"> (</w:t>
      </w:r>
      <w:r w:rsidR="00574B3E" w:rsidRPr="00574B3E">
        <w:rPr>
          <w:sz w:val="24"/>
          <w:szCs w:val="24"/>
          <w:u w:val="single"/>
        </w:rPr>
        <w:t>nuevo</w:t>
      </w:r>
      <w:r w:rsidR="00574B3E">
        <w:rPr>
          <w:sz w:val="24"/>
          <w:szCs w:val="24"/>
        </w:rPr>
        <w:t>)</w:t>
      </w:r>
      <w:r w:rsidR="00AE7B24" w:rsidRPr="00AE7B24">
        <w:rPr>
          <w:sz w:val="24"/>
          <w:szCs w:val="24"/>
        </w:rPr>
        <w:t>.</w:t>
      </w:r>
    </w:p>
    <w:p w14:paraId="54DB14C6" w14:textId="2730604F" w:rsidR="00AE7B24" w:rsidRPr="00AE7B24" w:rsidRDefault="00AE7B24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AE7B24">
        <w:rPr>
          <w:sz w:val="24"/>
          <w:szCs w:val="24"/>
        </w:rPr>
        <w:t>Rack de comunicaciones de acuerdo a las especifi</w:t>
      </w:r>
      <w:r w:rsidR="004C22DC">
        <w:rPr>
          <w:sz w:val="24"/>
          <w:szCs w:val="24"/>
        </w:rPr>
        <w:t xml:space="preserve">caciones recogidas en el Anexo </w:t>
      </w:r>
      <w:r w:rsidRPr="00AE7B24">
        <w:rPr>
          <w:sz w:val="24"/>
          <w:szCs w:val="24"/>
        </w:rPr>
        <w:t>X Requerimientos STS, que será a cuenta del adjudicatario</w:t>
      </w:r>
      <w:r w:rsidR="00574B3E">
        <w:rPr>
          <w:sz w:val="24"/>
          <w:szCs w:val="24"/>
        </w:rPr>
        <w:t xml:space="preserve"> (</w:t>
      </w:r>
      <w:r w:rsidR="00574B3E" w:rsidRPr="00574B3E">
        <w:rPr>
          <w:sz w:val="24"/>
          <w:szCs w:val="24"/>
          <w:u w:val="single"/>
        </w:rPr>
        <w:t>nuevo</w:t>
      </w:r>
      <w:r w:rsidR="00574B3E">
        <w:rPr>
          <w:sz w:val="24"/>
          <w:szCs w:val="24"/>
        </w:rPr>
        <w:t>)</w:t>
      </w:r>
      <w:r w:rsidRPr="00AE7B24">
        <w:rPr>
          <w:sz w:val="24"/>
          <w:szCs w:val="24"/>
        </w:rPr>
        <w:t>.</w:t>
      </w:r>
    </w:p>
    <w:p w14:paraId="0E9D9010" w14:textId="35F7626A" w:rsidR="004C4F37" w:rsidRPr="00AE7B24" w:rsidRDefault="00AE7B24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AE7B24">
        <w:rPr>
          <w:sz w:val="24"/>
          <w:szCs w:val="24"/>
        </w:rPr>
        <w:t>Rack de servidor de acuerdo a las especifi</w:t>
      </w:r>
      <w:r w:rsidR="004C22DC">
        <w:rPr>
          <w:sz w:val="24"/>
          <w:szCs w:val="24"/>
        </w:rPr>
        <w:t xml:space="preserve">caciones recogidas en el Anexo </w:t>
      </w:r>
      <w:r w:rsidRPr="00AE7B24">
        <w:rPr>
          <w:sz w:val="24"/>
          <w:szCs w:val="24"/>
        </w:rPr>
        <w:t>X Requerimientos STS, que será a cuenta del adjudicatario</w:t>
      </w:r>
      <w:r w:rsidR="00574B3E">
        <w:rPr>
          <w:sz w:val="24"/>
          <w:szCs w:val="24"/>
        </w:rPr>
        <w:t xml:space="preserve"> (</w:t>
      </w:r>
      <w:r w:rsidR="00574B3E" w:rsidRPr="00574B3E">
        <w:rPr>
          <w:sz w:val="24"/>
          <w:szCs w:val="24"/>
          <w:u w:val="single"/>
        </w:rPr>
        <w:t>nuevo</w:t>
      </w:r>
      <w:r w:rsidR="00574B3E">
        <w:rPr>
          <w:sz w:val="24"/>
          <w:szCs w:val="24"/>
        </w:rPr>
        <w:t>)</w:t>
      </w:r>
      <w:r w:rsidRPr="00AE7B24">
        <w:rPr>
          <w:sz w:val="24"/>
          <w:szCs w:val="24"/>
        </w:rPr>
        <w:t>.</w:t>
      </w:r>
    </w:p>
    <w:p w14:paraId="4DAC68B0" w14:textId="6E875333" w:rsidR="004C4F37" w:rsidRDefault="00AE7B24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 w:rsidRPr="001D0049">
        <w:rPr>
          <w:sz w:val="24"/>
          <w:szCs w:val="24"/>
        </w:rPr>
        <w:t>Servidor</w:t>
      </w:r>
      <w:r w:rsidRPr="00AE7B24">
        <w:rPr>
          <w:sz w:val="24"/>
          <w:szCs w:val="24"/>
        </w:rPr>
        <w:t>, firewall, enrutador, swich 24 puertos enrackable, regleta enrackable, cabina de almacenamiento y los equipos ofimáticos ya existentes deberá</w:t>
      </w:r>
      <w:r>
        <w:rPr>
          <w:sz w:val="24"/>
          <w:szCs w:val="24"/>
        </w:rPr>
        <w:t xml:space="preserve"> ser </w:t>
      </w:r>
      <w:r w:rsidRPr="00574B3E">
        <w:rPr>
          <w:sz w:val="24"/>
          <w:szCs w:val="24"/>
          <w:u w:val="single"/>
        </w:rPr>
        <w:t>trasladado</w:t>
      </w:r>
      <w:r w:rsidR="00692FAF" w:rsidRPr="00574B3E">
        <w:rPr>
          <w:sz w:val="24"/>
          <w:szCs w:val="24"/>
          <w:u w:val="single"/>
        </w:rPr>
        <w:t>s</w:t>
      </w:r>
      <w:r>
        <w:rPr>
          <w:sz w:val="24"/>
          <w:szCs w:val="24"/>
        </w:rPr>
        <w:t xml:space="preserve"> e instalado</w:t>
      </w:r>
      <w:r w:rsidR="00692FAF">
        <w:rPr>
          <w:sz w:val="24"/>
          <w:szCs w:val="24"/>
        </w:rPr>
        <w:t>s</w:t>
      </w:r>
      <w:r>
        <w:rPr>
          <w:sz w:val="24"/>
          <w:szCs w:val="24"/>
        </w:rPr>
        <w:t xml:space="preserve"> desde la antigua Unidad Móvil a la entregada por el adjudicatario.</w:t>
      </w:r>
    </w:p>
    <w:p w14:paraId="588FAB6F" w14:textId="1DF0FBDA" w:rsidR="00574B3E" w:rsidRPr="00F41938" w:rsidRDefault="00574B3E" w:rsidP="001C67F7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left="993" w:right="999" w:firstLine="425"/>
        <w:rPr>
          <w:sz w:val="24"/>
          <w:szCs w:val="24"/>
        </w:rPr>
      </w:pPr>
      <w:r>
        <w:rPr>
          <w:sz w:val="24"/>
          <w:szCs w:val="24"/>
        </w:rPr>
        <w:t>Cableado, canalizaciones y cuadro eléctrico de acuerdo a las especificaciones del Anexo X, serán a cuenta del adjudicatario (</w:t>
      </w:r>
      <w:r w:rsidRPr="00574B3E">
        <w:rPr>
          <w:sz w:val="24"/>
          <w:szCs w:val="24"/>
          <w:u w:val="single"/>
        </w:rPr>
        <w:t>nuevo</w:t>
      </w:r>
      <w:r>
        <w:rPr>
          <w:sz w:val="24"/>
          <w:szCs w:val="24"/>
        </w:rPr>
        <w:t>).</w:t>
      </w:r>
    </w:p>
    <w:p w14:paraId="3268986D" w14:textId="77777777" w:rsidR="004C4F37" w:rsidRPr="00184F67" w:rsidRDefault="004C4F37" w:rsidP="00FA5966">
      <w:pPr>
        <w:pStyle w:val="Textoindependiente"/>
        <w:spacing w:before="3"/>
        <w:ind w:right="999"/>
        <w:rPr>
          <w:sz w:val="24"/>
          <w:szCs w:val="24"/>
        </w:rPr>
      </w:pPr>
    </w:p>
    <w:p w14:paraId="71AC4F28" w14:textId="77777777" w:rsidR="004C4F37" w:rsidRPr="00184F67" w:rsidRDefault="001B289C">
      <w:pPr>
        <w:pStyle w:val="Textoindependiente"/>
        <w:spacing w:before="1" w:line="249" w:lineRule="auto"/>
        <w:ind w:left="915" w:right="967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En lo que respecta a la estructura y equipamiento de la Unidad Móvil, ésta deberá cumplir, con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carácter general, la normativa vigente que pueda serle de aplicación (normas sobre vehículos 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circulación,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sobre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protección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radiológica,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seguridad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higiene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trabajo,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reglamento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electrotécnico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baja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tensión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normativa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anti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incendios,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u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otras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sean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aplicación).</w:t>
      </w:r>
      <w:r w:rsidRPr="00184F67">
        <w:rPr>
          <w:spacing w:val="-52"/>
          <w:sz w:val="24"/>
          <w:szCs w:val="24"/>
        </w:rPr>
        <w:t xml:space="preserve"> </w:t>
      </w:r>
      <w:r w:rsidRPr="00184F67">
        <w:rPr>
          <w:sz w:val="24"/>
          <w:szCs w:val="24"/>
        </w:rPr>
        <w:t>Asimismo,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deberán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seguir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cumplir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Directrices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fabricación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montaje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superestructuras</w:t>
      </w:r>
      <w:r w:rsidRPr="00184F67">
        <w:rPr>
          <w:spacing w:val="-7"/>
          <w:sz w:val="24"/>
          <w:szCs w:val="24"/>
        </w:rPr>
        <w:t xml:space="preserve"> </w:t>
      </w:r>
      <w:r w:rsidRPr="00184F67">
        <w:rPr>
          <w:sz w:val="24"/>
          <w:szCs w:val="24"/>
        </w:rPr>
        <w:t>determinadas</w:t>
      </w:r>
      <w:r w:rsidRPr="00184F67">
        <w:rPr>
          <w:spacing w:val="-4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-7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-5"/>
          <w:sz w:val="24"/>
          <w:szCs w:val="24"/>
        </w:rPr>
        <w:t xml:space="preserve"> </w:t>
      </w:r>
      <w:r w:rsidRPr="00184F67">
        <w:rPr>
          <w:sz w:val="24"/>
          <w:szCs w:val="24"/>
        </w:rPr>
        <w:t>fabricante</w:t>
      </w:r>
      <w:r w:rsidRPr="00184F67">
        <w:rPr>
          <w:spacing w:val="-5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-8"/>
          <w:sz w:val="24"/>
          <w:szCs w:val="24"/>
        </w:rPr>
        <w:t xml:space="preserve"> </w:t>
      </w:r>
      <w:r w:rsidRPr="00184F67">
        <w:rPr>
          <w:sz w:val="24"/>
          <w:szCs w:val="24"/>
        </w:rPr>
        <w:t>semirremolque.</w:t>
      </w:r>
    </w:p>
    <w:p w14:paraId="7A65AF42" w14:textId="77777777" w:rsidR="004C4F37" w:rsidRPr="00184F67" w:rsidRDefault="004C4F37">
      <w:pPr>
        <w:pStyle w:val="Textoindependiente"/>
        <w:spacing w:before="7"/>
        <w:rPr>
          <w:sz w:val="24"/>
          <w:szCs w:val="24"/>
        </w:rPr>
      </w:pPr>
    </w:p>
    <w:p w14:paraId="2A016F63" w14:textId="66059211" w:rsidR="004C4F37" w:rsidRPr="00184F67" w:rsidRDefault="001B289C">
      <w:pPr>
        <w:pStyle w:val="Textoindependiente"/>
        <w:spacing w:line="249" w:lineRule="auto"/>
        <w:ind w:left="906" w:right="965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empresa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adjudicataria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Unidad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Móvil,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deberá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ponerse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contacto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</w:t>
      </w:r>
      <w:r w:rsidRPr="00184F67">
        <w:rPr>
          <w:spacing w:val="1"/>
          <w:sz w:val="24"/>
          <w:szCs w:val="24"/>
        </w:rPr>
        <w:t xml:space="preserve"> </w:t>
      </w:r>
      <w:r w:rsidR="00CE7DB5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="00CE7DB5">
        <w:rPr>
          <w:sz w:val="24"/>
          <w:szCs w:val="24"/>
        </w:rPr>
        <w:t>empresa</w:t>
      </w:r>
      <w:r w:rsidRPr="00184F67">
        <w:rPr>
          <w:spacing w:val="1"/>
          <w:sz w:val="24"/>
          <w:szCs w:val="24"/>
        </w:rPr>
        <w:t xml:space="preserve"> </w:t>
      </w:r>
      <w:r w:rsidR="00CE7DB5">
        <w:rPr>
          <w:sz w:val="24"/>
          <w:szCs w:val="24"/>
        </w:rPr>
        <w:t>suministradora</w:t>
      </w:r>
      <w:r w:rsidRPr="00184F67">
        <w:rPr>
          <w:sz w:val="24"/>
          <w:szCs w:val="24"/>
        </w:rPr>
        <w:t xml:space="preserve"> </w:t>
      </w:r>
      <w:r w:rsidR="00CE7DB5">
        <w:rPr>
          <w:sz w:val="24"/>
          <w:szCs w:val="24"/>
        </w:rPr>
        <w:t>del equipo radiológico (EMSOR)</w:t>
      </w:r>
      <w:r w:rsidRPr="00184F67">
        <w:rPr>
          <w:sz w:val="24"/>
          <w:szCs w:val="24"/>
        </w:rPr>
        <w:t xml:space="preserve"> para la concreción definitiva de aspectos relacionados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la correcta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 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dicho equipo.</w:t>
      </w:r>
      <w:r w:rsidR="00CD3A6F" w:rsidRPr="00184F67">
        <w:rPr>
          <w:color w:val="FF0000"/>
          <w:sz w:val="24"/>
          <w:szCs w:val="24"/>
        </w:rPr>
        <w:t xml:space="preserve"> </w:t>
      </w:r>
    </w:p>
    <w:p w14:paraId="141AFEE9" w14:textId="77777777" w:rsidR="004C4F37" w:rsidRPr="00184F67" w:rsidRDefault="004C4F37">
      <w:pPr>
        <w:pStyle w:val="Textoindependiente"/>
        <w:spacing w:before="3"/>
        <w:rPr>
          <w:sz w:val="24"/>
          <w:szCs w:val="24"/>
        </w:rPr>
      </w:pPr>
    </w:p>
    <w:p w14:paraId="6AB1F13B" w14:textId="77777777" w:rsidR="004C4F37" w:rsidRPr="00184F67" w:rsidRDefault="001B289C">
      <w:pPr>
        <w:pStyle w:val="Textoindependiente"/>
        <w:spacing w:before="1" w:line="249" w:lineRule="auto"/>
        <w:ind w:left="915" w:right="970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La Unidad se entregará con toda la documentación necesaria y matriculación en el lugar que se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concrete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sin coste adicional.</w:t>
      </w:r>
    </w:p>
    <w:p w14:paraId="4780544D" w14:textId="77777777" w:rsidR="004C4F37" w:rsidRPr="00184F67" w:rsidRDefault="004C4F37">
      <w:pPr>
        <w:pStyle w:val="Textoindependiente"/>
        <w:spacing w:before="2"/>
        <w:rPr>
          <w:sz w:val="24"/>
          <w:szCs w:val="24"/>
        </w:rPr>
      </w:pPr>
    </w:p>
    <w:p w14:paraId="212EEF15" w14:textId="2E69294A" w:rsidR="004C4F37" w:rsidRDefault="001B289C">
      <w:pPr>
        <w:pStyle w:val="Textoindependiente"/>
        <w:spacing w:line="249" w:lineRule="auto"/>
        <w:ind w:left="915" w:right="972"/>
        <w:jc w:val="both"/>
        <w:rPr>
          <w:sz w:val="24"/>
          <w:szCs w:val="24"/>
        </w:rPr>
      </w:pPr>
      <w:r w:rsidRPr="00A27A82">
        <w:rPr>
          <w:sz w:val="24"/>
          <w:szCs w:val="24"/>
        </w:rPr>
        <w:t xml:space="preserve">La unidad móvil se entregará </w:t>
      </w:r>
      <w:r w:rsidR="00CE7DB5" w:rsidRPr="00A27A82">
        <w:rPr>
          <w:sz w:val="24"/>
          <w:szCs w:val="24"/>
        </w:rPr>
        <w:t>en un recinto/espacio cerrado situado como máximo a 120 kilómetros del Instituto de Salud Pública y Laboral de Navarra (calle Leyre nº15-Pamplona)</w:t>
      </w:r>
      <w:r w:rsidRPr="00A27A82">
        <w:rPr>
          <w:sz w:val="24"/>
          <w:szCs w:val="24"/>
        </w:rPr>
        <w:t>, donde se</w:t>
      </w:r>
      <w:r w:rsidRPr="00A27A82">
        <w:rPr>
          <w:spacing w:val="1"/>
          <w:sz w:val="24"/>
          <w:szCs w:val="24"/>
        </w:rPr>
        <w:t xml:space="preserve"> </w:t>
      </w:r>
      <w:r w:rsidRPr="00A27A82">
        <w:rPr>
          <w:sz w:val="24"/>
          <w:szCs w:val="24"/>
        </w:rPr>
        <w:t>procederá a la instalación del mamógrafo</w:t>
      </w:r>
      <w:r w:rsidR="00692FAF" w:rsidRPr="00A27A82">
        <w:rPr>
          <w:sz w:val="24"/>
          <w:szCs w:val="24"/>
        </w:rPr>
        <w:t>, ecógrafo</w:t>
      </w:r>
      <w:r w:rsidRPr="00A27A82">
        <w:rPr>
          <w:sz w:val="24"/>
          <w:szCs w:val="24"/>
        </w:rPr>
        <w:t xml:space="preserve"> y demás accesorios del mismo y que debe ser coordinado según lo indicado en el punto 3.2 de este </w:t>
      </w:r>
      <w:r w:rsidR="00CE7DB5" w:rsidRPr="00A27A82">
        <w:rPr>
          <w:sz w:val="24"/>
          <w:szCs w:val="24"/>
        </w:rPr>
        <w:t>Anexo</w:t>
      </w:r>
      <w:r w:rsidR="00A27A82" w:rsidRPr="00A27A82">
        <w:rPr>
          <w:sz w:val="24"/>
          <w:szCs w:val="24"/>
        </w:rPr>
        <w:t>.</w:t>
      </w:r>
    </w:p>
    <w:p w14:paraId="1361C64B" w14:textId="77777777" w:rsidR="00A27A82" w:rsidRPr="00A27A82" w:rsidRDefault="00A27A82">
      <w:pPr>
        <w:pStyle w:val="Textoindependiente"/>
        <w:spacing w:line="249" w:lineRule="auto"/>
        <w:ind w:left="915" w:right="972"/>
        <w:jc w:val="both"/>
        <w:rPr>
          <w:sz w:val="24"/>
          <w:szCs w:val="24"/>
        </w:rPr>
      </w:pPr>
    </w:p>
    <w:p w14:paraId="597CFD5A" w14:textId="504DB86A" w:rsidR="00A27A82" w:rsidRPr="00A27A82" w:rsidRDefault="00A27A82">
      <w:pPr>
        <w:pStyle w:val="Textoindependiente"/>
        <w:spacing w:line="249" w:lineRule="auto"/>
        <w:ind w:left="915" w:right="972"/>
        <w:jc w:val="both"/>
        <w:rPr>
          <w:sz w:val="24"/>
          <w:szCs w:val="24"/>
        </w:rPr>
      </w:pPr>
      <w:r>
        <w:rPr>
          <w:sz w:val="24"/>
          <w:szCs w:val="24"/>
        </w:rPr>
        <w:t>Una vez terminado dichos trabajos</w:t>
      </w:r>
      <w:r w:rsidRPr="00A27A82">
        <w:rPr>
          <w:sz w:val="24"/>
          <w:szCs w:val="24"/>
        </w:rPr>
        <w:t xml:space="preserve">, la Unidad Móvil se trasladará </w:t>
      </w:r>
      <w:r>
        <w:rPr>
          <w:sz w:val="24"/>
          <w:szCs w:val="24"/>
        </w:rPr>
        <w:t>a otra</w:t>
      </w:r>
      <w:r w:rsidRPr="00A27A82">
        <w:rPr>
          <w:sz w:val="24"/>
          <w:szCs w:val="24"/>
        </w:rPr>
        <w:t xml:space="preserve"> ubicación designada por la Unidad Gestora </w:t>
      </w:r>
      <w:r>
        <w:rPr>
          <w:sz w:val="24"/>
          <w:szCs w:val="24"/>
        </w:rPr>
        <w:t xml:space="preserve">que tenga conectividad de red de Gobierno de Navarra </w:t>
      </w:r>
      <w:r w:rsidRPr="00A27A82">
        <w:rPr>
          <w:sz w:val="24"/>
          <w:szCs w:val="24"/>
        </w:rPr>
        <w:t>para terminar con la revisión por parte de los Servicios</w:t>
      </w:r>
      <w:r>
        <w:rPr>
          <w:sz w:val="24"/>
          <w:szCs w:val="24"/>
        </w:rPr>
        <w:t xml:space="preserve"> de Tecnologías de la Salud. </w:t>
      </w:r>
    </w:p>
    <w:p w14:paraId="24513319" w14:textId="0C301B87" w:rsidR="00856CF1" w:rsidRDefault="00856CF1">
      <w:pPr>
        <w:pStyle w:val="Textoindependiente"/>
        <w:spacing w:line="249" w:lineRule="auto"/>
        <w:ind w:left="915" w:right="972"/>
        <w:jc w:val="both"/>
        <w:rPr>
          <w:b/>
          <w:sz w:val="24"/>
          <w:szCs w:val="24"/>
        </w:rPr>
      </w:pPr>
    </w:p>
    <w:p w14:paraId="2C9CD44C" w14:textId="2A62C6F8" w:rsidR="00856CF1" w:rsidRPr="00856CF1" w:rsidRDefault="00856CF1">
      <w:pPr>
        <w:pStyle w:val="Textoindependiente"/>
        <w:spacing w:line="249" w:lineRule="auto"/>
        <w:ind w:left="915" w:right="972"/>
        <w:jc w:val="both"/>
        <w:rPr>
          <w:sz w:val="24"/>
          <w:szCs w:val="24"/>
        </w:rPr>
      </w:pPr>
      <w:r w:rsidRPr="00A27A82">
        <w:rPr>
          <w:sz w:val="24"/>
          <w:szCs w:val="24"/>
        </w:rPr>
        <w:t xml:space="preserve">El tiempo máximo previsto para llevar a cabo dichos trabajos es de </w:t>
      </w:r>
      <w:r w:rsidRPr="00A213F6">
        <w:rPr>
          <w:b/>
          <w:sz w:val="24"/>
          <w:szCs w:val="24"/>
          <w:u w:val="single"/>
        </w:rPr>
        <w:t xml:space="preserve">7 días </w:t>
      </w:r>
      <w:r w:rsidR="00A213F6" w:rsidRPr="00A213F6">
        <w:rPr>
          <w:b/>
          <w:sz w:val="24"/>
          <w:szCs w:val="24"/>
          <w:u w:val="single"/>
        </w:rPr>
        <w:t>laborales</w:t>
      </w:r>
      <w:r w:rsidRPr="00A213F6">
        <w:rPr>
          <w:b/>
          <w:sz w:val="24"/>
          <w:szCs w:val="24"/>
          <w:u w:val="single"/>
        </w:rPr>
        <w:t xml:space="preserve"> </w:t>
      </w:r>
      <w:r w:rsidRPr="00A27A82">
        <w:rPr>
          <w:sz w:val="24"/>
          <w:szCs w:val="24"/>
        </w:rPr>
        <w:t>desde la llegada de la Unidad Móvil existente al recinto indicado por la empresa adjudicataria.</w:t>
      </w:r>
      <w:r w:rsidR="00A27A82">
        <w:rPr>
          <w:sz w:val="24"/>
          <w:szCs w:val="24"/>
        </w:rPr>
        <w:t xml:space="preserve"> </w:t>
      </w:r>
      <w:r w:rsidR="009E6079">
        <w:rPr>
          <w:sz w:val="24"/>
          <w:szCs w:val="24"/>
        </w:rPr>
        <w:t>El Servicio</w:t>
      </w:r>
      <w:r w:rsidR="00A27A82">
        <w:rPr>
          <w:sz w:val="24"/>
          <w:szCs w:val="24"/>
        </w:rPr>
        <w:t xml:space="preserve"> de T</w:t>
      </w:r>
      <w:r w:rsidR="00A213F6">
        <w:rPr>
          <w:sz w:val="24"/>
          <w:szCs w:val="24"/>
        </w:rPr>
        <w:t>ecnologías de la Salud necesita</w:t>
      </w:r>
      <w:r w:rsidR="00A27A82">
        <w:rPr>
          <w:sz w:val="24"/>
          <w:szCs w:val="24"/>
        </w:rPr>
        <w:t xml:space="preserve"> 3 días </w:t>
      </w:r>
      <w:r w:rsidR="00A213F6">
        <w:rPr>
          <w:sz w:val="24"/>
          <w:szCs w:val="24"/>
        </w:rPr>
        <w:t>laborales</w:t>
      </w:r>
      <w:r w:rsidR="00A27A82">
        <w:rPr>
          <w:sz w:val="24"/>
          <w:szCs w:val="24"/>
        </w:rPr>
        <w:t xml:space="preserve"> para validar el correcto funcionamiento del equipamiento.</w:t>
      </w:r>
      <w:r w:rsidR="00A213F6">
        <w:rPr>
          <w:sz w:val="24"/>
          <w:szCs w:val="24"/>
        </w:rPr>
        <w:t xml:space="preserve"> Se tendrá en cuenta el Calendario laboral de 2024 para el personal al servicio de la Administración de la Comunidad Foral de Navarra y sus organismos autónomos (BON 261-19 de diciembre de 2023)</w:t>
      </w:r>
      <w:r w:rsidR="00455240">
        <w:rPr>
          <w:sz w:val="24"/>
          <w:szCs w:val="24"/>
        </w:rPr>
        <w:t>.</w:t>
      </w:r>
    </w:p>
    <w:p w14:paraId="2096BBB1" w14:textId="77777777" w:rsidR="004C4F37" w:rsidRPr="00184F67" w:rsidRDefault="004C4F37">
      <w:pPr>
        <w:pStyle w:val="Textoindependiente"/>
        <w:spacing w:before="1"/>
        <w:rPr>
          <w:b/>
          <w:sz w:val="24"/>
          <w:szCs w:val="24"/>
        </w:rPr>
      </w:pPr>
    </w:p>
    <w:p w14:paraId="51AB3E94" w14:textId="77777777" w:rsidR="004C4F37" w:rsidRPr="00184F67" w:rsidRDefault="001B289C">
      <w:pPr>
        <w:pStyle w:val="Ttulo1"/>
        <w:numPr>
          <w:ilvl w:val="1"/>
          <w:numId w:val="49"/>
        </w:numPr>
        <w:tabs>
          <w:tab w:val="left" w:pos="1577"/>
        </w:tabs>
        <w:ind w:left="1576" w:hanging="578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DESCRIPCIÓN</w:t>
      </w:r>
      <w:r w:rsidRPr="00184F67">
        <w:rPr>
          <w:spacing w:val="10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0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TRABAJOS</w:t>
      </w:r>
      <w:r w:rsidRPr="00184F67">
        <w:rPr>
          <w:spacing w:val="-5"/>
          <w:sz w:val="24"/>
          <w:szCs w:val="24"/>
        </w:rPr>
        <w:t xml:space="preserve"> </w:t>
      </w:r>
      <w:r w:rsidRPr="00184F67">
        <w:rPr>
          <w:sz w:val="24"/>
          <w:szCs w:val="24"/>
        </w:rPr>
        <w:t>A</w:t>
      </w:r>
      <w:r w:rsidRPr="00184F67">
        <w:rPr>
          <w:spacing w:val="-5"/>
          <w:sz w:val="24"/>
          <w:szCs w:val="24"/>
        </w:rPr>
        <w:t xml:space="preserve"> </w:t>
      </w:r>
      <w:r w:rsidRPr="00184F67">
        <w:rPr>
          <w:sz w:val="24"/>
          <w:szCs w:val="24"/>
        </w:rPr>
        <w:t>REALIZAR</w:t>
      </w:r>
    </w:p>
    <w:p w14:paraId="7BD5DA4D" w14:textId="2F24727A" w:rsidR="004C4F37" w:rsidRPr="00184F67" w:rsidRDefault="004C4F37">
      <w:pPr>
        <w:pStyle w:val="Textoindependiente"/>
        <w:spacing w:before="2"/>
        <w:rPr>
          <w:b/>
          <w:sz w:val="24"/>
          <w:szCs w:val="24"/>
        </w:rPr>
      </w:pPr>
    </w:p>
    <w:p w14:paraId="5624AA7E" w14:textId="77777777" w:rsidR="004C4F37" w:rsidRPr="00184F67" w:rsidRDefault="001B289C">
      <w:pPr>
        <w:pStyle w:val="Prrafodelista"/>
        <w:numPr>
          <w:ilvl w:val="2"/>
          <w:numId w:val="49"/>
        </w:numPr>
        <w:tabs>
          <w:tab w:val="left" w:pos="1490"/>
        </w:tabs>
        <w:ind w:hanging="491"/>
        <w:rPr>
          <w:b/>
          <w:sz w:val="24"/>
          <w:szCs w:val="24"/>
        </w:rPr>
      </w:pPr>
      <w:r w:rsidRPr="00184F67">
        <w:rPr>
          <w:b/>
          <w:sz w:val="24"/>
          <w:szCs w:val="24"/>
        </w:rPr>
        <w:t>Actuaciones</w:t>
      </w:r>
      <w:r w:rsidRPr="00184F67">
        <w:rPr>
          <w:b/>
          <w:spacing w:val="8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previas</w:t>
      </w:r>
    </w:p>
    <w:p w14:paraId="57AD7A9D" w14:textId="77777777" w:rsidR="004C4F37" w:rsidRPr="00BA384C" w:rsidRDefault="001B289C" w:rsidP="00BA384C">
      <w:pPr>
        <w:pStyle w:val="Prrafodelista"/>
        <w:numPr>
          <w:ilvl w:val="0"/>
          <w:numId w:val="50"/>
        </w:numPr>
        <w:tabs>
          <w:tab w:val="left" w:pos="1659"/>
        </w:tabs>
        <w:spacing w:before="159"/>
        <w:ind w:firstLine="698"/>
        <w:rPr>
          <w:sz w:val="24"/>
          <w:szCs w:val="24"/>
        </w:rPr>
      </w:pPr>
      <w:r w:rsidRPr="00BA384C">
        <w:rPr>
          <w:sz w:val="24"/>
          <w:szCs w:val="24"/>
        </w:rPr>
        <w:t>Retirada</w:t>
      </w:r>
      <w:r w:rsidRPr="00BA384C">
        <w:rPr>
          <w:spacing w:val="6"/>
          <w:sz w:val="24"/>
          <w:szCs w:val="24"/>
        </w:rPr>
        <w:t xml:space="preserve"> </w:t>
      </w:r>
      <w:r w:rsidRPr="00BA384C">
        <w:rPr>
          <w:sz w:val="24"/>
          <w:szCs w:val="24"/>
        </w:rPr>
        <w:t>de</w:t>
      </w:r>
      <w:r w:rsidRPr="00BA384C">
        <w:rPr>
          <w:spacing w:val="7"/>
          <w:sz w:val="24"/>
          <w:szCs w:val="24"/>
        </w:rPr>
        <w:t xml:space="preserve"> </w:t>
      </w:r>
      <w:r w:rsidRPr="00BA384C">
        <w:rPr>
          <w:sz w:val="24"/>
          <w:szCs w:val="24"/>
        </w:rPr>
        <w:t>elementos</w:t>
      </w:r>
      <w:r w:rsidRPr="00BA384C">
        <w:rPr>
          <w:spacing w:val="8"/>
          <w:sz w:val="24"/>
          <w:szCs w:val="24"/>
        </w:rPr>
        <w:t xml:space="preserve"> </w:t>
      </w:r>
      <w:r w:rsidRPr="00BA384C">
        <w:rPr>
          <w:sz w:val="24"/>
          <w:szCs w:val="24"/>
        </w:rPr>
        <w:t>de</w:t>
      </w:r>
      <w:r w:rsidRPr="00BA384C">
        <w:rPr>
          <w:spacing w:val="7"/>
          <w:sz w:val="24"/>
          <w:szCs w:val="24"/>
        </w:rPr>
        <w:t xml:space="preserve"> </w:t>
      </w:r>
      <w:r w:rsidRPr="00BA384C">
        <w:rPr>
          <w:sz w:val="24"/>
          <w:szCs w:val="24"/>
        </w:rPr>
        <w:t>instalaciones</w:t>
      </w:r>
      <w:r w:rsidRPr="00BA384C">
        <w:rPr>
          <w:spacing w:val="8"/>
          <w:sz w:val="24"/>
          <w:szCs w:val="24"/>
        </w:rPr>
        <w:t xml:space="preserve"> </w:t>
      </w:r>
      <w:r w:rsidRPr="00BA384C">
        <w:rPr>
          <w:sz w:val="24"/>
          <w:szCs w:val="24"/>
        </w:rPr>
        <w:t>inservibles</w:t>
      </w:r>
      <w:r w:rsidRPr="00BA384C">
        <w:rPr>
          <w:spacing w:val="11"/>
          <w:sz w:val="24"/>
          <w:szCs w:val="24"/>
        </w:rPr>
        <w:t xml:space="preserve"> </w:t>
      </w:r>
      <w:r w:rsidRPr="00BA384C">
        <w:rPr>
          <w:sz w:val="24"/>
          <w:szCs w:val="24"/>
        </w:rPr>
        <w:t>y</w:t>
      </w:r>
      <w:r w:rsidRPr="00BA384C">
        <w:rPr>
          <w:spacing w:val="6"/>
          <w:sz w:val="24"/>
          <w:szCs w:val="24"/>
        </w:rPr>
        <w:t xml:space="preserve"> </w:t>
      </w:r>
      <w:r w:rsidRPr="00BA384C">
        <w:rPr>
          <w:sz w:val="24"/>
          <w:szCs w:val="24"/>
        </w:rPr>
        <w:t>escombros</w:t>
      </w:r>
      <w:r w:rsidRPr="00BA384C">
        <w:rPr>
          <w:spacing w:val="8"/>
          <w:sz w:val="24"/>
          <w:szCs w:val="24"/>
        </w:rPr>
        <w:t xml:space="preserve"> </w:t>
      </w:r>
      <w:r w:rsidRPr="00BA384C">
        <w:rPr>
          <w:sz w:val="24"/>
          <w:szCs w:val="24"/>
        </w:rPr>
        <w:t>a</w:t>
      </w:r>
      <w:r w:rsidRPr="00BA384C">
        <w:rPr>
          <w:spacing w:val="7"/>
          <w:sz w:val="24"/>
          <w:szCs w:val="24"/>
        </w:rPr>
        <w:t xml:space="preserve"> </w:t>
      </w:r>
      <w:r w:rsidRPr="00BA384C">
        <w:rPr>
          <w:sz w:val="24"/>
          <w:szCs w:val="24"/>
        </w:rPr>
        <w:t>vertedero.</w:t>
      </w:r>
    </w:p>
    <w:p w14:paraId="0FDD5E35" w14:textId="77777777" w:rsidR="008A6BF2" w:rsidRPr="00184F67" w:rsidRDefault="008A6BF2" w:rsidP="008A6BF2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right="999" w:firstLine="698"/>
        <w:rPr>
          <w:sz w:val="24"/>
          <w:szCs w:val="24"/>
        </w:rPr>
      </w:pPr>
      <w:r>
        <w:rPr>
          <w:sz w:val="24"/>
          <w:szCs w:val="24"/>
        </w:rPr>
        <w:t>Desmontaje, retirada</w:t>
      </w:r>
      <w:r w:rsidRPr="009E6079">
        <w:rPr>
          <w:sz w:val="24"/>
          <w:szCs w:val="24"/>
        </w:rPr>
        <w:t xml:space="preserve">, destrucción y dada de baja de la Unidad </w:t>
      </w:r>
      <w:r w:rsidRPr="00184F67">
        <w:rPr>
          <w:sz w:val="24"/>
          <w:szCs w:val="24"/>
        </w:rPr>
        <w:t>móvil para mamografía en uso, en gestor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 residuos autorizado, y entrega de certificados de destr</w:t>
      </w:r>
      <w:r>
        <w:rPr>
          <w:sz w:val="24"/>
          <w:szCs w:val="24"/>
        </w:rPr>
        <w:t xml:space="preserve">ucción originales (tres copias) </w:t>
      </w:r>
      <w:r w:rsidRPr="00184F67">
        <w:rPr>
          <w:sz w:val="24"/>
          <w:szCs w:val="24"/>
        </w:rPr>
        <w:t>Todo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ello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sin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coste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adicional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BA384C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el </w:t>
      </w:r>
      <w:r>
        <w:rPr>
          <w:sz w:val="24"/>
          <w:szCs w:val="24"/>
        </w:rPr>
        <w:t>Instituto de Salud Pública y Laboral de Navarra.</w:t>
      </w:r>
    </w:p>
    <w:p w14:paraId="50EB8A84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772DCF8E" w14:textId="77777777" w:rsidR="004C4F37" w:rsidRPr="00184F67" w:rsidRDefault="001B289C">
      <w:pPr>
        <w:pStyle w:val="Ttulo1"/>
        <w:numPr>
          <w:ilvl w:val="2"/>
          <w:numId w:val="49"/>
        </w:numPr>
        <w:tabs>
          <w:tab w:val="left" w:pos="1545"/>
        </w:tabs>
        <w:spacing w:before="184"/>
        <w:ind w:left="1544" w:hanging="546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Actuaciones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con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terceros</w:t>
      </w:r>
    </w:p>
    <w:p w14:paraId="3380601D" w14:textId="50B2D293" w:rsidR="004C4F37" w:rsidRPr="00184F67" w:rsidRDefault="001B289C" w:rsidP="00380DA2">
      <w:pPr>
        <w:pStyle w:val="Prrafodelista"/>
        <w:tabs>
          <w:tab w:val="left" w:pos="1664"/>
        </w:tabs>
        <w:spacing w:before="159"/>
        <w:ind w:left="1418" w:right="999"/>
        <w:rPr>
          <w:sz w:val="24"/>
          <w:szCs w:val="24"/>
        </w:rPr>
      </w:pPr>
      <w:r w:rsidRPr="00184F67">
        <w:rPr>
          <w:sz w:val="24"/>
          <w:szCs w:val="24"/>
        </w:rPr>
        <w:t>Corresponde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adjudicatario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costes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derivados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traslado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mamógrafo existente en la unidad móvil actual y sus accesorios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teniendo que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coordinar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con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la empresa suministradora del mamógrafo</w:t>
      </w:r>
      <w:r w:rsidRPr="00380DA2">
        <w:rPr>
          <w:sz w:val="24"/>
          <w:szCs w:val="24"/>
        </w:rPr>
        <w:t xml:space="preserve"> </w:t>
      </w:r>
      <w:r w:rsidR="009E6079">
        <w:rPr>
          <w:sz w:val="24"/>
          <w:szCs w:val="24"/>
        </w:rPr>
        <w:t>(</w:t>
      </w:r>
      <w:proofErr w:type="spellStart"/>
      <w:r w:rsidR="009E6079">
        <w:rPr>
          <w:sz w:val="24"/>
          <w:szCs w:val="24"/>
        </w:rPr>
        <w:t>Emsor</w:t>
      </w:r>
      <w:proofErr w:type="spellEnd"/>
      <w:r w:rsidRPr="00184F67">
        <w:rPr>
          <w:sz w:val="24"/>
          <w:szCs w:val="24"/>
        </w:rPr>
        <w:t>). Deberá constar la conformidad de su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instalación,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funcionamiento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haber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superado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prueba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aceptación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realizada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proveedor en presencia del </w:t>
      </w:r>
      <w:r w:rsidRPr="009265E7">
        <w:rPr>
          <w:sz w:val="24"/>
          <w:szCs w:val="24"/>
        </w:rPr>
        <w:t>Servicio de Radiofísica y Protección Radiológica</w:t>
      </w:r>
      <w:r w:rsidR="009265E7">
        <w:rPr>
          <w:sz w:val="24"/>
          <w:szCs w:val="24"/>
        </w:rPr>
        <w:t xml:space="preserve"> del HUN</w:t>
      </w:r>
      <w:r w:rsidRPr="009265E7">
        <w:rPr>
          <w:sz w:val="24"/>
          <w:szCs w:val="24"/>
        </w:rPr>
        <w:t>. Todo ello sin coste adiciona</w:t>
      </w:r>
      <w:r w:rsidRPr="00184F67">
        <w:rPr>
          <w:sz w:val="24"/>
          <w:szCs w:val="24"/>
        </w:rPr>
        <w:t>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para el</w:t>
      </w:r>
      <w:r w:rsidRPr="00380DA2">
        <w:rPr>
          <w:sz w:val="24"/>
          <w:szCs w:val="24"/>
        </w:rPr>
        <w:t xml:space="preserve"> </w:t>
      </w:r>
      <w:r w:rsidR="00380DA2">
        <w:rPr>
          <w:sz w:val="24"/>
          <w:szCs w:val="24"/>
        </w:rPr>
        <w:t>Instituto de Salud Pública y Laboral de Navarra.</w:t>
      </w:r>
    </w:p>
    <w:p w14:paraId="5EF4172B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5529B645" w14:textId="77777777" w:rsidR="004C4F37" w:rsidRPr="00184F67" w:rsidRDefault="001B289C">
      <w:pPr>
        <w:pStyle w:val="Ttulo1"/>
        <w:numPr>
          <w:ilvl w:val="2"/>
          <w:numId w:val="49"/>
        </w:numPr>
        <w:tabs>
          <w:tab w:val="left" w:pos="1503"/>
        </w:tabs>
        <w:spacing w:before="188"/>
        <w:ind w:left="1502" w:hanging="504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Protección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radiológica</w:t>
      </w:r>
    </w:p>
    <w:p w14:paraId="3C425340" w14:textId="0ADA6B24" w:rsidR="004C4F37" w:rsidRPr="00184F67" w:rsidRDefault="009265E7" w:rsidP="00380DA2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right="999" w:firstLine="698"/>
        <w:rPr>
          <w:sz w:val="24"/>
          <w:szCs w:val="24"/>
        </w:rPr>
      </w:pPr>
      <w:r>
        <w:rPr>
          <w:sz w:val="24"/>
          <w:szCs w:val="24"/>
        </w:rPr>
        <w:t>S</w:t>
      </w:r>
      <w:r w:rsidR="001B289C" w:rsidRPr="00184F67">
        <w:rPr>
          <w:sz w:val="24"/>
          <w:szCs w:val="24"/>
        </w:rPr>
        <w:t>e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incluirán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lo</w:t>
      </w:r>
      <w:r w:rsidR="00156E69">
        <w:rPr>
          <w:sz w:val="24"/>
          <w:szCs w:val="24"/>
        </w:rPr>
        <w:t>s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elementos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de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señalización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óptica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de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radiación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 xml:space="preserve">(indicadores de </w:t>
      </w:r>
      <w:r w:rsidR="001B289C" w:rsidRPr="00184F67">
        <w:rPr>
          <w:sz w:val="24"/>
          <w:szCs w:val="24"/>
        </w:rPr>
        <w:lastRenderedPageBreak/>
        <w:t>radiación) en las entradas de la sala de tratamiento que se conectarán con el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equipo para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indicar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cuando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está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emitiendo</w:t>
      </w:r>
      <w:r w:rsidR="001B289C" w:rsidRPr="00380DA2">
        <w:rPr>
          <w:sz w:val="24"/>
          <w:szCs w:val="24"/>
        </w:rPr>
        <w:t xml:space="preserve"> </w:t>
      </w:r>
      <w:r w:rsidR="001B289C" w:rsidRPr="00184F67">
        <w:rPr>
          <w:sz w:val="24"/>
          <w:szCs w:val="24"/>
        </w:rPr>
        <w:t>radiación.</w:t>
      </w:r>
    </w:p>
    <w:p w14:paraId="5780A473" w14:textId="77777777" w:rsidR="004C4F37" w:rsidRPr="00184F67" w:rsidRDefault="001B289C" w:rsidP="00380DA2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right="999" w:firstLine="698"/>
        <w:rPr>
          <w:sz w:val="24"/>
          <w:szCs w:val="24"/>
        </w:rPr>
      </w:pPr>
      <w:r w:rsidRPr="00184F67">
        <w:rPr>
          <w:sz w:val="24"/>
          <w:szCs w:val="24"/>
        </w:rPr>
        <w:t>Se incluirán los contactos de puerta que corten la emisión de radiación en caso de apertura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durante la exploración y/o que impidan el funcionamiento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del equipo si alguna de las puertas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 acceso de pacientes está abierta. Se incluirán pulsadores tipo “setas de emergencia” y el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sistema completo (canalización, elementos terminales, cableado y elementos de control en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cuadros).</w:t>
      </w:r>
    </w:p>
    <w:p w14:paraId="7D31C6AF" w14:textId="184DF445" w:rsidR="004C4F37" w:rsidRPr="00C15522" w:rsidRDefault="001B289C" w:rsidP="00380DA2">
      <w:pPr>
        <w:pStyle w:val="Prrafodelista"/>
        <w:numPr>
          <w:ilvl w:val="0"/>
          <w:numId w:val="50"/>
        </w:numPr>
        <w:tabs>
          <w:tab w:val="left" w:pos="1664"/>
        </w:tabs>
        <w:spacing w:before="159"/>
        <w:ind w:right="999" w:firstLine="698"/>
        <w:rPr>
          <w:sz w:val="24"/>
          <w:szCs w:val="24"/>
        </w:rPr>
      </w:pPr>
      <w:r w:rsidRPr="00184F67">
        <w:rPr>
          <w:sz w:val="24"/>
          <w:szCs w:val="24"/>
        </w:rPr>
        <w:t>En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cualquier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caso</w:t>
      </w:r>
      <w:r w:rsidR="00380DA2">
        <w:rPr>
          <w:sz w:val="24"/>
          <w:szCs w:val="24"/>
        </w:rPr>
        <w:t>,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deberán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adoptar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medidas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constructivas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adecuadas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dar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cumplimiento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a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requerimientos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técnicos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exigidos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380DA2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380DA2">
        <w:rPr>
          <w:sz w:val="24"/>
          <w:szCs w:val="24"/>
        </w:rPr>
        <w:t xml:space="preserve"> </w:t>
      </w:r>
      <w:r w:rsidRPr="00C15522">
        <w:rPr>
          <w:sz w:val="24"/>
          <w:szCs w:val="24"/>
        </w:rPr>
        <w:t xml:space="preserve">Servicio de Radiofísica y Protección Radiológica del </w:t>
      </w:r>
      <w:r w:rsidR="00C15522" w:rsidRPr="00C15522">
        <w:rPr>
          <w:sz w:val="24"/>
          <w:szCs w:val="24"/>
        </w:rPr>
        <w:t>HUN</w:t>
      </w:r>
    </w:p>
    <w:p w14:paraId="11A6DDA9" w14:textId="244877B5" w:rsidR="004C4F37" w:rsidRPr="00184F67" w:rsidRDefault="004C4F37">
      <w:pPr>
        <w:pStyle w:val="Textoindependiente"/>
        <w:spacing w:before="4"/>
        <w:rPr>
          <w:sz w:val="24"/>
          <w:szCs w:val="24"/>
        </w:rPr>
      </w:pPr>
    </w:p>
    <w:p w14:paraId="49924A2D" w14:textId="77777777" w:rsidR="004C4F37" w:rsidRPr="009C331F" w:rsidRDefault="001B289C" w:rsidP="009C331F">
      <w:pPr>
        <w:pStyle w:val="Ttulo1"/>
        <w:numPr>
          <w:ilvl w:val="0"/>
          <w:numId w:val="49"/>
        </w:numPr>
        <w:tabs>
          <w:tab w:val="left" w:pos="1171"/>
          <w:tab w:val="left" w:pos="4993"/>
        </w:tabs>
        <w:spacing w:before="184"/>
        <w:ind w:left="1170" w:hanging="265"/>
        <w:jc w:val="left"/>
        <w:rPr>
          <w:sz w:val="24"/>
          <w:szCs w:val="24"/>
          <w:u w:val="single"/>
        </w:rPr>
      </w:pPr>
      <w:r w:rsidRPr="009C331F">
        <w:rPr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CONDICIONES</w:t>
      </w:r>
      <w:r w:rsidRPr="009C331F">
        <w:rPr>
          <w:sz w:val="24"/>
          <w:szCs w:val="24"/>
          <w:u w:val="single"/>
        </w:rPr>
        <w:t xml:space="preserve"> </w:t>
      </w:r>
      <w:r w:rsidR="00380DA2">
        <w:rPr>
          <w:sz w:val="24"/>
          <w:szCs w:val="24"/>
          <w:u w:val="single"/>
        </w:rPr>
        <w:t xml:space="preserve">DE </w:t>
      </w:r>
      <w:r w:rsidRPr="00184F67">
        <w:rPr>
          <w:sz w:val="24"/>
          <w:szCs w:val="24"/>
          <w:u w:val="single"/>
        </w:rPr>
        <w:t>INSTALACIÓN</w:t>
      </w:r>
    </w:p>
    <w:p w14:paraId="0C347984" w14:textId="1C0D85CF" w:rsidR="004C4F37" w:rsidRPr="00184F67" w:rsidRDefault="001B289C">
      <w:pPr>
        <w:pStyle w:val="Textoindependiente"/>
        <w:spacing w:before="160" w:line="249" w:lineRule="auto"/>
        <w:ind w:left="906" w:right="968"/>
        <w:jc w:val="both"/>
        <w:rPr>
          <w:sz w:val="24"/>
          <w:szCs w:val="24"/>
        </w:rPr>
      </w:pPr>
      <w:r w:rsidRPr="00184F67">
        <w:rPr>
          <w:sz w:val="24"/>
          <w:szCs w:val="24"/>
        </w:rPr>
        <w:t xml:space="preserve">Será requisito previo a la instalación, la entrega de la legalización de las instalaciones que así </w:t>
      </w:r>
      <w:r w:rsidRPr="00AB680D">
        <w:rPr>
          <w:sz w:val="24"/>
          <w:szCs w:val="24"/>
        </w:rPr>
        <w:t>lo</w:t>
      </w:r>
      <w:r w:rsidRPr="00AB680D">
        <w:rPr>
          <w:spacing w:val="1"/>
          <w:sz w:val="24"/>
          <w:szCs w:val="24"/>
        </w:rPr>
        <w:t xml:space="preserve"> </w:t>
      </w:r>
      <w:r w:rsidR="00AB680D" w:rsidRPr="00AB680D">
        <w:rPr>
          <w:sz w:val="24"/>
          <w:szCs w:val="24"/>
        </w:rPr>
        <w:t xml:space="preserve">requieran </w:t>
      </w:r>
      <w:r w:rsidRPr="00AB680D">
        <w:rPr>
          <w:sz w:val="24"/>
          <w:szCs w:val="24"/>
        </w:rPr>
        <w:t>al</w:t>
      </w:r>
      <w:r w:rsidRPr="00AB680D">
        <w:rPr>
          <w:spacing w:val="18"/>
          <w:sz w:val="24"/>
          <w:szCs w:val="24"/>
        </w:rPr>
        <w:t xml:space="preserve"> </w:t>
      </w:r>
      <w:r w:rsidR="00AB680D" w:rsidRPr="00AB680D">
        <w:rPr>
          <w:sz w:val="24"/>
          <w:szCs w:val="24"/>
        </w:rPr>
        <w:t>Instituto de Salud Pública y Laboral de Navarra.</w:t>
      </w:r>
    </w:p>
    <w:p w14:paraId="54267646" w14:textId="77777777" w:rsidR="004C4F37" w:rsidRPr="00184F67" w:rsidRDefault="001B289C">
      <w:pPr>
        <w:spacing w:before="97" w:line="249" w:lineRule="auto"/>
        <w:ind w:left="906" w:right="951"/>
        <w:jc w:val="both"/>
        <w:rPr>
          <w:b/>
          <w:sz w:val="24"/>
          <w:szCs w:val="24"/>
        </w:rPr>
      </w:pPr>
      <w:r w:rsidRPr="00184F67">
        <w:rPr>
          <w:sz w:val="24"/>
          <w:szCs w:val="24"/>
        </w:rPr>
        <w:t xml:space="preserve">El adjudicatario enviará un </w:t>
      </w:r>
      <w:r w:rsidRPr="00184F67">
        <w:rPr>
          <w:b/>
          <w:sz w:val="24"/>
          <w:szCs w:val="24"/>
          <w:u w:val="single"/>
        </w:rPr>
        <w:t>cronograma</w:t>
      </w:r>
      <w:r w:rsidRPr="00184F67">
        <w:rPr>
          <w:b/>
          <w:sz w:val="24"/>
          <w:szCs w:val="24"/>
        </w:rPr>
        <w:t xml:space="preserve"> </w:t>
      </w:r>
      <w:r w:rsidRPr="00184F67">
        <w:rPr>
          <w:sz w:val="24"/>
          <w:szCs w:val="24"/>
        </w:rPr>
        <w:t>que describa de una manera desglosada y detallada 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operaciones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realizar, su distribución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tiempo,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 todos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los detalles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logísticos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que puedan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afectar a la actividad asistencial del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Pro</w:t>
      </w:r>
      <w:r w:rsidR="0017288A">
        <w:rPr>
          <w:sz w:val="24"/>
          <w:szCs w:val="24"/>
        </w:rPr>
        <w:t>grama de Diagnóstico Precoz de Cáncer de M</w:t>
      </w:r>
      <w:r w:rsidRPr="00184F67">
        <w:rPr>
          <w:sz w:val="24"/>
          <w:szCs w:val="24"/>
        </w:rPr>
        <w:t>ama, con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especial referencia al desplazamiento de cargas pesadas o voluminosas. </w:t>
      </w:r>
      <w:r w:rsidRPr="00184F67">
        <w:rPr>
          <w:b/>
          <w:sz w:val="24"/>
          <w:szCs w:val="24"/>
        </w:rPr>
        <w:t>El cronograma deberá</w:t>
      </w:r>
      <w:r w:rsidRPr="00184F67">
        <w:rPr>
          <w:b/>
          <w:spacing w:val="1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entregarse</w:t>
      </w:r>
      <w:r w:rsidRPr="00184F67">
        <w:rPr>
          <w:b/>
          <w:spacing w:val="4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en</w:t>
      </w:r>
      <w:r w:rsidRPr="00184F67">
        <w:rPr>
          <w:b/>
          <w:spacing w:val="3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un</w:t>
      </w:r>
      <w:r w:rsidRPr="00184F67">
        <w:rPr>
          <w:b/>
          <w:spacing w:val="3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plazo</w:t>
      </w:r>
      <w:r w:rsidRPr="00184F67">
        <w:rPr>
          <w:b/>
          <w:spacing w:val="4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máximo</w:t>
      </w:r>
      <w:r w:rsidRPr="00184F67">
        <w:rPr>
          <w:b/>
          <w:spacing w:val="2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de</w:t>
      </w:r>
      <w:r w:rsidRPr="00184F67">
        <w:rPr>
          <w:b/>
          <w:spacing w:val="2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15</w:t>
      </w:r>
      <w:r w:rsidRPr="00184F67">
        <w:rPr>
          <w:b/>
          <w:spacing w:val="2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días</w:t>
      </w:r>
      <w:r w:rsidRPr="00184F67">
        <w:rPr>
          <w:b/>
          <w:spacing w:val="3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naturales</w:t>
      </w:r>
      <w:r w:rsidRPr="00184F67">
        <w:rPr>
          <w:b/>
          <w:spacing w:val="3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desde</w:t>
      </w:r>
      <w:r w:rsidRPr="00184F67">
        <w:rPr>
          <w:b/>
          <w:spacing w:val="2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la</w:t>
      </w:r>
      <w:r w:rsidRPr="00184F67">
        <w:rPr>
          <w:b/>
          <w:spacing w:val="4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firma</w:t>
      </w:r>
      <w:r w:rsidRPr="00184F67">
        <w:rPr>
          <w:b/>
          <w:spacing w:val="2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del</w:t>
      </w:r>
      <w:r w:rsidRPr="00184F67">
        <w:rPr>
          <w:b/>
          <w:spacing w:val="3"/>
          <w:sz w:val="24"/>
          <w:szCs w:val="24"/>
        </w:rPr>
        <w:t xml:space="preserve"> </w:t>
      </w:r>
      <w:r w:rsidRPr="00184F67">
        <w:rPr>
          <w:b/>
          <w:sz w:val="24"/>
          <w:szCs w:val="24"/>
        </w:rPr>
        <w:t>contrato.</w:t>
      </w:r>
    </w:p>
    <w:p w14:paraId="6294338B" w14:textId="77777777" w:rsidR="004C4F37" w:rsidRPr="00184F67" w:rsidRDefault="004C4F37">
      <w:pPr>
        <w:pStyle w:val="Textoindependiente"/>
        <w:spacing w:before="1"/>
        <w:rPr>
          <w:b/>
          <w:sz w:val="24"/>
          <w:szCs w:val="24"/>
        </w:rPr>
      </w:pPr>
    </w:p>
    <w:p w14:paraId="6A8A4CB6" w14:textId="0B2515E0" w:rsidR="004C4F37" w:rsidRPr="00184F67" w:rsidRDefault="001B289C">
      <w:pPr>
        <w:pStyle w:val="Textoindependiente"/>
        <w:spacing w:before="94" w:line="249" w:lineRule="auto"/>
        <w:ind w:left="906" w:right="949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En</w:t>
      </w:r>
      <w:r w:rsidRPr="00184F67">
        <w:rPr>
          <w:spacing w:val="36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36"/>
          <w:sz w:val="24"/>
          <w:szCs w:val="24"/>
        </w:rPr>
        <w:t xml:space="preserve"> </w:t>
      </w:r>
      <w:r w:rsidRPr="00184F67">
        <w:rPr>
          <w:sz w:val="24"/>
          <w:szCs w:val="24"/>
        </w:rPr>
        <w:t>caso</w:t>
      </w:r>
      <w:r w:rsidRPr="00184F67">
        <w:rPr>
          <w:spacing w:val="37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36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36"/>
          <w:sz w:val="24"/>
          <w:szCs w:val="24"/>
        </w:rPr>
        <w:t xml:space="preserve"> </w:t>
      </w:r>
      <w:r w:rsidR="0017288A" w:rsidRPr="00184F67">
        <w:rPr>
          <w:sz w:val="24"/>
          <w:szCs w:val="24"/>
        </w:rPr>
        <w:t>presentará</w:t>
      </w:r>
      <w:r w:rsidRPr="00184F67">
        <w:rPr>
          <w:spacing w:val="36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36"/>
          <w:sz w:val="24"/>
          <w:szCs w:val="24"/>
        </w:rPr>
        <w:t xml:space="preserve"> </w:t>
      </w:r>
      <w:r w:rsidRPr="00184F67">
        <w:rPr>
          <w:sz w:val="24"/>
          <w:szCs w:val="24"/>
        </w:rPr>
        <w:t>necesidad</w:t>
      </w:r>
      <w:r w:rsidRPr="00184F67">
        <w:rPr>
          <w:spacing w:val="37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contratar</w:t>
      </w:r>
      <w:r w:rsidRPr="00184F67">
        <w:rPr>
          <w:spacing w:val="37"/>
          <w:sz w:val="24"/>
          <w:szCs w:val="24"/>
        </w:rPr>
        <w:t xml:space="preserve"> </w:t>
      </w:r>
      <w:r w:rsidRPr="00184F67">
        <w:rPr>
          <w:sz w:val="24"/>
          <w:szCs w:val="24"/>
        </w:rPr>
        <w:t>a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terceros</w:t>
      </w:r>
      <w:r w:rsidRPr="00184F67">
        <w:rPr>
          <w:spacing w:val="37"/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184F67">
        <w:rPr>
          <w:spacing w:val="30"/>
          <w:sz w:val="24"/>
          <w:szCs w:val="24"/>
        </w:rPr>
        <w:t xml:space="preserve"> </w:t>
      </w:r>
      <w:r w:rsidRPr="00184F67">
        <w:rPr>
          <w:color w:val="1B1B1B"/>
          <w:sz w:val="24"/>
          <w:szCs w:val="24"/>
        </w:rPr>
        <w:t>el</w:t>
      </w:r>
      <w:r w:rsidRPr="00184F67">
        <w:rPr>
          <w:color w:val="1B1B1B"/>
          <w:spacing w:val="36"/>
          <w:sz w:val="24"/>
          <w:szCs w:val="24"/>
        </w:rPr>
        <w:t xml:space="preserve"> </w:t>
      </w:r>
      <w:r w:rsidRPr="00184F67">
        <w:rPr>
          <w:color w:val="1B1B1B"/>
          <w:sz w:val="24"/>
          <w:szCs w:val="24"/>
        </w:rPr>
        <w:t>desplazamiento</w:t>
      </w:r>
      <w:r w:rsidRPr="00184F67">
        <w:rPr>
          <w:color w:val="1B1B1B"/>
          <w:spacing w:val="37"/>
          <w:sz w:val="24"/>
          <w:szCs w:val="24"/>
        </w:rPr>
        <w:t xml:space="preserve"> </w:t>
      </w:r>
      <w:proofErr w:type="spellStart"/>
      <w:r w:rsidRPr="00184F67">
        <w:rPr>
          <w:color w:val="1B1B1B"/>
          <w:sz w:val="24"/>
          <w:szCs w:val="24"/>
        </w:rPr>
        <w:t>de</w:t>
      </w:r>
      <w:r w:rsidR="00482B44">
        <w:rPr>
          <w:color w:val="1B1B1B"/>
          <w:sz w:val="24"/>
          <w:szCs w:val="24"/>
        </w:rPr>
        <w:t>s</w:t>
      </w:r>
      <w:proofErr w:type="spellEnd"/>
      <w:r w:rsidRPr="00184F67">
        <w:rPr>
          <w:color w:val="1B1B1B"/>
          <w:spacing w:val="-53"/>
          <w:sz w:val="24"/>
          <w:szCs w:val="24"/>
        </w:rPr>
        <w:t xml:space="preserve"> </w:t>
      </w:r>
      <w:r w:rsidRPr="00184F67">
        <w:rPr>
          <w:color w:val="1B1B1B"/>
          <w:sz w:val="24"/>
          <w:szCs w:val="24"/>
        </w:rPr>
        <w:t>cargas pesadas</w:t>
      </w:r>
      <w:r w:rsidRPr="00184F67">
        <w:rPr>
          <w:b/>
          <w:color w:val="1B1B1B"/>
          <w:sz w:val="24"/>
          <w:szCs w:val="24"/>
        </w:rPr>
        <w:t xml:space="preserve">, </w:t>
      </w:r>
      <w:r w:rsidRPr="00184F67">
        <w:rPr>
          <w:sz w:val="24"/>
          <w:szCs w:val="24"/>
        </w:rPr>
        <w:t>hasta el lugar de instalación definitivo, el adjudicatario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 hará cargo de todos 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medios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técnicos,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materiales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humanos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sin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costes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para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="0017288A" w:rsidRPr="0017288A">
        <w:rPr>
          <w:sz w:val="24"/>
          <w:szCs w:val="24"/>
        </w:rPr>
        <w:t>Instituto de Salud Pública y Laboral de Navarra</w:t>
      </w:r>
      <w:r w:rsidR="00AB680D">
        <w:rPr>
          <w:spacing w:val="55"/>
          <w:sz w:val="24"/>
          <w:szCs w:val="24"/>
        </w:rPr>
        <w:t>.</w:t>
      </w:r>
    </w:p>
    <w:p w14:paraId="56ADCD90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64B3F948" w14:textId="049B76A8" w:rsidR="004C4F37" w:rsidRPr="00184F67" w:rsidRDefault="001B289C">
      <w:pPr>
        <w:pStyle w:val="Textoindependiente"/>
        <w:spacing w:before="185"/>
        <w:ind w:left="1003"/>
        <w:rPr>
          <w:sz w:val="24"/>
          <w:szCs w:val="24"/>
        </w:rPr>
      </w:pPr>
      <w:r w:rsidRPr="00184F67">
        <w:rPr>
          <w:sz w:val="24"/>
          <w:szCs w:val="24"/>
        </w:rPr>
        <w:t>La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puesta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funcionamiento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unidad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realizará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forma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coordinada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con</w:t>
      </w:r>
      <w:r w:rsidRPr="00184F67">
        <w:rPr>
          <w:spacing w:val="5"/>
          <w:sz w:val="24"/>
          <w:szCs w:val="24"/>
        </w:rPr>
        <w:t xml:space="preserve"> </w:t>
      </w:r>
    </w:p>
    <w:p w14:paraId="676F358A" w14:textId="09A4FD8C" w:rsidR="004C4F37" w:rsidRDefault="001B289C">
      <w:pPr>
        <w:pStyle w:val="Prrafodelista"/>
        <w:numPr>
          <w:ilvl w:val="0"/>
          <w:numId w:val="48"/>
        </w:numPr>
        <w:tabs>
          <w:tab w:val="left" w:pos="1577"/>
        </w:tabs>
        <w:spacing w:before="70"/>
        <w:jc w:val="left"/>
        <w:rPr>
          <w:sz w:val="24"/>
          <w:szCs w:val="24"/>
        </w:rPr>
      </w:pPr>
      <w:r w:rsidRPr="0017288A">
        <w:rPr>
          <w:sz w:val="24"/>
          <w:szCs w:val="24"/>
        </w:rPr>
        <w:t>La</w:t>
      </w:r>
      <w:r w:rsidRPr="0017288A">
        <w:rPr>
          <w:spacing w:val="9"/>
          <w:sz w:val="24"/>
          <w:szCs w:val="24"/>
        </w:rPr>
        <w:t xml:space="preserve"> </w:t>
      </w:r>
      <w:r w:rsidR="0017288A" w:rsidRPr="0017288A">
        <w:rPr>
          <w:sz w:val="24"/>
          <w:szCs w:val="24"/>
        </w:rPr>
        <w:t xml:space="preserve">Jefa de </w:t>
      </w:r>
      <w:r w:rsidR="008A6BF2" w:rsidRPr="0017288A">
        <w:rPr>
          <w:sz w:val="24"/>
          <w:szCs w:val="24"/>
        </w:rPr>
        <w:t>Sección</w:t>
      </w:r>
      <w:r w:rsidR="0017288A" w:rsidRPr="0017288A">
        <w:rPr>
          <w:sz w:val="24"/>
          <w:szCs w:val="24"/>
        </w:rPr>
        <w:t xml:space="preserve"> de Detección Precoz de </w:t>
      </w:r>
      <w:r w:rsidR="00AB680D" w:rsidRPr="0017288A">
        <w:rPr>
          <w:sz w:val="24"/>
          <w:szCs w:val="24"/>
        </w:rPr>
        <w:t>Cáncer</w:t>
      </w:r>
      <w:r w:rsidR="0017288A" w:rsidRPr="0017288A">
        <w:rPr>
          <w:sz w:val="24"/>
          <w:szCs w:val="24"/>
        </w:rPr>
        <w:t xml:space="preserve"> de Mama del Instituto de Salud Pública y Laboral de Navarra.</w:t>
      </w:r>
    </w:p>
    <w:p w14:paraId="3065EF09" w14:textId="199D89A7" w:rsidR="0017288A" w:rsidRPr="009E6079" w:rsidRDefault="009E6079">
      <w:pPr>
        <w:pStyle w:val="Prrafodelista"/>
        <w:numPr>
          <w:ilvl w:val="0"/>
          <w:numId w:val="48"/>
        </w:numPr>
        <w:tabs>
          <w:tab w:val="left" w:pos="1577"/>
        </w:tabs>
        <w:spacing w:before="70"/>
        <w:jc w:val="left"/>
        <w:rPr>
          <w:sz w:val="24"/>
          <w:szCs w:val="24"/>
        </w:rPr>
      </w:pPr>
      <w:r w:rsidRPr="009E6079">
        <w:rPr>
          <w:sz w:val="24"/>
          <w:szCs w:val="24"/>
        </w:rPr>
        <w:t>Servicio de Tecnologías de la Salud</w:t>
      </w:r>
    </w:p>
    <w:p w14:paraId="5190086E" w14:textId="65BEDB90" w:rsidR="004C4F37" w:rsidRPr="00AB680D" w:rsidRDefault="001B289C">
      <w:pPr>
        <w:pStyle w:val="Prrafodelista"/>
        <w:numPr>
          <w:ilvl w:val="0"/>
          <w:numId w:val="48"/>
        </w:numPr>
        <w:tabs>
          <w:tab w:val="left" w:pos="1577"/>
        </w:tabs>
        <w:spacing w:before="23"/>
        <w:jc w:val="left"/>
        <w:rPr>
          <w:sz w:val="24"/>
          <w:szCs w:val="24"/>
        </w:rPr>
      </w:pPr>
      <w:r w:rsidRPr="00AB680D">
        <w:rPr>
          <w:sz w:val="24"/>
          <w:szCs w:val="24"/>
        </w:rPr>
        <w:t>Servicio</w:t>
      </w:r>
      <w:r w:rsidRPr="00AB680D">
        <w:rPr>
          <w:spacing w:val="7"/>
          <w:sz w:val="24"/>
          <w:szCs w:val="24"/>
        </w:rPr>
        <w:t xml:space="preserve"> </w:t>
      </w:r>
      <w:r w:rsidRPr="00AB680D">
        <w:rPr>
          <w:sz w:val="24"/>
          <w:szCs w:val="24"/>
        </w:rPr>
        <w:t>de</w:t>
      </w:r>
      <w:r w:rsidRPr="00AB680D">
        <w:rPr>
          <w:spacing w:val="8"/>
          <w:sz w:val="24"/>
          <w:szCs w:val="24"/>
        </w:rPr>
        <w:t xml:space="preserve"> </w:t>
      </w:r>
      <w:r w:rsidRPr="00AB680D">
        <w:rPr>
          <w:sz w:val="24"/>
          <w:szCs w:val="24"/>
        </w:rPr>
        <w:t>Radiofísica</w:t>
      </w:r>
      <w:r w:rsidRPr="00AB680D">
        <w:rPr>
          <w:spacing w:val="10"/>
          <w:sz w:val="24"/>
          <w:szCs w:val="24"/>
        </w:rPr>
        <w:t xml:space="preserve"> </w:t>
      </w:r>
      <w:r w:rsidRPr="00AB680D">
        <w:rPr>
          <w:sz w:val="24"/>
          <w:szCs w:val="24"/>
        </w:rPr>
        <w:t>y</w:t>
      </w:r>
      <w:r w:rsidRPr="00AB680D">
        <w:rPr>
          <w:spacing w:val="8"/>
          <w:sz w:val="24"/>
          <w:szCs w:val="24"/>
        </w:rPr>
        <w:t xml:space="preserve"> </w:t>
      </w:r>
      <w:r w:rsidRPr="00AB680D">
        <w:rPr>
          <w:sz w:val="24"/>
          <w:szCs w:val="24"/>
        </w:rPr>
        <w:t>Protección</w:t>
      </w:r>
      <w:r w:rsidRPr="00AB680D">
        <w:rPr>
          <w:spacing w:val="8"/>
          <w:sz w:val="24"/>
          <w:szCs w:val="24"/>
        </w:rPr>
        <w:t xml:space="preserve"> </w:t>
      </w:r>
      <w:r w:rsidRPr="00AB680D">
        <w:rPr>
          <w:sz w:val="24"/>
          <w:szCs w:val="24"/>
        </w:rPr>
        <w:t>Radiológica</w:t>
      </w:r>
      <w:r w:rsidRPr="00AB680D">
        <w:rPr>
          <w:spacing w:val="10"/>
          <w:sz w:val="24"/>
          <w:szCs w:val="24"/>
        </w:rPr>
        <w:t xml:space="preserve"> </w:t>
      </w:r>
      <w:r w:rsidR="00AB680D" w:rsidRPr="00AB680D">
        <w:rPr>
          <w:sz w:val="24"/>
          <w:szCs w:val="24"/>
        </w:rPr>
        <w:t>del HUN</w:t>
      </w:r>
    </w:p>
    <w:p w14:paraId="1DA04DD6" w14:textId="38D26F0F" w:rsidR="004C4F37" w:rsidRPr="0017288A" w:rsidRDefault="001B289C">
      <w:pPr>
        <w:pStyle w:val="Prrafodelista"/>
        <w:numPr>
          <w:ilvl w:val="0"/>
          <w:numId w:val="48"/>
        </w:numPr>
        <w:tabs>
          <w:tab w:val="left" w:pos="1577"/>
        </w:tabs>
        <w:spacing w:before="21"/>
        <w:jc w:val="left"/>
        <w:rPr>
          <w:sz w:val="24"/>
          <w:szCs w:val="24"/>
        </w:rPr>
      </w:pPr>
      <w:r w:rsidRPr="0017288A">
        <w:rPr>
          <w:sz w:val="24"/>
          <w:szCs w:val="24"/>
        </w:rPr>
        <w:t>Empresa</w:t>
      </w:r>
      <w:r w:rsidRPr="0017288A">
        <w:rPr>
          <w:spacing w:val="7"/>
          <w:sz w:val="24"/>
          <w:szCs w:val="24"/>
        </w:rPr>
        <w:t xml:space="preserve"> </w:t>
      </w:r>
      <w:proofErr w:type="spellStart"/>
      <w:r w:rsidR="00AB680D">
        <w:rPr>
          <w:spacing w:val="7"/>
          <w:sz w:val="24"/>
          <w:szCs w:val="24"/>
        </w:rPr>
        <w:t>Emsor</w:t>
      </w:r>
      <w:proofErr w:type="spellEnd"/>
      <w:r w:rsidRPr="0017288A">
        <w:rPr>
          <w:sz w:val="24"/>
          <w:szCs w:val="24"/>
        </w:rPr>
        <w:t>,</w:t>
      </w:r>
      <w:r w:rsidRPr="0017288A">
        <w:rPr>
          <w:spacing w:val="7"/>
          <w:sz w:val="24"/>
          <w:szCs w:val="24"/>
        </w:rPr>
        <w:t xml:space="preserve"> </w:t>
      </w:r>
      <w:r w:rsidRPr="0017288A">
        <w:rPr>
          <w:sz w:val="24"/>
          <w:szCs w:val="24"/>
        </w:rPr>
        <w:t>suministradora</w:t>
      </w:r>
      <w:r w:rsidRPr="0017288A">
        <w:rPr>
          <w:spacing w:val="11"/>
          <w:sz w:val="24"/>
          <w:szCs w:val="24"/>
        </w:rPr>
        <w:t xml:space="preserve"> </w:t>
      </w:r>
      <w:r w:rsidRPr="0017288A">
        <w:rPr>
          <w:sz w:val="24"/>
          <w:szCs w:val="24"/>
        </w:rPr>
        <w:t>del</w:t>
      </w:r>
      <w:r w:rsidRPr="0017288A">
        <w:rPr>
          <w:spacing w:val="7"/>
          <w:sz w:val="24"/>
          <w:szCs w:val="24"/>
        </w:rPr>
        <w:t xml:space="preserve"> </w:t>
      </w:r>
      <w:r w:rsidRPr="0017288A">
        <w:rPr>
          <w:sz w:val="24"/>
          <w:szCs w:val="24"/>
        </w:rPr>
        <w:t>mamógrafo</w:t>
      </w:r>
      <w:r w:rsidR="00AB680D">
        <w:rPr>
          <w:sz w:val="24"/>
          <w:szCs w:val="24"/>
        </w:rPr>
        <w:t xml:space="preserve"> marca </w:t>
      </w:r>
      <w:proofErr w:type="spellStart"/>
      <w:r w:rsidR="00AB680D">
        <w:rPr>
          <w:sz w:val="24"/>
          <w:szCs w:val="24"/>
        </w:rPr>
        <w:t>Hologic</w:t>
      </w:r>
      <w:proofErr w:type="spellEnd"/>
    </w:p>
    <w:p w14:paraId="29D6D778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3214F06F" w14:textId="3DDE3CEC" w:rsidR="004C4F37" w:rsidRPr="009C331F" w:rsidRDefault="001B289C" w:rsidP="009C331F">
      <w:pPr>
        <w:pStyle w:val="Textoindependiente"/>
        <w:spacing w:before="94" w:line="249" w:lineRule="auto"/>
        <w:ind w:left="906" w:right="949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Al</w:t>
      </w:r>
      <w:r w:rsidRPr="009C331F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finalizar</w:t>
      </w:r>
      <w:r w:rsidRPr="009C331F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9C331F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instalación,</w:t>
      </w:r>
      <w:r w:rsidRPr="009C331F">
        <w:rPr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9C331F">
        <w:rPr>
          <w:sz w:val="24"/>
          <w:szCs w:val="24"/>
        </w:rPr>
        <w:t xml:space="preserve"> </w:t>
      </w:r>
      <w:r w:rsidR="009C331F">
        <w:rPr>
          <w:sz w:val="24"/>
          <w:szCs w:val="24"/>
        </w:rPr>
        <w:t xml:space="preserve">Instituto de Salud </w:t>
      </w:r>
      <w:r w:rsidR="00AB680D">
        <w:rPr>
          <w:sz w:val="24"/>
          <w:szCs w:val="24"/>
        </w:rPr>
        <w:t xml:space="preserve">Pública y Laboral de Navarra </w:t>
      </w:r>
      <w:r w:rsidR="009C331F">
        <w:rPr>
          <w:sz w:val="24"/>
          <w:szCs w:val="24"/>
        </w:rPr>
        <w:t>realizará</w:t>
      </w:r>
      <w:r w:rsidRPr="009C331F">
        <w:rPr>
          <w:sz w:val="24"/>
          <w:szCs w:val="24"/>
        </w:rPr>
        <w:t xml:space="preserve"> la recepción del material entregado, que constará en un Acta de Recepción firmada conjuntamente por </w:t>
      </w:r>
      <w:r w:rsidR="00AB680D">
        <w:rPr>
          <w:sz w:val="24"/>
          <w:szCs w:val="24"/>
        </w:rPr>
        <w:t xml:space="preserve">responsable del Instituto de Salud Púbica y Laboral de Navarra </w:t>
      </w:r>
      <w:r w:rsidRPr="009C331F">
        <w:rPr>
          <w:sz w:val="24"/>
          <w:szCs w:val="24"/>
        </w:rPr>
        <w:t>y un Representante del contratista, en la cual constará la conformidad del material o las posibles deficiencias encontradas.</w:t>
      </w:r>
    </w:p>
    <w:p w14:paraId="6858A3FE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2B984707" w14:textId="77777777" w:rsidR="004C4F37" w:rsidRPr="009C331F" w:rsidRDefault="001B289C" w:rsidP="009C331F">
      <w:pPr>
        <w:pStyle w:val="Ttulo1"/>
        <w:numPr>
          <w:ilvl w:val="0"/>
          <w:numId w:val="49"/>
        </w:numPr>
        <w:tabs>
          <w:tab w:val="left" w:pos="1171"/>
          <w:tab w:val="left" w:pos="4993"/>
        </w:tabs>
        <w:spacing w:before="184"/>
        <w:ind w:left="1170" w:hanging="265"/>
        <w:jc w:val="left"/>
        <w:rPr>
          <w:sz w:val="24"/>
          <w:szCs w:val="24"/>
          <w:u w:val="single"/>
        </w:rPr>
      </w:pPr>
      <w:r w:rsidRPr="009C331F">
        <w:rPr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PRUEBAS</w:t>
      </w:r>
      <w:r w:rsidRPr="009C331F">
        <w:rPr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DE</w:t>
      </w:r>
      <w:r w:rsidRPr="009C331F">
        <w:rPr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ACEPTACIÓN</w:t>
      </w:r>
    </w:p>
    <w:p w14:paraId="0BE9A5C6" w14:textId="7A51EE37" w:rsidR="004C4F37" w:rsidRPr="00184F67" w:rsidRDefault="001B289C">
      <w:pPr>
        <w:pStyle w:val="Textoindependiente"/>
        <w:spacing w:before="161" w:line="249" w:lineRule="auto"/>
        <w:ind w:left="906" w:right="949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Una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vez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finalizada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montaje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ajustes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unidad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1"/>
          <w:sz w:val="24"/>
          <w:szCs w:val="24"/>
        </w:rPr>
        <w:t xml:space="preserve"> </w:t>
      </w:r>
      <w:r w:rsidR="009C331F" w:rsidRPr="00184F67">
        <w:rPr>
          <w:sz w:val="24"/>
          <w:szCs w:val="24"/>
        </w:rPr>
        <w:t>mamógrafo</w:t>
      </w:r>
      <w:r w:rsidR="009C331F" w:rsidRPr="00184F67">
        <w:rPr>
          <w:spacing w:val="1"/>
          <w:sz w:val="24"/>
          <w:szCs w:val="24"/>
        </w:rPr>
        <w:t>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éstos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-52"/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someterán a todas las pruebas de aceptación detalladas que comprendan las establecidas en </w:t>
      </w:r>
      <w:r w:rsidRPr="00184F67">
        <w:rPr>
          <w:sz w:val="24"/>
          <w:szCs w:val="24"/>
        </w:rPr>
        <w:lastRenderedPageBreak/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 xml:space="preserve">Normas Nacionales y </w:t>
      </w:r>
      <w:proofErr w:type="gramStart"/>
      <w:r w:rsidRPr="00184F67">
        <w:rPr>
          <w:sz w:val="24"/>
          <w:szCs w:val="24"/>
        </w:rPr>
        <w:t>Europeas</w:t>
      </w:r>
      <w:proofErr w:type="gramEnd"/>
      <w:r w:rsidRPr="00184F67">
        <w:rPr>
          <w:sz w:val="24"/>
          <w:szCs w:val="24"/>
        </w:rPr>
        <w:t xml:space="preserve"> vigentes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para este equipamiento, y que garanticen el cumplimiento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todas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características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técnicas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definidas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empresa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fabricante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equipos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suministrados y que estarán fijadas en los pliegos de especificaciones técnicas. Estas pruebas serán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realizadas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personal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empresa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suministradora,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así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como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empresa</w:t>
      </w:r>
      <w:r w:rsidRPr="00184F67">
        <w:rPr>
          <w:spacing w:val="55"/>
          <w:sz w:val="24"/>
          <w:szCs w:val="24"/>
        </w:rPr>
        <w:t xml:space="preserve"> </w:t>
      </w:r>
      <w:r w:rsidR="00AB680D">
        <w:rPr>
          <w:sz w:val="24"/>
          <w:szCs w:val="24"/>
        </w:rPr>
        <w:t>EMSOR</w:t>
      </w:r>
      <w:r w:rsidRPr="00184F67">
        <w:rPr>
          <w:sz w:val="24"/>
          <w:szCs w:val="24"/>
        </w:rPr>
        <w:t>,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presencia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personal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7"/>
          <w:sz w:val="24"/>
          <w:szCs w:val="24"/>
        </w:rPr>
        <w:t xml:space="preserve"> </w:t>
      </w:r>
      <w:r w:rsidR="009C331F" w:rsidRPr="00AB680D">
        <w:rPr>
          <w:sz w:val="24"/>
          <w:szCs w:val="24"/>
        </w:rPr>
        <w:t xml:space="preserve">Programa de Prevencion de </w:t>
      </w:r>
      <w:r w:rsidR="004644EC" w:rsidRPr="00AB680D">
        <w:rPr>
          <w:sz w:val="24"/>
          <w:szCs w:val="24"/>
        </w:rPr>
        <w:t>Cáncer</w:t>
      </w:r>
      <w:r w:rsidR="009C331F" w:rsidRPr="00AB680D">
        <w:rPr>
          <w:sz w:val="24"/>
          <w:szCs w:val="24"/>
        </w:rPr>
        <w:t xml:space="preserve"> de Mama </w:t>
      </w:r>
      <w:r w:rsidR="009E6079">
        <w:rPr>
          <w:sz w:val="24"/>
          <w:szCs w:val="24"/>
        </w:rPr>
        <w:t>y el Servicio de Tecnologías de la Salud.</w:t>
      </w:r>
    </w:p>
    <w:p w14:paraId="1D894252" w14:textId="77777777" w:rsidR="004C4F37" w:rsidRPr="00184F67" w:rsidRDefault="001B289C">
      <w:pPr>
        <w:pStyle w:val="Textoindependiente"/>
        <w:spacing w:before="103"/>
        <w:ind w:left="906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Se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comprobará,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concreto,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unidad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mamógrafo</w:t>
      </w:r>
      <w:r w:rsidRPr="00184F67">
        <w:rPr>
          <w:spacing w:val="13"/>
          <w:sz w:val="24"/>
          <w:szCs w:val="24"/>
        </w:rPr>
        <w:t xml:space="preserve"> </w:t>
      </w:r>
      <w:r w:rsidRPr="00184F67">
        <w:rPr>
          <w:sz w:val="24"/>
          <w:szCs w:val="24"/>
        </w:rPr>
        <w:t>cumplen:</w:t>
      </w:r>
    </w:p>
    <w:p w14:paraId="35C20FC4" w14:textId="77777777" w:rsidR="004C4F37" w:rsidRPr="00184F67" w:rsidRDefault="001B289C">
      <w:pPr>
        <w:pStyle w:val="Textoindependiente"/>
        <w:spacing w:before="108"/>
        <w:ind w:left="1435"/>
        <w:rPr>
          <w:sz w:val="24"/>
          <w:szCs w:val="24"/>
        </w:rPr>
      </w:pPr>
      <w:r w:rsidRPr="00184F67">
        <w:rPr>
          <w:sz w:val="24"/>
          <w:szCs w:val="24"/>
        </w:rPr>
        <w:t>-Las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especificaciones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técnicas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exigidas.</w:t>
      </w:r>
    </w:p>
    <w:p w14:paraId="70E3B315" w14:textId="77777777" w:rsidR="004C4F37" w:rsidRPr="00184F67" w:rsidRDefault="001B289C">
      <w:pPr>
        <w:pStyle w:val="Textoindependiente"/>
        <w:spacing w:before="107"/>
        <w:ind w:left="1435"/>
        <w:rPr>
          <w:sz w:val="24"/>
          <w:szCs w:val="24"/>
        </w:rPr>
      </w:pPr>
      <w:r w:rsidRPr="00184F67">
        <w:rPr>
          <w:sz w:val="24"/>
          <w:szCs w:val="24"/>
        </w:rPr>
        <w:t>-Las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especificaciones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adicionales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ofertadas</w:t>
      </w:r>
      <w:r w:rsidRPr="00184F67">
        <w:rPr>
          <w:spacing w:val="1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adjudicatario.</w:t>
      </w:r>
    </w:p>
    <w:p w14:paraId="6A5A2782" w14:textId="77777777" w:rsidR="004C4F37" w:rsidRPr="00184F67" w:rsidRDefault="001B289C">
      <w:pPr>
        <w:pStyle w:val="Textoindependiente"/>
        <w:spacing w:before="108" w:line="249" w:lineRule="auto"/>
        <w:ind w:left="1435" w:right="676"/>
        <w:rPr>
          <w:sz w:val="24"/>
          <w:szCs w:val="24"/>
        </w:rPr>
      </w:pPr>
      <w:r w:rsidRPr="00184F67">
        <w:rPr>
          <w:sz w:val="24"/>
          <w:szCs w:val="24"/>
        </w:rPr>
        <w:t>-Las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tolerancias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establecidas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Protocolo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español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control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34"/>
          <w:sz w:val="24"/>
          <w:szCs w:val="24"/>
        </w:rPr>
        <w:t xml:space="preserve"> </w:t>
      </w:r>
      <w:r w:rsidRPr="00184F67">
        <w:rPr>
          <w:sz w:val="24"/>
          <w:szCs w:val="24"/>
        </w:rPr>
        <w:t>calidad</w:t>
      </w:r>
      <w:r w:rsidRPr="00184F67">
        <w:rPr>
          <w:spacing w:val="35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-52"/>
          <w:sz w:val="24"/>
          <w:szCs w:val="24"/>
        </w:rPr>
        <w:t xml:space="preserve"> </w:t>
      </w:r>
      <w:r w:rsidRPr="00184F67">
        <w:rPr>
          <w:sz w:val="24"/>
          <w:szCs w:val="24"/>
        </w:rPr>
        <w:t>radiodiagnóstico.</w:t>
      </w:r>
    </w:p>
    <w:p w14:paraId="1FAAA23C" w14:textId="77777777" w:rsidR="004C4F37" w:rsidRPr="00184F67" w:rsidRDefault="001B289C">
      <w:pPr>
        <w:pStyle w:val="Textoindependiente"/>
        <w:spacing w:before="97"/>
        <w:ind w:left="1435"/>
        <w:rPr>
          <w:sz w:val="24"/>
          <w:szCs w:val="24"/>
        </w:rPr>
      </w:pPr>
      <w:r w:rsidRPr="00184F67">
        <w:rPr>
          <w:sz w:val="24"/>
          <w:szCs w:val="24"/>
        </w:rPr>
        <w:t>-La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reglamentación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aplicable</w:t>
      </w:r>
      <w:r w:rsidRPr="00184F67">
        <w:rPr>
          <w:spacing w:val="9"/>
          <w:sz w:val="24"/>
          <w:szCs w:val="24"/>
        </w:rPr>
        <w:t xml:space="preserve"> </w:t>
      </w:r>
      <w:r w:rsidRPr="00184F67">
        <w:rPr>
          <w:sz w:val="24"/>
          <w:szCs w:val="24"/>
        </w:rPr>
        <w:t>al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Sistema.</w:t>
      </w:r>
    </w:p>
    <w:p w14:paraId="701EA2DF" w14:textId="77777777" w:rsidR="004C4F37" w:rsidRPr="00184F67" w:rsidRDefault="001B289C">
      <w:pPr>
        <w:pStyle w:val="Textoindependiente"/>
        <w:spacing w:before="108" w:line="249" w:lineRule="auto"/>
        <w:ind w:left="906" w:right="956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resultados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pruebas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quedarán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documentados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un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informe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elaborado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56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suministrador 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aceptado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por 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representante</w:t>
      </w:r>
      <w:r w:rsidRPr="00184F67">
        <w:rPr>
          <w:spacing w:val="3"/>
          <w:sz w:val="24"/>
          <w:szCs w:val="24"/>
        </w:rPr>
        <w:t xml:space="preserve"> </w:t>
      </w:r>
      <w:r w:rsidRPr="00184F67">
        <w:rPr>
          <w:sz w:val="24"/>
          <w:szCs w:val="24"/>
        </w:rPr>
        <w:t>del comprador.</w:t>
      </w:r>
    </w:p>
    <w:p w14:paraId="625B455D" w14:textId="77777777" w:rsidR="004C4F37" w:rsidRPr="00184F67" w:rsidRDefault="001B289C">
      <w:pPr>
        <w:pStyle w:val="Textoindependiente"/>
        <w:spacing w:before="98" w:line="249" w:lineRule="auto"/>
        <w:ind w:left="906" w:right="954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Asimismo,</w:t>
      </w:r>
      <w:r w:rsidRPr="00184F67">
        <w:rPr>
          <w:spacing w:val="15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13"/>
          <w:sz w:val="24"/>
          <w:szCs w:val="24"/>
        </w:rPr>
        <w:t xml:space="preserve"> </w:t>
      </w:r>
      <w:r w:rsidRPr="00184F67">
        <w:rPr>
          <w:sz w:val="24"/>
          <w:szCs w:val="24"/>
        </w:rPr>
        <w:t>comprobará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12"/>
          <w:sz w:val="24"/>
          <w:szCs w:val="24"/>
        </w:rPr>
        <w:t xml:space="preserve"> </w:t>
      </w:r>
      <w:r w:rsidRPr="00184F67">
        <w:rPr>
          <w:sz w:val="24"/>
          <w:szCs w:val="24"/>
        </w:rPr>
        <w:t>ha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hecho</w:t>
      </w:r>
      <w:r w:rsidRPr="00184F67">
        <w:rPr>
          <w:spacing w:val="15"/>
          <w:sz w:val="24"/>
          <w:szCs w:val="24"/>
        </w:rPr>
        <w:t xml:space="preserve"> </w:t>
      </w:r>
      <w:r w:rsidRPr="00184F67">
        <w:rPr>
          <w:sz w:val="24"/>
          <w:szCs w:val="24"/>
        </w:rPr>
        <w:t>entrega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2"/>
          <w:sz w:val="24"/>
          <w:szCs w:val="24"/>
        </w:rPr>
        <w:t xml:space="preserve"> </w:t>
      </w:r>
      <w:r w:rsidRPr="00184F67">
        <w:rPr>
          <w:sz w:val="24"/>
          <w:szCs w:val="24"/>
        </w:rPr>
        <w:t>toda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la</w:t>
      </w:r>
      <w:r w:rsidRPr="00184F67">
        <w:rPr>
          <w:spacing w:val="14"/>
          <w:sz w:val="24"/>
          <w:szCs w:val="24"/>
        </w:rPr>
        <w:t xml:space="preserve"> </w:t>
      </w:r>
      <w:r w:rsidRPr="00184F67">
        <w:rPr>
          <w:sz w:val="24"/>
          <w:szCs w:val="24"/>
        </w:rPr>
        <w:t>documentación</w:t>
      </w:r>
      <w:r w:rsidRPr="00184F67">
        <w:rPr>
          <w:spacing w:val="15"/>
          <w:sz w:val="24"/>
          <w:szCs w:val="24"/>
        </w:rPr>
        <w:t xml:space="preserve"> </w:t>
      </w:r>
      <w:r w:rsidRPr="00184F67">
        <w:rPr>
          <w:sz w:val="24"/>
          <w:szCs w:val="24"/>
        </w:rPr>
        <w:t>comprometida,</w:t>
      </w:r>
      <w:r w:rsidRPr="00184F67">
        <w:rPr>
          <w:spacing w:val="15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1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-52"/>
          <w:sz w:val="24"/>
          <w:szCs w:val="24"/>
        </w:rPr>
        <w:t xml:space="preserve"> </w:t>
      </w:r>
      <w:r w:rsidRPr="00184F67">
        <w:rPr>
          <w:sz w:val="24"/>
          <w:szCs w:val="24"/>
        </w:rPr>
        <w:t>no esté paralizado ningún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trámite de autorización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de uso de los equipos o las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instalaciones objeto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del</w:t>
      </w:r>
      <w:r w:rsidRPr="00184F67">
        <w:rPr>
          <w:spacing w:val="19"/>
          <w:sz w:val="24"/>
          <w:szCs w:val="24"/>
        </w:rPr>
        <w:t xml:space="preserve"> </w:t>
      </w:r>
      <w:r w:rsidRPr="00184F67">
        <w:rPr>
          <w:sz w:val="24"/>
          <w:szCs w:val="24"/>
        </w:rPr>
        <w:t>contrato,</w:t>
      </w:r>
      <w:r w:rsidRPr="00184F67">
        <w:rPr>
          <w:spacing w:val="22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21"/>
          <w:sz w:val="24"/>
          <w:szCs w:val="24"/>
        </w:rPr>
        <w:t xml:space="preserve"> </w:t>
      </w:r>
      <w:r w:rsidRPr="00184F67">
        <w:rPr>
          <w:sz w:val="24"/>
          <w:szCs w:val="24"/>
        </w:rPr>
        <w:t>carencias</w:t>
      </w:r>
      <w:r w:rsidRPr="00184F67">
        <w:rPr>
          <w:spacing w:val="19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22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22"/>
          <w:sz w:val="24"/>
          <w:szCs w:val="24"/>
        </w:rPr>
        <w:t xml:space="preserve"> </w:t>
      </w:r>
      <w:r w:rsidRPr="00184F67">
        <w:rPr>
          <w:sz w:val="24"/>
          <w:szCs w:val="24"/>
        </w:rPr>
        <w:t>suministros,</w:t>
      </w:r>
      <w:r w:rsidRPr="00184F67">
        <w:rPr>
          <w:spacing w:val="19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instalaciones,</w:t>
      </w:r>
      <w:r w:rsidRPr="00184F67">
        <w:rPr>
          <w:spacing w:val="21"/>
          <w:sz w:val="24"/>
          <w:szCs w:val="24"/>
        </w:rPr>
        <w:t xml:space="preserve"> </w:t>
      </w:r>
      <w:r w:rsidRPr="00184F67">
        <w:rPr>
          <w:sz w:val="24"/>
          <w:szCs w:val="24"/>
        </w:rPr>
        <w:t>trabajos,</w:t>
      </w:r>
      <w:r w:rsidRPr="00184F67">
        <w:rPr>
          <w:spacing w:val="21"/>
          <w:sz w:val="24"/>
          <w:szCs w:val="24"/>
        </w:rPr>
        <w:t xml:space="preserve"> </w:t>
      </w:r>
      <w:r w:rsidRPr="00184F67">
        <w:rPr>
          <w:sz w:val="24"/>
          <w:szCs w:val="24"/>
        </w:rPr>
        <w:t>servicios</w:t>
      </w:r>
      <w:r w:rsidRPr="00184F67">
        <w:rPr>
          <w:spacing w:val="22"/>
          <w:sz w:val="24"/>
          <w:szCs w:val="24"/>
        </w:rPr>
        <w:t xml:space="preserve"> </w:t>
      </w:r>
      <w:r w:rsidRPr="00184F67">
        <w:rPr>
          <w:sz w:val="24"/>
          <w:szCs w:val="24"/>
        </w:rPr>
        <w:t>o</w:t>
      </w:r>
      <w:r w:rsidRPr="00184F67">
        <w:rPr>
          <w:spacing w:val="19"/>
          <w:sz w:val="24"/>
          <w:szCs w:val="24"/>
        </w:rPr>
        <w:t xml:space="preserve"> </w:t>
      </w:r>
      <w:r w:rsidRPr="00184F67">
        <w:rPr>
          <w:sz w:val="24"/>
          <w:szCs w:val="24"/>
        </w:rPr>
        <w:t>documentaciones</w:t>
      </w:r>
      <w:r w:rsidRPr="00184F67">
        <w:rPr>
          <w:spacing w:val="-53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responsabilidad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del proveedor.</w:t>
      </w:r>
    </w:p>
    <w:p w14:paraId="6280E078" w14:textId="77777777" w:rsidR="004C4F37" w:rsidRPr="00184F67" w:rsidRDefault="004C4F37">
      <w:pPr>
        <w:pStyle w:val="Textoindependiente"/>
        <w:spacing w:before="1"/>
        <w:rPr>
          <w:b/>
          <w:sz w:val="24"/>
          <w:szCs w:val="24"/>
        </w:rPr>
      </w:pPr>
    </w:p>
    <w:p w14:paraId="053033B7" w14:textId="77777777" w:rsidR="004C4F37" w:rsidRPr="009C331F" w:rsidRDefault="001B289C" w:rsidP="009C331F">
      <w:pPr>
        <w:pStyle w:val="Ttulo1"/>
        <w:numPr>
          <w:ilvl w:val="0"/>
          <w:numId w:val="49"/>
        </w:numPr>
        <w:tabs>
          <w:tab w:val="left" w:pos="1171"/>
          <w:tab w:val="left" w:pos="4993"/>
        </w:tabs>
        <w:spacing w:before="184"/>
        <w:ind w:left="1170" w:hanging="265"/>
        <w:jc w:val="left"/>
        <w:rPr>
          <w:sz w:val="24"/>
          <w:szCs w:val="24"/>
          <w:u w:val="single"/>
        </w:rPr>
      </w:pPr>
      <w:r w:rsidRPr="009C331F">
        <w:rPr>
          <w:sz w:val="24"/>
          <w:szCs w:val="24"/>
          <w:u w:val="single"/>
        </w:rPr>
        <w:t xml:space="preserve"> </w:t>
      </w:r>
      <w:r w:rsidRPr="00184F67">
        <w:rPr>
          <w:sz w:val="24"/>
          <w:szCs w:val="24"/>
          <w:u w:val="single"/>
        </w:rPr>
        <w:t>LEGISLACIÓN</w:t>
      </w:r>
    </w:p>
    <w:p w14:paraId="253C97F9" w14:textId="77777777" w:rsidR="004C4F37" w:rsidRPr="00184F67" w:rsidRDefault="001B289C">
      <w:pPr>
        <w:pStyle w:val="Textoindependiente"/>
        <w:spacing w:before="158" w:line="249" w:lineRule="auto"/>
        <w:ind w:left="906" w:right="954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Se acreditará, mediante la oportuna documentación, que la Unidad móvil suministrada y todos sus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componentes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estarán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debidamente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homologados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organismos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correspondientes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55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cumplen los requisitos legales vigentes, cumpliendo dicha legislación también en lo referente a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suministro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instalación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repuestos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en</w:t>
      </w:r>
      <w:r w:rsidRPr="00184F67">
        <w:rPr>
          <w:spacing w:val="2"/>
          <w:sz w:val="24"/>
          <w:szCs w:val="24"/>
        </w:rPr>
        <w:t xml:space="preserve"> </w:t>
      </w:r>
      <w:r w:rsidRPr="00184F67">
        <w:rPr>
          <w:sz w:val="24"/>
          <w:szCs w:val="24"/>
        </w:rPr>
        <w:t>concreto:</w:t>
      </w:r>
    </w:p>
    <w:p w14:paraId="209EF08B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0C7ECA1C" w14:textId="77777777" w:rsidR="004C4F37" w:rsidRPr="00184F67" w:rsidRDefault="001B289C">
      <w:pPr>
        <w:pStyle w:val="Prrafodelista"/>
        <w:numPr>
          <w:ilvl w:val="0"/>
          <w:numId w:val="47"/>
        </w:numPr>
        <w:tabs>
          <w:tab w:val="left" w:pos="1678"/>
        </w:tabs>
        <w:spacing w:before="185" w:line="364" w:lineRule="auto"/>
        <w:ind w:right="954" w:firstLine="0"/>
        <w:rPr>
          <w:sz w:val="24"/>
          <w:szCs w:val="24"/>
        </w:rPr>
      </w:pPr>
      <w:r w:rsidRPr="00184F67">
        <w:rPr>
          <w:sz w:val="24"/>
          <w:szCs w:val="24"/>
        </w:rPr>
        <w:t>Real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Decreto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750/2010,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4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junio,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regulan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procedimientos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homologación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vehículos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motor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sus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remolques,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máquinas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autopropulsadas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o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remolcadas,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vehículos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agrícolas,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así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como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sistemas,</w:t>
      </w:r>
      <w:r w:rsidRPr="00184F67">
        <w:rPr>
          <w:spacing w:val="4"/>
          <w:sz w:val="24"/>
          <w:szCs w:val="24"/>
        </w:rPr>
        <w:t xml:space="preserve"> </w:t>
      </w:r>
      <w:r w:rsidRPr="00184F67">
        <w:rPr>
          <w:sz w:val="24"/>
          <w:szCs w:val="24"/>
        </w:rPr>
        <w:t>partes</w:t>
      </w:r>
      <w:r w:rsidRPr="00184F67">
        <w:rPr>
          <w:spacing w:val="8"/>
          <w:sz w:val="24"/>
          <w:szCs w:val="24"/>
        </w:rPr>
        <w:t xml:space="preserve"> </w:t>
      </w:r>
      <w:r w:rsidRPr="00184F67">
        <w:rPr>
          <w:sz w:val="24"/>
          <w:szCs w:val="24"/>
        </w:rPr>
        <w:t>y</w:t>
      </w:r>
      <w:r w:rsidRPr="00184F67">
        <w:rPr>
          <w:spacing w:val="5"/>
          <w:sz w:val="24"/>
          <w:szCs w:val="24"/>
        </w:rPr>
        <w:t xml:space="preserve"> </w:t>
      </w:r>
      <w:r w:rsidRPr="00184F67">
        <w:rPr>
          <w:sz w:val="24"/>
          <w:szCs w:val="24"/>
        </w:rPr>
        <w:t>piezas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7"/>
          <w:sz w:val="24"/>
          <w:szCs w:val="24"/>
        </w:rPr>
        <w:t xml:space="preserve"> </w:t>
      </w:r>
      <w:r w:rsidRPr="00184F67">
        <w:rPr>
          <w:sz w:val="24"/>
          <w:szCs w:val="24"/>
        </w:rPr>
        <w:t>dichos</w:t>
      </w:r>
      <w:r w:rsidRPr="00184F67">
        <w:rPr>
          <w:spacing w:val="6"/>
          <w:sz w:val="24"/>
          <w:szCs w:val="24"/>
        </w:rPr>
        <w:t xml:space="preserve"> </w:t>
      </w:r>
      <w:r w:rsidRPr="00184F67">
        <w:rPr>
          <w:sz w:val="24"/>
          <w:szCs w:val="24"/>
        </w:rPr>
        <w:t>vehículos.</w:t>
      </w:r>
    </w:p>
    <w:p w14:paraId="771C3DD4" w14:textId="77777777" w:rsidR="004C4F37" w:rsidRPr="00184F67" w:rsidRDefault="001B289C">
      <w:pPr>
        <w:pStyle w:val="Prrafodelista"/>
        <w:numPr>
          <w:ilvl w:val="0"/>
          <w:numId w:val="47"/>
        </w:numPr>
        <w:tabs>
          <w:tab w:val="left" w:pos="1570"/>
        </w:tabs>
        <w:spacing w:before="3" w:line="364" w:lineRule="auto"/>
        <w:ind w:left="1435" w:right="955" w:firstLine="0"/>
        <w:rPr>
          <w:sz w:val="24"/>
          <w:szCs w:val="24"/>
        </w:rPr>
      </w:pPr>
      <w:r w:rsidRPr="00184F67">
        <w:rPr>
          <w:sz w:val="24"/>
          <w:szCs w:val="24"/>
        </w:rPr>
        <w:t>Real Decreto 866/2010, de 2 de julio, por el que se regula la tramitación de las reformas de</w:t>
      </w:r>
      <w:r w:rsidRPr="00184F67">
        <w:rPr>
          <w:spacing w:val="1"/>
          <w:sz w:val="24"/>
          <w:szCs w:val="24"/>
        </w:rPr>
        <w:t xml:space="preserve"> </w:t>
      </w:r>
      <w:r w:rsidRPr="00184F67">
        <w:rPr>
          <w:sz w:val="24"/>
          <w:szCs w:val="24"/>
        </w:rPr>
        <w:t>vehículos.)</w:t>
      </w:r>
    </w:p>
    <w:p w14:paraId="117CEDEC" w14:textId="77777777" w:rsidR="004C4F37" w:rsidRPr="00184F67" w:rsidRDefault="001B289C">
      <w:pPr>
        <w:pStyle w:val="Prrafodelista"/>
        <w:numPr>
          <w:ilvl w:val="0"/>
          <w:numId w:val="47"/>
        </w:numPr>
        <w:tabs>
          <w:tab w:val="left" w:pos="1560"/>
        </w:tabs>
        <w:spacing w:before="1"/>
        <w:ind w:left="1559" w:hanging="125"/>
        <w:rPr>
          <w:sz w:val="24"/>
          <w:szCs w:val="24"/>
        </w:rPr>
      </w:pPr>
      <w:r w:rsidRPr="00184F67">
        <w:rPr>
          <w:spacing w:val="-2"/>
          <w:sz w:val="24"/>
          <w:szCs w:val="24"/>
        </w:rPr>
        <w:t>Código</w:t>
      </w:r>
      <w:r w:rsidRPr="00184F67">
        <w:rPr>
          <w:spacing w:val="-7"/>
          <w:sz w:val="24"/>
          <w:szCs w:val="24"/>
        </w:rPr>
        <w:t xml:space="preserve"> </w:t>
      </w:r>
      <w:r w:rsidRPr="00184F67">
        <w:rPr>
          <w:spacing w:val="-1"/>
          <w:sz w:val="24"/>
          <w:szCs w:val="24"/>
        </w:rPr>
        <w:t>de</w:t>
      </w:r>
      <w:r w:rsidRPr="00184F67">
        <w:rPr>
          <w:spacing w:val="-10"/>
          <w:sz w:val="24"/>
          <w:szCs w:val="24"/>
        </w:rPr>
        <w:t xml:space="preserve"> </w:t>
      </w:r>
      <w:r w:rsidRPr="00184F67">
        <w:rPr>
          <w:spacing w:val="-1"/>
          <w:sz w:val="24"/>
          <w:szCs w:val="24"/>
        </w:rPr>
        <w:t>Circulación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pacing w:val="-1"/>
          <w:sz w:val="24"/>
          <w:szCs w:val="24"/>
        </w:rPr>
        <w:t>Vigente.</w:t>
      </w:r>
    </w:p>
    <w:p w14:paraId="00C02C9D" w14:textId="7B6DEC17" w:rsidR="004C4F37" w:rsidRPr="00184F67" w:rsidRDefault="001B289C">
      <w:pPr>
        <w:pStyle w:val="Textoindependiente"/>
        <w:spacing w:before="133" w:line="364" w:lineRule="auto"/>
        <w:ind w:left="1435" w:right="954"/>
        <w:jc w:val="both"/>
        <w:rPr>
          <w:sz w:val="24"/>
          <w:szCs w:val="24"/>
        </w:rPr>
      </w:pPr>
      <w:r w:rsidRPr="00184F67">
        <w:rPr>
          <w:sz w:val="24"/>
          <w:szCs w:val="24"/>
        </w:rPr>
        <w:t>-Real</w:t>
      </w:r>
      <w:r w:rsidRPr="00184F67">
        <w:rPr>
          <w:spacing w:val="-11"/>
          <w:sz w:val="24"/>
          <w:szCs w:val="24"/>
        </w:rPr>
        <w:t xml:space="preserve"> </w:t>
      </w:r>
      <w:r w:rsidRPr="00184F67">
        <w:rPr>
          <w:sz w:val="24"/>
          <w:szCs w:val="24"/>
        </w:rPr>
        <w:t>Decreto</w:t>
      </w:r>
      <w:r w:rsidRPr="00184F67">
        <w:rPr>
          <w:spacing w:val="-11"/>
          <w:sz w:val="24"/>
          <w:szCs w:val="24"/>
        </w:rPr>
        <w:t xml:space="preserve"> </w:t>
      </w:r>
      <w:r w:rsidRPr="00184F67">
        <w:rPr>
          <w:sz w:val="24"/>
          <w:szCs w:val="24"/>
        </w:rPr>
        <w:t>842/2002,</w:t>
      </w:r>
      <w:r w:rsidRPr="00184F67">
        <w:rPr>
          <w:spacing w:val="-9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z w:val="24"/>
          <w:szCs w:val="24"/>
        </w:rPr>
        <w:t>2</w:t>
      </w:r>
      <w:r w:rsidRPr="00184F67">
        <w:rPr>
          <w:spacing w:val="-11"/>
          <w:sz w:val="24"/>
          <w:szCs w:val="24"/>
        </w:rPr>
        <w:t xml:space="preserve"> </w:t>
      </w:r>
      <w:r w:rsidRPr="00184F67">
        <w:rPr>
          <w:sz w:val="24"/>
          <w:szCs w:val="24"/>
        </w:rPr>
        <w:t>de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z w:val="24"/>
          <w:szCs w:val="24"/>
        </w:rPr>
        <w:t>agosto,</w:t>
      </w:r>
      <w:r w:rsidRPr="00184F67">
        <w:rPr>
          <w:spacing w:val="-11"/>
          <w:sz w:val="24"/>
          <w:szCs w:val="24"/>
        </w:rPr>
        <w:t xml:space="preserve"> </w:t>
      </w:r>
      <w:r w:rsidRPr="00184F67">
        <w:rPr>
          <w:sz w:val="24"/>
          <w:szCs w:val="24"/>
        </w:rPr>
        <w:t>por</w:t>
      </w:r>
      <w:r w:rsidRPr="00184F67">
        <w:rPr>
          <w:spacing w:val="-11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-10"/>
          <w:sz w:val="24"/>
          <w:szCs w:val="24"/>
        </w:rPr>
        <w:t xml:space="preserve"> </w:t>
      </w:r>
      <w:r w:rsidRPr="00184F67">
        <w:rPr>
          <w:sz w:val="24"/>
          <w:szCs w:val="24"/>
        </w:rPr>
        <w:t>que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z w:val="24"/>
          <w:szCs w:val="24"/>
        </w:rPr>
        <w:t>se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z w:val="24"/>
          <w:szCs w:val="24"/>
        </w:rPr>
        <w:t>aprueba</w:t>
      </w:r>
      <w:r w:rsidRPr="00184F67">
        <w:rPr>
          <w:spacing w:val="-10"/>
          <w:sz w:val="24"/>
          <w:szCs w:val="24"/>
        </w:rPr>
        <w:t xml:space="preserve"> </w:t>
      </w:r>
      <w:r w:rsidRPr="00184F67">
        <w:rPr>
          <w:sz w:val="24"/>
          <w:szCs w:val="24"/>
        </w:rPr>
        <w:t>el</w:t>
      </w:r>
      <w:r w:rsidRPr="00184F67">
        <w:rPr>
          <w:spacing w:val="-12"/>
          <w:sz w:val="24"/>
          <w:szCs w:val="24"/>
        </w:rPr>
        <w:t xml:space="preserve"> </w:t>
      </w:r>
      <w:r w:rsidRPr="00184F67">
        <w:rPr>
          <w:sz w:val="24"/>
          <w:szCs w:val="24"/>
        </w:rPr>
        <w:t>Reglamento</w:t>
      </w:r>
      <w:r w:rsidRPr="00184F67">
        <w:rPr>
          <w:spacing w:val="-11"/>
          <w:sz w:val="24"/>
          <w:szCs w:val="24"/>
        </w:rPr>
        <w:t xml:space="preserve"> </w:t>
      </w:r>
      <w:r w:rsidRPr="00DC5939">
        <w:rPr>
          <w:sz w:val="24"/>
          <w:szCs w:val="24"/>
        </w:rPr>
        <w:t>electrotécnico</w:t>
      </w:r>
      <w:r w:rsidRPr="00DC5939">
        <w:rPr>
          <w:spacing w:val="-9"/>
          <w:sz w:val="24"/>
          <w:szCs w:val="24"/>
        </w:rPr>
        <w:t xml:space="preserve"> </w:t>
      </w:r>
      <w:r w:rsidRPr="00DC5939">
        <w:rPr>
          <w:sz w:val="24"/>
          <w:szCs w:val="24"/>
        </w:rPr>
        <w:t>para</w:t>
      </w:r>
      <w:r w:rsidRPr="00DC5939">
        <w:rPr>
          <w:spacing w:val="-53"/>
          <w:sz w:val="24"/>
          <w:szCs w:val="24"/>
        </w:rPr>
        <w:t xml:space="preserve"> </w:t>
      </w:r>
      <w:r w:rsidRPr="00DC5939">
        <w:rPr>
          <w:sz w:val="24"/>
          <w:szCs w:val="24"/>
        </w:rPr>
        <w:t>baja</w:t>
      </w:r>
      <w:r w:rsidRPr="00DC5939">
        <w:rPr>
          <w:spacing w:val="-7"/>
          <w:sz w:val="24"/>
          <w:szCs w:val="24"/>
        </w:rPr>
        <w:t xml:space="preserve"> </w:t>
      </w:r>
      <w:r w:rsidR="009B1857" w:rsidRPr="00DC5939">
        <w:rPr>
          <w:sz w:val="24"/>
          <w:szCs w:val="24"/>
        </w:rPr>
        <w:t>tensión, modificado por el Real Decreto 560/2010, de 7 de mayo.</w:t>
      </w:r>
    </w:p>
    <w:p w14:paraId="677C2726" w14:textId="77777777" w:rsidR="004C4F37" w:rsidRPr="00184F67" w:rsidRDefault="004C4F37">
      <w:pPr>
        <w:pStyle w:val="Textoindependiente"/>
        <w:spacing w:before="7"/>
        <w:rPr>
          <w:sz w:val="24"/>
          <w:szCs w:val="24"/>
        </w:rPr>
      </w:pPr>
    </w:p>
    <w:p w14:paraId="6F78AA1E" w14:textId="720F7C35" w:rsidR="005A58CB" w:rsidRPr="007C77E8" w:rsidRDefault="00431F62" w:rsidP="007C77E8">
      <w:pPr>
        <w:pStyle w:val="Ttulo1"/>
        <w:numPr>
          <w:ilvl w:val="0"/>
          <w:numId w:val="46"/>
        </w:numPr>
        <w:tabs>
          <w:tab w:val="left" w:pos="1175"/>
        </w:tabs>
        <w:spacing w:before="214"/>
        <w:ind w:left="1174" w:hanging="269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FORMACIÓN</w:t>
      </w:r>
    </w:p>
    <w:p w14:paraId="032341DB" w14:textId="7765B697" w:rsidR="005A58CB" w:rsidRPr="005A58CB" w:rsidRDefault="00431F62" w:rsidP="005A58CB">
      <w:pPr>
        <w:pStyle w:val="Textoindependiente"/>
        <w:spacing w:line="249" w:lineRule="auto"/>
        <w:ind w:left="893" w:right="958"/>
        <w:jc w:val="both"/>
        <w:rPr>
          <w:color w:val="1B1B1B"/>
          <w:sz w:val="24"/>
          <w:szCs w:val="24"/>
        </w:rPr>
      </w:pPr>
      <w:r w:rsidRPr="005A58CB">
        <w:rPr>
          <w:color w:val="1B1B1B"/>
          <w:sz w:val="24"/>
          <w:szCs w:val="24"/>
        </w:rPr>
        <w:t>El adjudicatario impartirá un curso para el personal del Programa de D</w:t>
      </w:r>
      <w:r w:rsidR="005A58CB" w:rsidRPr="005A58CB">
        <w:rPr>
          <w:color w:val="1B1B1B"/>
          <w:sz w:val="24"/>
          <w:szCs w:val="24"/>
        </w:rPr>
        <w:t>etección Precoz de C</w:t>
      </w:r>
      <w:r w:rsidRPr="005A58CB">
        <w:rPr>
          <w:color w:val="1B1B1B"/>
          <w:sz w:val="24"/>
          <w:szCs w:val="24"/>
        </w:rPr>
        <w:t xml:space="preserve">áncer de </w:t>
      </w:r>
      <w:r w:rsidR="005A58CB" w:rsidRPr="005A58CB">
        <w:rPr>
          <w:color w:val="1B1B1B"/>
          <w:sz w:val="24"/>
          <w:szCs w:val="24"/>
        </w:rPr>
        <w:t>M</w:t>
      </w:r>
      <w:r w:rsidRPr="005A58CB">
        <w:rPr>
          <w:color w:val="1B1B1B"/>
          <w:sz w:val="24"/>
          <w:szCs w:val="24"/>
        </w:rPr>
        <w:t xml:space="preserve">ama para adquirir la formación necesaria para el manejo de la Unidad. </w:t>
      </w:r>
      <w:r w:rsidR="007C77E8">
        <w:rPr>
          <w:color w:val="1B1B1B"/>
          <w:sz w:val="24"/>
          <w:szCs w:val="24"/>
        </w:rPr>
        <w:t xml:space="preserve">Como el personal de la Unidad Móvil trabaja en turnos se establece una cantidad mínima de 4 horas de </w:t>
      </w:r>
      <w:r w:rsidR="007C77E8">
        <w:rPr>
          <w:color w:val="1B1B1B"/>
          <w:sz w:val="24"/>
          <w:szCs w:val="24"/>
        </w:rPr>
        <w:lastRenderedPageBreak/>
        <w:t>formación por cada turno de trabajo.</w:t>
      </w:r>
    </w:p>
    <w:p w14:paraId="7AA212E5" w14:textId="77777777" w:rsidR="005A58CB" w:rsidRPr="005A58CB" w:rsidRDefault="005A58CB" w:rsidP="005A58CB">
      <w:pPr>
        <w:pStyle w:val="Textoindependiente"/>
        <w:spacing w:line="249" w:lineRule="auto"/>
        <w:ind w:left="893" w:right="958"/>
        <w:jc w:val="both"/>
        <w:rPr>
          <w:color w:val="1B1B1B"/>
          <w:sz w:val="24"/>
          <w:szCs w:val="24"/>
        </w:rPr>
      </w:pPr>
    </w:p>
    <w:p w14:paraId="36BBDF12" w14:textId="77777777" w:rsidR="005A58CB" w:rsidRPr="005A58CB" w:rsidRDefault="005A58CB" w:rsidP="005A58CB">
      <w:pPr>
        <w:pStyle w:val="Textoindependiente"/>
        <w:spacing w:line="249" w:lineRule="auto"/>
        <w:ind w:left="893" w:right="958"/>
        <w:jc w:val="both"/>
        <w:rPr>
          <w:color w:val="1B1B1B"/>
          <w:sz w:val="24"/>
          <w:szCs w:val="24"/>
        </w:rPr>
      </w:pPr>
      <w:r w:rsidRPr="005A58CB">
        <w:rPr>
          <w:color w:val="1B1B1B"/>
          <w:sz w:val="24"/>
          <w:szCs w:val="24"/>
        </w:rPr>
        <w:t xml:space="preserve">Con el fin de poder evaluar el alcance y adecuación </w:t>
      </w:r>
      <w:r w:rsidR="00A76F70">
        <w:rPr>
          <w:color w:val="1B1B1B"/>
          <w:sz w:val="24"/>
          <w:szCs w:val="24"/>
        </w:rPr>
        <w:t>del programa</w:t>
      </w:r>
      <w:r w:rsidRPr="005A58CB">
        <w:rPr>
          <w:color w:val="1B1B1B"/>
          <w:sz w:val="24"/>
          <w:szCs w:val="24"/>
        </w:rPr>
        <w:t xml:space="preserve"> de formación incluido en la oferta, los ofertantes incluirán en sus propuestas técnicas, una propuesta detallada del alcance, contenido, metodología y lugar de celebración que se propone para desarrollar la formación.</w:t>
      </w:r>
    </w:p>
    <w:p w14:paraId="6069741A" w14:textId="77777777" w:rsidR="004C4F37" w:rsidRPr="00184F67" w:rsidRDefault="004C4F37">
      <w:pPr>
        <w:pStyle w:val="Textoindependiente"/>
        <w:rPr>
          <w:sz w:val="24"/>
          <w:szCs w:val="24"/>
        </w:rPr>
      </w:pPr>
    </w:p>
    <w:p w14:paraId="4897FCFC" w14:textId="77777777" w:rsidR="004C4F37" w:rsidRPr="00184F67" w:rsidRDefault="004C4F37">
      <w:pPr>
        <w:pStyle w:val="Textoindependiente"/>
        <w:spacing w:before="1"/>
        <w:rPr>
          <w:sz w:val="24"/>
          <w:szCs w:val="24"/>
        </w:rPr>
      </w:pPr>
    </w:p>
    <w:p w14:paraId="09D12CD6" w14:textId="77777777" w:rsidR="004C4F37" w:rsidRPr="00E06FAE" w:rsidRDefault="001B289C">
      <w:pPr>
        <w:spacing w:before="4"/>
        <w:ind w:left="497"/>
        <w:jc w:val="center"/>
        <w:rPr>
          <w:b/>
          <w:sz w:val="24"/>
          <w:szCs w:val="24"/>
        </w:rPr>
      </w:pPr>
      <w:r w:rsidRPr="00E06FAE">
        <w:rPr>
          <w:b/>
          <w:sz w:val="24"/>
          <w:szCs w:val="24"/>
          <w:u w:val="single"/>
        </w:rPr>
        <w:t>CARACTERÍSTICAS</w:t>
      </w:r>
      <w:r w:rsidRPr="00E06FAE">
        <w:rPr>
          <w:b/>
          <w:spacing w:val="71"/>
          <w:sz w:val="24"/>
          <w:szCs w:val="24"/>
          <w:u w:val="single"/>
        </w:rPr>
        <w:t xml:space="preserve"> </w:t>
      </w:r>
      <w:r w:rsidR="00A76F70" w:rsidRPr="00E06FAE">
        <w:rPr>
          <w:b/>
          <w:sz w:val="24"/>
          <w:szCs w:val="24"/>
          <w:u w:val="single"/>
        </w:rPr>
        <w:t xml:space="preserve">TÉCNICAS </w:t>
      </w:r>
      <w:r w:rsidRPr="00E06FAE">
        <w:rPr>
          <w:b/>
          <w:sz w:val="24"/>
          <w:szCs w:val="24"/>
          <w:u w:val="single"/>
        </w:rPr>
        <w:t>M</w:t>
      </w:r>
      <w:r w:rsidR="00A76F70" w:rsidRPr="00E06FAE">
        <w:rPr>
          <w:b/>
          <w:sz w:val="24"/>
          <w:szCs w:val="24"/>
          <w:u w:val="single"/>
        </w:rPr>
        <w:t xml:space="preserve">ÍNIMAS </w:t>
      </w:r>
      <w:r w:rsidRPr="00E06FAE">
        <w:rPr>
          <w:b/>
          <w:sz w:val="24"/>
          <w:szCs w:val="24"/>
          <w:u w:val="single"/>
        </w:rPr>
        <w:t>REQUERIDAS</w:t>
      </w:r>
    </w:p>
    <w:p w14:paraId="38B1C6B0" w14:textId="77777777" w:rsidR="004C4F37" w:rsidRPr="00E06FAE" w:rsidRDefault="004C4F37">
      <w:pPr>
        <w:pStyle w:val="Textoindependiente"/>
        <w:rPr>
          <w:b/>
          <w:sz w:val="24"/>
          <w:szCs w:val="24"/>
        </w:rPr>
      </w:pPr>
    </w:p>
    <w:p w14:paraId="17202994" w14:textId="77777777" w:rsidR="00E06FAE" w:rsidRPr="00E06FAE" w:rsidRDefault="00E06FAE" w:rsidP="00E06FAE">
      <w:pPr>
        <w:pStyle w:val="Textoindependiente"/>
        <w:ind w:firstLine="85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EQUIPAMIENTO</w:t>
      </w:r>
    </w:p>
    <w:p w14:paraId="47E7CBDC" w14:textId="77777777" w:rsidR="00E06FAE" w:rsidRPr="00E06FAE" w:rsidRDefault="00E06FAE" w:rsidP="00E06FAE">
      <w:pPr>
        <w:pStyle w:val="Textoindependiente"/>
        <w:rPr>
          <w:b/>
          <w:sz w:val="24"/>
          <w:szCs w:val="24"/>
        </w:rPr>
      </w:pPr>
    </w:p>
    <w:p w14:paraId="2284A07F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Chasis</w:t>
      </w:r>
    </w:p>
    <w:p w14:paraId="550DFF5A" w14:textId="02B74BFA" w:rsidR="00E06FAE" w:rsidRPr="00E06FAE" w:rsidRDefault="00E06FAE" w:rsidP="00022F6C">
      <w:pPr>
        <w:pStyle w:val="TableParagraph"/>
        <w:numPr>
          <w:ilvl w:val="0"/>
          <w:numId w:val="43"/>
        </w:numPr>
        <w:tabs>
          <w:tab w:val="left" w:pos="857"/>
        </w:tabs>
        <w:spacing w:before="29"/>
        <w:ind w:right="86"/>
        <w:rPr>
          <w:sz w:val="24"/>
          <w:szCs w:val="24"/>
        </w:rPr>
      </w:pPr>
      <w:r w:rsidRPr="00E06FAE">
        <w:rPr>
          <w:sz w:val="24"/>
          <w:szCs w:val="24"/>
        </w:rPr>
        <w:t>Chasis</w:t>
      </w:r>
      <w:r w:rsidRPr="00E06FAE">
        <w:rPr>
          <w:spacing w:val="44"/>
          <w:sz w:val="24"/>
          <w:szCs w:val="24"/>
        </w:rPr>
        <w:t xml:space="preserve"> </w:t>
      </w:r>
      <w:r w:rsidRPr="00E06FAE">
        <w:rPr>
          <w:sz w:val="24"/>
          <w:szCs w:val="24"/>
        </w:rPr>
        <w:t>nuevo</w:t>
      </w:r>
      <w:r w:rsidRPr="00E06FAE">
        <w:rPr>
          <w:spacing w:val="46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semirremolque</w:t>
      </w:r>
      <w:r w:rsidRPr="00E06FAE">
        <w:rPr>
          <w:spacing w:val="46"/>
          <w:sz w:val="24"/>
          <w:szCs w:val="24"/>
        </w:rPr>
        <w:t xml:space="preserve"> </w:t>
      </w:r>
      <w:r w:rsidRPr="00E06FAE">
        <w:rPr>
          <w:sz w:val="24"/>
          <w:szCs w:val="24"/>
        </w:rPr>
        <w:t xml:space="preserve">expandible </w:t>
      </w:r>
      <w:r w:rsidR="00DC5939" w:rsidRPr="00E06FAE">
        <w:rPr>
          <w:sz w:val="24"/>
          <w:szCs w:val="24"/>
        </w:rPr>
        <w:t xml:space="preserve">a </w:t>
      </w:r>
      <w:r w:rsidR="00DC5939" w:rsidRPr="00E06FAE">
        <w:rPr>
          <w:spacing w:val="-52"/>
          <w:sz w:val="24"/>
          <w:szCs w:val="24"/>
        </w:rPr>
        <w:t>un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lateral,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DC5939">
        <w:rPr>
          <w:sz w:val="24"/>
          <w:szCs w:val="24"/>
        </w:rPr>
        <w:t>dos</w:t>
      </w:r>
      <w:r w:rsidRPr="00DC5939">
        <w:rPr>
          <w:spacing w:val="1"/>
          <w:sz w:val="24"/>
          <w:szCs w:val="24"/>
        </w:rPr>
        <w:t xml:space="preserve"> </w:t>
      </w:r>
      <w:r w:rsidRPr="00DC5939">
        <w:rPr>
          <w:sz w:val="24"/>
          <w:szCs w:val="24"/>
        </w:rPr>
        <w:t>ejes</w:t>
      </w:r>
      <w:r w:rsidR="008A34BD">
        <w:rPr>
          <w:spacing w:val="1"/>
          <w:sz w:val="24"/>
          <w:szCs w:val="24"/>
        </w:rPr>
        <w:t xml:space="preserve">, </w:t>
      </w:r>
      <w:r w:rsidRPr="00DC5939">
        <w:rPr>
          <w:sz w:val="24"/>
          <w:szCs w:val="24"/>
        </w:rPr>
        <w:t>transportable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mediante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una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cabeza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tractora.</w:t>
      </w:r>
    </w:p>
    <w:p w14:paraId="150A0A06" w14:textId="77777777" w:rsidR="00E06FAE" w:rsidRPr="00E06FAE" w:rsidRDefault="00E06FAE" w:rsidP="00022F6C">
      <w:pPr>
        <w:pStyle w:val="TableParagraph"/>
        <w:numPr>
          <w:ilvl w:val="0"/>
          <w:numId w:val="43"/>
        </w:numPr>
        <w:tabs>
          <w:tab w:val="left" w:pos="857"/>
        </w:tabs>
        <w:spacing w:before="29"/>
        <w:ind w:right="86"/>
        <w:rPr>
          <w:sz w:val="24"/>
          <w:szCs w:val="24"/>
        </w:rPr>
      </w:pPr>
      <w:r w:rsidRPr="00E06FAE">
        <w:rPr>
          <w:sz w:val="24"/>
          <w:szCs w:val="24"/>
        </w:rPr>
        <w:t>Protección anticorrosión mediante inmersión en baño de cataforesis.</w:t>
      </w:r>
    </w:p>
    <w:p w14:paraId="3D2F31FD" w14:textId="77777777" w:rsidR="00E06FAE" w:rsidRPr="00E06FAE" w:rsidRDefault="00E06FAE" w:rsidP="00E06FAE">
      <w:pPr>
        <w:pStyle w:val="TableParagraph"/>
        <w:tabs>
          <w:tab w:val="left" w:pos="857"/>
        </w:tabs>
        <w:spacing w:before="29"/>
        <w:ind w:left="856" w:right="86"/>
        <w:jc w:val="both"/>
        <w:rPr>
          <w:sz w:val="24"/>
          <w:szCs w:val="24"/>
        </w:rPr>
      </w:pPr>
    </w:p>
    <w:p w14:paraId="569D9E63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Suspensión </w:t>
      </w:r>
    </w:p>
    <w:p w14:paraId="77D20FE2" w14:textId="5518F9D7" w:rsidR="00E06FAE" w:rsidRPr="00E06FAE" w:rsidRDefault="00E06FAE" w:rsidP="00E06FAE">
      <w:pPr>
        <w:pStyle w:val="TableParagraph"/>
        <w:numPr>
          <w:ilvl w:val="0"/>
          <w:numId w:val="43"/>
        </w:numPr>
        <w:tabs>
          <w:tab w:val="left" w:pos="857"/>
        </w:tabs>
        <w:spacing w:before="29"/>
        <w:ind w:right="8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De tipo neumática</w:t>
      </w:r>
      <w:r w:rsidR="008A34BD">
        <w:rPr>
          <w:sz w:val="24"/>
          <w:szCs w:val="24"/>
        </w:rPr>
        <w:t>.</w:t>
      </w:r>
    </w:p>
    <w:p w14:paraId="50B83BB9" w14:textId="77777777" w:rsidR="00E06FAE" w:rsidRPr="00E06FAE" w:rsidRDefault="00E06FAE" w:rsidP="00E06FAE">
      <w:pPr>
        <w:pStyle w:val="TableParagraph"/>
        <w:tabs>
          <w:tab w:val="left" w:pos="857"/>
        </w:tabs>
        <w:spacing w:before="29"/>
        <w:ind w:left="856" w:right="86"/>
        <w:jc w:val="both"/>
        <w:rPr>
          <w:sz w:val="24"/>
          <w:szCs w:val="24"/>
        </w:rPr>
      </w:pPr>
    </w:p>
    <w:p w14:paraId="46D81454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Sistema de frenos</w:t>
      </w:r>
    </w:p>
    <w:p w14:paraId="6A90B879" w14:textId="54281526" w:rsidR="00E06FAE" w:rsidRPr="00E06FAE" w:rsidRDefault="00E06FAE" w:rsidP="00E06FAE">
      <w:pPr>
        <w:pStyle w:val="TableParagraph"/>
        <w:numPr>
          <w:ilvl w:val="0"/>
          <w:numId w:val="41"/>
        </w:numPr>
        <w:tabs>
          <w:tab w:val="left" w:pos="856"/>
          <w:tab w:val="left" w:pos="857"/>
          <w:tab w:val="left" w:pos="2063"/>
          <w:tab w:val="left" w:pos="2500"/>
          <w:tab w:val="left" w:pos="3287"/>
          <w:tab w:val="left" w:pos="3727"/>
          <w:tab w:val="left" w:pos="4264"/>
        </w:tabs>
        <w:spacing w:before="32" w:line="235" w:lineRule="auto"/>
        <w:ind w:right="85"/>
        <w:rPr>
          <w:sz w:val="24"/>
          <w:szCs w:val="24"/>
        </w:rPr>
      </w:pPr>
      <w:r w:rsidRPr="00E06FAE">
        <w:rPr>
          <w:sz w:val="24"/>
          <w:szCs w:val="24"/>
        </w:rPr>
        <w:t>Instala</w:t>
      </w:r>
      <w:r w:rsidR="00DC5939">
        <w:rPr>
          <w:sz w:val="24"/>
          <w:szCs w:val="24"/>
        </w:rPr>
        <w:t>ción</w:t>
      </w:r>
      <w:r w:rsidR="00DC5939">
        <w:rPr>
          <w:sz w:val="24"/>
          <w:szCs w:val="24"/>
        </w:rPr>
        <w:tab/>
        <w:t>de</w:t>
      </w:r>
      <w:r w:rsidR="00DC5939">
        <w:rPr>
          <w:sz w:val="24"/>
          <w:szCs w:val="24"/>
        </w:rPr>
        <w:tab/>
        <w:t>frenos</w:t>
      </w:r>
      <w:r w:rsidR="00DC5939">
        <w:rPr>
          <w:sz w:val="24"/>
          <w:szCs w:val="24"/>
        </w:rPr>
        <w:tab/>
        <w:t>de</w:t>
      </w:r>
      <w:r w:rsidR="00DC5939">
        <w:rPr>
          <w:sz w:val="24"/>
          <w:szCs w:val="24"/>
        </w:rPr>
        <w:tab/>
        <w:t>dos</w:t>
      </w:r>
      <w:r w:rsidR="00DC5939">
        <w:rPr>
          <w:sz w:val="24"/>
          <w:szCs w:val="24"/>
        </w:rPr>
        <w:tab/>
        <w:t>circuitos</w:t>
      </w:r>
      <w:r w:rsidRPr="00E06FAE">
        <w:rPr>
          <w:spacing w:val="-52"/>
          <w:sz w:val="24"/>
          <w:szCs w:val="24"/>
        </w:rPr>
        <w:t xml:space="preserve">       </w:t>
      </w:r>
      <w:r w:rsidRPr="00E06FAE">
        <w:rPr>
          <w:sz w:val="24"/>
          <w:szCs w:val="24"/>
        </w:rPr>
        <w:t>homologación CE.</w:t>
      </w:r>
    </w:p>
    <w:p w14:paraId="4D01F19E" w14:textId="77777777" w:rsidR="00E06FAE" w:rsidRPr="00E06FAE" w:rsidRDefault="00E06FAE" w:rsidP="00E06FAE">
      <w:pPr>
        <w:pStyle w:val="TableParagraph"/>
        <w:numPr>
          <w:ilvl w:val="0"/>
          <w:numId w:val="41"/>
        </w:numPr>
        <w:tabs>
          <w:tab w:val="left" w:pos="857"/>
          <w:tab w:val="left" w:pos="2099"/>
        </w:tabs>
        <w:spacing w:before="29" w:line="218" w:lineRule="auto"/>
        <w:ind w:left="284" w:right="86" w:firstLine="283"/>
        <w:rPr>
          <w:sz w:val="24"/>
          <w:szCs w:val="24"/>
        </w:rPr>
      </w:pPr>
      <w:r w:rsidRPr="00E06FAE">
        <w:rPr>
          <w:sz w:val="24"/>
          <w:szCs w:val="24"/>
        </w:rPr>
        <w:t>Freno aparcamiento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mediante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actuadores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mecánicos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50"/>
          <w:sz w:val="24"/>
          <w:szCs w:val="24"/>
        </w:rPr>
        <w:t xml:space="preserve"> </w:t>
      </w:r>
      <w:r w:rsidRPr="00E06FAE">
        <w:rPr>
          <w:sz w:val="24"/>
          <w:szCs w:val="24"/>
        </w:rPr>
        <w:t>ABS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un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 xml:space="preserve">eje </w:t>
      </w:r>
      <w:proofErr w:type="spellStart"/>
      <w:r w:rsidRPr="00E06FAE">
        <w:rPr>
          <w:sz w:val="24"/>
          <w:szCs w:val="24"/>
        </w:rPr>
        <w:t>sensorizado</w:t>
      </w:r>
      <w:proofErr w:type="spellEnd"/>
      <w:r w:rsidRPr="00E06FAE">
        <w:rPr>
          <w:sz w:val="24"/>
          <w:szCs w:val="24"/>
        </w:rPr>
        <w:t>.</w:t>
      </w:r>
    </w:p>
    <w:p w14:paraId="5E9F174F" w14:textId="77777777" w:rsidR="00E06FAE" w:rsidRPr="00E06FAE" w:rsidRDefault="00E06FAE" w:rsidP="00E06FAE">
      <w:pPr>
        <w:pStyle w:val="TableParagraph"/>
        <w:tabs>
          <w:tab w:val="left" w:pos="857"/>
          <w:tab w:val="left" w:pos="2099"/>
        </w:tabs>
        <w:spacing w:before="29" w:line="218" w:lineRule="auto"/>
        <w:ind w:right="86"/>
        <w:jc w:val="both"/>
        <w:rPr>
          <w:sz w:val="24"/>
          <w:szCs w:val="24"/>
        </w:rPr>
      </w:pPr>
    </w:p>
    <w:p w14:paraId="184E1488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Carrocería</w:t>
      </w:r>
    </w:p>
    <w:p w14:paraId="06766F4A" w14:textId="77777777" w:rsidR="00E06FAE" w:rsidRPr="00E06FAE" w:rsidRDefault="00E06FAE" w:rsidP="00E06FAE">
      <w:pPr>
        <w:pStyle w:val="TableParagraph"/>
        <w:numPr>
          <w:ilvl w:val="0"/>
          <w:numId w:val="40"/>
        </w:numPr>
        <w:tabs>
          <w:tab w:val="left" w:pos="857"/>
        </w:tabs>
        <w:spacing w:before="44" w:line="223" w:lineRule="auto"/>
        <w:ind w:right="8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Carrocería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realizada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conforme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normas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vigentes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UE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España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cuanto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materiales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elementos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seguridad.</w:t>
      </w:r>
    </w:p>
    <w:p w14:paraId="0898211C" w14:textId="085DBD88" w:rsidR="00E06FAE" w:rsidRPr="00E06FAE" w:rsidRDefault="00E06FAE" w:rsidP="00E06FAE">
      <w:pPr>
        <w:pStyle w:val="TableParagraph"/>
        <w:numPr>
          <w:ilvl w:val="0"/>
          <w:numId w:val="40"/>
        </w:numPr>
        <w:tabs>
          <w:tab w:val="left" w:pos="857"/>
        </w:tabs>
        <w:spacing w:before="21" w:line="292" w:lineRule="exact"/>
        <w:ind w:right="82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Carrozado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realizado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ad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hoc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proyecto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con estructura de gran resistencia y flexibilidad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construida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perfiles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laminados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="00DC5939">
        <w:rPr>
          <w:sz w:val="24"/>
          <w:szCs w:val="24"/>
        </w:rPr>
        <w:t>frío</w:t>
      </w:r>
      <w:r w:rsidRPr="00E06FAE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 </w:t>
      </w:r>
      <w:r w:rsidRPr="00E06FAE">
        <w:rPr>
          <w:sz w:val="24"/>
          <w:szCs w:val="24"/>
        </w:rPr>
        <w:t>protegidos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totalmente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pinturas</w:t>
      </w:r>
      <w:r w:rsidRPr="00E06FAE">
        <w:rPr>
          <w:spacing w:val="-52"/>
          <w:sz w:val="24"/>
          <w:szCs w:val="24"/>
        </w:rPr>
        <w:t xml:space="preserve">        </w:t>
      </w:r>
      <w:r w:rsidRPr="00E06FAE">
        <w:rPr>
          <w:sz w:val="24"/>
          <w:szCs w:val="24"/>
        </w:rPr>
        <w:t>antioxidantes.</w:t>
      </w:r>
    </w:p>
    <w:p w14:paraId="4F3ADDA0" w14:textId="77777777" w:rsidR="00E06FAE" w:rsidRPr="00E06FAE" w:rsidRDefault="00E06FAE" w:rsidP="00E06FAE">
      <w:pPr>
        <w:pStyle w:val="TableParagraph"/>
        <w:numPr>
          <w:ilvl w:val="0"/>
          <w:numId w:val="40"/>
        </w:numPr>
        <w:tabs>
          <w:tab w:val="left" w:pos="857"/>
        </w:tabs>
        <w:spacing w:before="38" w:line="247" w:lineRule="auto"/>
        <w:ind w:right="84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Revestimiento exterior de poliéster y laterales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chapeados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plancha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acero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primera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calidad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tratada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pinturas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anticorrosivas.</w:t>
      </w:r>
    </w:p>
    <w:p w14:paraId="205534A5" w14:textId="5FCC5484" w:rsidR="00E06FAE" w:rsidRPr="00E06FAE" w:rsidRDefault="00E06FAE" w:rsidP="00E06FAE">
      <w:pPr>
        <w:pStyle w:val="TableParagraph"/>
        <w:numPr>
          <w:ilvl w:val="0"/>
          <w:numId w:val="40"/>
        </w:numPr>
        <w:tabs>
          <w:tab w:val="left" w:pos="857"/>
        </w:tabs>
        <w:spacing w:before="38" w:line="247" w:lineRule="auto"/>
        <w:ind w:right="84"/>
        <w:jc w:val="both"/>
        <w:rPr>
          <w:sz w:val="24"/>
          <w:szCs w:val="24"/>
        </w:rPr>
      </w:pPr>
      <w:r w:rsidRPr="00E06FAE">
        <w:rPr>
          <w:sz w:val="24"/>
          <w:szCs w:val="24"/>
        </w:rPr>
        <w:tab/>
        <w:t>La carrocería dispondrá de un módulo lat</w:t>
      </w:r>
      <w:r w:rsidR="008A34BD">
        <w:rPr>
          <w:sz w:val="24"/>
          <w:szCs w:val="24"/>
        </w:rPr>
        <w:t>eral extraíble mediante sistema electro hidráulico, con control por mando a distancia</w:t>
      </w:r>
      <w:r w:rsidRPr="00E06FAE">
        <w:rPr>
          <w:sz w:val="24"/>
          <w:szCs w:val="24"/>
        </w:rPr>
        <w:t>.</w:t>
      </w:r>
    </w:p>
    <w:p w14:paraId="7FD15888" w14:textId="77777777" w:rsidR="00E06FAE" w:rsidRPr="00E06FAE" w:rsidRDefault="00E06FAE" w:rsidP="00E06FAE">
      <w:pPr>
        <w:pStyle w:val="TableParagraph"/>
        <w:tabs>
          <w:tab w:val="left" w:pos="857"/>
        </w:tabs>
        <w:spacing w:before="38" w:line="247" w:lineRule="auto"/>
        <w:ind w:right="84"/>
        <w:jc w:val="both"/>
        <w:rPr>
          <w:sz w:val="24"/>
          <w:szCs w:val="24"/>
        </w:rPr>
      </w:pPr>
    </w:p>
    <w:p w14:paraId="1D3E5B42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Longitud </w:t>
      </w:r>
    </w:p>
    <w:p w14:paraId="7C3FC492" w14:textId="0F3CAEE6" w:rsidR="00E06FAE" w:rsidRPr="00E06FAE" w:rsidRDefault="00E06FAE" w:rsidP="00E06FAE">
      <w:pPr>
        <w:pStyle w:val="TableParagraph"/>
        <w:numPr>
          <w:ilvl w:val="0"/>
          <w:numId w:val="40"/>
        </w:numPr>
        <w:tabs>
          <w:tab w:val="left" w:pos="857"/>
        </w:tabs>
        <w:spacing w:before="44" w:line="223" w:lineRule="auto"/>
        <w:ind w:right="8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Longitud</w:t>
      </w:r>
      <w:r w:rsidRPr="00E06FAE">
        <w:rPr>
          <w:spacing w:val="6"/>
          <w:sz w:val="24"/>
          <w:szCs w:val="24"/>
        </w:rPr>
        <w:t xml:space="preserve"> </w:t>
      </w:r>
      <w:r w:rsidRPr="00DC5939">
        <w:rPr>
          <w:sz w:val="24"/>
          <w:szCs w:val="24"/>
        </w:rPr>
        <w:t>mínima</w:t>
      </w:r>
      <w:r w:rsidR="00151FDE" w:rsidRPr="00DC5939">
        <w:rPr>
          <w:sz w:val="24"/>
          <w:szCs w:val="24"/>
        </w:rPr>
        <w:t xml:space="preserve"> 11.000 mm</w:t>
      </w:r>
      <w:r w:rsidRPr="00DC5939">
        <w:rPr>
          <w:spacing w:val="8"/>
          <w:sz w:val="24"/>
          <w:szCs w:val="24"/>
        </w:rPr>
        <w:t xml:space="preserve"> </w:t>
      </w:r>
      <w:r w:rsidRPr="00DC5939">
        <w:rPr>
          <w:sz w:val="24"/>
          <w:szCs w:val="24"/>
        </w:rPr>
        <w:t xml:space="preserve">a determinar </w:t>
      </w:r>
      <w:r w:rsidRPr="00E06FAE">
        <w:rPr>
          <w:sz w:val="24"/>
          <w:szCs w:val="24"/>
        </w:rPr>
        <w:t>por la unidad gestora</w:t>
      </w:r>
    </w:p>
    <w:p w14:paraId="35650DD3" w14:textId="77777777" w:rsidR="00E06FAE" w:rsidRPr="00E06FAE" w:rsidRDefault="00E06FAE" w:rsidP="00E06FAE">
      <w:pPr>
        <w:rPr>
          <w:sz w:val="24"/>
          <w:szCs w:val="24"/>
        </w:rPr>
      </w:pPr>
    </w:p>
    <w:p w14:paraId="00D02A01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Altura (interior y exterior)</w:t>
      </w:r>
    </w:p>
    <w:p w14:paraId="4CE80D61" w14:textId="77777777" w:rsidR="00E06FAE" w:rsidRPr="00E06FAE" w:rsidRDefault="00E06FAE" w:rsidP="00E06FAE">
      <w:pPr>
        <w:pStyle w:val="TableParagraph"/>
        <w:numPr>
          <w:ilvl w:val="0"/>
          <w:numId w:val="38"/>
        </w:numPr>
        <w:tabs>
          <w:tab w:val="left" w:pos="776"/>
          <w:tab w:val="left" w:pos="777"/>
        </w:tabs>
        <w:spacing w:before="25" w:line="307" w:lineRule="exact"/>
        <w:rPr>
          <w:sz w:val="24"/>
          <w:szCs w:val="24"/>
        </w:rPr>
      </w:pPr>
      <w:r w:rsidRPr="00E06FAE">
        <w:rPr>
          <w:sz w:val="24"/>
          <w:szCs w:val="24"/>
        </w:rPr>
        <w:t>Interior,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mínimo: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2.220</w:t>
      </w:r>
      <w:r w:rsidRPr="00E06FAE">
        <w:rPr>
          <w:spacing w:val="6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mm.</w:t>
      </w:r>
      <w:proofErr w:type="spellEnd"/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+/-10%</w:t>
      </w:r>
    </w:p>
    <w:p w14:paraId="7D5611BC" w14:textId="3D5AC2F0" w:rsidR="00E06FAE" w:rsidRPr="00151FDE" w:rsidRDefault="00E06FAE" w:rsidP="00E06FAE">
      <w:pPr>
        <w:pStyle w:val="TableParagraph"/>
        <w:numPr>
          <w:ilvl w:val="0"/>
          <w:numId w:val="38"/>
        </w:numPr>
        <w:tabs>
          <w:tab w:val="left" w:pos="776"/>
          <w:tab w:val="left" w:pos="777"/>
        </w:tabs>
        <w:spacing w:before="25" w:line="307" w:lineRule="exact"/>
        <w:rPr>
          <w:color w:val="00B050"/>
          <w:sz w:val="24"/>
          <w:szCs w:val="24"/>
        </w:rPr>
      </w:pPr>
      <w:r w:rsidRPr="00E06FAE">
        <w:rPr>
          <w:sz w:val="24"/>
          <w:szCs w:val="24"/>
        </w:rPr>
        <w:t xml:space="preserve">Exterior, </w:t>
      </w:r>
      <w:r w:rsidRPr="00DC5939">
        <w:rPr>
          <w:sz w:val="24"/>
          <w:szCs w:val="24"/>
        </w:rPr>
        <w:t xml:space="preserve">máximo: </w:t>
      </w:r>
      <w:r w:rsidR="00151FDE" w:rsidRPr="00DC5939">
        <w:rPr>
          <w:sz w:val="24"/>
          <w:szCs w:val="24"/>
        </w:rPr>
        <w:t xml:space="preserve">4.000 </w:t>
      </w:r>
      <w:proofErr w:type="spellStart"/>
      <w:r w:rsidRPr="00DC5939">
        <w:rPr>
          <w:sz w:val="24"/>
          <w:szCs w:val="24"/>
        </w:rPr>
        <w:t>mm.</w:t>
      </w:r>
      <w:proofErr w:type="spellEnd"/>
      <w:r w:rsidRPr="00DC5939">
        <w:rPr>
          <w:sz w:val="24"/>
          <w:szCs w:val="24"/>
        </w:rPr>
        <w:t xml:space="preserve"> +/-10%</w:t>
      </w:r>
    </w:p>
    <w:p w14:paraId="69F35A3F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</w:p>
    <w:p w14:paraId="37DA13F4" w14:textId="6AF941F5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Anchura (total cerrada y total abierta)</w:t>
      </w:r>
    </w:p>
    <w:p w14:paraId="443C5527" w14:textId="77777777" w:rsidR="00E06FAE" w:rsidRPr="00E06FAE" w:rsidRDefault="00E06FAE" w:rsidP="00E06FAE">
      <w:pPr>
        <w:pStyle w:val="TableParagraph"/>
        <w:numPr>
          <w:ilvl w:val="0"/>
          <w:numId w:val="38"/>
        </w:numPr>
        <w:tabs>
          <w:tab w:val="left" w:pos="776"/>
          <w:tab w:val="left" w:pos="777"/>
        </w:tabs>
        <w:spacing w:before="25" w:line="307" w:lineRule="exact"/>
        <w:rPr>
          <w:sz w:val="24"/>
          <w:szCs w:val="24"/>
        </w:rPr>
      </w:pPr>
      <w:r w:rsidRPr="00E06FAE">
        <w:rPr>
          <w:sz w:val="24"/>
          <w:szCs w:val="24"/>
        </w:rPr>
        <w:t>Cerrada,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máximo: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2.500</w:t>
      </w:r>
      <w:r w:rsidRPr="00E06FAE">
        <w:rPr>
          <w:spacing w:val="7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mm.</w:t>
      </w:r>
      <w:proofErr w:type="spellEnd"/>
    </w:p>
    <w:p w14:paraId="599B8704" w14:textId="1350C331" w:rsidR="00E06FAE" w:rsidRPr="00E06FAE" w:rsidRDefault="00DC5939" w:rsidP="00E06FAE">
      <w:pPr>
        <w:pStyle w:val="TableParagraph"/>
        <w:numPr>
          <w:ilvl w:val="0"/>
          <w:numId w:val="38"/>
        </w:numPr>
        <w:tabs>
          <w:tab w:val="left" w:pos="776"/>
          <w:tab w:val="left" w:pos="777"/>
        </w:tabs>
        <w:spacing w:before="25" w:line="307" w:lineRule="exact"/>
        <w:rPr>
          <w:sz w:val="24"/>
          <w:szCs w:val="24"/>
        </w:rPr>
      </w:pPr>
      <w:r>
        <w:rPr>
          <w:sz w:val="24"/>
          <w:szCs w:val="24"/>
        </w:rPr>
        <w:t>Abierta</w:t>
      </w:r>
      <w:r w:rsidR="00E06FAE" w:rsidRPr="00E06FAE">
        <w:rPr>
          <w:sz w:val="24"/>
          <w:szCs w:val="24"/>
        </w:rPr>
        <w:t>:</w:t>
      </w:r>
      <w:r w:rsidR="00E06FAE" w:rsidRPr="00E06FAE">
        <w:rPr>
          <w:spacing w:val="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3.600</w:t>
      </w:r>
      <w:r w:rsidR="00E06FAE" w:rsidRPr="00E06FAE">
        <w:rPr>
          <w:spacing w:val="-52"/>
          <w:sz w:val="24"/>
          <w:szCs w:val="24"/>
        </w:rPr>
        <w:t xml:space="preserve"> </w:t>
      </w:r>
      <w:proofErr w:type="spellStart"/>
      <w:r w:rsidR="00E06FAE" w:rsidRPr="00E06FAE">
        <w:rPr>
          <w:sz w:val="24"/>
          <w:szCs w:val="24"/>
        </w:rPr>
        <w:t>mm.</w:t>
      </w:r>
      <w:proofErr w:type="spellEnd"/>
      <w:r w:rsidR="00E06FAE" w:rsidRPr="00E06FAE">
        <w:rPr>
          <w:sz w:val="24"/>
          <w:szCs w:val="24"/>
        </w:rPr>
        <w:t>+/-10%</w:t>
      </w:r>
    </w:p>
    <w:p w14:paraId="3E979A17" w14:textId="77777777" w:rsidR="00E06FAE" w:rsidRPr="00E06FAE" w:rsidRDefault="00E06FAE" w:rsidP="00E06FAE">
      <w:pPr>
        <w:pStyle w:val="TableParagraph"/>
        <w:tabs>
          <w:tab w:val="left" w:pos="776"/>
          <w:tab w:val="left" w:pos="777"/>
        </w:tabs>
        <w:spacing w:before="25" w:line="307" w:lineRule="exact"/>
        <w:ind w:left="776"/>
        <w:rPr>
          <w:sz w:val="24"/>
          <w:szCs w:val="24"/>
        </w:rPr>
      </w:pPr>
    </w:p>
    <w:p w14:paraId="58FF44F0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Carrozado </w:t>
      </w:r>
    </w:p>
    <w:p w14:paraId="54048A32" w14:textId="4A0D839D" w:rsidR="00E06FAE" w:rsidRPr="00E06FAE" w:rsidRDefault="00E06FAE" w:rsidP="00C0193C">
      <w:pPr>
        <w:pStyle w:val="TableParagraph"/>
        <w:numPr>
          <w:ilvl w:val="0"/>
          <w:numId w:val="38"/>
        </w:numPr>
        <w:tabs>
          <w:tab w:val="left" w:pos="765"/>
          <w:tab w:val="left" w:pos="766"/>
        </w:tabs>
        <w:spacing w:before="63" w:line="307" w:lineRule="exact"/>
        <w:ind w:left="76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Para</w:t>
      </w:r>
      <w:r w:rsidRPr="00E06FAE">
        <w:rPr>
          <w:spacing w:val="4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fabricación</w:t>
      </w:r>
      <w:r w:rsidRPr="00E06FAE">
        <w:rPr>
          <w:spacing w:val="41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carrozado</w:t>
      </w:r>
      <w:r w:rsidRPr="00E06FAE">
        <w:rPr>
          <w:spacing w:val="40"/>
          <w:sz w:val="24"/>
          <w:szCs w:val="24"/>
        </w:rPr>
        <w:t xml:space="preserve"> </w:t>
      </w:r>
      <w:r w:rsidRPr="00E06FAE">
        <w:rPr>
          <w:sz w:val="24"/>
          <w:szCs w:val="24"/>
        </w:rPr>
        <w:t>se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partirá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="00C0193C">
        <w:rPr>
          <w:sz w:val="24"/>
          <w:szCs w:val="24"/>
        </w:rPr>
        <w:t xml:space="preserve"> una sólida estructura </w:t>
      </w:r>
      <w:proofErr w:type="spellStart"/>
      <w:r w:rsidR="00C0193C">
        <w:rPr>
          <w:sz w:val="24"/>
          <w:szCs w:val="24"/>
        </w:rPr>
        <w:t>portificada</w:t>
      </w:r>
      <w:proofErr w:type="spellEnd"/>
      <w:r w:rsidR="00C0193C">
        <w:rPr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alta resistencia,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lastRenderedPageBreak/>
        <w:t>protegidos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>oxidación</w:t>
      </w:r>
      <w:r w:rsidRPr="00E06FAE">
        <w:rPr>
          <w:spacing w:val="11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 xml:space="preserve">por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tratamiento</w:t>
      </w:r>
      <w:proofErr w:type="gramEnd"/>
      <w:r w:rsidRPr="00E06FAE">
        <w:rPr>
          <w:spacing w:val="49"/>
          <w:sz w:val="24"/>
          <w:szCs w:val="24"/>
        </w:rPr>
        <w:t xml:space="preserve"> </w:t>
      </w:r>
      <w:r w:rsidRPr="00E06FAE">
        <w:rPr>
          <w:sz w:val="24"/>
          <w:szCs w:val="24"/>
        </w:rPr>
        <w:t>anticorrosivo</w:t>
      </w:r>
      <w:r w:rsidRPr="00E06FAE">
        <w:rPr>
          <w:spacing w:val="49"/>
          <w:sz w:val="24"/>
          <w:szCs w:val="24"/>
        </w:rPr>
        <w:t xml:space="preserve"> </w:t>
      </w:r>
      <w:r w:rsidRPr="00E06FAE">
        <w:rPr>
          <w:sz w:val="24"/>
          <w:szCs w:val="24"/>
        </w:rPr>
        <w:t>especial</w:t>
      </w:r>
      <w:r w:rsidRPr="00E06FAE">
        <w:rPr>
          <w:spacing w:val="48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Dinitrol</w:t>
      </w:r>
      <w:proofErr w:type="spellEnd"/>
      <w:r w:rsidRPr="00E06FAE">
        <w:rPr>
          <w:spacing w:val="48"/>
          <w:sz w:val="24"/>
          <w:szCs w:val="24"/>
        </w:rPr>
        <w:t xml:space="preserve"> </w:t>
      </w:r>
      <w:r w:rsidRPr="00E06FAE">
        <w:rPr>
          <w:sz w:val="24"/>
          <w:szCs w:val="24"/>
        </w:rPr>
        <w:t>o similar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por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interior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los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perfiles.</w:t>
      </w:r>
    </w:p>
    <w:p w14:paraId="4D36864A" w14:textId="77777777" w:rsidR="00E06FAE" w:rsidRPr="00E06FAE" w:rsidRDefault="00E06FAE" w:rsidP="00C0193C">
      <w:pPr>
        <w:pStyle w:val="TableParagraph"/>
        <w:numPr>
          <w:ilvl w:val="0"/>
          <w:numId w:val="35"/>
        </w:numPr>
        <w:tabs>
          <w:tab w:val="left" w:pos="766"/>
        </w:tabs>
        <w:spacing w:before="21" w:line="261" w:lineRule="auto"/>
        <w:ind w:right="83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Se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habilitarán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sistemas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hidráulicos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sustentación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nivelación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que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permitan</w:t>
      </w:r>
      <w:r w:rsidRPr="00E06FAE">
        <w:rPr>
          <w:spacing w:val="42"/>
          <w:sz w:val="24"/>
          <w:szCs w:val="24"/>
        </w:rPr>
        <w:t xml:space="preserve"> </w:t>
      </w:r>
      <w:r w:rsidRPr="00E06FAE">
        <w:rPr>
          <w:sz w:val="24"/>
          <w:szCs w:val="24"/>
        </w:rPr>
        <w:t>reducir</w:t>
      </w:r>
      <w:r w:rsidRPr="00E06FAE">
        <w:rPr>
          <w:spacing w:val="-53"/>
          <w:sz w:val="24"/>
          <w:szCs w:val="24"/>
        </w:rPr>
        <w:t xml:space="preserve">    </w:t>
      </w:r>
      <w:r w:rsidRPr="00E06FAE">
        <w:rPr>
          <w:sz w:val="24"/>
          <w:szCs w:val="24"/>
        </w:rPr>
        <w:t>al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mínimo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las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posibles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vibraciones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y movimientos de la unidad móvil. 1 eje tubular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 ruedas gemelas, suspensión neumática, 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soportes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apoyo,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pivote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arrastre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2”,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dispositivo de frenado de expansión o tambor,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ABS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conexión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eléctrica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señalización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luminosa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conforme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código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circulación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vigente.</w:t>
      </w:r>
    </w:p>
    <w:p w14:paraId="3FCAB4D3" w14:textId="77777777" w:rsidR="00E06FAE" w:rsidRPr="00E06FAE" w:rsidRDefault="00E06FAE" w:rsidP="00C0193C">
      <w:pPr>
        <w:pStyle w:val="TableParagraph"/>
        <w:numPr>
          <w:ilvl w:val="0"/>
          <w:numId w:val="35"/>
        </w:numPr>
        <w:tabs>
          <w:tab w:val="left" w:pos="766"/>
          <w:tab w:val="left" w:pos="777"/>
        </w:tabs>
        <w:spacing w:line="281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Acabado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forma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redondeada,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con perfil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frontal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aerodinámico.</w:t>
      </w:r>
    </w:p>
    <w:p w14:paraId="5E87EABA" w14:textId="77777777" w:rsidR="00E06FAE" w:rsidRPr="00E06FAE" w:rsidRDefault="00E06FAE" w:rsidP="00E06FAE">
      <w:pPr>
        <w:pStyle w:val="TableParagraph"/>
        <w:tabs>
          <w:tab w:val="left" w:pos="776"/>
          <w:tab w:val="left" w:pos="777"/>
        </w:tabs>
        <w:spacing w:before="25" w:line="307" w:lineRule="exact"/>
        <w:rPr>
          <w:sz w:val="24"/>
          <w:szCs w:val="24"/>
        </w:rPr>
      </w:pPr>
    </w:p>
    <w:p w14:paraId="1F44C6E0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Bodega</w:t>
      </w:r>
    </w:p>
    <w:p w14:paraId="2C8E4908" w14:textId="45A5955B" w:rsidR="00E06FAE" w:rsidRPr="00E06FAE" w:rsidRDefault="00E06FAE" w:rsidP="00022F6C">
      <w:pPr>
        <w:pStyle w:val="TableParagraph"/>
        <w:numPr>
          <w:ilvl w:val="0"/>
          <w:numId w:val="35"/>
        </w:numPr>
        <w:tabs>
          <w:tab w:val="left" w:pos="768"/>
          <w:tab w:val="left" w:pos="770"/>
        </w:tabs>
        <w:spacing w:before="26" w:line="261" w:lineRule="auto"/>
        <w:ind w:left="769" w:right="75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Bodegas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carga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almacenamiento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2"/>
          <w:sz w:val="24"/>
          <w:szCs w:val="24"/>
        </w:rPr>
        <w:t xml:space="preserve"> </w:t>
      </w:r>
      <w:r w:rsidRPr="00E06FAE">
        <w:rPr>
          <w:sz w:val="24"/>
          <w:szCs w:val="24"/>
        </w:rPr>
        <w:t>todos</w:t>
      </w:r>
      <w:r w:rsidR="00151FDE">
        <w:rPr>
          <w:sz w:val="24"/>
          <w:szCs w:val="24"/>
        </w:rPr>
        <w:t xml:space="preserve"> </w:t>
      </w:r>
      <w:r w:rsidRPr="00E06FAE">
        <w:rPr>
          <w:sz w:val="24"/>
          <w:szCs w:val="24"/>
        </w:rPr>
        <w:t>los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bajos,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formada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por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tubos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acero,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piso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en aluminio,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puertas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-5"/>
          <w:sz w:val="24"/>
          <w:szCs w:val="24"/>
        </w:rPr>
        <w:t xml:space="preserve"> </w:t>
      </w:r>
      <w:r w:rsidRPr="00E06FAE">
        <w:rPr>
          <w:sz w:val="24"/>
          <w:szCs w:val="24"/>
        </w:rPr>
        <w:t>Al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3mm,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cerradura,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amortiguadores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gas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juntas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goma.</w:t>
      </w:r>
    </w:p>
    <w:p w14:paraId="69948096" w14:textId="77777777" w:rsidR="00E06FAE" w:rsidRPr="00E06FAE" w:rsidRDefault="00E06FAE" w:rsidP="00022F6C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Con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capacidad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libre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almacenar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y transportar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material.</w:t>
      </w:r>
    </w:p>
    <w:p w14:paraId="0115DBAE" w14:textId="77777777" w:rsidR="00E06FAE" w:rsidRPr="00E06FAE" w:rsidRDefault="00E06FAE" w:rsidP="00022F6C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Con fijación para traslados.</w:t>
      </w:r>
    </w:p>
    <w:p w14:paraId="03FF1979" w14:textId="5071BB8D" w:rsidR="00E06FAE" w:rsidRPr="00A0030B" w:rsidRDefault="00C0193C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Con un volumen mínimo para albergar equipos de climatización, cuadro eléctrico, pequeño </w:t>
      </w:r>
      <w:r w:rsidR="0047794A">
        <w:rPr>
          <w:sz w:val="24"/>
          <w:szCs w:val="24"/>
        </w:rPr>
        <w:t>equipo telecomunicaciones, escaleras y</w:t>
      </w:r>
      <w:r>
        <w:rPr>
          <w:sz w:val="24"/>
          <w:szCs w:val="24"/>
        </w:rPr>
        <w:t xml:space="preserve"> barandillas, cableado y mangueras y material diverso</w:t>
      </w:r>
      <w:r w:rsidR="0047794A">
        <w:rPr>
          <w:sz w:val="24"/>
          <w:szCs w:val="24"/>
        </w:rPr>
        <w:t>…etc.</w:t>
      </w:r>
    </w:p>
    <w:p w14:paraId="3634F108" w14:textId="77777777" w:rsidR="00A0030B" w:rsidRPr="00A0030B" w:rsidRDefault="00A0030B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color w:val="00B050"/>
          <w:sz w:val="24"/>
          <w:szCs w:val="24"/>
        </w:rPr>
      </w:pPr>
    </w:p>
    <w:p w14:paraId="6C80D9CC" w14:textId="77777777" w:rsidR="00E06FAE" w:rsidRPr="00E06FAE" w:rsidRDefault="00E06FAE" w:rsidP="00E06FAE">
      <w:pPr>
        <w:pStyle w:val="Textoindependiente"/>
        <w:ind w:firstLine="85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DISTRIBUCIÓN</w:t>
      </w:r>
      <w:r w:rsidRPr="00E06FAE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INTERIOR</w:t>
      </w:r>
    </w:p>
    <w:p w14:paraId="263052B5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rPr>
          <w:b/>
          <w:sz w:val="24"/>
          <w:szCs w:val="24"/>
        </w:rPr>
      </w:pPr>
    </w:p>
    <w:p w14:paraId="26E1BD4D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Superficie recinto interior</w:t>
      </w:r>
    </w:p>
    <w:p w14:paraId="3D27FAC1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rPr>
          <w:b/>
          <w:sz w:val="24"/>
          <w:szCs w:val="24"/>
        </w:rPr>
      </w:pPr>
    </w:p>
    <w:p w14:paraId="41CB9867" w14:textId="1AB59111" w:rsidR="00E06FAE" w:rsidRPr="0047794A" w:rsidRDefault="00E06FAE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rPr>
          <w:sz w:val="24"/>
          <w:szCs w:val="24"/>
        </w:rPr>
      </w:pPr>
      <w:r w:rsidRPr="00E06FAE">
        <w:rPr>
          <w:sz w:val="24"/>
          <w:szCs w:val="24"/>
        </w:rPr>
        <w:t>Superficie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recinto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 xml:space="preserve">interior con avance: </w:t>
      </w:r>
      <w:r w:rsidRPr="0047794A">
        <w:rPr>
          <w:sz w:val="24"/>
          <w:szCs w:val="24"/>
        </w:rPr>
        <w:t>3</w:t>
      </w:r>
      <w:r w:rsidR="0047794A" w:rsidRPr="0047794A">
        <w:rPr>
          <w:sz w:val="24"/>
          <w:szCs w:val="24"/>
        </w:rPr>
        <w:t>9,6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m²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±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10%</w:t>
      </w:r>
    </w:p>
    <w:p w14:paraId="3AA27C8A" w14:textId="2EA29F88" w:rsidR="00E06FAE" w:rsidRPr="0047794A" w:rsidRDefault="00E06FAE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rPr>
          <w:sz w:val="24"/>
          <w:szCs w:val="24"/>
        </w:rPr>
      </w:pPr>
      <w:r w:rsidRPr="0047794A">
        <w:rPr>
          <w:sz w:val="24"/>
          <w:szCs w:val="24"/>
        </w:rPr>
        <w:t>Superficie</w:t>
      </w:r>
      <w:r w:rsidRPr="0047794A">
        <w:rPr>
          <w:spacing w:val="7"/>
          <w:sz w:val="24"/>
          <w:szCs w:val="24"/>
        </w:rPr>
        <w:t xml:space="preserve"> </w:t>
      </w:r>
      <w:r w:rsidRPr="0047794A">
        <w:rPr>
          <w:sz w:val="24"/>
          <w:szCs w:val="24"/>
        </w:rPr>
        <w:t>recinto</w:t>
      </w:r>
      <w:r w:rsidRPr="0047794A">
        <w:rPr>
          <w:spacing w:val="10"/>
          <w:sz w:val="24"/>
          <w:szCs w:val="24"/>
        </w:rPr>
        <w:t xml:space="preserve"> </w:t>
      </w:r>
      <w:r w:rsidRPr="0047794A">
        <w:rPr>
          <w:sz w:val="24"/>
          <w:szCs w:val="24"/>
        </w:rPr>
        <w:t xml:space="preserve">interior sin avance: </w:t>
      </w:r>
      <w:r w:rsidR="00F2679E" w:rsidRPr="0047794A">
        <w:rPr>
          <w:sz w:val="24"/>
          <w:szCs w:val="24"/>
        </w:rPr>
        <w:t>27,5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m²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±</w:t>
      </w:r>
      <w:r w:rsidRPr="0047794A">
        <w:rPr>
          <w:spacing w:val="3"/>
          <w:sz w:val="24"/>
          <w:szCs w:val="24"/>
        </w:rPr>
        <w:t xml:space="preserve"> </w:t>
      </w:r>
      <w:r w:rsidRPr="0047794A">
        <w:rPr>
          <w:sz w:val="24"/>
          <w:szCs w:val="24"/>
        </w:rPr>
        <w:t>10%</w:t>
      </w:r>
    </w:p>
    <w:p w14:paraId="06907ACD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ind w:left="769"/>
        <w:rPr>
          <w:sz w:val="24"/>
          <w:szCs w:val="24"/>
        </w:rPr>
      </w:pPr>
    </w:p>
    <w:p w14:paraId="6FC3B494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rPr>
          <w:sz w:val="24"/>
          <w:szCs w:val="24"/>
        </w:rPr>
      </w:pPr>
    </w:p>
    <w:p w14:paraId="41F3951D" w14:textId="77777777" w:rsidR="00E06FAE" w:rsidRPr="00E06FAE" w:rsidRDefault="00E06FAE" w:rsidP="00E06FAE">
      <w:pPr>
        <w:pStyle w:val="Textoindependiente"/>
        <w:ind w:firstLine="851"/>
        <w:rPr>
          <w:b/>
          <w:sz w:val="24"/>
          <w:szCs w:val="24"/>
          <w:u w:val="single"/>
        </w:rPr>
      </w:pPr>
      <w:r w:rsidRPr="00E06FAE">
        <w:rPr>
          <w:b/>
          <w:sz w:val="24"/>
          <w:szCs w:val="24"/>
          <w:u w:val="single"/>
        </w:rPr>
        <w:t>REVESTIMIENTO INTERIOR</w:t>
      </w:r>
    </w:p>
    <w:p w14:paraId="38AC6369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rPr>
          <w:b/>
          <w:sz w:val="24"/>
          <w:szCs w:val="24"/>
        </w:rPr>
      </w:pPr>
    </w:p>
    <w:p w14:paraId="486E7FDF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Aislamiento </w:t>
      </w:r>
    </w:p>
    <w:p w14:paraId="522C67DA" w14:textId="77777777" w:rsidR="00E06FAE" w:rsidRPr="00E06FAE" w:rsidRDefault="00E06FAE" w:rsidP="00E06FAE">
      <w:pPr>
        <w:pStyle w:val="TableParagraph"/>
        <w:numPr>
          <w:ilvl w:val="0"/>
          <w:numId w:val="34"/>
        </w:numPr>
        <w:tabs>
          <w:tab w:val="left" w:pos="760"/>
          <w:tab w:val="left" w:pos="761"/>
        </w:tabs>
        <w:spacing w:line="232" w:lineRule="exact"/>
        <w:ind w:hanging="337"/>
        <w:rPr>
          <w:sz w:val="24"/>
          <w:szCs w:val="24"/>
        </w:rPr>
      </w:pPr>
      <w:r w:rsidRPr="00E06FAE">
        <w:rPr>
          <w:sz w:val="24"/>
          <w:szCs w:val="24"/>
        </w:rPr>
        <w:t>Aislamiento</w:t>
      </w:r>
      <w:r w:rsidRPr="00E06FAE">
        <w:rPr>
          <w:spacing w:val="16"/>
          <w:sz w:val="24"/>
          <w:szCs w:val="24"/>
        </w:rPr>
        <w:t xml:space="preserve"> </w:t>
      </w:r>
      <w:r w:rsidRPr="00E06FAE">
        <w:rPr>
          <w:sz w:val="24"/>
          <w:szCs w:val="24"/>
        </w:rPr>
        <w:t>térmico-acústico</w:t>
      </w:r>
      <w:r w:rsidRPr="00E06FAE">
        <w:rPr>
          <w:spacing w:val="16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7"/>
          <w:sz w:val="24"/>
          <w:szCs w:val="24"/>
        </w:rPr>
        <w:t xml:space="preserve"> </w:t>
      </w:r>
      <w:r w:rsidRPr="00E06FAE">
        <w:rPr>
          <w:sz w:val="24"/>
          <w:szCs w:val="24"/>
        </w:rPr>
        <w:t>techo</w:t>
      </w:r>
      <w:r w:rsidRPr="00E06FAE">
        <w:rPr>
          <w:spacing w:val="16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6"/>
          <w:sz w:val="24"/>
          <w:szCs w:val="24"/>
        </w:rPr>
        <w:t xml:space="preserve"> </w:t>
      </w:r>
      <w:r w:rsidRPr="00E06FAE">
        <w:rPr>
          <w:sz w:val="24"/>
          <w:szCs w:val="24"/>
        </w:rPr>
        <w:t>laterales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1"/>
          <w:sz w:val="24"/>
          <w:szCs w:val="24"/>
        </w:rPr>
        <w:t xml:space="preserve"> </w:t>
      </w:r>
      <w:proofErr w:type="spellStart"/>
      <w:r w:rsidRPr="00E06FAE">
        <w:rPr>
          <w:spacing w:val="21"/>
          <w:sz w:val="24"/>
          <w:szCs w:val="24"/>
        </w:rPr>
        <w:t>de</w:t>
      </w:r>
      <w:proofErr w:type="spellEnd"/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alta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densidad.</w:t>
      </w:r>
      <w:r w:rsidRPr="00E06FAE">
        <w:rPr>
          <w:spacing w:val="22"/>
          <w:sz w:val="24"/>
          <w:szCs w:val="24"/>
        </w:rPr>
        <w:t xml:space="preserve"> </w:t>
      </w:r>
    </w:p>
    <w:p w14:paraId="0C98E7DF" w14:textId="69B0914A" w:rsidR="00E06FAE" w:rsidRDefault="00E06FAE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rPr>
          <w:sz w:val="24"/>
          <w:szCs w:val="24"/>
        </w:rPr>
      </w:pPr>
      <w:r w:rsidRPr="00E06FAE">
        <w:rPr>
          <w:sz w:val="24"/>
          <w:szCs w:val="24"/>
        </w:rPr>
        <w:t>Protección</w:t>
      </w:r>
      <w:r w:rsidRPr="00E06FAE">
        <w:rPr>
          <w:spacing w:val="22"/>
          <w:sz w:val="24"/>
          <w:szCs w:val="24"/>
        </w:rPr>
        <w:t xml:space="preserve"> </w:t>
      </w:r>
      <w:r w:rsidRPr="00E06FAE">
        <w:rPr>
          <w:sz w:val="24"/>
          <w:szCs w:val="24"/>
        </w:rPr>
        <w:t>frente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19"/>
          <w:sz w:val="24"/>
          <w:szCs w:val="24"/>
        </w:rPr>
        <w:t xml:space="preserve"> </w:t>
      </w:r>
      <w:r w:rsidRPr="00E06FAE">
        <w:rPr>
          <w:sz w:val="24"/>
          <w:szCs w:val="24"/>
        </w:rPr>
        <w:t>altas temperaturas,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>ignífugo</w:t>
      </w:r>
      <w:r w:rsidR="0047794A">
        <w:rPr>
          <w:sz w:val="24"/>
          <w:szCs w:val="24"/>
        </w:rPr>
        <w:t>.</w:t>
      </w:r>
    </w:p>
    <w:p w14:paraId="35C2BF5E" w14:textId="77777777" w:rsidR="0047794A" w:rsidRPr="00E06FAE" w:rsidRDefault="0047794A" w:rsidP="0047794A">
      <w:pPr>
        <w:pStyle w:val="TableParagraph"/>
        <w:tabs>
          <w:tab w:val="left" w:pos="768"/>
          <w:tab w:val="left" w:pos="770"/>
        </w:tabs>
        <w:spacing w:line="232" w:lineRule="exact"/>
        <w:ind w:left="769"/>
        <w:rPr>
          <w:sz w:val="24"/>
          <w:szCs w:val="24"/>
        </w:rPr>
      </w:pPr>
    </w:p>
    <w:p w14:paraId="61040909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Forrado interior</w:t>
      </w:r>
    </w:p>
    <w:p w14:paraId="72DB92DB" w14:textId="2C272B57" w:rsidR="00E06FAE" w:rsidRPr="00E06FAE" w:rsidRDefault="0047794A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Forrado interior </w:t>
      </w:r>
      <w:r w:rsidR="00E06FAE" w:rsidRPr="00E06FAE">
        <w:rPr>
          <w:sz w:val="24"/>
          <w:szCs w:val="24"/>
        </w:rPr>
        <w:t xml:space="preserve">de los laterales </w:t>
      </w:r>
      <w:proofErr w:type="gramStart"/>
      <w:r w:rsidR="00E06FAE" w:rsidRPr="00E06FAE">
        <w:rPr>
          <w:sz w:val="24"/>
          <w:szCs w:val="24"/>
        </w:rPr>
        <w:t>mediante</w:t>
      </w:r>
      <w:r>
        <w:rPr>
          <w:sz w:val="24"/>
          <w:szCs w:val="24"/>
        </w:rPr>
        <w:t xml:space="preserve"> </w:t>
      </w:r>
      <w:r>
        <w:rPr>
          <w:spacing w:val="-52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material</w:t>
      </w:r>
      <w:proofErr w:type="gramEnd"/>
      <w:r w:rsidR="00E06FAE" w:rsidRPr="00E06FAE">
        <w:rPr>
          <w:spacing w:val="44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de</w:t>
      </w:r>
      <w:r w:rsidR="00E06FAE" w:rsidRPr="00E06FAE">
        <w:rPr>
          <w:spacing w:val="45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tipo polimérico,</w:t>
      </w:r>
      <w:r w:rsidR="00E06FAE" w:rsidRPr="00E06FAE">
        <w:rPr>
          <w:spacing w:val="2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asimilable</w:t>
      </w:r>
      <w:r w:rsidR="00E06FAE" w:rsidRPr="00E06FAE">
        <w:rPr>
          <w:spacing w:val="2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a</w:t>
      </w:r>
      <w:r w:rsidR="00E06FAE" w:rsidRPr="00E06FAE">
        <w:rPr>
          <w:spacing w:val="26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materiales</w:t>
      </w:r>
      <w:r w:rsidR="00E06FAE" w:rsidRPr="00E06FAE">
        <w:rPr>
          <w:spacing w:val="29"/>
          <w:sz w:val="24"/>
          <w:szCs w:val="24"/>
        </w:rPr>
        <w:t xml:space="preserve"> </w:t>
      </w:r>
      <w:proofErr w:type="spellStart"/>
      <w:r w:rsidR="00E06FAE" w:rsidRPr="00E06FAE">
        <w:rPr>
          <w:sz w:val="24"/>
          <w:szCs w:val="24"/>
        </w:rPr>
        <w:t>alumínicos</w:t>
      </w:r>
      <w:proofErr w:type="spellEnd"/>
      <w:r w:rsidR="00E06FAE" w:rsidRPr="00E06FAE">
        <w:rPr>
          <w:spacing w:val="30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o</w:t>
      </w:r>
      <w:r>
        <w:rPr>
          <w:spacing w:val="-52"/>
          <w:sz w:val="24"/>
          <w:szCs w:val="24"/>
        </w:rPr>
        <w:t xml:space="preserve">          </w:t>
      </w:r>
      <w:r w:rsidR="00E06FAE" w:rsidRPr="00E06FAE">
        <w:rPr>
          <w:sz w:val="24"/>
          <w:szCs w:val="24"/>
        </w:rPr>
        <w:t>de polietileno,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ignífugo.</w:t>
      </w:r>
    </w:p>
    <w:p w14:paraId="6C9DCDAC" w14:textId="77777777" w:rsidR="00E06FAE" w:rsidRPr="00E06FAE" w:rsidRDefault="00E06FAE" w:rsidP="00E06FAE">
      <w:pPr>
        <w:pStyle w:val="TableParagraph"/>
        <w:numPr>
          <w:ilvl w:val="0"/>
          <w:numId w:val="34"/>
        </w:numPr>
        <w:tabs>
          <w:tab w:val="left" w:pos="768"/>
          <w:tab w:val="left" w:pos="770"/>
        </w:tabs>
        <w:spacing w:line="232" w:lineRule="exact"/>
        <w:ind w:hanging="33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Color a decidir por la unidad gestora</w:t>
      </w:r>
      <w:r w:rsidRPr="00E06FAE">
        <w:rPr>
          <w:spacing w:val="45"/>
          <w:sz w:val="24"/>
          <w:szCs w:val="24"/>
        </w:rPr>
        <w:t xml:space="preserve"> </w:t>
      </w:r>
    </w:p>
    <w:p w14:paraId="7CE831E6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  <w:tab w:val="left" w:pos="1690"/>
          <w:tab w:val="left" w:pos="2554"/>
          <w:tab w:val="left" w:pos="2970"/>
          <w:tab w:val="left" w:pos="3435"/>
          <w:tab w:val="left" w:pos="4384"/>
        </w:tabs>
        <w:spacing w:before="11" w:line="218" w:lineRule="auto"/>
        <w:ind w:right="96"/>
        <w:rPr>
          <w:sz w:val="24"/>
          <w:szCs w:val="24"/>
        </w:rPr>
      </w:pPr>
    </w:p>
    <w:p w14:paraId="72CF2C7A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Pavimento piso</w:t>
      </w:r>
    </w:p>
    <w:p w14:paraId="10EA4221" w14:textId="77777777" w:rsidR="00E06FAE" w:rsidRPr="00E06FAE" w:rsidRDefault="00E06FAE" w:rsidP="00022F6C">
      <w:pPr>
        <w:pStyle w:val="TableParagraph"/>
        <w:numPr>
          <w:ilvl w:val="0"/>
          <w:numId w:val="30"/>
        </w:numPr>
        <w:tabs>
          <w:tab w:val="left" w:pos="761"/>
        </w:tabs>
        <w:spacing w:before="19" w:line="252" w:lineRule="auto"/>
        <w:ind w:right="9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Piso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tablero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fenólico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antimoho</w:t>
      </w:r>
      <w:proofErr w:type="spell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16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mm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aprox.,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lámina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antihumedad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melamínica</w:t>
      </w:r>
      <w:proofErr w:type="spell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inferior.</w:t>
      </w:r>
    </w:p>
    <w:p w14:paraId="05F79E92" w14:textId="77777777" w:rsidR="00E06FAE" w:rsidRPr="00E06FAE" w:rsidRDefault="00E06FAE" w:rsidP="00022F6C">
      <w:pPr>
        <w:pStyle w:val="TableParagraph"/>
        <w:numPr>
          <w:ilvl w:val="0"/>
          <w:numId w:val="30"/>
        </w:numPr>
        <w:tabs>
          <w:tab w:val="left" w:pos="761"/>
        </w:tabs>
        <w:spacing w:before="19" w:line="211" w:lineRule="auto"/>
        <w:ind w:right="9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Pavimento vinílico antideslizante, ignífugo y 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fácil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limpieza,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alta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calidad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resistencia,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especial</w:t>
      </w:r>
      <w:r w:rsidRPr="00E06FAE">
        <w:rPr>
          <w:spacing w:val="49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47"/>
          <w:sz w:val="24"/>
          <w:szCs w:val="24"/>
        </w:rPr>
        <w:t xml:space="preserve"> </w:t>
      </w:r>
      <w:r w:rsidRPr="00E06FAE">
        <w:rPr>
          <w:sz w:val="24"/>
          <w:szCs w:val="24"/>
        </w:rPr>
        <w:t>espacios</w:t>
      </w:r>
      <w:r w:rsidRPr="00E06FAE">
        <w:rPr>
          <w:spacing w:val="50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7"/>
          <w:sz w:val="24"/>
          <w:szCs w:val="24"/>
        </w:rPr>
        <w:t xml:space="preserve"> </w:t>
      </w:r>
      <w:r w:rsidRPr="00E06FAE">
        <w:rPr>
          <w:sz w:val="24"/>
          <w:szCs w:val="24"/>
        </w:rPr>
        <w:t>mucho</w:t>
      </w:r>
      <w:r w:rsidRPr="00E06FAE">
        <w:rPr>
          <w:spacing w:val="48"/>
          <w:sz w:val="24"/>
          <w:szCs w:val="24"/>
        </w:rPr>
        <w:t xml:space="preserve"> </w:t>
      </w:r>
      <w:r w:rsidRPr="00E06FAE">
        <w:rPr>
          <w:sz w:val="24"/>
          <w:szCs w:val="24"/>
        </w:rPr>
        <w:t>paso.</w:t>
      </w:r>
    </w:p>
    <w:p w14:paraId="078AEB75" w14:textId="77777777" w:rsidR="00E06FAE" w:rsidRPr="00E06FAE" w:rsidRDefault="00E06FAE" w:rsidP="00022F6C">
      <w:pPr>
        <w:pStyle w:val="TableParagraph"/>
        <w:spacing w:before="19" w:line="230" w:lineRule="auto"/>
        <w:ind w:left="760" w:right="9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Alternativamente,</w:t>
      </w:r>
      <w:r w:rsidRPr="00E06FAE">
        <w:rPr>
          <w:spacing w:val="48"/>
          <w:sz w:val="24"/>
          <w:szCs w:val="24"/>
        </w:rPr>
        <w:t xml:space="preserve"> </w:t>
      </w:r>
      <w:r w:rsidRPr="00E06FAE">
        <w:rPr>
          <w:sz w:val="24"/>
          <w:szCs w:val="24"/>
        </w:rPr>
        <w:t>se</w:t>
      </w:r>
      <w:r w:rsidRPr="00E06FAE">
        <w:rPr>
          <w:spacing w:val="49"/>
          <w:sz w:val="24"/>
          <w:szCs w:val="24"/>
        </w:rPr>
        <w:t xml:space="preserve"> </w:t>
      </w:r>
      <w:r w:rsidRPr="00E06FAE">
        <w:rPr>
          <w:sz w:val="24"/>
          <w:szCs w:val="24"/>
        </w:rPr>
        <w:t>puede</w:t>
      </w:r>
      <w:r w:rsidRPr="00E06FAE">
        <w:rPr>
          <w:spacing w:val="51"/>
          <w:sz w:val="24"/>
          <w:szCs w:val="24"/>
        </w:rPr>
        <w:t xml:space="preserve"> </w:t>
      </w:r>
      <w:r w:rsidRPr="00E06FAE">
        <w:rPr>
          <w:sz w:val="24"/>
          <w:szCs w:val="24"/>
        </w:rPr>
        <w:t>proponer</w:t>
      </w:r>
      <w:r w:rsidRPr="00E06FAE">
        <w:rPr>
          <w:spacing w:val="48"/>
          <w:sz w:val="24"/>
          <w:szCs w:val="24"/>
        </w:rPr>
        <w:t xml:space="preserve"> </w:t>
      </w:r>
      <w:r w:rsidRPr="00E06FAE">
        <w:rPr>
          <w:sz w:val="24"/>
          <w:szCs w:val="24"/>
        </w:rPr>
        <w:t>pavimento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parquet</w:t>
      </w:r>
      <w:proofErr w:type="spell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flotante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alta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resistencia. En todo caso, a decidir por la unidad gestora.</w:t>
      </w:r>
    </w:p>
    <w:p w14:paraId="7777A59E" w14:textId="77777777" w:rsidR="00E06FAE" w:rsidRPr="00E06FAE" w:rsidRDefault="00E06FAE" w:rsidP="00022F6C">
      <w:pPr>
        <w:pStyle w:val="TableParagraph"/>
        <w:numPr>
          <w:ilvl w:val="0"/>
          <w:numId w:val="30"/>
        </w:numPr>
        <w:tabs>
          <w:tab w:val="left" w:pos="761"/>
        </w:tabs>
        <w:spacing w:before="19" w:line="329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Colores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a elegir por la unidad gestora.</w:t>
      </w:r>
    </w:p>
    <w:p w14:paraId="44198E7E" w14:textId="77777777" w:rsidR="00E06FAE" w:rsidRPr="00E06FAE" w:rsidRDefault="00E06FAE" w:rsidP="00022F6C">
      <w:pPr>
        <w:pStyle w:val="TableParagraph"/>
        <w:numPr>
          <w:ilvl w:val="0"/>
          <w:numId w:val="30"/>
        </w:numPr>
        <w:spacing w:before="19" w:line="329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acabado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piso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tendrá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mismo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nivel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toda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zona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circulación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pacientes.</w:t>
      </w:r>
    </w:p>
    <w:p w14:paraId="237C476D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</w:p>
    <w:p w14:paraId="71CCD74B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Protección radiológica</w:t>
      </w:r>
    </w:p>
    <w:p w14:paraId="0739E02B" w14:textId="1F8996D3" w:rsidR="00E06FAE" w:rsidRPr="00EF0D69" w:rsidRDefault="00E06FAE" w:rsidP="00EF0D69">
      <w:pPr>
        <w:pStyle w:val="TableParagraph"/>
        <w:numPr>
          <w:ilvl w:val="0"/>
          <w:numId w:val="30"/>
        </w:numPr>
        <w:spacing w:before="19" w:line="329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Plomado</w:t>
      </w:r>
      <w:r w:rsidRPr="00E06FAE">
        <w:rPr>
          <w:spacing w:val="5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2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51"/>
          <w:sz w:val="24"/>
          <w:szCs w:val="24"/>
        </w:rPr>
        <w:t xml:space="preserve"> </w:t>
      </w:r>
      <w:r w:rsidRPr="00E06FAE">
        <w:rPr>
          <w:sz w:val="24"/>
          <w:szCs w:val="24"/>
        </w:rPr>
        <w:t>envolvente</w:t>
      </w:r>
      <w:r w:rsidRPr="00E06FAE">
        <w:rPr>
          <w:spacing w:val="51"/>
          <w:sz w:val="24"/>
          <w:szCs w:val="24"/>
        </w:rPr>
        <w:t xml:space="preserve"> </w:t>
      </w:r>
      <w:r w:rsidRPr="00E06FAE">
        <w:rPr>
          <w:sz w:val="24"/>
          <w:szCs w:val="24"/>
        </w:rPr>
        <w:t>según</w:t>
      </w:r>
      <w:r w:rsidRPr="00E06FAE">
        <w:rPr>
          <w:spacing w:val="50"/>
          <w:sz w:val="24"/>
          <w:szCs w:val="24"/>
        </w:rPr>
        <w:t xml:space="preserve"> </w:t>
      </w:r>
      <w:r w:rsidRPr="00E06FAE">
        <w:rPr>
          <w:sz w:val="24"/>
          <w:szCs w:val="24"/>
        </w:rPr>
        <w:t>prescripciones</w:t>
      </w:r>
      <w:r w:rsidR="0047794A">
        <w:rPr>
          <w:spacing w:val="-52"/>
          <w:sz w:val="24"/>
          <w:szCs w:val="24"/>
        </w:rPr>
        <w:t xml:space="preserve">       </w:t>
      </w:r>
      <w:r w:rsidR="0047794A">
        <w:rPr>
          <w:sz w:val="24"/>
          <w:szCs w:val="24"/>
        </w:rPr>
        <w:t xml:space="preserve">del </w:t>
      </w:r>
      <w:r w:rsidRPr="00E06FAE">
        <w:rPr>
          <w:sz w:val="24"/>
          <w:szCs w:val="24"/>
        </w:rPr>
        <w:t>Servicio de Radiofísica y Protección Radiológica del Hospital Universitario de Navarra (HUN)</w:t>
      </w:r>
      <w:r w:rsidR="0047794A">
        <w:rPr>
          <w:sz w:val="24"/>
          <w:szCs w:val="24"/>
        </w:rPr>
        <w:t>.</w:t>
      </w:r>
    </w:p>
    <w:p w14:paraId="5259908F" w14:textId="77777777" w:rsidR="00E06FAE" w:rsidRPr="00E06FAE" w:rsidRDefault="00E06FAE" w:rsidP="00E06FAE">
      <w:pPr>
        <w:pStyle w:val="TableParagraph"/>
        <w:tabs>
          <w:tab w:val="left" w:pos="768"/>
          <w:tab w:val="left" w:pos="770"/>
        </w:tabs>
        <w:spacing w:line="232" w:lineRule="exact"/>
        <w:rPr>
          <w:sz w:val="24"/>
          <w:szCs w:val="24"/>
        </w:rPr>
      </w:pPr>
    </w:p>
    <w:p w14:paraId="510BADF7" w14:textId="77777777" w:rsidR="00E06FAE" w:rsidRPr="00E06FAE" w:rsidRDefault="00E06FAE" w:rsidP="00E06FAE">
      <w:pPr>
        <w:pStyle w:val="Textoindependiente"/>
        <w:ind w:firstLine="85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REVESTIMIENTO EXTERIOR</w:t>
      </w:r>
    </w:p>
    <w:p w14:paraId="481DCBC6" w14:textId="77777777" w:rsidR="00E06FAE" w:rsidRPr="00E06FAE" w:rsidRDefault="00E06FAE" w:rsidP="00E06FAE">
      <w:pPr>
        <w:pStyle w:val="TableParagraph"/>
        <w:tabs>
          <w:tab w:val="left" w:pos="760"/>
          <w:tab w:val="left" w:pos="761"/>
          <w:tab w:val="left" w:pos="1259"/>
          <w:tab w:val="left" w:pos="2230"/>
          <w:tab w:val="left" w:pos="2667"/>
          <w:tab w:val="left" w:pos="3908"/>
          <w:tab w:val="left" w:pos="4246"/>
        </w:tabs>
        <w:spacing w:before="19" w:line="329" w:lineRule="exact"/>
        <w:ind w:right="96"/>
        <w:jc w:val="both"/>
        <w:rPr>
          <w:b/>
          <w:sz w:val="24"/>
          <w:szCs w:val="24"/>
        </w:rPr>
      </w:pPr>
    </w:p>
    <w:p w14:paraId="3A1F4C1D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lastRenderedPageBreak/>
        <w:t>Revestimiento exterior</w:t>
      </w:r>
    </w:p>
    <w:p w14:paraId="5DB7BE90" w14:textId="3D31D1DE" w:rsidR="00E06FAE" w:rsidRPr="00E06FAE" w:rsidRDefault="00E06FAE" w:rsidP="00E06FAE">
      <w:pPr>
        <w:pStyle w:val="TableParagraph"/>
        <w:numPr>
          <w:ilvl w:val="0"/>
          <w:numId w:val="28"/>
        </w:numPr>
        <w:tabs>
          <w:tab w:val="left" w:pos="762"/>
        </w:tabs>
        <w:spacing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Revestimiento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poliéster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laterales</w:t>
      </w:r>
      <w:r w:rsidRPr="00E06FAE">
        <w:rPr>
          <w:spacing w:val="-52"/>
          <w:sz w:val="24"/>
          <w:szCs w:val="24"/>
        </w:rPr>
        <w:t xml:space="preserve"> </w:t>
      </w:r>
      <w:r w:rsidR="00EF0D69">
        <w:rPr>
          <w:spacing w:val="-52"/>
          <w:sz w:val="24"/>
          <w:szCs w:val="24"/>
        </w:rPr>
        <w:t xml:space="preserve">    </w:t>
      </w:r>
      <w:r w:rsidRPr="00E06FAE">
        <w:rPr>
          <w:sz w:val="24"/>
          <w:szCs w:val="24"/>
        </w:rPr>
        <w:t>chapeados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plancha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acero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primera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calidad</w:t>
      </w:r>
      <w:r w:rsidRPr="00E06FAE">
        <w:rPr>
          <w:spacing w:val="33"/>
          <w:sz w:val="24"/>
          <w:szCs w:val="24"/>
        </w:rPr>
        <w:t xml:space="preserve"> </w:t>
      </w:r>
      <w:r w:rsidRPr="00E06FAE">
        <w:rPr>
          <w:sz w:val="24"/>
          <w:szCs w:val="24"/>
        </w:rPr>
        <w:t>tratada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pinturas</w:t>
      </w:r>
      <w:r w:rsidRPr="00E06FAE">
        <w:rPr>
          <w:spacing w:val="31"/>
          <w:sz w:val="24"/>
          <w:szCs w:val="24"/>
        </w:rPr>
        <w:t xml:space="preserve"> </w:t>
      </w:r>
      <w:r w:rsidRPr="00E06FAE">
        <w:rPr>
          <w:sz w:val="24"/>
          <w:szCs w:val="24"/>
        </w:rPr>
        <w:t>anticorrosivas.</w:t>
      </w:r>
    </w:p>
    <w:p w14:paraId="6D1685D5" w14:textId="77777777" w:rsidR="00E06FAE" w:rsidRPr="00E06FAE" w:rsidRDefault="00E06FAE" w:rsidP="00E06FAE">
      <w:pPr>
        <w:pStyle w:val="TableParagraph"/>
        <w:numPr>
          <w:ilvl w:val="0"/>
          <w:numId w:val="28"/>
        </w:numPr>
        <w:spacing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Aislamiento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térmico</w:t>
      </w:r>
    </w:p>
    <w:p w14:paraId="14192F52" w14:textId="77777777" w:rsidR="00E06FAE" w:rsidRPr="00E06FAE" w:rsidRDefault="00E06FAE" w:rsidP="00E06FAE">
      <w:pPr>
        <w:pStyle w:val="TableParagraph"/>
        <w:spacing w:line="237" w:lineRule="auto"/>
        <w:ind w:right="96"/>
        <w:jc w:val="both"/>
        <w:rPr>
          <w:sz w:val="24"/>
          <w:szCs w:val="24"/>
        </w:rPr>
      </w:pPr>
    </w:p>
    <w:p w14:paraId="253928D8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proofErr w:type="spellStart"/>
      <w:r w:rsidRPr="00E06FAE">
        <w:rPr>
          <w:sz w:val="24"/>
          <w:szCs w:val="24"/>
          <w:u w:val="single"/>
        </w:rPr>
        <w:t>Perfilería</w:t>
      </w:r>
      <w:proofErr w:type="spellEnd"/>
      <w:r w:rsidRPr="00E06FAE">
        <w:rPr>
          <w:sz w:val="24"/>
          <w:szCs w:val="24"/>
          <w:u w:val="single"/>
        </w:rPr>
        <w:t xml:space="preserve"> exterior </w:t>
      </w:r>
    </w:p>
    <w:p w14:paraId="1CE0A7F5" w14:textId="77777777" w:rsidR="00E06FAE" w:rsidRDefault="00E06FAE" w:rsidP="00E06FAE">
      <w:pPr>
        <w:pStyle w:val="TableParagraph"/>
        <w:numPr>
          <w:ilvl w:val="0"/>
          <w:numId w:val="28"/>
        </w:numPr>
        <w:spacing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Fabricada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aluminio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anodizado.</w:t>
      </w:r>
    </w:p>
    <w:p w14:paraId="71983266" w14:textId="77777777" w:rsidR="00E06FAE" w:rsidRPr="00E06FAE" w:rsidRDefault="00E06FAE" w:rsidP="00E06FAE">
      <w:pPr>
        <w:pStyle w:val="TableParagraph"/>
        <w:numPr>
          <w:ilvl w:val="0"/>
          <w:numId w:val="28"/>
        </w:numPr>
        <w:spacing w:line="237" w:lineRule="auto"/>
        <w:ind w:right="96"/>
        <w:jc w:val="both"/>
        <w:rPr>
          <w:sz w:val="24"/>
          <w:szCs w:val="24"/>
        </w:rPr>
      </w:pPr>
    </w:p>
    <w:p w14:paraId="76D26F6F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Tratamiento de bajos e interiores </w:t>
      </w:r>
    </w:p>
    <w:p w14:paraId="0209E340" w14:textId="77777777" w:rsidR="00E06FAE" w:rsidRPr="00E06FAE" w:rsidRDefault="00E06FAE" w:rsidP="00E06FAE">
      <w:pPr>
        <w:pStyle w:val="TableParagraph"/>
        <w:numPr>
          <w:ilvl w:val="0"/>
          <w:numId w:val="28"/>
        </w:numPr>
        <w:spacing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 xml:space="preserve">Tratamiento mediante protección a base de ceras anticorrosivas y </w:t>
      </w:r>
      <w:proofErr w:type="spellStart"/>
      <w:r w:rsidRPr="00E06FAE">
        <w:rPr>
          <w:sz w:val="24"/>
          <w:szCs w:val="24"/>
        </w:rPr>
        <w:t>antivibratorias</w:t>
      </w:r>
      <w:proofErr w:type="spellEnd"/>
      <w:r w:rsidRPr="00E06FAE">
        <w:rPr>
          <w:sz w:val="24"/>
          <w:szCs w:val="24"/>
        </w:rPr>
        <w:t>.</w:t>
      </w:r>
    </w:p>
    <w:p w14:paraId="505FAD58" w14:textId="77777777" w:rsidR="00E06FAE" w:rsidRPr="00E06FAE" w:rsidRDefault="00E06FAE" w:rsidP="00E06FAE">
      <w:pPr>
        <w:pStyle w:val="TableParagraph"/>
        <w:spacing w:line="237" w:lineRule="auto"/>
        <w:ind w:left="761" w:right="96"/>
        <w:jc w:val="both"/>
        <w:rPr>
          <w:sz w:val="24"/>
          <w:szCs w:val="24"/>
        </w:rPr>
      </w:pPr>
    </w:p>
    <w:p w14:paraId="0189F16D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Capa de imprimación protectora </w:t>
      </w:r>
    </w:p>
    <w:p w14:paraId="23FF8EA8" w14:textId="77777777" w:rsidR="00E06FAE" w:rsidRPr="00E06FAE" w:rsidRDefault="00E06FAE" w:rsidP="00E06FAE">
      <w:pPr>
        <w:pStyle w:val="TableParagraph"/>
        <w:numPr>
          <w:ilvl w:val="0"/>
          <w:numId w:val="28"/>
        </w:numPr>
        <w:spacing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Capa de imprimación protectora en Poliuretano y tres capas de esmalte acrílico de dos componentes en un solo color blanco plano y no metalizado.</w:t>
      </w:r>
    </w:p>
    <w:p w14:paraId="1E109562" w14:textId="77777777" w:rsidR="00E06FAE" w:rsidRPr="00E06FAE" w:rsidRDefault="00E06FAE" w:rsidP="00E06FAE">
      <w:pPr>
        <w:pStyle w:val="TableParagraph"/>
        <w:tabs>
          <w:tab w:val="left" w:pos="762"/>
        </w:tabs>
        <w:spacing w:line="237" w:lineRule="auto"/>
        <w:ind w:right="95"/>
        <w:jc w:val="both"/>
        <w:rPr>
          <w:sz w:val="24"/>
          <w:szCs w:val="24"/>
        </w:rPr>
      </w:pPr>
    </w:p>
    <w:p w14:paraId="7D3F811D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Pintura y rotulación exterior</w:t>
      </w:r>
    </w:p>
    <w:p w14:paraId="08493A0D" w14:textId="77777777" w:rsidR="00E06FAE" w:rsidRPr="00E06FAE" w:rsidRDefault="00E06FAE" w:rsidP="00022F6C">
      <w:pPr>
        <w:pStyle w:val="TableParagraph"/>
        <w:numPr>
          <w:ilvl w:val="0"/>
          <w:numId w:val="24"/>
        </w:numPr>
        <w:tabs>
          <w:tab w:val="left" w:pos="762"/>
        </w:tabs>
        <w:spacing w:before="17" w:line="208" w:lineRule="auto"/>
        <w:ind w:right="94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Pintura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rotulación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vinilo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función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diseño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aprobado.</w:t>
      </w:r>
    </w:p>
    <w:p w14:paraId="7C44AE01" w14:textId="77777777" w:rsidR="00E06FAE" w:rsidRPr="00E06FAE" w:rsidRDefault="00E06FAE" w:rsidP="00022F6C">
      <w:pPr>
        <w:pStyle w:val="TableParagraph"/>
        <w:numPr>
          <w:ilvl w:val="0"/>
          <w:numId w:val="24"/>
        </w:numPr>
        <w:tabs>
          <w:tab w:val="left" w:pos="762"/>
        </w:tabs>
        <w:spacing w:before="17" w:line="228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El trabajo incluye la realización de diseño del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incluyendo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aquellos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logotipos,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textos,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anagramas,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imagen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corporativa,</w:t>
      </w:r>
      <w:r w:rsidRPr="00E06FAE">
        <w:rPr>
          <w:spacing w:val="4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etc.que</w:t>
      </w:r>
      <w:proofErr w:type="spellEnd"/>
      <w:r w:rsidRPr="00E06FAE">
        <w:rPr>
          <w:sz w:val="24"/>
          <w:szCs w:val="24"/>
        </w:rPr>
        <w:t xml:space="preserve"> decida la unidad gestora.</w:t>
      </w:r>
    </w:p>
    <w:p w14:paraId="71D45FC9" w14:textId="77777777" w:rsidR="00E06FAE" w:rsidRPr="00E06FAE" w:rsidRDefault="00E06FAE" w:rsidP="00022F6C">
      <w:pPr>
        <w:pStyle w:val="TableParagraph"/>
        <w:numPr>
          <w:ilvl w:val="0"/>
          <w:numId w:val="24"/>
        </w:numPr>
        <w:tabs>
          <w:tab w:val="left" w:pos="762"/>
        </w:tabs>
        <w:spacing w:before="12"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Aplicación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vinilo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(full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covery</w:t>
      </w:r>
      <w:proofErr w:type="spell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si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fuera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necesario)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calidad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(durabilidad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hasta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4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años)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tipo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microperforado</w:t>
      </w:r>
      <w:proofErr w:type="spellEnd"/>
      <w:r w:rsidRPr="00E06FAE">
        <w:rPr>
          <w:sz w:val="24"/>
          <w:szCs w:val="24"/>
        </w:rPr>
        <w:t>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que</w:t>
      </w:r>
      <w:r w:rsidRPr="00E06FAE">
        <w:rPr>
          <w:spacing w:val="54"/>
          <w:sz w:val="24"/>
          <w:szCs w:val="24"/>
        </w:rPr>
        <w:t xml:space="preserve"> </w:t>
      </w:r>
      <w:r w:rsidRPr="00E06FAE">
        <w:rPr>
          <w:sz w:val="24"/>
          <w:szCs w:val="24"/>
        </w:rPr>
        <w:t>permiten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 visibilidad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desde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interior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pero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no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desde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proofErr w:type="gramStart"/>
      <w:r w:rsidRPr="00E06FAE">
        <w:rPr>
          <w:sz w:val="24"/>
          <w:szCs w:val="24"/>
        </w:rPr>
        <w:t>exterior,en</w:t>
      </w:r>
      <w:proofErr w:type="spellEnd"/>
      <w:proofErr w:type="gram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zonas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acristaladas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que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así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requirieran.</w:t>
      </w:r>
    </w:p>
    <w:p w14:paraId="7B6B92EF" w14:textId="77777777" w:rsidR="00E06FAE" w:rsidRPr="00E06FAE" w:rsidRDefault="00E06FAE" w:rsidP="00022F6C">
      <w:pPr>
        <w:pStyle w:val="TableParagraph"/>
        <w:numPr>
          <w:ilvl w:val="0"/>
          <w:numId w:val="24"/>
        </w:numPr>
        <w:tabs>
          <w:tab w:val="left" w:pos="672"/>
        </w:tabs>
        <w:spacing w:before="42" w:line="213" w:lineRule="auto"/>
        <w:ind w:right="93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labores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pintura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1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vinilado</w:t>
      </w:r>
      <w:proofErr w:type="spell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se</w:t>
      </w:r>
      <w:r w:rsidRPr="00E06FAE">
        <w:rPr>
          <w:spacing w:val="1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 xml:space="preserve">realizarán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tanto</w:t>
      </w:r>
      <w:proofErr w:type="gramEnd"/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los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laterales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como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trasera.</w:t>
      </w:r>
    </w:p>
    <w:p w14:paraId="79887EE0" w14:textId="5B23CB05" w:rsidR="00E06FAE" w:rsidRPr="00E06FAE" w:rsidRDefault="00E06FAE" w:rsidP="00E06FAE">
      <w:pPr>
        <w:pStyle w:val="TableParagraph"/>
        <w:spacing w:line="237" w:lineRule="auto"/>
        <w:ind w:right="96"/>
        <w:jc w:val="both"/>
        <w:rPr>
          <w:b/>
          <w:sz w:val="24"/>
          <w:szCs w:val="24"/>
        </w:rPr>
      </w:pPr>
    </w:p>
    <w:p w14:paraId="04784F1D" w14:textId="77777777" w:rsidR="00E06FAE" w:rsidRPr="00E06FAE" w:rsidRDefault="00E06FAE" w:rsidP="00E06FAE">
      <w:pPr>
        <w:pStyle w:val="Textoindependiente"/>
        <w:ind w:firstLine="851"/>
        <w:rPr>
          <w:b/>
          <w:sz w:val="24"/>
          <w:szCs w:val="24"/>
          <w:u w:val="single"/>
        </w:rPr>
      </w:pPr>
      <w:r w:rsidRPr="00E06FAE">
        <w:rPr>
          <w:b/>
          <w:sz w:val="24"/>
          <w:szCs w:val="24"/>
          <w:u w:val="single"/>
        </w:rPr>
        <w:t>ACCESO Y VENTANAS</w:t>
      </w:r>
    </w:p>
    <w:p w14:paraId="167FC934" w14:textId="77777777" w:rsidR="00E06FAE" w:rsidRPr="00E06FAE" w:rsidRDefault="00E06FAE" w:rsidP="00E06FAE">
      <w:pPr>
        <w:pStyle w:val="TableParagraph"/>
        <w:spacing w:line="237" w:lineRule="auto"/>
        <w:ind w:right="96"/>
        <w:jc w:val="both"/>
        <w:rPr>
          <w:b/>
          <w:sz w:val="24"/>
          <w:szCs w:val="24"/>
        </w:rPr>
      </w:pPr>
    </w:p>
    <w:p w14:paraId="3F56962C" w14:textId="77777777" w:rsidR="00E06FAE" w:rsidRPr="00E06FAE" w:rsidRDefault="00E06FAE" w:rsidP="00E06FAE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 xml:space="preserve">Puertas exteriores </w:t>
      </w:r>
    </w:p>
    <w:p w14:paraId="77CBFE5B" w14:textId="30704C8F" w:rsidR="00E06FAE" w:rsidRPr="00E06FAE" w:rsidRDefault="00E06FAE" w:rsidP="00022F6C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before="49" w:line="206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Tres</w:t>
      </w:r>
      <w:r w:rsidRPr="00E06FAE">
        <w:rPr>
          <w:spacing w:val="33"/>
          <w:sz w:val="24"/>
          <w:szCs w:val="24"/>
        </w:rPr>
        <w:t xml:space="preserve"> </w:t>
      </w:r>
      <w:r w:rsidRPr="00E06FAE">
        <w:rPr>
          <w:sz w:val="24"/>
          <w:szCs w:val="24"/>
        </w:rPr>
        <w:t>puertas</w:t>
      </w:r>
      <w:r w:rsidRPr="00E06FAE">
        <w:rPr>
          <w:spacing w:val="3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3"/>
          <w:sz w:val="24"/>
          <w:szCs w:val="24"/>
        </w:rPr>
        <w:t xml:space="preserve"> </w:t>
      </w:r>
      <w:r w:rsidRPr="00E06FAE">
        <w:rPr>
          <w:sz w:val="24"/>
          <w:szCs w:val="24"/>
        </w:rPr>
        <w:t>acceso</w:t>
      </w:r>
      <w:r w:rsidRPr="00E06FAE">
        <w:rPr>
          <w:spacing w:val="3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4"/>
          <w:sz w:val="24"/>
          <w:szCs w:val="24"/>
        </w:rPr>
        <w:t xml:space="preserve"> </w:t>
      </w:r>
      <w:r w:rsidRPr="00E06FAE">
        <w:rPr>
          <w:sz w:val="24"/>
          <w:szCs w:val="24"/>
        </w:rPr>
        <w:t>seguridad,</w:t>
      </w:r>
      <w:r w:rsidRPr="00E06FAE">
        <w:rPr>
          <w:spacing w:val="36"/>
          <w:sz w:val="24"/>
          <w:szCs w:val="24"/>
        </w:rPr>
        <w:t xml:space="preserve"> </w:t>
      </w:r>
      <w:r w:rsidRPr="00E06FAE">
        <w:rPr>
          <w:sz w:val="24"/>
          <w:szCs w:val="24"/>
        </w:rPr>
        <w:t xml:space="preserve">construidas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aluminio</w:t>
      </w:r>
      <w:r w:rsidRPr="00E06FAE">
        <w:rPr>
          <w:spacing w:val="36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un</w:t>
      </w:r>
      <w:r w:rsidRPr="00E06FAE">
        <w:rPr>
          <w:spacing w:val="34"/>
          <w:sz w:val="24"/>
          <w:szCs w:val="24"/>
        </w:rPr>
        <w:t xml:space="preserve"> </w:t>
      </w:r>
      <w:r w:rsidRPr="00E06FAE">
        <w:rPr>
          <w:sz w:val="24"/>
          <w:szCs w:val="24"/>
        </w:rPr>
        <w:t>sólido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panel</w:t>
      </w:r>
      <w:r w:rsidRPr="00E06FAE">
        <w:rPr>
          <w:spacing w:val="35"/>
          <w:sz w:val="24"/>
          <w:szCs w:val="24"/>
        </w:rPr>
        <w:t xml:space="preserve"> </w:t>
      </w:r>
      <w:r w:rsidR="00A6660E">
        <w:rPr>
          <w:sz w:val="24"/>
          <w:szCs w:val="24"/>
        </w:rPr>
        <w:t>central,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una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</w:p>
    <w:p w14:paraId="67E9EA3C" w14:textId="55438B18" w:rsidR="00E06FAE" w:rsidRDefault="00E06FAE" w:rsidP="00022F6C">
      <w:pPr>
        <w:pStyle w:val="TableParagraph"/>
        <w:spacing w:before="12" w:line="244" w:lineRule="auto"/>
        <w:ind w:left="67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ellas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acceso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personas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movilidad</w:t>
      </w:r>
      <w:r w:rsidR="006130F8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="006130F8">
        <w:rPr>
          <w:sz w:val="24"/>
          <w:szCs w:val="24"/>
        </w:rPr>
        <w:t>reducida mediante</w:t>
      </w:r>
      <w:r w:rsidR="00A6660E">
        <w:rPr>
          <w:sz w:val="24"/>
          <w:szCs w:val="24"/>
        </w:rPr>
        <w:t xml:space="preserve"> plataforma elevadora eléctrica homologada para su uso</w:t>
      </w:r>
      <w:r w:rsidR="00196ECA">
        <w:rPr>
          <w:sz w:val="24"/>
          <w:szCs w:val="24"/>
        </w:rPr>
        <w:t>.</w:t>
      </w:r>
    </w:p>
    <w:p w14:paraId="6971C14B" w14:textId="18086D8C" w:rsidR="00A6660E" w:rsidRDefault="00196ECA" w:rsidP="00196ECA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Dicha plataforma </w:t>
      </w:r>
      <w:r w:rsidR="00A6660E">
        <w:rPr>
          <w:sz w:val="24"/>
          <w:szCs w:val="24"/>
        </w:rPr>
        <w:t xml:space="preserve">será plegable automáticamente mediante sistema electrohidráulico con control por mando a distancia. </w:t>
      </w:r>
    </w:p>
    <w:p w14:paraId="165F5A98" w14:textId="0F82272C" w:rsidR="00A6660E" w:rsidRDefault="00A6660E" w:rsidP="00196ECA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 fuerza de elevación mínima será de 500 </w:t>
      </w:r>
      <w:proofErr w:type="spellStart"/>
      <w:r>
        <w:rPr>
          <w:sz w:val="24"/>
          <w:szCs w:val="24"/>
        </w:rPr>
        <w:t>kgs</w:t>
      </w:r>
      <w:proofErr w:type="spellEnd"/>
      <w:r>
        <w:rPr>
          <w:sz w:val="24"/>
          <w:szCs w:val="24"/>
        </w:rPr>
        <w:t>, y permitirá el acceso de aquellas usuarias en silla de ruedas eléctricas.</w:t>
      </w:r>
    </w:p>
    <w:p w14:paraId="14468303" w14:textId="1EDA7161" w:rsidR="00196ECA" w:rsidRDefault="00A6660E" w:rsidP="00196ECA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>El tamaño mínimo de la plataforma será de 800*1300.</w:t>
      </w:r>
    </w:p>
    <w:p w14:paraId="3D3C5F72" w14:textId="1DCD6B90" w:rsidR="00A6660E" w:rsidRDefault="00A6660E" w:rsidP="00196ECA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>Tendrá un sistema de elevación o descenso mediante único brazo colocado en el lado izquierdo o derecho y un rescate con bomba manual.</w:t>
      </w:r>
    </w:p>
    <w:p w14:paraId="66533FBB" w14:textId="74EC0410" w:rsidR="00A6660E" w:rsidRPr="00A6660E" w:rsidRDefault="00196ECA" w:rsidP="00A6660E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>La puerta de acceso al público y la plataforma elevadora estarán situadas una al lado de la otra y en la parte trasera de la Unidad Móvil.</w:t>
      </w:r>
    </w:p>
    <w:p w14:paraId="13CBDF55" w14:textId="5EE4C357" w:rsidR="00E06FAE" w:rsidRPr="00E06FAE" w:rsidRDefault="00196ECA" w:rsidP="00022F6C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272" w:lineRule="exact"/>
        <w:jc w:val="both"/>
        <w:rPr>
          <w:sz w:val="24"/>
          <w:szCs w:val="24"/>
        </w:rPr>
      </w:pPr>
      <w:r>
        <w:rPr>
          <w:sz w:val="24"/>
          <w:szCs w:val="24"/>
        </w:rPr>
        <w:t>Las puertas e</w:t>
      </w:r>
      <w:r w:rsidR="00E06FAE" w:rsidRPr="00E06FAE">
        <w:rPr>
          <w:sz w:val="24"/>
          <w:szCs w:val="24"/>
        </w:rPr>
        <w:t>quipadas</w:t>
      </w:r>
      <w:r w:rsidR="00E06FAE" w:rsidRPr="00E06FAE">
        <w:rPr>
          <w:spacing w:val="7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con</w:t>
      </w:r>
      <w:r w:rsidR="00E06FAE" w:rsidRPr="00E06FAE">
        <w:rPr>
          <w:spacing w:val="7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cierre</w:t>
      </w:r>
      <w:r w:rsidR="00E06FAE" w:rsidRPr="00E06FAE">
        <w:rPr>
          <w:spacing w:val="6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de</w:t>
      </w:r>
      <w:r w:rsidR="00E06FAE" w:rsidRPr="00E06FAE">
        <w:rPr>
          <w:spacing w:val="9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seguridad.</w:t>
      </w:r>
    </w:p>
    <w:p w14:paraId="0F438A10" w14:textId="1E9BDA3A" w:rsidR="00E06FAE" w:rsidRPr="00E06FAE" w:rsidRDefault="00E06FAE" w:rsidP="00022F6C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before="5" w:line="204" w:lineRule="auto"/>
        <w:ind w:right="94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Acceso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principal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mediante</w:t>
      </w:r>
      <w:r w:rsidRPr="00E06FAE">
        <w:rPr>
          <w:spacing w:val="22"/>
          <w:sz w:val="24"/>
          <w:szCs w:val="24"/>
        </w:rPr>
        <w:t xml:space="preserve"> </w:t>
      </w:r>
      <w:r w:rsidRPr="00E06FAE">
        <w:rPr>
          <w:sz w:val="24"/>
          <w:szCs w:val="24"/>
        </w:rPr>
        <w:t>escalera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23"/>
          <w:sz w:val="24"/>
          <w:szCs w:val="24"/>
        </w:rPr>
        <w:t xml:space="preserve"> </w:t>
      </w:r>
      <w:r w:rsidRPr="00E06FAE">
        <w:rPr>
          <w:sz w:val="24"/>
          <w:szCs w:val="24"/>
        </w:rPr>
        <w:t>peldaños</w:t>
      </w:r>
      <w:r w:rsidR="00BF322D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que</w:t>
      </w:r>
      <w:r w:rsidRPr="00E06FAE">
        <w:rPr>
          <w:spacing w:val="27"/>
          <w:sz w:val="24"/>
          <w:szCs w:val="24"/>
        </w:rPr>
        <w:t xml:space="preserve"> </w:t>
      </w:r>
      <w:r w:rsidRPr="00E06FAE">
        <w:rPr>
          <w:sz w:val="24"/>
          <w:szCs w:val="24"/>
        </w:rPr>
        <w:t>garanticen</w:t>
      </w:r>
      <w:r w:rsidRPr="00E06FAE">
        <w:rPr>
          <w:spacing w:val="26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27"/>
          <w:sz w:val="24"/>
          <w:szCs w:val="24"/>
        </w:rPr>
        <w:t xml:space="preserve"> </w:t>
      </w:r>
      <w:r w:rsidRPr="00E06FAE">
        <w:rPr>
          <w:sz w:val="24"/>
          <w:szCs w:val="24"/>
        </w:rPr>
        <w:t>adherencia</w:t>
      </w:r>
      <w:r w:rsidRPr="00E06FAE">
        <w:rPr>
          <w:spacing w:val="25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26"/>
          <w:sz w:val="24"/>
          <w:szCs w:val="24"/>
        </w:rPr>
        <w:t xml:space="preserve"> </w:t>
      </w:r>
      <w:r w:rsidRPr="00E06FAE">
        <w:rPr>
          <w:sz w:val="24"/>
          <w:szCs w:val="24"/>
        </w:rPr>
        <w:t>pasamanos</w:t>
      </w:r>
      <w:r w:rsidRPr="00E06FAE">
        <w:rPr>
          <w:spacing w:val="26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</w:p>
    <w:p w14:paraId="2D14348C" w14:textId="77777777" w:rsidR="00E06FAE" w:rsidRPr="00E06FAE" w:rsidRDefault="00E06FAE" w:rsidP="00022F6C">
      <w:pPr>
        <w:pStyle w:val="TableParagraph"/>
        <w:spacing w:before="11" w:line="237" w:lineRule="exact"/>
        <w:ind w:left="67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acero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inoxidable.</w:t>
      </w:r>
    </w:p>
    <w:p w14:paraId="7B30A331" w14:textId="571CE39B" w:rsidR="00E06FAE" w:rsidRDefault="00E06FAE" w:rsidP="00022F6C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322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Escalera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fácil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instalación,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>desmontable.</w:t>
      </w:r>
    </w:p>
    <w:p w14:paraId="0A548FF2" w14:textId="55CA6B2C" w:rsidR="007C77E8" w:rsidRPr="00E06FAE" w:rsidRDefault="007C77E8" w:rsidP="00022F6C">
      <w:pPr>
        <w:pStyle w:val="TableParagraph"/>
        <w:numPr>
          <w:ilvl w:val="0"/>
          <w:numId w:val="22"/>
        </w:numPr>
        <w:tabs>
          <w:tab w:val="left" w:pos="671"/>
          <w:tab w:val="left" w:pos="672"/>
        </w:tabs>
        <w:spacing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Toldo </w:t>
      </w:r>
      <w:r w:rsidR="00196ECA">
        <w:rPr>
          <w:sz w:val="24"/>
          <w:szCs w:val="24"/>
        </w:rPr>
        <w:t>exterior automático anclado a carrocería que cubra la zona trasera de la Unidad Móvil por donde accede el público.</w:t>
      </w:r>
    </w:p>
    <w:p w14:paraId="330E01DF" w14:textId="4B134671" w:rsidR="00E06FAE" w:rsidRPr="00E06FAE" w:rsidRDefault="00E06FAE" w:rsidP="00E06FAE">
      <w:pPr>
        <w:pStyle w:val="TableParagraph"/>
        <w:spacing w:line="237" w:lineRule="auto"/>
        <w:ind w:right="96"/>
        <w:jc w:val="both"/>
        <w:rPr>
          <w:sz w:val="24"/>
          <w:szCs w:val="24"/>
        </w:rPr>
      </w:pPr>
    </w:p>
    <w:p w14:paraId="054014D4" w14:textId="470D9FAC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Puertas</w:t>
      </w:r>
      <w:r w:rsidRPr="00AD0A33">
        <w:rPr>
          <w:sz w:val="24"/>
          <w:szCs w:val="24"/>
          <w:u w:val="single"/>
        </w:rPr>
        <w:t xml:space="preserve"> </w:t>
      </w:r>
      <w:r w:rsidRPr="00E06FAE">
        <w:rPr>
          <w:sz w:val="24"/>
          <w:szCs w:val="24"/>
          <w:u w:val="single"/>
        </w:rPr>
        <w:t>interiores</w:t>
      </w:r>
    </w:p>
    <w:p w14:paraId="066BB4C7" w14:textId="77777777" w:rsidR="00E06FAE" w:rsidRPr="00E06FAE" w:rsidRDefault="00E06FAE" w:rsidP="00E06FAE">
      <w:pPr>
        <w:pStyle w:val="TableParagraph"/>
        <w:numPr>
          <w:ilvl w:val="0"/>
          <w:numId w:val="21"/>
        </w:numPr>
        <w:tabs>
          <w:tab w:val="left" w:pos="672"/>
        </w:tabs>
        <w:spacing w:before="20"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Todas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puertas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serán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aluminio,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cuádruple bisagra,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siendo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plomadas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aquellas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acceso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22"/>
          <w:sz w:val="24"/>
          <w:szCs w:val="24"/>
        </w:rPr>
        <w:t xml:space="preserve"> </w:t>
      </w:r>
      <w:r w:rsidRPr="00E06FAE">
        <w:rPr>
          <w:sz w:val="24"/>
          <w:szCs w:val="24"/>
        </w:rPr>
        <w:t>zona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2"/>
          <w:sz w:val="24"/>
          <w:szCs w:val="24"/>
        </w:rPr>
        <w:t xml:space="preserve"> </w:t>
      </w:r>
      <w:r w:rsidRPr="00E06FAE">
        <w:rPr>
          <w:sz w:val="24"/>
          <w:szCs w:val="24"/>
        </w:rPr>
        <w:t>mamografía</w:t>
      </w:r>
      <w:r w:rsidRPr="00E06FAE">
        <w:rPr>
          <w:spacing w:val="22"/>
          <w:sz w:val="24"/>
          <w:szCs w:val="24"/>
        </w:rPr>
        <w:t xml:space="preserve"> </w:t>
      </w:r>
      <w:r w:rsidRPr="00E06FAE">
        <w:rPr>
          <w:sz w:val="24"/>
          <w:szCs w:val="24"/>
        </w:rPr>
        <w:t>(espesor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del plomado de acuerdo a los requerimientos legales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establecidos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lastRenderedPageBreak/>
        <w:t>dicho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uso).</w:t>
      </w:r>
    </w:p>
    <w:p w14:paraId="6D02ECC3" w14:textId="77777777" w:rsidR="00E06FAE" w:rsidRPr="00E06FAE" w:rsidRDefault="00E06FAE" w:rsidP="00E06FAE">
      <w:pPr>
        <w:pStyle w:val="TableParagraph"/>
        <w:tabs>
          <w:tab w:val="left" w:pos="672"/>
        </w:tabs>
        <w:spacing w:before="20" w:line="237" w:lineRule="auto"/>
        <w:ind w:right="96"/>
        <w:jc w:val="both"/>
        <w:rPr>
          <w:sz w:val="24"/>
          <w:szCs w:val="24"/>
        </w:rPr>
      </w:pPr>
    </w:p>
    <w:p w14:paraId="11B01554" w14:textId="5235C1D3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Ventanas</w:t>
      </w:r>
      <w:r w:rsidRPr="00AD0A33">
        <w:rPr>
          <w:sz w:val="24"/>
          <w:szCs w:val="24"/>
          <w:u w:val="single"/>
        </w:rPr>
        <w:t xml:space="preserve"> </w:t>
      </w:r>
      <w:r w:rsidRPr="00E06FAE">
        <w:rPr>
          <w:sz w:val="24"/>
          <w:szCs w:val="24"/>
          <w:u w:val="single"/>
        </w:rPr>
        <w:t>ventilación</w:t>
      </w:r>
    </w:p>
    <w:p w14:paraId="1E3E3960" w14:textId="18E3D2C3" w:rsidR="00EB27EA" w:rsidRPr="00BF322D" w:rsidRDefault="00E06FAE" w:rsidP="00BF322D">
      <w:pPr>
        <w:pStyle w:val="TableParagraph"/>
        <w:numPr>
          <w:ilvl w:val="0"/>
          <w:numId w:val="21"/>
        </w:numPr>
        <w:tabs>
          <w:tab w:val="left" w:pos="672"/>
        </w:tabs>
        <w:spacing w:before="20" w:line="237" w:lineRule="auto"/>
        <w:ind w:right="96"/>
        <w:jc w:val="both"/>
        <w:rPr>
          <w:sz w:val="24"/>
          <w:szCs w:val="24"/>
        </w:rPr>
      </w:pPr>
      <w:r w:rsidRPr="00E06FAE">
        <w:rPr>
          <w:sz w:val="24"/>
          <w:szCs w:val="24"/>
        </w:rPr>
        <w:t xml:space="preserve">Disposición de </w:t>
      </w:r>
      <w:r w:rsidR="00EB27EA">
        <w:rPr>
          <w:sz w:val="24"/>
          <w:szCs w:val="24"/>
        </w:rPr>
        <w:t xml:space="preserve">2 </w:t>
      </w:r>
      <w:r w:rsidRPr="00E06FAE">
        <w:rPr>
          <w:sz w:val="24"/>
          <w:szCs w:val="24"/>
        </w:rPr>
        <w:t xml:space="preserve">ventanas en zona delantera (área de recepción), </w:t>
      </w:r>
      <w:r w:rsidR="00EB27EA" w:rsidRPr="00BF322D">
        <w:rPr>
          <w:sz w:val="24"/>
          <w:szCs w:val="24"/>
        </w:rPr>
        <w:t xml:space="preserve">y otra ventana en el área de ecografía, </w:t>
      </w:r>
      <w:r w:rsidRPr="00E06FAE">
        <w:rPr>
          <w:sz w:val="24"/>
          <w:szCs w:val="24"/>
        </w:rPr>
        <w:t>abatibles para ventilación, de altura reducida para evitar intrusiones.</w:t>
      </w:r>
      <w:r w:rsidR="00EB27EA">
        <w:rPr>
          <w:sz w:val="24"/>
          <w:szCs w:val="24"/>
        </w:rPr>
        <w:t xml:space="preserve"> </w:t>
      </w:r>
    </w:p>
    <w:p w14:paraId="771950FD" w14:textId="5946EDDC" w:rsidR="00BF322D" w:rsidRPr="00BF322D" w:rsidRDefault="00BF322D" w:rsidP="00BF322D">
      <w:pPr>
        <w:pStyle w:val="TableParagraph"/>
        <w:numPr>
          <w:ilvl w:val="0"/>
          <w:numId w:val="21"/>
        </w:numPr>
        <w:tabs>
          <w:tab w:val="left" w:pos="672"/>
        </w:tabs>
        <w:spacing w:before="20" w:line="237" w:lineRule="auto"/>
        <w:ind w:right="96"/>
        <w:jc w:val="both"/>
        <w:rPr>
          <w:sz w:val="24"/>
          <w:szCs w:val="24"/>
        </w:rPr>
      </w:pPr>
      <w:r w:rsidRPr="00BF322D">
        <w:rPr>
          <w:sz w:val="24"/>
          <w:szCs w:val="24"/>
        </w:rPr>
        <w:t>Todas las ventanas llevarán mosquitera.</w:t>
      </w:r>
    </w:p>
    <w:p w14:paraId="4491E612" w14:textId="77777777" w:rsidR="00E06FAE" w:rsidRPr="00E06FAE" w:rsidRDefault="00E06FAE" w:rsidP="00E06FAE">
      <w:pPr>
        <w:pStyle w:val="TableParagraph"/>
        <w:tabs>
          <w:tab w:val="left" w:pos="672"/>
        </w:tabs>
        <w:spacing w:before="20" w:line="237" w:lineRule="auto"/>
        <w:ind w:right="96"/>
        <w:jc w:val="both"/>
        <w:rPr>
          <w:sz w:val="24"/>
          <w:szCs w:val="24"/>
        </w:rPr>
      </w:pPr>
    </w:p>
    <w:p w14:paraId="66E4A166" w14:textId="37BE8EFD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Ventanas</w:t>
      </w:r>
      <w:r w:rsidRPr="00AD0A33">
        <w:rPr>
          <w:sz w:val="24"/>
          <w:szCs w:val="24"/>
          <w:u w:val="single"/>
        </w:rPr>
        <w:t xml:space="preserve"> </w:t>
      </w:r>
      <w:r w:rsidRPr="00E06FAE">
        <w:rPr>
          <w:sz w:val="24"/>
          <w:szCs w:val="24"/>
          <w:u w:val="single"/>
        </w:rPr>
        <w:t>iluminación</w:t>
      </w:r>
    </w:p>
    <w:p w14:paraId="6C10B04D" w14:textId="052AEBD7" w:rsidR="00E06FAE" w:rsidRPr="00E06FAE" w:rsidRDefault="00E06FAE" w:rsidP="00E06FAE">
      <w:pPr>
        <w:pStyle w:val="TableParagraph"/>
        <w:numPr>
          <w:ilvl w:val="0"/>
          <w:numId w:val="19"/>
        </w:numPr>
        <w:tabs>
          <w:tab w:val="left" w:pos="690"/>
          <w:tab w:val="left" w:pos="691"/>
        </w:tabs>
        <w:spacing w:before="50" w:line="184" w:lineRule="auto"/>
        <w:ind w:right="92"/>
        <w:rPr>
          <w:sz w:val="24"/>
          <w:szCs w:val="24"/>
        </w:rPr>
      </w:pPr>
      <w:r w:rsidRPr="00E06FAE">
        <w:rPr>
          <w:sz w:val="24"/>
          <w:szCs w:val="24"/>
        </w:rPr>
        <w:t>Disposición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4"/>
          <w:sz w:val="24"/>
          <w:szCs w:val="24"/>
        </w:rPr>
        <w:t xml:space="preserve"> </w:t>
      </w:r>
      <w:r w:rsidR="00EB27EA" w:rsidRPr="00BF322D">
        <w:rPr>
          <w:sz w:val="24"/>
          <w:szCs w:val="24"/>
        </w:rPr>
        <w:t>dos</w:t>
      </w:r>
      <w:r w:rsidRPr="00BF322D">
        <w:rPr>
          <w:spacing w:val="2"/>
          <w:sz w:val="24"/>
          <w:szCs w:val="24"/>
        </w:rPr>
        <w:t xml:space="preserve"> </w:t>
      </w:r>
      <w:r w:rsidRPr="00BF322D">
        <w:rPr>
          <w:sz w:val="24"/>
          <w:szCs w:val="24"/>
        </w:rPr>
        <w:t>ventanas</w:t>
      </w:r>
      <w:r w:rsidRPr="00BF322D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fijas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>altura</w:t>
      </w:r>
      <w:r w:rsidR="00BF322D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reducida</w:t>
      </w:r>
      <w:proofErr w:type="gramEnd"/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zona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módulo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extraíble.</w:t>
      </w:r>
    </w:p>
    <w:p w14:paraId="5748698A" w14:textId="77777777" w:rsidR="00E06FAE" w:rsidRPr="00E06FAE" w:rsidRDefault="00E06FAE" w:rsidP="00E06FAE">
      <w:pPr>
        <w:pStyle w:val="TableParagraph"/>
        <w:numPr>
          <w:ilvl w:val="0"/>
          <w:numId w:val="19"/>
        </w:numPr>
        <w:tabs>
          <w:tab w:val="left" w:pos="691"/>
        </w:tabs>
        <w:spacing w:before="50" w:line="184" w:lineRule="auto"/>
        <w:ind w:right="92"/>
        <w:rPr>
          <w:sz w:val="24"/>
          <w:szCs w:val="24"/>
        </w:rPr>
      </w:pPr>
      <w:r w:rsidRPr="00E06FAE">
        <w:rPr>
          <w:sz w:val="24"/>
          <w:szCs w:val="24"/>
        </w:rPr>
        <w:t>Ventanas pegadas directamente a la carrocería.</w:t>
      </w:r>
    </w:p>
    <w:p w14:paraId="1005BECF" w14:textId="77777777" w:rsidR="00E06FAE" w:rsidRPr="00E06FAE" w:rsidRDefault="00E06FAE" w:rsidP="00E06FAE">
      <w:pPr>
        <w:pStyle w:val="TableParagraph"/>
        <w:tabs>
          <w:tab w:val="left" w:pos="691"/>
        </w:tabs>
        <w:spacing w:before="50" w:line="184" w:lineRule="auto"/>
        <w:ind w:right="92"/>
        <w:rPr>
          <w:sz w:val="24"/>
          <w:szCs w:val="24"/>
        </w:rPr>
      </w:pPr>
    </w:p>
    <w:p w14:paraId="0B3AA35C" w14:textId="7BA507AA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Seguridad</w:t>
      </w:r>
    </w:p>
    <w:p w14:paraId="6399B4B8" w14:textId="77777777" w:rsidR="00E06FAE" w:rsidRPr="00E06FAE" w:rsidRDefault="00E06FAE" w:rsidP="00E06FAE">
      <w:pPr>
        <w:pStyle w:val="TableParagraph"/>
        <w:numPr>
          <w:ilvl w:val="0"/>
          <w:numId w:val="18"/>
        </w:numPr>
        <w:tabs>
          <w:tab w:val="left" w:pos="684"/>
          <w:tab w:val="left" w:pos="685"/>
        </w:tabs>
        <w:spacing w:before="32" w:line="225" w:lineRule="auto"/>
        <w:ind w:right="100"/>
        <w:rPr>
          <w:sz w:val="24"/>
          <w:szCs w:val="24"/>
        </w:rPr>
      </w:pPr>
      <w:r w:rsidRPr="00E06FAE">
        <w:rPr>
          <w:sz w:val="24"/>
          <w:szCs w:val="24"/>
        </w:rPr>
        <w:t>Las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ventanas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contarán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un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cristal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6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 xml:space="preserve">seguridad </w:t>
      </w:r>
      <w:r w:rsidRPr="00E06FAE">
        <w:rPr>
          <w:spacing w:val="-52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antivandalismo</w:t>
      </w:r>
      <w:proofErr w:type="spellEnd"/>
      <w:proofErr w:type="gramEnd"/>
      <w:r w:rsidRPr="00E06FAE">
        <w:rPr>
          <w:sz w:val="24"/>
          <w:szCs w:val="24"/>
        </w:rPr>
        <w:t>.</w:t>
      </w:r>
    </w:p>
    <w:p w14:paraId="1AB6EECE" w14:textId="77777777" w:rsidR="00E06FAE" w:rsidRPr="00E06FAE" w:rsidRDefault="00E06FAE" w:rsidP="00E06FAE">
      <w:pPr>
        <w:pStyle w:val="TableParagraph"/>
        <w:numPr>
          <w:ilvl w:val="0"/>
          <w:numId w:val="18"/>
        </w:numPr>
        <w:tabs>
          <w:tab w:val="left" w:pos="684"/>
          <w:tab w:val="left" w:pos="685"/>
        </w:tabs>
        <w:spacing w:before="16" w:line="223" w:lineRule="auto"/>
        <w:ind w:right="323"/>
        <w:rPr>
          <w:sz w:val="24"/>
          <w:szCs w:val="24"/>
        </w:rPr>
      </w:pPr>
      <w:r w:rsidRPr="00E06FAE">
        <w:rPr>
          <w:sz w:val="24"/>
          <w:szCs w:val="24"/>
        </w:rPr>
        <w:t>Sus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dimensiones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dificultarán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posible</w:t>
      </w:r>
      <w:r w:rsidRPr="00E06FAE">
        <w:rPr>
          <w:spacing w:val="10"/>
          <w:sz w:val="24"/>
          <w:szCs w:val="24"/>
        </w:rPr>
        <w:t xml:space="preserve"> </w:t>
      </w:r>
      <w:r w:rsidRPr="00E06FAE">
        <w:rPr>
          <w:sz w:val="24"/>
          <w:szCs w:val="24"/>
        </w:rPr>
        <w:t>entrada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intrusos.</w:t>
      </w:r>
    </w:p>
    <w:p w14:paraId="76F42741" w14:textId="77777777" w:rsidR="00E06FAE" w:rsidRPr="00E06FAE" w:rsidRDefault="00E06FAE" w:rsidP="00E06FAE">
      <w:pPr>
        <w:pStyle w:val="TableParagraph"/>
        <w:numPr>
          <w:ilvl w:val="0"/>
          <w:numId w:val="18"/>
        </w:numPr>
        <w:tabs>
          <w:tab w:val="left" w:pos="685"/>
        </w:tabs>
        <w:spacing w:before="16" w:line="223" w:lineRule="auto"/>
        <w:ind w:right="323"/>
        <w:rPr>
          <w:sz w:val="24"/>
          <w:szCs w:val="24"/>
        </w:rPr>
      </w:pPr>
      <w:r w:rsidRPr="00E06FAE">
        <w:rPr>
          <w:sz w:val="24"/>
          <w:szCs w:val="24"/>
        </w:rPr>
        <w:t>Doble acristalamiento que garantice aislamiento e insonorización.</w:t>
      </w:r>
    </w:p>
    <w:p w14:paraId="0F92E153" w14:textId="77777777" w:rsidR="00E06FAE" w:rsidRPr="00E06FAE" w:rsidRDefault="00E06FAE" w:rsidP="00E06FAE">
      <w:pPr>
        <w:pStyle w:val="TableParagraph"/>
        <w:tabs>
          <w:tab w:val="left" w:pos="685"/>
        </w:tabs>
        <w:spacing w:before="16" w:line="223" w:lineRule="auto"/>
        <w:ind w:right="323"/>
        <w:rPr>
          <w:sz w:val="24"/>
          <w:szCs w:val="24"/>
        </w:rPr>
      </w:pPr>
    </w:p>
    <w:p w14:paraId="3B8028C7" w14:textId="5E6A26F1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Cristales</w:t>
      </w:r>
    </w:p>
    <w:p w14:paraId="3EA9254C" w14:textId="77777777" w:rsidR="00E06FAE" w:rsidRPr="00E06FAE" w:rsidRDefault="00E06FAE" w:rsidP="00E06FAE">
      <w:pPr>
        <w:pStyle w:val="TableParagraph"/>
        <w:numPr>
          <w:ilvl w:val="0"/>
          <w:numId w:val="18"/>
        </w:numPr>
        <w:tabs>
          <w:tab w:val="left" w:pos="685"/>
        </w:tabs>
        <w:spacing w:before="16" w:line="223" w:lineRule="auto"/>
        <w:ind w:right="323"/>
        <w:rPr>
          <w:sz w:val="24"/>
          <w:szCs w:val="24"/>
        </w:rPr>
      </w:pPr>
      <w:r w:rsidRPr="00E06FAE">
        <w:rPr>
          <w:sz w:val="24"/>
          <w:szCs w:val="24"/>
        </w:rPr>
        <w:t>Cristales</w:t>
      </w:r>
      <w:r w:rsidRPr="00E06FAE">
        <w:rPr>
          <w:spacing w:val="14"/>
          <w:sz w:val="24"/>
          <w:szCs w:val="24"/>
        </w:rPr>
        <w:t xml:space="preserve"> </w:t>
      </w:r>
      <w:r w:rsidRPr="00E06FAE">
        <w:rPr>
          <w:sz w:val="24"/>
          <w:szCs w:val="24"/>
        </w:rPr>
        <w:t>tintados</w:t>
      </w:r>
      <w:r w:rsidRPr="00E06FAE">
        <w:rPr>
          <w:spacing w:val="14"/>
          <w:sz w:val="24"/>
          <w:szCs w:val="24"/>
        </w:rPr>
        <w:t xml:space="preserve"> </w:t>
      </w:r>
      <w:r w:rsidRPr="00E06FAE">
        <w:rPr>
          <w:sz w:val="24"/>
          <w:szCs w:val="24"/>
        </w:rPr>
        <w:t>que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impidan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3"/>
          <w:sz w:val="24"/>
          <w:szCs w:val="24"/>
        </w:rPr>
        <w:t xml:space="preserve"> </w:t>
      </w:r>
      <w:r w:rsidRPr="00E06FAE">
        <w:rPr>
          <w:sz w:val="24"/>
          <w:szCs w:val="24"/>
        </w:rPr>
        <w:t>visión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desde</w:t>
      </w:r>
      <w:r w:rsidRPr="00E06FAE">
        <w:rPr>
          <w:spacing w:val="-52"/>
          <w:sz w:val="24"/>
          <w:szCs w:val="24"/>
        </w:rPr>
        <w:t xml:space="preserve">     </w:t>
      </w:r>
      <w:r w:rsidRPr="00E06FAE">
        <w:rPr>
          <w:sz w:val="24"/>
          <w:szCs w:val="24"/>
        </w:rPr>
        <w:t>fuera,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pero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permitan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visión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desde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dentro.</w:t>
      </w:r>
    </w:p>
    <w:p w14:paraId="014DD945" w14:textId="7085F6FF" w:rsidR="00E06FAE" w:rsidRPr="00E06FAE" w:rsidRDefault="00E06FAE" w:rsidP="00E06FAE">
      <w:pPr>
        <w:pStyle w:val="TableParagraph"/>
        <w:tabs>
          <w:tab w:val="left" w:pos="691"/>
        </w:tabs>
        <w:spacing w:before="50" w:line="184" w:lineRule="auto"/>
        <w:ind w:right="92"/>
        <w:rPr>
          <w:sz w:val="24"/>
          <w:szCs w:val="24"/>
        </w:rPr>
      </w:pPr>
    </w:p>
    <w:p w14:paraId="2294DAE6" w14:textId="4BEF50EA" w:rsidR="00E06FAE" w:rsidRPr="00AD0A33" w:rsidRDefault="00AD0A33" w:rsidP="00AD0A33">
      <w:pPr>
        <w:pStyle w:val="Textoindependiente"/>
        <w:ind w:firstLine="851"/>
        <w:rPr>
          <w:b/>
          <w:sz w:val="24"/>
          <w:szCs w:val="24"/>
          <w:u w:val="single"/>
        </w:rPr>
      </w:pPr>
      <w:r w:rsidRPr="00AD0A33">
        <w:rPr>
          <w:b/>
          <w:sz w:val="24"/>
          <w:szCs w:val="24"/>
          <w:u w:val="single"/>
        </w:rPr>
        <w:t>INSTALACIONES Y EQUIPOS AUXILIARES</w:t>
      </w:r>
    </w:p>
    <w:p w14:paraId="3069164B" w14:textId="5AA651FF" w:rsidR="00E06FAE" w:rsidRPr="00E06FAE" w:rsidRDefault="00E06FAE" w:rsidP="00E06FAE">
      <w:pPr>
        <w:pStyle w:val="TableParagraph"/>
        <w:tabs>
          <w:tab w:val="left" w:pos="691"/>
        </w:tabs>
        <w:spacing w:before="50" w:line="184" w:lineRule="auto"/>
        <w:ind w:right="92"/>
        <w:rPr>
          <w:b/>
          <w:sz w:val="24"/>
          <w:szCs w:val="24"/>
        </w:rPr>
      </w:pPr>
    </w:p>
    <w:p w14:paraId="4A8900EE" w14:textId="77777777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Climatización</w:t>
      </w:r>
    </w:p>
    <w:p w14:paraId="04F58175" w14:textId="6F6C6C72" w:rsidR="00E06FAE" w:rsidRPr="00022F6C" w:rsidRDefault="00E06FAE" w:rsidP="003241B5">
      <w:pPr>
        <w:pStyle w:val="TableParagraph"/>
        <w:numPr>
          <w:ilvl w:val="0"/>
          <w:numId w:val="16"/>
        </w:numPr>
        <w:tabs>
          <w:tab w:val="left" w:pos="678"/>
        </w:tabs>
        <w:spacing w:before="35" w:line="220" w:lineRule="auto"/>
        <w:ind w:right="366"/>
        <w:jc w:val="both"/>
        <w:rPr>
          <w:sz w:val="24"/>
          <w:szCs w:val="24"/>
        </w:rPr>
      </w:pPr>
      <w:r w:rsidRPr="00022F6C">
        <w:rPr>
          <w:sz w:val="24"/>
          <w:szCs w:val="24"/>
        </w:rPr>
        <w:t>La unidad estará dotada de sistema de</w:t>
      </w:r>
      <w:r w:rsidRPr="00022F6C">
        <w:rPr>
          <w:spacing w:val="1"/>
          <w:sz w:val="24"/>
          <w:szCs w:val="24"/>
        </w:rPr>
        <w:t xml:space="preserve"> </w:t>
      </w:r>
      <w:r w:rsidRPr="00022F6C">
        <w:rPr>
          <w:sz w:val="24"/>
          <w:szCs w:val="24"/>
        </w:rPr>
        <w:t>refrigeración/calefacción</w:t>
      </w:r>
      <w:r w:rsidRPr="00022F6C">
        <w:rPr>
          <w:spacing w:val="25"/>
          <w:sz w:val="24"/>
          <w:szCs w:val="24"/>
        </w:rPr>
        <w:t xml:space="preserve"> </w:t>
      </w:r>
      <w:r w:rsidRPr="00022F6C">
        <w:rPr>
          <w:sz w:val="24"/>
          <w:szCs w:val="24"/>
        </w:rPr>
        <w:t>que</w:t>
      </w:r>
      <w:r w:rsidRPr="00022F6C">
        <w:rPr>
          <w:spacing w:val="34"/>
          <w:sz w:val="24"/>
          <w:szCs w:val="24"/>
        </w:rPr>
        <w:t xml:space="preserve"> </w:t>
      </w:r>
      <w:r w:rsidRPr="00022F6C">
        <w:rPr>
          <w:sz w:val="24"/>
          <w:szCs w:val="24"/>
        </w:rPr>
        <w:t>posibilite</w:t>
      </w:r>
      <w:r w:rsidR="00E62E8D" w:rsidRPr="00022F6C">
        <w:rPr>
          <w:sz w:val="24"/>
          <w:szCs w:val="24"/>
        </w:rPr>
        <w:t xml:space="preserve"> el</w:t>
      </w:r>
    </w:p>
    <w:p w14:paraId="5974148F" w14:textId="39F0BA73" w:rsidR="00E06FAE" w:rsidRPr="00022F6C" w:rsidRDefault="00E62E8D" w:rsidP="003241B5">
      <w:pPr>
        <w:pStyle w:val="TableParagraph"/>
        <w:tabs>
          <w:tab w:val="left" w:pos="2682"/>
        </w:tabs>
        <w:spacing w:before="42" w:line="247" w:lineRule="auto"/>
        <w:ind w:left="677" w:right="131"/>
        <w:jc w:val="both"/>
        <w:rPr>
          <w:sz w:val="24"/>
          <w:szCs w:val="24"/>
        </w:rPr>
      </w:pPr>
      <w:r w:rsidRPr="00022F6C">
        <w:rPr>
          <w:sz w:val="24"/>
          <w:szCs w:val="24"/>
        </w:rPr>
        <w:t>m</w:t>
      </w:r>
      <w:r w:rsidR="00E06FAE" w:rsidRPr="00022F6C">
        <w:rPr>
          <w:sz w:val="24"/>
          <w:szCs w:val="24"/>
        </w:rPr>
        <w:t>antenimiento de</w:t>
      </w:r>
      <w:r w:rsidR="00E06FAE" w:rsidRPr="00022F6C">
        <w:rPr>
          <w:spacing w:val="1"/>
          <w:sz w:val="24"/>
          <w:szCs w:val="24"/>
        </w:rPr>
        <w:t xml:space="preserve"> </w:t>
      </w:r>
      <w:r w:rsidR="00E06FAE" w:rsidRPr="00022F6C">
        <w:rPr>
          <w:sz w:val="24"/>
          <w:szCs w:val="24"/>
        </w:rPr>
        <w:t>unas</w:t>
      </w:r>
      <w:r w:rsidR="00E06FAE" w:rsidRPr="00022F6C">
        <w:rPr>
          <w:spacing w:val="1"/>
          <w:sz w:val="24"/>
          <w:szCs w:val="24"/>
        </w:rPr>
        <w:t xml:space="preserve"> </w:t>
      </w:r>
      <w:r w:rsidR="00E06FAE" w:rsidRPr="00022F6C">
        <w:rPr>
          <w:sz w:val="24"/>
          <w:szCs w:val="24"/>
        </w:rPr>
        <w:t>condiciones</w:t>
      </w:r>
      <w:r w:rsidR="00E06FAE" w:rsidRPr="00022F6C">
        <w:rPr>
          <w:spacing w:val="1"/>
          <w:sz w:val="24"/>
          <w:szCs w:val="24"/>
        </w:rPr>
        <w:t xml:space="preserve"> </w:t>
      </w:r>
      <w:proofErr w:type="spellStart"/>
      <w:r w:rsidR="00E06FAE" w:rsidRPr="00022F6C">
        <w:rPr>
          <w:sz w:val="24"/>
          <w:szCs w:val="24"/>
        </w:rPr>
        <w:t>termohigrométricas</w:t>
      </w:r>
      <w:proofErr w:type="spellEnd"/>
      <w:r w:rsidR="00E06FAE" w:rsidRPr="00022F6C">
        <w:rPr>
          <w:sz w:val="24"/>
          <w:szCs w:val="24"/>
        </w:rPr>
        <w:t xml:space="preserve"> adecuadas en el interior de la</w:t>
      </w:r>
      <w:r w:rsidR="00E06FAE" w:rsidRPr="00022F6C">
        <w:rPr>
          <w:spacing w:val="1"/>
          <w:sz w:val="24"/>
          <w:szCs w:val="24"/>
        </w:rPr>
        <w:t xml:space="preserve"> </w:t>
      </w:r>
      <w:r w:rsidR="00E06FAE" w:rsidRPr="00022F6C">
        <w:rPr>
          <w:sz w:val="24"/>
          <w:szCs w:val="24"/>
        </w:rPr>
        <w:t>unidad.</w:t>
      </w:r>
    </w:p>
    <w:p w14:paraId="55458E7C" w14:textId="77777777" w:rsidR="00E06FAE" w:rsidRPr="00022F6C" w:rsidRDefault="00E06FAE" w:rsidP="003241B5">
      <w:pPr>
        <w:pStyle w:val="TableParagraph"/>
        <w:numPr>
          <w:ilvl w:val="0"/>
          <w:numId w:val="16"/>
        </w:numPr>
        <w:tabs>
          <w:tab w:val="left" w:pos="678"/>
        </w:tabs>
        <w:spacing w:before="16" w:line="245" w:lineRule="exact"/>
        <w:ind w:right="293"/>
        <w:jc w:val="both"/>
        <w:rPr>
          <w:sz w:val="24"/>
          <w:szCs w:val="24"/>
        </w:rPr>
      </w:pPr>
      <w:r w:rsidRPr="00022F6C">
        <w:rPr>
          <w:sz w:val="24"/>
          <w:szCs w:val="24"/>
        </w:rPr>
        <w:t>Aire acondicionado adecuadamente</w:t>
      </w:r>
      <w:r w:rsidRPr="00022F6C">
        <w:rPr>
          <w:spacing w:val="1"/>
          <w:sz w:val="24"/>
          <w:szCs w:val="24"/>
        </w:rPr>
        <w:t xml:space="preserve"> </w:t>
      </w:r>
      <w:r w:rsidRPr="00022F6C">
        <w:rPr>
          <w:sz w:val="24"/>
          <w:szCs w:val="24"/>
        </w:rPr>
        <w:t>dimensionado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al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espacio</w:t>
      </w:r>
      <w:r w:rsidRPr="00022F6C">
        <w:rPr>
          <w:spacing w:val="6"/>
          <w:sz w:val="24"/>
          <w:szCs w:val="24"/>
        </w:rPr>
        <w:t xml:space="preserve"> </w:t>
      </w:r>
      <w:r w:rsidRPr="00022F6C">
        <w:rPr>
          <w:sz w:val="24"/>
          <w:szCs w:val="24"/>
        </w:rPr>
        <w:t>y</w:t>
      </w:r>
      <w:r w:rsidRPr="00022F6C">
        <w:rPr>
          <w:spacing w:val="5"/>
          <w:sz w:val="24"/>
          <w:szCs w:val="24"/>
        </w:rPr>
        <w:t xml:space="preserve"> </w:t>
      </w:r>
      <w:r w:rsidRPr="00022F6C">
        <w:rPr>
          <w:sz w:val="24"/>
          <w:szCs w:val="24"/>
        </w:rPr>
        <w:t>a</w:t>
      </w:r>
      <w:r w:rsidRPr="00022F6C">
        <w:rPr>
          <w:spacing w:val="8"/>
          <w:sz w:val="24"/>
          <w:szCs w:val="24"/>
        </w:rPr>
        <w:t xml:space="preserve"> </w:t>
      </w:r>
      <w:r w:rsidRPr="00022F6C">
        <w:rPr>
          <w:sz w:val="24"/>
          <w:szCs w:val="24"/>
        </w:rPr>
        <w:t>las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particulares necesidades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de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la</w:t>
      </w:r>
      <w:r w:rsidRPr="00022F6C">
        <w:rPr>
          <w:spacing w:val="9"/>
          <w:sz w:val="24"/>
          <w:szCs w:val="24"/>
        </w:rPr>
        <w:t xml:space="preserve"> </w:t>
      </w:r>
      <w:r w:rsidRPr="00022F6C">
        <w:rPr>
          <w:sz w:val="24"/>
          <w:szCs w:val="24"/>
        </w:rPr>
        <w:t>unidad móvil</w:t>
      </w:r>
      <w:r w:rsidRPr="00022F6C">
        <w:rPr>
          <w:spacing w:val="6"/>
          <w:sz w:val="24"/>
          <w:szCs w:val="24"/>
        </w:rPr>
        <w:t xml:space="preserve"> </w:t>
      </w:r>
      <w:r w:rsidRPr="00022F6C">
        <w:rPr>
          <w:sz w:val="24"/>
          <w:szCs w:val="24"/>
        </w:rPr>
        <w:t>de</w:t>
      </w:r>
      <w:r w:rsidRPr="00022F6C">
        <w:rPr>
          <w:spacing w:val="7"/>
          <w:sz w:val="24"/>
          <w:szCs w:val="24"/>
        </w:rPr>
        <w:t xml:space="preserve"> </w:t>
      </w:r>
      <w:r w:rsidRPr="00022F6C">
        <w:rPr>
          <w:sz w:val="24"/>
          <w:szCs w:val="24"/>
        </w:rPr>
        <w:t>mamografía.</w:t>
      </w:r>
    </w:p>
    <w:p w14:paraId="68781166" w14:textId="6E2CADDC" w:rsidR="00E06FAE" w:rsidRDefault="00E06FAE" w:rsidP="003241B5">
      <w:pPr>
        <w:pStyle w:val="TableParagraph"/>
        <w:numPr>
          <w:ilvl w:val="0"/>
          <w:numId w:val="16"/>
        </w:numPr>
        <w:tabs>
          <w:tab w:val="left" w:pos="691"/>
        </w:tabs>
        <w:spacing w:before="16" w:line="245" w:lineRule="exact"/>
        <w:ind w:right="293"/>
        <w:jc w:val="both"/>
        <w:rPr>
          <w:sz w:val="24"/>
          <w:szCs w:val="24"/>
        </w:rPr>
      </w:pPr>
      <w:r w:rsidRPr="00022F6C">
        <w:rPr>
          <w:sz w:val="24"/>
          <w:szCs w:val="24"/>
        </w:rPr>
        <w:t>Control</w:t>
      </w:r>
      <w:r w:rsidRPr="00022F6C">
        <w:rPr>
          <w:spacing w:val="6"/>
          <w:sz w:val="24"/>
          <w:szCs w:val="24"/>
        </w:rPr>
        <w:t xml:space="preserve"> </w:t>
      </w:r>
      <w:r w:rsidRPr="00022F6C">
        <w:rPr>
          <w:sz w:val="24"/>
          <w:szCs w:val="24"/>
        </w:rPr>
        <w:t>de</w:t>
      </w:r>
      <w:r w:rsidRPr="00022F6C">
        <w:rPr>
          <w:spacing w:val="9"/>
          <w:sz w:val="24"/>
          <w:szCs w:val="24"/>
        </w:rPr>
        <w:t xml:space="preserve"> </w:t>
      </w:r>
      <w:r w:rsidRPr="00022F6C">
        <w:rPr>
          <w:sz w:val="24"/>
          <w:szCs w:val="24"/>
        </w:rPr>
        <w:t>temperatura</w:t>
      </w:r>
      <w:r w:rsidRPr="00022F6C">
        <w:rPr>
          <w:spacing w:val="8"/>
          <w:sz w:val="24"/>
          <w:szCs w:val="24"/>
        </w:rPr>
        <w:t xml:space="preserve"> </w:t>
      </w:r>
      <w:r w:rsidRPr="00022F6C">
        <w:rPr>
          <w:sz w:val="24"/>
          <w:szCs w:val="24"/>
        </w:rPr>
        <w:t>en</w:t>
      </w:r>
      <w:r w:rsidRPr="00022F6C">
        <w:rPr>
          <w:spacing w:val="7"/>
          <w:sz w:val="24"/>
          <w:szCs w:val="24"/>
        </w:rPr>
        <w:t xml:space="preserve"> </w:t>
      </w:r>
      <w:r w:rsidR="00022F6C" w:rsidRPr="00022F6C">
        <w:rPr>
          <w:sz w:val="24"/>
          <w:szCs w:val="24"/>
        </w:rPr>
        <w:t>cada sala de forma individualizada.</w:t>
      </w:r>
    </w:p>
    <w:p w14:paraId="4316D28C" w14:textId="06F2BBA9" w:rsidR="00022F6C" w:rsidRDefault="00022F6C" w:rsidP="003241B5">
      <w:pPr>
        <w:pStyle w:val="TableParagraph"/>
        <w:numPr>
          <w:ilvl w:val="0"/>
          <w:numId w:val="16"/>
        </w:numPr>
        <w:tabs>
          <w:tab w:val="left" w:pos="691"/>
        </w:tabs>
        <w:spacing w:before="16" w:line="245" w:lineRule="exact"/>
        <w:ind w:right="293"/>
        <w:jc w:val="both"/>
        <w:rPr>
          <w:sz w:val="24"/>
          <w:szCs w:val="24"/>
        </w:rPr>
      </w:pPr>
      <w:r>
        <w:rPr>
          <w:sz w:val="24"/>
          <w:szCs w:val="24"/>
        </w:rPr>
        <w:t>En la sala de mamografía se contemplará la instalación de dos aparatos independientes.</w:t>
      </w:r>
    </w:p>
    <w:p w14:paraId="2915E3D0" w14:textId="787CE806" w:rsidR="00022F6C" w:rsidRDefault="00022F6C" w:rsidP="003241B5">
      <w:pPr>
        <w:pStyle w:val="TableParagraph"/>
        <w:numPr>
          <w:ilvl w:val="0"/>
          <w:numId w:val="16"/>
        </w:numPr>
        <w:tabs>
          <w:tab w:val="left" w:pos="691"/>
        </w:tabs>
        <w:spacing w:before="16" w:line="245" w:lineRule="exact"/>
        <w:ind w:right="293"/>
        <w:jc w:val="both"/>
        <w:rPr>
          <w:sz w:val="24"/>
          <w:szCs w:val="24"/>
        </w:rPr>
      </w:pPr>
      <w:r>
        <w:rPr>
          <w:sz w:val="24"/>
          <w:szCs w:val="24"/>
        </w:rPr>
        <w:t>El habitáculo donde se alojen las unidades exteriores de climatización tendrán la suficiente ventilación para su correcto funcionamiento en condiciones extremas de altas temperaturas exteriores.</w:t>
      </w:r>
    </w:p>
    <w:p w14:paraId="6ADE1F2B" w14:textId="7847B128" w:rsidR="00022F6C" w:rsidRDefault="00022F6C" w:rsidP="003241B5">
      <w:pPr>
        <w:pStyle w:val="TableParagraph"/>
        <w:numPr>
          <w:ilvl w:val="0"/>
          <w:numId w:val="16"/>
        </w:numPr>
        <w:tabs>
          <w:tab w:val="left" w:pos="691"/>
        </w:tabs>
        <w:spacing w:before="16" w:line="245" w:lineRule="exact"/>
        <w:ind w:right="293"/>
        <w:jc w:val="both"/>
        <w:rPr>
          <w:sz w:val="24"/>
          <w:szCs w:val="24"/>
        </w:rPr>
      </w:pPr>
      <w:r>
        <w:rPr>
          <w:sz w:val="24"/>
          <w:szCs w:val="24"/>
        </w:rPr>
        <w:t>La potencia a instalar será la del correspondiente cálculo incrementada en un 100%</w:t>
      </w:r>
    </w:p>
    <w:p w14:paraId="71643EEB" w14:textId="1320637F" w:rsidR="00022F6C" w:rsidRPr="00022F6C" w:rsidRDefault="00022F6C" w:rsidP="003241B5">
      <w:pPr>
        <w:pStyle w:val="TableParagraph"/>
        <w:numPr>
          <w:ilvl w:val="0"/>
          <w:numId w:val="16"/>
        </w:numPr>
        <w:tabs>
          <w:tab w:val="left" w:pos="691"/>
        </w:tabs>
        <w:spacing w:before="16" w:line="245" w:lineRule="exact"/>
        <w:ind w:right="2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modelo de aparato será validado por la Unidad Gestora y deberá tener un sistema </w:t>
      </w:r>
      <w:proofErr w:type="spellStart"/>
      <w:r>
        <w:rPr>
          <w:sz w:val="24"/>
          <w:szCs w:val="24"/>
        </w:rPr>
        <w:t>Windfree</w:t>
      </w:r>
      <w:proofErr w:type="spellEnd"/>
      <w:r>
        <w:rPr>
          <w:sz w:val="24"/>
          <w:szCs w:val="24"/>
        </w:rPr>
        <w:t xml:space="preserve"> o similar.</w:t>
      </w:r>
    </w:p>
    <w:p w14:paraId="7BF80DD7" w14:textId="5F0B3ED2" w:rsidR="00E06FAE" w:rsidRPr="00E06FAE" w:rsidRDefault="00E06FAE" w:rsidP="00E06FAE">
      <w:pPr>
        <w:pStyle w:val="TableParagraph"/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</w:p>
    <w:p w14:paraId="5D141FB8" w14:textId="41A88558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Fontanería</w:t>
      </w:r>
    </w:p>
    <w:p w14:paraId="0A4595F9" w14:textId="4FF837BE" w:rsidR="00E06FAE" w:rsidRDefault="00E06FAE" w:rsidP="00195A0D">
      <w:pPr>
        <w:pStyle w:val="TableParagraph"/>
        <w:numPr>
          <w:ilvl w:val="0"/>
          <w:numId w:val="18"/>
        </w:numPr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  <w:r w:rsidRPr="00EB27EA">
        <w:rPr>
          <w:sz w:val="24"/>
          <w:szCs w:val="24"/>
        </w:rPr>
        <w:t>Fontanería</w:t>
      </w:r>
      <w:r w:rsidRPr="00EB27EA">
        <w:rPr>
          <w:spacing w:val="7"/>
          <w:sz w:val="24"/>
          <w:szCs w:val="24"/>
        </w:rPr>
        <w:t xml:space="preserve"> </w:t>
      </w:r>
      <w:r w:rsidRPr="00EB27EA">
        <w:rPr>
          <w:sz w:val="24"/>
          <w:szCs w:val="24"/>
        </w:rPr>
        <w:t>completa</w:t>
      </w:r>
      <w:r w:rsidRPr="00EB27EA">
        <w:rPr>
          <w:spacing w:val="7"/>
          <w:sz w:val="24"/>
          <w:szCs w:val="24"/>
        </w:rPr>
        <w:t xml:space="preserve"> </w:t>
      </w:r>
      <w:r w:rsidRPr="00EB27EA">
        <w:rPr>
          <w:sz w:val="24"/>
          <w:szCs w:val="24"/>
        </w:rPr>
        <w:t>en</w:t>
      </w:r>
      <w:r w:rsidRPr="00EB27EA">
        <w:rPr>
          <w:spacing w:val="8"/>
          <w:sz w:val="24"/>
          <w:szCs w:val="24"/>
        </w:rPr>
        <w:t xml:space="preserve"> </w:t>
      </w:r>
      <w:r w:rsidRPr="00EB27EA">
        <w:rPr>
          <w:sz w:val="24"/>
          <w:szCs w:val="24"/>
        </w:rPr>
        <w:t>los</w:t>
      </w:r>
      <w:r w:rsidRPr="00EB27EA">
        <w:rPr>
          <w:spacing w:val="8"/>
          <w:sz w:val="24"/>
          <w:szCs w:val="24"/>
        </w:rPr>
        <w:t xml:space="preserve"> </w:t>
      </w:r>
      <w:r w:rsidRPr="00EB27EA">
        <w:rPr>
          <w:sz w:val="24"/>
          <w:szCs w:val="24"/>
        </w:rPr>
        <w:t>bajos</w:t>
      </w:r>
      <w:r w:rsidRPr="00EB27EA">
        <w:rPr>
          <w:spacing w:val="9"/>
          <w:sz w:val="24"/>
          <w:szCs w:val="24"/>
        </w:rPr>
        <w:t xml:space="preserve"> </w:t>
      </w:r>
      <w:r w:rsidRPr="00EB27EA">
        <w:rPr>
          <w:sz w:val="24"/>
          <w:szCs w:val="24"/>
        </w:rPr>
        <w:t>de</w:t>
      </w:r>
      <w:r w:rsidRPr="00EB27EA">
        <w:rPr>
          <w:spacing w:val="7"/>
          <w:sz w:val="24"/>
          <w:szCs w:val="24"/>
        </w:rPr>
        <w:t xml:space="preserve"> </w:t>
      </w:r>
      <w:proofErr w:type="gramStart"/>
      <w:r w:rsidRPr="00EB27EA">
        <w:rPr>
          <w:sz w:val="24"/>
          <w:szCs w:val="24"/>
        </w:rPr>
        <w:t xml:space="preserve">plataforma </w:t>
      </w:r>
      <w:r w:rsidRPr="00EB27EA">
        <w:rPr>
          <w:spacing w:val="-52"/>
          <w:sz w:val="24"/>
          <w:szCs w:val="24"/>
        </w:rPr>
        <w:t xml:space="preserve"> </w:t>
      </w:r>
      <w:r w:rsidRPr="00EB27EA">
        <w:rPr>
          <w:sz w:val="24"/>
          <w:szCs w:val="24"/>
        </w:rPr>
        <w:t>con</w:t>
      </w:r>
      <w:proofErr w:type="gramEnd"/>
      <w:r w:rsidRPr="00EB27EA">
        <w:rPr>
          <w:spacing w:val="2"/>
          <w:sz w:val="24"/>
          <w:szCs w:val="24"/>
        </w:rPr>
        <w:t xml:space="preserve"> </w:t>
      </w:r>
      <w:r w:rsidRPr="00EB27EA">
        <w:rPr>
          <w:sz w:val="24"/>
          <w:szCs w:val="24"/>
        </w:rPr>
        <w:t>electro</w:t>
      </w:r>
      <w:r w:rsidRPr="00EB27EA">
        <w:rPr>
          <w:spacing w:val="2"/>
          <w:sz w:val="24"/>
          <w:szCs w:val="24"/>
        </w:rPr>
        <w:t xml:space="preserve"> </w:t>
      </w:r>
      <w:r w:rsidRPr="00EB27EA">
        <w:rPr>
          <w:sz w:val="24"/>
          <w:szCs w:val="24"/>
        </w:rPr>
        <w:t>bomba.</w:t>
      </w:r>
    </w:p>
    <w:p w14:paraId="007F41A7" w14:textId="7ACFC642" w:rsidR="00EB27EA" w:rsidRPr="003241B5" w:rsidRDefault="00EB27EA" w:rsidP="00195A0D">
      <w:pPr>
        <w:pStyle w:val="TableParagraph"/>
        <w:numPr>
          <w:ilvl w:val="0"/>
          <w:numId w:val="18"/>
        </w:numPr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  <w:r w:rsidRPr="003241B5">
        <w:rPr>
          <w:sz w:val="24"/>
          <w:szCs w:val="24"/>
        </w:rPr>
        <w:t>Depósito de agua con filtro a la entrada</w:t>
      </w:r>
      <w:r w:rsidR="003241B5">
        <w:rPr>
          <w:sz w:val="24"/>
          <w:szCs w:val="24"/>
        </w:rPr>
        <w:t>.</w:t>
      </w:r>
    </w:p>
    <w:p w14:paraId="6B221772" w14:textId="77777777" w:rsidR="00E62E8D" w:rsidRPr="00EB27EA" w:rsidRDefault="00E62E8D" w:rsidP="00E62E8D">
      <w:pPr>
        <w:pStyle w:val="TableParagraph"/>
        <w:tabs>
          <w:tab w:val="left" w:pos="691"/>
        </w:tabs>
        <w:spacing w:before="16" w:line="245" w:lineRule="exact"/>
        <w:ind w:right="293"/>
        <w:rPr>
          <w:color w:val="00B050"/>
          <w:sz w:val="24"/>
          <w:szCs w:val="24"/>
        </w:rPr>
      </w:pPr>
    </w:p>
    <w:p w14:paraId="2A972948" w14:textId="1BC90C39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Instalaciones</w:t>
      </w:r>
      <w:r w:rsidRPr="00E06FAE">
        <w:rPr>
          <w:sz w:val="24"/>
          <w:szCs w:val="24"/>
          <w:u w:val="single"/>
        </w:rPr>
        <w:tab/>
        <w:t>eléctricas: SAI e instalación general</w:t>
      </w:r>
    </w:p>
    <w:p w14:paraId="04176F00" w14:textId="77777777" w:rsidR="00E06FAE" w:rsidRPr="00E06FAE" w:rsidRDefault="00E06FAE" w:rsidP="00E06FAE">
      <w:pPr>
        <w:pStyle w:val="TableParagraph"/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</w:p>
    <w:p w14:paraId="1209FD30" w14:textId="77777777" w:rsidR="00E06FAE" w:rsidRPr="00E06FAE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23" w:lineRule="auto"/>
        <w:ind w:right="84" w:hanging="33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Instalación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general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electricidad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general,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realizada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acuerdo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reglamento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Electrotécnico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 Baja</w:t>
      </w:r>
      <w:r w:rsidRPr="00E06FAE">
        <w:rPr>
          <w:spacing w:val="-1"/>
          <w:sz w:val="24"/>
          <w:szCs w:val="24"/>
        </w:rPr>
        <w:t xml:space="preserve"> </w:t>
      </w:r>
      <w:r w:rsidRPr="00E06FAE">
        <w:rPr>
          <w:sz w:val="24"/>
          <w:szCs w:val="24"/>
        </w:rPr>
        <w:t>Tensión.</w:t>
      </w:r>
    </w:p>
    <w:p w14:paraId="2442D808" w14:textId="77777777" w:rsidR="00E06FAE" w:rsidRPr="00E06FAE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Contará con un cuadro de distribución general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protección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diferencial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independiente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para cada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una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líneas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eléctricas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necesarias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-52"/>
          <w:sz w:val="24"/>
          <w:szCs w:val="24"/>
        </w:rPr>
        <w:t xml:space="preserve">            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especial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atención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protección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mamógrafo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resto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equipamiento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médico.</w:t>
      </w:r>
    </w:p>
    <w:p w14:paraId="33666A39" w14:textId="09B21C1A" w:rsidR="00E06FAE" w:rsidRPr="00E06FAE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ab/>
        <w:t>La instalación estará sobredimensionada al consumo</w:t>
      </w:r>
      <w:r w:rsidR="003241B5">
        <w:rPr>
          <w:sz w:val="24"/>
          <w:szCs w:val="24"/>
        </w:rPr>
        <w:t>.</w:t>
      </w:r>
    </w:p>
    <w:p w14:paraId="7B05D2D6" w14:textId="77777777" w:rsidR="00E06FAE" w:rsidRPr="00E06FAE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SAI:</w:t>
      </w:r>
      <w:r w:rsidRPr="00E06FAE">
        <w:rPr>
          <w:spacing w:val="62"/>
          <w:sz w:val="24"/>
          <w:szCs w:val="24"/>
        </w:rPr>
        <w:t xml:space="preserve"> </w:t>
      </w:r>
      <w:r w:rsidRPr="00E06FAE">
        <w:rPr>
          <w:sz w:val="24"/>
          <w:szCs w:val="24"/>
        </w:rPr>
        <w:t>ante</w:t>
      </w:r>
      <w:r w:rsidRPr="00E06FAE">
        <w:rPr>
          <w:spacing w:val="63"/>
          <w:sz w:val="24"/>
          <w:szCs w:val="24"/>
        </w:rPr>
        <w:t xml:space="preserve"> </w:t>
      </w:r>
      <w:r w:rsidRPr="00E06FAE">
        <w:rPr>
          <w:sz w:val="24"/>
          <w:szCs w:val="24"/>
        </w:rPr>
        <w:t>posibles</w:t>
      </w:r>
      <w:r w:rsidRPr="00E06FAE">
        <w:rPr>
          <w:spacing w:val="63"/>
          <w:sz w:val="24"/>
          <w:szCs w:val="24"/>
        </w:rPr>
        <w:t xml:space="preserve"> </w:t>
      </w:r>
      <w:r w:rsidRPr="00E06FAE">
        <w:rPr>
          <w:sz w:val="24"/>
          <w:szCs w:val="24"/>
        </w:rPr>
        <w:t>fallos</w:t>
      </w:r>
      <w:r w:rsidRPr="00E06FAE">
        <w:rPr>
          <w:spacing w:val="62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63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63"/>
          <w:sz w:val="24"/>
          <w:szCs w:val="24"/>
        </w:rPr>
        <w:t xml:space="preserve"> </w:t>
      </w:r>
      <w:r w:rsidRPr="00E06FAE">
        <w:rPr>
          <w:sz w:val="24"/>
          <w:szCs w:val="24"/>
        </w:rPr>
        <w:t>suministro</w:t>
      </w:r>
      <w:r w:rsidRPr="00E06FAE">
        <w:rPr>
          <w:spacing w:val="63"/>
          <w:sz w:val="24"/>
          <w:szCs w:val="24"/>
        </w:rPr>
        <w:t xml:space="preserve"> </w:t>
      </w:r>
      <w:r w:rsidRPr="00E06FAE">
        <w:rPr>
          <w:sz w:val="24"/>
          <w:szCs w:val="24"/>
        </w:rPr>
        <w:t>de energía eléctrica se garantizará el funcionamiento de la unidad móvil durante un mínimo de una hora mediante un sistema de Alimentación ininterrumpido instalado en el interior de la unidad.</w:t>
      </w:r>
    </w:p>
    <w:p w14:paraId="29765C8C" w14:textId="2BAC6575" w:rsidR="00E06FAE" w:rsidRPr="003241B5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sz w:val="24"/>
          <w:szCs w:val="24"/>
        </w:rPr>
      </w:pPr>
      <w:r w:rsidRPr="003241B5">
        <w:rPr>
          <w:sz w:val="24"/>
          <w:szCs w:val="24"/>
        </w:rPr>
        <w:t>Enganche para suministro eléctrico exterior en la parte alta del vehículo</w:t>
      </w:r>
      <w:r w:rsidR="00EB27EA" w:rsidRPr="003241B5">
        <w:rPr>
          <w:sz w:val="24"/>
          <w:szCs w:val="24"/>
        </w:rPr>
        <w:t>, con protección de daños y vandalismo</w:t>
      </w:r>
      <w:r w:rsidRPr="003241B5">
        <w:rPr>
          <w:sz w:val="24"/>
          <w:szCs w:val="24"/>
        </w:rPr>
        <w:t>.</w:t>
      </w:r>
    </w:p>
    <w:p w14:paraId="3CC923A0" w14:textId="2E6A2AD7" w:rsidR="00E06FAE" w:rsidRPr="00426AB0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color w:val="00B050"/>
          <w:sz w:val="24"/>
          <w:szCs w:val="24"/>
        </w:rPr>
      </w:pPr>
      <w:r w:rsidRPr="00E06FAE">
        <w:rPr>
          <w:sz w:val="24"/>
          <w:szCs w:val="24"/>
        </w:rPr>
        <w:lastRenderedPageBreak/>
        <w:t xml:space="preserve">Enchufes e interruptores en cantidad y calidad adecuada a los aparatos a instalar, con especial atención a las bases del </w:t>
      </w:r>
      <w:r w:rsidRPr="003241B5">
        <w:rPr>
          <w:sz w:val="24"/>
          <w:szCs w:val="24"/>
        </w:rPr>
        <w:t>mamógrafo</w:t>
      </w:r>
      <w:r w:rsidR="003241B5">
        <w:rPr>
          <w:sz w:val="24"/>
          <w:szCs w:val="24"/>
        </w:rPr>
        <w:t xml:space="preserve"> </w:t>
      </w:r>
      <w:r w:rsidR="003241B5" w:rsidRPr="003241B5">
        <w:rPr>
          <w:sz w:val="24"/>
          <w:szCs w:val="24"/>
        </w:rPr>
        <w:t>(400</w:t>
      </w:r>
      <w:r w:rsidR="00426AB0" w:rsidRPr="003241B5">
        <w:rPr>
          <w:sz w:val="24"/>
          <w:szCs w:val="24"/>
        </w:rPr>
        <w:t xml:space="preserve"> voltios)</w:t>
      </w:r>
      <w:r w:rsidR="003241B5">
        <w:rPr>
          <w:sz w:val="24"/>
          <w:szCs w:val="24"/>
        </w:rPr>
        <w:t>.</w:t>
      </w:r>
    </w:p>
    <w:p w14:paraId="0B6896E2" w14:textId="16053516" w:rsidR="00E06FAE" w:rsidRPr="00E06FAE" w:rsidRDefault="00E06FAE" w:rsidP="00E62E8D">
      <w:pPr>
        <w:pStyle w:val="TableParagraph"/>
        <w:numPr>
          <w:ilvl w:val="0"/>
          <w:numId w:val="14"/>
        </w:numPr>
        <w:tabs>
          <w:tab w:val="left" w:pos="767"/>
        </w:tabs>
        <w:spacing w:before="19" w:line="245" w:lineRule="exact"/>
        <w:ind w:right="293" w:hanging="33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 xml:space="preserve">Las puertas de comunicación de la sala de mamografía, estarán dotadas de un indicador luminoso coincidente </w:t>
      </w:r>
      <w:r w:rsidR="003241B5">
        <w:rPr>
          <w:sz w:val="24"/>
          <w:szCs w:val="24"/>
        </w:rPr>
        <w:t xml:space="preserve">con los disparos </w:t>
      </w:r>
      <w:r w:rsidRPr="00E06FAE">
        <w:rPr>
          <w:sz w:val="24"/>
          <w:szCs w:val="24"/>
        </w:rPr>
        <w:t>del mamógrafo.</w:t>
      </w:r>
    </w:p>
    <w:p w14:paraId="467102D7" w14:textId="77777777" w:rsidR="00E06FAE" w:rsidRPr="00E06FAE" w:rsidRDefault="00E06FAE" w:rsidP="00E06FAE">
      <w:pPr>
        <w:pStyle w:val="TableParagraph"/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</w:p>
    <w:p w14:paraId="7886C86B" w14:textId="7D398AAD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AD0A33">
        <w:rPr>
          <w:sz w:val="24"/>
          <w:szCs w:val="24"/>
          <w:u w:val="single"/>
        </w:rPr>
        <w:t>Infraes</w:t>
      </w:r>
      <w:r w:rsidR="003241B5">
        <w:rPr>
          <w:sz w:val="24"/>
          <w:szCs w:val="24"/>
          <w:u w:val="single"/>
        </w:rPr>
        <w:t xml:space="preserve">tructura de red de datos y red </w:t>
      </w:r>
      <w:r w:rsidRPr="00AD0A33">
        <w:rPr>
          <w:sz w:val="24"/>
          <w:szCs w:val="24"/>
          <w:u w:val="single"/>
        </w:rPr>
        <w:t>de seguridad</w:t>
      </w:r>
    </w:p>
    <w:p w14:paraId="65C3BAAA" w14:textId="77777777" w:rsidR="00E06FAE" w:rsidRPr="00E06FAE" w:rsidRDefault="00E06FAE" w:rsidP="00E06FAE">
      <w:pPr>
        <w:pStyle w:val="TableParagraph"/>
        <w:tabs>
          <w:tab w:val="left" w:pos="691"/>
        </w:tabs>
        <w:spacing w:before="16" w:line="245" w:lineRule="exact"/>
        <w:ind w:right="293"/>
        <w:rPr>
          <w:sz w:val="24"/>
          <w:szCs w:val="24"/>
        </w:rPr>
      </w:pPr>
    </w:p>
    <w:p w14:paraId="20DCE719" w14:textId="008072C6" w:rsidR="00E06FAE" w:rsidRPr="00E06FAE" w:rsidRDefault="00E06FAE" w:rsidP="00E06FAE">
      <w:pPr>
        <w:pStyle w:val="TableParagraph"/>
        <w:numPr>
          <w:ilvl w:val="0"/>
          <w:numId w:val="14"/>
        </w:numPr>
        <w:tabs>
          <w:tab w:val="left" w:pos="767"/>
        </w:tabs>
        <w:spacing w:before="16" w:line="245" w:lineRule="exact"/>
        <w:ind w:right="293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Instalación</w:t>
      </w:r>
      <w:r w:rsidRPr="00E06FAE">
        <w:rPr>
          <w:spacing w:val="1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infraestructura</w:t>
      </w:r>
      <w:r w:rsidRPr="00E06FAE">
        <w:rPr>
          <w:spacing w:val="1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red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2"/>
          <w:sz w:val="24"/>
          <w:szCs w:val="24"/>
        </w:rPr>
        <w:t xml:space="preserve"> </w:t>
      </w:r>
      <w:r w:rsidRPr="00E06FAE">
        <w:rPr>
          <w:sz w:val="24"/>
          <w:szCs w:val="24"/>
        </w:rPr>
        <w:t>datos</w:t>
      </w:r>
      <w:r w:rsidRPr="00E06FAE">
        <w:rPr>
          <w:spacing w:val="14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>con</w:t>
      </w:r>
      <w:r w:rsidR="003241B5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cableado</w:t>
      </w:r>
      <w:proofErr w:type="gramEnd"/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estructurado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nivel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6"/>
          <w:sz w:val="24"/>
          <w:szCs w:val="24"/>
        </w:rPr>
        <w:t xml:space="preserve"> </w:t>
      </w:r>
      <w:r w:rsidRPr="00E06FAE">
        <w:rPr>
          <w:sz w:val="24"/>
          <w:szCs w:val="24"/>
        </w:rPr>
        <w:t>seguridad homologado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29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1"/>
          <w:sz w:val="24"/>
          <w:szCs w:val="24"/>
        </w:rPr>
        <w:t xml:space="preserve"> </w:t>
      </w:r>
      <w:r w:rsidRPr="00E06FAE">
        <w:rPr>
          <w:sz w:val="24"/>
          <w:szCs w:val="24"/>
        </w:rPr>
        <w:t>red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31"/>
          <w:sz w:val="24"/>
          <w:szCs w:val="24"/>
        </w:rPr>
        <w:t xml:space="preserve"> </w:t>
      </w:r>
      <w:r w:rsidRPr="00E06FAE">
        <w:rPr>
          <w:sz w:val="24"/>
          <w:szCs w:val="24"/>
        </w:rPr>
        <w:t>circuito</w:t>
      </w:r>
      <w:r w:rsidRPr="00E06FAE">
        <w:rPr>
          <w:spacing w:val="3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8"/>
          <w:sz w:val="24"/>
          <w:szCs w:val="24"/>
        </w:rPr>
        <w:t xml:space="preserve"> </w:t>
      </w:r>
      <w:r w:rsidRPr="00E06FAE">
        <w:rPr>
          <w:sz w:val="24"/>
          <w:szCs w:val="24"/>
        </w:rPr>
        <w:t>seguridad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en futuras ampliaciones. Con las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características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definidas</w:t>
      </w:r>
      <w:r w:rsidRPr="00E06FAE">
        <w:rPr>
          <w:spacing w:val="36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36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37"/>
          <w:sz w:val="24"/>
          <w:szCs w:val="24"/>
        </w:rPr>
        <w:t xml:space="preserve"> </w:t>
      </w:r>
      <w:r w:rsidR="00FB5E21">
        <w:rPr>
          <w:sz w:val="24"/>
          <w:szCs w:val="24"/>
        </w:rPr>
        <w:t xml:space="preserve">Anexo </w:t>
      </w:r>
      <w:r w:rsidR="003241B5">
        <w:rPr>
          <w:sz w:val="24"/>
          <w:szCs w:val="24"/>
        </w:rPr>
        <w:t xml:space="preserve">X Requisitos técnicos STS y </w:t>
      </w:r>
      <w:r w:rsidR="00E04C8C">
        <w:rPr>
          <w:sz w:val="24"/>
          <w:szCs w:val="24"/>
        </w:rPr>
        <w:t>los requerimientos de cableados del Gobierno de Navarra recogidos en el documento Anexo X</w:t>
      </w:r>
      <w:r w:rsidR="00FB5E21">
        <w:rPr>
          <w:sz w:val="24"/>
          <w:szCs w:val="24"/>
        </w:rPr>
        <w:t>I</w:t>
      </w:r>
      <w:r w:rsidR="00E04C8C">
        <w:rPr>
          <w:sz w:val="24"/>
          <w:szCs w:val="24"/>
        </w:rPr>
        <w:t>.</w:t>
      </w:r>
    </w:p>
    <w:p w14:paraId="559A6DAB" w14:textId="77777777" w:rsidR="00E06FAE" w:rsidRPr="00E06FAE" w:rsidRDefault="00E06FAE" w:rsidP="00E06FAE">
      <w:pPr>
        <w:pStyle w:val="TableParagraph"/>
        <w:spacing w:before="59" w:line="261" w:lineRule="auto"/>
        <w:ind w:right="80"/>
        <w:jc w:val="both"/>
        <w:rPr>
          <w:sz w:val="24"/>
          <w:szCs w:val="24"/>
        </w:rPr>
      </w:pPr>
    </w:p>
    <w:p w14:paraId="206E0CD1" w14:textId="77777777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Alumbrado</w:t>
      </w:r>
    </w:p>
    <w:p w14:paraId="38EE83A5" w14:textId="56812F3D" w:rsidR="00E06FAE" w:rsidRPr="00E06FAE" w:rsidRDefault="00E06FAE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</w:tabs>
        <w:spacing w:before="7" w:line="235" w:lineRule="auto"/>
        <w:ind w:right="82"/>
        <w:rPr>
          <w:sz w:val="24"/>
          <w:szCs w:val="24"/>
        </w:rPr>
      </w:pPr>
      <w:r w:rsidRPr="00E06FAE">
        <w:rPr>
          <w:sz w:val="24"/>
          <w:szCs w:val="24"/>
        </w:rPr>
        <w:t>Iluminación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interior</w:t>
      </w:r>
      <w:r w:rsidRPr="00E06FAE">
        <w:rPr>
          <w:spacing w:val="25"/>
          <w:sz w:val="24"/>
          <w:szCs w:val="24"/>
        </w:rPr>
        <w:t xml:space="preserve"> </w:t>
      </w:r>
      <w:r w:rsidRPr="00E06FAE">
        <w:rPr>
          <w:sz w:val="24"/>
          <w:szCs w:val="24"/>
        </w:rPr>
        <w:t>uniforme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2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4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>intensidad</w:t>
      </w:r>
      <w:r w:rsidR="00E62E8D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suficiente</w:t>
      </w:r>
      <w:proofErr w:type="gramEnd"/>
      <w:r w:rsidRPr="00E06FAE">
        <w:rPr>
          <w:sz w:val="24"/>
          <w:szCs w:val="24"/>
        </w:rPr>
        <w:t>,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adecuada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reglamentación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en materia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prevención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riesgos</w:t>
      </w:r>
      <w:r w:rsidRPr="00E06FAE">
        <w:rPr>
          <w:spacing w:val="12"/>
          <w:sz w:val="24"/>
          <w:szCs w:val="24"/>
        </w:rPr>
        <w:t xml:space="preserve"> </w:t>
      </w:r>
      <w:r w:rsidRPr="00E06FAE">
        <w:rPr>
          <w:sz w:val="24"/>
          <w:szCs w:val="24"/>
        </w:rPr>
        <w:t>laborales</w:t>
      </w:r>
      <w:r w:rsidRPr="00E06FAE">
        <w:rPr>
          <w:spacing w:val="12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cuanto</w:t>
      </w:r>
      <w:r w:rsidRPr="00E06FAE">
        <w:rPr>
          <w:spacing w:val="2"/>
          <w:sz w:val="24"/>
          <w:szCs w:val="24"/>
        </w:rPr>
        <w:t xml:space="preserve"> </w:t>
      </w:r>
      <w:r w:rsidRPr="00E06FAE">
        <w:rPr>
          <w:sz w:val="24"/>
          <w:szCs w:val="24"/>
        </w:rPr>
        <w:t>a iluminación.</w:t>
      </w:r>
    </w:p>
    <w:p w14:paraId="313D22FD" w14:textId="77777777" w:rsidR="00E06FAE" w:rsidRPr="00E06FAE" w:rsidRDefault="00E06FAE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  <w:tab w:val="left" w:pos="1259"/>
          <w:tab w:val="left" w:pos="2460"/>
          <w:tab w:val="left" w:pos="3187"/>
          <w:tab w:val="left" w:pos="3654"/>
          <w:tab w:val="left" w:pos="4296"/>
        </w:tabs>
        <w:spacing w:line="245" w:lineRule="exact"/>
        <w:rPr>
          <w:sz w:val="24"/>
          <w:szCs w:val="24"/>
        </w:rPr>
      </w:pPr>
      <w:r w:rsidRPr="00E06FAE">
        <w:rPr>
          <w:sz w:val="24"/>
          <w:szCs w:val="24"/>
        </w:rPr>
        <w:t>Las luminarias serán de bajo consumo energético.</w:t>
      </w:r>
    </w:p>
    <w:p w14:paraId="117419C8" w14:textId="77777777" w:rsidR="00E06FAE" w:rsidRPr="00E06FAE" w:rsidRDefault="00E06FAE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  <w:tab w:val="left" w:pos="1754"/>
          <w:tab w:val="left" w:pos="2245"/>
          <w:tab w:val="left" w:pos="2984"/>
          <w:tab w:val="left" w:pos="3473"/>
          <w:tab w:val="left" w:pos="4780"/>
        </w:tabs>
        <w:spacing w:before="11" w:line="228" w:lineRule="auto"/>
        <w:ind w:right="82"/>
        <w:rPr>
          <w:sz w:val="24"/>
          <w:szCs w:val="24"/>
        </w:rPr>
      </w:pPr>
      <w:r w:rsidRPr="00E06FAE">
        <w:rPr>
          <w:sz w:val="24"/>
          <w:szCs w:val="24"/>
        </w:rPr>
        <w:t>Sistemas de luces de emergencia con</w:t>
      </w:r>
      <w:r w:rsidRPr="00E06FAE">
        <w:rPr>
          <w:spacing w:val="-52"/>
          <w:sz w:val="24"/>
          <w:szCs w:val="24"/>
        </w:rPr>
        <w:t xml:space="preserve">                </w:t>
      </w:r>
      <w:r w:rsidRPr="00E06FAE">
        <w:rPr>
          <w:sz w:val="24"/>
          <w:szCs w:val="24"/>
        </w:rPr>
        <w:t>temporizador.</w:t>
      </w:r>
    </w:p>
    <w:p w14:paraId="2E0DC747" w14:textId="6A8D5F0F" w:rsidR="00E06FAE" w:rsidRDefault="00E06FAE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  <w:tab w:val="left" w:pos="1754"/>
          <w:tab w:val="left" w:pos="2245"/>
          <w:tab w:val="left" w:pos="2984"/>
          <w:tab w:val="left" w:pos="3473"/>
          <w:tab w:val="left" w:pos="4780"/>
        </w:tabs>
        <w:spacing w:before="11" w:line="228" w:lineRule="auto"/>
        <w:ind w:right="82"/>
        <w:rPr>
          <w:sz w:val="24"/>
          <w:szCs w:val="24"/>
        </w:rPr>
      </w:pPr>
      <w:r w:rsidRPr="00E06FAE">
        <w:rPr>
          <w:sz w:val="24"/>
          <w:szCs w:val="24"/>
        </w:rPr>
        <w:t>Intermitentes,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luces</w:t>
      </w:r>
      <w:r w:rsidRPr="00E06FAE">
        <w:rPr>
          <w:spacing w:val="40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1"/>
          <w:sz w:val="24"/>
          <w:szCs w:val="24"/>
        </w:rPr>
        <w:t xml:space="preserve"> </w:t>
      </w:r>
      <w:r w:rsidRPr="00E06FAE">
        <w:rPr>
          <w:sz w:val="24"/>
          <w:szCs w:val="24"/>
        </w:rPr>
        <w:t>gálibo,</w:t>
      </w:r>
      <w:r w:rsidRPr="00E06FAE">
        <w:rPr>
          <w:spacing w:val="42"/>
          <w:sz w:val="24"/>
          <w:szCs w:val="24"/>
        </w:rPr>
        <w:t xml:space="preserve"> </w:t>
      </w:r>
      <w:r w:rsidRPr="00E06FAE">
        <w:rPr>
          <w:sz w:val="24"/>
          <w:szCs w:val="24"/>
        </w:rPr>
        <w:t>luz</w:t>
      </w:r>
      <w:r w:rsidRPr="00E06FAE">
        <w:rPr>
          <w:spacing w:val="42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9"/>
          <w:sz w:val="24"/>
          <w:szCs w:val="24"/>
        </w:rPr>
        <w:t xml:space="preserve"> </w:t>
      </w:r>
      <w:r w:rsidRPr="00E06FAE">
        <w:rPr>
          <w:sz w:val="24"/>
          <w:szCs w:val="24"/>
        </w:rPr>
        <w:t>frenado</w:t>
      </w:r>
      <w:r w:rsidRPr="00E06FAE">
        <w:rPr>
          <w:spacing w:val="42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-52"/>
          <w:sz w:val="24"/>
          <w:szCs w:val="24"/>
        </w:rPr>
        <w:t xml:space="preserve"> </w:t>
      </w:r>
      <w:r w:rsidR="00EC5BBE">
        <w:rPr>
          <w:spacing w:val="-52"/>
          <w:sz w:val="24"/>
          <w:szCs w:val="24"/>
        </w:rPr>
        <w:t xml:space="preserve"> </w:t>
      </w:r>
      <w:r w:rsidR="00E04C8C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demás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iluminación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reglamentaria.</w:t>
      </w:r>
    </w:p>
    <w:p w14:paraId="5BAA31CC" w14:textId="033D87BF" w:rsidR="00426AB0" w:rsidRPr="00E04C8C" w:rsidRDefault="00426AB0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  <w:tab w:val="left" w:pos="1754"/>
          <w:tab w:val="left" w:pos="2245"/>
          <w:tab w:val="left" w:pos="2984"/>
          <w:tab w:val="left" w:pos="3473"/>
          <w:tab w:val="left" w:pos="4780"/>
        </w:tabs>
        <w:spacing w:before="11" w:line="228" w:lineRule="auto"/>
        <w:ind w:right="82"/>
        <w:rPr>
          <w:sz w:val="24"/>
          <w:szCs w:val="24"/>
        </w:rPr>
      </w:pPr>
      <w:r w:rsidRPr="00E04C8C">
        <w:rPr>
          <w:sz w:val="24"/>
          <w:szCs w:val="24"/>
        </w:rPr>
        <w:t>I</w:t>
      </w:r>
      <w:r w:rsidR="00E62E8D" w:rsidRPr="00E04C8C">
        <w:rPr>
          <w:sz w:val="24"/>
          <w:szCs w:val="24"/>
        </w:rPr>
        <w:t xml:space="preserve">luminación exterior </w:t>
      </w:r>
      <w:r w:rsidR="00E04C8C" w:rsidRPr="00E04C8C">
        <w:rPr>
          <w:sz w:val="24"/>
          <w:szCs w:val="24"/>
        </w:rPr>
        <w:t xml:space="preserve">suficiente que garantice la visibilidad de la Unidad Móvil y la seguridad en el acceso de las usuarias </w:t>
      </w:r>
      <w:r w:rsidRPr="00E04C8C">
        <w:rPr>
          <w:sz w:val="24"/>
          <w:szCs w:val="24"/>
        </w:rPr>
        <w:t>en la oscuridad</w:t>
      </w:r>
    </w:p>
    <w:p w14:paraId="61A2BC6B" w14:textId="77777777" w:rsidR="00E06FAE" w:rsidRPr="00E06FAE" w:rsidRDefault="00E06FAE" w:rsidP="00E06FAE">
      <w:pPr>
        <w:pStyle w:val="TableParagraph"/>
        <w:numPr>
          <w:ilvl w:val="0"/>
          <w:numId w:val="8"/>
        </w:numPr>
        <w:tabs>
          <w:tab w:val="left" w:pos="681"/>
          <w:tab w:val="left" w:pos="682"/>
          <w:tab w:val="left" w:pos="1754"/>
          <w:tab w:val="left" w:pos="2245"/>
          <w:tab w:val="left" w:pos="2984"/>
          <w:tab w:val="left" w:pos="3473"/>
          <w:tab w:val="left" w:pos="4780"/>
        </w:tabs>
        <w:spacing w:before="11" w:line="228" w:lineRule="auto"/>
        <w:ind w:right="82"/>
        <w:rPr>
          <w:sz w:val="24"/>
          <w:szCs w:val="24"/>
        </w:rPr>
      </w:pPr>
      <w:r w:rsidRPr="00E06FAE">
        <w:rPr>
          <w:sz w:val="24"/>
          <w:szCs w:val="24"/>
        </w:rPr>
        <w:t>Se dispondrá del cuadro eléctrico en la bodega</w:t>
      </w:r>
    </w:p>
    <w:p w14:paraId="3B23359B" w14:textId="77777777" w:rsidR="00E06FAE" w:rsidRPr="00E06FAE" w:rsidRDefault="00E06FAE" w:rsidP="00E06FAE">
      <w:pPr>
        <w:pStyle w:val="TableParagraph"/>
        <w:spacing w:before="59" w:line="261" w:lineRule="auto"/>
        <w:ind w:right="80"/>
        <w:jc w:val="both"/>
        <w:rPr>
          <w:sz w:val="24"/>
          <w:szCs w:val="24"/>
        </w:rPr>
      </w:pPr>
    </w:p>
    <w:p w14:paraId="50CC41E4" w14:textId="77777777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Seguridad</w:t>
      </w:r>
    </w:p>
    <w:p w14:paraId="4708A5B7" w14:textId="77777777" w:rsidR="00E06FAE" w:rsidRPr="00E06FAE" w:rsidRDefault="00E06FAE" w:rsidP="00E06FAE">
      <w:pPr>
        <w:pStyle w:val="TableParagraph"/>
        <w:numPr>
          <w:ilvl w:val="0"/>
          <w:numId w:val="7"/>
        </w:numPr>
        <w:tabs>
          <w:tab w:val="left" w:pos="682"/>
        </w:tabs>
        <w:spacing w:before="28" w:line="235" w:lineRule="auto"/>
        <w:ind w:right="85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Sistemas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anclaje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adecuado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aparatos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sistemas de fijación para el traslado de todos los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elementos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móviles.</w:t>
      </w:r>
    </w:p>
    <w:p w14:paraId="31CA27CF" w14:textId="1A691DA6" w:rsidR="00E06FAE" w:rsidRPr="00E06FAE" w:rsidRDefault="00E06FAE" w:rsidP="00E06FAE">
      <w:pPr>
        <w:pStyle w:val="TableParagraph"/>
        <w:numPr>
          <w:ilvl w:val="0"/>
          <w:numId w:val="7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 xml:space="preserve">Se dotará de </w:t>
      </w:r>
      <w:r w:rsidR="00E04C8C">
        <w:rPr>
          <w:sz w:val="24"/>
          <w:szCs w:val="24"/>
        </w:rPr>
        <w:t>2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extintores de 2 kg. de CO2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homologados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fuegos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químicos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eléctricos.</w:t>
      </w:r>
    </w:p>
    <w:p w14:paraId="3366113C" w14:textId="72D661D5" w:rsidR="00E06FAE" w:rsidRDefault="00E06FAE" w:rsidP="00E06FAE">
      <w:pPr>
        <w:pStyle w:val="TableParagraph"/>
        <w:numPr>
          <w:ilvl w:val="0"/>
          <w:numId w:val="7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Se dotará de dos extintores de polvo de 6 Kg.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homologados.</w:t>
      </w:r>
    </w:p>
    <w:p w14:paraId="257424B0" w14:textId="3FFADFB0" w:rsidR="005B01E4" w:rsidRPr="005B01E4" w:rsidRDefault="005B01E4" w:rsidP="00E06FAE">
      <w:pPr>
        <w:pStyle w:val="TableParagraph"/>
        <w:numPr>
          <w:ilvl w:val="0"/>
          <w:numId w:val="7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dotará de </w:t>
      </w:r>
      <w:r w:rsidRPr="005B01E4">
        <w:rPr>
          <w:sz w:val="24"/>
          <w:szCs w:val="24"/>
          <w:u w:val="single"/>
        </w:rPr>
        <w:t>Sistema de alarma contra intrusión</w:t>
      </w:r>
      <w:r>
        <w:rPr>
          <w:sz w:val="24"/>
          <w:szCs w:val="24"/>
          <w:u w:val="single"/>
        </w:rPr>
        <w:t>:</w:t>
      </w:r>
    </w:p>
    <w:p w14:paraId="5E6D705A" w14:textId="77777777" w:rsidR="005B01E4" w:rsidRPr="005B01E4" w:rsidRDefault="005B01E4" w:rsidP="005B01E4">
      <w:pPr>
        <w:pStyle w:val="TableParagraph"/>
        <w:numPr>
          <w:ilvl w:val="1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 xml:space="preserve">Compatible con alguna de las aplicaciones de gestión de alarmas del Gobierno de Navarra (Risco o </w:t>
      </w:r>
      <w:proofErr w:type="spellStart"/>
      <w:r w:rsidRPr="005B01E4">
        <w:rPr>
          <w:sz w:val="24"/>
          <w:szCs w:val="24"/>
        </w:rPr>
        <w:t>Paradox</w:t>
      </w:r>
      <w:proofErr w:type="spellEnd"/>
      <w:r w:rsidRPr="005B01E4">
        <w:rPr>
          <w:sz w:val="24"/>
          <w:szCs w:val="24"/>
        </w:rPr>
        <w:t>) así como permitir gestión mediante app móvil.</w:t>
      </w:r>
    </w:p>
    <w:p w14:paraId="277C0543" w14:textId="77777777" w:rsidR="005B01E4" w:rsidRPr="005B01E4" w:rsidRDefault="005B01E4" w:rsidP="005B01E4">
      <w:pPr>
        <w:pStyle w:val="TableParagraph"/>
        <w:numPr>
          <w:ilvl w:val="0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>Comunicaciones:</w:t>
      </w:r>
    </w:p>
    <w:p w14:paraId="5BE2A9A3" w14:textId="77777777" w:rsidR="005B01E4" w:rsidRPr="005B01E4" w:rsidRDefault="005B01E4" w:rsidP="005B01E4">
      <w:pPr>
        <w:pStyle w:val="TableParagraph"/>
        <w:numPr>
          <w:ilvl w:val="1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>La central de alarma dispondrá de módulo de comunicación bidireccional a través de la red TCP/</w:t>
      </w:r>
      <w:proofErr w:type="gramStart"/>
      <w:r w:rsidRPr="005B01E4">
        <w:rPr>
          <w:sz w:val="24"/>
          <w:szCs w:val="24"/>
        </w:rPr>
        <w:t>IP..</w:t>
      </w:r>
      <w:proofErr w:type="gramEnd"/>
    </w:p>
    <w:p w14:paraId="2192CB4D" w14:textId="77777777" w:rsidR="005B01E4" w:rsidRPr="005B01E4" w:rsidRDefault="005B01E4" w:rsidP="005B01E4">
      <w:pPr>
        <w:pStyle w:val="TableParagraph"/>
        <w:numPr>
          <w:ilvl w:val="1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 xml:space="preserve">Adicionalmente, la central deberá disponer de un módulo de comunicación GPRS/3G, para los casos de fallo de la comunicación principal (TCP/IP). </w:t>
      </w:r>
    </w:p>
    <w:p w14:paraId="178E10D5" w14:textId="77777777" w:rsidR="005B01E4" w:rsidRPr="005B01E4" w:rsidRDefault="005B01E4" w:rsidP="005B01E4">
      <w:pPr>
        <w:pStyle w:val="TableParagraph"/>
        <w:numPr>
          <w:ilvl w:val="0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>Arquitectura instalación:</w:t>
      </w:r>
    </w:p>
    <w:p w14:paraId="40287646" w14:textId="77777777" w:rsidR="005B01E4" w:rsidRPr="005B01E4" w:rsidRDefault="005B01E4" w:rsidP="005B01E4">
      <w:pPr>
        <w:pStyle w:val="TableParagraph"/>
        <w:numPr>
          <w:ilvl w:val="1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>Dadas las características de la ubicación de la instalación se instalarán tantos elementos como sean necesarios, combinación de detectores volumétricos y magnéticos, para garantizar la seguridad del vehículo y el acceso al mismo sin ocasionar falsas alarmas.</w:t>
      </w:r>
    </w:p>
    <w:p w14:paraId="6B4E2C6D" w14:textId="77777777" w:rsidR="005B01E4" w:rsidRPr="005B01E4" w:rsidRDefault="005B01E4" w:rsidP="005B01E4">
      <w:pPr>
        <w:pStyle w:val="TableParagraph"/>
        <w:numPr>
          <w:ilvl w:val="1"/>
          <w:numId w:val="7"/>
        </w:numPr>
        <w:tabs>
          <w:tab w:val="left" w:pos="682"/>
        </w:tabs>
        <w:spacing w:before="5" w:line="216" w:lineRule="auto"/>
        <w:ind w:right="91"/>
        <w:jc w:val="both"/>
        <w:rPr>
          <w:sz w:val="24"/>
          <w:szCs w:val="24"/>
        </w:rPr>
      </w:pPr>
      <w:r w:rsidRPr="005B01E4">
        <w:rPr>
          <w:sz w:val="24"/>
          <w:szCs w:val="24"/>
        </w:rPr>
        <w:t>Códigos de Informe: Por defecto CONTACT ID</w:t>
      </w:r>
    </w:p>
    <w:p w14:paraId="16642B3F" w14:textId="77777777" w:rsidR="005B01E4" w:rsidRDefault="005B01E4" w:rsidP="005B01E4">
      <w:pPr>
        <w:pStyle w:val="TableParagraph"/>
        <w:tabs>
          <w:tab w:val="left" w:pos="682"/>
        </w:tabs>
        <w:spacing w:before="5" w:line="218" w:lineRule="auto"/>
        <w:ind w:left="681" w:right="91"/>
        <w:jc w:val="both"/>
        <w:rPr>
          <w:sz w:val="24"/>
          <w:szCs w:val="24"/>
        </w:rPr>
      </w:pPr>
    </w:p>
    <w:p w14:paraId="1039863B" w14:textId="64F61E15" w:rsidR="00E06FAE" w:rsidRPr="00E06FAE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</w:p>
    <w:p w14:paraId="09DF5157" w14:textId="77777777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Sistemas de nivelación y estabilización</w:t>
      </w:r>
    </w:p>
    <w:p w14:paraId="539E192C" w14:textId="253FB523" w:rsidR="00E06FAE" w:rsidRPr="00E06FAE" w:rsidRDefault="00E04C8C" w:rsidP="00E06FAE">
      <w:pPr>
        <w:pStyle w:val="TableParagraph"/>
        <w:numPr>
          <w:ilvl w:val="0"/>
          <w:numId w:val="6"/>
        </w:numPr>
        <w:tabs>
          <w:tab w:val="left" w:pos="681"/>
        </w:tabs>
        <w:spacing w:before="29" w:line="230" w:lineRule="exact"/>
        <w:ind w:right="88"/>
        <w:jc w:val="both"/>
        <w:rPr>
          <w:sz w:val="24"/>
          <w:szCs w:val="24"/>
        </w:rPr>
      </w:pPr>
      <w:r>
        <w:rPr>
          <w:sz w:val="24"/>
          <w:szCs w:val="24"/>
        </w:rPr>
        <w:t>Sistemas de cuatro</w:t>
      </w:r>
      <w:r w:rsidR="00E06FAE" w:rsidRPr="00426AB0">
        <w:rPr>
          <w:color w:val="00B050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 xml:space="preserve">cilindros </w:t>
      </w:r>
      <w:r w:rsidR="00801A7A">
        <w:rPr>
          <w:sz w:val="24"/>
          <w:szCs w:val="24"/>
        </w:rPr>
        <w:t xml:space="preserve">electro </w:t>
      </w:r>
      <w:r w:rsidR="00E06FAE" w:rsidRPr="00E06FAE">
        <w:rPr>
          <w:sz w:val="24"/>
          <w:szCs w:val="24"/>
        </w:rPr>
        <w:t>hidráulicos de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estabilización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y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nivelación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que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reduzcan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al</w:t>
      </w:r>
      <w:r w:rsidR="00E06FAE" w:rsidRPr="00E06FAE">
        <w:rPr>
          <w:spacing w:val="1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mínimo</w:t>
      </w:r>
      <w:r w:rsidR="00E06FAE" w:rsidRPr="00E06FAE">
        <w:rPr>
          <w:spacing w:val="47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las</w:t>
      </w:r>
      <w:r w:rsidR="00E06FAE" w:rsidRPr="00E06FAE">
        <w:rPr>
          <w:spacing w:val="4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vibraciones,</w:t>
      </w:r>
      <w:r w:rsidR="00E06FAE" w:rsidRPr="00E06FAE">
        <w:rPr>
          <w:spacing w:val="46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los</w:t>
      </w:r>
      <w:r w:rsidR="00E06FAE" w:rsidRPr="00E06FAE">
        <w:rPr>
          <w:spacing w:val="47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movimientos</w:t>
      </w:r>
      <w:r w:rsidR="00E06FAE" w:rsidRPr="00E06FAE">
        <w:rPr>
          <w:spacing w:val="4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y</w:t>
      </w:r>
      <w:r w:rsidR="00E06FAE" w:rsidRPr="00E06FAE">
        <w:rPr>
          <w:spacing w:val="48"/>
          <w:sz w:val="24"/>
          <w:szCs w:val="24"/>
        </w:rPr>
        <w:t xml:space="preserve"> </w:t>
      </w:r>
      <w:r w:rsidR="00E06FAE" w:rsidRPr="00E06FAE">
        <w:rPr>
          <w:sz w:val="24"/>
          <w:szCs w:val="24"/>
        </w:rPr>
        <w:t>el balanceo.</w:t>
      </w:r>
      <w:r w:rsidR="00801A7A">
        <w:rPr>
          <w:sz w:val="24"/>
          <w:szCs w:val="24"/>
        </w:rPr>
        <w:t xml:space="preserve"> Se controlarán de forma individualizada por mando a distancia independientes al </w:t>
      </w:r>
      <w:proofErr w:type="spellStart"/>
      <w:r w:rsidR="00801A7A">
        <w:rPr>
          <w:sz w:val="24"/>
          <w:szCs w:val="24"/>
        </w:rPr>
        <w:t>modulo</w:t>
      </w:r>
      <w:proofErr w:type="spellEnd"/>
      <w:r w:rsidR="00801A7A">
        <w:rPr>
          <w:sz w:val="24"/>
          <w:szCs w:val="24"/>
        </w:rPr>
        <w:t xml:space="preserve"> extraíble.</w:t>
      </w:r>
    </w:p>
    <w:p w14:paraId="73388240" w14:textId="53EEA53C" w:rsidR="00E06FAE" w:rsidRPr="00E06FAE" w:rsidRDefault="00E06FAE" w:rsidP="00E06FAE">
      <w:pPr>
        <w:pStyle w:val="TableParagraph"/>
        <w:numPr>
          <w:ilvl w:val="0"/>
          <w:numId w:val="6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chasis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dispondrá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sistemas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amortiguación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adecuadamente</w:t>
      </w:r>
      <w:r w:rsidRPr="00E06FAE">
        <w:rPr>
          <w:spacing w:val="1"/>
          <w:sz w:val="24"/>
          <w:szCs w:val="24"/>
        </w:rPr>
        <w:t xml:space="preserve"> </w:t>
      </w:r>
      <w:r w:rsidR="00EC5BBE">
        <w:rPr>
          <w:sz w:val="24"/>
          <w:szCs w:val="24"/>
        </w:rPr>
        <w:t xml:space="preserve">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para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minimizar</w:t>
      </w:r>
      <w:r w:rsidRPr="00E06FAE">
        <w:rPr>
          <w:spacing w:val="46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44"/>
          <w:sz w:val="24"/>
          <w:szCs w:val="24"/>
        </w:rPr>
        <w:t xml:space="preserve"> </w:t>
      </w:r>
      <w:r w:rsidRPr="00E06FAE">
        <w:rPr>
          <w:sz w:val="24"/>
          <w:szCs w:val="24"/>
        </w:rPr>
        <w:t>vibración</w:t>
      </w:r>
      <w:r w:rsidRPr="00E06FAE">
        <w:rPr>
          <w:spacing w:val="46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44"/>
          <w:sz w:val="24"/>
          <w:szCs w:val="24"/>
        </w:rPr>
        <w:t xml:space="preserve"> </w:t>
      </w:r>
      <w:r w:rsidRPr="00E06FAE">
        <w:rPr>
          <w:sz w:val="24"/>
          <w:szCs w:val="24"/>
        </w:rPr>
        <w:t>unidad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durante los</w:t>
      </w:r>
      <w:r w:rsidRPr="00E06FAE">
        <w:rPr>
          <w:spacing w:val="9"/>
          <w:sz w:val="24"/>
          <w:szCs w:val="24"/>
        </w:rPr>
        <w:t xml:space="preserve"> </w:t>
      </w:r>
      <w:r w:rsidRPr="00E06FAE">
        <w:rPr>
          <w:sz w:val="24"/>
          <w:szCs w:val="24"/>
        </w:rPr>
        <w:t>desplazamientos.</w:t>
      </w:r>
    </w:p>
    <w:p w14:paraId="7865F448" w14:textId="0FD31F68" w:rsidR="00E06FAE" w:rsidRPr="00E06FAE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b/>
          <w:sz w:val="24"/>
          <w:szCs w:val="24"/>
        </w:rPr>
      </w:pPr>
    </w:p>
    <w:p w14:paraId="558C5E57" w14:textId="7AEA7047" w:rsidR="00E06FAE" w:rsidRPr="00AD0A33" w:rsidRDefault="00AD0A33" w:rsidP="00AD0A33">
      <w:pPr>
        <w:pStyle w:val="Textoindependiente"/>
        <w:ind w:firstLine="851"/>
        <w:rPr>
          <w:b/>
          <w:sz w:val="24"/>
          <w:szCs w:val="24"/>
          <w:u w:val="single"/>
        </w:rPr>
      </w:pPr>
      <w:r w:rsidRPr="00AD0A33">
        <w:rPr>
          <w:b/>
          <w:sz w:val="24"/>
          <w:szCs w:val="24"/>
          <w:u w:val="single"/>
        </w:rPr>
        <w:t>EQUIPAMIENTO INTERIOR</w:t>
      </w:r>
    </w:p>
    <w:p w14:paraId="0EE24935" w14:textId="77777777" w:rsidR="00AD0A33" w:rsidRPr="00E06FAE" w:rsidRDefault="00AD0A33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</w:p>
    <w:p w14:paraId="050C1955" w14:textId="77777777" w:rsidR="00E06FAE" w:rsidRP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Distribución de espacios</w:t>
      </w:r>
    </w:p>
    <w:p w14:paraId="3C3490AB" w14:textId="77777777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77"/>
        </w:tabs>
        <w:spacing w:before="16" w:line="306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lastRenderedPageBreak/>
        <w:t>Zona de entrada.</w:t>
      </w:r>
    </w:p>
    <w:p w14:paraId="479ED234" w14:textId="7172FD91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77"/>
        </w:tabs>
        <w:spacing w:before="16" w:line="306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Zona espera separada y aislada de la zona de</w:t>
      </w:r>
      <w:r w:rsidRPr="00E06FAE">
        <w:rPr>
          <w:spacing w:val="1"/>
          <w:sz w:val="24"/>
          <w:szCs w:val="24"/>
        </w:rPr>
        <w:t xml:space="preserve"> </w:t>
      </w:r>
      <w:r w:rsidR="00E04C8C">
        <w:rPr>
          <w:sz w:val="24"/>
          <w:szCs w:val="24"/>
        </w:rPr>
        <w:t>recepción por puerta corredera.</w:t>
      </w:r>
    </w:p>
    <w:p w14:paraId="32F2E5D0" w14:textId="77777777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77"/>
        </w:tabs>
        <w:spacing w:before="16" w:line="306" w:lineRule="exact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Despacho (recepción) para la realización de entrevistas.</w:t>
      </w:r>
    </w:p>
    <w:p w14:paraId="2B673CFF" w14:textId="2F033FDE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77"/>
        </w:tabs>
        <w:spacing w:line="230" w:lineRule="auto"/>
        <w:ind w:right="8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Vestidores (2): provist</w:t>
      </w:r>
      <w:r w:rsidR="00426AB0">
        <w:rPr>
          <w:sz w:val="24"/>
          <w:szCs w:val="24"/>
        </w:rPr>
        <w:t>o</w:t>
      </w:r>
      <w:r w:rsidRPr="00E06FAE">
        <w:rPr>
          <w:sz w:val="24"/>
          <w:szCs w:val="24"/>
        </w:rPr>
        <w:t>s de puerta de entrada 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salida,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uno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 ellos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adaptado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55"/>
          <w:sz w:val="24"/>
          <w:szCs w:val="24"/>
        </w:rPr>
        <w:t xml:space="preserve"> </w:t>
      </w:r>
      <w:r w:rsidRPr="00E06FAE">
        <w:rPr>
          <w:sz w:val="24"/>
          <w:szCs w:val="24"/>
        </w:rPr>
        <w:t>minusválidos.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No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debe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ser</w:t>
      </w:r>
      <w:r w:rsidRPr="00E06FAE">
        <w:rPr>
          <w:spacing w:val="11"/>
          <w:sz w:val="24"/>
          <w:szCs w:val="24"/>
        </w:rPr>
        <w:t xml:space="preserve"> </w:t>
      </w:r>
      <w:r w:rsidRPr="00E06FAE">
        <w:rPr>
          <w:sz w:val="24"/>
          <w:szCs w:val="24"/>
        </w:rPr>
        <w:t>posible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apertura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puerta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que comunique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vestuario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sala</w:t>
      </w:r>
      <w:r w:rsidRPr="00E06FAE">
        <w:rPr>
          <w:spacing w:val="1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 xml:space="preserve">de </w:t>
      </w:r>
      <w:r w:rsidRPr="00E06FAE">
        <w:rPr>
          <w:spacing w:val="-52"/>
          <w:sz w:val="24"/>
          <w:szCs w:val="24"/>
        </w:rPr>
        <w:t xml:space="preserve"> </w:t>
      </w:r>
      <w:r w:rsidRPr="00E06FAE">
        <w:rPr>
          <w:sz w:val="24"/>
          <w:szCs w:val="24"/>
        </w:rPr>
        <w:t>mamografía</w:t>
      </w:r>
      <w:proofErr w:type="gramEnd"/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desde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>interior</w:t>
      </w:r>
      <w:r w:rsidRPr="00E06FAE">
        <w:rPr>
          <w:spacing w:val="5"/>
          <w:sz w:val="24"/>
          <w:szCs w:val="24"/>
        </w:rPr>
        <w:t xml:space="preserve"> </w:t>
      </w:r>
      <w:r w:rsidRPr="00E06FAE">
        <w:rPr>
          <w:sz w:val="24"/>
          <w:szCs w:val="24"/>
        </w:rPr>
        <w:t>del</w:t>
      </w:r>
      <w:r w:rsidRPr="00E06FAE">
        <w:rPr>
          <w:spacing w:val="3"/>
          <w:sz w:val="24"/>
          <w:szCs w:val="24"/>
        </w:rPr>
        <w:t xml:space="preserve"> </w:t>
      </w:r>
      <w:r w:rsidRPr="00E06FAE">
        <w:rPr>
          <w:sz w:val="24"/>
          <w:szCs w:val="24"/>
        </w:rPr>
        <w:t xml:space="preserve">vestuario. </w:t>
      </w:r>
    </w:p>
    <w:p w14:paraId="329BD3B6" w14:textId="2DD13F3A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77"/>
        </w:tabs>
        <w:spacing w:line="230" w:lineRule="auto"/>
        <w:ind w:right="87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Zona</w:t>
      </w:r>
      <w:r w:rsidRPr="00E06FAE">
        <w:rPr>
          <w:spacing w:val="74"/>
          <w:sz w:val="24"/>
          <w:szCs w:val="24"/>
        </w:rPr>
        <w:t xml:space="preserve"> </w:t>
      </w:r>
      <w:r w:rsidR="00E04C8C">
        <w:rPr>
          <w:sz w:val="24"/>
          <w:szCs w:val="24"/>
        </w:rPr>
        <w:t xml:space="preserve">exploración mamográfica con acceso directo desde la zona de </w:t>
      </w:r>
      <w:r w:rsidRPr="00E06FAE">
        <w:rPr>
          <w:sz w:val="24"/>
          <w:szCs w:val="24"/>
        </w:rPr>
        <w:t>recepción in dependiente</w:t>
      </w:r>
      <w:r w:rsidRPr="00E06FAE">
        <w:rPr>
          <w:spacing w:val="7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los</w:t>
      </w:r>
      <w:r w:rsidRPr="00E06FAE">
        <w:rPr>
          <w:spacing w:val="8"/>
          <w:sz w:val="24"/>
          <w:szCs w:val="24"/>
        </w:rPr>
        <w:t xml:space="preserve"> </w:t>
      </w:r>
      <w:r w:rsidRPr="00E06FAE">
        <w:rPr>
          <w:sz w:val="24"/>
          <w:szCs w:val="24"/>
        </w:rPr>
        <w:t>vestuarios.</w:t>
      </w:r>
    </w:p>
    <w:p w14:paraId="1F15B520" w14:textId="2BA06866" w:rsidR="00E06FAE" w:rsidRPr="00E06FAE" w:rsidRDefault="00E06FAE" w:rsidP="00E06FAE">
      <w:pPr>
        <w:pStyle w:val="TableParagraph"/>
        <w:numPr>
          <w:ilvl w:val="0"/>
          <w:numId w:val="5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Zona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almacén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/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office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personal</w:t>
      </w:r>
      <w:r w:rsidR="00546F9A">
        <w:rPr>
          <w:sz w:val="24"/>
          <w:szCs w:val="24"/>
        </w:rPr>
        <w:t xml:space="preserve"> en sala de ecografía.</w:t>
      </w:r>
    </w:p>
    <w:p w14:paraId="1ED25575" w14:textId="12161821" w:rsidR="00E06FAE" w:rsidRPr="00F223CF" w:rsidRDefault="00E06FAE" w:rsidP="00E06FAE">
      <w:pPr>
        <w:pStyle w:val="TableParagraph"/>
        <w:numPr>
          <w:ilvl w:val="0"/>
          <w:numId w:val="5"/>
        </w:numPr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  <w:r w:rsidRPr="00F223CF">
        <w:rPr>
          <w:sz w:val="24"/>
          <w:szCs w:val="24"/>
        </w:rPr>
        <w:t>Sala para realización de ecografías en comunicación con la zona de exploración mamográfica</w:t>
      </w:r>
      <w:r w:rsidR="00426AB0" w:rsidRPr="00F223CF">
        <w:rPr>
          <w:sz w:val="24"/>
          <w:szCs w:val="24"/>
        </w:rPr>
        <w:t xml:space="preserve"> y con entrada directa por escalera lateral</w:t>
      </w:r>
      <w:r w:rsidRPr="00F223CF">
        <w:rPr>
          <w:sz w:val="24"/>
          <w:szCs w:val="24"/>
        </w:rPr>
        <w:t>.</w:t>
      </w:r>
    </w:p>
    <w:p w14:paraId="5C05F620" w14:textId="7E0030EB" w:rsidR="00E06FAE" w:rsidRPr="00E06FAE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</w:rPr>
      </w:pPr>
    </w:p>
    <w:p w14:paraId="6BC015E5" w14:textId="77777777" w:rsidR="00E06FAE" w:rsidRPr="00AD0A33" w:rsidRDefault="00E06FAE" w:rsidP="00AD0A33">
      <w:pPr>
        <w:ind w:firstLine="851"/>
        <w:rPr>
          <w:sz w:val="24"/>
          <w:szCs w:val="24"/>
          <w:u w:val="single"/>
        </w:rPr>
      </w:pPr>
      <w:r w:rsidRPr="00AD0A33">
        <w:rPr>
          <w:sz w:val="24"/>
          <w:szCs w:val="24"/>
          <w:u w:val="single"/>
        </w:rPr>
        <w:t>Mobiliario</w:t>
      </w:r>
    </w:p>
    <w:p w14:paraId="4314DE17" w14:textId="77777777" w:rsidR="00E06FAE" w:rsidRPr="00E06FAE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  <w:u w:val="single"/>
        </w:rPr>
      </w:pPr>
    </w:p>
    <w:p w14:paraId="1298E16A" w14:textId="3A1EC7B9" w:rsidR="00F223CF" w:rsidRPr="00426AB0" w:rsidRDefault="00E06FAE" w:rsidP="00F223CF">
      <w:pPr>
        <w:pStyle w:val="TableParagraph"/>
        <w:tabs>
          <w:tab w:val="left" w:pos="609"/>
        </w:tabs>
        <w:spacing w:before="39" w:line="199" w:lineRule="auto"/>
        <w:ind w:left="608" w:right="80"/>
        <w:jc w:val="both"/>
        <w:rPr>
          <w:color w:val="00B050"/>
          <w:sz w:val="24"/>
          <w:szCs w:val="24"/>
        </w:rPr>
      </w:pPr>
      <w:r w:rsidRPr="00E06FAE">
        <w:rPr>
          <w:sz w:val="24"/>
          <w:szCs w:val="24"/>
        </w:rPr>
        <w:t>Se</w:t>
      </w:r>
      <w:r w:rsidRPr="00E06FAE">
        <w:rPr>
          <w:spacing w:val="29"/>
          <w:sz w:val="24"/>
          <w:szCs w:val="24"/>
        </w:rPr>
        <w:t xml:space="preserve"> </w:t>
      </w:r>
      <w:r w:rsidRPr="00E06FAE">
        <w:rPr>
          <w:sz w:val="24"/>
          <w:szCs w:val="24"/>
        </w:rPr>
        <w:t>dotará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9"/>
          <w:sz w:val="24"/>
          <w:szCs w:val="24"/>
        </w:rPr>
        <w:t xml:space="preserve"> </w:t>
      </w:r>
      <w:r w:rsidRPr="00E06FAE">
        <w:rPr>
          <w:sz w:val="24"/>
          <w:szCs w:val="24"/>
        </w:rPr>
        <w:t>espacios</w:t>
      </w:r>
      <w:r w:rsidRPr="00E06FAE">
        <w:rPr>
          <w:spacing w:val="3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30"/>
          <w:sz w:val="24"/>
          <w:szCs w:val="24"/>
        </w:rPr>
        <w:t xml:space="preserve"> </w:t>
      </w:r>
      <w:r w:rsidRPr="00E06FAE">
        <w:rPr>
          <w:sz w:val="24"/>
          <w:szCs w:val="24"/>
        </w:rPr>
        <w:t>almacenaje</w:t>
      </w:r>
      <w:r w:rsidRPr="00E06FAE">
        <w:rPr>
          <w:spacing w:val="29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29"/>
          <w:sz w:val="24"/>
          <w:szCs w:val="24"/>
        </w:rPr>
        <w:t xml:space="preserve"> </w:t>
      </w:r>
      <w:proofErr w:type="gramStart"/>
      <w:r w:rsidRPr="00E06FAE">
        <w:rPr>
          <w:sz w:val="24"/>
          <w:szCs w:val="24"/>
        </w:rPr>
        <w:t>medida</w:t>
      </w:r>
      <w:r w:rsidR="00F223CF">
        <w:rPr>
          <w:sz w:val="24"/>
          <w:szCs w:val="24"/>
        </w:rPr>
        <w:t xml:space="preserve"> </w:t>
      </w:r>
      <w:r w:rsidRPr="00E06FAE">
        <w:rPr>
          <w:spacing w:val="-48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proofErr w:type="gramEnd"/>
      <w:r w:rsidRPr="00E06FAE">
        <w:rPr>
          <w:spacing w:val="36"/>
          <w:sz w:val="24"/>
          <w:szCs w:val="24"/>
        </w:rPr>
        <w:t xml:space="preserve"> </w:t>
      </w:r>
      <w:r w:rsidRPr="00E06FAE">
        <w:rPr>
          <w:sz w:val="24"/>
          <w:szCs w:val="24"/>
        </w:rPr>
        <w:t>todos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aquellos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lugares</w:t>
      </w:r>
      <w:r w:rsidRPr="00E06FAE">
        <w:rPr>
          <w:spacing w:val="38"/>
          <w:sz w:val="24"/>
          <w:szCs w:val="24"/>
        </w:rPr>
        <w:t xml:space="preserve"> </w:t>
      </w:r>
      <w:r w:rsidRPr="00E06FAE">
        <w:rPr>
          <w:sz w:val="24"/>
          <w:szCs w:val="24"/>
        </w:rPr>
        <w:t>donde</w:t>
      </w:r>
      <w:r w:rsidRPr="00E06FAE">
        <w:rPr>
          <w:spacing w:val="37"/>
          <w:sz w:val="24"/>
          <w:szCs w:val="24"/>
        </w:rPr>
        <w:t xml:space="preserve"> </w:t>
      </w:r>
      <w:r w:rsidRPr="00E06FAE">
        <w:rPr>
          <w:sz w:val="24"/>
          <w:szCs w:val="24"/>
        </w:rPr>
        <w:t>sea</w:t>
      </w:r>
      <w:r w:rsidRPr="00E06FAE">
        <w:rPr>
          <w:spacing w:val="35"/>
          <w:sz w:val="24"/>
          <w:szCs w:val="24"/>
        </w:rPr>
        <w:t xml:space="preserve"> </w:t>
      </w:r>
      <w:r w:rsidRPr="00E06FAE">
        <w:rPr>
          <w:sz w:val="24"/>
          <w:szCs w:val="24"/>
        </w:rPr>
        <w:t>preciso</w:t>
      </w:r>
    </w:p>
    <w:p w14:paraId="3FB29869" w14:textId="383D76FB" w:rsidR="00426AB0" w:rsidRPr="00F223CF" w:rsidRDefault="00426AB0" w:rsidP="00E06FAE">
      <w:pPr>
        <w:pStyle w:val="TableParagraph"/>
        <w:spacing w:before="6" w:line="235" w:lineRule="auto"/>
        <w:ind w:left="608" w:right="78"/>
        <w:jc w:val="both"/>
        <w:rPr>
          <w:sz w:val="24"/>
          <w:szCs w:val="24"/>
        </w:rPr>
      </w:pPr>
      <w:r w:rsidRPr="00F223CF">
        <w:rPr>
          <w:sz w:val="24"/>
          <w:szCs w:val="24"/>
        </w:rPr>
        <w:t>(sala de encuestas, sala de mamografía, sala de ecografía)</w:t>
      </w:r>
      <w:r w:rsidR="00E06FAE" w:rsidRPr="00F223CF">
        <w:rPr>
          <w:sz w:val="24"/>
          <w:szCs w:val="24"/>
        </w:rPr>
        <w:t xml:space="preserve">. </w:t>
      </w:r>
    </w:p>
    <w:p w14:paraId="048BB6F0" w14:textId="71B43DB1" w:rsidR="00426AB0" w:rsidRPr="00F223CF" w:rsidRDefault="00426AB0" w:rsidP="00EC5BBE">
      <w:pPr>
        <w:pStyle w:val="TableParagraph"/>
        <w:numPr>
          <w:ilvl w:val="0"/>
          <w:numId w:val="54"/>
        </w:numPr>
        <w:spacing w:before="6" w:line="235" w:lineRule="auto"/>
        <w:ind w:right="78"/>
        <w:jc w:val="both"/>
        <w:rPr>
          <w:sz w:val="24"/>
          <w:szCs w:val="24"/>
        </w:rPr>
      </w:pPr>
      <w:r w:rsidRPr="00800F93">
        <w:rPr>
          <w:b/>
          <w:sz w:val="24"/>
          <w:szCs w:val="24"/>
        </w:rPr>
        <w:t>Zona de espera</w:t>
      </w:r>
      <w:r w:rsidR="00801A7A">
        <w:rPr>
          <w:sz w:val="24"/>
          <w:szCs w:val="24"/>
        </w:rPr>
        <w:t xml:space="preserve">: </w:t>
      </w:r>
      <w:r w:rsidRPr="00F223CF">
        <w:rPr>
          <w:sz w:val="24"/>
          <w:szCs w:val="24"/>
        </w:rPr>
        <w:t>sillas plegables sujetas a la pared</w:t>
      </w:r>
      <w:r w:rsidR="00801A7A">
        <w:rPr>
          <w:sz w:val="24"/>
          <w:szCs w:val="24"/>
        </w:rPr>
        <w:t xml:space="preserve"> en número suficiente de acuerdo al espacio disponible</w:t>
      </w:r>
      <w:r w:rsidRPr="00F223CF">
        <w:rPr>
          <w:sz w:val="24"/>
          <w:szCs w:val="24"/>
        </w:rPr>
        <w:t xml:space="preserve">. </w:t>
      </w:r>
      <w:r w:rsidR="00C33442" w:rsidRPr="00F223CF">
        <w:rPr>
          <w:sz w:val="24"/>
          <w:szCs w:val="24"/>
        </w:rPr>
        <w:t>Vinilo decorativo, con motivo a elegir por la unidad gestora, para dotar de un ambiente relajante a las mujeres en espera y escamotear las puertas de los vestuarios.</w:t>
      </w:r>
    </w:p>
    <w:p w14:paraId="0A6AF8A0" w14:textId="191E1F90" w:rsidR="00E06FAE" w:rsidRPr="00F223CF" w:rsidRDefault="00F223CF" w:rsidP="00EC5BBE">
      <w:pPr>
        <w:pStyle w:val="TableParagraph"/>
        <w:numPr>
          <w:ilvl w:val="0"/>
          <w:numId w:val="54"/>
        </w:numPr>
        <w:spacing w:before="6" w:line="235" w:lineRule="auto"/>
        <w:ind w:right="78"/>
        <w:jc w:val="both"/>
        <w:rPr>
          <w:spacing w:val="-3"/>
          <w:sz w:val="24"/>
          <w:szCs w:val="24"/>
        </w:rPr>
      </w:pPr>
      <w:r w:rsidRPr="00800F93">
        <w:rPr>
          <w:b/>
          <w:sz w:val="24"/>
          <w:szCs w:val="24"/>
        </w:rPr>
        <w:t>Zona de recepción</w:t>
      </w:r>
      <w:r w:rsidR="00426AB0" w:rsidRPr="00F223CF">
        <w:rPr>
          <w:sz w:val="24"/>
          <w:szCs w:val="24"/>
        </w:rPr>
        <w:t xml:space="preserve">: </w:t>
      </w:r>
      <w:r w:rsidR="00EC5BBE" w:rsidRPr="00F223CF">
        <w:rPr>
          <w:sz w:val="24"/>
          <w:szCs w:val="24"/>
        </w:rPr>
        <w:t>u</w:t>
      </w:r>
      <w:r w:rsidR="00800F93">
        <w:rPr>
          <w:sz w:val="24"/>
          <w:szCs w:val="24"/>
        </w:rPr>
        <w:t>na mesa de atención al público</w:t>
      </w:r>
      <w:r w:rsidR="00E06FAE" w:rsidRPr="00F223CF">
        <w:rPr>
          <w:sz w:val="24"/>
          <w:szCs w:val="24"/>
        </w:rPr>
        <w:t xml:space="preserve"> con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espacio</w:t>
      </w:r>
      <w:r w:rsidR="00EC5BBE" w:rsidRPr="00F223CF">
        <w:rPr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suficiente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para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instalar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ordenador,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así</w:t>
      </w:r>
      <w:r w:rsidR="00E06FAE" w:rsidRPr="00F223CF">
        <w:rPr>
          <w:spacing w:val="2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como</w:t>
      </w:r>
      <w:r w:rsidR="00E06FAE" w:rsidRPr="00F223CF">
        <w:rPr>
          <w:spacing w:val="4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armario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para</w:t>
      </w:r>
      <w:r w:rsidR="00E06FAE" w:rsidRPr="00F223CF">
        <w:rPr>
          <w:spacing w:val="3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almacén</w:t>
      </w:r>
      <w:r w:rsidR="00EC5BBE" w:rsidRPr="00F223CF">
        <w:rPr>
          <w:sz w:val="24"/>
          <w:szCs w:val="24"/>
        </w:rPr>
        <w:t xml:space="preserve"> con pequeño frigorífico encastrado</w:t>
      </w:r>
      <w:r w:rsidR="00E06FAE" w:rsidRPr="00F223CF">
        <w:rPr>
          <w:sz w:val="24"/>
          <w:szCs w:val="24"/>
        </w:rPr>
        <w:t>.</w:t>
      </w:r>
      <w:r w:rsidR="00426AB0" w:rsidRPr="00F223CF">
        <w:rPr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Una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silla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de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oficina</w:t>
      </w:r>
      <w:r w:rsidR="00E06FAE" w:rsidRPr="00F223CF">
        <w:rPr>
          <w:spacing w:val="1"/>
          <w:sz w:val="24"/>
          <w:szCs w:val="24"/>
        </w:rPr>
        <w:t xml:space="preserve"> </w:t>
      </w:r>
      <w:r w:rsidR="00800F93">
        <w:rPr>
          <w:spacing w:val="1"/>
          <w:sz w:val="24"/>
          <w:szCs w:val="24"/>
        </w:rPr>
        <w:t xml:space="preserve">con ruedas, sin brazos, con respaldo de malla, regulable en altura y profundidad y con apoyo lumbar, </w:t>
      </w:r>
      <w:r w:rsidR="00E06FAE" w:rsidRPr="00F223CF">
        <w:rPr>
          <w:sz w:val="24"/>
          <w:szCs w:val="24"/>
        </w:rPr>
        <w:t>homologada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para</w:t>
      </w:r>
      <w:r w:rsidR="00E06FAE" w:rsidRPr="00F223CF">
        <w:rPr>
          <w:spacing w:val="5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el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personal</w:t>
      </w:r>
      <w:r w:rsidR="00E06FAE" w:rsidRPr="00F223CF">
        <w:rPr>
          <w:spacing w:val="15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de</w:t>
      </w:r>
      <w:r w:rsidR="00E06FAE" w:rsidRPr="00F223CF">
        <w:rPr>
          <w:spacing w:val="15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atención</w:t>
      </w:r>
      <w:r w:rsidR="00E06FAE" w:rsidRPr="00F223CF">
        <w:rPr>
          <w:spacing w:val="14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al</w:t>
      </w:r>
      <w:r w:rsidR="00E06FAE" w:rsidRPr="00F223CF">
        <w:rPr>
          <w:spacing w:val="14"/>
          <w:sz w:val="24"/>
          <w:szCs w:val="24"/>
        </w:rPr>
        <w:t xml:space="preserve"> </w:t>
      </w:r>
      <w:r w:rsidR="00800F93">
        <w:rPr>
          <w:sz w:val="24"/>
          <w:szCs w:val="24"/>
        </w:rPr>
        <w:t>público</w:t>
      </w:r>
      <w:r w:rsidR="00E06FAE" w:rsidRPr="00F223CF">
        <w:rPr>
          <w:sz w:val="24"/>
          <w:szCs w:val="24"/>
        </w:rPr>
        <w:t>,</w:t>
      </w:r>
      <w:r w:rsidR="00E06FAE" w:rsidRPr="00F223CF">
        <w:rPr>
          <w:spacing w:val="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una</w:t>
      </w:r>
      <w:r w:rsidR="00E06FAE" w:rsidRPr="00F223CF">
        <w:rPr>
          <w:spacing w:val="51"/>
          <w:sz w:val="24"/>
          <w:szCs w:val="24"/>
        </w:rPr>
        <w:t xml:space="preserve"> </w:t>
      </w:r>
      <w:r w:rsidR="00E06FAE" w:rsidRPr="00F223CF">
        <w:rPr>
          <w:sz w:val="24"/>
          <w:szCs w:val="24"/>
        </w:rPr>
        <w:t>silla</w:t>
      </w:r>
      <w:r w:rsidR="00E06FAE" w:rsidRPr="00F223CF">
        <w:rPr>
          <w:spacing w:val="1"/>
          <w:sz w:val="24"/>
          <w:szCs w:val="24"/>
        </w:rPr>
        <w:t xml:space="preserve"> </w:t>
      </w:r>
      <w:r w:rsidR="00800F93">
        <w:rPr>
          <w:sz w:val="24"/>
          <w:szCs w:val="24"/>
        </w:rPr>
        <w:t>confidente y papelera de acero inoxidable con tapa.</w:t>
      </w:r>
    </w:p>
    <w:p w14:paraId="1B27B4DE" w14:textId="3F6BEF2B" w:rsidR="00E06FAE" w:rsidRPr="00800F93" w:rsidRDefault="00426AB0" w:rsidP="00EC5BBE">
      <w:pPr>
        <w:pStyle w:val="TableParagraph"/>
        <w:numPr>
          <w:ilvl w:val="0"/>
          <w:numId w:val="54"/>
        </w:numPr>
        <w:tabs>
          <w:tab w:val="left" w:pos="609"/>
        </w:tabs>
        <w:spacing w:before="7" w:line="220" w:lineRule="auto"/>
        <w:ind w:right="75"/>
        <w:jc w:val="both"/>
        <w:rPr>
          <w:b/>
          <w:sz w:val="24"/>
          <w:szCs w:val="24"/>
        </w:rPr>
      </w:pPr>
      <w:r w:rsidRPr="00800F93">
        <w:rPr>
          <w:b/>
          <w:sz w:val="24"/>
          <w:szCs w:val="24"/>
        </w:rPr>
        <w:t>Vestuarios</w:t>
      </w:r>
      <w:r w:rsidRPr="00800F93">
        <w:rPr>
          <w:sz w:val="24"/>
          <w:szCs w:val="24"/>
        </w:rPr>
        <w:t xml:space="preserve">: </w:t>
      </w:r>
      <w:r w:rsidR="00E06FAE" w:rsidRPr="00800F93">
        <w:rPr>
          <w:sz w:val="24"/>
          <w:szCs w:val="24"/>
        </w:rPr>
        <w:t>asiento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plegable,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colgadores/percheros,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dispositivo</w:t>
      </w:r>
      <w:r w:rsidR="00E06FAE" w:rsidRPr="00800F93">
        <w:rPr>
          <w:spacing w:val="3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de</w:t>
      </w:r>
      <w:r w:rsidR="00E06FAE" w:rsidRPr="00800F93">
        <w:rPr>
          <w:spacing w:val="2"/>
          <w:sz w:val="24"/>
          <w:szCs w:val="24"/>
        </w:rPr>
        <w:t xml:space="preserve"> </w:t>
      </w:r>
      <w:r w:rsidR="00C313E3">
        <w:rPr>
          <w:sz w:val="24"/>
          <w:szCs w:val="24"/>
        </w:rPr>
        <w:t>extracción y</w:t>
      </w:r>
      <w:r w:rsidR="0091624D" w:rsidRPr="00800F93">
        <w:rPr>
          <w:spacing w:val="4"/>
          <w:sz w:val="24"/>
          <w:szCs w:val="24"/>
        </w:rPr>
        <w:t xml:space="preserve"> </w:t>
      </w:r>
      <w:r w:rsidR="00C313E3">
        <w:rPr>
          <w:sz w:val="24"/>
          <w:szCs w:val="24"/>
        </w:rPr>
        <w:t>p</w:t>
      </w:r>
      <w:r w:rsidR="0091624D" w:rsidRPr="00800F93">
        <w:rPr>
          <w:sz w:val="24"/>
          <w:szCs w:val="24"/>
        </w:rPr>
        <w:t>apelera con tapa de acero</w:t>
      </w:r>
      <w:r w:rsidR="00800F93" w:rsidRPr="00800F93">
        <w:rPr>
          <w:sz w:val="24"/>
          <w:szCs w:val="24"/>
        </w:rPr>
        <w:t>.</w:t>
      </w:r>
    </w:p>
    <w:p w14:paraId="5D525A40" w14:textId="14BED421" w:rsidR="00E06FAE" w:rsidRPr="00800F93" w:rsidRDefault="00426AB0" w:rsidP="00EC5BBE">
      <w:pPr>
        <w:pStyle w:val="TableParagraph"/>
        <w:numPr>
          <w:ilvl w:val="0"/>
          <w:numId w:val="54"/>
        </w:numPr>
        <w:tabs>
          <w:tab w:val="left" w:pos="609"/>
        </w:tabs>
        <w:spacing w:line="216" w:lineRule="auto"/>
        <w:ind w:right="80"/>
        <w:jc w:val="both"/>
        <w:rPr>
          <w:sz w:val="24"/>
          <w:szCs w:val="24"/>
        </w:rPr>
      </w:pPr>
      <w:r w:rsidRPr="00800F93">
        <w:rPr>
          <w:b/>
          <w:sz w:val="24"/>
          <w:szCs w:val="24"/>
        </w:rPr>
        <w:t>Sala de mamografía</w:t>
      </w:r>
      <w:r w:rsidRPr="00800F93">
        <w:rPr>
          <w:sz w:val="24"/>
          <w:szCs w:val="24"/>
        </w:rPr>
        <w:t xml:space="preserve">: </w:t>
      </w:r>
      <w:r w:rsidR="0091624D" w:rsidRPr="00800F93">
        <w:rPr>
          <w:sz w:val="24"/>
          <w:szCs w:val="24"/>
        </w:rPr>
        <w:t>espacio de almacenaje a medida. 1</w:t>
      </w:r>
      <w:r w:rsidRPr="00800F93">
        <w:rPr>
          <w:sz w:val="24"/>
          <w:szCs w:val="24"/>
        </w:rPr>
        <w:t xml:space="preserve"> lavabo i</w:t>
      </w:r>
      <w:r w:rsidR="00E06FAE" w:rsidRPr="00800F93">
        <w:rPr>
          <w:sz w:val="24"/>
          <w:szCs w:val="24"/>
        </w:rPr>
        <w:t>ntegrado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en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mobiliario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incluyendo tuberías, grifos y depósitos de aguas</w:t>
      </w:r>
      <w:r w:rsidR="00E06FAE" w:rsidRPr="00800F93">
        <w:rPr>
          <w:spacing w:val="1"/>
          <w:sz w:val="24"/>
          <w:szCs w:val="24"/>
        </w:rPr>
        <w:t xml:space="preserve"> </w:t>
      </w:r>
      <w:r w:rsidR="00E06FAE" w:rsidRPr="00800F93">
        <w:rPr>
          <w:sz w:val="24"/>
          <w:szCs w:val="24"/>
        </w:rPr>
        <w:t>limpias</w:t>
      </w:r>
      <w:r w:rsidR="00E06FAE" w:rsidRPr="00800F93">
        <w:rPr>
          <w:spacing w:val="2"/>
          <w:sz w:val="24"/>
          <w:szCs w:val="24"/>
        </w:rPr>
        <w:t xml:space="preserve"> </w:t>
      </w:r>
      <w:r w:rsidR="00C313E3">
        <w:rPr>
          <w:sz w:val="24"/>
          <w:szCs w:val="24"/>
        </w:rPr>
        <w:t>y sucias, d</w:t>
      </w:r>
      <w:r w:rsidR="0091624D" w:rsidRPr="00800F93">
        <w:rPr>
          <w:sz w:val="24"/>
          <w:szCs w:val="24"/>
        </w:rPr>
        <w:t xml:space="preserve">ispositivos a mano para los materiales de uso frecuente (rollo de </w:t>
      </w:r>
      <w:r w:rsidR="00C313E3">
        <w:rPr>
          <w:sz w:val="24"/>
          <w:szCs w:val="24"/>
        </w:rPr>
        <w:t>papel, guantes),</w:t>
      </w:r>
      <w:r w:rsidR="0091624D" w:rsidRPr="00800F93">
        <w:rPr>
          <w:sz w:val="24"/>
          <w:szCs w:val="24"/>
        </w:rPr>
        <w:t xml:space="preserve"> </w:t>
      </w:r>
      <w:r w:rsidR="00C313E3">
        <w:rPr>
          <w:sz w:val="24"/>
          <w:szCs w:val="24"/>
        </w:rPr>
        <w:t>p</w:t>
      </w:r>
      <w:r w:rsidR="0091624D" w:rsidRPr="00800F93">
        <w:rPr>
          <w:sz w:val="24"/>
          <w:szCs w:val="24"/>
        </w:rPr>
        <w:t xml:space="preserve">apelera </w:t>
      </w:r>
      <w:r w:rsidR="00800F93" w:rsidRPr="00800F93">
        <w:rPr>
          <w:sz w:val="24"/>
          <w:szCs w:val="24"/>
        </w:rPr>
        <w:t>de</w:t>
      </w:r>
      <w:r w:rsidR="00C313E3">
        <w:rPr>
          <w:sz w:val="24"/>
          <w:szCs w:val="24"/>
        </w:rPr>
        <w:t xml:space="preserve"> acero inoxidable con tapa, una m</w:t>
      </w:r>
      <w:r w:rsidR="00C33442" w:rsidRPr="00800F93">
        <w:rPr>
          <w:sz w:val="24"/>
          <w:szCs w:val="24"/>
        </w:rPr>
        <w:t>es</w:t>
      </w:r>
      <w:r w:rsidR="00EC5BBE" w:rsidRPr="00800F93">
        <w:rPr>
          <w:sz w:val="24"/>
          <w:szCs w:val="24"/>
        </w:rPr>
        <w:t>ita</w:t>
      </w:r>
      <w:r w:rsidR="00C33442" w:rsidRPr="00800F93">
        <w:rPr>
          <w:sz w:val="24"/>
          <w:szCs w:val="24"/>
        </w:rPr>
        <w:t xml:space="preserve"> alta</w:t>
      </w:r>
      <w:r w:rsidR="00175BD4" w:rsidRPr="00800F93">
        <w:rPr>
          <w:sz w:val="24"/>
          <w:szCs w:val="24"/>
        </w:rPr>
        <w:t xml:space="preserve"> con frenos </w:t>
      </w:r>
      <w:r w:rsidR="00C33442" w:rsidRPr="00800F93">
        <w:rPr>
          <w:sz w:val="24"/>
          <w:szCs w:val="24"/>
        </w:rPr>
        <w:t>adyacente al puesto del técni</w:t>
      </w:r>
      <w:r w:rsidR="00C313E3">
        <w:rPr>
          <w:sz w:val="24"/>
          <w:szCs w:val="24"/>
        </w:rPr>
        <w:t xml:space="preserve">co para colocación de ordenador y silla alta sin respaldo </w:t>
      </w:r>
      <w:proofErr w:type="spellStart"/>
      <w:r w:rsidR="00C313E3">
        <w:rPr>
          <w:sz w:val="24"/>
          <w:szCs w:val="24"/>
        </w:rPr>
        <w:t>reguble</w:t>
      </w:r>
      <w:proofErr w:type="spellEnd"/>
      <w:r w:rsidR="00C313E3">
        <w:rPr>
          <w:sz w:val="24"/>
          <w:szCs w:val="24"/>
        </w:rPr>
        <w:t xml:space="preserve"> en altura y homologada para su uso.</w:t>
      </w:r>
    </w:p>
    <w:p w14:paraId="532AA455" w14:textId="20EC4F30" w:rsidR="0091624D" w:rsidRPr="00C313E3" w:rsidRDefault="0091624D" w:rsidP="00EC5BBE">
      <w:pPr>
        <w:pStyle w:val="TableParagraph"/>
        <w:numPr>
          <w:ilvl w:val="0"/>
          <w:numId w:val="54"/>
        </w:numPr>
        <w:tabs>
          <w:tab w:val="left" w:pos="609"/>
        </w:tabs>
        <w:spacing w:line="216" w:lineRule="auto"/>
        <w:ind w:right="80"/>
        <w:jc w:val="both"/>
        <w:rPr>
          <w:sz w:val="24"/>
          <w:szCs w:val="24"/>
        </w:rPr>
      </w:pPr>
      <w:r w:rsidRPr="00C313E3">
        <w:rPr>
          <w:b/>
          <w:sz w:val="24"/>
          <w:szCs w:val="24"/>
        </w:rPr>
        <w:t>Sala de ecografía</w:t>
      </w:r>
      <w:r w:rsidRPr="00C313E3">
        <w:rPr>
          <w:sz w:val="24"/>
          <w:szCs w:val="24"/>
        </w:rPr>
        <w:t xml:space="preserve">: mesa adaptada a la estación de lectura del radiólogo, </w:t>
      </w:r>
      <w:r w:rsidR="00C313E3">
        <w:rPr>
          <w:sz w:val="24"/>
          <w:szCs w:val="24"/>
        </w:rPr>
        <w:t xml:space="preserve">una silla de oficina </w:t>
      </w:r>
      <w:r w:rsidR="00C313E3">
        <w:rPr>
          <w:spacing w:val="1"/>
          <w:sz w:val="24"/>
          <w:szCs w:val="24"/>
        </w:rPr>
        <w:t xml:space="preserve">con ruedas, sin brazos, con respaldo de malla, regulable en altura y profundidad y con apoyo lumbar, </w:t>
      </w:r>
      <w:r w:rsidR="00C313E3" w:rsidRPr="00F223CF">
        <w:rPr>
          <w:sz w:val="24"/>
          <w:szCs w:val="24"/>
        </w:rPr>
        <w:t>homologada</w:t>
      </w:r>
      <w:r w:rsidR="00C313E3" w:rsidRPr="00F223CF">
        <w:rPr>
          <w:spacing w:val="1"/>
          <w:sz w:val="24"/>
          <w:szCs w:val="24"/>
        </w:rPr>
        <w:t xml:space="preserve"> </w:t>
      </w:r>
      <w:r w:rsidR="00C313E3" w:rsidRPr="00F223CF">
        <w:rPr>
          <w:sz w:val="24"/>
          <w:szCs w:val="24"/>
        </w:rPr>
        <w:t>para</w:t>
      </w:r>
      <w:r w:rsidR="00C313E3" w:rsidRPr="00F223CF">
        <w:rPr>
          <w:spacing w:val="51"/>
          <w:sz w:val="24"/>
          <w:szCs w:val="24"/>
        </w:rPr>
        <w:t xml:space="preserve"> </w:t>
      </w:r>
      <w:r w:rsidR="00C313E3">
        <w:rPr>
          <w:sz w:val="24"/>
          <w:szCs w:val="24"/>
        </w:rPr>
        <w:t>su uso</w:t>
      </w:r>
      <w:r w:rsidR="00C33442" w:rsidRPr="00C313E3">
        <w:rPr>
          <w:sz w:val="24"/>
          <w:szCs w:val="24"/>
        </w:rPr>
        <w:t>, armario ropero para colgar ropa del personal y almacenaje de materiales, camilla con mecanismo de subida y bajada con mando a distancia, silla anti desmayos</w:t>
      </w:r>
      <w:r w:rsidR="00C313E3">
        <w:rPr>
          <w:sz w:val="24"/>
          <w:szCs w:val="24"/>
        </w:rPr>
        <w:t xml:space="preserve"> con reposapiés y reclinable</w:t>
      </w:r>
      <w:r w:rsidR="00C33442" w:rsidRPr="00C313E3">
        <w:rPr>
          <w:sz w:val="24"/>
          <w:szCs w:val="24"/>
        </w:rPr>
        <w:t xml:space="preserve">, </w:t>
      </w:r>
      <w:r w:rsidR="00C313E3">
        <w:rPr>
          <w:sz w:val="24"/>
          <w:szCs w:val="24"/>
        </w:rPr>
        <w:t xml:space="preserve">un </w:t>
      </w:r>
      <w:r w:rsidR="00C33442" w:rsidRPr="00C313E3">
        <w:rPr>
          <w:sz w:val="24"/>
          <w:szCs w:val="24"/>
        </w:rPr>
        <w:t>lavabo integrado</w:t>
      </w:r>
      <w:r w:rsidR="00C33442" w:rsidRPr="00C313E3">
        <w:rPr>
          <w:spacing w:val="1"/>
          <w:sz w:val="24"/>
          <w:szCs w:val="24"/>
        </w:rPr>
        <w:t xml:space="preserve"> </w:t>
      </w:r>
      <w:r w:rsidR="00C33442" w:rsidRPr="00C313E3">
        <w:rPr>
          <w:sz w:val="24"/>
          <w:szCs w:val="24"/>
        </w:rPr>
        <w:t>en</w:t>
      </w:r>
      <w:r w:rsidR="00C33442" w:rsidRPr="00C313E3">
        <w:rPr>
          <w:spacing w:val="1"/>
          <w:sz w:val="24"/>
          <w:szCs w:val="24"/>
        </w:rPr>
        <w:t xml:space="preserve"> </w:t>
      </w:r>
      <w:r w:rsidR="00C33442" w:rsidRPr="00C313E3">
        <w:rPr>
          <w:sz w:val="24"/>
          <w:szCs w:val="24"/>
        </w:rPr>
        <w:t>mobiliario</w:t>
      </w:r>
      <w:r w:rsidR="00C33442" w:rsidRPr="00C313E3">
        <w:rPr>
          <w:spacing w:val="1"/>
          <w:sz w:val="24"/>
          <w:szCs w:val="24"/>
        </w:rPr>
        <w:t xml:space="preserve"> </w:t>
      </w:r>
      <w:r w:rsidR="00C33442" w:rsidRPr="00C313E3">
        <w:rPr>
          <w:sz w:val="24"/>
          <w:szCs w:val="24"/>
        </w:rPr>
        <w:t>incluyendo tuberías, grifos y depósitos de aguas</w:t>
      </w:r>
      <w:r w:rsidR="00C33442" w:rsidRPr="00C313E3">
        <w:rPr>
          <w:spacing w:val="1"/>
          <w:sz w:val="24"/>
          <w:szCs w:val="24"/>
        </w:rPr>
        <w:t xml:space="preserve"> </w:t>
      </w:r>
      <w:r w:rsidR="00C33442" w:rsidRPr="00C313E3">
        <w:rPr>
          <w:sz w:val="24"/>
          <w:szCs w:val="24"/>
        </w:rPr>
        <w:t>limpias</w:t>
      </w:r>
      <w:r w:rsidR="00C33442" w:rsidRPr="00C313E3">
        <w:rPr>
          <w:spacing w:val="2"/>
          <w:sz w:val="24"/>
          <w:szCs w:val="24"/>
        </w:rPr>
        <w:t xml:space="preserve"> </w:t>
      </w:r>
      <w:r w:rsidR="00C33442" w:rsidRPr="00C313E3">
        <w:rPr>
          <w:sz w:val="24"/>
          <w:szCs w:val="24"/>
        </w:rPr>
        <w:t xml:space="preserve">y sucias, </w:t>
      </w:r>
      <w:r w:rsidR="00C313E3">
        <w:rPr>
          <w:sz w:val="24"/>
          <w:szCs w:val="24"/>
        </w:rPr>
        <w:t xml:space="preserve">y una </w:t>
      </w:r>
      <w:r w:rsidR="00C33442" w:rsidRPr="00C313E3">
        <w:rPr>
          <w:sz w:val="24"/>
          <w:szCs w:val="24"/>
        </w:rPr>
        <w:t>papelera con tapa de acero.</w:t>
      </w:r>
    </w:p>
    <w:p w14:paraId="1CAE3329" w14:textId="132D3E6E" w:rsidR="00E06FAE" w:rsidRPr="0091624D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color w:val="00B050"/>
          <w:sz w:val="24"/>
          <w:szCs w:val="24"/>
        </w:rPr>
      </w:pPr>
    </w:p>
    <w:p w14:paraId="6A064178" w14:textId="337FE066" w:rsid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Sistema de megafonía</w:t>
      </w:r>
    </w:p>
    <w:p w14:paraId="03265248" w14:textId="702F3473" w:rsidR="0008646B" w:rsidRPr="00AD0A33" w:rsidRDefault="0008646B" w:rsidP="00AD0A33">
      <w:pPr>
        <w:ind w:firstLine="851"/>
        <w:rPr>
          <w:sz w:val="24"/>
          <w:szCs w:val="24"/>
          <w:u w:val="single"/>
        </w:rPr>
      </w:pPr>
    </w:p>
    <w:p w14:paraId="0D0A7FB3" w14:textId="3209B8DB" w:rsidR="00E06FAE" w:rsidRPr="00E06FAE" w:rsidRDefault="00E06FAE" w:rsidP="00E06FAE">
      <w:pPr>
        <w:pStyle w:val="TableParagraph"/>
        <w:numPr>
          <w:ilvl w:val="0"/>
          <w:numId w:val="2"/>
        </w:numPr>
        <w:tabs>
          <w:tab w:val="left" w:pos="638"/>
        </w:tabs>
        <w:spacing w:before="5" w:line="218" w:lineRule="auto"/>
        <w:ind w:right="9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>Sistema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megafonía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integrado</w:t>
      </w:r>
      <w:r w:rsidRPr="00E06FAE">
        <w:rPr>
          <w:spacing w:val="5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51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carrocería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altavoces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exterior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conectado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sistema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5"/>
          <w:sz w:val="24"/>
          <w:szCs w:val="24"/>
        </w:rPr>
        <w:t xml:space="preserve"> </w:t>
      </w:r>
      <w:proofErr w:type="spellStart"/>
      <w:r w:rsidRPr="00E06FAE">
        <w:rPr>
          <w:sz w:val="24"/>
          <w:szCs w:val="24"/>
        </w:rPr>
        <w:t>HiFi</w:t>
      </w:r>
      <w:proofErr w:type="spellEnd"/>
      <w:r w:rsidRPr="00E06FAE">
        <w:rPr>
          <w:spacing w:val="46"/>
          <w:sz w:val="24"/>
          <w:szCs w:val="24"/>
        </w:rPr>
        <w:t xml:space="preserve"> </w:t>
      </w:r>
      <w:r w:rsidRPr="00E06FAE">
        <w:rPr>
          <w:sz w:val="24"/>
          <w:szCs w:val="24"/>
        </w:rPr>
        <w:t>o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45"/>
          <w:sz w:val="24"/>
          <w:szCs w:val="24"/>
        </w:rPr>
        <w:t xml:space="preserve"> </w:t>
      </w:r>
      <w:r w:rsidRPr="00E06FAE">
        <w:rPr>
          <w:sz w:val="24"/>
          <w:szCs w:val="24"/>
        </w:rPr>
        <w:t>sistema autónomo.</w:t>
      </w:r>
    </w:p>
    <w:p w14:paraId="14048FAD" w14:textId="2FB60094" w:rsidR="00E06FAE" w:rsidRPr="00E06FAE" w:rsidRDefault="00E06FAE" w:rsidP="00E06FAE">
      <w:pPr>
        <w:pStyle w:val="TableParagraph"/>
        <w:tabs>
          <w:tab w:val="left" w:pos="682"/>
        </w:tabs>
        <w:spacing w:before="5" w:line="218" w:lineRule="auto"/>
        <w:ind w:right="91"/>
        <w:jc w:val="both"/>
        <w:rPr>
          <w:sz w:val="24"/>
          <w:szCs w:val="24"/>
          <w:u w:val="single"/>
        </w:rPr>
      </w:pPr>
    </w:p>
    <w:p w14:paraId="7C7B4CA1" w14:textId="5DFC04A2" w:rsidR="00E06FAE" w:rsidRDefault="00E06FAE" w:rsidP="00AD0A33">
      <w:pPr>
        <w:ind w:firstLine="851"/>
        <w:rPr>
          <w:sz w:val="24"/>
          <w:szCs w:val="24"/>
          <w:u w:val="single"/>
        </w:rPr>
      </w:pPr>
      <w:r w:rsidRPr="00E06FAE">
        <w:rPr>
          <w:sz w:val="24"/>
          <w:szCs w:val="24"/>
          <w:u w:val="single"/>
        </w:rPr>
        <w:t>Equipos audiovisuales</w:t>
      </w:r>
    </w:p>
    <w:p w14:paraId="284A9824" w14:textId="77777777" w:rsidR="0008646B" w:rsidRPr="00AD0A33" w:rsidRDefault="0008646B" w:rsidP="00AD0A33">
      <w:pPr>
        <w:ind w:firstLine="851"/>
        <w:rPr>
          <w:sz w:val="24"/>
          <w:szCs w:val="24"/>
          <w:u w:val="single"/>
        </w:rPr>
      </w:pPr>
    </w:p>
    <w:p w14:paraId="2137AC35" w14:textId="3A057EC1" w:rsidR="00E06FAE" w:rsidRDefault="00E06FAE" w:rsidP="00E06FAE">
      <w:pPr>
        <w:pStyle w:val="TableParagraph"/>
        <w:numPr>
          <w:ilvl w:val="0"/>
          <w:numId w:val="1"/>
        </w:numPr>
        <w:tabs>
          <w:tab w:val="left" w:pos="638"/>
        </w:tabs>
        <w:spacing w:before="10" w:line="217" w:lineRule="exact"/>
        <w:ind w:right="81"/>
        <w:jc w:val="both"/>
        <w:rPr>
          <w:sz w:val="24"/>
          <w:szCs w:val="24"/>
        </w:rPr>
      </w:pPr>
      <w:r w:rsidRPr="00E06FAE">
        <w:rPr>
          <w:sz w:val="24"/>
          <w:szCs w:val="24"/>
        </w:rPr>
        <w:t xml:space="preserve">Sistema Hi-Fi, radio, conexión por </w:t>
      </w:r>
      <w:proofErr w:type="spellStart"/>
      <w:r w:rsidRPr="00E06FAE">
        <w:rPr>
          <w:sz w:val="24"/>
          <w:szCs w:val="24"/>
        </w:rPr>
        <w:t>bluetooth</w:t>
      </w:r>
      <w:proofErr w:type="spellEnd"/>
      <w:r w:rsidRPr="00E06FAE">
        <w:rPr>
          <w:sz w:val="24"/>
          <w:szCs w:val="24"/>
        </w:rPr>
        <w:t xml:space="preserve"> y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toma auxiliar, toma USB y altavoces integrados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en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el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techo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la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unidad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móvil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a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modo</w:t>
      </w:r>
      <w:r w:rsidRPr="00E06FAE">
        <w:rPr>
          <w:spacing w:val="21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20"/>
          <w:sz w:val="24"/>
          <w:szCs w:val="24"/>
        </w:rPr>
        <w:t xml:space="preserve"> </w:t>
      </w:r>
      <w:r w:rsidRPr="00E06FAE">
        <w:rPr>
          <w:sz w:val="24"/>
          <w:szCs w:val="24"/>
        </w:rPr>
        <w:t>hilo musical.</w:t>
      </w:r>
    </w:p>
    <w:p w14:paraId="6FD6407F" w14:textId="77777777" w:rsidR="004C4F37" w:rsidRPr="00E06FAE" w:rsidRDefault="00E06FAE" w:rsidP="00175BD4">
      <w:pPr>
        <w:pStyle w:val="Textoindependiente"/>
        <w:numPr>
          <w:ilvl w:val="0"/>
          <w:numId w:val="1"/>
        </w:numPr>
        <w:rPr>
          <w:b/>
          <w:sz w:val="24"/>
          <w:szCs w:val="24"/>
        </w:rPr>
      </w:pPr>
      <w:r w:rsidRPr="00E06FAE">
        <w:rPr>
          <w:sz w:val="24"/>
          <w:szCs w:val="24"/>
        </w:rPr>
        <w:t>Intercomunicador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entre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sala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de</w:t>
      </w:r>
      <w:r w:rsidRPr="00E06FAE">
        <w:rPr>
          <w:spacing w:val="4"/>
          <w:sz w:val="24"/>
          <w:szCs w:val="24"/>
        </w:rPr>
        <w:t xml:space="preserve"> </w:t>
      </w:r>
      <w:r w:rsidRPr="00E06FAE">
        <w:rPr>
          <w:sz w:val="24"/>
          <w:szCs w:val="24"/>
        </w:rPr>
        <w:t>mamógrafo</w:t>
      </w:r>
      <w:r w:rsidRPr="00E06FAE">
        <w:rPr>
          <w:spacing w:val="6"/>
          <w:sz w:val="24"/>
          <w:szCs w:val="24"/>
        </w:rPr>
        <w:t xml:space="preserve"> </w:t>
      </w:r>
      <w:r w:rsidRPr="00E06FAE">
        <w:rPr>
          <w:sz w:val="24"/>
          <w:szCs w:val="24"/>
        </w:rPr>
        <w:t>y</w:t>
      </w:r>
      <w:r w:rsidRPr="00E06FAE">
        <w:rPr>
          <w:spacing w:val="-47"/>
          <w:sz w:val="24"/>
          <w:szCs w:val="24"/>
        </w:rPr>
        <w:t xml:space="preserve"> </w:t>
      </w:r>
      <w:r w:rsidRPr="00E06FAE">
        <w:rPr>
          <w:sz w:val="24"/>
          <w:szCs w:val="24"/>
        </w:rPr>
        <w:t>sala de</w:t>
      </w:r>
      <w:r w:rsidRPr="00E06FAE">
        <w:rPr>
          <w:spacing w:val="1"/>
          <w:sz w:val="24"/>
          <w:szCs w:val="24"/>
        </w:rPr>
        <w:t xml:space="preserve"> </w:t>
      </w:r>
      <w:r w:rsidRPr="00E06FAE">
        <w:rPr>
          <w:sz w:val="24"/>
          <w:szCs w:val="24"/>
        </w:rPr>
        <w:t>espera/recepción.</w:t>
      </w:r>
    </w:p>
    <w:p w14:paraId="7242B07D" w14:textId="2EBF12B3" w:rsidR="004C4F37" w:rsidRPr="00184F67" w:rsidRDefault="004C4F37">
      <w:pPr>
        <w:rPr>
          <w:sz w:val="24"/>
          <w:szCs w:val="24"/>
        </w:rPr>
        <w:sectPr w:rsidR="004C4F37" w:rsidRPr="00184F67">
          <w:headerReference w:type="default" r:id="rId9"/>
          <w:footerReference w:type="default" r:id="rId10"/>
          <w:pgSz w:w="11900" w:h="16840"/>
          <w:pgMar w:top="1940" w:right="560" w:bottom="1120" w:left="560" w:header="709" w:footer="926" w:gutter="0"/>
          <w:cols w:space="720"/>
        </w:sectPr>
      </w:pPr>
    </w:p>
    <w:p w14:paraId="03798CF9" w14:textId="77777777" w:rsidR="001B289C" w:rsidRPr="00184F67" w:rsidRDefault="001B289C">
      <w:pPr>
        <w:rPr>
          <w:sz w:val="24"/>
          <w:szCs w:val="24"/>
        </w:rPr>
      </w:pPr>
    </w:p>
    <w:sectPr w:rsidR="001B289C" w:rsidRPr="00184F67">
      <w:headerReference w:type="default" r:id="rId11"/>
      <w:footerReference w:type="default" r:id="rId12"/>
      <w:pgSz w:w="11900" w:h="16840"/>
      <w:pgMar w:top="640" w:right="560" w:bottom="280" w:left="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40DFB" w14:textId="77777777" w:rsidR="009C331F" w:rsidRDefault="009C331F">
      <w:r>
        <w:separator/>
      </w:r>
    </w:p>
  </w:endnote>
  <w:endnote w:type="continuationSeparator" w:id="0">
    <w:p w14:paraId="277D8E90" w14:textId="77777777" w:rsidR="009C331F" w:rsidRDefault="009C3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B9A1C" w14:textId="77777777" w:rsidR="009C331F" w:rsidRDefault="009C331F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E0E16" w14:textId="77777777" w:rsidR="009C331F" w:rsidRDefault="009C331F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F765F" w14:textId="77777777" w:rsidR="009C331F" w:rsidRDefault="009C331F">
      <w:r>
        <w:separator/>
      </w:r>
    </w:p>
  </w:footnote>
  <w:footnote w:type="continuationSeparator" w:id="0">
    <w:p w14:paraId="53735BF4" w14:textId="77777777" w:rsidR="009C331F" w:rsidRDefault="009C3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0A58B" w14:textId="77777777" w:rsidR="009C331F" w:rsidRDefault="009C331F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334D5" w14:textId="77777777" w:rsidR="009C331F" w:rsidRDefault="009C331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A57"/>
    <w:multiLevelType w:val="hybridMultilevel"/>
    <w:tmpl w:val="A0A668F8"/>
    <w:lvl w:ilvl="0" w:tplc="5E22CB5A">
      <w:start w:val="7"/>
      <w:numFmt w:val="decimal"/>
      <w:lvlText w:val="%1."/>
      <w:lvlJc w:val="left"/>
      <w:pPr>
        <w:ind w:left="1448" w:hanging="555"/>
        <w:jc w:val="right"/>
      </w:pPr>
      <w:rPr>
        <w:rFonts w:ascii="Times New Roman" w:eastAsia="Times New Roman" w:hAnsi="Times New Roman" w:cs="Times New Roman" w:hint="default"/>
        <w:b/>
        <w:bCs/>
        <w:color w:val="000009"/>
        <w:w w:val="96"/>
        <w:sz w:val="22"/>
        <w:szCs w:val="22"/>
        <w:lang w:val="es-ES" w:eastAsia="en-US" w:bidi="ar-SA"/>
      </w:rPr>
    </w:lvl>
    <w:lvl w:ilvl="1" w:tplc="B5CA8650">
      <w:start w:val="1"/>
      <w:numFmt w:val="decimal"/>
      <w:lvlText w:val="%2."/>
      <w:lvlJc w:val="left"/>
      <w:pPr>
        <w:ind w:left="1222" w:hanging="270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es-ES" w:eastAsia="en-US" w:bidi="ar-SA"/>
      </w:rPr>
    </w:lvl>
    <w:lvl w:ilvl="2" w:tplc="23828262">
      <w:numFmt w:val="bullet"/>
      <w:lvlText w:val="•"/>
      <w:lvlJc w:val="left"/>
      <w:pPr>
        <w:ind w:left="2477" w:hanging="270"/>
      </w:pPr>
      <w:rPr>
        <w:rFonts w:hint="default"/>
        <w:lang w:val="es-ES" w:eastAsia="en-US" w:bidi="ar-SA"/>
      </w:rPr>
    </w:lvl>
    <w:lvl w:ilvl="3" w:tplc="62CA3E7A">
      <w:numFmt w:val="bullet"/>
      <w:lvlText w:val="•"/>
      <w:lvlJc w:val="left"/>
      <w:pPr>
        <w:ind w:left="3515" w:hanging="270"/>
      </w:pPr>
      <w:rPr>
        <w:rFonts w:hint="default"/>
        <w:lang w:val="es-ES" w:eastAsia="en-US" w:bidi="ar-SA"/>
      </w:rPr>
    </w:lvl>
    <w:lvl w:ilvl="4" w:tplc="1CE497AA">
      <w:numFmt w:val="bullet"/>
      <w:lvlText w:val="•"/>
      <w:lvlJc w:val="left"/>
      <w:pPr>
        <w:ind w:left="4553" w:hanging="270"/>
      </w:pPr>
      <w:rPr>
        <w:rFonts w:hint="default"/>
        <w:lang w:val="es-ES" w:eastAsia="en-US" w:bidi="ar-SA"/>
      </w:rPr>
    </w:lvl>
    <w:lvl w:ilvl="5" w:tplc="DBB676BA">
      <w:numFmt w:val="bullet"/>
      <w:lvlText w:val="•"/>
      <w:lvlJc w:val="left"/>
      <w:pPr>
        <w:ind w:left="5591" w:hanging="270"/>
      </w:pPr>
      <w:rPr>
        <w:rFonts w:hint="default"/>
        <w:lang w:val="es-ES" w:eastAsia="en-US" w:bidi="ar-SA"/>
      </w:rPr>
    </w:lvl>
    <w:lvl w:ilvl="6" w:tplc="498040B6">
      <w:numFmt w:val="bullet"/>
      <w:lvlText w:val="•"/>
      <w:lvlJc w:val="left"/>
      <w:pPr>
        <w:ind w:left="6628" w:hanging="270"/>
      </w:pPr>
      <w:rPr>
        <w:rFonts w:hint="default"/>
        <w:lang w:val="es-ES" w:eastAsia="en-US" w:bidi="ar-SA"/>
      </w:rPr>
    </w:lvl>
    <w:lvl w:ilvl="7" w:tplc="FEDAB85E">
      <w:numFmt w:val="bullet"/>
      <w:lvlText w:val="•"/>
      <w:lvlJc w:val="left"/>
      <w:pPr>
        <w:ind w:left="7666" w:hanging="270"/>
      </w:pPr>
      <w:rPr>
        <w:rFonts w:hint="default"/>
        <w:lang w:val="es-ES" w:eastAsia="en-US" w:bidi="ar-SA"/>
      </w:rPr>
    </w:lvl>
    <w:lvl w:ilvl="8" w:tplc="77824152">
      <w:numFmt w:val="bullet"/>
      <w:lvlText w:val="•"/>
      <w:lvlJc w:val="left"/>
      <w:pPr>
        <w:ind w:left="8704" w:hanging="270"/>
      </w:pPr>
      <w:rPr>
        <w:rFonts w:hint="default"/>
        <w:lang w:val="es-ES" w:eastAsia="en-US" w:bidi="ar-SA"/>
      </w:rPr>
    </w:lvl>
  </w:abstractNum>
  <w:abstractNum w:abstractNumId="1" w15:restartNumberingAfterBreak="0">
    <w:nsid w:val="035C14A3"/>
    <w:multiLevelType w:val="hybridMultilevel"/>
    <w:tmpl w:val="D6A4F91E"/>
    <w:lvl w:ilvl="0" w:tplc="A8706232">
      <w:numFmt w:val="bullet"/>
      <w:lvlText w:val="•"/>
      <w:lvlJc w:val="left"/>
      <w:pPr>
        <w:ind w:left="77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9EB63B0C">
      <w:numFmt w:val="bullet"/>
      <w:lvlText w:val="•"/>
      <w:lvlJc w:val="left"/>
      <w:pPr>
        <w:ind w:left="1219" w:hanging="336"/>
      </w:pPr>
      <w:rPr>
        <w:rFonts w:hint="default"/>
        <w:lang w:val="es-ES" w:eastAsia="en-US" w:bidi="ar-SA"/>
      </w:rPr>
    </w:lvl>
    <w:lvl w:ilvl="2" w:tplc="CAE42574">
      <w:numFmt w:val="bullet"/>
      <w:lvlText w:val="•"/>
      <w:lvlJc w:val="left"/>
      <w:pPr>
        <w:ind w:left="1659" w:hanging="336"/>
      </w:pPr>
      <w:rPr>
        <w:rFonts w:hint="default"/>
        <w:lang w:val="es-ES" w:eastAsia="en-US" w:bidi="ar-SA"/>
      </w:rPr>
    </w:lvl>
    <w:lvl w:ilvl="3" w:tplc="46DA84FE">
      <w:numFmt w:val="bullet"/>
      <w:lvlText w:val="•"/>
      <w:lvlJc w:val="left"/>
      <w:pPr>
        <w:ind w:left="2099" w:hanging="336"/>
      </w:pPr>
      <w:rPr>
        <w:rFonts w:hint="default"/>
        <w:lang w:val="es-ES" w:eastAsia="en-US" w:bidi="ar-SA"/>
      </w:rPr>
    </w:lvl>
    <w:lvl w:ilvl="4" w:tplc="7A1C1384">
      <w:numFmt w:val="bullet"/>
      <w:lvlText w:val="•"/>
      <w:lvlJc w:val="left"/>
      <w:pPr>
        <w:ind w:left="2539" w:hanging="336"/>
      </w:pPr>
      <w:rPr>
        <w:rFonts w:hint="default"/>
        <w:lang w:val="es-ES" w:eastAsia="en-US" w:bidi="ar-SA"/>
      </w:rPr>
    </w:lvl>
    <w:lvl w:ilvl="5" w:tplc="FCDE7C52">
      <w:numFmt w:val="bullet"/>
      <w:lvlText w:val="•"/>
      <w:lvlJc w:val="left"/>
      <w:pPr>
        <w:ind w:left="2978" w:hanging="336"/>
      </w:pPr>
      <w:rPr>
        <w:rFonts w:hint="default"/>
        <w:lang w:val="es-ES" w:eastAsia="en-US" w:bidi="ar-SA"/>
      </w:rPr>
    </w:lvl>
    <w:lvl w:ilvl="6" w:tplc="EC7E2EE6">
      <w:numFmt w:val="bullet"/>
      <w:lvlText w:val="•"/>
      <w:lvlJc w:val="left"/>
      <w:pPr>
        <w:ind w:left="3418" w:hanging="336"/>
      </w:pPr>
      <w:rPr>
        <w:rFonts w:hint="default"/>
        <w:lang w:val="es-ES" w:eastAsia="en-US" w:bidi="ar-SA"/>
      </w:rPr>
    </w:lvl>
    <w:lvl w:ilvl="7" w:tplc="810C1966">
      <w:numFmt w:val="bullet"/>
      <w:lvlText w:val="•"/>
      <w:lvlJc w:val="left"/>
      <w:pPr>
        <w:ind w:left="3858" w:hanging="336"/>
      </w:pPr>
      <w:rPr>
        <w:rFonts w:hint="default"/>
        <w:lang w:val="es-ES" w:eastAsia="en-US" w:bidi="ar-SA"/>
      </w:rPr>
    </w:lvl>
    <w:lvl w:ilvl="8" w:tplc="C3567264">
      <w:numFmt w:val="bullet"/>
      <w:lvlText w:val="•"/>
      <w:lvlJc w:val="left"/>
      <w:pPr>
        <w:ind w:left="4298" w:hanging="336"/>
      </w:pPr>
      <w:rPr>
        <w:rFonts w:hint="default"/>
        <w:lang w:val="es-ES" w:eastAsia="en-US" w:bidi="ar-SA"/>
      </w:rPr>
    </w:lvl>
  </w:abstractNum>
  <w:abstractNum w:abstractNumId="2" w15:restartNumberingAfterBreak="0">
    <w:nsid w:val="05456356"/>
    <w:multiLevelType w:val="hybridMultilevel"/>
    <w:tmpl w:val="2856E1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86444"/>
    <w:multiLevelType w:val="hybridMultilevel"/>
    <w:tmpl w:val="7C7061AE"/>
    <w:lvl w:ilvl="0" w:tplc="D2B26FDC">
      <w:numFmt w:val="bullet"/>
      <w:lvlText w:val="•"/>
      <w:lvlJc w:val="left"/>
      <w:pPr>
        <w:ind w:left="76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DAF444D8">
      <w:numFmt w:val="bullet"/>
      <w:lvlText w:val="•"/>
      <w:lvlJc w:val="left"/>
      <w:pPr>
        <w:ind w:left="1204" w:hanging="336"/>
      </w:pPr>
      <w:rPr>
        <w:rFonts w:hint="default"/>
        <w:lang w:val="es-ES" w:eastAsia="en-US" w:bidi="ar-SA"/>
      </w:rPr>
    </w:lvl>
    <w:lvl w:ilvl="2" w:tplc="894CBD94">
      <w:numFmt w:val="bullet"/>
      <w:lvlText w:val="•"/>
      <w:lvlJc w:val="left"/>
      <w:pPr>
        <w:ind w:left="1649" w:hanging="336"/>
      </w:pPr>
      <w:rPr>
        <w:rFonts w:hint="default"/>
        <w:lang w:val="es-ES" w:eastAsia="en-US" w:bidi="ar-SA"/>
      </w:rPr>
    </w:lvl>
    <w:lvl w:ilvl="3" w:tplc="61D489DA">
      <w:numFmt w:val="bullet"/>
      <w:lvlText w:val="•"/>
      <w:lvlJc w:val="left"/>
      <w:pPr>
        <w:ind w:left="2094" w:hanging="336"/>
      </w:pPr>
      <w:rPr>
        <w:rFonts w:hint="default"/>
        <w:lang w:val="es-ES" w:eastAsia="en-US" w:bidi="ar-SA"/>
      </w:rPr>
    </w:lvl>
    <w:lvl w:ilvl="4" w:tplc="E5966416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40AC6618">
      <w:numFmt w:val="bullet"/>
      <w:lvlText w:val="•"/>
      <w:lvlJc w:val="left"/>
      <w:pPr>
        <w:ind w:left="2983" w:hanging="336"/>
      </w:pPr>
      <w:rPr>
        <w:rFonts w:hint="default"/>
        <w:lang w:val="es-ES" w:eastAsia="en-US" w:bidi="ar-SA"/>
      </w:rPr>
    </w:lvl>
    <w:lvl w:ilvl="6" w:tplc="351E1F4E">
      <w:numFmt w:val="bullet"/>
      <w:lvlText w:val="•"/>
      <w:lvlJc w:val="left"/>
      <w:pPr>
        <w:ind w:left="3428" w:hanging="336"/>
      </w:pPr>
      <w:rPr>
        <w:rFonts w:hint="default"/>
        <w:lang w:val="es-ES" w:eastAsia="en-US" w:bidi="ar-SA"/>
      </w:rPr>
    </w:lvl>
    <w:lvl w:ilvl="7" w:tplc="61CAFC36">
      <w:numFmt w:val="bullet"/>
      <w:lvlText w:val="•"/>
      <w:lvlJc w:val="left"/>
      <w:pPr>
        <w:ind w:left="3872" w:hanging="336"/>
      </w:pPr>
      <w:rPr>
        <w:rFonts w:hint="default"/>
        <w:lang w:val="es-ES" w:eastAsia="en-US" w:bidi="ar-SA"/>
      </w:rPr>
    </w:lvl>
    <w:lvl w:ilvl="8" w:tplc="4BA4570E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4" w15:restartNumberingAfterBreak="0">
    <w:nsid w:val="081A798B"/>
    <w:multiLevelType w:val="hybridMultilevel"/>
    <w:tmpl w:val="25F8DD14"/>
    <w:lvl w:ilvl="0" w:tplc="01D00504">
      <w:numFmt w:val="bullet"/>
      <w:lvlText w:val="•"/>
      <w:lvlJc w:val="left"/>
      <w:pPr>
        <w:ind w:left="67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B6627960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EA64AC80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492EB7D8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548843C6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8D22EC68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FB1E70B2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F3F82BAA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9F585ED2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5" w15:restartNumberingAfterBreak="0">
    <w:nsid w:val="0B71235B"/>
    <w:multiLevelType w:val="multilevel"/>
    <w:tmpl w:val="11EE20BC"/>
    <w:lvl w:ilvl="0">
      <w:start w:val="3"/>
      <w:numFmt w:val="decimal"/>
      <w:lvlText w:val="%1."/>
      <w:lvlJc w:val="left"/>
      <w:pPr>
        <w:ind w:left="1345" w:hanging="334"/>
      </w:pPr>
      <w:rPr>
        <w:rFonts w:ascii="Times New Roman" w:eastAsia="Times New Roman" w:hAnsi="Times New Roman" w:cs="Times New Roman" w:hint="default"/>
        <w:b/>
        <w:bCs/>
        <w:color w:val="000009"/>
        <w:w w:val="101"/>
        <w:sz w:val="22"/>
        <w:szCs w:val="22"/>
      </w:rPr>
    </w:lvl>
    <w:lvl w:ilvl="1">
      <w:start w:val="4"/>
      <w:numFmt w:val="decimal"/>
      <w:lvlText w:val="%1.%2."/>
      <w:lvlJc w:val="left"/>
      <w:pPr>
        <w:ind w:left="1846" w:hanging="931"/>
      </w:pPr>
      <w:rPr>
        <w:rFonts w:ascii="Times New Roman" w:eastAsia="Times New Roman" w:hAnsi="Times New Roman" w:cs="Times New Roman" w:hint="default"/>
        <w:b/>
        <w:bCs/>
        <w:color w:val="000009"/>
        <w:w w:val="101"/>
        <w:sz w:val="22"/>
        <w:szCs w:val="22"/>
      </w:rPr>
    </w:lvl>
    <w:lvl w:ilvl="2">
      <w:start w:val="1"/>
      <w:numFmt w:val="decimal"/>
      <w:lvlText w:val="%1.%2.%3"/>
      <w:lvlJc w:val="left"/>
      <w:pPr>
        <w:ind w:left="1489" w:hanging="490"/>
      </w:pPr>
      <w:rPr>
        <w:rFonts w:ascii="Times New Roman" w:eastAsia="Times New Roman" w:hAnsi="Times New Roman" w:cs="Times New Roman" w:hint="default"/>
        <w:b/>
        <w:bCs/>
        <w:w w:val="101"/>
        <w:sz w:val="22"/>
        <w:szCs w:val="22"/>
      </w:rPr>
    </w:lvl>
    <w:lvl w:ilvl="3">
      <w:start w:val="1"/>
      <w:numFmt w:val="decimal"/>
      <w:lvlText w:val="%4."/>
      <w:lvlJc w:val="left"/>
      <w:pPr>
        <w:ind w:left="1435" w:hanging="279"/>
      </w:pPr>
      <w:rPr>
        <w:rFonts w:hint="default"/>
        <w:w w:val="101"/>
      </w:rPr>
    </w:lvl>
    <w:lvl w:ilvl="4">
      <w:numFmt w:val="bullet"/>
      <w:lvlText w:val="•"/>
      <w:lvlJc w:val="left"/>
      <w:pPr>
        <w:ind w:left="1840" w:hanging="279"/>
      </w:pPr>
      <w:rPr>
        <w:rFonts w:hint="default"/>
      </w:rPr>
    </w:lvl>
    <w:lvl w:ilvl="5">
      <w:numFmt w:val="bullet"/>
      <w:lvlText w:val="•"/>
      <w:lvlJc w:val="left"/>
      <w:pPr>
        <w:ind w:left="3330" w:hanging="279"/>
      </w:pPr>
      <w:rPr>
        <w:rFonts w:hint="default"/>
      </w:rPr>
    </w:lvl>
    <w:lvl w:ilvl="6">
      <w:numFmt w:val="bullet"/>
      <w:lvlText w:val="•"/>
      <w:lvlJc w:val="left"/>
      <w:pPr>
        <w:ind w:left="4820" w:hanging="279"/>
      </w:pPr>
      <w:rPr>
        <w:rFonts w:hint="default"/>
      </w:rPr>
    </w:lvl>
    <w:lvl w:ilvl="7">
      <w:numFmt w:val="bullet"/>
      <w:lvlText w:val="•"/>
      <w:lvlJc w:val="left"/>
      <w:pPr>
        <w:ind w:left="6310" w:hanging="279"/>
      </w:pPr>
      <w:rPr>
        <w:rFonts w:hint="default"/>
      </w:rPr>
    </w:lvl>
    <w:lvl w:ilvl="8">
      <w:numFmt w:val="bullet"/>
      <w:lvlText w:val="•"/>
      <w:lvlJc w:val="left"/>
      <w:pPr>
        <w:ind w:left="7800" w:hanging="279"/>
      </w:pPr>
      <w:rPr>
        <w:rFonts w:hint="default"/>
      </w:rPr>
    </w:lvl>
  </w:abstractNum>
  <w:abstractNum w:abstractNumId="6" w15:restartNumberingAfterBreak="0">
    <w:nsid w:val="0D99622F"/>
    <w:multiLevelType w:val="hybridMultilevel"/>
    <w:tmpl w:val="E1921D60"/>
    <w:lvl w:ilvl="0" w:tplc="2AEE6A08">
      <w:numFmt w:val="bullet"/>
      <w:lvlText w:val="•"/>
      <w:lvlJc w:val="left"/>
      <w:pPr>
        <w:ind w:left="76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127A2A8C">
      <w:numFmt w:val="bullet"/>
      <w:lvlText w:val="•"/>
      <w:lvlJc w:val="left"/>
      <w:pPr>
        <w:ind w:left="1204" w:hanging="336"/>
      </w:pPr>
      <w:rPr>
        <w:rFonts w:hint="default"/>
        <w:lang w:val="es-ES" w:eastAsia="en-US" w:bidi="ar-SA"/>
      </w:rPr>
    </w:lvl>
    <w:lvl w:ilvl="2" w:tplc="8F1A44CE">
      <w:numFmt w:val="bullet"/>
      <w:lvlText w:val="•"/>
      <w:lvlJc w:val="left"/>
      <w:pPr>
        <w:ind w:left="1649" w:hanging="336"/>
      </w:pPr>
      <w:rPr>
        <w:rFonts w:hint="default"/>
        <w:lang w:val="es-ES" w:eastAsia="en-US" w:bidi="ar-SA"/>
      </w:rPr>
    </w:lvl>
    <w:lvl w:ilvl="3" w:tplc="E4541A26">
      <w:numFmt w:val="bullet"/>
      <w:lvlText w:val="•"/>
      <w:lvlJc w:val="left"/>
      <w:pPr>
        <w:ind w:left="2094" w:hanging="336"/>
      </w:pPr>
      <w:rPr>
        <w:rFonts w:hint="default"/>
        <w:lang w:val="es-ES" w:eastAsia="en-US" w:bidi="ar-SA"/>
      </w:rPr>
    </w:lvl>
    <w:lvl w:ilvl="4" w:tplc="701A1100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AFA4A314">
      <w:numFmt w:val="bullet"/>
      <w:lvlText w:val="•"/>
      <w:lvlJc w:val="left"/>
      <w:pPr>
        <w:ind w:left="2983" w:hanging="336"/>
      </w:pPr>
      <w:rPr>
        <w:rFonts w:hint="default"/>
        <w:lang w:val="es-ES" w:eastAsia="en-US" w:bidi="ar-SA"/>
      </w:rPr>
    </w:lvl>
    <w:lvl w:ilvl="6" w:tplc="A24CD9CC">
      <w:numFmt w:val="bullet"/>
      <w:lvlText w:val="•"/>
      <w:lvlJc w:val="left"/>
      <w:pPr>
        <w:ind w:left="3428" w:hanging="336"/>
      </w:pPr>
      <w:rPr>
        <w:rFonts w:hint="default"/>
        <w:lang w:val="es-ES" w:eastAsia="en-US" w:bidi="ar-SA"/>
      </w:rPr>
    </w:lvl>
    <w:lvl w:ilvl="7" w:tplc="250CA196">
      <w:numFmt w:val="bullet"/>
      <w:lvlText w:val="•"/>
      <w:lvlJc w:val="left"/>
      <w:pPr>
        <w:ind w:left="3872" w:hanging="336"/>
      </w:pPr>
      <w:rPr>
        <w:rFonts w:hint="default"/>
        <w:lang w:val="es-ES" w:eastAsia="en-US" w:bidi="ar-SA"/>
      </w:rPr>
    </w:lvl>
    <w:lvl w:ilvl="8" w:tplc="9C70FEA2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7" w15:restartNumberingAfterBreak="0">
    <w:nsid w:val="0E200F74"/>
    <w:multiLevelType w:val="hybridMultilevel"/>
    <w:tmpl w:val="2DCE9EC8"/>
    <w:lvl w:ilvl="0" w:tplc="C6A89970">
      <w:numFmt w:val="bullet"/>
      <w:lvlText w:val="•"/>
      <w:lvlJc w:val="left"/>
      <w:pPr>
        <w:ind w:left="76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0B0418E6">
      <w:numFmt w:val="bullet"/>
      <w:lvlText w:val="•"/>
      <w:lvlJc w:val="left"/>
      <w:pPr>
        <w:ind w:left="1204" w:hanging="336"/>
      </w:pPr>
      <w:rPr>
        <w:rFonts w:hint="default"/>
        <w:lang w:val="es-ES" w:eastAsia="en-US" w:bidi="ar-SA"/>
      </w:rPr>
    </w:lvl>
    <w:lvl w:ilvl="2" w:tplc="A12CC41A">
      <w:numFmt w:val="bullet"/>
      <w:lvlText w:val="•"/>
      <w:lvlJc w:val="left"/>
      <w:pPr>
        <w:ind w:left="1649" w:hanging="336"/>
      </w:pPr>
      <w:rPr>
        <w:rFonts w:hint="default"/>
        <w:lang w:val="es-ES" w:eastAsia="en-US" w:bidi="ar-SA"/>
      </w:rPr>
    </w:lvl>
    <w:lvl w:ilvl="3" w:tplc="B010F740">
      <w:numFmt w:val="bullet"/>
      <w:lvlText w:val="•"/>
      <w:lvlJc w:val="left"/>
      <w:pPr>
        <w:ind w:left="2094" w:hanging="336"/>
      </w:pPr>
      <w:rPr>
        <w:rFonts w:hint="default"/>
        <w:lang w:val="es-ES" w:eastAsia="en-US" w:bidi="ar-SA"/>
      </w:rPr>
    </w:lvl>
    <w:lvl w:ilvl="4" w:tplc="D5388638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8F484C98">
      <w:numFmt w:val="bullet"/>
      <w:lvlText w:val="•"/>
      <w:lvlJc w:val="left"/>
      <w:pPr>
        <w:ind w:left="2983" w:hanging="336"/>
      </w:pPr>
      <w:rPr>
        <w:rFonts w:hint="default"/>
        <w:lang w:val="es-ES" w:eastAsia="en-US" w:bidi="ar-SA"/>
      </w:rPr>
    </w:lvl>
    <w:lvl w:ilvl="6" w:tplc="C98A5DF8">
      <w:numFmt w:val="bullet"/>
      <w:lvlText w:val="•"/>
      <w:lvlJc w:val="left"/>
      <w:pPr>
        <w:ind w:left="3428" w:hanging="336"/>
      </w:pPr>
      <w:rPr>
        <w:rFonts w:hint="default"/>
        <w:lang w:val="es-ES" w:eastAsia="en-US" w:bidi="ar-SA"/>
      </w:rPr>
    </w:lvl>
    <w:lvl w:ilvl="7" w:tplc="50FE74B8">
      <w:numFmt w:val="bullet"/>
      <w:lvlText w:val="•"/>
      <w:lvlJc w:val="left"/>
      <w:pPr>
        <w:ind w:left="3872" w:hanging="336"/>
      </w:pPr>
      <w:rPr>
        <w:rFonts w:hint="default"/>
        <w:lang w:val="es-ES" w:eastAsia="en-US" w:bidi="ar-SA"/>
      </w:rPr>
    </w:lvl>
    <w:lvl w:ilvl="8" w:tplc="2D020E26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0EBF57E4"/>
    <w:multiLevelType w:val="hybridMultilevel"/>
    <w:tmpl w:val="28D0175A"/>
    <w:lvl w:ilvl="0" w:tplc="15EA3966">
      <w:numFmt w:val="bullet"/>
      <w:lvlText w:val="•"/>
      <w:lvlJc w:val="left"/>
      <w:pPr>
        <w:ind w:left="760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4F0284A6">
      <w:numFmt w:val="bullet"/>
      <w:lvlText w:val="•"/>
      <w:lvlJc w:val="left"/>
      <w:pPr>
        <w:ind w:left="1214" w:hanging="336"/>
      </w:pPr>
      <w:rPr>
        <w:rFonts w:hint="default"/>
        <w:lang w:val="es-ES" w:eastAsia="en-US" w:bidi="ar-SA"/>
      </w:rPr>
    </w:lvl>
    <w:lvl w:ilvl="2" w:tplc="67E89A86">
      <w:numFmt w:val="bullet"/>
      <w:lvlText w:val="•"/>
      <w:lvlJc w:val="left"/>
      <w:pPr>
        <w:ind w:left="1668" w:hanging="336"/>
      </w:pPr>
      <w:rPr>
        <w:rFonts w:hint="default"/>
        <w:lang w:val="es-ES" w:eastAsia="en-US" w:bidi="ar-SA"/>
      </w:rPr>
    </w:lvl>
    <w:lvl w:ilvl="3" w:tplc="8FAAF1BA">
      <w:numFmt w:val="bullet"/>
      <w:lvlText w:val="•"/>
      <w:lvlJc w:val="left"/>
      <w:pPr>
        <w:ind w:left="2123" w:hanging="336"/>
      </w:pPr>
      <w:rPr>
        <w:rFonts w:hint="default"/>
        <w:lang w:val="es-ES" w:eastAsia="en-US" w:bidi="ar-SA"/>
      </w:rPr>
    </w:lvl>
    <w:lvl w:ilvl="4" w:tplc="32D8F406">
      <w:numFmt w:val="bullet"/>
      <w:lvlText w:val="•"/>
      <w:lvlJc w:val="left"/>
      <w:pPr>
        <w:ind w:left="2577" w:hanging="336"/>
      </w:pPr>
      <w:rPr>
        <w:rFonts w:hint="default"/>
        <w:lang w:val="es-ES" w:eastAsia="en-US" w:bidi="ar-SA"/>
      </w:rPr>
    </w:lvl>
    <w:lvl w:ilvl="5" w:tplc="47E68FD4">
      <w:numFmt w:val="bullet"/>
      <w:lvlText w:val="•"/>
      <w:lvlJc w:val="left"/>
      <w:pPr>
        <w:ind w:left="3032" w:hanging="336"/>
      </w:pPr>
      <w:rPr>
        <w:rFonts w:hint="default"/>
        <w:lang w:val="es-ES" w:eastAsia="en-US" w:bidi="ar-SA"/>
      </w:rPr>
    </w:lvl>
    <w:lvl w:ilvl="6" w:tplc="477253FA">
      <w:numFmt w:val="bullet"/>
      <w:lvlText w:val="•"/>
      <w:lvlJc w:val="left"/>
      <w:pPr>
        <w:ind w:left="3486" w:hanging="336"/>
      </w:pPr>
      <w:rPr>
        <w:rFonts w:hint="default"/>
        <w:lang w:val="es-ES" w:eastAsia="en-US" w:bidi="ar-SA"/>
      </w:rPr>
    </w:lvl>
    <w:lvl w:ilvl="7" w:tplc="398C3FD6">
      <w:numFmt w:val="bullet"/>
      <w:lvlText w:val="•"/>
      <w:lvlJc w:val="left"/>
      <w:pPr>
        <w:ind w:left="3940" w:hanging="336"/>
      </w:pPr>
      <w:rPr>
        <w:rFonts w:hint="default"/>
        <w:lang w:val="es-ES" w:eastAsia="en-US" w:bidi="ar-SA"/>
      </w:rPr>
    </w:lvl>
    <w:lvl w:ilvl="8" w:tplc="6200F822">
      <w:numFmt w:val="bullet"/>
      <w:lvlText w:val="•"/>
      <w:lvlJc w:val="left"/>
      <w:pPr>
        <w:ind w:left="4395" w:hanging="336"/>
      </w:pPr>
      <w:rPr>
        <w:rFonts w:hint="default"/>
        <w:lang w:val="es-ES" w:eastAsia="en-US" w:bidi="ar-SA"/>
      </w:rPr>
    </w:lvl>
  </w:abstractNum>
  <w:abstractNum w:abstractNumId="9" w15:restartNumberingAfterBreak="0">
    <w:nsid w:val="11953DAC"/>
    <w:multiLevelType w:val="hybridMultilevel"/>
    <w:tmpl w:val="7AD257DA"/>
    <w:lvl w:ilvl="0" w:tplc="9B8CB13A">
      <w:numFmt w:val="bullet"/>
      <w:lvlText w:val="•"/>
      <w:lvlJc w:val="left"/>
      <w:pPr>
        <w:ind w:left="85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9F701422">
      <w:numFmt w:val="bullet"/>
      <w:lvlText w:val="•"/>
      <w:lvlJc w:val="left"/>
      <w:pPr>
        <w:ind w:left="1291" w:hanging="336"/>
      </w:pPr>
      <w:rPr>
        <w:rFonts w:hint="default"/>
        <w:lang w:val="es-ES" w:eastAsia="en-US" w:bidi="ar-SA"/>
      </w:rPr>
    </w:lvl>
    <w:lvl w:ilvl="2" w:tplc="B67C60F2">
      <w:numFmt w:val="bullet"/>
      <w:lvlText w:val="•"/>
      <w:lvlJc w:val="left"/>
      <w:pPr>
        <w:ind w:left="1723" w:hanging="336"/>
      </w:pPr>
      <w:rPr>
        <w:rFonts w:hint="default"/>
        <w:lang w:val="es-ES" w:eastAsia="en-US" w:bidi="ar-SA"/>
      </w:rPr>
    </w:lvl>
    <w:lvl w:ilvl="3" w:tplc="A6EC2C4C">
      <w:numFmt w:val="bullet"/>
      <w:lvlText w:val="•"/>
      <w:lvlJc w:val="left"/>
      <w:pPr>
        <w:ind w:left="2154" w:hanging="336"/>
      </w:pPr>
      <w:rPr>
        <w:rFonts w:hint="default"/>
        <w:lang w:val="es-ES" w:eastAsia="en-US" w:bidi="ar-SA"/>
      </w:rPr>
    </w:lvl>
    <w:lvl w:ilvl="4" w:tplc="B1B4B7B2">
      <w:numFmt w:val="bullet"/>
      <w:lvlText w:val="•"/>
      <w:lvlJc w:val="left"/>
      <w:pPr>
        <w:ind w:left="2586" w:hanging="336"/>
      </w:pPr>
      <w:rPr>
        <w:rFonts w:hint="default"/>
        <w:lang w:val="es-ES" w:eastAsia="en-US" w:bidi="ar-SA"/>
      </w:rPr>
    </w:lvl>
    <w:lvl w:ilvl="5" w:tplc="A3F0D2E4">
      <w:numFmt w:val="bullet"/>
      <w:lvlText w:val="•"/>
      <w:lvlJc w:val="left"/>
      <w:pPr>
        <w:ind w:left="3017" w:hanging="336"/>
      </w:pPr>
      <w:rPr>
        <w:rFonts w:hint="default"/>
        <w:lang w:val="es-ES" w:eastAsia="en-US" w:bidi="ar-SA"/>
      </w:rPr>
    </w:lvl>
    <w:lvl w:ilvl="6" w:tplc="ECE466D4">
      <w:numFmt w:val="bullet"/>
      <w:lvlText w:val="•"/>
      <w:lvlJc w:val="left"/>
      <w:pPr>
        <w:ind w:left="3449" w:hanging="336"/>
      </w:pPr>
      <w:rPr>
        <w:rFonts w:hint="default"/>
        <w:lang w:val="es-ES" w:eastAsia="en-US" w:bidi="ar-SA"/>
      </w:rPr>
    </w:lvl>
    <w:lvl w:ilvl="7" w:tplc="426C8FFE">
      <w:numFmt w:val="bullet"/>
      <w:lvlText w:val="•"/>
      <w:lvlJc w:val="left"/>
      <w:pPr>
        <w:ind w:left="3880" w:hanging="336"/>
      </w:pPr>
      <w:rPr>
        <w:rFonts w:hint="default"/>
        <w:lang w:val="es-ES" w:eastAsia="en-US" w:bidi="ar-SA"/>
      </w:rPr>
    </w:lvl>
    <w:lvl w:ilvl="8" w:tplc="A05ED958">
      <w:numFmt w:val="bullet"/>
      <w:lvlText w:val="•"/>
      <w:lvlJc w:val="left"/>
      <w:pPr>
        <w:ind w:left="4312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166845EA"/>
    <w:multiLevelType w:val="hybridMultilevel"/>
    <w:tmpl w:val="D28028D4"/>
    <w:lvl w:ilvl="0" w:tplc="B726A5B2">
      <w:numFmt w:val="bullet"/>
      <w:lvlText w:val="•"/>
      <w:lvlJc w:val="left"/>
      <w:pPr>
        <w:ind w:left="1576" w:hanging="142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0BE46E9A">
      <w:numFmt w:val="bullet"/>
      <w:lvlText w:val="•"/>
      <w:lvlJc w:val="left"/>
      <w:pPr>
        <w:ind w:left="2500" w:hanging="142"/>
      </w:pPr>
      <w:rPr>
        <w:rFonts w:hint="default"/>
        <w:lang w:val="es-ES" w:eastAsia="en-US" w:bidi="ar-SA"/>
      </w:rPr>
    </w:lvl>
    <w:lvl w:ilvl="2" w:tplc="9E967208">
      <w:numFmt w:val="bullet"/>
      <w:lvlText w:val="•"/>
      <w:lvlJc w:val="left"/>
      <w:pPr>
        <w:ind w:left="3420" w:hanging="142"/>
      </w:pPr>
      <w:rPr>
        <w:rFonts w:hint="default"/>
        <w:lang w:val="es-ES" w:eastAsia="en-US" w:bidi="ar-SA"/>
      </w:rPr>
    </w:lvl>
    <w:lvl w:ilvl="3" w:tplc="FC2A8168">
      <w:numFmt w:val="bullet"/>
      <w:lvlText w:val="•"/>
      <w:lvlJc w:val="left"/>
      <w:pPr>
        <w:ind w:left="4340" w:hanging="142"/>
      </w:pPr>
      <w:rPr>
        <w:rFonts w:hint="default"/>
        <w:lang w:val="es-ES" w:eastAsia="en-US" w:bidi="ar-SA"/>
      </w:rPr>
    </w:lvl>
    <w:lvl w:ilvl="4" w:tplc="18CE0942">
      <w:numFmt w:val="bullet"/>
      <w:lvlText w:val="•"/>
      <w:lvlJc w:val="left"/>
      <w:pPr>
        <w:ind w:left="5260" w:hanging="142"/>
      </w:pPr>
      <w:rPr>
        <w:rFonts w:hint="default"/>
        <w:lang w:val="es-ES" w:eastAsia="en-US" w:bidi="ar-SA"/>
      </w:rPr>
    </w:lvl>
    <w:lvl w:ilvl="5" w:tplc="6A5A8736">
      <w:numFmt w:val="bullet"/>
      <w:lvlText w:val="•"/>
      <w:lvlJc w:val="left"/>
      <w:pPr>
        <w:ind w:left="6180" w:hanging="142"/>
      </w:pPr>
      <w:rPr>
        <w:rFonts w:hint="default"/>
        <w:lang w:val="es-ES" w:eastAsia="en-US" w:bidi="ar-SA"/>
      </w:rPr>
    </w:lvl>
    <w:lvl w:ilvl="6" w:tplc="C3EE2E94">
      <w:numFmt w:val="bullet"/>
      <w:lvlText w:val="•"/>
      <w:lvlJc w:val="left"/>
      <w:pPr>
        <w:ind w:left="7100" w:hanging="142"/>
      </w:pPr>
      <w:rPr>
        <w:rFonts w:hint="default"/>
        <w:lang w:val="es-ES" w:eastAsia="en-US" w:bidi="ar-SA"/>
      </w:rPr>
    </w:lvl>
    <w:lvl w:ilvl="7" w:tplc="6E64509C">
      <w:numFmt w:val="bullet"/>
      <w:lvlText w:val="•"/>
      <w:lvlJc w:val="left"/>
      <w:pPr>
        <w:ind w:left="8020" w:hanging="142"/>
      </w:pPr>
      <w:rPr>
        <w:rFonts w:hint="default"/>
        <w:lang w:val="es-ES" w:eastAsia="en-US" w:bidi="ar-SA"/>
      </w:rPr>
    </w:lvl>
    <w:lvl w:ilvl="8" w:tplc="ED0217A4">
      <w:numFmt w:val="bullet"/>
      <w:lvlText w:val="•"/>
      <w:lvlJc w:val="left"/>
      <w:pPr>
        <w:ind w:left="8940" w:hanging="142"/>
      </w:pPr>
      <w:rPr>
        <w:rFonts w:hint="default"/>
        <w:lang w:val="es-ES" w:eastAsia="en-US" w:bidi="ar-SA"/>
      </w:rPr>
    </w:lvl>
  </w:abstractNum>
  <w:abstractNum w:abstractNumId="11" w15:restartNumberingAfterBreak="0">
    <w:nsid w:val="18396A00"/>
    <w:multiLevelType w:val="hybridMultilevel"/>
    <w:tmpl w:val="A634B1B2"/>
    <w:lvl w:ilvl="0" w:tplc="9320CAC0">
      <w:numFmt w:val="bullet"/>
      <w:lvlText w:val="•"/>
      <w:lvlJc w:val="left"/>
      <w:pPr>
        <w:ind w:left="677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CD0828DC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D324B7A6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D930A0D6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D4229D36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9C8872EE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8814DBB0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82EAE98C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1F2659C8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12" w15:restartNumberingAfterBreak="0">
    <w:nsid w:val="18C16C14"/>
    <w:multiLevelType w:val="hybridMultilevel"/>
    <w:tmpl w:val="F4C6EF30"/>
    <w:lvl w:ilvl="0" w:tplc="A6766F72">
      <w:numFmt w:val="bullet"/>
      <w:lvlText w:val="-"/>
      <w:lvlJc w:val="left"/>
      <w:pPr>
        <w:ind w:left="1487" w:hanging="190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es-ES" w:eastAsia="en-US" w:bidi="ar-SA"/>
      </w:rPr>
    </w:lvl>
    <w:lvl w:ilvl="1" w:tplc="0656885C">
      <w:numFmt w:val="bullet"/>
      <w:lvlText w:val="•"/>
      <w:lvlJc w:val="left"/>
      <w:pPr>
        <w:ind w:left="2410" w:hanging="190"/>
      </w:pPr>
      <w:rPr>
        <w:rFonts w:hint="default"/>
        <w:lang w:val="es-ES" w:eastAsia="en-US" w:bidi="ar-SA"/>
      </w:rPr>
    </w:lvl>
    <w:lvl w:ilvl="2" w:tplc="DC649190">
      <w:numFmt w:val="bullet"/>
      <w:lvlText w:val="•"/>
      <w:lvlJc w:val="left"/>
      <w:pPr>
        <w:ind w:left="3340" w:hanging="190"/>
      </w:pPr>
      <w:rPr>
        <w:rFonts w:hint="default"/>
        <w:lang w:val="es-ES" w:eastAsia="en-US" w:bidi="ar-SA"/>
      </w:rPr>
    </w:lvl>
    <w:lvl w:ilvl="3" w:tplc="B69CF3F8">
      <w:numFmt w:val="bullet"/>
      <w:lvlText w:val="•"/>
      <w:lvlJc w:val="left"/>
      <w:pPr>
        <w:ind w:left="4270" w:hanging="190"/>
      </w:pPr>
      <w:rPr>
        <w:rFonts w:hint="default"/>
        <w:lang w:val="es-ES" w:eastAsia="en-US" w:bidi="ar-SA"/>
      </w:rPr>
    </w:lvl>
    <w:lvl w:ilvl="4" w:tplc="FCBC4D54">
      <w:numFmt w:val="bullet"/>
      <w:lvlText w:val="•"/>
      <w:lvlJc w:val="left"/>
      <w:pPr>
        <w:ind w:left="5200" w:hanging="190"/>
      </w:pPr>
      <w:rPr>
        <w:rFonts w:hint="default"/>
        <w:lang w:val="es-ES" w:eastAsia="en-US" w:bidi="ar-SA"/>
      </w:rPr>
    </w:lvl>
    <w:lvl w:ilvl="5" w:tplc="035E8250">
      <w:numFmt w:val="bullet"/>
      <w:lvlText w:val="•"/>
      <w:lvlJc w:val="left"/>
      <w:pPr>
        <w:ind w:left="6130" w:hanging="190"/>
      </w:pPr>
      <w:rPr>
        <w:rFonts w:hint="default"/>
        <w:lang w:val="es-ES" w:eastAsia="en-US" w:bidi="ar-SA"/>
      </w:rPr>
    </w:lvl>
    <w:lvl w:ilvl="6" w:tplc="B1FA63FA">
      <w:numFmt w:val="bullet"/>
      <w:lvlText w:val="•"/>
      <w:lvlJc w:val="left"/>
      <w:pPr>
        <w:ind w:left="7060" w:hanging="190"/>
      </w:pPr>
      <w:rPr>
        <w:rFonts w:hint="default"/>
        <w:lang w:val="es-ES" w:eastAsia="en-US" w:bidi="ar-SA"/>
      </w:rPr>
    </w:lvl>
    <w:lvl w:ilvl="7" w:tplc="DD78D55A">
      <w:numFmt w:val="bullet"/>
      <w:lvlText w:val="•"/>
      <w:lvlJc w:val="left"/>
      <w:pPr>
        <w:ind w:left="7990" w:hanging="190"/>
      </w:pPr>
      <w:rPr>
        <w:rFonts w:hint="default"/>
        <w:lang w:val="es-ES" w:eastAsia="en-US" w:bidi="ar-SA"/>
      </w:rPr>
    </w:lvl>
    <w:lvl w:ilvl="8" w:tplc="9B580A8E">
      <w:numFmt w:val="bullet"/>
      <w:lvlText w:val="•"/>
      <w:lvlJc w:val="left"/>
      <w:pPr>
        <w:ind w:left="8920" w:hanging="190"/>
      </w:pPr>
      <w:rPr>
        <w:rFonts w:hint="default"/>
        <w:lang w:val="es-ES" w:eastAsia="en-US" w:bidi="ar-SA"/>
      </w:rPr>
    </w:lvl>
  </w:abstractNum>
  <w:abstractNum w:abstractNumId="13" w15:restartNumberingAfterBreak="0">
    <w:nsid w:val="1E183CE4"/>
    <w:multiLevelType w:val="hybridMultilevel"/>
    <w:tmpl w:val="4FF26BEA"/>
    <w:lvl w:ilvl="0" w:tplc="5D389DBC">
      <w:numFmt w:val="bullet"/>
      <w:lvlText w:val="•"/>
      <w:lvlJc w:val="left"/>
      <w:pPr>
        <w:ind w:left="765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9BC67DA2">
      <w:numFmt w:val="bullet"/>
      <w:lvlText w:val="•"/>
      <w:lvlJc w:val="left"/>
      <w:pPr>
        <w:ind w:left="1201" w:hanging="336"/>
      </w:pPr>
      <w:rPr>
        <w:rFonts w:hint="default"/>
        <w:lang w:val="es-ES" w:eastAsia="en-US" w:bidi="ar-SA"/>
      </w:rPr>
    </w:lvl>
    <w:lvl w:ilvl="2" w:tplc="2188CF14">
      <w:numFmt w:val="bullet"/>
      <w:lvlText w:val="•"/>
      <w:lvlJc w:val="left"/>
      <w:pPr>
        <w:ind w:left="1643" w:hanging="336"/>
      </w:pPr>
      <w:rPr>
        <w:rFonts w:hint="default"/>
        <w:lang w:val="es-ES" w:eastAsia="en-US" w:bidi="ar-SA"/>
      </w:rPr>
    </w:lvl>
    <w:lvl w:ilvl="3" w:tplc="A9F47694">
      <w:numFmt w:val="bullet"/>
      <w:lvlText w:val="•"/>
      <w:lvlJc w:val="left"/>
      <w:pPr>
        <w:ind w:left="2084" w:hanging="336"/>
      </w:pPr>
      <w:rPr>
        <w:rFonts w:hint="default"/>
        <w:lang w:val="es-ES" w:eastAsia="en-US" w:bidi="ar-SA"/>
      </w:rPr>
    </w:lvl>
    <w:lvl w:ilvl="4" w:tplc="8AA43B96">
      <w:numFmt w:val="bullet"/>
      <w:lvlText w:val="•"/>
      <w:lvlJc w:val="left"/>
      <w:pPr>
        <w:ind w:left="2526" w:hanging="336"/>
      </w:pPr>
      <w:rPr>
        <w:rFonts w:hint="default"/>
        <w:lang w:val="es-ES" w:eastAsia="en-US" w:bidi="ar-SA"/>
      </w:rPr>
    </w:lvl>
    <w:lvl w:ilvl="5" w:tplc="52E81908">
      <w:numFmt w:val="bullet"/>
      <w:lvlText w:val="•"/>
      <w:lvlJc w:val="left"/>
      <w:pPr>
        <w:ind w:left="2967" w:hanging="336"/>
      </w:pPr>
      <w:rPr>
        <w:rFonts w:hint="default"/>
        <w:lang w:val="es-ES" w:eastAsia="en-US" w:bidi="ar-SA"/>
      </w:rPr>
    </w:lvl>
    <w:lvl w:ilvl="6" w:tplc="ADAC35F6">
      <w:numFmt w:val="bullet"/>
      <w:lvlText w:val="•"/>
      <w:lvlJc w:val="left"/>
      <w:pPr>
        <w:ind w:left="3409" w:hanging="336"/>
      </w:pPr>
      <w:rPr>
        <w:rFonts w:hint="default"/>
        <w:lang w:val="es-ES" w:eastAsia="en-US" w:bidi="ar-SA"/>
      </w:rPr>
    </w:lvl>
    <w:lvl w:ilvl="7" w:tplc="AC7CB0FC">
      <w:numFmt w:val="bullet"/>
      <w:lvlText w:val="•"/>
      <w:lvlJc w:val="left"/>
      <w:pPr>
        <w:ind w:left="3850" w:hanging="336"/>
      </w:pPr>
      <w:rPr>
        <w:rFonts w:hint="default"/>
        <w:lang w:val="es-ES" w:eastAsia="en-US" w:bidi="ar-SA"/>
      </w:rPr>
    </w:lvl>
    <w:lvl w:ilvl="8" w:tplc="3022D8D0">
      <w:numFmt w:val="bullet"/>
      <w:lvlText w:val="•"/>
      <w:lvlJc w:val="left"/>
      <w:pPr>
        <w:ind w:left="4292" w:hanging="336"/>
      </w:pPr>
      <w:rPr>
        <w:rFonts w:hint="default"/>
        <w:lang w:val="es-ES" w:eastAsia="en-US" w:bidi="ar-SA"/>
      </w:rPr>
    </w:lvl>
  </w:abstractNum>
  <w:abstractNum w:abstractNumId="14" w15:restartNumberingAfterBreak="0">
    <w:nsid w:val="1E817D83"/>
    <w:multiLevelType w:val="hybridMultilevel"/>
    <w:tmpl w:val="AAA61602"/>
    <w:lvl w:ilvl="0" w:tplc="9DC4EA28">
      <w:numFmt w:val="bullet"/>
      <w:lvlText w:val="•"/>
      <w:lvlJc w:val="left"/>
      <w:pPr>
        <w:ind w:left="673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7F1E01B6">
      <w:numFmt w:val="bullet"/>
      <w:lvlText w:val="•"/>
      <w:lvlJc w:val="left"/>
      <w:pPr>
        <w:ind w:left="1130" w:hanging="336"/>
      </w:pPr>
      <w:rPr>
        <w:rFonts w:hint="default"/>
        <w:lang w:val="es-ES" w:eastAsia="en-US" w:bidi="ar-SA"/>
      </w:rPr>
    </w:lvl>
    <w:lvl w:ilvl="2" w:tplc="13E8F100">
      <w:numFmt w:val="bullet"/>
      <w:lvlText w:val="•"/>
      <w:lvlJc w:val="left"/>
      <w:pPr>
        <w:ind w:left="1581" w:hanging="336"/>
      </w:pPr>
      <w:rPr>
        <w:rFonts w:hint="default"/>
        <w:lang w:val="es-ES" w:eastAsia="en-US" w:bidi="ar-SA"/>
      </w:rPr>
    </w:lvl>
    <w:lvl w:ilvl="3" w:tplc="1FE641A2">
      <w:numFmt w:val="bullet"/>
      <w:lvlText w:val="•"/>
      <w:lvlJc w:val="left"/>
      <w:pPr>
        <w:ind w:left="2032" w:hanging="336"/>
      </w:pPr>
      <w:rPr>
        <w:rFonts w:hint="default"/>
        <w:lang w:val="es-ES" w:eastAsia="en-US" w:bidi="ar-SA"/>
      </w:rPr>
    </w:lvl>
    <w:lvl w:ilvl="4" w:tplc="6ED6784A">
      <w:numFmt w:val="bullet"/>
      <w:lvlText w:val="•"/>
      <w:lvlJc w:val="left"/>
      <w:pPr>
        <w:ind w:left="2483" w:hanging="336"/>
      </w:pPr>
      <w:rPr>
        <w:rFonts w:hint="default"/>
        <w:lang w:val="es-ES" w:eastAsia="en-US" w:bidi="ar-SA"/>
      </w:rPr>
    </w:lvl>
    <w:lvl w:ilvl="5" w:tplc="3078C792">
      <w:numFmt w:val="bullet"/>
      <w:lvlText w:val="•"/>
      <w:lvlJc w:val="left"/>
      <w:pPr>
        <w:ind w:left="2934" w:hanging="336"/>
      </w:pPr>
      <w:rPr>
        <w:rFonts w:hint="default"/>
        <w:lang w:val="es-ES" w:eastAsia="en-US" w:bidi="ar-SA"/>
      </w:rPr>
    </w:lvl>
    <w:lvl w:ilvl="6" w:tplc="DA801F26">
      <w:numFmt w:val="bullet"/>
      <w:lvlText w:val="•"/>
      <w:lvlJc w:val="left"/>
      <w:pPr>
        <w:ind w:left="3384" w:hanging="336"/>
      </w:pPr>
      <w:rPr>
        <w:rFonts w:hint="default"/>
        <w:lang w:val="es-ES" w:eastAsia="en-US" w:bidi="ar-SA"/>
      </w:rPr>
    </w:lvl>
    <w:lvl w:ilvl="7" w:tplc="764255D0">
      <w:numFmt w:val="bullet"/>
      <w:lvlText w:val="•"/>
      <w:lvlJc w:val="left"/>
      <w:pPr>
        <w:ind w:left="3835" w:hanging="336"/>
      </w:pPr>
      <w:rPr>
        <w:rFonts w:hint="default"/>
        <w:lang w:val="es-ES" w:eastAsia="en-US" w:bidi="ar-SA"/>
      </w:rPr>
    </w:lvl>
    <w:lvl w:ilvl="8" w:tplc="91A26128">
      <w:numFmt w:val="bullet"/>
      <w:lvlText w:val="•"/>
      <w:lvlJc w:val="left"/>
      <w:pPr>
        <w:ind w:left="4286" w:hanging="336"/>
      </w:pPr>
      <w:rPr>
        <w:rFonts w:hint="default"/>
        <w:lang w:val="es-ES" w:eastAsia="en-US" w:bidi="ar-SA"/>
      </w:rPr>
    </w:lvl>
  </w:abstractNum>
  <w:abstractNum w:abstractNumId="15" w15:restartNumberingAfterBreak="0">
    <w:nsid w:val="20AE69C1"/>
    <w:multiLevelType w:val="hybridMultilevel"/>
    <w:tmpl w:val="D2B290E2"/>
    <w:lvl w:ilvl="0" w:tplc="9B827288">
      <w:numFmt w:val="bullet"/>
      <w:lvlText w:val="•"/>
      <w:lvlJc w:val="left"/>
      <w:pPr>
        <w:ind w:left="76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55BC72DA">
      <w:numFmt w:val="bullet"/>
      <w:lvlText w:val="•"/>
      <w:lvlJc w:val="left"/>
      <w:pPr>
        <w:ind w:left="1204" w:hanging="336"/>
      </w:pPr>
      <w:rPr>
        <w:rFonts w:hint="default"/>
        <w:lang w:val="es-ES" w:eastAsia="en-US" w:bidi="ar-SA"/>
      </w:rPr>
    </w:lvl>
    <w:lvl w:ilvl="2" w:tplc="8222D014">
      <w:numFmt w:val="bullet"/>
      <w:lvlText w:val="•"/>
      <w:lvlJc w:val="left"/>
      <w:pPr>
        <w:ind w:left="1649" w:hanging="336"/>
      </w:pPr>
      <w:rPr>
        <w:rFonts w:hint="default"/>
        <w:lang w:val="es-ES" w:eastAsia="en-US" w:bidi="ar-SA"/>
      </w:rPr>
    </w:lvl>
    <w:lvl w:ilvl="3" w:tplc="1AF0D9CE">
      <w:numFmt w:val="bullet"/>
      <w:lvlText w:val="•"/>
      <w:lvlJc w:val="left"/>
      <w:pPr>
        <w:ind w:left="2094" w:hanging="336"/>
      </w:pPr>
      <w:rPr>
        <w:rFonts w:hint="default"/>
        <w:lang w:val="es-ES" w:eastAsia="en-US" w:bidi="ar-SA"/>
      </w:rPr>
    </w:lvl>
    <w:lvl w:ilvl="4" w:tplc="3DECF7CC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E02C75D0">
      <w:numFmt w:val="bullet"/>
      <w:lvlText w:val="•"/>
      <w:lvlJc w:val="left"/>
      <w:pPr>
        <w:ind w:left="2983" w:hanging="336"/>
      </w:pPr>
      <w:rPr>
        <w:rFonts w:hint="default"/>
        <w:lang w:val="es-ES" w:eastAsia="en-US" w:bidi="ar-SA"/>
      </w:rPr>
    </w:lvl>
    <w:lvl w:ilvl="6" w:tplc="0988F954">
      <w:numFmt w:val="bullet"/>
      <w:lvlText w:val="•"/>
      <w:lvlJc w:val="left"/>
      <w:pPr>
        <w:ind w:left="3428" w:hanging="336"/>
      </w:pPr>
      <w:rPr>
        <w:rFonts w:hint="default"/>
        <w:lang w:val="es-ES" w:eastAsia="en-US" w:bidi="ar-SA"/>
      </w:rPr>
    </w:lvl>
    <w:lvl w:ilvl="7" w:tplc="BF40B3E8">
      <w:numFmt w:val="bullet"/>
      <w:lvlText w:val="•"/>
      <w:lvlJc w:val="left"/>
      <w:pPr>
        <w:ind w:left="3872" w:hanging="336"/>
      </w:pPr>
      <w:rPr>
        <w:rFonts w:hint="default"/>
        <w:lang w:val="es-ES" w:eastAsia="en-US" w:bidi="ar-SA"/>
      </w:rPr>
    </w:lvl>
    <w:lvl w:ilvl="8" w:tplc="5B5EBF3C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16" w15:restartNumberingAfterBreak="0">
    <w:nsid w:val="21B71158"/>
    <w:multiLevelType w:val="hybridMultilevel"/>
    <w:tmpl w:val="15FA73E0"/>
    <w:lvl w:ilvl="0" w:tplc="D76873CE">
      <w:numFmt w:val="bullet"/>
      <w:lvlText w:val="•"/>
      <w:lvlJc w:val="left"/>
      <w:pPr>
        <w:ind w:left="67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0DEA2558">
      <w:numFmt w:val="bullet"/>
      <w:lvlText w:val="•"/>
      <w:lvlJc w:val="left"/>
      <w:pPr>
        <w:ind w:left="1119" w:hanging="336"/>
      </w:pPr>
      <w:rPr>
        <w:rFonts w:hint="default"/>
        <w:lang w:val="es-ES" w:eastAsia="en-US" w:bidi="ar-SA"/>
      </w:rPr>
    </w:lvl>
    <w:lvl w:ilvl="2" w:tplc="03D08338">
      <w:numFmt w:val="bullet"/>
      <w:lvlText w:val="•"/>
      <w:lvlJc w:val="left"/>
      <w:pPr>
        <w:ind w:left="1558" w:hanging="336"/>
      </w:pPr>
      <w:rPr>
        <w:rFonts w:hint="default"/>
        <w:lang w:val="es-ES" w:eastAsia="en-US" w:bidi="ar-SA"/>
      </w:rPr>
    </w:lvl>
    <w:lvl w:ilvl="3" w:tplc="9906F192">
      <w:numFmt w:val="bullet"/>
      <w:lvlText w:val="•"/>
      <w:lvlJc w:val="left"/>
      <w:pPr>
        <w:ind w:left="1998" w:hanging="336"/>
      </w:pPr>
      <w:rPr>
        <w:rFonts w:hint="default"/>
        <w:lang w:val="es-ES" w:eastAsia="en-US" w:bidi="ar-SA"/>
      </w:rPr>
    </w:lvl>
    <w:lvl w:ilvl="4" w:tplc="1806FDBE">
      <w:numFmt w:val="bullet"/>
      <w:lvlText w:val="•"/>
      <w:lvlJc w:val="left"/>
      <w:pPr>
        <w:ind w:left="2437" w:hanging="336"/>
      </w:pPr>
      <w:rPr>
        <w:rFonts w:hint="default"/>
        <w:lang w:val="es-ES" w:eastAsia="en-US" w:bidi="ar-SA"/>
      </w:rPr>
    </w:lvl>
    <w:lvl w:ilvl="5" w:tplc="00F6584E">
      <w:numFmt w:val="bullet"/>
      <w:lvlText w:val="•"/>
      <w:lvlJc w:val="left"/>
      <w:pPr>
        <w:ind w:left="2877" w:hanging="336"/>
      </w:pPr>
      <w:rPr>
        <w:rFonts w:hint="default"/>
        <w:lang w:val="es-ES" w:eastAsia="en-US" w:bidi="ar-SA"/>
      </w:rPr>
    </w:lvl>
    <w:lvl w:ilvl="6" w:tplc="2FA8C5FE">
      <w:numFmt w:val="bullet"/>
      <w:lvlText w:val="•"/>
      <w:lvlJc w:val="left"/>
      <w:pPr>
        <w:ind w:left="3316" w:hanging="336"/>
      </w:pPr>
      <w:rPr>
        <w:rFonts w:hint="default"/>
        <w:lang w:val="es-ES" w:eastAsia="en-US" w:bidi="ar-SA"/>
      </w:rPr>
    </w:lvl>
    <w:lvl w:ilvl="7" w:tplc="27149A88">
      <w:numFmt w:val="bullet"/>
      <w:lvlText w:val="•"/>
      <w:lvlJc w:val="left"/>
      <w:pPr>
        <w:ind w:left="3755" w:hanging="336"/>
      </w:pPr>
      <w:rPr>
        <w:rFonts w:hint="default"/>
        <w:lang w:val="es-ES" w:eastAsia="en-US" w:bidi="ar-SA"/>
      </w:rPr>
    </w:lvl>
    <w:lvl w:ilvl="8" w:tplc="E0C46796">
      <w:numFmt w:val="bullet"/>
      <w:lvlText w:val="•"/>
      <w:lvlJc w:val="left"/>
      <w:pPr>
        <w:ind w:left="4195" w:hanging="336"/>
      </w:pPr>
      <w:rPr>
        <w:rFonts w:hint="default"/>
        <w:lang w:val="es-ES" w:eastAsia="en-US" w:bidi="ar-SA"/>
      </w:rPr>
    </w:lvl>
  </w:abstractNum>
  <w:abstractNum w:abstractNumId="17" w15:restartNumberingAfterBreak="0">
    <w:nsid w:val="2399677E"/>
    <w:multiLevelType w:val="hybridMultilevel"/>
    <w:tmpl w:val="50B814A4"/>
    <w:lvl w:ilvl="0" w:tplc="28A22F3E">
      <w:numFmt w:val="bullet"/>
      <w:lvlText w:val="•"/>
      <w:lvlJc w:val="left"/>
      <w:pPr>
        <w:ind w:left="684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DE9E0ED8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D38A13A4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F7A04C2A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63D67892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045488E2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EE105C50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E228AAE4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8C9CB294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18" w15:restartNumberingAfterBreak="0">
    <w:nsid w:val="23CA247B"/>
    <w:multiLevelType w:val="hybridMultilevel"/>
    <w:tmpl w:val="9C0A9A94"/>
    <w:lvl w:ilvl="0" w:tplc="CD3AD03C">
      <w:numFmt w:val="bullet"/>
      <w:lvlText w:val="•"/>
      <w:lvlJc w:val="left"/>
      <w:pPr>
        <w:ind w:left="769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2A5A0876">
      <w:numFmt w:val="bullet"/>
      <w:lvlText w:val="•"/>
      <w:lvlJc w:val="left"/>
      <w:pPr>
        <w:ind w:left="1201" w:hanging="336"/>
      </w:pPr>
      <w:rPr>
        <w:rFonts w:hint="default"/>
        <w:lang w:val="es-ES" w:eastAsia="en-US" w:bidi="ar-SA"/>
      </w:rPr>
    </w:lvl>
    <w:lvl w:ilvl="2" w:tplc="DDAEF4A2">
      <w:numFmt w:val="bullet"/>
      <w:lvlText w:val="•"/>
      <w:lvlJc w:val="left"/>
      <w:pPr>
        <w:ind w:left="1643" w:hanging="336"/>
      </w:pPr>
      <w:rPr>
        <w:rFonts w:hint="default"/>
        <w:lang w:val="es-ES" w:eastAsia="en-US" w:bidi="ar-SA"/>
      </w:rPr>
    </w:lvl>
    <w:lvl w:ilvl="3" w:tplc="6D7000A4">
      <w:numFmt w:val="bullet"/>
      <w:lvlText w:val="•"/>
      <w:lvlJc w:val="left"/>
      <w:pPr>
        <w:ind w:left="2084" w:hanging="336"/>
      </w:pPr>
      <w:rPr>
        <w:rFonts w:hint="default"/>
        <w:lang w:val="es-ES" w:eastAsia="en-US" w:bidi="ar-SA"/>
      </w:rPr>
    </w:lvl>
    <w:lvl w:ilvl="4" w:tplc="04020786">
      <w:numFmt w:val="bullet"/>
      <w:lvlText w:val="•"/>
      <w:lvlJc w:val="left"/>
      <w:pPr>
        <w:ind w:left="2526" w:hanging="336"/>
      </w:pPr>
      <w:rPr>
        <w:rFonts w:hint="default"/>
        <w:lang w:val="es-ES" w:eastAsia="en-US" w:bidi="ar-SA"/>
      </w:rPr>
    </w:lvl>
    <w:lvl w:ilvl="5" w:tplc="DC02D49E">
      <w:numFmt w:val="bullet"/>
      <w:lvlText w:val="•"/>
      <w:lvlJc w:val="left"/>
      <w:pPr>
        <w:ind w:left="2967" w:hanging="336"/>
      </w:pPr>
      <w:rPr>
        <w:rFonts w:hint="default"/>
        <w:lang w:val="es-ES" w:eastAsia="en-US" w:bidi="ar-SA"/>
      </w:rPr>
    </w:lvl>
    <w:lvl w:ilvl="6" w:tplc="3E3AB87C">
      <w:numFmt w:val="bullet"/>
      <w:lvlText w:val="•"/>
      <w:lvlJc w:val="left"/>
      <w:pPr>
        <w:ind w:left="3409" w:hanging="336"/>
      </w:pPr>
      <w:rPr>
        <w:rFonts w:hint="default"/>
        <w:lang w:val="es-ES" w:eastAsia="en-US" w:bidi="ar-SA"/>
      </w:rPr>
    </w:lvl>
    <w:lvl w:ilvl="7" w:tplc="21506DE8">
      <w:numFmt w:val="bullet"/>
      <w:lvlText w:val="•"/>
      <w:lvlJc w:val="left"/>
      <w:pPr>
        <w:ind w:left="3850" w:hanging="336"/>
      </w:pPr>
      <w:rPr>
        <w:rFonts w:hint="default"/>
        <w:lang w:val="es-ES" w:eastAsia="en-US" w:bidi="ar-SA"/>
      </w:rPr>
    </w:lvl>
    <w:lvl w:ilvl="8" w:tplc="D68C36C2">
      <w:numFmt w:val="bullet"/>
      <w:lvlText w:val="•"/>
      <w:lvlJc w:val="left"/>
      <w:pPr>
        <w:ind w:left="4292" w:hanging="336"/>
      </w:pPr>
      <w:rPr>
        <w:rFonts w:hint="default"/>
        <w:lang w:val="es-ES" w:eastAsia="en-US" w:bidi="ar-SA"/>
      </w:rPr>
    </w:lvl>
  </w:abstractNum>
  <w:abstractNum w:abstractNumId="19" w15:restartNumberingAfterBreak="0">
    <w:nsid w:val="243429F3"/>
    <w:multiLevelType w:val="hybridMultilevel"/>
    <w:tmpl w:val="167601AA"/>
    <w:lvl w:ilvl="0" w:tplc="1F2E7226">
      <w:numFmt w:val="bullet"/>
      <w:lvlText w:val="•"/>
      <w:lvlJc w:val="left"/>
      <w:pPr>
        <w:ind w:left="772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90EACEB0">
      <w:numFmt w:val="bullet"/>
      <w:lvlText w:val="•"/>
      <w:lvlJc w:val="left"/>
      <w:pPr>
        <w:ind w:left="1219" w:hanging="336"/>
      </w:pPr>
      <w:rPr>
        <w:rFonts w:hint="default"/>
        <w:lang w:val="es-ES" w:eastAsia="en-US" w:bidi="ar-SA"/>
      </w:rPr>
    </w:lvl>
    <w:lvl w:ilvl="2" w:tplc="D7428918">
      <w:numFmt w:val="bullet"/>
      <w:lvlText w:val="•"/>
      <w:lvlJc w:val="left"/>
      <w:pPr>
        <w:ind w:left="1659" w:hanging="336"/>
      </w:pPr>
      <w:rPr>
        <w:rFonts w:hint="default"/>
        <w:lang w:val="es-ES" w:eastAsia="en-US" w:bidi="ar-SA"/>
      </w:rPr>
    </w:lvl>
    <w:lvl w:ilvl="3" w:tplc="D9DEA0F2">
      <w:numFmt w:val="bullet"/>
      <w:lvlText w:val="•"/>
      <w:lvlJc w:val="left"/>
      <w:pPr>
        <w:ind w:left="2098" w:hanging="336"/>
      </w:pPr>
      <w:rPr>
        <w:rFonts w:hint="default"/>
        <w:lang w:val="es-ES" w:eastAsia="en-US" w:bidi="ar-SA"/>
      </w:rPr>
    </w:lvl>
    <w:lvl w:ilvl="4" w:tplc="E7AA1EFC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2A4E50CE">
      <w:numFmt w:val="bullet"/>
      <w:lvlText w:val="•"/>
      <w:lvlJc w:val="left"/>
      <w:pPr>
        <w:ind w:left="2977" w:hanging="336"/>
      </w:pPr>
      <w:rPr>
        <w:rFonts w:hint="default"/>
        <w:lang w:val="es-ES" w:eastAsia="en-US" w:bidi="ar-SA"/>
      </w:rPr>
    </w:lvl>
    <w:lvl w:ilvl="6" w:tplc="527821BA">
      <w:numFmt w:val="bullet"/>
      <w:lvlText w:val="•"/>
      <w:lvlJc w:val="left"/>
      <w:pPr>
        <w:ind w:left="3417" w:hanging="336"/>
      </w:pPr>
      <w:rPr>
        <w:rFonts w:hint="default"/>
        <w:lang w:val="es-ES" w:eastAsia="en-US" w:bidi="ar-SA"/>
      </w:rPr>
    </w:lvl>
    <w:lvl w:ilvl="7" w:tplc="5838CE22">
      <w:numFmt w:val="bullet"/>
      <w:lvlText w:val="•"/>
      <w:lvlJc w:val="left"/>
      <w:pPr>
        <w:ind w:left="3856" w:hanging="336"/>
      </w:pPr>
      <w:rPr>
        <w:rFonts w:hint="default"/>
        <w:lang w:val="es-ES" w:eastAsia="en-US" w:bidi="ar-SA"/>
      </w:rPr>
    </w:lvl>
    <w:lvl w:ilvl="8" w:tplc="94701848">
      <w:numFmt w:val="bullet"/>
      <w:lvlText w:val="•"/>
      <w:lvlJc w:val="left"/>
      <w:pPr>
        <w:ind w:left="4296" w:hanging="336"/>
      </w:pPr>
      <w:rPr>
        <w:rFonts w:hint="default"/>
        <w:lang w:val="es-ES" w:eastAsia="en-US" w:bidi="ar-SA"/>
      </w:rPr>
    </w:lvl>
  </w:abstractNum>
  <w:abstractNum w:abstractNumId="20" w15:restartNumberingAfterBreak="0">
    <w:nsid w:val="252D65CC"/>
    <w:multiLevelType w:val="hybridMultilevel"/>
    <w:tmpl w:val="1384F030"/>
    <w:lvl w:ilvl="0" w:tplc="F9A00434">
      <w:numFmt w:val="bullet"/>
      <w:lvlText w:val="•"/>
      <w:lvlJc w:val="left"/>
      <w:pPr>
        <w:ind w:left="684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7D14C532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8542C67A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AA1C6818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01509CEC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725CD6E8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1CE61846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A8CE73C6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F9D0652C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21" w15:restartNumberingAfterBreak="0">
    <w:nsid w:val="25445858"/>
    <w:multiLevelType w:val="hybridMultilevel"/>
    <w:tmpl w:val="06903CD2"/>
    <w:lvl w:ilvl="0" w:tplc="B20286B6">
      <w:numFmt w:val="bullet"/>
      <w:lvlText w:val="•"/>
      <w:lvlJc w:val="left"/>
      <w:pPr>
        <w:ind w:left="68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7C4E4DBC">
      <w:numFmt w:val="bullet"/>
      <w:lvlText w:val="•"/>
      <w:lvlJc w:val="left"/>
      <w:pPr>
        <w:ind w:left="1130" w:hanging="336"/>
      </w:pPr>
      <w:rPr>
        <w:rFonts w:hint="default"/>
        <w:lang w:val="es-ES" w:eastAsia="en-US" w:bidi="ar-SA"/>
      </w:rPr>
    </w:lvl>
    <w:lvl w:ilvl="2" w:tplc="B3B6EE38">
      <w:numFmt w:val="bullet"/>
      <w:lvlText w:val="•"/>
      <w:lvlJc w:val="left"/>
      <w:pPr>
        <w:ind w:left="1581" w:hanging="336"/>
      </w:pPr>
      <w:rPr>
        <w:rFonts w:hint="default"/>
        <w:lang w:val="es-ES" w:eastAsia="en-US" w:bidi="ar-SA"/>
      </w:rPr>
    </w:lvl>
    <w:lvl w:ilvl="3" w:tplc="A47A8966">
      <w:numFmt w:val="bullet"/>
      <w:lvlText w:val="•"/>
      <w:lvlJc w:val="left"/>
      <w:pPr>
        <w:ind w:left="2032" w:hanging="336"/>
      </w:pPr>
      <w:rPr>
        <w:rFonts w:hint="default"/>
        <w:lang w:val="es-ES" w:eastAsia="en-US" w:bidi="ar-SA"/>
      </w:rPr>
    </w:lvl>
    <w:lvl w:ilvl="4" w:tplc="8968D3CC">
      <w:numFmt w:val="bullet"/>
      <w:lvlText w:val="•"/>
      <w:lvlJc w:val="left"/>
      <w:pPr>
        <w:ind w:left="2482" w:hanging="336"/>
      </w:pPr>
      <w:rPr>
        <w:rFonts w:hint="default"/>
        <w:lang w:val="es-ES" w:eastAsia="en-US" w:bidi="ar-SA"/>
      </w:rPr>
    </w:lvl>
    <w:lvl w:ilvl="5" w:tplc="E30CF4BE">
      <w:numFmt w:val="bullet"/>
      <w:lvlText w:val="•"/>
      <w:lvlJc w:val="left"/>
      <w:pPr>
        <w:ind w:left="2933" w:hanging="336"/>
      </w:pPr>
      <w:rPr>
        <w:rFonts w:hint="default"/>
        <w:lang w:val="es-ES" w:eastAsia="en-US" w:bidi="ar-SA"/>
      </w:rPr>
    </w:lvl>
    <w:lvl w:ilvl="6" w:tplc="E37E0E2E">
      <w:numFmt w:val="bullet"/>
      <w:lvlText w:val="•"/>
      <w:lvlJc w:val="left"/>
      <w:pPr>
        <w:ind w:left="3384" w:hanging="336"/>
      </w:pPr>
      <w:rPr>
        <w:rFonts w:hint="default"/>
        <w:lang w:val="es-ES" w:eastAsia="en-US" w:bidi="ar-SA"/>
      </w:rPr>
    </w:lvl>
    <w:lvl w:ilvl="7" w:tplc="37180D30">
      <w:numFmt w:val="bullet"/>
      <w:lvlText w:val="•"/>
      <w:lvlJc w:val="left"/>
      <w:pPr>
        <w:ind w:left="3834" w:hanging="336"/>
      </w:pPr>
      <w:rPr>
        <w:rFonts w:hint="default"/>
        <w:lang w:val="es-ES" w:eastAsia="en-US" w:bidi="ar-SA"/>
      </w:rPr>
    </w:lvl>
    <w:lvl w:ilvl="8" w:tplc="3F027C70">
      <w:numFmt w:val="bullet"/>
      <w:lvlText w:val="•"/>
      <w:lvlJc w:val="left"/>
      <w:pPr>
        <w:ind w:left="4285" w:hanging="336"/>
      </w:pPr>
      <w:rPr>
        <w:rFonts w:hint="default"/>
        <w:lang w:val="es-ES" w:eastAsia="en-US" w:bidi="ar-SA"/>
      </w:rPr>
    </w:lvl>
  </w:abstractNum>
  <w:abstractNum w:abstractNumId="22" w15:restartNumberingAfterBreak="0">
    <w:nsid w:val="29D33153"/>
    <w:multiLevelType w:val="hybridMultilevel"/>
    <w:tmpl w:val="16C83F2E"/>
    <w:lvl w:ilvl="0" w:tplc="548E62B2">
      <w:numFmt w:val="bullet"/>
      <w:lvlText w:val="•"/>
      <w:lvlJc w:val="left"/>
      <w:pPr>
        <w:ind w:left="765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BC685136">
      <w:numFmt w:val="bullet"/>
      <w:lvlText w:val="•"/>
      <w:lvlJc w:val="left"/>
      <w:pPr>
        <w:ind w:left="1201" w:hanging="336"/>
      </w:pPr>
      <w:rPr>
        <w:rFonts w:hint="default"/>
        <w:lang w:val="es-ES" w:eastAsia="en-US" w:bidi="ar-SA"/>
      </w:rPr>
    </w:lvl>
    <w:lvl w:ilvl="2" w:tplc="19E0E592">
      <w:numFmt w:val="bullet"/>
      <w:lvlText w:val="•"/>
      <w:lvlJc w:val="left"/>
      <w:pPr>
        <w:ind w:left="1643" w:hanging="336"/>
      </w:pPr>
      <w:rPr>
        <w:rFonts w:hint="default"/>
        <w:lang w:val="es-ES" w:eastAsia="en-US" w:bidi="ar-SA"/>
      </w:rPr>
    </w:lvl>
    <w:lvl w:ilvl="3" w:tplc="B4547366">
      <w:numFmt w:val="bullet"/>
      <w:lvlText w:val="•"/>
      <w:lvlJc w:val="left"/>
      <w:pPr>
        <w:ind w:left="2084" w:hanging="336"/>
      </w:pPr>
      <w:rPr>
        <w:rFonts w:hint="default"/>
        <w:lang w:val="es-ES" w:eastAsia="en-US" w:bidi="ar-SA"/>
      </w:rPr>
    </w:lvl>
    <w:lvl w:ilvl="4" w:tplc="8B629E0C">
      <w:numFmt w:val="bullet"/>
      <w:lvlText w:val="•"/>
      <w:lvlJc w:val="left"/>
      <w:pPr>
        <w:ind w:left="2526" w:hanging="336"/>
      </w:pPr>
      <w:rPr>
        <w:rFonts w:hint="default"/>
        <w:lang w:val="es-ES" w:eastAsia="en-US" w:bidi="ar-SA"/>
      </w:rPr>
    </w:lvl>
    <w:lvl w:ilvl="5" w:tplc="D41CE9BE">
      <w:numFmt w:val="bullet"/>
      <w:lvlText w:val="•"/>
      <w:lvlJc w:val="left"/>
      <w:pPr>
        <w:ind w:left="2967" w:hanging="336"/>
      </w:pPr>
      <w:rPr>
        <w:rFonts w:hint="default"/>
        <w:lang w:val="es-ES" w:eastAsia="en-US" w:bidi="ar-SA"/>
      </w:rPr>
    </w:lvl>
    <w:lvl w:ilvl="6" w:tplc="AE5456EA">
      <w:numFmt w:val="bullet"/>
      <w:lvlText w:val="•"/>
      <w:lvlJc w:val="left"/>
      <w:pPr>
        <w:ind w:left="3409" w:hanging="336"/>
      </w:pPr>
      <w:rPr>
        <w:rFonts w:hint="default"/>
        <w:lang w:val="es-ES" w:eastAsia="en-US" w:bidi="ar-SA"/>
      </w:rPr>
    </w:lvl>
    <w:lvl w:ilvl="7" w:tplc="D1D679AE">
      <w:numFmt w:val="bullet"/>
      <w:lvlText w:val="•"/>
      <w:lvlJc w:val="left"/>
      <w:pPr>
        <w:ind w:left="3850" w:hanging="336"/>
      </w:pPr>
      <w:rPr>
        <w:rFonts w:hint="default"/>
        <w:lang w:val="es-ES" w:eastAsia="en-US" w:bidi="ar-SA"/>
      </w:rPr>
    </w:lvl>
    <w:lvl w:ilvl="8" w:tplc="998C17B8">
      <w:numFmt w:val="bullet"/>
      <w:lvlText w:val="•"/>
      <w:lvlJc w:val="left"/>
      <w:pPr>
        <w:ind w:left="4292" w:hanging="336"/>
      </w:pPr>
      <w:rPr>
        <w:rFonts w:hint="default"/>
        <w:lang w:val="es-ES" w:eastAsia="en-US" w:bidi="ar-SA"/>
      </w:rPr>
    </w:lvl>
  </w:abstractNum>
  <w:abstractNum w:abstractNumId="23" w15:restartNumberingAfterBreak="0">
    <w:nsid w:val="2A7A4A71"/>
    <w:multiLevelType w:val="hybridMultilevel"/>
    <w:tmpl w:val="066013F8"/>
    <w:lvl w:ilvl="0" w:tplc="6D70E02E">
      <w:numFmt w:val="bullet"/>
      <w:lvlText w:val="•"/>
      <w:lvlJc w:val="left"/>
      <w:pPr>
        <w:ind w:left="76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E09E9AFE">
      <w:numFmt w:val="bullet"/>
      <w:lvlText w:val="•"/>
      <w:lvlJc w:val="left"/>
      <w:pPr>
        <w:ind w:left="1202" w:hanging="336"/>
      </w:pPr>
      <w:rPr>
        <w:rFonts w:hint="default"/>
        <w:lang w:val="es-ES" w:eastAsia="en-US" w:bidi="ar-SA"/>
      </w:rPr>
    </w:lvl>
    <w:lvl w:ilvl="2" w:tplc="B12C65D2">
      <w:numFmt w:val="bullet"/>
      <w:lvlText w:val="•"/>
      <w:lvlJc w:val="left"/>
      <w:pPr>
        <w:ind w:left="1645" w:hanging="336"/>
      </w:pPr>
      <w:rPr>
        <w:rFonts w:hint="default"/>
        <w:lang w:val="es-ES" w:eastAsia="en-US" w:bidi="ar-SA"/>
      </w:rPr>
    </w:lvl>
    <w:lvl w:ilvl="3" w:tplc="8CCE581E">
      <w:numFmt w:val="bullet"/>
      <w:lvlText w:val="•"/>
      <w:lvlJc w:val="left"/>
      <w:pPr>
        <w:ind w:left="2088" w:hanging="336"/>
      </w:pPr>
      <w:rPr>
        <w:rFonts w:hint="default"/>
        <w:lang w:val="es-ES" w:eastAsia="en-US" w:bidi="ar-SA"/>
      </w:rPr>
    </w:lvl>
    <w:lvl w:ilvl="4" w:tplc="ECBED170">
      <w:numFmt w:val="bullet"/>
      <w:lvlText w:val="•"/>
      <w:lvlJc w:val="left"/>
      <w:pPr>
        <w:ind w:left="2531" w:hanging="336"/>
      </w:pPr>
      <w:rPr>
        <w:rFonts w:hint="default"/>
        <w:lang w:val="es-ES" w:eastAsia="en-US" w:bidi="ar-SA"/>
      </w:rPr>
    </w:lvl>
    <w:lvl w:ilvl="5" w:tplc="5860C3B0">
      <w:numFmt w:val="bullet"/>
      <w:lvlText w:val="•"/>
      <w:lvlJc w:val="left"/>
      <w:pPr>
        <w:ind w:left="2974" w:hanging="336"/>
      </w:pPr>
      <w:rPr>
        <w:rFonts w:hint="default"/>
        <w:lang w:val="es-ES" w:eastAsia="en-US" w:bidi="ar-SA"/>
      </w:rPr>
    </w:lvl>
    <w:lvl w:ilvl="6" w:tplc="AF40C50E">
      <w:numFmt w:val="bullet"/>
      <w:lvlText w:val="•"/>
      <w:lvlJc w:val="left"/>
      <w:pPr>
        <w:ind w:left="3416" w:hanging="336"/>
      </w:pPr>
      <w:rPr>
        <w:rFonts w:hint="default"/>
        <w:lang w:val="es-ES" w:eastAsia="en-US" w:bidi="ar-SA"/>
      </w:rPr>
    </w:lvl>
    <w:lvl w:ilvl="7" w:tplc="42EE0F44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DF5C52F4">
      <w:numFmt w:val="bullet"/>
      <w:lvlText w:val="•"/>
      <w:lvlJc w:val="left"/>
      <w:pPr>
        <w:ind w:left="4302" w:hanging="336"/>
      </w:pPr>
      <w:rPr>
        <w:rFonts w:hint="default"/>
        <w:lang w:val="es-ES" w:eastAsia="en-US" w:bidi="ar-SA"/>
      </w:rPr>
    </w:lvl>
  </w:abstractNum>
  <w:abstractNum w:abstractNumId="24" w15:restartNumberingAfterBreak="0">
    <w:nsid w:val="2A7E682C"/>
    <w:multiLevelType w:val="multilevel"/>
    <w:tmpl w:val="B01EE9DE"/>
    <w:lvl w:ilvl="0">
      <w:start w:val="1"/>
      <w:numFmt w:val="decimal"/>
      <w:lvlText w:val="%1."/>
      <w:lvlJc w:val="left"/>
      <w:pPr>
        <w:ind w:left="1345" w:hanging="334"/>
        <w:jc w:val="right"/>
      </w:pPr>
      <w:rPr>
        <w:rFonts w:ascii="Times New Roman" w:eastAsia="Times New Roman" w:hAnsi="Times New Roman" w:cs="Times New Roman" w:hint="default"/>
        <w:b/>
        <w:bCs/>
        <w:color w:val="000009"/>
        <w:w w:val="101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46" w:hanging="931"/>
        <w:jc w:val="right"/>
      </w:pPr>
      <w:rPr>
        <w:rFonts w:ascii="Times New Roman" w:eastAsia="Times New Roman" w:hAnsi="Times New Roman" w:cs="Times New Roman" w:hint="default"/>
        <w:b/>
        <w:bCs/>
        <w:color w:val="000009"/>
        <w:w w:val="101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89" w:hanging="490"/>
      </w:pPr>
      <w:rPr>
        <w:rFonts w:ascii="Times New Roman" w:eastAsia="Times New Roman" w:hAnsi="Times New Roman" w:cs="Times New Roman" w:hint="default"/>
        <w:b/>
        <w:bCs/>
        <w:w w:val="101"/>
        <w:sz w:val="22"/>
        <w:szCs w:val="22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435" w:hanging="279"/>
        <w:jc w:val="right"/>
      </w:pPr>
      <w:rPr>
        <w:rFonts w:hint="default"/>
        <w:w w:val="101"/>
        <w:lang w:val="es-ES" w:eastAsia="en-US" w:bidi="ar-SA"/>
      </w:rPr>
    </w:lvl>
    <w:lvl w:ilvl="4">
      <w:numFmt w:val="bullet"/>
      <w:lvlText w:val="•"/>
      <w:lvlJc w:val="left"/>
      <w:pPr>
        <w:ind w:left="1840" w:hanging="27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330" w:hanging="27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20" w:hanging="27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10" w:hanging="27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00" w:hanging="279"/>
      </w:pPr>
      <w:rPr>
        <w:rFonts w:hint="default"/>
        <w:lang w:val="es-ES" w:eastAsia="en-US" w:bidi="ar-SA"/>
      </w:rPr>
    </w:lvl>
  </w:abstractNum>
  <w:abstractNum w:abstractNumId="25" w15:restartNumberingAfterBreak="0">
    <w:nsid w:val="2FA80029"/>
    <w:multiLevelType w:val="hybridMultilevel"/>
    <w:tmpl w:val="A05C6B14"/>
    <w:lvl w:ilvl="0" w:tplc="3EB04B52">
      <w:numFmt w:val="bullet"/>
      <w:lvlText w:val="•"/>
      <w:lvlJc w:val="left"/>
      <w:pPr>
        <w:ind w:left="85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E1FC448C">
      <w:numFmt w:val="bullet"/>
      <w:lvlText w:val="•"/>
      <w:lvlJc w:val="left"/>
      <w:pPr>
        <w:ind w:left="1291" w:hanging="336"/>
      </w:pPr>
      <w:rPr>
        <w:rFonts w:hint="default"/>
        <w:lang w:val="es-ES" w:eastAsia="en-US" w:bidi="ar-SA"/>
      </w:rPr>
    </w:lvl>
    <w:lvl w:ilvl="2" w:tplc="14E4E0EA">
      <w:numFmt w:val="bullet"/>
      <w:lvlText w:val="•"/>
      <w:lvlJc w:val="left"/>
      <w:pPr>
        <w:ind w:left="1723" w:hanging="336"/>
      </w:pPr>
      <w:rPr>
        <w:rFonts w:hint="default"/>
        <w:lang w:val="es-ES" w:eastAsia="en-US" w:bidi="ar-SA"/>
      </w:rPr>
    </w:lvl>
    <w:lvl w:ilvl="3" w:tplc="0978B69A">
      <w:numFmt w:val="bullet"/>
      <w:lvlText w:val="•"/>
      <w:lvlJc w:val="left"/>
      <w:pPr>
        <w:ind w:left="2154" w:hanging="336"/>
      </w:pPr>
      <w:rPr>
        <w:rFonts w:hint="default"/>
        <w:lang w:val="es-ES" w:eastAsia="en-US" w:bidi="ar-SA"/>
      </w:rPr>
    </w:lvl>
    <w:lvl w:ilvl="4" w:tplc="E632AC62">
      <w:numFmt w:val="bullet"/>
      <w:lvlText w:val="•"/>
      <w:lvlJc w:val="left"/>
      <w:pPr>
        <w:ind w:left="2586" w:hanging="336"/>
      </w:pPr>
      <w:rPr>
        <w:rFonts w:hint="default"/>
        <w:lang w:val="es-ES" w:eastAsia="en-US" w:bidi="ar-SA"/>
      </w:rPr>
    </w:lvl>
    <w:lvl w:ilvl="5" w:tplc="D144998A">
      <w:numFmt w:val="bullet"/>
      <w:lvlText w:val="•"/>
      <w:lvlJc w:val="left"/>
      <w:pPr>
        <w:ind w:left="3017" w:hanging="336"/>
      </w:pPr>
      <w:rPr>
        <w:rFonts w:hint="default"/>
        <w:lang w:val="es-ES" w:eastAsia="en-US" w:bidi="ar-SA"/>
      </w:rPr>
    </w:lvl>
    <w:lvl w:ilvl="6" w:tplc="DF5678EC">
      <w:numFmt w:val="bullet"/>
      <w:lvlText w:val="•"/>
      <w:lvlJc w:val="left"/>
      <w:pPr>
        <w:ind w:left="3449" w:hanging="336"/>
      </w:pPr>
      <w:rPr>
        <w:rFonts w:hint="default"/>
        <w:lang w:val="es-ES" w:eastAsia="en-US" w:bidi="ar-SA"/>
      </w:rPr>
    </w:lvl>
    <w:lvl w:ilvl="7" w:tplc="652CD792">
      <w:numFmt w:val="bullet"/>
      <w:lvlText w:val="•"/>
      <w:lvlJc w:val="left"/>
      <w:pPr>
        <w:ind w:left="3880" w:hanging="336"/>
      </w:pPr>
      <w:rPr>
        <w:rFonts w:hint="default"/>
        <w:lang w:val="es-ES" w:eastAsia="en-US" w:bidi="ar-SA"/>
      </w:rPr>
    </w:lvl>
    <w:lvl w:ilvl="8" w:tplc="A87C1C3C">
      <w:numFmt w:val="bullet"/>
      <w:lvlText w:val="•"/>
      <w:lvlJc w:val="left"/>
      <w:pPr>
        <w:ind w:left="4312" w:hanging="336"/>
      </w:pPr>
      <w:rPr>
        <w:rFonts w:hint="default"/>
        <w:lang w:val="es-ES" w:eastAsia="en-US" w:bidi="ar-SA"/>
      </w:rPr>
    </w:lvl>
  </w:abstractNum>
  <w:abstractNum w:abstractNumId="26" w15:restartNumberingAfterBreak="0">
    <w:nsid w:val="344C01E3"/>
    <w:multiLevelType w:val="hybridMultilevel"/>
    <w:tmpl w:val="04A6B05E"/>
    <w:lvl w:ilvl="0" w:tplc="D76873CE">
      <w:numFmt w:val="bullet"/>
      <w:lvlText w:val="•"/>
      <w:lvlJc w:val="left"/>
      <w:pPr>
        <w:ind w:left="720" w:hanging="360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5666A2"/>
    <w:multiLevelType w:val="hybridMultilevel"/>
    <w:tmpl w:val="41107880"/>
    <w:lvl w:ilvl="0" w:tplc="675EE424">
      <w:numFmt w:val="bullet"/>
      <w:lvlText w:val="•"/>
      <w:lvlJc w:val="left"/>
      <w:pPr>
        <w:ind w:left="608" w:hanging="304"/>
      </w:pPr>
      <w:rPr>
        <w:rFonts w:ascii="Lucida Sans Unicode" w:eastAsia="Lucida Sans Unicode" w:hAnsi="Lucida Sans Unicode" w:cs="Lucida Sans Unicode" w:hint="default"/>
        <w:w w:val="56"/>
        <w:sz w:val="20"/>
        <w:szCs w:val="20"/>
        <w:lang w:val="es-ES" w:eastAsia="en-US" w:bidi="ar-SA"/>
      </w:rPr>
    </w:lvl>
    <w:lvl w:ilvl="1" w:tplc="BDE21EE2">
      <w:numFmt w:val="bullet"/>
      <w:lvlText w:val="•"/>
      <w:lvlJc w:val="left"/>
      <w:pPr>
        <w:ind w:left="999" w:hanging="304"/>
      </w:pPr>
      <w:rPr>
        <w:rFonts w:hint="default"/>
        <w:lang w:val="es-ES" w:eastAsia="en-US" w:bidi="ar-SA"/>
      </w:rPr>
    </w:lvl>
    <w:lvl w:ilvl="2" w:tplc="162601E4">
      <w:numFmt w:val="bullet"/>
      <w:lvlText w:val="•"/>
      <w:lvlJc w:val="left"/>
      <w:pPr>
        <w:ind w:left="1399" w:hanging="304"/>
      </w:pPr>
      <w:rPr>
        <w:rFonts w:hint="default"/>
        <w:lang w:val="es-ES" w:eastAsia="en-US" w:bidi="ar-SA"/>
      </w:rPr>
    </w:lvl>
    <w:lvl w:ilvl="3" w:tplc="CF0A3296">
      <w:numFmt w:val="bullet"/>
      <w:lvlText w:val="•"/>
      <w:lvlJc w:val="left"/>
      <w:pPr>
        <w:ind w:left="1799" w:hanging="304"/>
      </w:pPr>
      <w:rPr>
        <w:rFonts w:hint="default"/>
        <w:lang w:val="es-ES" w:eastAsia="en-US" w:bidi="ar-SA"/>
      </w:rPr>
    </w:lvl>
    <w:lvl w:ilvl="4" w:tplc="1F648A9E">
      <w:numFmt w:val="bullet"/>
      <w:lvlText w:val="•"/>
      <w:lvlJc w:val="left"/>
      <w:pPr>
        <w:ind w:left="2199" w:hanging="304"/>
      </w:pPr>
      <w:rPr>
        <w:rFonts w:hint="default"/>
        <w:lang w:val="es-ES" w:eastAsia="en-US" w:bidi="ar-SA"/>
      </w:rPr>
    </w:lvl>
    <w:lvl w:ilvl="5" w:tplc="7A36FCC6">
      <w:numFmt w:val="bullet"/>
      <w:lvlText w:val="•"/>
      <w:lvlJc w:val="left"/>
      <w:pPr>
        <w:ind w:left="2599" w:hanging="304"/>
      </w:pPr>
      <w:rPr>
        <w:rFonts w:hint="default"/>
        <w:lang w:val="es-ES" w:eastAsia="en-US" w:bidi="ar-SA"/>
      </w:rPr>
    </w:lvl>
    <w:lvl w:ilvl="6" w:tplc="C45EDD7C">
      <w:numFmt w:val="bullet"/>
      <w:lvlText w:val="•"/>
      <w:lvlJc w:val="left"/>
      <w:pPr>
        <w:ind w:left="2999" w:hanging="304"/>
      </w:pPr>
      <w:rPr>
        <w:rFonts w:hint="default"/>
        <w:lang w:val="es-ES" w:eastAsia="en-US" w:bidi="ar-SA"/>
      </w:rPr>
    </w:lvl>
    <w:lvl w:ilvl="7" w:tplc="8A660E72">
      <w:numFmt w:val="bullet"/>
      <w:lvlText w:val="•"/>
      <w:lvlJc w:val="left"/>
      <w:pPr>
        <w:ind w:left="3399" w:hanging="304"/>
      </w:pPr>
      <w:rPr>
        <w:rFonts w:hint="default"/>
        <w:lang w:val="es-ES" w:eastAsia="en-US" w:bidi="ar-SA"/>
      </w:rPr>
    </w:lvl>
    <w:lvl w:ilvl="8" w:tplc="90AEC798">
      <w:numFmt w:val="bullet"/>
      <w:lvlText w:val="•"/>
      <w:lvlJc w:val="left"/>
      <w:pPr>
        <w:ind w:left="3799" w:hanging="304"/>
      </w:pPr>
      <w:rPr>
        <w:rFonts w:hint="default"/>
        <w:lang w:val="es-ES" w:eastAsia="en-US" w:bidi="ar-SA"/>
      </w:rPr>
    </w:lvl>
  </w:abstractNum>
  <w:abstractNum w:abstractNumId="28" w15:restartNumberingAfterBreak="0">
    <w:nsid w:val="3D1166B8"/>
    <w:multiLevelType w:val="hybridMultilevel"/>
    <w:tmpl w:val="F1446E7A"/>
    <w:lvl w:ilvl="0" w:tplc="BF605040">
      <w:numFmt w:val="bullet"/>
      <w:lvlText w:val="•"/>
      <w:lvlJc w:val="left"/>
      <w:pPr>
        <w:ind w:left="85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18446018">
      <w:numFmt w:val="bullet"/>
      <w:lvlText w:val="•"/>
      <w:lvlJc w:val="left"/>
      <w:pPr>
        <w:ind w:left="1291" w:hanging="336"/>
      </w:pPr>
      <w:rPr>
        <w:rFonts w:hint="default"/>
        <w:lang w:val="es-ES" w:eastAsia="en-US" w:bidi="ar-SA"/>
      </w:rPr>
    </w:lvl>
    <w:lvl w:ilvl="2" w:tplc="CE88D77E">
      <w:numFmt w:val="bullet"/>
      <w:lvlText w:val="•"/>
      <w:lvlJc w:val="left"/>
      <w:pPr>
        <w:ind w:left="1723" w:hanging="336"/>
      </w:pPr>
      <w:rPr>
        <w:rFonts w:hint="default"/>
        <w:lang w:val="es-ES" w:eastAsia="en-US" w:bidi="ar-SA"/>
      </w:rPr>
    </w:lvl>
    <w:lvl w:ilvl="3" w:tplc="8C24CDA8">
      <w:numFmt w:val="bullet"/>
      <w:lvlText w:val="•"/>
      <w:lvlJc w:val="left"/>
      <w:pPr>
        <w:ind w:left="2154" w:hanging="336"/>
      </w:pPr>
      <w:rPr>
        <w:rFonts w:hint="default"/>
        <w:lang w:val="es-ES" w:eastAsia="en-US" w:bidi="ar-SA"/>
      </w:rPr>
    </w:lvl>
    <w:lvl w:ilvl="4" w:tplc="24A67278">
      <w:numFmt w:val="bullet"/>
      <w:lvlText w:val="•"/>
      <w:lvlJc w:val="left"/>
      <w:pPr>
        <w:ind w:left="2586" w:hanging="336"/>
      </w:pPr>
      <w:rPr>
        <w:rFonts w:hint="default"/>
        <w:lang w:val="es-ES" w:eastAsia="en-US" w:bidi="ar-SA"/>
      </w:rPr>
    </w:lvl>
    <w:lvl w:ilvl="5" w:tplc="E2E62234">
      <w:numFmt w:val="bullet"/>
      <w:lvlText w:val="•"/>
      <w:lvlJc w:val="left"/>
      <w:pPr>
        <w:ind w:left="3017" w:hanging="336"/>
      </w:pPr>
      <w:rPr>
        <w:rFonts w:hint="default"/>
        <w:lang w:val="es-ES" w:eastAsia="en-US" w:bidi="ar-SA"/>
      </w:rPr>
    </w:lvl>
    <w:lvl w:ilvl="6" w:tplc="6C9CF3D6">
      <w:numFmt w:val="bullet"/>
      <w:lvlText w:val="•"/>
      <w:lvlJc w:val="left"/>
      <w:pPr>
        <w:ind w:left="3449" w:hanging="336"/>
      </w:pPr>
      <w:rPr>
        <w:rFonts w:hint="default"/>
        <w:lang w:val="es-ES" w:eastAsia="en-US" w:bidi="ar-SA"/>
      </w:rPr>
    </w:lvl>
    <w:lvl w:ilvl="7" w:tplc="15107AC4">
      <w:numFmt w:val="bullet"/>
      <w:lvlText w:val="•"/>
      <w:lvlJc w:val="left"/>
      <w:pPr>
        <w:ind w:left="3880" w:hanging="336"/>
      </w:pPr>
      <w:rPr>
        <w:rFonts w:hint="default"/>
        <w:lang w:val="es-ES" w:eastAsia="en-US" w:bidi="ar-SA"/>
      </w:rPr>
    </w:lvl>
    <w:lvl w:ilvl="8" w:tplc="509263BC">
      <w:numFmt w:val="bullet"/>
      <w:lvlText w:val="•"/>
      <w:lvlJc w:val="left"/>
      <w:pPr>
        <w:ind w:left="4312" w:hanging="336"/>
      </w:pPr>
      <w:rPr>
        <w:rFonts w:hint="default"/>
        <w:lang w:val="es-ES" w:eastAsia="en-US" w:bidi="ar-SA"/>
      </w:rPr>
    </w:lvl>
  </w:abstractNum>
  <w:abstractNum w:abstractNumId="29" w15:restartNumberingAfterBreak="0">
    <w:nsid w:val="3DDF6564"/>
    <w:multiLevelType w:val="hybridMultilevel"/>
    <w:tmpl w:val="EEFA941C"/>
    <w:lvl w:ilvl="0" w:tplc="6AA6DAB8">
      <w:numFmt w:val="bullet"/>
      <w:lvlText w:val="•"/>
      <w:lvlJc w:val="left"/>
      <w:pPr>
        <w:ind w:left="68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8312C6C8">
      <w:numFmt w:val="bullet"/>
      <w:lvlText w:val="•"/>
      <w:lvlJc w:val="left"/>
      <w:pPr>
        <w:ind w:left="1130" w:hanging="336"/>
      </w:pPr>
      <w:rPr>
        <w:rFonts w:hint="default"/>
        <w:lang w:val="es-ES" w:eastAsia="en-US" w:bidi="ar-SA"/>
      </w:rPr>
    </w:lvl>
    <w:lvl w:ilvl="2" w:tplc="6B08A332">
      <w:numFmt w:val="bullet"/>
      <w:lvlText w:val="•"/>
      <w:lvlJc w:val="left"/>
      <w:pPr>
        <w:ind w:left="1581" w:hanging="336"/>
      </w:pPr>
      <w:rPr>
        <w:rFonts w:hint="default"/>
        <w:lang w:val="es-ES" w:eastAsia="en-US" w:bidi="ar-SA"/>
      </w:rPr>
    </w:lvl>
    <w:lvl w:ilvl="3" w:tplc="2028031A">
      <w:numFmt w:val="bullet"/>
      <w:lvlText w:val="•"/>
      <w:lvlJc w:val="left"/>
      <w:pPr>
        <w:ind w:left="2032" w:hanging="336"/>
      </w:pPr>
      <w:rPr>
        <w:rFonts w:hint="default"/>
        <w:lang w:val="es-ES" w:eastAsia="en-US" w:bidi="ar-SA"/>
      </w:rPr>
    </w:lvl>
    <w:lvl w:ilvl="4" w:tplc="42368458">
      <w:numFmt w:val="bullet"/>
      <w:lvlText w:val="•"/>
      <w:lvlJc w:val="left"/>
      <w:pPr>
        <w:ind w:left="2482" w:hanging="336"/>
      </w:pPr>
      <w:rPr>
        <w:rFonts w:hint="default"/>
        <w:lang w:val="es-ES" w:eastAsia="en-US" w:bidi="ar-SA"/>
      </w:rPr>
    </w:lvl>
    <w:lvl w:ilvl="5" w:tplc="A70CE358">
      <w:numFmt w:val="bullet"/>
      <w:lvlText w:val="•"/>
      <w:lvlJc w:val="left"/>
      <w:pPr>
        <w:ind w:left="2933" w:hanging="336"/>
      </w:pPr>
      <w:rPr>
        <w:rFonts w:hint="default"/>
        <w:lang w:val="es-ES" w:eastAsia="en-US" w:bidi="ar-SA"/>
      </w:rPr>
    </w:lvl>
    <w:lvl w:ilvl="6" w:tplc="584A6D5A">
      <w:numFmt w:val="bullet"/>
      <w:lvlText w:val="•"/>
      <w:lvlJc w:val="left"/>
      <w:pPr>
        <w:ind w:left="3384" w:hanging="336"/>
      </w:pPr>
      <w:rPr>
        <w:rFonts w:hint="default"/>
        <w:lang w:val="es-ES" w:eastAsia="en-US" w:bidi="ar-SA"/>
      </w:rPr>
    </w:lvl>
    <w:lvl w:ilvl="7" w:tplc="B00C7042">
      <w:numFmt w:val="bullet"/>
      <w:lvlText w:val="•"/>
      <w:lvlJc w:val="left"/>
      <w:pPr>
        <w:ind w:left="3834" w:hanging="336"/>
      </w:pPr>
      <w:rPr>
        <w:rFonts w:hint="default"/>
        <w:lang w:val="es-ES" w:eastAsia="en-US" w:bidi="ar-SA"/>
      </w:rPr>
    </w:lvl>
    <w:lvl w:ilvl="8" w:tplc="11E4A2B4">
      <w:numFmt w:val="bullet"/>
      <w:lvlText w:val="•"/>
      <w:lvlJc w:val="left"/>
      <w:pPr>
        <w:ind w:left="4285" w:hanging="336"/>
      </w:pPr>
      <w:rPr>
        <w:rFonts w:hint="default"/>
        <w:lang w:val="es-ES" w:eastAsia="en-US" w:bidi="ar-SA"/>
      </w:rPr>
    </w:lvl>
  </w:abstractNum>
  <w:abstractNum w:abstractNumId="30" w15:restartNumberingAfterBreak="0">
    <w:nsid w:val="42516998"/>
    <w:multiLevelType w:val="hybridMultilevel"/>
    <w:tmpl w:val="849CC780"/>
    <w:lvl w:ilvl="0" w:tplc="1B5A9712">
      <w:numFmt w:val="bullet"/>
      <w:lvlText w:val="-"/>
      <w:lvlJc w:val="left"/>
      <w:pPr>
        <w:ind w:left="1435" w:hanging="131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es-ES" w:eastAsia="en-US" w:bidi="ar-SA"/>
      </w:rPr>
    </w:lvl>
    <w:lvl w:ilvl="1" w:tplc="16A2BCF8">
      <w:numFmt w:val="bullet"/>
      <w:lvlText w:val="•"/>
      <w:lvlJc w:val="left"/>
      <w:pPr>
        <w:ind w:left="2374" w:hanging="131"/>
      </w:pPr>
      <w:rPr>
        <w:rFonts w:hint="default"/>
        <w:lang w:val="es-ES" w:eastAsia="en-US" w:bidi="ar-SA"/>
      </w:rPr>
    </w:lvl>
    <w:lvl w:ilvl="2" w:tplc="1F9C2EA0">
      <w:numFmt w:val="bullet"/>
      <w:lvlText w:val="•"/>
      <w:lvlJc w:val="left"/>
      <w:pPr>
        <w:ind w:left="3308" w:hanging="131"/>
      </w:pPr>
      <w:rPr>
        <w:rFonts w:hint="default"/>
        <w:lang w:val="es-ES" w:eastAsia="en-US" w:bidi="ar-SA"/>
      </w:rPr>
    </w:lvl>
    <w:lvl w:ilvl="3" w:tplc="2F203650">
      <w:numFmt w:val="bullet"/>
      <w:lvlText w:val="•"/>
      <w:lvlJc w:val="left"/>
      <w:pPr>
        <w:ind w:left="4242" w:hanging="131"/>
      </w:pPr>
      <w:rPr>
        <w:rFonts w:hint="default"/>
        <w:lang w:val="es-ES" w:eastAsia="en-US" w:bidi="ar-SA"/>
      </w:rPr>
    </w:lvl>
    <w:lvl w:ilvl="4" w:tplc="0866929C">
      <w:numFmt w:val="bullet"/>
      <w:lvlText w:val="•"/>
      <w:lvlJc w:val="left"/>
      <w:pPr>
        <w:ind w:left="5176" w:hanging="131"/>
      </w:pPr>
      <w:rPr>
        <w:rFonts w:hint="default"/>
        <w:lang w:val="es-ES" w:eastAsia="en-US" w:bidi="ar-SA"/>
      </w:rPr>
    </w:lvl>
    <w:lvl w:ilvl="5" w:tplc="D844488E">
      <w:numFmt w:val="bullet"/>
      <w:lvlText w:val="•"/>
      <w:lvlJc w:val="left"/>
      <w:pPr>
        <w:ind w:left="6110" w:hanging="131"/>
      </w:pPr>
      <w:rPr>
        <w:rFonts w:hint="default"/>
        <w:lang w:val="es-ES" w:eastAsia="en-US" w:bidi="ar-SA"/>
      </w:rPr>
    </w:lvl>
    <w:lvl w:ilvl="6" w:tplc="FB28CC90">
      <w:numFmt w:val="bullet"/>
      <w:lvlText w:val="•"/>
      <w:lvlJc w:val="left"/>
      <w:pPr>
        <w:ind w:left="7044" w:hanging="131"/>
      </w:pPr>
      <w:rPr>
        <w:rFonts w:hint="default"/>
        <w:lang w:val="es-ES" w:eastAsia="en-US" w:bidi="ar-SA"/>
      </w:rPr>
    </w:lvl>
    <w:lvl w:ilvl="7" w:tplc="3BD83B08">
      <w:numFmt w:val="bullet"/>
      <w:lvlText w:val="•"/>
      <w:lvlJc w:val="left"/>
      <w:pPr>
        <w:ind w:left="7978" w:hanging="131"/>
      </w:pPr>
      <w:rPr>
        <w:rFonts w:hint="default"/>
        <w:lang w:val="es-ES" w:eastAsia="en-US" w:bidi="ar-SA"/>
      </w:rPr>
    </w:lvl>
    <w:lvl w:ilvl="8" w:tplc="0688E064">
      <w:numFmt w:val="bullet"/>
      <w:lvlText w:val="•"/>
      <w:lvlJc w:val="left"/>
      <w:pPr>
        <w:ind w:left="8912" w:hanging="131"/>
      </w:pPr>
      <w:rPr>
        <w:rFonts w:hint="default"/>
        <w:lang w:val="es-ES" w:eastAsia="en-US" w:bidi="ar-SA"/>
      </w:rPr>
    </w:lvl>
  </w:abstractNum>
  <w:abstractNum w:abstractNumId="31" w15:restartNumberingAfterBreak="0">
    <w:nsid w:val="43821231"/>
    <w:multiLevelType w:val="hybridMultilevel"/>
    <w:tmpl w:val="47AE2D78"/>
    <w:lvl w:ilvl="0" w:tplc="E1F65C12">
      <w:numFmt w:val="bullet"/>
      <w:lvlText w:val="•"/>
      <w:lvlJc w:val="left"/>
      <w:pPr>
        <w:ind w:left="680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A962BF70">
      <w:numFmt w:val="bullet"/>
      <w:lvlText w:val="•"/>
      <w:lvlJc w:val="left"/>
      <w:pPr>
        <w:ind w:left="1119" w:hanging="336"/>
      </w:pPr>
      <w:rPr>
        <w:rFonts w:hint="default"/>
        <w:lang w:val="es-ES" w:eastAsia="en-US" w:bidi="ar-SA"/>
      </w:rPr>
    </w:lvl>
    <w:lvl w:ilvl="2" w:tplc="DDBAB530">
      <w:numFmt w:val="bullet"/>
      <w:lvlText w:val="•"/>
      <w:lvlJc w:val="left"/>
      <w:pPr>
        <w:ind w:left="1558" w:hanging="336"/>
      </w:pPr>
      <w:rPr>
        <w:rFonts w:hint="default"/>
        <w:lang w:val="es-ES" w:eastAsia="en-US" w:bidi="ar-SA"/>
      </w:rPr>
    </w:lvl>
    <w:lvl w:ilvl="3" w:tplc="604EF17C">
      <w:numFmt w:val="bullet"/>
      <w:lvlText w:val="•"/>
      <w:lvlJc w:val="left"/>
      <w:pPr>
        <w:ind w:left="1998" w:hanging="336"/>
      </w:pPr>
      <w:rPr>
        <w:rFonts w:hint="default"/>
        <w:lang w:val="es-ES" w:eastAsia="en-US" w:bidi="ar-SA"/>
      </w:rPr>
    </w:lvl>
    <w:lvl w:ilvl="4" w:tplc="CA70CEB0">
      <w:numFmt w:val="bullet"/>
      <w:lvlText w:val="•"/>
      <w:lvlJc w:val="left"/>
      <w:pPr>
        <w:ind w:left="2437" w:hanging="336"/>
      </w:pPr>
      <w:rPr>
        <w:rFonts w:hint="default"/>
        <w:lang w:val="es-ES" w:eastAsia="en-US" w:bidi="ar-SA"/>
      </w:rPr>
    </w:lvl>
    <w:lvl w:ilvl="5" w:tplc="D02EFA20">
      <w:numFmt w:val="bullet"/>
      <w:lvlText w:val="•"/>
      <w:lvlJc w:val="left"/>
      <w:pPr>
        <w:ind w:left="2877" w:hanging="336"/>
      </w:pPr>
      <w:rPr>
        <w:rFonts w:hint="default"/>
        <w:lang w:val="es-ES" w:eastAsia="en-US" w:bidi="ar-SA"/>
      </w:rPr>
    </w:lvl>
    <w:lvl w:ilvl="6" w:tplc="6526E874">
      <w:numFmt w:val="bullet"/>
      <w:lvlText w:val="•"/>
      <w:lvlJc w:val="left"/>
      <w:pPr>
        <w:ind w:left="3316" w:hanging="336"/>
      </w:pPr>
      <w:rPr>
        <w:rFonts w:hint="default"/>
        <w:lang w:val="es-ES" w:eastAsia="en-US" w:bidi="ar-SA"/>
      </w:rPr>
    </w:lvl>
    <w:lvl w:ilvl="7" w:tplc="683079FA">
      <w:numFmt w:val="bullet"/>
      <w:lvlText w:val="•"/>
      <w:lvlJc w:val="left"/>
      <w:pPr>
        <w:ind w:left="3755" w:hanging="336"/>
      </w:pPr>
      <w:rPr>
        <w:rFonts w:hint="default"/>
        <w:lang w:val="es-ES" w:eastAsia="en-US" w:bidi="ar-SA"/>
      </w:rPr>
    </w:lvl>
    <w:lvl w:ilvl="8" w:tplc="F01E5D78">
      <w:numFmt w:val="bullet"/>
      <w:lvlText w:val="•"/>
      <w:lvlJc w:val="left"/>
      <w:pPr>
        <w:ind w:left="4195" w:hanging="336"/>
      </w:pPr>
      <w:rPr>
        <w:rFonts w:hint="default"/>
        <w:lang w:val="es-ES" w:eastAsia="en-US" w:bidi="ar-SA"/>
      </w:rPr>
    </w:lvl>
  </w:abstractNum>
  <w:abstractNum w:abstractNumId="32" w15:restartNumberingAfterBreak="0">
    <w:nsid w:val="45CB460E"/>
    <w:multiLevelType w:val="hybridMultilevel"/>
    <w:tmpl w:val="6F9E720C"/>
    <w:lvl w:ilvl="0" w:tplc="B56EEABC">
      <w:numFmt w:val="bullet"/>
      <w:lvlText w:val="•"/>
      <w:lvlJc w:val="left"/>
      <w:pPr>
        <w:ind w:left="690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CDD62616">
      <w:numFmt w:val="bullet"/>
      <w:lvlText w:val="•"/>
      <w:lvlJc w:val="left"/>
      <w:pPr>
        <w:ind w:left="1152" w:hanging="336"/>
      </w:pPr>
      <w:rPr>
        <w:rFonts w:hint="default"/>
        <w:lang w:val="es-ES" w:eastAsia="en-US" w:bidi="ar-SA"/>
      </w:rPr>
    </w:lvl>
    <w:lvl w:ilvl="2" w:tplc="67545798">
      <w:numFmt w:val="bullet"/>
      <w:lvlText w:val="•"/>
      <w:lvlJc w:val="left"/>
      <w:pPr>
        <w:ind w:left="1604" w:hanging="336"/>
      </w:pPr>
      <w:rPr>
        <w:rFonts w:hint="default"/>
        <w:lang w:val="es-ES" w:eastAsia="en-US" w:bidi="ar-SA"/>
      </w:rPr>
    </w:lvl>
    <w:lvl w:ilvl="3" w:tplc="DE0065EA">
      <w:numFmt w:val="bullet"/>
      <w:lvlText w:val="•"/>
      <w:lvlJc w:val="left"/>
      <w:pPr>
        <w:ind w:left="2056" w:hanging="336"/>
      </w:pPr>
      <w:rPr>
        <w:rFonts w:hint="default"/>
        <w:lang w:val="es-ES" w:eastAsia="en-US" w:bidi="ar-SA"/>
      </w:rPr>
    </w:lvl>
    <w:lvl w:ilvl="4" w:tplc="56E29910">
      <w:numFmt w:val="bullet"/>
      <w:lvlText w:val="•"/>
      <w:lvlJc w:val="left"/>
      <w:pPr>
        <w:ind w:left="2508" w:hanging="336"/>
      </w:pPr>
      <w:rPr>
        <w:rFonts w:hint="default"/>
        <w:lang w:val="es-ES" w:eastAsia="en-US" w:bidi="ar-SA"/>
      </w:rPr>
    </w:lvl>
    <w:lvl w:ilvl="5" w:tplc="A1A600AC">
      <w:numFmt w:val="bullet"/>
      <w:lvlText w:val="•"/>
      <w:lvlJc w:val="left"/>
      <w:pPr>
        <w:ind w:left="2961" w:hanging="336"/>
      </w:pPr>
      <w:rPr>
        <w:rFonts w:hint="default"/>
        <w:lang w:val="es-ES" w:eastAsia="en-US" w:bidi="ar-SA"/>
      </w:rPr>
    </w:lvl>
    <w:lvl w:ilvl="6" w:tplc="13061398">
      <w:numFmt w:val="bullet"/>
      <w:lvlText w:val="•"/>
      <w:lvlJc w:val="left"/>
      <w:pPr>
        <w:ind w:left="3413" w:hanging="336"/>
      </w:pPr>
      <w:rPr>
        <w:rFonts w:hint="default"/>
        <w:lang w:val="es-ES" w:eastAsia="en-US" w:bidi="ar-SA"/>
      </w:rPr>
    </w:lvl>
    <w:lvl w:ilvl="7" w:tplc="F2B0D3DA">
      <w:numFmt w:val="bullet"/>
      <w:lvlText w:val="•"/>
      <w:lvlJc w:val="left"/>
      <w:pPr>
        <w:ind w:left="3865" w:hanging="336"/>
      </w:pPr>
      <w:rPr>
        <w:rFonts w:hint="default"/>
        <w:lang w:val="es-ES" w:eastAsia="en-US" w:bidi="ar-SA"/>
      </w:rPr>
    </w:lvl>
    <w:lvl w:ilvl="8" w:tplc="D5FA74CC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33" w15:restartNumberingAfterBreak="0">
    <w:nsid w:val="48343EA3"/>
    <w:multiLevelType w:val="hybridMultilevel"/>
    <w:tmpl w:val="5FB059D2"/>
    <w:lvl w:ilvl="0" w:tplc="59AEC240">
      <w:numFmt w:val="bullet"/>
      <w:lvlText w:val="•"/>
      <w:lvlJc w:val="left"/>
      <w:pPr>
        <w:ind w:left="85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BF1C0BBE">
      <w:numFmt w:val="bullet"/>
      <w:lvlText w:val="•"/>
      <w:lvlJc w:val="left"/>
      <w:pPr>
        <w:ind w:left="1291" w:hanging="336"/>
      </w:pPr>
      <w:rPr>
        <w:rFonts w:hint="default"/>
        <w:lang w:val="es-ES" w:eastAsia="en-US" w:bidi="ar-SA"/>
      </w:rPr>
    </w:lvl>
    <w:lvl w:ilvl="2" w:tplc="D4E4B794">
      <w:numFmt w:val="bullet"/>
      <w:lvlText w:val="•"/>
      <w:lvlJc w:val="left"/>
      <w:pPr>
        <w:ind w:left="1723" w:hanging="336"/>
      </w:pPr>
      <w:rPr>
        <w:rFonts w:hint="default"/>
        <w:lang w:val="es-ES" w:eastAsia="en-US" w:bidi="ar-SA"/>
      </w:rPr>
    </w:lvl>
    <w:lvl w:ilvl="3" w:tplc="3DFA2F96">
      <w:numFmt w:val="bullet"/>
      <w:lvlText w:val="•"/>
      <w:lvlJc w:val="left"/>
      <w:pPr>
        <w:ind w:left="2155" w:hanging="336"/>
      </w:pPr>
      <w:rPr>
        <w:rFonts w:hint="default"/>
        <w:lang w:val="es-ES" w:eastAsia="en-US" w:bidi="ar-SA"/>
      </w:rPr>
    </w:lvl>
    <w:lvl w:ilvl="4" w:tplc="0CC41540">
      <w:numFmt w:val="bullet"/>
      <w:lvlText w:val="•"/>
      <w:lvlJc w:val="left"/>
      <w:pPr>
        <w:ind w:left="2587" w:hanging="336"/>
      </w:pPr>
      <w:rPr>
        <w:rFonts w:hint="default"/>
        <w:lang w:val="es-ES" w:eastAsia="en-US" w:bidi="ar-SA"/>
      </w:rPr>
    </w:lvl>
    <w:lvl w:ilvl="5" w:tplc="954035F4">
      <w:numFmt w:val="bullet"/>
      <w:lvlText w:val="•"/>
      <w:lvlJc w:val="left"/>
      <w:pPr>
        <w:ind w:left="3018" w:hanging="336"/>
      </w:pPr>
      <w:rPr>
        <w:rFonts w:hint="default"/>
        <w:lang w:val="es-ES" w:eastAsia="en-US" w:bidi="ar-SA"/>
      </w:rPr>
    </w:lvl>
    <w:lvl w:ilvl="6" w:tplc="262823BE">
      <w:numFmt w:val="bullet"/>
      <w:lvlText w:val="•"/>
      <w:lvlJc w:val="left"/>
      <w:pPr>
        <w:ind w:left="3450" w:hanging="336"/>
      </w:pPr>
      <w:rPr>
        <w:rFonts w:hint="default"/>
        <w:lang w:val="es-ES" w:eastAsia="en-US" w:bidi="ar-SA"/>
      </w:rPr>
    </w:lvl>
    <w:lvl w:ilvl="7" w:tplc="8820BC90">
      <w:numFmt w:val="bullet"/>
      <w:lvlText w:val="•"/>
      <w:lvlJc w:val="left"/>
      <w:pPr>
        <w:ind w:left="3882" w:hanging="336"/>
      </w:pPr>
      <w:rPr>
        <w:rFonts w:hint="default"/>
        <w:lang w:val="es-ES" w:eastAsia="en-US" w:bidi="ar-SA"/>
      </w:rPr>
    </w:lvl>
    <w:lvl w:ilvl="8" w:tplc="57109172">
      <w:numFmt w:val="bullet"/>
      <w:lvlText w:val="•"/>
      <w:lvlJc w:val="left"/>
      <w:pPr>
        <w:ind w:left="4314" w:hanging="336"/>
      </w:pPr>
      <w:rPr>
        <w:rFonts w:hint="default"/>
        <w:lang w:val="es-ES" w:eastAsia="en-US" w:bidi="ar-SA"/>
      </w:rPr>
    </w:lvl>
  </w:abstractNum>
  <w:abstractNum w:abstractNumId="34" w15:restartNumberingAfterBreak="0">
    <w:nsid w:val="4C6458BF"/>
    <w:multiLevelType w:val="hybridMultilevel"/>
    <w:tmpl w:val="C264207E"/>
    <w:lvl w:ilvl="0" w:tplc="F828B870">
      <w:numFmt w:val="bullet"/>
      <w:lvlText w:val="•"/>
      <w:lvlJc w:val="left"/>
      <w:pPr>
        <w:ind w:left="76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45E496B0">
      <w:numFmt w:val="bullet"/>
      <w:lvlText w:val="•"/>
      <w:lvlJc w:val="left"/>
      <w:pPr>
        <w:ind w:left="1202" w:hanging="336"/>
      </w:pPr>
      <w:rPr>
        <w:rFonts w:hint="default"/>
        <w:lang w:val="es-ES" w:eastAsia="en-US" w:bidi="ar-SA"/>
      </w:rPr>
    </w:lvl>
    <w:lvl w:ilvl="2" w:tplc="599621A0">
      <w:numFmt w:val="bullet"/>
      <w:lvlText w:val="•"/>
      <w:lvlJc w:val="left"/>
      <w:pPr>
        <w:ind w:left="1645" w:hanging="336"/>
      </w:pPr>
      <w:rPr>
        <w:rFonts w:hint="default"/>
        <w:lang w:val="es-ES" w:eastAsia="en-US" w:bidi="ar-SA"/>
      </w:rPr>
    </w:lvl>
    <w:lvl w:ilvl="3" w:tplc="4D983A7C">
      <w:numFmt w:val="bullet"/>
      <w:lvlText w:val="•"/>
      <w:lvlJc w:val="left"/>
      <w:pPr>
        <w:ind w:left="2088" w:hanging="336"/>
      </w:pPr>
      <w:rPr>
        <w:rFonts w:hint="default"/>
        <w:lang w:val="es-ES" w:eastAsia="en-US" w:bidi="ar-SA"/>
      </w:rPr>
    </w:lvl>
    <w:lvl w:ilvl="4" w:tplc="F2B0EED2">
      <w:numFmt w:val="bullet"/>
      <w:lvlText w:val="•"/>
      <w:lvlJc w:val="left"/>
      <w:pPr>
        <w:ind w:left="2531" w:hanging="336"/>
      </w:pPr>
      <w:rPr>
        <w:rFonts w:hint="default"/>
        <w:lang w:val="es-ES" w:eastAsia="en-US" w:bidi="ar-SA"/>
      </w:rPr>
    </w:lvl>
    <w:lvl w:ilvl="5" w:tplc="883E3F28">
      <w:numFmt w:val="bullet"/>
      <w:lvlText w:val="•"/>
      <w:lvlJc w:val="left"/>
      <w:pPr>
        <w:ind w:left="2974" w:hanging="336"/>
      </w:pPr>
      <w:rPr>
        <w:rFonts w:hint="default"/>
        <w:lang w:val="es-ES" w:eastAsia="en-US" w:bidi="ar-SA"/>
      </w:rPr>
    </w:lvl>
    <w:lvl w:ilvl="6" w:tplc="7540B86C">
      <w:numFmt w:val="bullet"/>
      <w:lvlText w:val="•"/>
      <w:lvlJc w:val="left"/>
      <w:pPr>
        <w:ind w:left="3416" w:hanging="336"/>
      </w:pPr>
      <w:rPr>
        <w:rFonts w:hint="default"/>
        <w:lang w:val="es-ES" w:eastAsia="en-US" w:bidi="ar-SA"/>
      </w:rPr>
    </w:lvl>
    <w:lvl w:ilvl="7" w:tplc="9D36BFA2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3D067576">
      <w:numFmt w:val="bullet"/>
      <w:lvlText w:val="•"/>
      <w:lvlJc w:val="left"/>
      <w:pPr>
        <w:ind w:left="4302" w:hanging="336"/>
      </w:pPr>
      <w:rPr>
        <w:rFonts w:hint="default"/>
        <w:lang w:val="es-ES" w:eastAsia="en-US" w:bidi="ar-SA"/>
      </w:rPr>
    </w:lvl>
  </w:abstractNum>
  <w:abstractNum w:abstractNumId="35" w15:restartNumberingAfterBreak="0">
    <w:nsid w:val="53F22827"/>
    <w:multiLevelType w:val="hybridMultilevel"/>
    <w:tmpl w:val="22E2ADA4"/>
    <w:lvl w:ilvl="0" w:tplc="02746586">
      <w:numFmt w:val="bullet"/>
      <w:lvlText w:val="•"/>
      <w:lvlJc w:val="left"/>
      <w:pPr>
        <w:ind w:left="76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5808802A">
      <w:numFmt w:val="bullet"/>
      <w:lvlText w:val="•"/>
      <w:lvlJc w:val="left"/>
      <w:pPr>
        <w:ind w:left="1202" w:hanging="336"/>
      </w:pPr>
      <w:rPr>
        <w:rFonts w:hint="default"/>
        <w:lang w:val="es-ES" w:eastAsia="en-US" w:bidi="ar-SA"/>
      </w:rPr>
    </w:lvl>
    <w:lvl w:ilvl="2" w:tplc="59E65262">
      <w:numFmt w:val="bullet"/>
      <w:lvlText w:val="•"/>
      <w:lvlJc w:val="left"/>
      <w:pPr>
        <w:ind w:left="1645" w:hanging="336"/>
      </w:pPr>
      <w:rPr>
        <w:rFonts w:hint="default"/>
        <w:lang w:val="es-ES" w:eastAsia="en-US" w:bidi="ar-SA"/>
      </w:rPr>
    </w:lvl>
    <w:lvl w:ilvl="3" w:tplc="E3A49040">
      <w:numFmt w:val="bullet"/>
      <w:lvlText w:val="•"/>
      <w:lvlJc w:val="left"/>
      <w:pPr>
        <w:ind w:left="2088" w:hanging="336"/>
      </w:pPr>
      <w:rPr>
        <w:rFonts w:hint="default"/>
        <w:lang w:val="es-ES" w:eastAsia="en-US" w:bidi="ar-SA"/>
      </w:rPr>
    </w:lvl>
    <w:lvl w:ilvl="4" w:tplc="62DAC14E">
      <w:numFmt w:val="bullet"/>
      <w:lvlText w:val="•"/>
      <w:lvlJc w:val="left"/>
      <w:pPr>
        <w:ind w:left="2531" w:hanging="336"/>
      </w:pPr>
      <w:rPr>
        <w:rFonts w:hint="default"/>
        <w:lang w:val="es-ES" w:eastAsia="en-US" w:bidi="ar-SA"/>
      </w:rPr>
    </w:lvl>
    <w:lvl w:ilvl="5" w:tplc="7CECE1E0">
      <w:numFmt w:val="bullet"/>
      <w:lvlText w:val="•"/>
      <w:lvlJc w:val="left"/>
      <w:pPr>
        <w:ind w:left="2974" w:hanging="336"/>
      </w:pPr>
      <w:rPr>
        <w:rFonts w:hint="default"/>
        <w:lang w:val="es-ES" w:eastAsia="en-US" w:bidi="ar-SA"/>
      </w:rPr>
    </w:lvl>
    <w:lvl w:ilvl="6" w:tplc="0310CA10">
      <w:numFmt w:val="bullet"/>
      <w:lvlText w:val="•"/>
      <w:lvlJc w:val="left"/>
      <w:pPr>
        <w:ind w:left="3416" w:hanging="336"/>
      </w:pPr>
      <w:rPr>
        <w:rFonts w:hint="default"/>
        <w:lang w:val="es-ES" w:eastAsia="en-US" w:bidi="ar-SA"/>
      </w:rPr>
    </w:lvl>
    <w:lvl w:ilvl="7" w:tplc="60E4A1C0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E99CAA56">
      <w:numFmt w:val="bullet"/>
      <w:lvlText w:val="•"/>
      <w:lvlJc w:val="left"/>
      <w:pPr>
        <w:ind w:left="4302" w:hanging="336"/>
      </w:pPr>
      <w:rPr>
        <w:rFonts w:hint="default"/>
        <w:lang w:val="es-ES" w:eastAsia="en-US" w:bidi="ar-SA"/>
      </w:rPr>
    </w:lvl>
  </w:abstractNum>
  <w:abstractNum w:abstractNumId="36" w15:restartNumberingAfterBreak="0">
    <w:nsid w:val="546C7A37"/>
    <w:multiLevelType w:val="hybridMultilevel"/>
    <w:tmpl w:val="A21EF738"/>
    <w:lvl w:ilvl="0" w:tplc="BB703DA4">
      <w:numFmt w:val="bullet"/>
      <w:lvlText w:val="•"/>
      <w:lvlJc w:val="left"/>
      <w:pPr>
        <w:ind w:left="76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4504FC5C">
      <w:numFmt w:val="bullet"/>
      <w:lvlText w:val="•"/>
      <w:lvlJc w:val="left"/>
      <w:pPr>
        <w:ind w:left="1202" w:hanging="336"/>
      </w:pPr>
      <w:rPr>
        <w:rFonts w:hint="default"/>
        <w:lang w:val="es-ES" w:eastAsia="en-US" w:bidi="ar-SA"/>
      </w:rPr>
    </w:lvl>
    <w:lvl w:ilvl="2" w:tplc="F2E841F6">
      <w:numFmt w:val="bullet"/>
      <w:lvlText w:val="•"/>
      <w:lvlJc w:val="left"/>
      <w:pPr>
        <w:ind w:left="1645" w:hanging="336"/>
      </w:pPr>
      <w:rPr>
        <w:rFonts w:hint="default"/>
        <w:lang w:val="es-ES" w:eastAsia="en-US" w:bidi="ar-SA"/>
      </w:rPr>
    </w:lvl>
    <w:lvl w:ilvl="3" w:tplc="ECD0A680">
      <w:numFmt w:val="bullet"/>
      <w:lvlText w:val="•"/>
      <w:lvlJc w:val="left"/>
      <w:pPr>
        <w:ind w:left="2088" w:hanging="336"/>
      </w:pPr>
      <w:rPr>
        <w:rFonts w:hint="default"/>
        <w:lang w:val="es-ES" w:eastAsia="en-US" w:bidi="ar-SA"/>
      </w:rPr>
    </w:lvl>
    <w:lvl w:ilvl="4" w:tplc="FB3AA000">
      <w:numFmt w:val="bullet"/>
      <w:lvlText w:val="•"/>
      <w:lvlJc w:val="left"/>
      <w:pPr>
        <w:ind w:left="2531" w:hanging="336"/>
      </w:pPr>
      <w:rPr>
        <w:rFonts w:hint="default"/>
        <w:lang w:val="es-ES" w:eastAsia="en-US" w:bidi="ar-SA"/>
      </w:rPr>
    </w:lvl>
    <w:lvl w:ilvl="5" w:tplc="AF14002C">
      <w:numFmt w:val="bullet"/>
      <w:lvlText w:val="•"/>
      <w:lvlJc w:val="left"/>
      <w:pPr>
        <w:ind w:left="2974" w:hanging="336"/>
      </w:pPr>
      <w:rPr>
        <w:rFonts w:hint="default"/>
        <w:lang w:val="es-ES" w:eastAsia="en-US" w:bidi="ar-SA"/>
      </w:rPr>
    </w:lvl>
    <w:lvl w:ilvl="6" w:tplc="1A8E27EC">
      <w:numFmt w:val="bullet"/>
      <w:lvlText w:val="•"/>
      <w:lvlJc w:val="left"/>
      <w:pPr>
        <w:ind w:left="3416" w:hanging="336"/>
      </w:pPr>
      <w:rPr>
        <w:rFonts w:hint="default"/>
        <w:lang w:val="es-ES" w:eastAsia="en-US" w:bidi="ar-SA"/>
      </w:rPr>
    </w:lvl>
    <w:lvl w:ilvl="7" w:tplc="0FD24824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ECCA8108">
      <w:numFmt w:val="bullet"/>
      <w:lvlText w:val="•"/>
      <w:lvlJc w:val="left"/>
      <w:pPr>
        <w:ind w:left="4302" w:hanging="336"/>
      </w:pPr>
      <w:rPr>
        <w:rFonts w:hint="default"/>
        <w:lang w:val="es-ES" w:eastAsia="en-US" w:bidi="ar-SA"/>
      </w:rPr>
    </w:lvl>
  </w:abstractNum>
  <w:abstractNum w:abstractNumId="37" w15:restartNumberingAfterBreak="0">
    <w:nsid w:val="558175A1"/>
    <w:multiLevelType w:val="hybridMultilevel"/>
    <w:tmpl w:val="062640D2"/>
    <w:lvl w:ilvl="0" w:tplc="26029B32">
      <w:numFmt w:val="bullet"/>
      <w:lvlText w:val="-"/>
      <w:lvlJc w:val="left"/>
      <w:pPr>
        <w:ind w:left="1435" w:hanging="131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es-ES" w:eastAsia="en-US" w:bidi="ar-SA"/>
      </w:rPr>
    </w:lvl>
    <w:lvl w:ilvl="1" w:tplc="4030C3C2">
      <w:numFmt w:val="bullet"/>
      <w:lvlText w:val="•"/>
      <w:lvlJc w:val="left"/>
      <w:pPr>
        <w:ind w:left="2374" w:hanging="131"/>
      </w:pPr>
      <w:rPr>
        <w:rFonts w:hint="default"/>
        <w:lang w:val="es-ES" w:eastAsia="en-US" w:bidi="ar-SA"/>
      </w:rPr>
    </w:lvl>
    <w:lvl w:ilvl="2" w:tplc="9F6C7A2C">
      <w:numFmt w:val="bullet"/>
      <w:lvlText w:val="•"/>
      <w:lvlJc w:val="left"/>
      <w:pPr>
        <w:ind w:left="3308" w:hanging="131"/>
      </w:pPr>
      <w:rPr>
        <w:rFonts w:hint="default"/>
        <w:lang w:val="es-ES" w:eastAsia="en-US" w:bidi="ar-SA"/>
      </w:rPr>
    </w:lvl>
    <w:lvl w:ilvl="3" w:tplc="8676D6C6">
      <w:numFmt w:val="bullet"/>
      <w:lvlText w:val="•"/>
      <w:lvlJc w:val="left"/>
      <w:pPr>
        <w:ind w:left="4242" w:hanging="131"/>
      </w:pPr>
      <w:rPr>
        <w:rFonts w:hint="default"/>
        <w:lang w:val="es-ES" w:eastAsia="en-US" w:bidi="ar-SA"/>
      </w:rPr>
    </w:lvl>
    <w:lvl w:ilvl="4" w:tplc="F7DA2A22">
      <w:numFmt w:val="bullet"/>
      <w:lvlText w:val="•"/>
      <w:lvlJc w:val="left"/>
      <w:pPr>
        <w:ind w:left="5176" w:hanging="131"/>
      </w:pPr>
      <w:rPr>
        <w:rFonts w:hint="default"/>
        <w:lang w:val="es-ES" w:eastAsia="en-US" w:bidi="ar-SA"/>
      </w:rPr>
    </w:lvl>
    <w:lvl w:ilvl="5" w:tplc="CAAE26B2">
      <w:numFmt w:val="bullet"/>
      <w:lvlText w:val="•"/>
      <w:lvlJc w:val="left"/>
      <w:pPr>
        <w:ind w:left="6110" w:hanging="131"/>
      </w:pPr>
      <w:rPr>
        <w:rFonts w:hint="default"/>
        <w:lang w:val="es-ES" w:eastAsia="en-US" w:bidi="ar-SA"/>
      </w:rPr>
    </w:lvl>
    <w:lvl w:ilvl="6" w:tplc="C37E5C00">
      <w:numFmt w:val="bullet"/>
      <w:lvlText w:val="•"/>
      <w:lvlJc w:val="left"/>
      <w:pPr>
        <w:ind w:left="7044" w:hanging="131"/>
      </w:pPr>
      <w:rPr>
        <w:rFonts w:hint="default"/>
        <w:lang w:val="es-ES" w:eastAsia="en-US" w:bidi="ar-SA"/>
      </w:rPr>
    </w:lvl>
    <w:lvl w:ilvl="7" w:tplc="EAC2DC64">
      <w:numFmt w:val="bullet"/>
      <w:lvlText w:val="•"/>
      <w:lvlJc w:val="left"/>
      <w:pPr>
        <w:ind w:left="7978" w:hanging="131"/>
      </w:pPr>
      <w:rPr>
        <w:rFonts w:hint="default"/>
        <w:lang w:val="es-ES" w:eastAsia="en-US" w:bidi="ar-SA"/>
      </w:rPr>
    </w:lvl>
    <w:lvl w:ilvl="8" w:tplc="842CF982">
      <w:numFmt w:val="bullet"/>
      <w:lvlText w:val="•"/>
      <w:lvlJc w:val="left"/>
      <w:pPr>
        <w:ind w:left="8912" w:hanging="131"/>
      </w:pPr>
      <w:rPr>
        <w:rFonts w:hint="default"/>
        <w:lang w:val="es-ES" w:eastAsia="en-US" w:bidi="ar-SA"/>
      </w:rPr>
    </w:lvl>
  </w:abstractNum>
  <w:abstractNum w:abstractNumId="38" w15:restartNumberingAfterBreak="0">
    <w:nsid w:val="58700A53"/>
    <w:multiLevelType w:val="hybridMultilevel"/>
    <w:tmpl w:val="9F2E450A"/>
    <w:lvl w:ilvl="0" w:tplc="EB7800BA">
      <w:numFmt w:val="bullet"/>
      <w:lvlText w:val="•"/>
      <w:lvlJc w:val="left"/>
      <w:pPr>
        <w:ind w:left="616" w:hanging="304"/>
      </w:pPr>
      <w:rPr>
        <w:rFonts w:ascii="Lucida Sans Unicode" w:eastAsia="Lucida Sans Unicode" w:hAnsi="Lucida Sans Unicode" w:cs="Lucida Sans Unicode" w:hint="default"/>
        <w:w w:val="56"/>
        <w:sz w:val="20"/>
        <w:szCs w:val="20"/>
        <w:lang w:val="es-ES" w:eastAsia="en-US" w:bidi="ar-SA"/>
      </w:rPr>
    </w:lvl>
    <w:lvl w:ilvl="1" w:tplc="2F948A9E">
      <w:numFmt w:val="bullet"/>
      <w:lvlText w:val="•"/>
      <w:lvlJc w:val="left"/>
      <w:pPr>
        <w:ind w:left="1017" w:hanging="304"/>
      </w:pPr>
      <w:rPr>
        <w:rFonts w:hint="default"/>
        <w:lang w:val="es-ES" w:eastAsia="en-US" w:bidi="ar-SA"/>
      </w:rPr>
    </w:lvl>
    <w:lvl w:ilvl="2" w:tplc="66C652F6">
      <w:numFmt w:val="bullet"/>
      <w:lvlText w:val="•"/>
      <w:lvlJc w:val="left"/>
      <w:pPr>
        <w:ind w:left="1415" w:hanging="304"/>
      </w:pPr>
      <w:rPr>
        <w:rFonts w:hint="default"/>
        <w:lang w:val="es-ES" w:eastAsia="en-US" w:bidi="ar-SA"/>
      </w:rPr>
    </w:lvl>
    <w:lvl w:ilvl="3" w:tplc="07BE4458">
      <w:numFmt w:val="bullet"/>
      <w:lvlText w:val="•"/>
      <w:lvlJc w:val="left"/>
      <w:pPr>
        <w:ind w:left="1813" w:hanging="304"/>
      </w:pPr>
      <w:rPr>
        <w:rFonts w:hint="default"/>
        <w:lang w:val="es-ES" w:eastAsia="en-US" w:bidi="ar-SA"/>
      </w:rPr>
    </w:lvl>
    <w:lvl w:ilvl="4" w:tplc="388CC846">
      <w:numFmt w:val="bullet"/>
      <w:lvlText w:val="•"/>
      <w:lvlJc w:val="left"/>
      <w:pPr>
        <w:ind w:left="2211" w:hanging="304"/>
      </w:pPr>
      <w:rPr>
        <w:rFonts w:hint="default"/>
        <w:lang w:val="es-ES" w:eastAsia="en-US" w:bidi="ar-SA"/>
      </w:rPr>
    </w:lvl>
    <w:lvl w:ilvl="5" w:tplc="B808A5F4">
      <w:numFmt w:val="bullet"/>
      <w:lvlText w:val="•"/>
      <w:lvlJc w:val="left"/>
      <w:pPr>
        <w:ind w:left="2609" w:hanging="304"/>
      </w:pPr>
      <w:rPr>
        <w:rFonts w:hint="default"/>
        <w:lang w:val="es-ES" w:eastAsia="en-US" w:bidi="ar-SA"/>
      </w:rPr>
    </w:lvl>
    <w:lvl w:ilvl="6" w:tplc="25A2188E">
      <w:numFmt w:val="bullet"/>
      <w:lvlText w:val="•"/>
      <w:lvlJc w:val="left"/>
      <w:pPr>
        <w:ind w:left="3007" w:hanging="304"/>
      </w:pPr>
      <w:rPr>
        <w:rFonts w:hint="default"/>
        <w:lang w:val="es-ES" w:eastAsia="en-US" w:bidi="ar-SA"/>
      </w:rPr>
    </w:lvl>
    <w:lvl w:ilvl="7" w:tplc="56A0A940">
      <w:numFmt w:val="bullet"/>
      <w:lvlText w:val="•"/>
      <w:lvlJc w:val="left"/>
      <w:pPr>
        <w:ind w:left="3405" w:hanging="304"/>
      </w:pPr>
      <w:rPr>
        <w:rFonts w:hint="default"/>
        <w:lang w:val="es-ES" w:eastAsia="en-US" w:bidi="ar-SA"/>
      </w:rPr>
    </w:lvl>
    <w:lvl w:ilvl="8" w:tplc="749E3F50">
      <w:numFmt w:val="bullet"/>
      <w:lvlText w:val="•"/>
      <w:lvlJc w:val="left"/>
      <w:pPr>
        <w:ind w:left="3803" w:hanging="304"/>
      </w:pPr>
      <w:rPr>
        <w:rFonts w:hint="default"/>
        <w:lang w:val="es-ES" w:eastAsia="en-US" w:bidi="ar-SA"/>
      </w:rPr>
    </w:lvl>
  </w:abstractNum>
  <w:abstractNum w:abstractNumId="39" w15:restartNumberingAfterBreak="0">
    <w:nsid w:val="5BF108FF"/>
    <w:multiLevelType w:val="hybridMultilevel"/>
    <w:tmpl w:val="94B8F484"/>
    <w:lvl w:ilvl="0" w:tplc="00CCCEDA">
      <w:numFmt w:val="bullet"/>
      <w:lvlText w:val="•"/>
      <w:lvlJc w:val="left"/>
      <w:pPr>
        <w:ind w:left="67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2FA06E2E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7460249C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C37E39F8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4EAEF010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42A64E1A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B85C3DEC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0A885F70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B0AC2DDC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40" w15:restartNumberingAfterBreak="0">
    <w:nsid w:val="60EA4EFA"/>
    <w:multiLevelType w:val="hybridMultilevel"/>
    <w:tmpl w:val="050284D6"/>
    <w:lvl w:ilvl="0" w:tplc="65FCD0B6">
      <w:numFmt w:val="bullet"/>
      <w:lvlText w:val="•"/>
      <w:lvlJc w:val="left"/>
      <w:pPr>
        <w:ind w:left="677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7BA87FF8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D3586692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67629D0E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B2C82920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2CC87EFE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69CE832A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67F47A1A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97564AF6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41" w15:restartNumberingAfterBreak="0">
    <w:nsid w:val="61C50BA1"/>
    <w:multiLevelType w:val="hybridMultilevel"/>
    <w:tmpl w:val="C0E83996"/>
    <w:lvl w:ilvl="0" w:tplc="BB30A5AC">
      <w:numFmt w:val="bullet"/>
      <w:lvlText w:val="•"/>
      <w:lvlJc w:val="left"/>
      <w:pPr>
        <w:ind w:left="637" w:hanging="304"/>
      </w:pPr>
      <w:rPr>
        <w:rFonts w:ascii="Lucida Sans Unicode" w:eastAsia="Lucida Sans Unicode" w:hAnsi="Lucida Sans Unicode" w:cs="Lucida Sans Unicode" w:hint="default"/>
        <w:w w:val="56"/>
        <w:sz w:val="20"/>
        <w:szCs w:val="20"/>
        <w:lang w:val="es-ES" w:eastAsia="en-US" w:bidi="ar-SA"/>
      </w:rPr>
    </w:lvl>
    <w:lvl w:ilvl="1" w:tplc="5D0C2B44">
      <w:numFmt w:val="bullet"/>
      <w:lvlText w:val="•"/>
      <w:lvlJc w:val="left"/>
      <w:pPr>
        <w:ind w:left="1035" w:hanging="304"/>
      </w:pPr>
      <w:rPr>
        <w:rFonts w:hint="default"/>
        <w:lang w:val="es-ES" w:eastAsia="en-US" w:bidi="ar-SA"/>
      </w:rPr>
    </w:lvl>
    <w:lvl w:ilvl="2" w:tplc="56EE3DD0">
      <w:numFmt w:val="bullet"/>
      <w:lvlText w:val="•"/>
      <w:lvlJc w:val="left"/>
      <w:pPr>
        <w:ind w:left="1431" w:hanging="304"/>
      </w:pPr>
      <w:rPr>
        <w:rFonts w:hint="default"/>
        <w:lang w:val="es-ES" w:eastAsia="en-US" w:bidi="ar-SA"/>
      </w:rPr>
    </w:lvl>
    <w:lvl w:ilvl="3" w:tplc="A1A262A8">
      <w:numFmt w:val="bullet"/>
      <w:lvlText w:val="•"/>
      <w:lvlJc w:val="left"/>
      <w:pPr>
        <w:ind w:left="1827" w:hanging="304"/>
      </w:pPr>
      <w:rPr>
        <w:rFonts w:hint="default"/>
        <w:lang w:val="es-ES" w:eastAsia="en-US" w:bidi="ar-SA"/>
      </w:rPr>
    </w:lvl>
    <w:lvl w:ilvl="4" w:tplc="3350E88E">
      <w:numFmt w:val="bullet"/>
      <w:lvlText w:val="•"/>
      <w:lvlJc w:val="left"/>
      <w:pPr>
        <w:ind w:left="2223" w:hanging="304"/>
      </w:pPr>
      <w:rPr>
        <w:rFonts w:hint="default"/>
        <w:lang w:val="es-ES" w:eastAsia="en-US" w:bidi="ar-SA"/>
      </w:rPr>
    </w:lvl>
    <w:lvl w:ilvl="5" w:tplc="325EBFBA">
      <w:numFmt w:val="bullet"/>
      <w:lvlText w:val="•"/>
      <w:lvlJc w:val="left"/>
      <w:pPr>
        <w:ind w:left="2619" w:hanging="304"/>
      </w:pPr>
      <w:rPr>
        <w:rFonts w:hint="default"/>
        <w:lang w:val="es-ES" w:eastAsia="en-US" w:bidi="ar-SA"/>
      </w:rPr>
    </w:lvl>
    <w:lvl w:ilvl="6" w:tplc="C6763C9A">
      <w:numFmt w:val="bullet"/>
      <w:lvlText w:val="•"/>
      <w:lvlJc w:val="left"/>
      <w:pPr>
        <w:ind w:left="3015" w:hanging="304"/>
      </w:pPr>
      <w:rPr>
        <w:rFonts w:hint="default"/>
        <w:lang w:val="es-ES" w:eastAsia="en-US" w:bidi="ar-SA"/>
      </w:rPr>
    </w:lvl>
    <w:lvl w:ilvl="7" w:tplc="46161E16">
      <w:numFmt w:val="bullet"/>
      <w:lvlText w:val="•"/>
      <w:lvlJc w:val="left"/>
      <w:pPr>
        <w:ind w:left="3411" w:hanging="304"/>
      </w:pPr>
      <w:rPr>
        <w:rFonts w:hint="default"/>
        <w:lang w:val="es-ES" w:eastAsia="en-US" w:bidi="ar-SA"/>
      </w:rPr>
    </w:lvl>
    <w:lvl w:ilvl="8" w:tplc="7FB843EE">
      <w:numFmt w:val="bullet"/>
      <w:lvlText w:val="•"/>
      <w:lvlJc w:val="left"/>
      <w:pPr>
        <w:ind w:left="3807" w:hanging="304"/>
      </w:pPr>
      <w:rPr>
        <w:rFonts w:hint="default"/>
        <w:lang w:val="es-ES" w:eastAsia="en-US" w:bidi="ar-SA"/>
      </w:rPr>
    </w:lvl>
  </w:abstractNum>
  <w:abstractNum w:abstractNumId="42" w15:restartNumberingAfterBreak="0">
    <w:nsid w:val="61DD3718"/>
    <w:multiLevelType w:val="hybridMultilevel"/>
    <w:tmpl w:val="906C1F0C"/>
    <w:lvl w:ilvl="0" w:tplc="466AA592">
      <w:numFmt w:val="bullet"/>
      <w:lvlText w:val="•"/>
      <w:lvlJc w:val="left"/>
      <w:pPr>
        <w:ind w:left="637" w:hanging="304"/>
      </w:pPr>
      <w:rPr>
        <w:rFonts w:ascii="Lucida Sans Unicode" w:eastAsia="Lucida Sans Unicode" w:hAnsi="Lucida Sans Unicode" w:cs="Lucida Sans Unicode" w:hint="default"/>
        <w:w w:val="56"/>
        <w:sz w:val="20"/>
        <w:szCs w:val="20"/>
        <w:lang w:val="es-ES" w:eastAsia="en-US" w:bidi="ar-SA"/>
      </w:rPr>
    </w:lvl>
    <w:lvl w:ilvl="1" w:tplc="634CD908">
      <w:numFmt w:val="bullet"/>
      <w:lvlText w:val="•"/>
      <w:lvlJc w:val="left"/>
      <w:pPr>
        <w:ind w:left="1035" w:hanging="304"/>
      </w:pPr>
      <w:rPr>
        <w:rFonts w:hint="default"/>
        <w:lang w:val="es-ES" w:eastAsia="en-US" w:bidi="ar-SA"/>
      </w:rPr>
    </w:lvl>
    <w:lvl w:ilvl="2" w:tplc="99E0BCF2">
      <w:numFmt w:val="bullet"/>
      <w:lvlText w:val="•"/>
      <w:lvlJc w:val="left"/>
      <w:pPr>
        <w:ind w:left="1431" w:hanging="304"/>
      </w:pPr>
      <w:rPr>
        <w:rFonts w:hint="default"/>
        <w:lang w:val="es-ES" w:eastAsia="en-US" w:bidi="ar-SA"/>
      </w:rPr>
    </w:lvl>
    <w:lvl w:ilvl="3" w:tplc="2CB8FB96">
      <w:numFmt w:val="bullet"/>
      <w:lvlText w:val="•"/>
      <w:lvlJc w:val="left"/>
      <w:pPr>
        <w:ind w:left="1827" w:hanging="304"/>
      </w:pPr>
      <w:rPr>
        <w:rFonts w:hint="default"/>
        <w:lang w:val="es-ES" w:eastAsia="en-US" w:bidi="ar-SA"/>
      </w:rPr>
    </w:lvl>
    <w:lvl w:ilvl="4" w:tplc="3200A4F8">
      <w:numFmt w:val="bullet"/>
      <w:lvlText w:val="•"/>
      <w:lvlJc w:val="left"/>
      <w:pPr>
        <w:ind w:left="2223" w:hanging="304"/>
      </w:pPr>
      <w:rPr>
        <w:rFonts w:hint="default"/>
        <w:lang w:val="es-ES" w:eastAsia="en-US" w:bidi="ar-SA"/>
      </w:rPr>
    </w:lvl>
    <w:lvl w:ilvl="5" w:tplc="72021D76">
      <w:numFmt w:val="bullet"/>
      <w:lvlText w:val="•"/>
      <w:lvlJc w:val="left"/>
      <w:pPr>
        <w:ind w:left="2619" w:hanging="304"/>
      </w:pPr>
      <w:rPr>
        <w:rFonts w:hint="default"/>
        <w:lang w:val="es-ES" w:eastAsia="en-US" w:bidi="ar-SA"/>
      </w:rPr>
    </w:lvl>
    <w:lvl w:ilvl="6" w:tplc="7E7A9E38">
      <w:numFmt w:val="bullet"/>
      <w:lvlText w:val="•"/>
      <w:lvlJc w:val="left"/>
      <w:pPr>
        <w:ind w:left="3015" w:hanging="304"/>
      </w:pPr>
      <w:rPr>
        <w:rFonts w:hint="default"/>
        <w:lang w:val="es-ES" w:eastAsia="en-US" w:bidi="ar-SA"/>
      </w:rPr>
    </w:lvl>
    <w:lvl w:ilvl="7" w:tplc="6EE48036">
      <w:numFmt w:val="bullet"/>
      <w:lvlText w:val="•"/>
      <w:lvlJc w:val="left"/>
      <w:pPr>
        <w:ind w:left="3411" w:hanging="304"/>
      </w:pPr>
      <w:rPr>
        <w:rFonts w:hint="default"/>
        <w:lang w:val="es-ES" w:eastAsia="en-US" w:bidi="ar-SA"/>
      </w:rPr>
    </w:lvl>
    <w:lvl w:ilvl="8" w:tplc="13CA929A">
      <w:numFmt w:val="bullet"/>
      <w:lvlText w:val="•"/>
      <w:lvlJc w:val="left"/>
      <w:pPr>
        <w:ind w:left="3807" w:hanging="304"/>
      </w:pPr>
      <w:rPr>
        <w:rFonts w:hint="default"/>
        <w:lang w:val="es-ES" w:eastAsia="en-US" w:bidi="ar-SA"/>
      </w:rPr>
    </w:lvl>
  </w:abstractNum>
  <w:abstractNum w:abstractNumId="43" w15:restartNumberingAfterBreak="0">
    <w:nsid w:val="64653377"/>
    <w:multiLevelType w:val="hybridMultilevel"/>
    <w:tmpl w:val="43A471B8"/>
    <w:lvl w:ilvl="0" w:tplc="0BB6909E">
      <w:numFmt w:val="bullet"/>
      <w:lvlText w:val="•"/>
      <w:lvlJc w:val="left"/>
      <w:pPr>
        <w:ind w:left="760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602006C4">
      <w:numFmt w:val="bullet"/>
      <w:lvlText w:val="•"/>
      <w:lvlJc w:val="left"/>
      <w:pPr>
        <w:ind w:left="1214" w:hanging="336"/>
      </w:pPr>
      <w:rPr>
        <w:rFonts w:hint="default"/>
        <w:lang w:val="es-ES" w:eastAsia="en-US" w:bidi="ar-SA"/>
      </w:rPr>
    </w:lvl>
    <w:lvl w:ilvl="2" w:tplc="E18E901C">
      <w:numFmt w:val="bullet"/>
      <w:lvlText w:val="•"/>
      <w:lvlJc w:val="left"/>
      <w:pPr>
        <w:ind w:left="1668" w:hanging="336"/>
      </w:pPr>
      <w:rPr>
        <w:rFonts w:hint="default"/>
        <w:lang w:val="es-ES" w:eastAsia="en-US" w:bidi="ar-SA"/>
      </w:rPr>
    </w:lvl>
    <w:lvl w:ilvl="3" w:tplc="FC5638F0">
      <w:numFmt w:val="bullet"/>
      <w:lvlText w:val="•"/>
      <w:lvlJc w:val="left"/>
      <w:pPr>
        <w:ind w:left="2123" w:hanging="336"/>
      </w:pPr>
      <w:rPr>
        <w:rFonts w:hint="default"/>
        <w:lang w:val="es-ES" w:eastAsia="en-US" w:bidi="ar-SA"/>
      </w:rPr>
    </w:lvl>
    <w:lvl w:ilvl="4" w:tplc="A59E21CE">
      <w:numFmt w:val="bullet"/>
      <w:lvlText w:val="•"/>
      <w:lvlJc w:val="left"/>
      <w:pPr>
        <w:ind w:left="2577" w:hanging="336"/>
      </w:pPr>
      <w:rPr>
        <w:rFonts w:hint="default"/>
        <w:lang w:val="es-ES" w:eastAsia="en-US" w:bidi="ar-SA"/>
      </w:rPr>
    </w:lvl>
    <w:lvl w:ilvl="5" w:tplc="21AE78F2">
      <w:numFmt w:val="bullet"/>
      <w:lvlText w:val="•"/>
      <w:lvlJc w:val="left"/>
      <w:pPr>
        <w:ind w:left="3032" w:hanging="336"/>
      </w:pPr>
      <w:rPr>
        <w:rFonts w:hint="default"/>
        <w:lang w:val="es-ES" w:eastAsia="en-US" w:bidi="ar-SA"/>
      </w:rPr>
    </w:lvl>
    <w:lvl w:ilvl="6" w:tplc="52B43B3C">
      <w:numFmt w:val="bullet"/>
      <w:lvlText w:val="•"/>
      <w:lvlJc w:val="left"/>
      <w:pPr>
        <w:ind w:left="3486" w:hanging="336"/>
      </w:pPr>
      <w:rPr>
        <w:rFonts w:hint="default"/>
        <w:lang w:val="es-ES" w:eastAsia="en-US" w:bidi="ar-SA"/>
      </w:rPr>
    </w:lvl>
    <w:lvl w:ilvl="7" w:tplc="E760F2F6">
      <w:numFmt w:val="bullet"/>
      <w:lvlText w:val="•"/>
      <w:lvlJc w:val="left"/>
      <w:pPr>
        <w:ind w:left="3940" w:hanging="336"/>
      </w:pPr>
      <w:rPr>
        <w:rFonts w:hint="default"/>
        <w:lang w:val="es-ES" w:eastAsia="en-US" w:bidi="ar-SA"/>
      </w:rPr>
    </w:lvl>
    <w:lvl w:ilvl="8" w:tplc="71DC7E8A">
      <w:numFmt w:val="bullet"/>
      <w:lvlText w:val="•"/>
      <w:lvlJc w:val="left"/>
      <w:pPr>
        <w:ind w:left="4395" w:hanging="336"/>
      </w:pPr>
      <w:rPr>
        <w:rFonts w:hint="default"/>
        <w:lang w:val="es-ES" w:eastAsia="en-US" w:bidi="ar-SA"/>
      </w:rPr>
    </w:lvl>
  </w:abstractNum>
  <w:abstractNum w:abstractNumId="44" w15:restartNumberingAfterBreak="0">
    <w:nsid w:val="649D2ED1"/>
    <w:multiLevelType w:val="hybridMultilevel"/>
    <w:tmpl w:val="88DC07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4FA1F79"/>
    <w:multiLevelType w:val="hybridMultilevel"/>
    <w:tmpl w:val="5906D796"/>
    <w:lvl w:ilvl="0" w:tplc="1250C5DA">
      <w:numFmt w:val="bullet"/>
      <w:lvlText w:val="•"/>
      <w:lvlJc w:val="left"/>
      <w:pPr>
        <w:ind w:left="67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D8944F56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EBC43CD6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4F887138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D85E2A52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DF58EB34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E11A4640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7C4E2A1C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F206873E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46" w15:restartNumberingAfterBreak="0">
    <w:nsid w:val="67352EBE"/>
    <w:multiLevelType w:val="hybridMultilevel"/>
    <w:tmpl w:val="F03E3DD2"/>
    <w:lvl w:ilvl="0" w:tplc="2FE613C6">
      <w:numFmt w:val="bullet"/>
      <w:lvlText w:val="•"/>
      <w:lvlJc w:val="left"/>
      <w:pPr>
        <w:ind w:left="77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EAF2D138">
      <w:numFmt w:val="bullet"/>
      <w:lvlText w:val="•"/>
      <w:lvlJc w:val="left"/>
      <w:pPr>
        <w:ind w:left="1219" w:hanging="336"/>
      </w:pPr>
      <w:rPr>
        <w:rFonts w:hint="default"/>
        <w:lang w:val="es-ES" w:eastAsia="en-US" w:bidi="ar-SA"/>
      </w:rPr>
    </w:lvl>
    <w:lvl w:ilvl="2" w:tplc="F2E01A48">
      <w:numFmt w:val="bullet"/>
      <w:lvlText w:val="•"/>
      <w:lvlJc w:val="left"/>
      <w:pPr>
        <w:ind w:left="1659" w:hanging="336"/>
      </w:pPr>
      <w:rPr>
        <w:rFonts w:hint="default"/>
        <w:lang w:val="es-ES" w:eastAsia="en-US" w:bidi="ar-SA"/>
      </w:rPr>
    </w:lvl>
    <w:lvl w:ilvl="3" w:tplc="C6262C24">
      <w:numFmt w:val="bullet"/>
      <w:lvlText w:val="•"/>
      <w:lvlJc w:val="left"/>
      <w:pPr>
        <w:ind w:left="2099" w:hanging="336"/>
      </w:pPr>
      <w:rPr>
        <w:rFonts w:hint="default"/>
        <w:lang w:val="es-ES" w:eastAsia="en-US" w:bidi="ar-SA"/>
      </w:rPr>
    </w:lvl>
    <w:lvl w:ilvl="4" w:tplc="B89011B2">
      <w:numFmt w:val="bullet"/>
      <w:lvlText w:val="•"/>
      <w:lvlJc w:val="left"/>
      <w:pPr>
        <w:ind w:left="2539" w:hanging="336"/>
      </w:pPr>
      <w:rPr>
        <w:rFonts w:hint="default"/>
        <w:lang w:val="es-ES" w:eastAsia="en-US" w:bidi="ar-SA"/>
      </w:rPr>
    </w:lvl>
    <w:lvl w:ilvl="5" w:tplc="1DB07338">
      <w:numFmt w:val="bullet"/>
      <w:lvlText w:val="•"/>
      <w:lvlJc w:val="left"/>
      <w:pPr>
        <w:ind w:left="2978" w:hanging="336"/>
      </w:pPr>
      <w:rPr>
        <w:rFonts w:hint="default"/>
        <w:lang w:val="es-ES" w:eastAsia="en-US" w:bidi="ar-SA"/>
      </w:rPr>
    </w:lvl>
    <w:lvl w:ilvl="6" w:tplc="ADD08144">
      <w:numFmt w:val="bullet"/>
      <w:lvlText w:val="•"/>
      <w:lvlJc w:val="left"/>
      <w:pPr>
        <w:ind w:left="3418" w:hanging="336"/>
      </w:pPr>
      <w:rPr>
        <w:rFonts w:hint="default"/>
        <w:lang w:val="es-ES" w:eastAsia="en-US" w:bidi="ar-SA"/>
      </w:rPr>
    </w:lvl>
    <w:lvl w:ilvl="7" w:tplc="9D9611B2">
      <w:numFmt w:val="bullet"/>
      <w:lvlText w:val="•"/>
      <w:lvlJc w:val="left"/>
      <w:pPr>
        <w:ind w:left="3858" w:hanging="336"/>
      </w:pPr>
      <w:rPr>
        <w:rFonts w:hint="default"/>
        <w:lang w:val="es-ES" w:eastAsia="en-US" w:bidi="ar-SA"/>
      </w:rPr>
    </w:lvl>
    <w:lvl w:ilvl="8" w:tplc="5BECEDAA">
      <w:numFmt w:val="bullet"/>
      <w:lvlText w:val="•"/>
      <w:lvlJc w:val="left"/>
      <w:pPr>
        <w:ind w:left="4298" w:hanging="336"/>
      </w:pPr>
      <w:rPr>
        <w:rFonts w:hint="default"/>
        <w:lang w:val="es-ES" w:eastAsia="en-US" w:bidi="ar-SA"/>
      </w:rPr>
    </w:lvl>
  </w:abstractNum>
  <w:abstractNum w:abstractNumId="47" w15:restartNumberingAfterBreak="0">
    <w:nsid w:val="69C60D18"/>
    <w:multiLevelType w:val="hybridMultilevel"/>
    <w:tmpl w:val="E40C5BE0"/>
    <w:lvl w:ilvl="0" w:tplc="1B5CFDCA">
      <w:numFmt w:val="bullet"/>
      <w:lvlText w:val="•"/>
      <w:lvlJc w:val="left"/>
      <w:pPr>
        <w:ind w:left="766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F9FCC344">
      <w:numFmt w:val="bullet"/>
      <w:lvlText w:val="•"/>
      <w:lvlJc w:val="left"/>
      <w:pPr>
        <w:ind w:left="1202" w:hanging="336"/>
      </w:pPr>
      <w:rPr>
        <w:rFonts w:hint="default"/>
        <w:lang w:val="es-ES" w:eastAsia="en-US" w:bidi="ar-SA"/>
      </w:rPr>
    </w:lvl>
    <w:lvl w:ilvl="2" w:tplc="A28C4B86">
      <w:numFmt w:val="bullet"/>
      <w:lvlText w:val="•"/>
      <w:lvlJc w:val="left"/>
      <w:pPr>
        <w:ind w:left="1645" w:hanging="336"/>
      </w:pPr>
      <w:rPr>
        <w:rFonts w:hint="default"/>
        <w:lang w:val="es-ES" w:eastAsia="en-US" w:bidi="ar-SA"/>
      </w:rPr>
    </w:lvl>
    <w:lvl w:ilvl="3" w:tplc="BF8AC60E">
      <w:numFmt w:val="bullet"/>
      <w:lvlText w:val="•"/>
      <w:lvlJc w:val="left"/>
      <w:pPr>
        <w:ind w:left="2088" w:hanging="336"/>
      </w:pPr>
      <w:rPr>
        <w:rFonts w:hint="default"/>
        <w:lang w:val="es-ES" w:eastAsia="en-US" w:bidi="ar-SA"/>
      </w:rPr>
    </w:lvl>
    <w:lvl w:ilvl="4" w:tplc="982EA7E2">
      <w:numFmt w:val="bullet"/>
      <w:lvlText w:val="•"/>
      <w:lvlJc w:val="left"/>
      <w:pPr>
        <w:ind w:left="2531" w:hanging="336"/>
      </w:pPr>
      <w:rPr>
        <w:rFonts w:hint="default"/>
        <w:lang w:val="es-ES" w:eastAsia="en-US" w:bidi="ar-SA"/>
      </w:rPr>
    </w:lvl>
    <w:lvl w:ilvl="5" w:tplc="FB2A123E">
      <w:numFmt w:val="bullet"/>
      <w:lvlText w:val="•"/>
      <w:lvlJc w:val="left"/>
      <w:pPr>
        <w:ind w:left="2974" w:hanging="336"/>
      </w:pPr>
      <w:rPr>
        <w:rFonts w:hint="default"/>
        <w:lang w:val="es-ES" w:eastAsia="en-US" w:bidi="ar-SA"/>
      </w:rPr>
    </w:lvl>
    <w:lvl w:ilvl="6" w:tplc="4F6C740A">
      <w:numFmt w:val="bullet"/>
      <w:lvlText w:val="•"/>
      <w:lvlJc w:val="left"/>
      <w:pPr>
        <w:ind w:left="3416" w:hanging="336"/>
      </w:pPr>
      <w:rPr>
        <w:rFonts w:hint="default"/>
        <w:lang w:val="es-ES" w:eastAsia="en-US" w:bidi="ar-SA"/>
      </w:rPr>
    </w:lvl>
    <w:lvl w:ilvl="7" w:tplc="47D414FE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CC8A417E">
      <w:numFmt w:val="bullet"/>
      <w:lvlText w:val="•"/>
      <w:lvlJc w:val="left"/>
      <w:pPr>
        <w:ind w:left="4302" w:hanging="336"/>
      </w:pPr>
      <w:rPr>
        <w:rFonts w:hint="default"/>
        <w:lang w:val="es-ES" w:eastAsia="en-US" w:bidi="ar-SA"/>
      </w:rPr>
    </w:lvl>
  </w:abstractNum>
  <w:abstractNum w:abstractNumId="48" w15:restartNumberingAfterBreak="0">
    <w:nsid w:val="6C9C7DA4"/>
    <w:multiLevelType w:val="hybridMultilevel"/>
    <w:tmpl w:val="AD7CD892"/>
    <w:lvl w:ilvl="0" w:tplc="0454444E">
      <w:numFmt w:val="bullet"/>
      <w:lvlText w:val="•"/>
      <w:lvlJc w:val="left"/>
      <w:pPr>
        <w:ind w:left="67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D21AE740">
      <w:numFmt w:val="bullet"/>
      <w:lvlText w:val="•"/>
      <w:lvlJc w:val="left"/>
      <w:pPr>
        <w:ind w:left="1134" w:hanging="336"/>
      </w:pPr>
      <w:rPr>
        <w:rFonts w:hint="default"/>
        <w:lang w:val="es-ES" w:eastAsia="en-US" w:bidi="ar-SA"/>
      </w:rPr>
    </w:lvl>
    <w:lvl w:ilvl="2" w:tplc="3A403314">
      <w:numFmt w:val="bullet"/>
      <w:lvlText w:val="•"/>
      <w:lvlJc w:val="left"/>
      <w:pPr>
        <w:ind w:left="1588" w:hanging="336"/>
      </w:pPr>
      <w:rPr>
        <w:rFonts w:hint="default"/>
        <w:lang w:val="es-ES" w:eastAsia="en-US" w:bidi="ar-SA"/>
      </w:rPr>
    </w:lvl>
    <w:lvl w:ilvl="3" w:tplc="112E582A">
      <w:numFmt w:val="bullet"/>
      <w:lvlText w:val="•"/>
      <w:lvlJc w:val="left"/>
      <w:pPr>
        <w:ind w:left="2042" w:hanging="336"/>
      </w:pPr>
      <w:rPr>
        <w:rFonts w:hint="default"/>
        <w:lang w:val="es-ES" w:eastAsia="en-US" w:bidi="ar-SA"/>
      </w:rPr>
    </w:lvl>
    <w:lvl w:ilvl="4" w:tplc="9D04294C">
      <w:numFmt w:val="bullet"/>
      <w:lvlText w:val="•"/>
      <w:lvlJc w:val="left"/>
      <w:pPr>
        <w:ind w:left="2496" w:hanging="336"/>
      </w:pPr>
      <w:rPr>
        <w:rFonts w:hint="default"/>
        <w:lang w:val="es-ES" w:eastAsia="en-US" w:bidi="ar-SA"/>
      </w:rPr>
    </w:lvl>
    <w:lvl w:ilvl="5" w:tplc="B69E836C">
      <w:numFmt w:val="bullet"/>
      <w:lvlText w:val="•"/>
      <w:lvlJc w:val="left"/>
      <w:pPr>
        <w:ind w:left="2951" w:hanging="336"/>
      </w:pPr>
      <w:rPr>
        <w:rFonts w:hint="default"/>
        <w:lang w:val="es-ES" w:eastAsia="en-US" w:bidi="ar-SA"/>
      </w:rPr>
    </w:lvl>
    <w:lvl w:ilvl="6" w:tplc="29CE2334">
      <w:numFmt w:val="bullet"/>
      <w:lvlText w:val="•"/>
      <w:lvlJc w:val="left"/>
      <w:pPr>
        <w:ind w:left="3405" w:hanging="336"/>
      </w:pPr>
      <w:rPr>
        <w:rFonts w:hint="default"/>
        <w:lang w:val="es-ES" w:eastAsia="en-US" w:bidi="ar-SA"/>
      </w:rPr>
    </w:lvl>
    <w:lvl w:ilvl="7" w:tplc="CC74231E">
      <w:numFmt w:val="bullet"/>
      <w:lvlText w:val="•"/>
      <w:lvlJc w:val="left"/>
      <w:pPr>
        <w:ind w:left="3859" w:hanging="336"/>
      </w:pPr>
      <w:rPr>
        <w:rFonts w:hint="default"/>
        <w:lang w:val="es-ES" w:eastAsia="en-US" w:bidi="ar-SA"/>
      </w:rPr>
    </w:lvl>
    <w:lvl w:ilvl="8" w:tplc="87C2BFF6">
      <w:numFmt w:val="bullet"/>
      <w:lvlText w:val="•"/>
      <w:lvlJc w:val="left"/>
      <w:pPr>
        <w:ind w:left="4313" w:hanging="336"/>
      </w:pPr>
      <w:rPr>
        <w:rFonts w:hint="default"/>
        <w:lang w:val="es-ES" w:eastAsia="en-US" w:bidi="ar-SA"/>
      </w:rPr>
    </w:lvl>
  </w:abstractNum>
  <w:abstractNum w:abstractNumId="49" w15:restartNumberingAfterBreak="0">
    <w:nsid w:val="70955206"/>
    <w:multiLevelType w:val="hybridMultilevel"/>
    <w:tmpl w:val="07CA1A56"/>
    <w:lvl w:ilvl="0" w:tplc="952C6320">
      <w:numFmt w:val="bullet"/>
      <w:lvlText w:val="•"/>
      <w:lvlJc w:val="left"/>
      <w:pPr>
        <w:ind w:left="783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2E748D34">
      <w:numFmt w:val="bullet"/>
      <w:lvlText w:val="•"/>
      <w:lvlJc w:val="left"/>
      <w:pPr>
        <w:ind w:left="1232" w:hanging="336"/>
      </w:pPr>
      <w:rPr>
        <w:rFonts w:hint="default"/>
        <w:lang w:val="es-ES" w:eastAsia="en-US" w:bidi="ar-SA"/>
      </w:rPr>
    </w:lvl>
    <w:lvl w:ilvl="2" w:tplc="9BEE7B62">
      <w:numFmt w:val="bullet"/>
      <w:lvlText w:val="•"/>
      <w:lvlJc w:val="left"/>
      <w:pPr>
        <w:ind w:left="1684" w:hanging="336"/>
      </w:pPr>
      <w:rPr>
        <w:rFonts w:hint="default"/>
        <w:lang w:val="es-ES" w:eastAsia="en-US" w:bidi="ar-SA"/>
      </w:rPr>
    </w:lvl>
    <w:lvl w:ilvl="3" w:tplc="FAB81A2A">
      <w:numFmt w:val="bullet"/>
      <w:lvlText w:val="•"/>
      <w:lvlJc w:val="left"/>
      <w:pPr>
        <w:ind w:left="2137" w:hanging="336"/>
      </w:pPr>
      <w:rPr>
        <w:rFonts w:hint="default"/>
        <w:lang w:val="es-ES" w:eastAsia="en-US" w:bidi="ar-SA"/>
      </w:rPr>
    </w:lvl>
    <w:lvl w:ilvl="4" w:tplc="3C8E81F4">
      <w:numFmt w:val="bullet"/>
      <w:lvlText w:val="•"/>
      <w:lvlJc w:val="left"/>
      <w:pPr>
        <w:ind w:left="2589" w:hanging="336"/>
      </w:pPr>
      <w:rPr>
        <w:rFonts w:hint="default"/>
        <w:lang w:val="es-ES" w:eastAsia="en-US" w:bidi="ar-SA"/>
      </w:rPr>
    </w:lvl>
    <w:lvl w:ilvl="5" w:tplc="1694B15C">
      <w:numFmt w:val="bullet"/>
      <w:lvlText w:val="•"/>
      <w:lvlJc w:val="left"/>
      <w:pPr>
        <w:ind w:left="3042" w:hanging="336"/>
      </w:pPr>
      <w:rPr>
        <w:rFonts w:hint="default"/>
        <w:lang w:val="es-ES" w:eastAsia="en-US" w:bidi="ar-SA"/>
      </w:rPr>
    </w:lvl>
    <w:lvl w:ilvl="6" w:tplc="A63CCC1C">
      <w:numFmt w:val="bullet"/>
      <w:lvlText w:val="•"/>
      <w:lvlJc w:val="left"/>
      <w:pPr>
        <w:ind w:left="3494" w:hanging="336"/>
      </w:pPr>
      <w:rPr>
        <w:rFonts w:hint="default"/>
        <w:lang w:val="es-ES" w:eastAsia="en-US" w:bidi="ar-SA"/>
      </w:rPr>
    </w:lvl>
    <w:lvl w:ilvl="7" w:tplc="C4A69BBC">
      <w:numFmt w:val="bullet"/>
      <w:lvlText w:val="•"/>
      <w:lvlJc w:val="left"/>
      <w:pPr>
        <w:ind w:left="3946" w:hanging="336"/>
      </w:pPr>
      <w:rPr>
        <w:rFonts w:hint="default"/>
        <w:lang w:val="es-ES" w:eastAsia="en-US" w:bidi="ar-SA"/>
      </w:rPr>
    </w:lvl>
    <w:lvl w:ilvl="8" w:tplc="F1364944">
      <w:numFmt w:val="bullet"/>
      <w:lvlText w:val="•"/>
      <w:lvlJc w:val="left"/>
      <w:pPr>
        <w:ind w:left="4399" w:hanging="336"/>
      </w:pPr>
      <w:rPr>
        <w:rFonts w:hint="default"/>
        <w:lang w:val="es-ES" w:eastAsia="en-US" w:bidi="ar-SA"/>
      </w:rPr>
    </w:lvl>
  </w:abstractNum>
  <w:abstractNum w:abstractNumId="50" w15:restartNumberingAfterBreak="0">
    <w:nsid w:val="75020C05"/>
    <w:multiLevelType w:val="hybridMultilevel"/>
    <w:tmpl w:val="49D6FA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AA5C52"/>
    <w:multiLevelType w:val="hybridMultilevel"/>
    <w:tmpl w:val="192AA16C"/>
    <w:lvl w:ilvl="0" w:tplc="2E68A98E">
      <w:numFmt w:val="bullet"/>
      <w:lvlText w:val="•"/>
      <w:lvlJc w:val="left"/>
      <w:pPr>
        <w:ind w:left="760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523AF440">
      <w:numFmt w:val="bullet"/>
      <w:lvlText w:val="•"/>
      <w:lvlJc w:val="left"/>
      <w:pPr>
        <w:ind w:left="1214" w:hanging="336"/>
      </w:pPr>
      <w:rPr>
        <w:rFonts w:hint="default"/>
        <w:lang w:val="es-ES" w:eastAsia="en-US" w:bidi="ar-SA"/>
      </w:rPr>
    </w:lvl>
    <w:lvl w:ilvl="2" w:tplc="E9B0B876">
      <w:numFmt w:val="bullet"/>
      <w:lvlText w:val="•"/>
      <w:lvlJc w:val="left"/>
      <w:pPr>
        <w:ind w:left="1668" w:hanging="336"/>
      </w:pPr>
      <w:rPr>
        <w:rFonts w:hint="default"/>
        <w:lang w:val="es-ES" w:eastAsia="en-US" w:bidi="ar-SA"/>
      </w:rPr>
    </w:lvl>
    <w:lvl w:ilvl="3" w:tplc="32CAD246">
      <w:numFmt w:val="bullet"/>
      <w:lvlText w:val="•"/>
      <w:lvlJc w:val="left"/>
      <w:pPr>
        <w:ind w:left="2123" w:hanging="336"/>
      </w:pPr>
      <w:rPr>
        <w:rFonts w:hint="default"/>
        <w:lang w:val="es-ES" w:eastAsia="en-US" w:bidi="ar-SA"/>
      </w:rPr>
    </w:lvl>
    <w:lvl w:ilvl="4" w:tplc="5372930A">
      <w:numFmt w:val="bullet"/>
      <w:lvlText w:val="•"/>
      <w:lvlJc w:val="left"/>
      <w:pPr>
        <w:ind w:left="2577" w:hanging="336"/>
      </w:pPr>
      <w:rPr>
        <w:rFonts w:hint="default"/>
        <w:lang w:val="es-ES" w:eastAsia="en-US" w:bidi="ar-SA"/>
      </w:rPr>
    </w:lvl>
    <w:lvl w:ilvl="5" w:tplc="71F08734">
      <w:numFmt w:val="bullet"/>
      <w:lvlText w:val="•"/>
      <w:lvlJc w:val="left"/>
      <w:pPr>
        <w:ind w:left="3032" w:hanging="336"/>
      </w:pPr>
      <w:rPr>
        <w:rFonts w:hint="default"/>
        <w:lang w:val="es-ES" w:eastAsia="en-US" w:bidi="ar-SA"/>
      </w:rPr>
    </w:lvl>
    <w:lvl w:ilvl="6" w:tplc="5328A582">
      <w:numFmt w:val="bullet"/>
      <w:lvlText w:val="•"/>
      <w:lvlJc w:val="left"/>
      <w:pPr>
        <w:ind w:left="3486" w:hanging="336"/>
      </w:pPr>
      <w:rPr>
        <w:rFonts w:hint="default"/>
        <w:lang w:val="es-ES" w:eastAsia="en-US" w:bidi="ar-SA"/>
      </w:rPr>
    </w:lvl>
    <w:lvl w:ilvl="7" w:tplc="0AA23C16">
      <w:numFmt w:val="bullet"/>
      <w:lvlText w:val="•"/>
      <w:lvlJc w:val="left"/>
      <w:pPr>
        <w:ind w:left="3940" w:hanging="336"/>
      </w:pPr>
      <w:rPr>
        <w:rFonts w:hint="default"/>
        <w:lang w:val="es-ES" w:eastAsia="en-US" w:bidi="ar-SA"/>
      </w:rPr>
    </w:lvl>
    <w:lvl w:ilvl="8" w:tplc="702809D8">
      <w:numFmt w:val="bullet"/>
      <w:lvlText w:val="•"/>
      <w:lvlJc w:val="left"/>
      <w:pPr>
        <w:ind w:left="4395" w:hanging="336"/>
      </w:pPr>
      <w:rPr>
        <w:rFonts w:hint="default"/>
        <w:lang w:val="es-ES" w:eastAsia="en-US" w:bidi="ar-SA"/>
      </w:rPr>
    </w:lvl>
  </w:abstractNum>
  <w:abstractNum w:abstractNumId="52" w15:restartNumberingAfterBreak="0">
    <w:nsid w:val="7C4F254F"/>
    <w:multiLevelType w:val="hybridMultilevel"/>
    <w:tmpl w:val="E9BC68BA"/>
    <w:lvl w:ilvl="0" w:tplc="17C0A234">
      <w:numFmt w:val="bullet"/>
      <w:lvlText w:val="•"/>
      <w:lvlJc w:val="left"/>
      <w:pPr>
        <w:ind w:left="761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1DA0E0A8">
      <w:numFmt w:val="bullet"/>
      <w:lvlText w:val="•"/>
      <w:lvlJc w:val="left"/>
      <w:pPr>
        <w:ind w:left="1204" w:hanging="336"/>
      </w:pPr>
      <w:rPr>
        <w:rFonts w:hint="default"/>
        <w:lang w:val="es-ES" w:eastAsia="en-US" w:bidi="ar-SA"/>
      </w:rPr>
    </w:lvl>
    <w:lvl w:ilvl="2" w:tplc="334656AC">
      <w:numFmt w:val="bullet"/>
      <w:lvlText w:val="•"/>
      <w:lvlJc w:val="left"/>
      <w:pPr>
        <w:ind w:left="1649" w:hanging="336"/>
      </w:pPr>
      <w:rPr>
        <w:rFonts w:hint="default"/>
        <w:lang w:val="es-ES" w:eastAsia="en-US" w:bidi="ar-SA"/>
      </w:rPr>
    </w:lvl>
    <w:lvl w:ilvl="3" w:tplc="6444EBE8">
      <w:numFmt w:val="bullet"/>
      <w:lvlText w:val="•"/>
      <w:lvlJc w:val="left"/>
      <w:pPr>
        <w:ind w:left="2094" w:hanging="336"/>
      </w:pPr>
      <w:rPr>
        <w:rFonts w:hint="default"/>
        <w:lang w:val="es-ES" w:eastAsia="en-US" w:bidi="ar-SA"/>
      </w:rPr>
    </w:lvl>
    <w:lvl w:ilvl="4" w:tplc="A2201C9E">
      <w:numFmt w:val="bullet"/>
      <w:lvlText w:val="•"/>
      <w:lvlJc w:val="left"/>
      <w:pPr>
        <w:ind w:left="2538" w:hanging="336"/>
      </w:pPr>
      <w:rPr>
        <w:rFonts w:hint="default"/>
        <w:lang w:val="es-ES" w:eastAsia="en-US" w:bidi="ar-SA"/>
      </w:rPr>
    </w:lvl>
    <w:lvl w:ilvl="5" w:tplc="4BC6521E">
      <w:numFmt w:val="bullet"/>
      <w:lvlText w:val="•"/>
      <w:lvlJc w:val="left"/>
      <w:pPr>
        <w:ind w:left="2983" w:hanging="336"/>
      </w:pPr>
      <w:rPr>
        <w:rFonts w:hint="default"/>
        <w:lang w:val="es-ES" w:eastAsia="en-US" w:bidi="ar-SA"/>
      </w:rPr>
    </w:lvl>
    <w:lvl w:ilvl="6" w:tplc="AB78BEB0">
      <w:numFmt w:val="bullet"/>
      <w:lvlText w:val="•"/>
      <w:lvlJc w:val="left"/>
      <w:pPr>
        <w:ind w:left="3428" w:hanging="336"/>
      </w:pPr>
      <w:rPr>
        <w:rFonts w:hint="default"/>
        <w:lang w:val="es-ES" w:eastAsia="en-US" w:bidi="ar-SA"/>
      </w:rPr>
    </w:lvl>
    <w:lvl w:ilvl="7" w:tplc="1A7A1548">
      <w:numFmt w:val="bullet"/>
      <w:lvlText w:val="•"/>
      <w:lvlJc w:val="left"/>
      <w:pPr>
        <w:ind w:left="3872" w:hanging="336"/>
      </w:pPr>
      <w:rPr>
        <w:rFonts w:hint="default"/>
        <w:lang w:val="es-ES" w:eastAsia="en-US" w:bidi="ar-SA"/>
      </w:rPr>
    </w:lvl>
    <w:lvl w:ilvl="8" w:tplc="E654D286">
      <w:numFmt w:val="bullet"/>
      <w:lvlText w:val="•"/>
      <w:lvlJc w:val="left"/>
      <w:pPr>
        <w:ind w:left="4317" w:hanging="336"/>
      </w:pPr>
      <w:rPr>
        <w:rFonts w:hint="default"/>
        <w:lang w:val="es-ES" w:eastAsia="en-US" w:bidi="ar-SA"/>
      </w:rPr>
    </w:lvl>
  </w:abstractNum>
  <w:abstractNum w:abstractNumId="53" w15:restartNumberingAfterBreak="0">
    <w:nsid w:val="7D8361D8"/>
    <w:multiLevelType w:val="hybridMultilevel"/>
    <w:tmpl w:val="B552A64E"/>
    <w:lvl w:ilvl="0" w:tplc="7B3AE2E6">
      <w:numFmt w:val="bullet"/>
      <w:lvlText w:val="•"/>
      <w:lvlJc w:val="left"/>
      <w:pPr>
        <w:ind w:left="779" w:hanging="336"/>
      </w:pPr>
      <w:rPr>
        <w:rFonts w:ascii="Lucida Sans Unicode" w:eastAsia="Lucida Sans Unicode" w:hAnsi="Lucida Sans Unicode" w:cs="Lucida Sans Unicode" w:hint="default"/>
        <w:w w:val="57"/>
        <w:sz w:val="22"/>
        <w:szCs w:val="22"/>
        <w:lang w:val="es-ES" w:eastAsia="en-US" w:bidi="ar-SA"/>
      </w:rPr>
    </w:lvl>
    <w:lvl w:ilvl="1" w:tplc="0C2EBF68">
      <w:numFmt w:val="bullet"/>
      <w:lvlText w:val="•"/>
      <w:lvlJc w:val="left"/>
      <w:pPr>
        <w:ind w:left="1232" w:hanging="336"/>
      </w:pPr>
      <w:rPr>
        <w:rFonts w:hint="default"/>
        <w:lang w:val="es-ES" w:eastAsia="en-US" w:bidi="ar-SA"/>
      </w:rPr>
    </w:lvl>
    <w:lvl w:ilvl="2" w:tplc="90B4C96E">
      <w:numFmt w:val="bullet"/>
      <w:lvlText w:val="•"/>
      <w:lvlJc w:val="left"/>
      <w:pPr>
        <w:ind w:left="1684" w:hanging="336"/>
      </w:pPr>
      <w:rPr>
        <w:rFonts w:hint="default"/>
        <w:lang w:val="es-ES" w:eastAsia="en-US" w:bidi="ar-SA"/>
      </w:rPr>
    </w:lvl>
    <w:lvl w:ilvl="3" w:tplc="FB1E5802">
      <w:numFmt w:val="bullet"/>
      <w:lvlText w:val="•"/>
      <w:lvlJc w:val="left"/>
      <w:pPr>
        <w:ind w:left="2137" w:hanging="336"/>
      </w:pPr>
      <w:rPr>
        <w:rFonts w:hint="default"/>
        <w:lang w:val="es-ES" w:eastAsia="en-US" w:bidi="ar-SA"/>
      </w:rPr>
    </w:lvl>
    <w:lvl w:ilvl="4" w:tplc="B30EA642">
      <w:numFmt w:val="bullet"/>
      <w:lvlText w:val="•"/>
      <w:lvlJc w:val="left"/>
      <w:pPr>
        <w:ind w:left="2589" w:hanging="336"/>
      </w:pPr>
      <w:rPr>
        <w:rFonts w:hint="default"/>
        <w:lang w:val="es-ES" w:eastAsia="en-US" w:bidi="ar-SA"/>
      </w:rPr>
    </w:lvl>
    <w:lvl w:ilvl="5" w:tplc="CD96AE2E">
      <w:numFmt w:val="bullet"/>
      <w:lvlText w:val="•"/>
      <w:lvlJc w:val="left"/>
      <w:pPr>
        <w:ind w:left="3042" w:hanging="336"/>
      </w:pPr>
      <w:rPr>
        <w:rFonts w:hint="default"/>
        <w:lang w:val="es-ES" w:eastAsia="en-US" w:bidi="ar-SA"/>
      </w:rPr>
    </w:lvl>
    <w:lvl w:ilvl="6" w:tplc="9F4C9E5C">
      <w:numFmt w:val="bullet"/>
      <w:lvlText w:val="•"/>
      <w:lvlJc w:val="left"/>
      <w:pPr>
        <w:ind w:left="3494" w:hanging="336"/>
      </w:pPr>
      <w:rPr>
        <w:rFonts w:hint="default"/>
        <w:lang w:val="es-ES" w:eastAsia="en-US" w:bidi="ar-SA"/>
      </w:rPr>
    </w:lvl>
    <w:lvl w:ilvl="7" w:tplc="A1E69186">
      <w:numFmt w:val="bullet"/>
      <w:lvlText w:val="•"/>
      <w:lvlJc w:val="left"/>
      <w:pPr>
        <w:ind w:left="3946" w:hanging="336"/>
      </w:pPr>
      <w:rPr>
        <w:rFonts w:hint="default"/>
        <w:lang w:val="es-ES" w:eastAsia="en-US" w:bidi="ar-SA"/>
      </w:rPr>
    </w:lvl>
    <w:lvl w:ilvl="8" w:tplc="6F38436A">
      <w:numFmt w:val="bullet"/>
      <w:lvlText w:val="•"/>
      <w:lvlJc w:val="left"/>
      <w:pPr>
        <w:ind w:left="4399" w:hanging="336"/>
      </w:pPr>
      <w:rPr>
        <w:rFonts w:hint="default"/>
        <w:lang w:val="es-ES" w:eastAsia="en-US" w:bidi="ar-SA"/>
      </w:rPr>
    </w:lvl>
  </w:abstractNum>
  <w:num w:numId="1">
    <w:abstractNumId w:val="42"/>
  </w:num>
  <w:num w:numId="2">
    <w:abstractNumId w:val="41"/>
  </w:num>
  <w:num w:numId="3">
    <w:abstractNumId w:val="27"/>
  </w:num>
  <w:num w:numId="4">
    <w:abstractNumId w:val="38"/>
  </w:num>
  <w:num w:numId="5">
    <w:abstractNumId w:val="16"/>
  </w:num>
  <w:num w:numId="6">
    <w:abstractNumId w:val="31"/>
  </w:num>
  <w:num w:numId="7">
    <w:abstractNumId w:val="21"/>
  </w:num>
  <w:num w:numId="8">
    <w:abstractNumId w:val="29"/>
  </w:num>
  <w:num w:numId="9">
    <w:abstractNumId w:val="14"/>
  </w:num>
  <w:num w:numId="10">
    <w:abstractNumId w:val="34"/>
  </w:num>
  <w:num w:numId="11">
    <w:abstractNumId w:val="36"/>
  </w:num>
  <w:num w:numId="12">
    <w:abstractNumId w:val="35"/>
  </w:num>
  <w:num w:numId="13">
    <w:abstractNumId w:val="23"/>
  </w:num>
  <w:num w:numId="14">
    <w:abstractNumId w:val="47"/>
  </w:num>
  <w:num w:numId="15">
    <w:abstractNumId w:val="4"/>
  </w:num>
  <w:num w:numId="16">
    <w:abstractNumId w:val="11"/>
  </w:num>
  <w:num w:numId="17">
    <w:abstractNumId w:val="40"/>
  </w:num>
  <w:num w:numId="18">
    <w:abstractNumId w:val="17"/>
  </w:num>
  <w:num w:numId="19">
    <w:abstractNumId w:val="32"/>
  </w:num>
  <w:num w:numId="20">
    <w:abstractNumId w:val="20"/>
  </w:num>
  <w:num w:numId="21">
    <w:abstractNumId w:val="39"/>
  </w:num>
  <w:num w:numId="22">
    <w:abstractNumId w:val="48"/>
  </w:num>
  <w:num w:numId="23">
    <w:abstractNumId w:val="45"/>
  </w:num>
  <w:num w:numId="24">
    <w:abstractNumId w:val="52"/>
  </w:num>
  <w:num w:numId="25">
    <w:abstractNumId w:val="7"/>
  </w:num>
  <w:num w:numId="26">
    <w:abstractNumId w:val="3"/>
  </w:num>
  <w:num w:numId="27">
    <w:abstractNumId w:val="15"/>
  </w:num>
  <w:num w:numId="28">
    <w:abstractNumId w:val="6"/>
  </w:num>
  <w:num w:numId="29">
    <w:abstractNumId w:val="8"/>
  </w:num>
  <w:num w:numId="30">
    <w:abstractNumId w:val="51"/>
  </w:num>
  <w:num w:numId="31">
    <w:abstractNumId w:val="53"/>
  </w:num>
  <w:num w:numId="32">
    <w:abstractNumId w:val="43"/>
  </w:num>
  <w:num w:numId="33">
    <w:abstractNumId w:val="49"/>
  </w:num>
  <w:num w:numId="34">
    <w:abstractNumId w:val="18"/>
  </w:num>
  <w:num w:numId="35">
    <w:abstractNumId w:val="13"/>
  </w:num>
  <w:num w:numId="36">
    <w:abstractNumId w:val="22"/>
  </w:num>
  <w:num w:numId="37">
    <w:abstractNumId w:val="19"/>
  </w:num>
  <w:num w:numId="38">
    <w:abstractNumId w:val="1"/>
  </w:num>
  <w:num w:numId="39">
    <w:abstractNumId w:val="46"/>
  </w:num>
  <w:num w:numId="40">
    <w:abstractNumId w:val="9"/>
  </w:num>
  <w:num w:numId="41">
    <w:abstractNumId w:val="33"/>
  </w:num>
  <w:num w:numId="42">
    <w:abstractNumId w:val="25"/>
  </w:num>
  <w:num w:numId="43">
    <w:abstractNumId w:val="28"/>
  </w:num>
  <w:num w:numId="44">
    <w:abstractNumId w:val="37"/>
  </w:num>
  <w:num w:numId="45">
    <w:abstractNumId w:val="30"/>
  </w:num>
  <w:num w:numId="46">
    <w:abstractNumId w:val="0"/>
  </w:num>
  <w:num w:numId="47">
    <w:abstractNumId w:val="12"/>
  </w:num>
  <w:num w:numId="48">
    <w:abstractNumId w:val="10"/>
  </w:num>
  <w:num w:numId="49">
    <w:abstractNumId w:val="24"/>
  </w:num>
  <w:num w:numId="50">
    <w:abstractNumId w:val="50"/>
  </w:num>
  <w:num w:numId="51">
    <w:abstractNumId w:val="5"/>
  </w:num>
  <w:num w:numId="52">
    <w:abstractNumId w:val="44"/>
  </w:num>
  <w:num w:numId="53">
    <w:abstractNumId w:val="2"/>
  </w:num>
  <w:num w:numId="54">
    <w:abstractNumId w:val="26"/>
  </w:num>
  <w:num w:numId="55">
    <w:abstractNumId w:val="2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F37"/>
    <w:rsid w:val="00022F6C"/>
    <w:rsid w:val="0008646B"/>
    <w:rsid w:val="000C3344"/>
    <w:rsid w:val="00151FDE"/>
    <w:rsid w:val="00156E69"/>
    <w:rsid w:val="0017288A"/>
    <w:rsid w:val="00175BD4"/>
    <w:rsid w:val="00184F67"/>
    <w:rsid w:val="00196ECA"/>
    <w:rsid w:val="001B289C"/>
    <w:rsid w:val="001C67F7"/>
    <w:rsid w:val="001D0049"/>
    <w:rsid w:val="00217450"/>
    <w:rsid w:val="00321F38"/>
    <w:rsid w:val="003241B5"/>
    <w:rsid w:val="00380DA2"/>
    <w:rsid w:val="00391409"/>
    <w:rsid w:val="003B023D"/>
    <w:rsid w:val="003D18B9"/>
    <w:rsid w:val="00421699"/>
    <w:rsid w:val="00426AB0"/>
    <w:rsid w:val="00431F62"/>
    <w:rsid w:val="00455240"/>
    <w:rsid w:val="004644EC"/>
    <w:rsid w:val="0047794A"/>
    <w:rsid w:val="00482B44"/>
    <w:rsid w:val="004C22DC"/>
    <w:rsid w:val="004C4F37"/>
    <w:rsid w:val="00524C94"/>
    <w:rsid w:val="00546F9A"/>
    <w:rsid w:val="00574B3E"/>
    <w:rsid w:val="005A58CB"/>
    <w:rsid w:val="005B01E4"/>
    <w:rsid w:val="005B1748"/>
    <w:rsid w:val="006130F8"/>
    <w:rsid w:val="00692FAF"/>
    <w:rsid w:val="006F38ED"/>
    <w:rsid w:val="007323B0"/>
    <w:rsid w:val="007A48B0"/>
    <w:rsid w:val="007C77E8"/>
    <w:rsid w:val="00800F93"/>
    <w:rsid w:val="00801A7A"/>
    <w:rsid w:val="00856CF1"/>
    <w:rsid w:val="00894583"/>
    <w:rsid w:val="008A34BD"/>
    <w:rsid w:val="008A6BF2"/>
    <w:rsid w:val="00906810"/>
    <w:rsid w:val="0091624D"/>
    <w:rsid w:val="009265E7"/>
    <w:rsid w:val="009B1857"/>
    <w:rsid w:val="009C331F"/>
    <w:rsid w:val="009E6079"/>
    <w:rsid w:val="00A0030B"/>
    <w:rsid w:val="00A0427B"/>
    <w:rsid w:val="00A213F6"/>
    <w:rsid w:val="00A27A82"/>
    <w:rsid w:val="00A6660E"/>
    <w:rsid w:val="00A76F70"/>
    <w:rsid w:val="00AB680D"/>
    <w:rsid w:val="00AD0A33"/>
    <w:rsid w:val="00AE0871"/>
    <w:rsid w:val="00AE7B24"/>
    <w:rsid w:val="00BA384C"/>
    <w:rsid w:val="00BC704D"/>
    <w:rsid w:val="00BD4506"/>
    <w:rsid w:val="00BE2ACE"/>
    <w:rsid w:val="00BE2F91"/>
    <w:rsid w:val="00BF322D"/>
    <w:rsid w:val="00C0193C"/>
    <w:rsid w:val="00C15522"/>
    <w:rsid w:val="00C17B5B"/>
    <w:rsid w:val="00C313E3"/>
    <w:rsid w:val="00C33442"/>
    <w:rsid w:val="00C87292"/>
    <w:rsid w:val="00CA499E"/>
    <w:rsid w:val="00CC3CC8"/>
    <w:rsid w:val="00CD3A6F"/>
    <w:rsid w:val="00CE7DB5"/>
    <w:rsid w:val="00DC5939"/>
    <w:rsid w:val="00DF2EAD"/>
    <w:rsid w:val="00E04C8C"/>
    <w:rsid w:val="00E06FAE"/>
    <w:rsid w:val="00E362FC"/>
    <w:rsid w:val="00E47C66"/>
    <w:rsid w:val="00E62E8D"/>
    <w:rsid w:val="00EB27EA"/>
    <w:rsid w:val="00EC5BBE"/>
    <w:rsid w:val="00EE00BB"/>
    <w:rsid w:val="00EF0D69"/>
    <w:rsid w:val="00F20CAD"/>
    <w:rsid w:val="00F223CF"/>
    <w:rsid w:val="00F2679E"/>
    <w:rsid w:val="00F2697C"/>
    <w:rsid w:val="00F41938"/>
    <w:rsid w:val="00FA5966"/>
    <w:rsid w:val="00FB5E21"/>
    <w:rsid w:val="00FD38A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51ACC2C"/>
  <w15:docId w15:val="{D74F953E-A45D-4D48-B743-0911B19D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94"/>
      <w:ind w:left="49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3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D38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38A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D38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8A7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6F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6FAE"/>
    <w:rPr>
      <w:rFonts w:ascii="Segoe UI" w:eastAsia="Times New Roman" w:hAnsi="Segoe UI" w:cs="Segoe UI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6F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6F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6FAE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6F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6FAE"/>
    <w:rPr>
      <w:rFonts w:ascii="Times New Roman" w:eastAsia="Times New Roman" w:hAnsi="Times New Roman" w:cs="Times New Roman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9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D7015-6749-46D3-8FAE-9F4FB0ADB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12</Pages>
  <Words>4272</Words>
  <Characters>23502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Ederra Sanz, Maria (ISPLN)</dc:creator>
  <cp:lastModifiedBy>x053670</cp:lastModifiedBy>
  <cp:revision>46</cp:revision>
  <cp:lastPrinted>2024-03-12T08:03:00Z</cp:lastPrinted>
  <dcterms:created xsi:type="dcterms:W3CDTF">2024-03-20T13:10:00Z</dcterms:created>
  <dcterms:modified xsi:type="dcterms:W3CDTF">2024-03-26T14:16:00Z</dcterms:modified>
</cp:coreProperties>
</file>