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115" w:rsidRDefault="00063115" w:rsidP="00063115">
      <w:pPr>
        <w:pStyle w:val="Ttulo1"/>
        <w:suppressAutoHyphens/>
        <w:rPr>
          <w:rFonts w:ascii="Arial" w:hAnsi="Arial" w:cs="Arial"/>
          <w:bCs w:val="0"/>
          <w:szCs w:val="22"/>
        </w:rPr>
      </w:pPr>
      <w:bookmarkStart w:id="0" w:name="_Toc159936249"/>
    </w:p>
    <w:p w:rsidR="00063115" w:rsidRPr="00063115" w:rsidRDefault="00063115" w:rsidP="00063115">
      <w:r>
        <w:rPr>
          <w:noProof/>
          <w:lang w:val="es-ES"/>
        </w:rPr>
        <w:drawing>
          <wp:inline distT="0" distB="0" distL="0" distR="0">
            <wp:extent cx="5400040" cy="7537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ge Nav Dep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115" w:rsidRDefault="00063115" w:rsidP="00063115">
      <w:pPr>
        <w:pStyle w:val="Ttulo1"/>
        <w:suppressAutoHyphens/>
        <w:rPr>
          <w:rFonts w:ascii="Arial" w:hAnsi="Arial" w:cs="Arial"/>
          <w:bCs w:val="0"/>
          <w:szCs w:val="22"/>
        </w:rPr>
      </w:pPr>
    </w:p>
    <w:p w:rsidR="00063115" w:rsidRPr="00D0296B" w:rsidRDefault="00063115" w:rsidP="00063115">
      <w:pPr>
        <w:pStyle w:val="Ttulo1"/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bCs w:val="0"/>
          <w:szCs w:val="22"/>
        </w:rPr>
        <w:t>ANEXO I</w:t>
      </w:r>
      <w:bookmarkEnd w:id="0"/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</w:p>
    <w:p w:rsidR="00063115" w:rsidRPr="00576C7C" w:rsidRDefault="00063115" w:rsidP="00063115">
      <w:pPr>
        <w:rPr>
          <w:rFonts w:ascii="Arial" w:hAnsi="Arial" w:cs="Arial"/>
          <w:b/>
          <w:szCs w:val="22"/>
          <w:u w:val="single"/>
        </w:rPr>
      </w:pPr>
      <w:r w:rsidRPr="00576C7C">
        <w:rPr>
          <w:rFonts w:ascii="Arial" w:hAnsi="Arial" w:cs="Arial"/>
          <w:b/>
          <w:szCs w:val="22"/>
          <w:u w:val="single"/>
        </w:rPr>
        <w:t>HOJA RESUMEN DE DATOS DEL LICITADOR A EFECTOS DE NOTIFICACIÓN, EN CUALQUIER FASE DEL PROCEDIMIENTO</w:t>
      </w:r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</w:p>
    <w:p w:rsidR="00063115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</w:p>
    <w:p w:rsidR="00063115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1º.- Identificación de la persona individual/ e</w:t>
      </w:r>
      <w:r>
        <w:rPr>
          <w:rFonts w:ascii="Arial" w:hAnsi="Arial" w:cs="Arial"/>
          <w:szCs w:val="22"/>
        </w:rPr>
        <w:t>mpresario/ o empresas licitadoras</w:t>
      </w:r>
      <w:r w:rsidRPr="00D0296B">
        <w:rPr>
          <w:rFonts w:ascii="Arial" w:hAnsi="Arial" w:cs="Arial"/>
          <w:szCs w:val="22"/>
        </w:rPr>
        <w:t xml:space="preserve"> en participación</w:t>
      </w:r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 </w:t>
      </w:r>
    </w:p>
    <w:p w:rsidR="00063115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2º.- Dirección completa y razón social.</w:t>
      </w:r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</w:p>
    <w:p w:rsidR="00063115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3</w:t>
      </w:r>
      <w:r>
        <w:rPr>
          <w:rFonts w:ascii="Arial" w:hAnsi="Arial" w:cs="Arial"/>
          <w:szCs w:val="22"/>
        </w:rPr>
        <w:t>º</w:t>
      </w:r>
      <w:r w:rsidRPr="00D0296B">
        <w:rPr>
          <w:rFonts w:ascii="Arial" w:hAnsi="Arial" w:cs="Arial"/>
          <w:szCs w:val="22"/>
        </w:rPr>
        <w:t>.- Número de t</w:t>
      </w:r>
      <w:r>
        <w:rPr>
          <w:rFonts w:ascii="Arial" w:hAnsi="Arial" w:cs="Arial"/>
          <w:szCs w:val="22"/>
        </w:rPr>
        <w:t xml:space="preserve">eléfono:             </w:t>
      </w:r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Pr="00D0296B">
        <w:rPr>
          <w:rFonts w:ascii="Arial" w:hAnsi="Arial" w:cs="Arial"/>
          <w:szCs w:val="22"/>
        </w:rPr>
        <w:t xml:space="preserve"> </w:t>
      </w:r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</w:p>
    <w:p w:rsidR="00063115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4º.- Correo electrónico en que efectuar las notificaciones:</w:t>
      </w:r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  <w:bookmarkStart w:id="1" w:name="_GoBack"/>
      <w:bookmarkEnd w:id="1"/>
    </w:p>
    <w:p w:rsidR="00063115" w:rsidRPr="00D0296B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</w:p>
    <w:p w:rsidR="00063115" w:rsidRDefault="00063115" w:rsidP="00063115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5º.- Persona de contacto:</w:t>
      </w:r>
    </w:p>
    <w:p w:rsidR="00063115" w:rsidRDefault="00063115" w:rsidP="00063115">
      <w:pPr>
        <w:rPr>
          <w:lang w:val="es-ES"/>
        </w:rPr>
      </w:pPr>
    </w:p>
    <w:p w:rsidR="00F92B5D" w:rsidRPr="00063115" w:rsidRDefault="00F92B5D" w:rsidP="00063115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bCs/>
          <w:szCs w:val="22"/>
          <w:u w:val="single"/>
        </w:rPr>
      </w:pPr>
    </w:p>
    <w:sectPr w:rsidR="00F92B5D" w:rsidRPr="000631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07F"/>
    <w:rsid w:val="00063115"/>
    <w:rsid w:val="005C307F"/>
    <w:rsid w:val="00F9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7E945"/>
  <w15:chartTrackingRefBased/>
  <w15:docId w15:val="{C48A45FF-89A5-4B47-BAEE-A83B45076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11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63115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63115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333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2024-04-12T07:16:00Z</dcterms:created>
  <dcterms:modified xsi:type="dcterms:W3CDTF">2024-04-12T07:17:00Z</dcterms:modified>
</cp:coreProperties>
</file>