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FE9" w:rsidRDefault="00955FE9" w:rsidP="00E41C7D">
      <w:pPr>
        <w:spacing w:after="200" w:line="276" w:lineRule="auto"/>
        <w:rPr>
          <w:rFonts w:ascii="Arial" w:hAnsi="Arial" w:cs="Arial"/>
          <w:b/>
        </w:rPr>
      </w:pPr>
    </w:p>
    <w:p w:rsidR="00955FE9" w:rsidRDefault="00955FE9" w:rsidP="00E41C7D">
      <w:pPr>
        <w:spacing w:after="200" w:line="276" w:lineRule="auto"/>
        <w:rPr>
          <w:rFonts w:ascii="Arial" w:hAnsi="Arial" w:cs="Arial"/>
          <w:b/>
        </w:rPr>
      </w:pPr>
    </w:p>
    <w:p w:rsidR="00E41C7D" w:rsidRPr="00E41C7D" w:rsidRDefault="00E41C7D" w:rsidP="00E41C7D">
      <w:pPr>
        <w:spacing w:after="200" w:line="276" w:lineRule="auto"/>
        <w:rPr>
          <w:rFonts w:ascii="Arial" w:hAnsi="Arial" w:cs="Arial"/>
          <w:b/>
        </w:rPr>
      </w:pPr>
      <w:r w:rsidRPr="00E41C7D">
        <w:rPr>
          <w:rFonts w:ascii="Arial" w:hAnsi="Arial" w:cs="Arial"/>
          <w:b/>
        </w:rPr>
        <w:t>ANEXO I.I DOCUMENTO EUROPEO ÚNICO DE CONTRATACIÓN (DEUC)</w:t>
      </w:r>
    </w:p>
    <w:p w:rsidR="00E41C7D" w:rsidRPr="00E41C7D" w:rsidRDefault="00E41C7D" w:rsidP="00E41C7D">
      <w:pPr>
        <w:spacing w:after="200" w:line="276" w:lineRule="auto"/>
        <w:rPr>
          <w:rFonts w:ascii="Arial" w:hAnsi="Arial" w:cs="Arial"/>
        </w:rPr>
      </w:pPr>
      <w:r w:rsidRPr="00E41C7D">
        <w:rPr>
          <w:rFonts w:ascii="Arial" w:hAnsi="Arial" w:cs="Arial"/>
        </w:rPr>
        <w:t>Para poder cumplimentar el Anexo referido a la declaración responsable mediante el modelo normalizado Documento Europeo Único de Contratación (DEUC) deberá seguir los siguientes pasos:</w:t>
      </w:r>
    </w:p>
    <w:p w:rsidR="00E41C7D" w:rsidRPr="00E41C7D" w:rsidRDefault="00E41C7D" w:rsidP="00E41C7D">
      <w:pPr>
        <w:spacing w:after="200" w:line="276" w:lineRule="auto"/>
        <w:rPr>
          <w:rFonts w:ascii="Arial" w:hAnsi="Arial" w:cs="Arial"/>
        </w:rPr>
      </w:pPr>
      <w:r w:rsidRPr="00E41C7D">
        <w:rPr>
          <w:rFonts w:ascii="Arial" w:hAnsi="Arial" w:cs="Arial"/>
        </w:rPr>
        <w:t xml:space="preserve">1. Descargar en su equipo el fichero espd-request.xml en el fichero </w:t>
      </w:r>
      <w:proofErr w:type="spellStart"/>
      <w:r w:rsidRPr="00E41C7D">
        <w:rPr>
          <w:rFonts w:ascii="Arial" w:hAnsi="Arial" w:cs="Arial"/>
        </w:rPr>
        <w:t>zip</w:t>
      </w:r>
      <w:proofErr w:type="spellEnd"/>
      <w:r w:rsidRPr="00E41C7D">
        <w:rPr>
          <w:rFonts w:ascii="Arial" w:hAnsi="Arial" w:cs="Arial"/>
        </w:rPr>
        <w:t xml:space="preserve"> del mismo nombre que se encuentra disponible en el anuncio de licitación de la Plataforma de Licitación Electrónica de Navarra (PLENA).</w:t>
      </w:r>
    </w:p>
    <w:p w:rsidR="00E41C7D" w:rsidRPr="00E41C7D" w:rsidRDefault="00E41C7D" w:rsidP="00E41C7D">
      <w:pPr>
        <w:spacing w:after="200" w:line="276" w:lineRule="auto"/>
        <w:rPr>
          <w:rFonts w:ascii="Arial" w:hAnsi="Arial" w:cs="Arial"/>
        </w:rPr>
      </w:pPr>
      <w:r w:rsidRPr="00E41C7D">
        <w:rPr>
          <w:rFonts w:ascii="Arial" w:hAnsi="Arial" w:cs="Arial"/>
        </w:rPr>
        <w:t xml:space="preserve">2. Abrir el siguiente link </w:t>
      </w:r>
      <w:hyperlink r:id="rId8" w:history="1">
        <w:r w:rsidRPr="00E41C7D">
          <w:rPr>
            <w:rFonts w:ascii="Arial" w:hAnsi="Arial" w:cs="Arial"/>
            <w:color w:val="0000FF"/>
            <w:u w:val="single"/>
          </w:rPr>
          <w:t>https://visor.registrodelicitadores.gob.es/espd-web/filter?lang=es</w:t>
        </w:r>
      </w:hyperlink>
    </w:p>
    <w:p w:rsidR="00E41C7D" w:rsidRPr="00E41C7D" w:rsidRDefault="00E41C7D" w:rsidP="00E41C7D">
      <w:pPr>
        <w:spacing w:after="200" w:line="276" w:lineRule="auto"/>
        <w:rPr>
          <w:rFonts w:ascii="Arial" w:hAnsi="Arial" w:cs="Arial"/>
        </w:rPr>
      </w:pPr>
      <w:r w:rsidRPr="00E41C7D">
        <w:rPr>
          <w:rFonts w:ascii="Arial" w:hAnsi="Arial" w:cs="Arial"/>
        </w:rPr>
        <w:t>3. Seleccionar el idioma “español”</w:t>
      </w:r>
    </w:p>
    <w:p w:rsidR="00E41C7D" w:rsidRPr="00E41C7D" w:rsidRDefault="00E41C7D" w:rsidP="00E41C7D">
      <w:pPr>
        <w:spacing w:after="200" w:line="276" w:lineRule="auto"/>
        <w:rPr>
          <w:rFonts w:ascii="Arial" w:hAnsi="Arial" w:cs="Arial"/>
        </w:rPr>
      </w:pPr>
      <w:r w:rsidRPr="00E41C7D">
        <w:rPr>
          <w:rFonts w:ascii="Arial" w:hAnsi="Arial" w:cs="Arial"/>
        </w:rPr>
        <w:t>4. Seleccionar la opción “Soy operador económico”</w:t>
      </w:r>
    </w:p>
    <w:p w:rsidR="00E41C7D" w:rsidRPr="00E41C7D" w:rsidRDefault="00E41C7D" w:rsidP="00E41C7D">
      <w:pPr>
        <w:spacing w:after="200" w:line="276" w:lineRule="auto"/>
        <w:rPr>
          <w:rFonts w:ascii="Arial" w:hAnsi="Arial" w:cs="Arial"/>
        </w:rPr>
      </w:pPr>
      <w:r w:rsidRPr="00E41C7D">
        <w:rPr>
          <w:rFonts w:ascii="Arial" w:hAnsi="Arial" w:cs="Arial"/>
        </w:rPr>
        <w:t>5. Seleccionar la opción “importar un DEUC”</w:t>
      </w:r>
    </w:p>
    <w:p w:rsidR="00E41C7D" w:rsidRPr="00E41C7D" w:rsidRDefault="00E41C7D" w:rsidP="00E41C7D">
      <w:pPr>
        <w:spacing w:after="200" w:line="276" w:lineRule="auto"/>
        <w:rPr>
          <w:rFonts w:ascii="Arial" w:hAnsi="Arial" w:cs="Arial"/>
        </w:rPr>
      </w:pPr>
      <w:r w:rsidRPr="00E41C7D">
        <w:rPr>
          <w:rFonts w:ascii="Arial" w:hAnsi="Arial" w:cs="Arial"/>
        </w:rPr>
        <w:t xml:space="preserve">6. Cargar el fichero DEUC, </w:t>
      </w:r>
      <w:proofErr w:type="spellStart"/>
      <w:r w:rsidRPr="00E41C7D">
        <w:rPr>
          <w:rFonts w:ascii="Arial" w:hAnsi="Arial" w:cs="Arial"/>
        </w:rPr>
        <w:t>xml</w:t>
      </w:r>
      <w:proofErr w:type="spellEnd"/>
      <w:r w:rsidRPr="00E41C7D">
        <w:rPr>
          <w:rFonts w:ascii="Arial" w:hAnsi="Arial" w:cs="Arial"/>
        </w:rPr>
        <w:t xml:space="preserve"> que previamente se ha descargado en su equipo (paso 1).</w:t>
      </w:r>
    </w:p>
    <w:p w:rsidR="00E41C7D" w:rsidRPr="00E41C7D" w:rsidRDefault="00E41C7D" w:rsidP="00E41C7D">
      <w:pPr>
        <w:spacing w:after="200" w:line="276" w:lineRule="auto"/>
        <w:rPr>
          <w:rFonts w:ascii="Arial" w:hAnsi="Arial" w:cs="Arial"/>
        </w:rPr>
      </w:pPr>
      <w:r w:rsidRPr="00E41C7D">
        <w:rPr>
          <w:rFonts w:ascii="Arial" w:hAnsi="Arial" w:cs="Arial"/>
        </w:rPr>
        <w:t>7. Seleccione el país y pinche “siguiente”</w:t>
      </w:r>
    </w:p>
    <w:p w:rsidR="00E41C7D" w:rsidRPr="00E41C7D" w:rsidRDefault="00E41C7D" w:rsidP="00E41C7D">
      <w:pPr>
        <w:spacing w:after="200" w:line="276" w:lineRule="auto"/>
        <w:rPr>
          <w:rFonts w:ascii="Arial" w:hAnsi="Arial" w:cs="Arial"/>
        </w:rPr>
      </w:pPr>
      <w:r w:rsidRPr="00E41C7D">
        <w:rPr>
          <w:rFonts w:ascii="Arial" w:hAnsi="Arial" w:cs="Arial"/>
        </w:rPr>
        <w:t>8. Cumplimentar los apartados del DEUC correspondiente.</w:t>
      </w:r>
    </w:p>
    <w:p w:rsidR="00E41C7D" w:rsidRPr="00E41C7D" w:rsidRDefault="00E41C7D" w:rsidP="00E41C7D">
      <w:pPr>
        <w:spacing w:after="200" w:line="276" w:lineRule="auto"/>
        <w:jc w:val="both"/>
        <w:rPr>
          <w:rFonts w:ascii="Arial" w:hAnsi="Arial" w:cs="Arial"/>
        </w:rPr>
      </w:pPr>
      <w:r w:rsidRPr="00E41C7D">
        <w:rPr>
          <w:rFonts w:ascii="Arial" w:hAnsi="Arial" w:cs="Arial"/>
          <w:b/>
        </w:rPr>
        <w:t>Parte I</w:t>
      </w:r>
      <w:r w:rsidRPr="00E41C7D">
        <w:rPr>
          <w:rFonts w:ascii="Arial" w:hAnsi="Arial" w:cs="Arial"/>
        </w:rPr>
        <w:t>: Se trata de información sobre el procedimiento de contratación y sobre el órgano de contratación. La información que demanda esta Parte del formulario consta en el anuncio de convocatoria de la licitación, por lo que no reviste complejidad su cumplimentación.</w:t>
      </w:r>
    </w:p>
    <w:p w:rsidR="00E41C7D" w:rsidRPr="00E41C7D" w:rsidRDefault="00E41C7D" w:rsidP="00E41C7D">
      <w:pPr>
        <w:spacing w:after="200" w:line="276" w:lineRule="auto"/>
        <w:jc w:val="both"/>
        <w:rPr>
          <w:rFonts w:ascii="Arial" w:hAnsi="Arial" w:cs="Arial"/>
        </w:rPr>
      </w:pPr>
      <w:r w:rsidRPr="00E41C7D">
        <w:rPr>
          <w:rFonts w:ascii="Arial" w:hAnsi="Arial" w:cs="Arial"/>
          <w:b/>
        </w:rPr>
        <w:t>Parte II</w:t>
      </w:r>
      <w:r w:rsidRPr="00E41C7D">
        <w:rPr>
          <w:rFonts w:ascii="Arial" w:hAnsi="Arial" w:cs="Arial"/>
        </w:rPr>
        <w:t>. Las empresas que figuren inscritas en el Registro Oficial de Licitadores y Empresas Clasificadas del Estado (ROLECE), o en el Registro de Licitadores de Navarra, o equivalente de otras comunidades autónomas, solo deberán facilitar en esta parte II, aquella información que no figure inscrita en los mismos o que, aun estando inscrita, no conste de manera actualizada, siempre y cuando consignen en el DEUC la información necesaria para el acceso a dicho registro.</w:t>
      </w:r>
    </w:p>
    <w:p w:rsidR="00E41C7D" w:rsidRPr="00E41C7D" w:rsidRDefault="00E41C7D" w:rsidP="00E41C7D">
      <w:pPr>
        <w:spacing w:after="200" w:line="276" w:lineRule="auto"/>
        <w:rPr>
          <w:rFonts w:ascii="Arial" w:hAnsi="Arial" w:cs="Arial"/>
        </w:rPr>
      </w:pPr>
      <w:r w:rsidRPr="00E41C7D">
        <w:rPr>
          <w:rFonts w:ascii="Arial" w:hAnsi="Arial" w:cs="Arial"/>
          <w:b/>
        </w:rPr>
        <w:t>Parte III</w:t>
      </w:r>
      <w:r w:rsidRPr="00E41C7D">
        <w:rPr>
          <w:rFonts w:ascii="Arial" w:hAnsi="Arial" w:cs="Arial"/>
        </w:rPr>
        <w:t>. Motivos de exclusión. Las empresas deberán responder a todas las preguntas de la parte III del formulario normalizado del DEUC.</w:t>
      </w:r>
    </w:p>
    <w:p w:rsidR="00E41C7D" w:rsidRPr="00E41C7D" w:rsidRDefault="00E41C7D" w:rsidP="00E41C7D">
      <w:pPr>
        <w:spacing w:after="200" w:line="276" w:lineRule="auto"/>
        <w:jc w:val="both"/>
        <w:rPr>
          <w:rFonts w:ascii="Arial" w:hAnsi="Arial" w:cs="Arial"/>
        </w:rPr>
      </w:pPr>
      <w:r w:rsidRPr="00E41C7D">
        <w:rPr>
          <w:rFonts w:ascii="Arial" w:hAnsi="Arial" w:cs="Arial"/>
          <w:b/>
        </w:rPr>
        <w:t>Parte IV</w:t>
      </w:r>
      <w:r w:rsidRPr="00E41C7D">
        <w:rPr>
          <w:rFonts w:ascii="Arial" w:hAnsi="Arial" w:cs="Arial"/>
        </w:rPr>
        <w:t>. En esta parte relativa a los criterios de selección, las empresas cumplimentarán únicamente la parte A (indicación global relativa a todos los criterios de selección).</w:t>
      </w:r>
    </w:p>
    <w:p w:rsidR="00E41C7D" w:rsidRPr="00E41C7D" w:rsidRDefault="00E41C7D" w:rsidP="00E41C7D">
      <w:pPr>
        <w:spacing w:after="200" w:line="276" w:lineRule="auto"/>
        <w:rPr>
          <w:rFonts w:ascii="Arial" w:hAnsi="Arial" w:cs="Arial"/>
        </w:rPr>
      </w:pPr>
      <w:r w:rsidRPr="00E41C7D">
        <w:rPr>
          <w:rFonts w:ascii="Arial" w:hAnsi="Arial" w:cs="Arial"/>
          <w:b/>
        </w:rPr>
        <w:t>Parte VI.</w:t>
      </w:r>
      <w:r w:rsidRPr="00E41C7D">
        <w:rPr>
          <w:rFonts w:ascii="Arial" w:hAnsi="Arial" w:cs="Arial"/>
        </w:rPr>
        <w:t xml:space="preserve"> Esta parte será cumplimentada y firmada por la empresa interesada en todo caso.</w:t>
      </w:r>
    </w:p>
    <w:p w:rsidR="00E41C7D" w:rsidRPr="00E41C7D" w:rsidRDefault="00E41C7D" w:rsidP="00E41C7D">
      <w:pPr>
        <w:spacing w:after="200" w:line="276" w:lineRule="auto"/>
        <w:rPr>
          <w:rFonts w:ascii="Arial" w:hAnsi="Arial" w:cs="Arial"/>
        </w:rPr>
      </w:pPr>
      <w:r w:rsidRPr="00E41C7D">
        <w:rPr>
          <w:rFonts w:ascii="Arial" w:hAnsi="Arial" w:cs="Arial"/>
        </w:rPr>
        <w:t>9. Imprimir y firmar el documento</w:t>
      </w:r>
    </w:p>
    <w:p w:rsidR="00E41C7D" w:rsidRPr="00E41C7D" w:rsidRDefault="00E41C7D" w:rsidP="00E41C7D">
      <w:pPr>
        <w:spacing w:after="200" w:line="276" w:lineRule="auto"/>
        <w:rPr>
          <w:rFonts w:ascii="Arial" w:hAnsi="Arial" w:cs="Arial"/>
        </w:rPr>
      </w:pPr>
      <w:r w:rsidRPr="00E41C7D">
        <w:rPr>
          <w:rFonts w:ascii="Arial" w:hAnsi="Arial" w:cs="Arial"/>
        </w:rPr>
        <w:t>Este documento debidamente cumplimentado y firmado se deberá presentar junto con el resto de la documentación de la licitación de acuerdo con lo establecido en el pliego regulador de las condiciones que rigen la contratación y dentro del plazo fijado en la misma.</w:t>
      </w:r>
    </w:p>
    <w:p w:rsidR="00E41C7D" w:rsidRPr="00E41C7D" w:rsidRDefault="00E41C7D" w:rsidP="00E41C7D">
      <w:pPr>
        <w:spacing w:after="200" w:line="276" w:lineRule="auto"/>
        <w:jc w:val="both"/>
        <w:rPr>
          <w:rFonts w:ascii="Arial" w:hAnsi="Arial" w:cs="Arial"/>
        </w:rPr>
      </w:pPr>
      <w:r w:rsidRPr="00E41C7D">
        <w:rPr>
          <w:rFonts w:ascii="Arial" w:hAnsi="Arial" w:cs="Arial"/>
        </w:rPr>
        <w:lastRenderedPageBreak/>
        <w:t>Cuando concurran a la licitación Uniones Temporales de Empresas (constituidas temporalmente al efecto) o personas que participen conjuntamente, se deberá cumplimentar un DEUC por cada una de las empresas o personas participantes.</w:t>
      </w:r>
    </w:p>
    <w:p w:rsidR="00E41C7D" w:rsidRPr="00E41C7D" w:rsidRDefault="00E41C7D" w:rsidP="00E41C7D">
      <w:pPr>
        <w:spacing w:after="200" w:line="276" w:lineRule="auto"/>
        <w:jc w:val="both"/>
        <w:rPr>
          <w:rFonts w:ascii="Arial" w:hAnsi="Arial" w:cs="Arial"/>
        </w:rPr>
      </w:pPr>
      <w:r w:rsidRPr="00E41C7D">
        <w:rPr>
          <w:rFonts w:ascii="Arial" w:hAnsi="Arial" w:cs="Arial"/>
        </w:rPr>
        <w:t>En caso de que las empresas licitadoras acrediten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E41C7D" w:rsidRPr="00E41C7D" w:rsidRDefault="00E41C7D" w:rsidP="00E41C7D">
      <w:pPr>
        <w:spacing w:after="200" w:line="276" w:lineRule="auto"/>
        <w:jc w:val="both"/>
        <w:rPr>
          <w:rFonts w:ascii="Arial" w:hAnsi="Arial" w:cs="Arial"/>
        </w:rPr>
      </w:pPr>
      <w:r w:rsidRPr="00E41C7D">
        <w:rPr>
          <w:rFonts w:ascii="Arial" w:hAnsi="Arial" w:cs="Aria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E41C7D" w:rsidRPr="00E41C7D" w:rsidRDefault="00F9240B" w:rsidP="00E41C7D">
      <w:pPr>
        <w:spacing w:after="200" w:line="276" w:lineRule="auto"/>
        <w:rPr>
          <w:rFonts w:ascii="Arial" w:hAnsi="Arial" w:cs="Arial"/>
        </w:rPr>
      </w:pPr>
      <w:hyperlink r:id="rId9" w:history="1">
        <w:r w:rsidR="00E41C7D" w:rsidRPr="00E41C7D">
          <w:rPr>
            <w:rFonts w:ascii="Arial" w:hAnsi="Arial" w:cs="Arial"/>
            <w:color w:val="0000FF"/>
            <w:u w:val="single"/>
          </w:rPr>
          <w:t>https://www.boe.es/boe/dias/2016/04/08/pdfs/BOE-A-2016-3392.pdf</w:t>
        </w:r>
      </w:hyperlink>
    </w:p>
    <w:p w:rsidR="00E41C7D" w:rsidRPr="00E41C7D" w:rsidRDefault="00E41C7D" w:rsidP="00E41C7D">
      <w:pPr>
        <w:spacing w:after="200" w:line="276" w:lineRule="auto"/>
        <w:rPr>
          <w:rFonts w:ascii="Arial" w:hAnsi="Arial" w:cs="Arial"/>
          <w:sz w:val="22"/>
          <w:szCs w:val="22"/>
        </w:rPr>
      </w:pPr>
      <w:r w:rsidRPr="00E41C7D">
        <w:rPr>
          <w:rFonts w:ascii="Arial" w:hAnsi="Arial" w:cs="Arial"/>
          <w:sz w:val="22"/>
          <w:szCs w:val="22"/>
        </w:rPr>
        <w:br w:type="page"/>
      </w:r>
    </w:p>
    <w:p w:rsidR="00E41C7D" w:rsidRPr="00E41C7D" w:rsidRDefault="00E41C7D" w:rsidP="00E41C7D">
      <w:pPr>
        <w:spacing w:after="200" w:line="276" w:lineRule="auto"/>
        <w:jc w:val="center"/>
        <w:rPr>
          <w:rFonts w:ascii="Arial" w:hAnsi="Arial" w:cs="Arial"/>
          <w:sz w:val="22"/>
          <w:szCs w:val="22"/>
        </w:rPr>
      </w:pPr>
      <w:r w:rsidRPr="00E41C7D">
        <w:rPr>
          <w:rFonts w:ascii="Arial" w:hAnsi="Arial" w:cs="Arial"/>
          <w:b/>
          <w:bCs/>
          <w:sz w:val="22"/>
          <w:szCs w:val="22"/>
        </w:rPr>
        <w:t>ANEXO I.II</w:t>
      </w:r>
    </w:p>
    <w:p w:rsidR="00E41C7D" w:rsidRPr="00E41C7D" w:rsidRDefault="00E41C7D" w:rsidP="00E41C7D">
      <w:pPr>
        <w:spacing w:line="276" w:lineRule="auto"/>
        <w:ind w:right="-1"/>
        <w:jc w:val="both"/>
        <w:rPr>
          <w:rFonts w:ascii="Arial" w:hAnsi="Arial" w:cs="Arial"/>
          <w:sz w:val="22"/>
          <w:szCs w:val="22"/>
        </w:rPr>
      </w:pPr>
    </w:p>
    <w:p w:rsidR="00E41C7D" w:rsidRPr="00E41C7D" w:rsidRDefault="00E41C7D" w:rsidP="00E41C7D">
      <w:pPr>
        <w:spacing w:line="264" w:lineRule="auto"/>
        <w:jc w:val="both"/>
        <w:rPr>
          <w:rFonts w:ascii="Arial" w:eastAsia="Times New Roman" w:hAnsi="Arial" w:cs="Arial"/>
          <w:sz w:val="22"/>
          <w:szCs w:val="22"/>
          <w:lang w:eastAsia="es-ES"/>
        </w:rPr>
      </w:pPr>
      <w:r w:rsidRPr="00E41C7D">
        <w:rPr>
          <w:rFonts w:ascii="Arial" w:eastAsia="Times New Roman" w:hAnsi="Arial" w:cs="Arial"/>
          <w:sz w:val="22"/>
          <w:szCs w:val="22"/>
          <w:lang w:eastAsia="es-ES"/>
        </w:rPr>
        <w:t>______________________________________________, con D.N.I. nº _________________, domicilio en __________________________, Calle ________________________ teléfono _________________ fax _____________ y señalando como  correo electrónico válido para recibir comunicaciones __________________________ (este dato es de consignación obligatoria),</w:t>
      </w:r>
    </w:p>
    <w:p w:rsidR="00E41C7D" w:rsidRPr="00E41C7D" w:rsidRDefault="00E41C7D" w:rsidP="00E41C7D">
      <w:pPr>
        <w:spacing w:line="264" w:lineRule="auto"/>
        <w:jc w:val="both"/>
        <w:rPr>
          <w:rFonts w:ascii="Arial" w:hAnsi="Arial" w:cs="Arial"/>
          <w:sz w:val="22"/>
          <w:szCs w:val="22"/>
        </w:rPr>
      </w:pPr>
    </w:p>
    <w:p w:rsidR="00E41C7D" w:rsidRPr="00E41C7D" w:rsidRDefault="00E41C7D" w:rsidP="00E41C7D">
      <w:pPr>
        <w:tabs>
          <w:tab w:val="center" w:pos="4252"/>
          <w:tab w:val="right" w:pos="8504"/>
        </w:tabs>
        <w:jc w:val="both"/>
        <w:rPr>
          <w:rFonts w:ascii="Arial" w:hAnsi="Arial" w:cs="Arial"/>
          <w:b/>
          <w:bCs/>
          <w:sz w:val="22"/>
          <w:szCs w:val="22"/>
        </w:rPr>
      </w:pPr>
      <w:r w:rsidRPr="00E41C7D">
        <w:rPr>
          <w:rFonts w:ascii="Arial" w:hAnsi="Arial" w:cs="Arial"/>
          <w:sz w:val="22"/>
          <w:szCs w:val="22"/>
        </w:rPr>
        <w:t xml:space="preserve">Que habiendo tenido conocimiento del pliego regulador de la adjudicación del contrato de servicios denominado </w:t>
      </w:r>
      <w:r w:rsidRPr="00E41C7D">
        <w:rPr>
          <w:rFonts w:ascii="Arial" w:hAnsi="Arial" w:cs="Arial"/>
          <w:b/>
          <w:sz w:val="22"/>
          <w:szCs w:val="22"/>
        </w:rPr>
        <w:t>“</w:t>
      </w:r>
      <w:r w:rsidRPr="00E41C7D">
        <w:rPr>
          <w:rFonts w:ascii="Arial" w:hAnsi="Arial" w:cs="Arial"/>
          <w:b/>
          <w:bCs/>
          <w:sz w:val="22"/>
          <w:szCs w:val="22"/>
        </w:rPr>
        <w:t>SERVICIO DE LIMPIEZA DEL AYUNTAMIENTO, CASA DE CULTURA Y ESCUELA DE MÚSICA Y CONSERJERÍAS DE LA CASA DE CULTURA, ESCUELA DE MÚSICA Y COLEGIO PÚBLICO MENDIALDEA”</w:t>
      </w:r>
      <w:r w:rsidRPr="00E41C7D">
        <w:rPr>
          <w:rFonts w:ascii="Arial" w:hAnsi="Arial" w:cs="Arial"/>
          <w:b/>
          <w:sz w:val="22"/>
          <w:szCs w:val="22"/>
        </w:rPr>
        <w:t>,</w:t>
      </w:r>
      <w:r w:rsidRPr="00E41C7D">
        <w:rPr>
          <w:rFonts w:ascii="Arial" w:hAnsi="Arial" w:cs="Arial"/>
          <w:sz w:val="22"/>
          <w:szCs w:val="22"/>
        </w:rPr>
        <w:t xml:space="preserve"> y asumiendo todas las cláusulas del  mismo,</w:t>
      </w:r>
    </w:p>
    <w:p w:rsidR="00E41C7D" w:rsidRPr="00E41C7D" w:rsidRDefault="00E41C7D" w:rsidP="00E41C7D">
      <w:pPr>
        <w:spacing w:line="264" w:lineRule="auto"/>
        <w:jc w:val="both"/>
        <w:rPr>
          <w:rFonts w:ascii="Arial" w:hAnsi="Arial" w:cs="Arial"/>
          <w:sz w:val="22"/>
          <w:szCs w:val="22"/>
        </w:rPr>
      </w:pPr>
    </w:p>
    <w:p w:rsidR="00E41C7D" w:rsidRPr="00E41C7D" w:rsidRDefault="00E41C7D" w:rsidP="00E41C7D">
      <w:pPr>
        <w:spacing w:line="276" w:lineRule="auto"/>
        <w:jc w:val="both"/>
        <w:rPr>
          <w:rFonts w:ascii="Arial" w:hAnsi="Arial" w:cs="Arial"/>
          <w:sz w:val="22"/>
          <w:szCs w:val="22"/>
        </w:rPr>
      </w:pPr>
      <w:r w:rsidRPr="00E41C7D">
        <w:rPr>
          <w:rFonts w:ascii="Arial" w:hAnsi="Arial" w:cs="Arial"/>
          <w:b/>
          <w:bCs/>
          <w:sz w:val="22"/>
          <w:szCs w:val="22"/>
        </w:rPr>
        <w:t>SUSCRIBE LA PRESENTE DECLARACIÓN RESPONSABLE MANIFESTANDO</w:t>
      </w:r>
      <w:r w:rsidRPr="00E41C7D">
        <w:rPr>
          <w:rFonts w:ascii="Arial" w:hAnsi="Arial" w:cs="Arial"/>
          <w:sz w:val="22"/>
          <w:szCs w:val="22"/>
        </w:rPr>
        <w:t>:</w:t>
      </w:r>
    </w:p>
    <w:p w:rsidR="00E41C7D" w:rsidRPr="00E41C7D" w:rsidRDefault="00E41C7D" w:rsidP="00E41C7D">
      <w:pPr>
        <w:spacing w:line="276" w:lineRule="auto"/>
        <w:jc w:val="both"/>
        <w:rPr>
          <w:rFonts w:ascii="Arial" w:hAnsi="Arial" w:cs="Arial"/>
          <w:sz w:val="22"/>
          <w:szCs w:val="22"/>
        </w:rPr>
      </w:pPr>
    </w:p>
    <w:p w:rsidR="00E41C7D" w:rsidRPr="00E41C7D" w:rsidRDefault="00E41C7D" w:rsidP="00E41C7D">
      <w:pPr>
        <w:spacing w:line="276" w:lineRule="auto"/>
        <w:jc w:val="both"/>
        <w:rPr>
          <w:rFonts w:ascii="Arial" w:hAnsi="Arial" w:cs="Arial"/>
          <w:sz w:val="22"/>
          <w:szCs w:val="22"/>
        </w:rPr>
      </w:pPr>
      <w:r w:rsidRPr="00E41C7D">
        <w:rPr>
          <w:rFonts w:ascii="Arial" w:hAnsi="Arial" w:cs="Arial"/>
          <w:sz w:val="22"/>
          <w:szCs w:val="22"/>
        </w:rPr>
        <w:t>Que cumple con todos los requisitos previos exigidos por la Ley Foral 2/2018, de 13 de abril, de Contratos Públicos, en concreto:</w:t>
      </w:r>
    </w:p>
    <w:p w:rsidR="00E41C7D" w:rsidRPr="00E41C7D" w:rsidRDefault="00E41C7D" w:rsidP="00E41C7D">
      <w:pPr>
        <w:spacing w:line="276" w:lineRule="auto"/>
        <w:jc w:val="both"/>
        <w:rPr>
          <w:rFonts w:ascii="Arial" w:hAnsi="Arial" w:cs="Arial"/>
          <w:sz w:val="22"/>
          <w:szCs w:val="22"/>
        </w:rPr>
      </w:pPr>
    </w:p>
    <w:p w:rsidR="00E41C7D" w:rsidRPr="00E41C7D" w:rsidRDefault="00E41C7D" w:rsidP="00E41C7D">
      <w:pPr>
        <w:numPr>
          <w:ilvl w:val="0"/>
          <w:numId w:val="2"/>
        </w:numPr>
        <w:spacing w:line="276" w:lineRule="auto"/>
        <w:contextualSpacing/>
        <w:jc w:val="both"/>
        <w:rPr>
          <w:rFonts w:ascii="Arial" w:hAnsi="Arial" w:cs="Arial"/>
          <w:sz w:val="22"/>
          <w:szCs w:val="22"/>
        </w:rPr>
      </w:pPr>
      <w:r w:rsidRPr="00E41C7D">
        <w:rPr>
          <w:rFonts w:ascii="Arial" w:hAnsi="Arial" w:cs="Arial"/>
          <w:sz w:val="22"/>
          <w:szCs w:val="22"/>
        </w:rPr>
        <w:t>Reúne los requisitos de capacidad jurídica y de obrar exigidos y, en su caso, que la persona firmante ostenta la debida representación.</w:t>
      </w:r>
    </w:p>
    <w:p w:rsidR="00E41C7D" w:rsidRPr="00E41C7D" w:rsidRDefault="00E41C7D" w:rsidP="00E41C7D">
      <w:pPr>
        <w:spacing w:line="276" w:lineRule="auto"/>
        <w:ind w:left="720"/>
        <w:contextualSpacing/>
        <w:jc w:val="both"/>
        <w:rPr>
          <w:rFonts w:ascii="Arial" w:hAnsi="Arial" w:cs="Arial"/>
          <w:sz w:val="22"/>
          <w:szCs w:val="22"/>
        </w:rPr>
      </w:pPr>
    </w:p>
    <w:p w:rsidR="00E41C7D" w:rsidRPr="00E41C7D" w:rsidRDefault="00E41C7D" w:rsidP="00E41C7D">
      <w:pPr>
        <w:numPr>
          <w:ilvl w:val="0"/>
          <w:numId w:val="2"/>
        </w:numPr>
        <w:spacing w:line="276" w:lineRule="auto"/>
        <w:contextualSpacing/>
        <w:jc w:val="both"/>
        <w:rPr>
          <w:rFonts w:ascii="Arial" w:hAnsi="Arial" w:cs="Arial"/>
          <w:sz w:val="22"/>
          <w:szCs w:val="22"/>
        </w:rPr>
      </w:pPr>
      <w:r w:rsidRPr="00E41C7D">
        <w:rPr>
          <w:rFonts w:ascii="Arial" w:hAnsi="Arial" w:cs="Arial"/>
          <w:sz w:val="22"/>
          <w:szCs w:val="22"/>
        </w:rPr>
        <w:t>Reúne los requisitos de solvencia económica, financiera y técnica o profesional.</w:t>
      </w:r>
    </w:p>
    <w:p w:rsidR="00E41C7D" w:rsidRPr="00E41C7D" w:rsidRDefault="00E41C7D" w:rsidP="00E41C7D">
      <w:pPr>
        <w:spacing w:line="276" w:lineRule="auto"/>
        <w:jc w:val="both"/>
        <w:rPr>
          <w:rFonts w:ascii="Arial" w:hAnsi="Arial" w:cs="Arial"/>
          <w:sz w:val="22"/>
          <w:szCs w:val="22"/>
        </w:rPr>
      </w:pPr>
    </w:p>
    <w:p w:rsidR="00E41C7D" w:rsidRPr="00E41C7D" w:rsidRDefault="00E41C7D" w:rsidP="00E41C7D">
      <w:pPr>
        <w:numPr>
          <w:ilvl w:val="0"/>
          <w:numId w:val="2"/>
        </w:numPr>
        <w:spacing w:line="276" w:lineRule="auto"/>
        <w:contextualSpacing/>
        <w:jc w:val="both"/>
        <w:rPr>
          <w:rFonts w:ascii="Arial" w:hAnsi="Arial" w:cs="Arial"/>
          <w:sz w:val="22"/>
          <w:szCs w:val="22"/>
        </w:rPr>
      </w:pPr>
      <w:r w:rsidRPr="00E41C7D">
        <w:rPr>
          <w:rFonts w:ascii="Arial" w:hAnsi="Arial" w:cs="Arial"/>
          <w:sz w:val="22"/>
          <w:szCs w:val="22"/>
        </w:rPr>
        <w:t>Se halla al corriente del cumplimiento de sus obligaciones tributarias.</w:t>
      </w:r>
    </w:p>
    <w:p w:rsidR="00E41C7D" w:rsidRPr="00E41C7D" w:rsidRDefault="00E41C7D" w:rsidP="00E41C7D">
      <w:pPr>
        <w:spacing w:line="276" w:lineRule="auto"/>
        <w:jc w:val="both"/>
        <w:rPr>
          <w:rFonts w:ascii="Arial" w:hAnsi="Arial" w:cs="Arial"/>
          <w:sz w:val="22"/>
          <w:szCs w:val="22"/>
        </w:rPr>
      </w:pPr>
    </w:p>
    <w:p w:rsidR="00E41C7D" w:rsidRPr="00E41C7D" w:rsidRDefault="00E41C7D" w:rsidP="00E41C7D">
      <w:pPr>
        <w:numPr>
          <w:ilvl w:val="0"/>
          <w:numId w:val="2"/>
        </w:numPr>
        <w:spacing w:line="264" w:lineRule="auto"/>
        <w:contextualSpacing/>
        <w:jc w:val="both"/>
        <w:rPr>
          <w:rFonts w:ascii="Arial" w:hAnsi="Arial" w:cs="Arial"/>
          <w:sz w:val="22"/>
          <w:szCs w:val="22"/>
        </w:rPr>
      </w:pPr>
      <w:r w:rsidRPr="00E41C7D">
        <w:rPr>
          <w:rFonts w:ascii="Arial" w:hAnsi="Arial" w:cs="Arial"/>
          <w:sz w:val="22"/>
          <w:szCs w:val="22"/>
        </w:rPr>
        <w:t>Se halla al corriente en el pago de las obligaciones de la Seguridad Social que le imponen las disposiciones vigentes, así como en el cumplimiento de sus obligaciones de seguridad y salud, y de prevención de riesgos laborales.</w:t>
      </w:r>
    </w:p>
    <w:p w:rsidR="00E41C7D" w:rsidRPr="00E41C7D" w:rsidRDefault="00E41C7D" w:rsidP="00E41C7D">
      <w:pPr>
        <w:spacing w:line="264" w:lineRule="auto"/>
        <w:jc w:val="both"/>
        <w:rPr>
          <w:rFonts w:ascii="Arial" w:hAnsi="Arial" w:cs="Arial"/>
          <w:sz w:val="22"/>
          <w:szCs w:val="22"/>
        </w:rPr>
      </w:pPr>
    </w:p>
    <w:p w:rsidR="00E41C7D" w:rsidRPr="00E41C7D" w:rsidRDefault="00E41C7D" w:rsidP="00E41C7D">
      <w:pPr>
        <w:numPr>
          <w:ilvl w:val="0"/>
          <w:numId w:val="2"/>
        </w:numPr>
        <w:spacing w:line="276" w:lineRule="auto"/>
        <w:contextualSpacing/>
        <w:jc w:val="both"/>
        <w:rPr>
          <w:rFonts w:ascii="Arial" w:hAnsi="Arial" w:cs="Arial"/>
          <w:sz w:val="22"/>
          <w:szCs w:val="22"/>
        </w:rPr>
      </w:pPr>
      <w:r w:rsidRPr="00E41C7D">
        <w:rPr>
          <w:rFonts w:ascii="Arial" w:hAnsi="Arial" w:cs="Arial"/>
          <w:sz w:val="22"/>
          <w:szCs w:val="22"/>
        </w:rPr>
        <w:t>Que está acreditada como centro especial de empleo de iniciativa social.</w:t>
      </w:r>
    </w:p>
    <w:p w:rsidR="00E41C7D" w:rsidRPr="00E41C7D" w:rsidRDefault="00E41C7D" w:rsidP="00E41C7D">
      <w:pPr>
        <w:spacing w:line="276" w:lineRule="auto"/>
        <w:jc w:val="both"/>
        <w:rPr>
          <w:rFonts w:ascii="Arial" w:hAnsi="Arial" w:cs="Arial"/>
          <w:sz w:val="22"/>
          <w:szCs w:val="22"/>
        </w:rPr>
      </w:pPr>
    </w:p>
    <w:p w:rsidR="00E41C7D" w:rsidRPr="00E41C7D" w:rsidRDefault="00E41C7D" w:rsidP="00E41C7D">
      <w:pPr>
        <w:numPr>
          <w:ilvl w:val="0"/>
          <w:numId w:val="2"/>
        </w:numPr>
        <w:spacing w:line="276" w:lineRule="auto"/>
        <w:contextualSpacing/>
        <w:jc w:val="both"/>
        <w:rPr>
          <w:rFonts w:ascii="Arial" w:hAnsi="Arial" w:cs="Arial"/>
          <w:sz w:val="22"/>
          <w:szCs w:val="22"/>
        </w:rPr>
      </w:pPr>
      <w:r w:rsidRPr="00E41C7D">
        <w:rPr>
          <w:rFonts w:ascii="Arial" w:hAnsi="Arial" w:cs="Arial"/>
          <w:sz w:val="22"/>
          <w:szCs w:val="22"/>
        </w:rPr>
        <w:t>Que ni la entidad ni ninguna de las personas que la administran se encuentran incursas en alguna de las causas de incapacidad o incompatibilidad para contratar previstas por los artículos 229 de la Ley Foral 6/1990 y 22 de la Ley Foral 2/2018, de 13 de abril, de Contratos Públicos.</w:t>
      </w:r>
    </w:p>
    <w:p w:rsidR="00E41C7D" w:rsidRPr="00E41C7D" w:rsidRDefault="00E41C7D" w:rsidP="00E41C7D">
      <w:pPr>
        <w:spacing w:line="276" w:lineRule="auto"/>
        <w:ind w:right="-1"/>
        <w:jc w:val="both"/>
        <w:rPr>
          <w:rFonts w:ascii="Arial" w:hAnsi="Arial" w:cs="Arial"/>
          <w:sz w:val="22"/>
          <w:szCs w:val="22"/>
        </w:rPr>
      </w:pPr>
    </w:p>
    <w:p w:rsidR="00E41C7D" w:rsidRPr="00E41C7D" w:rsidRDefault="00E41C7D" w:rsidP="00E41C7D">
      <w:pPr>
        <w:numPr>
          <w:ilvl w:val="0"/>
          <w:numId w:val="2"/>
        </w:numPr>
        <w:spacing w:line="264" w:lineRule="auto"/>
        <w:contextualSpacing/>
        <w:jc w:val="both"/>
        <w:rPr>
          <w:rFonts w:ascii="Arial" w:hAnsi="Arial" w:cs="Arial"/>
          <w:sz w:val="22"/>
          <w:szCs w:val="22"/>
        </w:rPr>
      </w:pPr>
      <w:r w:rsidRPr="00E41C7D">
        <w:rPr>
          <w:rFonts w:ascii="Arial" w:hAnsi="Arial" w:cs="Arial"/>
          <w:sz w:val="22"/>
          <w:szCs w:val="22"/>
        </w:rPr>
        <w:t>Que la dirección de correo electrónico para la realización de notificaciones a través de medios telemáticos es………………………………………………….</w:t>
      </w:r>
    </w:p>
    <w:p w:rsidR="00E41C7D" w:rsidRPr="00E41C7D" w:rsidRDefault="00E41C7D" w:rsidP="00E41C7D">
      <w:pPr>
        <w:spacing w:line="276" w:lineRule="auto"/>
        <w:ind w:right="-1"/>
        <w:jc w:val="both"/>
        <w:rPr>
          <w:rFonts w:ascii="Arial" w:hAnsi="Arial" w:cs="Arial"/>
          <w:sz w:val="22"/>
          <w:szCs w:val="22"/>
        </w:rPr>
      </w:pPr>
    </w:p>
    <w:p w:rsidR="00E41C7D" w:rsidRPr="00E41C7D" w:rsidRDefault="00E41C7D" w:rsidP="00E41C7D">
      <w:pPr>
        <w:spacing w:line="276" w:lineRule="auto"/>
        <w:ind w:right="-1"/>
        <w:jc w:val="both"/>
        <w:rPr>
          <w:rFonts w:ascii="Arial" w:hAnsi="Arial" w:cs="Arial"/>
          <w:sz w:val="22"/>
          <w:szCs w:val="22"/>
        </w:rPr>
      </w:pPr>
    </w:p>
    <w:p w:rsidR="00E41C7D" w:rsidRPr="00E41C7D" w:rsidRDefault="00E41C7D" w:rsidP="00E41C7D">
      <w:pPr>
        <w:spacing w:line="276" w:lineRule="auto"/>
        <w:ind w:right="-1"/>
        <w:jc w:val="both"/>
        <w:rPr>
          <w:rFonts w:ascii="Arial" w:hAnsi="Arial" w:cs="Arial"/>
          <w:sz w:val="22"/>
          <w:szCs w:val="22"/>
        </w:rPr>
      </w:pPr>
      <w:r w:rsidRPr="00E41C7D">
        <w:rPr>
          <w:rFonts w:ascii="Arial" w:hAnsi="Arial" w:cs="Arial"/>
          <w:sz w:val="22"/>
          <w:szCs w:val="22"/>
        </w:rPr>
        <w:t>Por lo expuesto,  SOLICITA: que se tenga por efectuada la presente declaración responsable y se le admita a la licitación.</w:t>
      </w:r>
    </w:p>
    <w:p w:rsidR="00E41C7D" w:rsidRPr="00E41C7D" w:rsidRDefault="00E41C7D" w:rsidP="00E41C7D">
      <w:pPr>
        <w:spacing w:line="276" w:lineRule="auto"/>
        <w:ind w:right="-1"/>
        <w:jc w:val="both"/>
        <w:rPr>
          <w:rFonts w:ascii="Arial" w:hAnsi="Arial" w:cs="Arial"/>
          <w:sz w:val="22"/>
          <w:szCs w:val="22"/>
        </w:rPr>
      </w:pPr>
    </w:p>
    <w:p w:rsidR="00E41C7D" w:rsidRPr="00E41C7D" w:rsidRDefault="00E41C7D" w:rsidP="00E41C7D">
      <w:pPr>
        <w:spacing w:line="276" w:lineRule="auto"/>
        <w:ind w:right="-1"/>
        <w:jc w:val="both"/>
        <w:rPr>
          <w:rFonts w:ascii="Arial" w:hAnsi="Arial" w:cs="Arial"/>
          <w:sz w:val="22"/>
          <w:szCs w:val="22"/>
        </w:rPr>
      </w:pPr>
    </w:p>
    <w:p w:rsidR="00E41C7D" w:rsidRPr="00E41C7D" w:rsidRDefault="00E41C7D" w:rsidP="00E41C7D">
      <w:pPr>
        <w:spacing w:line="276" w:lineRule="auto"/>
        <w:ind w:right="-1"/>
        <w:jc w:val="right"/>
        <w:rPr>
          <w:rFonts w:ascii="Arial" w:hAnsi="Arial" w:cs="Arial"/>
          <w:sz w:val="22"/>
          <w:szCs w:val="22"/>
        </w:rPr>
      </w:pPr>
      <w:r w:rsidRPr="00E41C7D">
        <w:rPr>
          <w:rFonts w:ascii="Arial" w:hAnsi="Arial" w:cs="Arial"/>
          <w:sz w:val="22"/>
          <w:szCs w:val="22"/>
        </w:rPr>
        <w:tab/>
        <w:t xml:space="preserve"> </w:t>
      </w:r>
      <w:r w:rsidRPr="00E41C7D">
        <w:rPr>
          <w:rFonts w:ascii="Arial" w:hAnsi="Arial" w:cs="Arial"/>
          <w:sz w:val="22"/>
          <w:szCs w:val="22"/>
        </w:rPr>
        <w:tab/>
        <w:t xml:space="preserve"> Berriozar, a ____ de _______________________  </w:t>
      </w:r>
      <w:proofErr w:type="spellStart"/>
      <w:r w:rsidRPr="00E41C7D">
        <w:rPr>
          <w:rFonts w:ascii="Arial" w:hAnsi="Arial" w:cs="Arial"/>
          <w:sz w:val="22"/>
          <w:szCs w:val="22"/>
        </w:rPr>
        <w:t>de</w:t>
      </w:r>
      <w:proofErr w:type="spellEnd"/>
      <w:r w:rsidRPr="00E41C7D">
        <w:rPr>
          <w:rFonts w:ascii="Arial" w:hAnsi="Arial" w:cs="Arial"/>
          <w:sz w:val="22"/>
          <w:szCs w:val="22"/>
        </w:rPr>
        <w:t xml:space="preserve"> ____</w:t>
      </w:r>
    </w:p>
    <w:p w:rsidR="00E41C7D" w:rsidRPr="00E41C7D" w:rsidRDefault="00E41C7D" w:rsidP="00E41C7D">
      <w:pPr>
        <w:spacing w:line="276" w:lineRule="auto"/>
        <w:jc w:val="center"/>
        <w:rPr>
          <w:rFonts w:ascii="Arial" w:hAnsi="Arial" w:cs="Arial"/>
          <w:sz w:val="22"/>
          <w:szCs w:val="22"/>
        </w:rPr>
      </w:pPr>
      <w:r w:rsidRPr="00E41C7D">
        <w:rPr>
          <w:rFonts w:ascii="Arial" w:hAnsi="Arial" w:cs="Arial"/>
          <w:sz w:val="22"/>
          <w:szCs w:val="22"/>
        </w:rPr>
        <w:t>(Firma y número del D.N.I. de la persona licitadora o su representante legal)</w:t>
      </w:r>
    </w:p>
    <w:p w:rsidR="00E41C7D" w:rsidRPr="00E41C7D" w:rsidRDefault="00E41C7D" w:rsidP="00E41C7D">
      <w:pPr>
        <w:spacing w:line="276" w:lineRule="auto"/>
        <w:ind w:firstLine="709"/>
        <w:jc w:val="both"/>
        <w:rPr>
          <w:rFonts w:ascii="Arial" w:hAnsi="Arial" w:cs="Arial"/>
          <w:sz w:val="22"/>
          <w:szCs w:val="22"/>
        </w:rPr>
      </w:pPr>
    </w:p>
    <w:p w:rsidR="00E41C7D" w:rsidRPr="00E41C7D" w:rsidRDefault="00E41C7D" w:rsidP="00E41C7D">
      <w:pPr>
        <w:spacing w:line="276" w:lineRule="auto"/>
        <w:ind w:firstLine="709"/>
        <w:jc w:val="both"/>
        <w:rPr>
          <w:rFonts w:ascii="Arial" w:hAnsi="Arial" w:cs="Arial"/>
          <w:sz w:val="22"/>
          <w:szCs w:val="22"/>
        </w:rPr>
      </w:pPr>
    </w:p>
    <w:p w:rsidR="00E41C7D" w:rsidRPr="00E41C7D" w:rsidRDefault="00E41C7D" w:rsidP="00E41C7D">
      <w:pPr>
        <w:spacing w:line="276" w:lineRule="auto"/>
        <w:ind w:firstLine="709"/>
        <w:jc w:val="both"/>
        <w:rPr>
          <w:rFonts w:ascii="Arial" w:hAnsi="Arial" w:cs="Arial"/>
          <w:sz w:val="22"/>
          <w:szCs w:val="22"/>
        </w:rPr>
      </w:pPr>
    </w:p>
    <w:p w:rsidR="00E41C7D" w:rsidRPr="00E41C7D" w:rsidRDefault="00E41C7D" w:rsidP="00E41C7D">
      <w:pPr>
        <w:widowControl w:val="0"/>
        <w:jc w:val="both"/>
        <w:rPr>
          <w:rFonts w:ascii="Arial" w:eastAsia="Times New Roman" w:hAnsi="Arial" w:cs="Arial"/>
          <w:sz w:val="18"/>
          <w:szCs w:val="18"/>
          <w:lang w:val="es-ES_tradnl" w:eastAsia="es-ES"/>
        </w:rPr>
      </w:pPr>
      <w:r w:rsidRPr="00E41C7D">
        <w:rPr>
          <w:rFonts w:ascii="Arial" w:eastAsia="Times New Roman" w:hAnsi="Arial" w:cs="Arial"/>
          <w:sz w:val="18"/>
          <w:szCs w:val="18"/>
          <w:u w:val="single"/>
          <w:lang w:val="es-ES_tradnl" w:eastAsia="es-ES"/>
        </w:rPr>
        <w:t>Nota</w:t>
      </w:r>
      <w:r w:rsidRPr="00E41C7D">
        <w:rPr>
          <w:rFonts w:ascii="Arial" w:eastAsia="Times New Roman" w:hAnsi="Arial" w:cs="Arial"/>
          <w:sz w:val="18"/>
          <w:szCs w:val="18"/>
          <w:lang w:val="es-ES_tradnl" w:eastAsia="es-ES"/>
        </w:rPr>
        <w:t>:</w:t>
      </w:r>
      <w:r w:rsidRPr="00E41C7D">
        <w:rPr>
          <w:rFonts w:ascii="Arial" w:eastAsia="Times New Roman" w:hAnsi="Arial" w:cs="Arial"/>
          <w:b/>
          <w:sz w:val="18"/>
          <w:szCs w:val="18"/>
          <w:lang w:val="es-ES_tradnl" w:eastAsia="es-ES"/>
        </w:rPr>
        <w:t xml:space="preserve"> </w:t>
      </w:r>
      <w:r w:rsidRPr="00E41C7D">
        <w:rPr>
          <w:rFonts w:ascii="Arial" w:eastAsia="Times New Roman" w:hAnsi="Arial" w:cs="Arial"/>
          <w:sz w:val="18"/>
          <w:szCs w:val="18"/>
          <w:lang w:val="es-ES_tradnl" w:eastAsia="es-ES"/>
        </w:rPr>
        <w:t>En el caso de empresas o personas que expresen la voluntad de las partes de constituirse en U.T.E. y los licitadores que participen conjuntamente deberán aportar declaración responsable que se corresponda a su tipo social o persona física, y una declaración en la que así lo manifiesten y, de acuerdo con lo dispuesto en el artículo 13 de la Ley Foral 2/2018, de 13 de abril, de Contratos Públicos, deberán instrumentar su participación mediante la aportación de un documento privado suscrito por los representantes legales de las empresas en el que se manifieste la voluntad de concurrencia conjunta, se indique el porcentaje de participación de cada uno de ellos en el contrato y se designe un representante o apoderado único con facultades para ejercitar los derechos y cumplir las obligaciones que del contrato se deriven hasta la extinción del mismo, sin perjuicio de la existencia de facultades mancomunadas para los cobros y pagos de cuantía significativa y de lo regulado en el presente pliego en cuanto a la solvencia y el porcentaje de participación. Los licitadores en participación responderán solidariamente del cumplimiento de las obligaciones dimanantes del contrato.</w:t>
      </w:r>
    </w:p>
    <w:p w:rsidR="00E41C7D" w:rsidRPr="00E41C7D" w:rsidRDefault="00E41C7D" w:rsidP="00E41C7D">
      <w:pPr>
        <w:ind w:right="-1"/>
        <w:jc w:val="both"/>
        <w:rPr>
          <w:rFonts w:ascii="Arial" w:hAnsi="Arial" w:cs="Arial"/>
          <w:sz w:val="22"/>
          <w:szCs w:val="22"/>
        </w:rPr>
      </w:pPr>
    </w:p>
    <w:p w:rsidR="00E41C7D" w:rsidRPr="00E41C7D" w:rsidRDefault="00E41C7D" w:rsidP="00E41C7D">
      <w:pPr>
        <w:ind w:right="-1"/>
        <w:jc w:val="both"/>
        <w:rPr>
          <w:rFonts w:ascii="Arial" w:hAnsi="Arial" w:cs="Arial"/>
          <w:sz w:val="22"/>
          <w:szCs w:val="22"/>
        </w:rPr>
      </w:pPr>
    </w:p>
    <w:p w:rsidR="00E41C7D" w:rsidRPr="00E41C7D" w:rsidRDefault="00E41C7D" w:rsidP="00E41C7D">
      <w:pPr>
        <w:ind w:right="-1"/>
        <w:jc w:val="both"/>
        <w:rPr>
          <w:rFonts w:ascii="Arial" w:hAnsi="Arial" w:cs="Arial"/>
          <w:bCs/>
          <w:sz w:val="22"/>
          <w:szCs w:val="22"/>
        </w:rPr>
      </w:pPr>
      <w:r w:rsidRPr="00E41C7D">
        <w:rPr>
          <w:rFonts w:ascii="Arial" w:hAnsi="Arial" w:cs="Arial"/>
          <w:bCs/>
          <w:sz w:val="22"/>
          <w:szCs w:val="22"/>
        </w:rPr>
        <w:t>Conforme a lo dispuesto en el pliego, por obrar en el Ayuntamiento de Berriozar la documentación administrativa a que se hace referencia en el pliego y permaneciendo invariables y vigentes las circunstancias empresariales en ella recogidas, se suscribe la presente indicación, haciendo constar que la documentación exigida obra en el expediente de licitación denominado ___________________________________________________________________________________.</w:t>
      </w:r>
    </w:p>
    <w:p w:rsidR="00E41C7D" w:rsidRPr="00E41C7D" w:rsidRDefault="00E41C7D" w:rsidP="00E41C7D">
      <w:pPr>
        <w:ind w:right="-1"/>
        <w:jc w:val="both"/>
        <w:rPr>
          <w:rFonts w:ascii="Arial" w:hAnsi="Arial" w:cs="Arial"/>
          <w:b/>
          <w:bCs/>
          <w:sz w:val="22"/>
          <w:szCs w:val="22"/>
        </w:rPr>
      </w:pPr>
    </w:p>
    <w:p w:rsidR="00E41C7D" w:rsidRPr="00E41C7D" w:rsidRDefault="00E41C7D" w:rsidP="00E41C7D">
      <w:pPr>
        <w:ind w:right="-1"/>
        <w:jc w:val="center"/>
        <w:rPr>
          <w:rFonts w:ascii="Arial" w:hAnsi="Arial" w:cs="Arial"/>
          <w:bCs/>
          <w:sz w:val="22"/>
          <w:szCs w:val="22"/>
        </w:rPr>
      </w:pPr>
      <w:r w:rsidRPr="00E41C7D">
        <w:rPr>
          <w:rFonts w:ascii="Arial" w:hAnsi="Arial" w:cs="Arial"/>
          <w:bCs/>
          <w:sz w:val="22"/>
          <w:szCs w:val="22"/>
        </w:rPr>
        <w:t xml:space="preserve">Berriozar, a ____ de __________________________  </w:t>
      </w:r>
      <w:proofErr w:type="spellStart"/>
      <w:r w:rsidRPr="00E41C7D">
        <w:rPr>
          <w:rFonts w:ascii="Arial" w:hAnsi="Arial" w:cs="Arial"/>
          <w:bCs/>
          <w:sz w:val="22"/>
          <w:szCs w:val="22"/>
        </w:rPr>
        <w:t>de</w:t>
      </w:r>
      <w:proofErr w:type="spellEnd"/>
      <w:r w:rsidRPr="00E41C7D">
        <w:rPr>
          <w:rFonts w:ascii="Arial" w:hAnsi="Arial" w:cs="Arial"/>
          <w:bCs/>
          <w:sz w:val="22"/>
          <w:szCs w:val="22"/>
        </w:rPr>
        <w:t xml:space="preserve"> ____</w:t>
      </w:r>
    </w:p>
    <w:p w:rsidR="00E41C7D" w:rsidRPr="00E41C7D" w:rsidRDefault="00E41C7D" w:rsidP="00E41C7D">
      <w:pPr>
        <w:ind w:right="-1"/>
        <w:jc w:val="center"/>
        <w:rPr>
          <w:rFonts w:ascii="Arial" w:hAnsi="Arial" w:cs="Arial"/>
          <w:bCs/>
          <w:sz w:val="22"/>
          <w:szCs w:val="22"/>
        </w:rPr>
      </w:pPr>
    </w:p>
    <w:p w:rsidR="00E41C7D" w:rsidRPr="00E41C7D" w:rsidRDefault="00E41C7D" w:rsidP="00E41C7D">
      <w:pPr>
        <w:jc w:val="center"/>
        <w:rPr>
          <w:rFonts w:ascii="Arial" w:hAnsi="Arial" w:cs="Arial"/>
          <w:bCs/>
          <w:sz w:val="22"/>
          <w:szCs w:val="22"/>
        </w:rPr>
      </w:pPr>
      <w:r w:rsidRPr="00E41C7D">
        <w:rPr>
          <w:rFonts w:ascii="Arial" w:hAnsi="Arial" w:cs="Arial"/>
          <w:bCs/>
          <w:sz w:val="22"/>
          <w:szCs w:val="22"/>
        </w:rPr>
        <w:t>(Firma y número del D.N.I. la persona licitadora o su representante legal)</w:t>
      </w:r>
    </w:p>
    <w:p w:rsidR="000C2630" w:rsidRDefault="00E41C7D" w:rsidP="00E41C7D">
      <w:pPr>
        <w:spacing w:line="264" w:lineRule="auto"/>
        <w:jc w:val="center"/>
        <w:rPr>
          <w:rFonts w:ascii="Arial" w:hAnsi="Arial" w:cs="Arial"/>
          <w:b/>
          <w:sz w:val="22"/>
          <w:szCs w:val="22"/>
        </w:rPr>
      </w:pPr>
      <w:r w:rsidRPr="00E41C7D">
        <w:rPr>
          <w:rFonts w:ascii="Arial" w:hAnsi="Arial" w:cs="Arial"/>
          <w:b/>
          <w:sz w:val="22"/>
          <w:szCs w:val="22"/>
        </w:rPr>
        <w:br w:type="page"/>
      </w:r>
    </w:p>
    <w:p w:rsidR="000C2630" w:rsidRDefault="000C2630" w:rsidP="00E41C7D">
      <w:pPr>
        <w:spacing w:line="264" w:lineRule="auto"/>
        <w:jc w:val="center"/>
        <w:rPr>
          <w:rFonts w:ascii="Arial" w:hAnsi="Arial" w:cs="Arial"/>
          <w:b/>
          <w:sz w:val="22"/>
          <w:szCs w:val="22"/>
        </w:rPr>
      </w:pPr>
    </w:p>
    <w:p w:rsidR="000C2630" w:rsidRDefault="000C2630" w:rsidP="00E41C7D">
      <w:pPr>
        <w:spacing w:line="264" w:lineRule="auto"/>
        <w:jc w:val="center"/>
        <w:rPr>
          <w:rFonts w:ascii="Arial" w:hAnsi="Arial" w:cs="Arial"/>
          <w:b/>
          <w:sz w:val="22"/>
          <w:szCs w:val="22"/>
        </w:rPr>
      </w:pPr>
    </w:p>
    <w:p w:rsidR="00E41C7D" w:rsidRPr="00E41C7D" w:rsidRDefault="00E41C7D" w:rsidP="00E41C7D">
      <w:pPr>
        <w:spacing w:line="264" w:lineRule="auto"/>
        <w:jc w:val="center"/>
        <w:rPr>
          <w:rFonts w:ascii="Arial" w:hAnsi="Arial" w:cs="Arial"/>
          <w:b/>
          <w:sz w:val="22"/>
          <w:szCs w:val="22"/>
        </w:rPr>
      </w:pPr>
      <w:r w:rsidRPr="00E41C7D">
        <w:rPr>
          <w:rFonts w:ascii="Arial" w:hAnsi="Arial" w:cs="Arial"/>
          <w:b/>
          <w:sz w:val="22"/>
          <w:szCs w:val="22"/>
        </w:rPr>
        <w:t>ANEXO II</w:t>
      </w:r>
    </w:p>
    <w:p w:rsidR="00E41C7D" w:rsidRPr="00E41C7D" w:rsidRDefault="00E41C7D" w:rsidP="00E41C7D">
      <w:pPr>
        <w:spacing w:line="264" w:lineRule="auto"/>
        <w:jc w:val="center"/>
        <w:rPr>
          <w:rFonts w:ascii="Arial" w:hAnsi="Arial" w:cs="Arial"/>
          <w:b/>
          <w:bCs/>
          <w:sz w:val="22"/>
          <w:szCs w:val="22"/>
        </w:rPr>
      </w:pPr>
      <w:r w:rsidRPr="00E41C7D">
        <w:rPr>
          <w:rFonts w:ascii="Arial" w:hAnsi="Arial" w:cs="Arial"/>
          <w:b/>
          <w:iCs/>
          <w:sz w:val="22"/>
          <w:szCs w:val="22"/>
        </w:rPr>
        <w:t>CRITERIOS SOCIALES</w:t>
      </w:r>
    </w:p>
    <w:p w:rsidR="00E41C7D" w:rsidRPr="00E41C7D" w:rsidRDefault="00E41C7D" w:rsidP="00E41C7D">
      <w:pPr>
        <w:spacing w:line="276" w:lineRule="auto"/>
        <w:ind w:right="-1"/>
        <w:jc w:val="center"/>
        <w:rPr>
          <w:rFonts w:ascii="Arial" w:hAnsi="Arial" w:cs="Arial"/>
          <w:sz w:val="22"/>
          <w:szCs w:val="22"/>
        </w:rPr>
      </w:pPr>
    </w:p>
    <w:p w:rsidR="00E41C7D" w:rsidRPr="00E41C7D" w:rsidRDefault="00E41C7D" w:rsidP="00E41C7D">
      <w:pPr>
        <w:spacing w:line="276" w:lineRule="auto"/>
        <w:ind w:right="-1"/>
        <w:jc w:val="both"/>
        <w:rPr>
          <w:rFonts w:ascii="Arial" w:hAnsi="Arial" w:cs="Arial"/>
          <w:sz w:val="22"/>
          <w:szCs w:val="22"/>
        </w:rPr>
      </w:pPr>
    </w:p>
    <w:p w:rsidR="00E41C7D" w:rsidRPr="00E41C7D" w:rsidRDefault="00E41C7D" w:rsidP="00E41C7D">
      <w:pPr>
        <w:spacing w:after="120" w:line="276" w:lineRule="auto"/>
        <w:jc w:val="both"/>
        <w:rPr>
          <w:rFonts w:ascii="Arial" w:eastAsia="Times New Roman" w:hAnsi="Arial" w:cs="Arial"/>
          <w:sz w:val="22"/>
          <w:szCs w:val="22"/>
          <w:lang w:eastAsia="es-ES"/>
        </w:rPr>
      </w:pPr>
      <w:r w:rsidRPr="00E41C7D">
        <w:rPr>
          <w:rFonts w:ascii="Arial" w:eastAsia="Times New Roman" w:hAnsi="Arial" w:cs="Arial"/>
          <w:sz w:val="22"/>
          <w:szCs w:val="22"/>
          <w:lang w:eastAsia="es-ES"/>
        </w:rPr>
        <w:t xml:space="preserve">Nombre: ______________________________________________ </w:t>
      </w:r>
    </w:p>
    <w:p w:rsidR="00E41C7D" w:rsidRPr="00E41C7D" w:rsidRDefault="00E41C7D" w:rsidP="00E41C7D">
      <w:pPr>
        <w:spacing w:after="120" w:line="276" w:lineRule="auto"/>
        <w:jc w:val="both"/>
        <w:rPr>
          <w:rFonts w:ascii="Arial" w:eastAsia="Times New Roman" w:hAnsi="Arial" w:cs="Arial"/>
          <w:sz w:val="22"/>
          <w:szCs w:val="22"/>
          <w:lang w:eastAsia="es-ES"/>
        </w:rPr>
      </w:pPr>
      <w:r w:rsidRPr="00E41C7D">
        <w:rPr>
          <w:rFonts w:ascii="Arial" w:eastAsia="Times New Roman" w:hAnsi="Arial" w:cs="Arial"/>
          <w:sz w:val="22"/>
          <w:szCs w:val="22"/>
          <w:lang w:eastAsia="es-ES"/>
        </w:rPr>
        <w:t>NIF: _________________, en representación de la empresa</w:t>
      </w:r>
    </w:p>
    <w:p w:rsidR="00E41C7D" w:rsidRPr="00E41C7D" w:rsidRDefault="00E41C7D" w:rsidP="00E41C7D">
      <w:pPr>
        <w:spacing w:after="120" w:line="276" w:lineRule="auto"/>
        <w:jc w:val="both"/>
        <w:rPr>
          <w:rFonts w:ascii="Arial" w:eastAsia="Times New Roman" w:hAnsi="Arial" w:cs="Arial"/>
          <w:sz w:val="22"/>
          <w:szCs w:val="22"/>
          <w:lang w:eastAsia="es-ES"/>
        </w:rPr>
      </w:pPr>
      <w:r w:rsidRPr="00E41C7D">
        <w:rPr>
          <w:rFonts w:ascii="Arial" w:eastAsia="Times New Roman" w:hAnsi="Arial" w:cs="Arial"/>
          <w:sz w:val="22"/>
          <w:szCs w:val="22"/>
          <w:lang w:eastAsia="es-ES"/>
        </w:rPr>
        <w:t xml:space="preserve">Nombre: ______________________________________________ </w:t>
      </w:r>
    </w:p>
    <w:p w:rsidR="00E41C7D" w:rsidRPr="00E41C7D" w:rsidRDefault="00E41C7D" w:rsidP="00E41C7D">
      <w:pPr>
        <w:spacing w:after="120" w:line="276" w:lineRule="auto"/>
        <w:jc w:val="both"/>
        <w:rPr>
          <w:rFonts w:ascii="Arial" w:eastAsia="Times New Roman" w:hAnsi="Arial" w:cs="Arial"/>
          <w:sz w:val="22"/>
          <w:szCs w:val="22"/>
          <w:lang w:eastAsia="es-ES"/>
        </w:rPr>
      </w:pPr>
      <w:r w:rsidRPr="00E41C7D">
        <w:rPr>
          <w:rFonts w:ascii="Arial" w:eastAsia="Times New Roman" w:hAnsi="Arial" w:cs="Arial"/>
          <w:sz w:val="22"/>
          <w:szCs w:val="22"/>
          <w:lang w:eastAsia="es-ES"/>
        </w:rPr>
        <w:t>NIF: _________________</w:t>
      </w:r>
    </w:p>
    <w:p w:rsidR="00E41C7D" w:rsidRPr="00E41C7D" w:rsidRDefault="00E41C7D" w:rsidP="00E41C7D">
      <w:pPr>
        <w:spacing w:after="120" w:line="276" w:lineRule="auto"/>
        <w:jc w:val="both"/>
        <w:rPr>
          <w:rFonts w:ascii="Arial" w:eastAsia="Times New Roman" w:hAnsi="Arial" w:cs="Arial"/>
          <w:sz w:val="22"/>
          <w:szCs w:val="22"/>
          <w:lang w:eastAsia="es-ES"/>
        </w:rPr>
      </w:pPr>
      <w:r w:rsidRPr="00E41C7D">
        <w:rPr>
          <w:rFonts w:ascii="Arial" w:eastAsia="Times New Roman" w:hAnsi="Arial" w:cs="Arial"/>
          <w:sz w:val="22"/>
          <w:szCs w:val="22"/>
          <w:lang w:eastAsia="es-ES"/>
        </w:rPr>
        <w:t>Correo electrónico a efectos de notificaciones: _________________</w:t>
      </w:r>
    </w:p>
    <w:p w:rsidR="00E41C7D" w:rsidRPr="00E41C7D" w:rsidRDefault="00E41C7D" w:rsidP="00E41C7D">
      <w:pPr>
        <w:spacing w:after="120" w:line="276" w:lineRule="auto"/>
        <w:jc w:val="both"/>
        <w:rPr>
          <w:rFonts w:ascii="Arial" w:eastAsia="Times New Roman" w:hAnsi="Arial" w:cs="Arial"/>
          <w:sz w:val="22"/>
          <w:szCs w:val="22"/>
          <w:lang w:eastAsia="es-ES"/>
        </w:rPr>
      </w:pPr>
    </w:p>
    <w:p w:rsidR="00E41C7D" w:rsidRPr="00E41C7D" w:rsidRDefault="00E41C7D" w:rsidP="00E41C7D">
      <w:pPr>
        <w:spacing w:after="120" w:line="276" w:lineRule="auto"/>
        <w:jc w:val="both"/>
        <w:rPr>
          <w:rFonts w:ascii="Arial" w:eastAsia="Times New Roman" w:hAnsi="Arial" w:cs="Arial"/>
          <w:sz w:val="22"/>
          <w:szCs w:val="22"/>
          <w:lang w:eastAsia="es-ES"/>
        </w:rPr>
      </w:pPr>
      <w:r w:rsidRPr="00E41C7D">
        <w:rPr>
          <w:rFonts w:ascii="Arial" w:eastAsia="Times New Roman" w:hAnsi="Arial" w:cs="Arial"/>
          <w:sz w:val="22"/>
          <w:szCs w:val="22"/>
          <w:lang w:eastAsia="es-ES"/>
        </w:rPr>
        <w:t xml:space="preserve"> </w:t>
      </w:r>
    </w:p>
    <w:p w:rsidR="00E41C7D" w:rsidRPr="00E41C7D" w:rsidRDefault="00E41C7D" w:rsidP="00E41C7D">
      <w:pPr>
        <w:spacing w:line="276" w:lineRule="auto"/>
        <w:ind w:right="-1"/>
        <w:jc w:val="both"/>
        <w:rPr>
          <w:rFonts w:ascii="Arial" w:hAnsi="Arial" w:cs="Arial"/>
          <w:sz w:val="22"/>
          <w:szCs w:val="22"/>
        </w:rPr>
      </w:pPr>
    </w:p>
    <w:p w:rsidR="00E41C7D" w:rsidRPr="00E41C7D" w:rsidRDefault="00E41C7D" w:rsidP="00E41C7D">
      <w:pPr>
        <w:spacing w:line="264" w:lineRule="auto"/>
        <w:jc w:val="both"/>
        <w:rPr>
          <w:rFonts w:ascii="Arial" w:hAnsi="Arial" w:cs="Arial"/>
          <w:bCs/>
          <w:sz w:val="22"/>
          <w:szCs w:val="22"/>
        </w:rPr>
      </w:pPr>
      <w:r w:rsidRPr="00E41C7D">
        <w:rPr>
          <w:rFonts w:ascii="Arial" w:hAnsi="Arial" w:cs="Arial"/>
          <w:sz w:val="22"/>
          <w:szCs w:val="22"/>
        </w:rPr>
        <w:t xml:space="preserve">Enterada del pliego regulador de la contratación del </w:t>
      </w:r>
      <w:r w:rsidRPr="00E41C7D">
        <w:rPr>
          <w:rFonts w:ascii="Arial" w:hAnsi="Arial" w:cs="Arial"/>
          <w:b/>
          <w:sz w:val="22"/>
          <w:szCs w:val="22"/>
        </w:rPr>
        <w:t>“</w:t>
      </w:r>
      <w:r w:rsidRPr="00E41C7D">
        <w:rPr>
          <w:rFonts w:ascii="Arial" w:hAnsi="Arial" w:cs="Arial"/>
          <w:b/>
          <w:bCs/>
          <w:sz w:val="22"/>
          <w:szCs w:val="22"/>
        </w:rPr>
        <w:t xml:space="preserve">SERVICIO DE LIMPIEZA DEL AYUNTAMIENTO, CASA DE CULTURA Y ESCUELA DE MÚSICA Y CONSERJERÍAS DE LA CASA DE CULTURA, ESCUELA DE MÚSICA Y COLEGIO PÚBLICO MENDIALDEA”, </w:t>
      </w:r>
      <w:r w:rsidRPr="00E41C7D">
        <w:rPr>
          <w:rFonts w:ascii="Arial" w:hAnsi="Arial" w:cs="Arial"/>
          <w:bCs/>
          <w:sz w:val="22"/>
          <w:szCs w:val="22"/>
        </w:rPr>
        <w:t>se compromete a su realización de acuerdo al pliego, a su oferta y a lo establecido en el contrato y adquiere los siguientes compromisos en cuanto a los criterios sociales:</w:t>
      </w:r>
    </w:p>
    <w:p w:rsidR="00E41C7D" w:rsidRPr="00E41C7D" w:rsidRDefault="00E41C7D" w:rsidP="00E41C7D">
      <w:pPr>
        <w:spacing w:line="264" w:lineRule="auto"/>
        <w:jc w:val="both"/>
        <w:rPr>
          <w:rFonts w:ascii="Arial" w:hAnsi="Arial" w:cs="Arial"/>
          <w:sz w:val="22"/>
          <w:szCs w:val="22"/>
        </w:rPr>
      </w:pPr>
    </w:p>
    <w:p w:rsidR="00E41C7D" w:rsidRPr="00E41C7D" w:rsidRDefault="00E41C7D" w:rsidP="00E41C7D">
      <w:pPr>
        <w:spacing w:line="276" w:lineRule="auto"/>
        <w:ind w:right="-1"/>
        <w:jc w:val="both"/>
        <w:rPr>
          <w:rFonts w:ascii="Arial" w:hAnsi="Arial" w:cs="Arial"/>
          <w:sz w:val="22"/>
          <w:szCs w:val="22"/>
        </w:rPr>
      </w:pPr>
    </w:p>
    <w:p w:rsidR="00E41C7D" w:rsidRPr="00E41C7D" w:rsidRDefault="00E41C7D" w:rsidP="00E41C7D">
      <w:pPr>
        <w:spacing w:line="264" w:lineRule="auto"/>
        <w:jc w:val="both"/>
        <w:rPr>
          <w:rFonts w:ascii="Arial" w:hAnsi="Arial" w:cs="Arial"/>
          <w:sz w:val="22"/>
          <w:szCs w:val="22"/>
          <w:highlight w:val="yellow"/>
        </w:rPr>
      </w:pPr>
    </w:p>
    <w:p w:rsidR="00E41C7D" w:rsidRPr="00E41C7D" w:rsidRDefault="00E41C7D" w:rsidP="00E41C7D">
      <w:pPr>
        <w:spacing w:line="264" w:lineRule="auto"/>
        <w:jc w:val="both"/>
        <w:rPr>
          <w:rFonts w:ascii="Arial" w:hAnsi="Arial" w:cs="Arial"/>
          <w:sz w:val="22"/>
          <w:szCs w:val="22"/>
          <w:highlight w:val="yellow"/>
        </w:rPr>
      </w:pPr>
    </w:p>
    <w:tbl>
      <w:tblPr>
        <w:tblStyle w:val="Tablaconcuadrcula"/>
        <w:tblW w:w="0" w:type="auto"/>
        <w:tblInd w:w="720" w:type="dxa"/>
        <w:tblLook w:val="04A0" w:firstRow="1" w:lastRow="0" w:firstColumn="1" w:lastColumn="0" w:noHBand="0" w:noVBand="1"/>
      </w:tblPr>
      <w:tblGrid>
        <w:gridCol w:w="6192"/>
        <w:gridCol w:w="1808"/>
      </w:tblGrid>
      <w:tr w:rsidR="00E41C7D" w:rsidRPr="00E41C7D" w:rsidTr="006A6F89">
        <w:trPr>
          <w:trHeight w:val="482"/>
        </w:trPr>
        <w:tc>
          <w:tcPr>
            <w:tcW w:w="6192" w:type="dxa"/>
            <w:tcBorders>
              <w:top w:val="nil"/>
              <w:left w:val="nil"/>
              <w:right w:val="single" w:sz="4" w:space="0" w:color="auto"/>
            </w:tcBorders>
          </w:tcPr>
          <w:p w:rsidR="00E41C7D" w:rsidRPr="00E41C7D" w:rsidRDefault="00E41C7D" w:rsidP="00E41C7D">
            <w:pPr>
              <w:widowControl w:val="0"/>
              <w:tabs>
                <w:tab w:val="left" w:pos="9781"/>
              </w:tabs>
              <w:kinsoku w:val="0"/>
              <w:spacing w:line="281" w:lineRule="auto"/>
              <w:ind w:right="62"/>
              <w:jc w:val="both"/>
              <w:rPr>
                <w:rFonts w:ascii="Arial" w:eastAsia="Times New Roman" w:hAnsi="Arial" w:cs="Arial"/>
                <w:lang w:eastAsia="es-ES"/>
              </w:rPr>
            </w:pPr>
          </w:p>
        </w:tc>
        <w:tc>
          <w:tcPr>
            <w:tcW w:w="1808" w:type="dxa"/>
            <w:tcBorders>
              <w:left w:val="single" w:sz="4" w:space="0" w:color="auto"/>
            </w:tcBorders>
          </w:tcPr>
          <w:p w:rsidR="00E41C7D" w:rsidRPr="00E41C7D" w:rsidRDefault="00E41C7D" w:rsidP="00E41C7D">
            <w:pPr>
              <w:spacing w:line="264" w:lineRule="auto"/>
              <w:contextualSpacing/>
              <w:jc w:val="center"/>
              <w:rPr>
                <w:rFonts w:ascii="Arial" w:hAnsi="Arial" w:cs="Arial"/>
              </w:rPr>
            </w:pPr>
            <w:r w:rsidRPr="00E41C7D">
              <w:rPr>
                <w:rFonts w:ascii="Arial" w:hAnsi="Arial" w:cs="Arial"/>
              </w:rPr>
              <w:t>SI/NO</w:t>
            </w:r>
          </w:p>
        </w:tc>
      </w:tr>
      <w:tr w:rsidR="00E41C7D" w:rsidRPr="00E41C7D" w:rsidTr="006A6F89">
        <w:trPr>
          <w:trHeight w:val="482"/>
        </w:trPr>
        <w:tc>
          <w:tcPr>
            <w:tcW w:w="6192" w:type="dxa"/>
          </w:tcPr>
          <w:p w:rsidR="00E41C7D" w:rsidRPr="00E41C7D" w:rsidRDefault="00E41C7D" w:rsidP="00E41C7D">
            <w:pPr>
              <w:widowControl w:val="0"/>
              <w:tabs>
                <w:tab w:val="left" w:pos="9781"/>
              </w:tabs>
              <w:kinsoku w:val="0"/>
              <w:spacing w:line="281" w:lineRule="auto"/>
              <w:ind w:right="62"/>
              <w:jc w:val="both"/>
              <w:rPr>
                <w:rFonts w:ascii="Arial" w:eastAsia="Times New Roman" w:hAnsi="Arial" w:cs="Arial"/>
                <w:lang w:eastAsia="es-ES"/>
              </w:rPr>
            </w:pPr>
            <w:r w:rsidRPr="00E41C7D">
              <w:rPr>
                <w:rFonts w:ascii="Arial" w:eastAsia="Times New Roman" w:hAnsi="Arial" w:cs="Arial"/>
                <w:lang w:eastAsia="es-ES"/>
              </w:rPr>
              <w:t xml:space="preserve">Compromiso de contratar a personas con un porcentaje de discapacidad igual o superior al 33%  para las nuevas contrataciones, bajas o sustituciones que pudieran producirse del personal vinculado a la ejecución del contrato.     </w:t>
            </w:r>
          </w:p>
        </w:tc>
        <w:tc>
          <w:tcPr>
            <w:tcW w:w="1808" w:type="dxa"/>
          </w:tcPr>
          <w:p w:rsidR="00E41C7D" w:rsidRPr="00E41C7D" w:rsidRDefault="00E41C7D" w:rsidP="00E41C7D">
            <w:pPr>
              <w:spacing w:line="264" w:lineRule="auto"/>
              <w:contextualSpacing/>
              <w:jc w:val="center"/>
              <w:rPr>
                <w:rFonts w:ascii="Arial" w:hAnsi="Arial" w:cs="Arial"/>
              </w:rPr>
            </w:pPr>
          </w:p>
        </w:tc>
      </w:tr>
    </w:tbl>
    <w:p w:rsidR="00E41C7D" w:rsidRPr="00E41C7D" w:rsidRDefault="00E41C7D" w:rsidP="00E41C7D">
      <w:pPr>
        <w:spacing w:line="264" w:lineRule="auto"/>
        <w:ind w:left="720"/>
        <w:contextualSpacing/>
        <w:jc w:val="both"/>
        <w:rPr>
          <w:rFonts w:ascii="Arial" w:hAnsi="Arial" w:cs="Arial"/>
          <w:sz w:val="22"/>
          <w:szCs w:val="22"/>
        </w:rPr>
      </w:pPr>
    </w:p>
    <w:p w:rsidR="00E41C7D" w:rsidRPr="00E41C7D" w:rsidRDefault="00E41C7D" w:rsidP="00E41C7D">
      <w:pPr>
        <w:spacing w:line="264" w:lineRule="auto"/>
        <w:jc w:val="both"/>
        <w:rPr>
          <w:rFonts w:ascii="Arial" w:hAnsi="Arial" w:cs="Arial"/>
          <w:sz w:val="22"/>
          <w:szCs w:val="22"/>
        </w:rPr>
      </w:pPr>
      <w:r w:rsidRPr="00E41C7D">
        <w:rPr>
          <w:rFonts w:ascii="Arial" w:hAnsi="Arial" w:cs="Arial"/>
          <w:sz w:val="22"/>
          <w:szCs w:val="22"/>
        </w:rPr>
        <w:tab/>
      </w:r>
    </w:p>
    <w:p w:rsidR="00E41C7D" w:rsidRPr="00E41C7D" w:rsidRDefault="00E41C7D" w:rsidP="00E41C7D">
      <w:pPr>
        <w:spacing w:line="264" w:lineRule="auto"/>
        <w:jc w:val="both"/>
        <w:rPr>
          <w:rFonts w:ascii="Arial" w:hAnsi="Arial" w:cs="Arial"/>
          <w:sz w:val="22"/>
          <w:szCs w:val="22"/>
        </w:rPr>
      </w:pPr>
    </w:p>
    <w:p w:rsidR="00E41C7D" w:rsidRDefault="00E41C7D" w:rsidP="00E41C7D">
      <w:pPr>
        <w:spacing w:line="264" w:lineRule="auto"/>
        <w:jc w:val="both"/>
        <w:rPr>
          <w:rFonts w:ascii="Arial" w:hAnsi="Arial" w:cs="Arial"/>
          <w:sz w:val="22"/>
          <w:szCs w:val="22"/>
        </w:rPr>
      </w:pPr>
    </w:p>
    <w:p w:rsidR="000C2630" w:rsidRPr="00E41C7D" w:rsidRDefault="000C2630" w:rsidP="00E41C7D">
      <w:pPr>
        <w:spacing w:line="264" w:lineRule="auto"/>
        <w:jc w:val="both"/>
        <w:rPr>
          <w:rFonts w:ascii="Arial" w:hAnsi="Arial" w:cs="Arial"/>
          <w:b/>
          <w:sz w:val="22"/>
          <w:szCs w:val="22"/>
          <w:u w:val="single"/>
        </w:rPr>
      </w:pPr>
    </w:p>
    <w:p w:rsidR="00E41C7D" w:rsidRPr="00E41C7D" w:rsidRDefault="00E41C7D" w:rsidP="00E41C7D">
      <w:pPr>
        <w:spacing w:line="264" w:lineRule="auto"/>
        <w:jc w:val="both"/>
        <w:rPr>
          <w:rFonts w:ascii="Arial" w:hAnsi="Arial" w:cs="Arial"/>
          <w:sz w:val="22"/>
          <w:szCs w:val="22"/>
        </w:rPr>
      </w:pPr>
    </w:p>
    <w:p w:rsidR="00E41C7D" w:rsidRPr="00E41C7D" w:rsidRDefault="00E41C7D" w:rsidP="00E41C7D">
      <w:pPr>
        <w:spacing w:line="264" w:lineRule="auto"/>
        <w:jc w:val="both"/>
        <w:rPr>
          <w:rFonts w:ascii="Arial" w:hAnsi="Arial" w:cs="Arial"/>
          <w:sz w:val="22"/>
          <w:szCs w:val="22"/>
        </w:rPr>
      </w:pPr>
    </w:p>
    <w:p w:rsidR="00E41C7D" w:rsidRPr="00E41C7D" w:rsidRDefault="00E41C7D" w:rsidP="00E41C7D">
      <w:pPr>
        <w:spacing w:line="264" w:lineRule="auto"/>
        <w:jc w:val="both"/>
        <w:rPr>
          <w:rFonts w:ascii="Arial" w:hAnsi="Arial" w:cs="Arial"/>
          <w:sz w:val="22"/>
          <w:szCs w:val="22"/>
        </w:rPr>
      </w:pPr>
      <w:r w:rsidRPr="00E41C7D">
        <w:rPr>
          <w:rFonts w:ascii="Arial" w:hAnsi="Arial" w:cs="Arial"/>
          <w:sz w:val="22"/>
          <w:szCs w:val="22"/>
        </w:rPr>
        <w:t>_____________</w:t>
      </w:r>
      <w:r w:rsidRPr="00E41C7D">
        <w:rPr>
          <w:rFonts w:ascii="Arial" w:hAnsi="Arial" w:cs="Arial"/>
          <w:sz w:val="22"/>
          <w:szCs w:val="22"/>
          <w:lang w:val="es-ES_tradnl"/>
        </w:rPr>
        <w:t>,</w:t>
      </w:r>
      <w:r w:rsidRPr="00E41C7D">
        <w:rPr>
          <w:rFonts w:ascii="Arial" w:hAnsi="Arial" w:cs="Arial"/>
          <w:sz w:val="22"/>
          <w:szCs w:val="22"/>
        </w:rPr>
        <w:t xml:space="preserve"> </w:t>
      </w:r>
      <w:proofErr w:type="spellStart"/>
      <w:r w:rsidRPr="00E41C7D">
        <w:rPr>
          <w:rFonts w:ascii="Arial" w:hAnsi="Arial" w:cs="Arial"/>
          <w:sz w:val="22"/>
          <w:szCs w:val="22"/>
        </w:rPr>
        <w:t>a</w:t>
      </w:r>
      <w:proofErr w:type="spellEnd"/>
      <w:r w:rsidRPr="00E41C7D">
        <w:rPr>
          <w:rFonts w:ascii="Arial" w:hAnsi="Arial" w:cs="Arial"/>
          <w:sz w:val="22"/>
          <w:szCs w:val="22"/>
        </w:rPr>
        <w:t xml:space="preserve"> ____ de _____________de 2024.</w:t>
      </w:r>
    </w:p>
    <w:p w:rsidR="00E41C7D" w:rsidRPr="00E41C7D" w:rsidRDefault="00E41C7D" w:rsidP="00E41C7D">
      <w:pPr>
        <w:spacing w:line="276" w:lineRule="auto"/>
        <w:ind w:right="-1"/>
        <w:jc w:val="both"/>
        <w:rPr>
          <w:rFonts w:ascii="Arial" w:hAnsi="Arial" w:cs="Arial"/>
          <w:sz w:val="22"/>
          <w:szCs w:val="22"/>
        </w:rPr>
      </w:pPr>
    </w:p>
    <w:p w:rsidR="00E41C7D" w:rsidRPr="00E41C7D" w:rsidRDefault="00E41C7D" w:rsidP="00E41C7D">
      <w:pPr>
        <w:spacing w:line="276" w:lineRule="auto"/>
        <w:jc w:val="both"/>
        <w:rPr>
          <w:rFonts w:ascii="Arial" w:hAnsi="Arial" w:cs="Arial"/>
          <w:sz w:val="22"/>
          <w:szCs w:val="22"/>
        </w:rPr>
      </w:pPr>
    </w:p>
    <w:p w:rsidR="000C2630" w:rsidRDefault="00E41C7D" w:rsidP="00E41C7D">
      <w:pPr>
        <w:spacing w:line="276" w:lineRule="auto"/>
        <w:jc w:val="both"/>
        <w:rPr>
          <w:rFonts w:ascii="Arial" w:hAnsi="Arial" w:cs="Arial"/>
          <w:sz w:val="22"/>
          <w:szCs w:val="22"/>
        </w:rPr>
      </w:pPr>
      <w:r w:rsidRPr="00E41C7D">
        <w:rPr>
          <w:rFonts w:ascii="Arial" w:hAnsi="Arial" w:cs="Arial"/>
          <w:sz w:val="22"/>
          <w:szCs w:val="22"/>
        </w:rPr>
        <w:t xml:space="preserve">Firma </w:t>
      </w:r>
    </w:p>
    <w:p w:rsidR="00E41C7D" w:rsidRPr="00E41C7D" w:rsidRDefault="000C2630" w:rsidP="000C2630">
      <w:pPr>
        <w:spacing w:line="276" w:lineRule="auto"/>
        <w:jc w:val="both"/>
        <w:rPr>
          <w:rFonts w:ascii="Arial" w:hAnsi="Arial" w:cs="Arial"/>
          <w:sz w:val="22"/>
          <w:szCs w:val="22"/>
        </w:rPr>
      </w:pPr>
      <w:r>
        <w:rPr>
          <w:rFonts w:ascii="Arial" w:hAnsi="Arial" w:cs="Arial"/>
          <w:sz w:val="22"/>
          <w:szCs w:val="22"/>
        </w:rPr>
        <w:br w:type="page"/>
      </w:r>
      <w:r>
        <w:rPr>
          <w:rFonts w:ascii="Arial" w:hAnsi="Arial" w:cs="Arial"/>
          <w:sz w:val="22"/>
          <w:szCs w:val="22"/>
        </w:rPr>
        <w:lastRenderedPageBreak/>
        <w:br w:type="page"/>
      </w:r>
    </w:p>
    <w:p w:rsidR="00E41C7D" w:rsidRPr="00E41C7D" w:rsidRDefault="00E41C7D" w:rsidP="00E41C7D">
      <w:pPr>
        <w:spacing w:line="276" w:lineRule="auto"/>
        <w:jc w:val="both"/>
        <w:rPr>
          <w:rFonts w:ascii="Arial" w:eastAsia="Arial" w:hAnsi="Arial" w:cs="Arial"/>
          <w:spacing w:val="-2"/>
          <w:sz w:val="22"/>
          <w:szCs w:val="22"/>
        </w:rPr>
      </w:pPr>
    </w:p>
    <w:p w:rsidR="00E41C7D" w:rsidRPr="00E41C7D" w:rsidRDefault="00E41C7D" w:rsidP="00E41C7D">
      <w:pPr>
        <w:spacing w:after="160" w:line="259" w:lineRule="auto"/>
        <w:rPr>
          <w:rFonts w:ascii="Arial" w:hAnsi="Arial" w:cs="Arial"/>
          <w:b/>
          <w:sz w:val="22"/>
          <w:szCs w:val="22"/>
        </w:rPr>
      </w:pPr>
    </w:p>
    <w:p w:rsidR="00E41C7D" w:rsidRPr="00E41C7D" w:rsidRDefault="00E41C7D" w:rsidP="00E41C7D">
      <w:pPr>
        <w:spacing w:line="264" w:lineRule="auto"/>
        <w:jc w:val="center"/>
        <w:rPr>
          <w:rFonts w:ascii="Arial" w:hAnsi="Arial" w:cs="Arial"/>
          <w:b/>
          <w:sz w:val="22"/>
          <w:szCs w:val="22"/>
        </w:rPr>
      </w:pPr>
      <w:r w:rsidRPr="00E41C7D">
        <w:rPr>
          <w:rFonts w:ascii="Arial" w:hAnsi="Arial" w:cs="Arial"/>
          <w:b/>
          <w:sz w:val="22"/>
          <w:szCs w:val="22"/>
        </w:rPr>
        <w:t>ANEXO III</w:t>
      </w:r>
    </w:p>
    <w:p w:rsidR="00E41C7D" w:rsidRPr="00E41C7D" w:rsidRDefault="00E41C7D" w:rsidP="00E41C7D">
      <w:pPr>
        <w:spacing w:line="264" w:lineRule="auto"/>
        <w:jc w:val="center"/>
        <w:rPr>
          <w:rFonts w:ascii="Arial" w:hAnsi="Arial" w:cs="Arial"/>
          <w:b/>
          <w:iCs/>
          <w:sz w:val="22"/>
          <w:szCs w:val="22"/>
        </w:rPr>
      </w:pPr>
      <w:r w:rsidRPr="00E41C7D">
        <w:rPr>
          <w:rFonts w:ascii="Arial" w:hAnsi="Arial" w:cs="Arial"/>
          <w:b/>
          <w:iCs/>
          <w:sz w:val="22"/>
          <w:szCs w:val="22"/>
        </w:rPr>
        <w:t>OFERTA ECONÓMICA</w:t>
      </w:r>
    </w:p>
    <w:p w:rsidR="00E41C7D" w:rsidRPr="00E41C7D" w:rsidRDefault="00E41C7D" w:rsidP="00E41C7D">
      <w:pPr>
        <w:spacing w:line="264" w:lineRule="auto"/>
        <w:jc w:val="center"/>
        <w:rPr>
          <w:rFonts w:ascii="Arial" w:hAnsi="Arial" w:cs="Arial"/>
          <w:b/>
          <w:bCs/>
          <w:sz w:val="22"/>
          <w:szCs w:val="22"/>
        </w:rPr>
      </w:pPr>
    </w:p>
    <w:p w:rsidR="00E41C7D" w:rsidRPr="00E41C7D" w:rsidRDefault="00E41C7D" w:rsidP="00E41C7D">
      <w:pPr>
        <w:spacing w:line="276" w:lineRule="auto"/>
        <w:ind w:right="-1"/>
        <w:jc w:val="center"/>
        <w:rPr>
          <w:rFonts w:ascii="Arial" w:hAnsi="Arial" w:cs="Arial"/>
          <w:sz w:val="22"/>
          <w:szCs w:val="22"/>
        </w:rPr>
      </w:pPr>
    </w:p>
    <w:p w:rsidR="00E41C7D" w:rsidRPr="00E41C7D" w:rsidRDefault="00E41C7D" w:rsidP="00E41C7D">
      <w:pPr>
        <w:spacing w:after="120" w:line="276" w:lineRule="auto"/>
        <w:jc w:val="both"/>
        <w:rPr>
          <w:rFonts w:ascii="Arial" w:eastAsia="Times New Roman" w:hAnsi="Arial" w:cs="Arial"/>
          <w:sz w:val="22"/>
          <w:szCs w:val="22"/>
          <w:lang w:eastAsia="es-ES"/>
        </w:rPr>
      </w:pPr>
      <w:r w:rsidRPr="00E41C7D">
        <w:rPr>
          <w:rFonts w:ascii="Arial" w:eastAsia="Times New Roman" w:hAnsi="Arial" w:cs="Arial"/>
          <w:sz w:val="22"/>
          <w:szCs w:val="22"/>
          <w:lang w:eastAsia="es-ES"/>
        </w:rPr>
        <w:t xml:space="preserve">Nombre: ______________________________________________ </w:t>
      </w:r>
    </w:p>
    <w:p w:rsidR="00E41C7D" w:rsidRPr="00E41C7D" w:rsidRDefault="00E41C7D" w:rsidP="00E41C7D">
      <w:pPr>
        <w:spacing w:after="120" w:line="276" w:lineRule="auto"/>
        <w:jc w:val="both"/>
        <w:rPr>
          <w:rFonts w:ascii="Arial" w:eastAsia="Times New Roman" w:hAnsi="Arial" w:cs="Arial"/>
          <w:sz w:val="22"/>
          <w:szCs w:val="22"/>
          <w:lang w:eastAsia="es-ES"/>
        </w:rPr>
      </w:pPr>
      <w:r w:rsidRPr="00E41C7D">
        <w:rPr>
          <w:rFonts w:ascii="Arial" w:eastAsia="Times New Roman" w:hAnsi="Arial" w:cs="Arial"/>
          <w:sz w:val="22"/>
          <w:szCs w:val="22"/>
          <w:lang w:eastAsia="es-ES"/>
        </w:rPr>
        <w:t>NIF: _________________, en representación de la empresa</w:t>
      </w:r>
    </w:p>
    <w:p w:rsidR="00E41C7D" w:rsidRPr="00E41C7D" w:rsidRDefault="00E41C7D" w:rsidP="00E41C7D">
      <w:pPr>
        <w:spacing w:after="120" w:line="276" w:lineRule="auto"/>
        <w:jc w:val="both"/>
        <w:rPr>
          <w:rFonts w:ascii="Arial" w:eastAsia="Times New Roman" w:hAnsi="Arial" w:cs="Arial"/>
          <w:sz w:val="22"/>
          <w:szCs w:val="22"/>
          <w:lang w:eastAsia="es-ES"/>
        </w:rPr>
      </w:pPr>
      <w:r w:rsidRPr="00E41C7D">
        <w:rPr>
          <w:rFonts w:ascii="Arial" w:eastAsia="Times New Roman" w:hAnsi="Arial" w:cs="Arial"/>
          <w:sz w:val="22"/>
          <w:szCs w:val="22"/>
          <w:lang w:eastAsia="es-ES"/>
        </w:rPr>
        <w:t xml:space="preserve">Nombre: ______________________________________________ </w:t>
      </w:r>
    </w:p>
    <w:p w:rsidR="00E41C7D" w:rsidRPr="00E41C7D" w:rsidRDefault="00E41C7D" w:rsidP="00E41C7D">
      <w:pPr>
        <w:spacing w:after="120" w:line="276" w:lineRule="auto"/>
        <w:jc w:val="both"/>
        <w:rPr>
          <w:rFonts w:ascii="Arial" w:eastAsia="Times New Roman" w:hAnsi="Arial" w:cs="Arial"/>
          <w:sz w:val="22"/>
          <w:szCs w:val="22"/>
          <w:lang w:eastAsia="es-ES"/>
        </w:rPr>
      </w:pPr>
      <w:r w:rsidRPr="00E41C7D">
        <w:rPr>
          <w:rFonts w:ascii="Arial" w:eastAsia="Times New Roman" w:hAnsi="Arial" w:cs="Arial"/>
          <w:sz w:val="22"/>
          <w:szCs w:val="22"/>
          <w:lang w:eastAsia="es-ES"/>
        </w:rPr>
        <w:t>NIF: _________________</w:t>
      </w:r>
    </w:p>
    <w:p w:rsidR="00E41C7D" w:rsidRPr="00E41C7D" w:rsidRDefault="00E41C7D" w:rsidP="00E41C7D">
      <w:pPr>
        <w:spacing w:after="120" w:line="276" w:lineRule="auto"/>
        <w:jc w:val="both"/>
        <w:rPr>
          <w:rFonts w:ascii="Arial" w:eastAsia="Times New Roman" w:hAnsi="Arial" w:cs="Arial"/>
          <w:sz w:val="22"/>
          <w:szCs w:val="22"/>
          <w:lang w:eastAsia="es-ES"/>
        </w:rPr>
      </w:pPr>
      <w:r w:rsidRPr="00E41C7D">
        <w:rPr>
          <w:rFonts w:ascii="Arial" w:eastAsia="Times New Roman" w:hAnsi="Arial" w:cs="Arial"/>
          <w:sz w:val="22"/>
          <w:szCs w:val="22"/>
          <w:lang w:eastAsia="es-ES"/>
        </w:rPr>
        <w:t>Correo electrónico a efectos de notificaciones: _________________</w:t>
      </w:r>
    </w:p>
    <w:p w:rsidR="00E41C7D" w:rsidRPr="00E41C7D" w:rsidRDefault="00E41C7D" w:rsidP="00E41C7D">
      <w:pPr>
        <w:spacing w:after="120" w:line="276" w:lineRule="auto"/>
        <w:jc w:val="both"/>
        <w:rPr>
          <w:rFonts w:ascii="Arial" w:eastAsia="Times New Roman" w:hAnsi="Arial" w:cs="Arial"/>
          <w:sz w:val="22"/>
          <w:szCs w:val="22"/>
          <w:lang w:eastAsia="es-ES"/>
        </w:rPr>
      </w:pPr>
    </w:p>
    <w:p w:rsidR="00E41C7D" w:rsidRPr="00E41C7D" w:rsidRDefault="00E41C7D" w:rsidP="00E41C7D">
      <w:pPr>
        <w:spacing w:after="120" w:line="276" w:lineRule="auto"/>
        <w:jc w:val="both"/>
        <w:rPr>
          <w:rFonts w:ascii="Arial" w:eastAsia="Times New Roman" w:hAnsi="Arial" w:cs="Arial"/>
          <w:sz w:val="22"/>
          <w:szCs w:val="22"/>
          <w:lang w:eastAsia="es-ES"/>
        </w:rPr>
      </w:pPr>
      <w:r w:rsidRPr="00E41C7D">
        <w:rPr>
          <w:rFonts w:ascii="Arial" w:eastAsia="Times New Roman" w:hAnsi="Arial" w:cs="Arial"/>
          <w:sz w:val="22"/>
          <w:szCs w:val="22"/>
          <w:lang w:eastAsia="es-ES"/>
        </w:rPr>
        <w:t xml:space="preserve"> </w:t>
      </w:r>
    </w:p>
    <w:p w:rsidR="00E41C7D" w:rsidRPr="00E41C7D" w:rsidRDefault="00E41C7D" w:rsidP="00E41C7D">
      <w:pPr>
        <w:spacing w:line="264" w:lineRule="auto"/>
        <w:jc w:val="both"/>
        <w:rPr>
          <w:rFonts w:ascii="Arial" w:hAnsi="Arial" w:cs="Arial"/>
          <w:bCs/>
          <w:sz w:val="22"/>
          <w:szCs w:val="22"/>
        </w:rPr>
      </w:pPr>
      <w:r w:rsidRPr="00E41C7D">
        <w:rPr>
          <w:rFonts w:ascii="Arial" w:hAnsi="Arial" w:cs="Arial"/>
          <w:sz w:val="22"/>
          <w:szCs w:val="22"/>
        </w:rPr>
        <w:t xml:space="preserve">Enterada del pliego regulador de la contratación del </w:t>
      </w:r>
      <w:r w:rsidRPr="00E41C7D">
        <w:rPr>
          <w:rFonts w:ascii="Arial" w:hAnsi="Arial" w:cs="Arial"/>
          <w:b/>
          <w:sz w:val="22"/>
          <w:szCs w:val="22"/>
        </w:rPr>
        <w:t>“</w:t>
      </w:r>
      <w:r w:rsidRPr="00E41C7D">
        <w:rPr>
          <w:rFonts w:ascii="Arial" w:hAnsi="Arial" w:cs="Arial"/>
          <w:b/>
          <w:bCs/>
          <w:sz w:val="22"/>
          <w:szCs w:val="22"/>
        </w:rPr>
        <w:t xml:space="preserve">SERVICIO DE LIMPIEZA DEL AYUNTAMIENTO, CASA DE CULTURA Y ESCUELA DE MÚSICA Y CONSERJERÍAS DE LA CASA DE CULTURA, ESCUELA DE MÚSICA Y COLEGIO PÚBLICO MENDIALDEA”, </w:t>
      </w:r>
      <w:r w:rsidRPr="00E41C7D">
        <w:rPr>
          <w:rFonts w:ascii="Arial" w:hAnsi="Arial" w:cs="Arial"/>
          <w:bCs/>
          <w:sz w:val="22"/>
          <w:szCs w:val="22"/>
        </w:rPr>
        <w:t>se compromete a su realización de acuerdo al pliego, a su oferta y a lo establecido en el contrato con el siguiente importe, IVA excluido:</w:t>
      </w:r>
    </w:p>
    <w:p w:rsidR="00E41C7D" w:rsidRPr="00E41C7D" w:rsidRDefault="00E41C7D" w:rsidP="00E41C7D">
      <w:pPr>
        <w:spacing w:line="276" w:lineRule="auto"/>
        <w:ind w:right="-1"/>
        <w:jc w:val="both"/>
        <w:rPr>
          <w:rFonts w:ascii="Arial" w:hAnsi="Arial" w:cs="Arial"/>
          <w:sz w:val="22"/>
          <w:szCs w:val="22"/>
        </w:rPr>
      </w:pPr>
    </w:p>
    <w:p w:rsidR="00E41C7D" w:rsidRPr="00E41C7D" w:rsidRDefault="00E41C7D" w:rsidP="00E41C7D">
      <w:pPr>
        <w:spacing w:line="276" w:lineRule="auto"/>
        <w:ind w:right="-1"/>
        <w:jc w:val="both"/>
        <w:rPr>
          <w:rFonts w:ascii="Arial" w:hAnsi="Arial" w:cs="Arial"/>
          <w:sz w:val="22"/>
          <w:szCs w:val="22"/>
        </w:rPr>
      </w:pPr>
    </w:p>
    <w:p w:rsidR="00E41C7D" w:rsidRPr="00E41C7D" w:rsidRDefault="00E41C7D" w:rsidP="00E41C7D">
      <w:pPr>
        <w:spacing w:line="276" w:lineRule="auto"/>
        <w:ind w:right="-1"/>
        <w:jc w:val="both"/>
        <w:rPr>
          <w:rFonts w:ascii="Arial" w:hAnsi="Arial" w:cs="Arial"/>
          <w:sz w:val="22"/>
          <w:szCs w:val="22"/>
        </w:rPr>
      </w:pPr>
    </w:p>
    <w:p w:rsidR="00E41C7D" w:rsidRPr="00E41C7D" w:rsidRDefault="00E41C7D" w:rsidP="00E41C7D">
      <w:pPr>
        <w:numPr>
          <w:ilvl w:val="0"/>
          <w:numId w:val="1"/>
        </w:numPr>
        <w:overflowPunct w:val="0"/>
        <w:autoSpaceDE w:val="0"/>
        <w:autoSpaceDN w:val="0"/>
        <w:adjustRightInd w:val="0"/>
        <w:spacing w:line="276" w:lineRule="auto"/>
        <w:jc w:val="both"/>
        <w:textAlignment w:val="baseline"/>
        <w:rPr>
          <w:rFonts w:ascii="Arial" w:hAnsi="Arial" w:cs="Arial"/>
          <w:sz w:val="22"/>
          <w:szCs w:val="22"/>
        </w:rPr>
      </w:pPr>
      <w:r w:rsidRPr="00E41C7D">
        <w:rPr>
          <w:rFonts w:ascii="Arial" w:hAnsi="Arial" w:cs="Arial"/>
          <w:b/>
          <w:sz w:val="22"/>
          <w:szCs w:val="22"/>
          <w:u w:val="single"/>
        </w:rPr>
        <w:t>Precio del contrato</w:t>
      </w:r>
      <w:r w:rsidRPr="00E41C7D">
        <w:rPr>
          <w:rFonts w:ascii="Arial" w:hAnsi="Arial" w:cs="Arial"/>
          <w:b/>
          <w:sz w:val="22"/>
          <w:szCs w:val="22"/>
        </w:rPr>
        <w:t xml:space="preserve"> (IVA excluido),</w:t>
      </w:r>
      <w:r w:rsidRPr="00E41C7D">
        <w:rPr>
          <w:rFonts w:ascii="Arial" w:hAnsi="Arial" w:cs="Arial"/>
          <w:sz w:val="22"/>
          <w:szCs w:val="22"/>
        </w:rPr>
        <w:t xml:space="preserve"> _________________ €.</w:t>
      </w:r>
    </w:p>
    <w:p w:rsidR="00E41C7D" w:rsidRPr="00E41C7D" w:rsidRDefault="00E41C7D" w:rsidP="00E41C7D">
      <w:pPr>
        <w:spacing w:line="264" w:lineRule="auto"/>
        <w:jc w:val="both"/>
        <w:rPr>
          <w:rFonts w:ascii="Arial" w:hAnsi="Arial" w:cs="Arial"/>
          <w:sz w:val="22"/>
          <w:szCs w:val="22"/>
          <w:highlight w:val="yellow"/>
        </w:rPr>
      </w:pPr>
    </w:p>
    <w:p w:rsidR="00E41C7D" w:rsidRPr="00E41C7D" w:rsidRDefault="00E41C7D" w:rsidP="00E41C7D">
      <w:pPr>
        <w:spacing w:line="264" w:lineRule="auto"/>
        <w:jc w:val="both"/>
        <w:rPr>
          <w:rFonts w:ascii="Arial" w:hAnsi="Arial" w:cs="Arial"/>
          <w:sz w:val="22"/>
          <w:szCs w:val="22"/>
          <w:highlight w:val="yellow"/>
        </w:rPr>
      </w:pPr>
    </w:p>
    <w:p w:rsidR="00E41C7D" w:rsidRPr="00E41C7D" w:rsidRDefault="00E41C7D" w:rsidP="00E41C7D">
      <w:pPr>
        <w:spacing w:line="264" w:lineRule="auto"/>
        <w:ind w:left="720"/>
        <w:contextualSpacing/>
        <w:jc w:val="both"/>
        <w:rPr>
          <w:rFonts w:ascii="Arial" w:hAnsi="Arial" w:cs="Arial"/>
          <w:sz w:val="22"/>
          <w:szCs w:val="22"/>
        </w:rPr>
      </w:pPr>
    </w:p>
    <w:p w:rsidR="00E41C7D" w:rsidRPr="00E41C7D" w:rsidRDefault="00E41C7D" w:rsidP="00E41C7D">
      <w:pPr>
        <w:spacing w:line="264" w:lineRule="auto"/>
        <w:jc w:val="both"/>
        <w:rPr>
          <w:rFonts w:ascii="Arial" w:hAnsi="Arial" w:cs="Arial"/>
          <w:sz w:val="22"/>
          <w:szCs w:val="22"/>
        </w:rPr>
      </w:pPr>
      <w:r w:rsidRPr="00E41C7D">
        <w:rPr>
          <w:rFonts w:ascii="Arial" w:hAnsi="Arial" w:cs="Arial"/>
          <w:sz w:val="22"/>
          <w:szCs w:val="22"/>
        </w:rPr>
        <w:tab/>
      </w:r>
    </w:p>
    <w:p w:rsidR="00E41C7D" w:rsidRPr="00E41C7D" w:rsidRDefault="00E41C7D" w:rsidP="00E41C7D">
      <w:pPr>
        <w:spacing w:line="264" w:lineRule="auto"/>
        <w:jc w:val="both"/>
        <w:rPr>
          <w:rFonts w:ascii="Arial" w:hAnsi="Arial" w:cs="Arial"/>
          <w:sz w:val="22"/>
          <w:szCs w:val="22"/>
        </w:rPr>
      </w:pPr>
    </w:p>
    <w:p w:rsidR="00E41C7D" w:rsidRPr="00E41C7D" w:rsidRDefault="00E41C7D" w:rsidP="00E41C7D">
      <w:pPr>
        <w:spacing w:line="264" w:lineRule="auto"/>
        <w:jc w:val="both"/>
        <w:rPr>
          <w:rFonts w:ascii="Arial" w:hAnsi="Arial" w:cs="Arial"/>
          <w:sz w:val="22"/>
          <w:szCs w:val="22"/>
          <w:highlight w:val="yellow"/>
        </w:rPr>
      </w:pPr>
    </w:p>
    <w:p w:rsidR="00E41C7D" w:rsidRPr="00E41C7D" w:rsidRDefault="00E41C7D" w:rsidP="00E41C7D">
      <w:pPr>
        <w:spacing w:line="264" w:lineRule="auto"/>
        <w:jc w:val="both"/>
        <w:rPr>
          <w:rFonts w:ascii="Arial" w:hAnsi="Arial" w:cs="Arial"/>
          <w:sz w:val="22"/>
          <w:szCs w:val="22"/>
          <w:highlight w:val="yellow"/>
        </w:rPr>
      </w:pPr>
    </w:p>
    <w:p w:rsidR="00E41C7D" w:rsidRPr="00E41C7D" w:rsidRDefault="00E41C7D" w:rsidP="00E41C7D">
      <w:pPr>
        <w:spacing w:line="264" w:lineRule="auto"/>
        <w:jc w:val="both"/>
        <w:rPr>
          <w:rFonts w:ascii="Arial" w:hAnsi="Arial" w:cs="Arial"/>
          <w:sz w:val="22"/>
          <w:szCs w:val="22"/>
        </w:rPr>
      </w:pPr>
    </w:p>
    <w:p w:rsidR="00E41C7D" w:rsidRPr="00E41C7D" w:rsidRDefault="00E41C7D" w:rsidP="00E41C7D">
      <w:pPr>
        <w:spacing w:line="264" w:lineRule="auto"/>
        <w:jc w:val="both"/>
        <w:rPr>
          <w:rFonts w:ascii="Arial" w:hAnsi="Arial" w:cs="Arial"/>
          <w:sz w:val="22"/>
          <w:szCs w:val="22"/>
        </w:rPr>
      </w:pPr>
    </w:p>
    <w:p w:rsidR="00E41C7D" w:rsidRPr="00E41C7D" w:rsidRDefault="00E41C7D" w:rsidP="00E41C7D">
      <w:pPr>
        <w:spacing w:line="264" w:lineRule="auto"/>
        <w:jc w:val="both"/>
        <w:rPr>
          <w:rFonts w:ascii="Arial" w:hAnsi="Arial" w:cs="Arial"/>
          <w:b/>
          <w:sz w:val="22"/>
          <w:szCs w:val="22"/>
          <w:u w:val="single"/>
        </w:rPr>
      </w:pPr>
    </w:p>
    <w:p w:rsidR="00E41C7D" w:rsidRPr="00E41C7D" w:rsidRDefault="00E41C7D" w:rsidP="00E41C7D">
      <w:pPr>
        <w:spacing w:line="264" w:lineRule="auto"/>
        <w:jc w:val="both"/>
        <w:rPr>
          <w:rFonts w:ascii="Arial" w:hAnsi="Arial" w:cs="Arial"/>
          <w:sz w:val="22"/>
          <w:szCs w:val="22"/>
        </w:rPr>
      </w:pPr>
    </w:p>
    <w:p w:rsidR="00E41C7D" w:rsidRPr="00E41C7D" w:rsidRDefault="00E41C7D" w:rsidP="00E41C7D">
      <w:pPr>
        <w:spacing w:line="264" w:lineRule="auto"/>
        <w:jc w:val="both"/>
        <w:rPr>
          <w:rFonts w:ascii="Arial" w:hAnsi="Arial" w:cs="Arial"/>
          <w:sz w:val="22"/>
          <w:szCs w:val="22"/>
        </w:rPr>
      </w:pPr>
    </w:p>
    <w:p w:rsidR="00E41C7D" w:rsidRPr="00E41C7D" w:rsidRDefault="00E41C7D" w:rsidP="00E41C7D">
      <w:pPr>
        <w:spacing w:line="264" w:lineRule="auto"/>
        <w:jc w:val="both"/>
        <w:rPr>
          <w:rFonts w:ascii="Arial" w:hAnsi="Arial" w:cs="Arial"/>
          <w:sz w:val="22"/>
          <w:szCs w:val="22"/>
        </w:rPr>
      </w:pPr>
      <w:r w:rsidRPr="00E41C7D">
        <w:rPr>
          <w:rFonts w:ascii="Arial" w:hAnsi="Arial" w:cs="Arial"/>
          <w:sz w:val="22"/>
          <w:szCs w:val="22"/>
        </w:rPr>
        <w:t>_____________</w:t>
      </w:r>
      <w:r w:rsidRPr="00E41C7D">
        <w:rPr>
          <w:rFonts w:ascii="Arial" w:hAnsi="Arial" w:cs="Arial"/>
          <w:sz w:val="22"/>
          <w:szCs w:val="22"/>
          <w:lang w:val="es-ES_tradnl"/>
        </w:rPr>
        <w:t>,</w:t>
      </w:r>
      <w:r w:rsidRPr="00E41C7D">
        <w:rPr>
          <w:rFonts w:ascii="Arial" w:hAnsi="Arial" w:cs="Arial"/>
          <w:sz w:val="22"/>
          <w:szCs w:val="22"/>
        </w:rPr>
        <w:t xml:space="preserve"> </w:t>
      </w:r>
      <w:proofErr w:type="spellStart"/>
      <w:r w:rsidRPr="00E41C7D">
        <w:rPr>
          <w:rFonts w:ascii="Arial" w:hAnsi="Arial" w:cs="Arial"/>
          <w:sz w:val="22"/>
          <w:szCs w:val="22"/>
        </w:rPr>
        <w:t>a</w:t>
      </w:r>
      <w:proofErr w:type="spellEnd"/>
      <w:r w:rsidRPr="00E41C7D">
        <w:rPr>
          <w:rFonts w:ascii="Arial" w:hAnsi="Arial" w:cs="Arial"/>
          <w:sz w:val="22"/>
          <w:szCs w:val="22"/>
        </w:rPr>
        <w:t xml:space="preserve"> ____ de _____________de 2024.</w:t>
      </w:r>
    </w:p>
    <w:p w:rsidR="00E41C7D" w:rsidRPr="00E41C7D" w:rsidRDefault="00E41C7D" w:rsidP="00E41C7D">
      <w:pPr>
        <w:spacing w:line="276" w:lineRule="auto"/>
        <w:ind w:right="-1"/>
        <w:jc w:val="both"/>
        <w:rPr>
          <w:rFonts w:ascii="Arial" w:hAnsi="Arial" w:cs="Arial"/>
          <w:sz w:val="22"/>
          <w:szCs w:val="22"/>
        </w:rPr>
      </w:pPr>
    </w:p>
    <w:p w:rsidR="00E41C7D" w:rsidRPr="00E41C7D" w:rsidRDefault="00E41C7D" w:rsidP="00E41C7D">
      <w:pPr>
        <w:spacing w:line="276" w:lineRule="auto"/>
        <w:jc w:val="both"/>
        <w:rPr>
          <w:rFonts w:ascii="Arial" w:hAnsi="Arial" w:cs="Arial"/>
          <w:sz w:val="22"/>
          <w:szCs w:val="22"/>
        </w:rPr>
      </w:pPr>
    </w:p>
    <w:p w:rsidR="00E41C7D" w:rsidRPr="00E41C7D" w:rsidRDefault="00E41C7D" w:rsidP="00E41C7D">
      <w:pPr>
        <w:spacing w:line="276" w:lineRule="auto"/>
        <w:jc w:val="both"/>
        <w:rPr>
          <w:rFonts w:ascii="Arial" w:hAnsi="Arial" w:cs="Arial"/>
          <w:sz w:val="22"/>
          <w:szCs w:val="22"/>
        </w:rPr>
      </w:pPr>
      <w:r w:rsidRPr="00E41C7D">
        <w:rPr>
          <w:rFonts w:ascii="Arial" w:hAnsi="Arial" w:cs="Arial"/>
          <w:sz w:val="22"/>
          <w:szCs w:val="22"/>
        </w:rPr>
        <w:t xml:space="preserve">Firma </w:t>
      </w:r>
    </w:p>
    <w:p w:rsidR="00E41C7D" w:rsidRPr="00E41C7D" w:rsidRDefault="00E41C7D" w:rsidP="00E41C7D">
      <w:pPr>
        <w:spacing w:line="276" w:lineRule="auto"/>
        <w:jc w:val="both"/>
        <w:rPr>
          <w:rFonts w:ascii="Arial" w:hAnsi="Arial" w:cs="Arial"/>
          <w:sz w:val="22"/>
          <w:szCs w:val="22"/>
        </w:rPr>
      </w:pPr>
    </w:p>
    <w:p w:rsidR="00E41C7D" w:rsidRPr="00E41C7D" w:rsidRDefault="00E41C7D" w:rsidP="00E41C7D">
      <w:pPr>
        <w:spacing w:after="200" w:line="276" w:lineRule="auto"/>
        <w:rPr>
          <w:rFonts w:ascii="Arial" w:hAnsi="Arial" w:cs="Arial"/>
          <w:b/>
          <w:sz w:val="22"/>
          <w:szCs w:val="22"/>
        </w:rPr>
      </w:pPr>
    </w:p>
    <w:p w:rsidR="00E41C7D" w:rsidRPr="00E41C7D" w:rsidRDefault="000C2630" w:rsidP="00E41C7D">
      <w:pPr>
        <w:spacing w:after="200" w:line="276" w:lineRule="auto"/>
        <w:rPr>
          <w:rFonts w:ascii="Arial" w:hAnsi="Arial" w:cs="Arial"/>
          <w:sz w:val="22"/>
          <w:szCs w:val="22"/>
        </w:rPr>
      </w:pPr>
      <w:r>
        <w:rPr>
          <w:rFonts w:ascii="Arial" w:hAnsi="Arial" w:cs="Arial"/>
          <w:sz w:val="22"/>
          <w:szCs w:val="22"/>
        </w:rPr>
        <w:br w:type="page"/>
      </w:r>
      <w:bookmarkStart w:id="0" w:name="_GoBack"/>
      <w:bookmarkEnd w:id="0"/>
    </w:p>
    <w:p w:rsidR="00E41C7D" w:rsidRPr="00E41C7D" w:rsidRDefault="00E41C7D" w:rsidP="00E41C7D">
      <w:pPr>
        <w:autoSpaceDE w:val="0"/>
        <w:autoSpaceDN w:val="0"/>
        <w:adjustRightInd w:val="0"/>
        <w:rPr>
          <w:rFonts w:ascii="Calibri,Bold" w:hAnsi="Calibri,Bold" w:cs="Calibri,Bold"/>
          <w:b/>
          <w:bCs/>
          <w:color w:val="000000"/>
          <w:sz w:val="24"/>
          <w:szCs w:val="24"/>
        </w:rPr>
      </w:pPr>
    </w:p>
    <w:p w:rsidR="00E41C7D" w:rsidRPr="00E41C7D" w:rsidRDefault="00E41C7D" w:rsidP="00E41C7D">
      <w:pPr>
        <w:tabs>
          <w:tab w:val="left" w:pos="5250"/>
        </w:tabs>
        <w:jc w:val="both"/>
        <w:rPr>
          <w:rFonts w:ascii="Arial" w:eastAsia="Times New Roman" w:hAnsi="Arial" w:cs="Arial"/>
          <w:lang w:val="es-ES_tradnl" w:eastAsia="es-ES"/>
        </w:rPr>
      </w:pPr>
    </w:p>
    <w:p w:rsidR="00E41C7D" w:rsidRPr="00E41C7D" w:rsidRDefault="00E41C7D" w:rsidP="00E41C7D">
      <w:pPr>
        <w:tabs>
          <w:tab w:val="left" w:pos="5250"/>
        </w:tabs>
        <w:jc w:val="both"/>
        <w:rPr>
          <w:rFonts w:ascii="Arial" w:eastAsia="Times New Roman" w:hAnsi="Arial" w:cs="Arial"/>
          <w:lang w:val="es-ES_tradnl" w:eastAsia="es-ES"/>
        </w:rPr>
      </w:pPr>
    </w:p>
    <w:p w:rsidR="00E41C7D" w:rsidRPr="00E41C7D" w:rsidRDefault="00E41C7D" w:rsidP="00E41C7D">
      <w:pPr>
        <w:keepNext/>
        <w:tabs>
          <w:tab w:val="left" w:pos="-720"/>
          <w:tab w:val="center" w:pos="3402"/>
          <w:tab w:val="center" w:pos="4820"/>
          <w:tab w:val="center" w:pos="6096"/>
        </w:tabs>
        <w:suppressAutoHyphens/>
        <w:spacing w:line="264" w:lineRule="auto"/>
        <w:jc w:val="both"/>
        <w:outlineLvl w:val="0"/>
        <w:rPr>
          <w:rFonts w:ascii="Arial" w:eastAsia="Times New Roman" w:hAnsi="Arial" w:cs="Arial"/>
          <w:b/>
          <w:kern w:val="18"/>
          <w:sz w:val="22"/>
          <w:szCs w:val="22"/>
          <w:lang w:val="es-ES_tradnl" w:eastAsia="es-ES"/>
        </w:rPr>
      </w:pPr>
      <w:r w:rsidRPr="00E41C7D">
        <w:rPr>
          <w:rFonts w:ascii="Arial" w:eastAsia="Times New Roman" w:hAnsi="Arial" w:cs="Arial"/>
          <w:b/>
          <w:kern w:val="18"/>
          <w:sz w:val="22"/>
          <w:szCs w:val="22"/>
          <w:lang w:val="es-ES_tradnl" w:eastAsia="es-ES"/>
        </w:rPr>
        <w:t xml:space="preserve">ANEXO IV  SUBROGACIÓN DEL PERSONAL </w:t>
      </w:r>
    </w:p>
    <w:p w:rsidR="00E41C7D" w:rsidRPr="00E41C7D" w:rsidRDefault="00E41C7D" w:rsidP="00E41C7D">
      <w:pPr>
        <w:keepNext/>
        <w:tabs>
          <w:tab w:val="left" w:pos="-720"/>
          <w:tab w:val="center" w:pos="3402"/>
          <w:tab w:val="center" w:pos="4820"/>
          <w:tab w:val="center" w:pos="6096"/>
        </w:tabs>
        <w:suppressAutoHyphens/>
        <w:spacing w:line="264" w:lineRule="auto"/>
        <w:jc w:val="both"/>
        <w:outlineLvl w:val="0"/>
        <w:rPr>
          <w:rFonts w:ascii="Arial" w:eastAsia="Times New Roman" w:hAnsi="Arial" w:cs="Arial"/>
          <w:b/>
          <w:kern w:val="18"/>
          <w:sz w:val="22"/>
          <w:szCs w:val="22"/>
          <w:lang w:val="es-ES_tradnl" w:eastAsia="es-ES"/>
        </w:rPr>
      </w:pPr>
    </w:p>
    <w:p w:rsidR="00E41C7D" w:rsidRPr="00E41C7D" w:rsidRDefault="00E41C7D" w:rsidP="00E41C7D">
      <w:pPr>
        <w:tabs>
          <w:tab w:val="left" w:pos="5250"/>
        </w:tabs>
        <w:spacing w:line="264" w:lineRule="auto"/>
        <w:jc w:val="both"/>
        <w:rPr>
          <w:rFonts w:ascii="Arial" w:eastAsia="Times New Roman" w:hAnsi="Arial" w:cs="Arial"/>
          <w:sz w:val="22"/>
          <w:szCs w:val="22"/>
          <w:lang w:val="es-ES_tradnl" w:eastAsia="es-ES"/>
        </w:rPr>
      </w:pPr>
    </w:p>
    <w:p w:rsidR="00E41C7D" w:rsidRPr="00E41C7D" w:rsidRDefault="00E41C7D" w:rsidP="00E41C7D">
      <w:pPr>
        <w:tabs>
          <w:tab w:val="left" w:pos="5250"/>
        </w:tabs>
        <w:spacing w:line="264" w:lineRule="auto"/>
        <w:jc w:val="both"/>
        <w:rPr>
          <w:rFonts w:ascii="Arial" w:eastAsia="Times New Roman" w:hAnsi="Arial" w:cs="Arial"/>
          <w:sz w:val="22"/>
          <w:szCs w:val="22"/>
          <w:lang w:val="es-ES_tradnl" w:eastAsia="es-ES"/>
        </w:rPr>
      </w:pPr>
    </w:p>
    <w:p w:rsidR="00E41C7D" w:rsidRPr="00E41C7D" w:rsidRDefault="00E41C7D" w:rsidP="00E41C7D">
      <w:pPr>
        <w:spacing w:line="264" w:lineRule="auto"/>
        <w:jc w:val="both"/>
        <w:rPr>
          <w:rFonts w:ascii="Arial" w:eastAsia="Times New Roman" w:hAnsi="Arial" w:cs="Arial"/>
          <w:b/>
          <w:sz w:val="22"/>
          <w:szCs w:val="22"/>
          <w:lang w:val="es-ES_tradnl" w:eastAsia="es-ES"/>
        </w:rPr>
      </w:pPr>
      <w:r w:rsidRPr="00E41C7D">
        <w:rPr>
          <w:rFonts w:ascii="Arial" w:eastAsia="Times New Roman" w:hAnsi="Arial" w:cs="Arial"/>
          <w:b/>
          <w:sz w:val="22"/>
          <w:szCs w:val="22"/>
          <w:lang w:val="es-ES_tradnl" w:eastAsia="es-ES"/>
        </w:rPr>
        <w:t>RELACION DE PERSONAL, SALARIO BRUTO ANUAL Y SUBVENCIÓN SALARIAL DEL PERSONAL ADSCRITO AL SERVICIO DE LIMPIEZA DEL AYUNTAMIENTO, CASA DE CULTURA Y ESCUELA DE MÚSICA Y CONSERJERÍAS DE LA CASA DE CULTURA Y ESCUELA DE MÚSICA.</w:t>
      </w:r>
    </w:p>
    <w:p w:rsidR="00E41C7D" w:rsidRPr="00E41C7D" w:rsidRDefault="00E41C7D" w:rsidP="00E41C7D">
      <w:pPr>
        <w:spacing w:line="264" w:lineRule="auto"/>
        <w:jc w:val="both"/>
        <w:rPr>
          <w:rFonts w:ascii="Arial" w:eastAsia="Times New Roman" w:hAnsi="Arial" w:cs="Arial"/>
          <w:sz w:val="22"/>
          <w:szCs w:val="22"/>
          <w:lang w:val="es-ES_tradnl" w:eastAsia="es-ES"/>
        </w:rPr>
      </w:pPr>
    </w:p>
    <w:tbl>
      <w:tblPr>
        <w:tblW w:w="9040" w:type="dxa"/>
        <w:tblInd w:w="-1" w:type="dxa"/>
        <w:tblCellMar>
          <w:left w:w="0" w:type="dxa"/>
          <w:right w:w="0" w:type="dxa"/>
        </w:tblCellMar>
        <w:tblLook w:val="04A0" w:firstRow="1" w:lastRow="0" w:firstColumn="1" w:lastColumn="0" w:noHBand="0" w:noVBand="1"/>
      </w:tblPr>
      <w:tblGrid>
        <w:gridCol w:w="1240"/>
        <w:gridCol w:w="248"/>
        <w:gridCol w:w="1152"/>
        <w:gridCol w:w="1151"/>
        <w:gridCol w:w="249"/>
        <w:gridCol w:w="993"/>
        <w:gridCol w:w="768"/>
        <w:gridCol w:w="759"/>
        <w:gridCol w:w="456"/>
        <w:gridCol w:w="784"/>
        <w:gridCol w:w="1247"/>
        <w:gridCol w:w="27"/>
      </w:tblGrid>
      <w:tr w:rsidR="00E41C7D" w:rsidRPr="00E41C7D" w:rsidTr="006A6F89">
        <w:trPr>
          <w:gridAfter w:val="1"/>
          <w:wAfter w:w="150" w:type="dxa"/>
          <w:trHeight w:val="432"/>
        </w:trPr>
        <w:tc>
          <w:tcPr>
            <w:tcW w:w="1488" w:type="dxa"/>
            <w:gridSpan w:val="2"/>
            <w:tcBorders>
              <w:bottom w:val="single" w:sz="4" w:space="0" w:color="auto"/>
            </w:tcBorders>
            <w:noWrap/>
            <w:tcMar>
              <w:top w:w="0" w:type="dxa"/>
              <w:left w:w="70" w:type="dxa"/>
              <w:bottom w:w="0" w:type="dxa"/>
              <w:right w:w="70" w:type="dxa"/>
            </w:tcMar>
            <w:vAlign w:val="bottom"/>
            <w:hideMark/>
          </w:tcPr>
          <w:p w:rsidR="00E41C7D" w:rsidRPr="00E41C7D" w:rsidRDefault="00E41C7D" w:rsidP="00E41C7D">
            <w:pPr>
              <w:spacing w:line="264" w:lineRule="auto"/>
              <w:jc w:val="both"/>
              <w:rPr>
                <w:rFonts w:ascii="Arial" w:eastAsia="Times New Roman" w:hAnsi="Arial" w:cs="Arial"/>
                <w:sz w:val="22"/>
                <w:szCs w:val="22"/>
                <w:lang w:eastAsia="es-ES"/>
              </w:rPr>
            </w:pPr>
          </w:p>
        </w:tc>
        <w:tc>
          <w:tcPr>
            <w:tcW w:w="2303" w:type="dxa"/>
            <w:gridSpan w:val="2"/>
            <w:tcBorders>
              <w:bottom w:val="single" w:sz="4" w:space="0" w:color="auto"/>
            </w:tcBorders>
            <w:noWrap/>
            <w:tcMar>
              <w:top w:w="0" w:type="dxa"/>
              <w:left w:w="70" w:type="dxa"/>
              <w:bottom w:w="0" w:type="dxa"/>
              <w:right w:w="70" w:type="dxa"/>
            </w:tcMar>
            <w:vAlign w:val="bottom"/>
            <w:hideMark/>
          </w:tcPr>
          <w:p w:rsidR="00E41C7D" w:rsidRPr="00E41C7D" w:rsidRDefault="00E41C7D" w:rsidP="00E41C7D">
            <w:pPr>
              <w:spacing w:line="264" w:lineRule="auto"/>
              <w:jc w:val="both"/>
              <w:rPr>
                <w:rFonts w:ascii="Arial" w:eastAsia="Times New Roman" w:hAnsi="Arial" w:cs="Arial"/>
                <w:sz w:val="22"/>
                <w:szCs w:val="22"/>
                <w:lang w:eastAsia="es-ES"/>
              </w:rPr>
            </w:pPr>
          </w:p>
        </w:tc>
        <w:tc>
          <w:tcPr>
            <w:tcW w:w="2010" w:type="dxa"/>
            <w:gridSpan w:val="3"/>
            <w:tcBorders>
              <w:bottom w:val="single" w:sz="4" w:space="0" w:color="auto"/>
            </w:tcBorders>
            <w:noWrap/>
            <w:tcMar>
              <w:top w:w="0" w:type="dxa"/>
              <w:left w:w="70" w:type="dxa"/>
              <w:bottom w:w="0" w:type="dxa"/>
              <w:right w:w="70" w:type="dxa"/>
            </w:tcMar>
            <w:vAlign w:val="bottom"/>
            <w:hideMark/>
          </w:tcPr>
          <w:p w:rsidR="00E41C7D" w:rsidRPr="00E41C7D" w:rsidRDefault="00E41C7D" w:rsidP="00E41C7D">
            <w:pPr>
              <w:spacing w:line="264" w:lineRule="auto"/>
              <w:jc w:val="both"/>
              <w:rPr>
                <w:rFonts w:ascii="Arial" w:eastAsia="Times New Roman" w:hAnsi="Arial" w:cs="Arial"/>
                <w:sz w:val="22"/>
                <w:szCs w:val="22"/>
                <w:lang w:eastAsia="es-ES"/>
              </w:rPr>
            </w:pPr>
          </w:p>
        </w:tc>
        <w:tc>
          <w:tcPr>
            <w:tcW w:w="1215" w:type="dxa"/>
            <w:gridSpan w:val="2"/>
            <w:tcBorders>
              <w:bottom w:val="single" w:sz="4" w:space="0" w:color="auto"/>
            </w:tcBorders>
            <w:noWrap/>
            <w:tcMar>
              <w:top w:w="0" w:type="dxa"/>
              <w:left w:w="70" w:type="dxa"/>
              <w:bottom w:w="0" w:type="dxa"/>
              <w:right w:w="70" w:type="dxa"/>
            </w:tcMar>
            <w:vAlign w:val="bottom"/>
            <w:hideMark/>
          </w:tcPr>
          <w:p w:rsidR="00E41C7D" w:rsidRPr="00E41C7D" w:rsidRDefault="00E41C7D" w:rsidP="00E41C7D">
            <w:pPr>
              <w:spacing w:line="264" w:lineRule="auto"/>
              <w:jc w:val="both"/>
              <w:rPr>
                <w:rFonts w:ascii="Arial" w:eastAsia="Times New Roman" w:hAnsi="Arial" w:cs="Arial"/>
                <w:sz w:val="22"/>
                <w:szCs w:val="22"/>
                <w:lang w:eastAsia="es-ES"/>
              </w:rPr>
            </w:pPr>
          </w:p>
        </w:tc>
        <w:tc>
          <w:tcPr>
            <w:tcW w:w="1874" w:type="dxa"/>
            <w:gridSpan w:val="2"/>
            <w:tcBorders>
              <w:bottom w:val="single" w:sz="4" w:space="0" w:color="auto"/>
            </w:tcBorders>
            <w:noWrap/>
            <w:tcMar>
              <w:top w:w="0" w:type="dxa"/>
              <w:left w:w="70" w:type="dxa"/>
              <w:bottom w:w="0" w:type="dxa"/>
              <w:right w:w="70" w:type="dxa"/>
            </w:tcMar>
            <w:vAlign w:val="bottom"/>
            <w:hideMark/>
          </w:tcPr>
          <w:p w:rsidR="00E41C7D" w:rsidRPr="00E41C7D" w:rsidRDefault="00E41C7D" w:rsidP="00E41C7D">
            <w:pPr>
              <w:spacing w:line="264" w:lineRule="auto"/>
              <w:jc w:val="both"/>
              <w:rPr>
                <w:rFonts w:ascii="Arial" w:eastAsia="Times New Roman" w:hAnsi="Arial" w:cs="Arial"/>
                <w:sz w:val="22"/>
                <w:szCs w:val="22"/>
                <w:lang w:eastAsia="es-ES"/>
              </w:rPr>
            </w:pPr>
          </w:p>
        </w:tc>
      </w:tr>
      <w:tr w:rsidR="00E41C7D" w:rsidRPr="00E41C7D" w:rsidTr="006A6F89">
        <w:trPr>
          <w:trHeight w:val="744"/>
        </w:trPr>
        <w:tc>
          <w:tcPr>
            <w:tcW w:w="1240"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b/>
                <w:bCs/>
                <w:color w:val="000000"/>
                <w:lang w:eastAsia="es-ES"/>
              </w:rPr>
            </w:pPr>
            <w:r w:rsidRPr="00E41C7D">
              <w:rPr>
                <w:rFonts w:ascii="Arial" w:hAnsi="Arial" w:cs="Arial"/>
                <w:b/>
                <w:bCs/>
                <w:color w:val="000000"/>
                <w:lang w:eastAsia="es-ES"/>
              </w:rPr>
              <w:t>Categoría Profesional</w:t>
            </w:r>
          </w:p>
        </w:tc>
        <w:tc>
          <w:tcPr>
            <w:tcW w:w="1400" w:type="dxa"/>
            <w:gridSpan w:val="2"/>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b/>
                <w:bCs/>
                <w:color w:val="000000"/>
                <w:lang w:eastAsia="es-ES"/>
              </w:rPr>
            </w:pPr>
            <w:r w:rsidRPr="00E41C7D">
              <w:rPr>
                <w:rFonts w:ascii="Arial" w:hAnsi="Arial" w:cs="Arial"/>
                <w:b/>
                <w:bCs/>
                <w:color w:val="000000"/>
                <w:lang w:eastAsia="es-ES"/>
              </w:rPr>
              <w:t xml:space="preserve">Antigüedad </w:t>
            </w:r>
          </w:p>
        </w:tc>
        <w:tc>
          <w:tcPr>
            <w:tcW w:w="1400" w:type="dxa"/>
            <w:gridSpan w:val="2"/>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b/>
                <w:bCs/>
                <w:color w:val="000000"/>
                <w:lang w:eastAsia="es-ES"/>
              </w:rPr>
            </w:pPr>
            <w:r w:rsidRPr="00E41C7D">
              <w:rPr>
                <w:rFonts w:ascii="Arial" w:hAnsi="Arial" w:cs="Arial"/>
                <w:b/>
                <w:bCs/>
                <w:color w:val="000000"/>
                <w:lang w:eastAsia="es-ES"/>
              </w:rPr>
              <w:t>Contrato</w:t>
            </w:r>
          </w:p>
        </w:tc>
        <w:tc>
          <w:tcPr>
            <w:tcW w:w="993"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rsidR="00E41C7D" w:rsidRPr="00E41C7D" w:rsidRDefault="00E41C7D" w:rsidP="00E41C7D">
            <w:pPr>
              <w:spacing w:line="264" w:lineRule="auto"/>
              <w:jc w:val="both"/>
              <w:rPr>
                <w:rFonts w:ascii="Arial" w:hAnsi="Arial" w:cs="Arial"/>
                <w:b/>
                <w:bCs/>
                <w:color w:val="000000"/>
                <w:lang w:eastAsia="es-ES"/>
              </w:rPr>
            </w:pPr>
            <w:r w:rsidRPr="00E41C7D">
              <w:rPr>
                <w:rFonts w:ascii="Arial" w:hAnsi="Arial" w:cs="Arial"/>
                <w:b/>
                <w:bCs/>
                <w:color w:val="000000"/>
                <w:lang w:eastAsia="es-ES"/>
              </w:rPr>
              <w:t>Jornada</w:t>
            </w:r>
          </w:p>
        </w:tc>
        <w:tc>
          <w:tcPr>
            <w:tcW w:w="1527" w:type="dxa"/>
            <w:gridSpan w:val="2"/>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rsidR="00E41C7D" w:rsidRPr="00E41C7D" w:rsidRDefault="00E41C7D" w:rsidP="00E41C7D">
            <w:pPr>
              <w:spacing w:line="264" w:lineRule="auto"/>
              <w:jc w:val="both"/>
              <w:rPr>
                <w:rFonts w:ascii="Arial" w:hAnsi="Arial" w:cs="Arial"/>
                <w:b/>
                <w:bCs/>
                <w:color w:val="000000"/>
                <w:lang w:eastAsia="es-ES"/>
              </w:rPr>
            </w:pPr>
            <w:r w:rsidRPr="00E41C7D">
              <w:rPr>
                <w:rFonts w:ascii="Arial" w:hAnsi="Arial" w:cs="Arial"/>
                <w:b/>
                <w:bCs/>
                <w:color w:val="000000"/>
                <w:lang w:eastAsia="es-ES"/>
              </w:rPr>
              <w:t>Salario bruto anual €</w:t>
            </w:r>
          </w:p>
        </w:tc>
        <w:tc>
          <w:tcPr>
            <w:tcW w:w="1240" w:type="dxa"/>
            <w:gridSpan w:val="2"/>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rsidR="00E41C7D" w:rsidRPr="00E41C7D" w:rsidRDefault="00E41C7D" w:rsidP="00E41C7D">
            <w:pPr>
              <w:spacing w:line="264" w:lineRule="auto"/>
              <w:jc w:val="both"/>
              <w:rPr>
                <w:rFonts w:ascii="Arial" w:hAnsi="Arial" w:cs="Arial"/>
                <w:b/>
                <w:bCs/>
                <w:color w:val="000000"/>
                <w:lang w:eastAsia="es-ES"/>
              </w:rPr>
            </w:pPr>
            <w:r w:rsidRPr="00E41C7D">
              <w:rPr>
                <w:rFonts w:ascii="Arial" w:hAnsi="Arial" w:cs="Arial"/>
                <w:b/>
                <w:bCs/>
                <w:color w:val="000000"/>
                <w:lang w:eastAsia="es-ES"/>
              </w:rPr>
              <w:t>Coste anual seguridad social €</w:t>
            </w:r>
          </w:p>
        </w:tc>
        <w:tc>
          <w:tcPr>
            <w:tcW w:w="1240" w:type="dxa"/>
            <w:gridSpan w:val="2"/>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b/>
                <w:bCs/>
                <w:color w:val="000000"/>
                <w:lang w:eastAsia="es-ES"/>
              </w:rPr>
            </w:pPr>
            <w:r w:rsidRPr="00E41C7D">
              <w:rPr>
                <w:rFonts w:ascii="Arial" w:hAnsi="Arial" w:cs="Arial"/>
                <w:b/>
                <w:bCs/>
                <w:color w:val="000000"/>
                <w:lang w:eastAsia="es-ES"/>
              </w:rPr>
              <w:t>Subvención salarial €</w:t>
            </w:r>
          </w:p>
        </w:tc>
      </w:tr>
      <w:tr w:rsidR="00E41C7D" w:rsidRPr="00E41C7D" w:rsidTr="006A6F89">
        <w:trPr>
          <w:trHeight w:val="432"/>
        </w:trPr>
        <w:tc>
          <w:tcPr>
            <w:tcW w:w="1240"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B</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30/09/2011</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lang w:eastAsia="es-ES"/>
              </w:rPr>
            </w:pPr>
            <w:r w:rsidRPr="00E41C7D">
              <w:rPr>
                <w:rFonts w:ascii="Arial" w:hAnsi="Arial" w:cs="Arial"/>
                <w:color w:val="000000"/>
                <w:lang w:eastAsia="es-ES"/>
              </w:rPr>
              <w:t>INDEFINIDO</w:t>
            </w:r>
          </w:p>
        </w:tc>
        <w:tc>
          <w:tcPr>
            <w:tcW w:w="993"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100%</w:t>
            </w:r>
          </w:p>
        </w:tc>
        <w:tc>
          <w:tcPr>
            <w:tcW w:w="1527"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16.681,92</w:t>
            </w:r>
          </w:p>
        </w:tc>
        <w:tc>
          <w:tcPr>
            <w:tcW w:w="124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83,40</w:t>
            </w:r>
          </w:p>
        </w:tc>
        <w:tc>
          <w:tcPr>
            <w:tcW w:w="1240" w:type="dxa"/>
            <w:gridSpan w:val="2"/>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7.560,00</w:t>
            </w:r>
          </w:p>
        </w:tc>
      </w:tr>
      <w:tr w:rsidR="00E41C7D" w:rsidRPr="00E41C7D" w:rsidTr="006A6F89">
        <w:trPr>
          <w:trHeight w:val="432"/>
        </w:trPr>
        <w:tc>
          <w:tcPr>
            <w:tcW w:w="1240"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B</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01/03/2000</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lang w:eastAsia="es-ES"/>
              </w:rPr>
            </w:pPr>
            <w:r w:rsidRPr="00E41C7D">
              <w:rPr>
                <w:rFonts w:ascii="Arial" w:hAnsi="Arial" w:cs="Arial"/>
                <w:color w:val="000000"/>
                <w:lang w:eastAsia="es-ES"/>
              </w:rPr>
              <w:t>INDEFINIDO</w:t>
            </w:r>
          </w:p>
        </w:tc>
        <w:tc>
          <w:tcPr>
            <w:tcW w:w="993"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100%</w:t>
            </w:r>
          </w:p>
        </w:tc>
        <w:tc>
          <w:tcPr>
            <w:tcW w:w="1527"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16.681,92</w:t>
            </w:r>
          </w:p>
        </w:tc>
        <w:tc>
          <w:tcPr>
            <w:tcW w:w="124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83,40</w:t>
            </w:r>
          </w:p>
        </w:tc>
        <w:tc>
          <w:tcPr>
            <w:tcW w:w="1240" w:type="dxa"/>
            <w:gridSpan w:val="2"/>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11.340,00</w:t>
            </w:r>
          </w:p>
        </w:tc>
      </w:tr>
      <w:tr w:rsidR="00E41C7D" w:rsidRPr="00E41C7D" w:rsidTr="006A6F89">
        <w:trPr>
          <w:trHeight w:val="432"/>
        </w:trPr>
        <w:tc>
          <w:tcPr>
            <w:tcW w:w="1240"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A</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24/04/2002</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lang w:eastAsia="es-ES"/>
              </w:rPr>
            </w:pPr>
            <w:r w:rsidRPr="00E41C7D">
              <w:rPr>
                <w:rFonts w:ascii="Arial" w:hAnsi="Arial" w:cs="Arial"/>
                <w:color w:val="000000"/>
                <w:lang w:eastAsia="es-ES"/>
              </w:rPr>
              <w:t>INDEFINIDO</w:t>
            </w:r>
          </w:p>
        </w:tc>
        <w:tc>
          <w:tcPr>
            <w:tcW w:w="993"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100%</w:t>
            </w:r>
          </w:p>
        </w:tc>
        <w:tc>
          <w:tcPr>
            <w:tcW w:w="1527"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15.120,00</w:t>
            </w:r>
          </w:p>
        </w:tc>
        <w:tc>
          <w:tcPr>
            <w:tcW w:w="124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75,60</w:t>
            </w:r>
          </w:p>
        </w:tc>
        <w:tc>
          <w:tcPr>
            <w:tcW w:w="1240" w:type="dxa"/>
            <w:gridSpan w:val="2"/>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11.340,00</w:t>
            </w:r>
          </w:p>
        </w:tc>
      </w:tr>
      <w:tr w:rsidR="00E41C7D" w:rsidRPr="00E41C7D" w:rsidTr="006A6F89">
        <w:trPr>
          <w:trHeight w:val="432"/>
        </w:trPr>
        <w:tc>
          <w:tcPr>
            <w:tcW w:w="1240"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A</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24/09/2007</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lang w:eastAsia="es-ES"/>
              </w:rPr>
            </w:pPr>
            <w:r w:rsidRPr="00E41C7D">
              <w:rPr>
                <w:rFonts w:ascii="Arial" w:hAnsi="Arial" w:cs="Arial"/>
                <w:color w:val="000000"/>
                <w:lang w:eastAsia="es-ES"/>
              </w:rPr>
              <w:t>INDEFINIDO</w:t>
            </w:r>
          </w:p>
        </w:tc>
        <w:tc>
          <w:tcPr>
            <w:tcW w:w="993"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75%</w:t>
            </w:r>
          </w:p>
        </w:tc>
        <w:tc>
          <w:tcPr>
            <w:tcW w:w="1527"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11.340,00</w:t>
            </w:r>
          </w:p>
        </w:tc>
        <w:tc>
          <w:tcPr>
            <w:tcW w:w="124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56,70</w:t>
            </w:r>
          </w:p>
        </w:tc>
        <w:tc>
          <w:tcPr>
            <w:tcW w:w="1240" w:type="dxa"/>
            <w:gridSpan w:val="2"/>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8.505,00</w:t>
            </w:r>
          </w:p>
        </w:tc>
      </w:tr>
      <w:tr w:rsidR="00E41C7D" w:rsidRPr="00E41C7D" w:rsidTr="006A6F89">
        <w:trPr>
          <w:trHeight w:val="432"/>
        </w:trPr>
        <w:tc>
          <w:tcPr>
            <w:tcW w:w="1240"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B</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19/03/2007</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lang w:eastAsia="es-ES"/>
              </w:rPr>
            </w:pPr>
            <w:r w:rsidRPr="00E41C7D">
              <w:rPr>
                <w:rFonts w:ascii="Arial" w:hAnsi="Arial" w:cs="Arial"/>
                <w:color w:val="000000"/>
                <w:lang w:eastAsia="es-ES"/>
              </w:rPr>
              <w:t>INDEFINIDO</w:t>
            </w:r>
          </w:p>
        </w:tc>
        <w:tc>
          <w:tcPr>
            <w:tcW w:w="993"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75%</w:t>
            </w:r>
          </w:p>
        </w:tc>
        <w:tc>
          <w:tcPr>
            <w:tcW w:w="1527"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12.511,44</w:t>
            </w:r>
          </w:p>
        </w:tc>
        <w:tc>
          <w:tcPr>
            <w:tcW w:w="124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62,55</w:t>
            </w:r>
          </w:p>
        </w:tc>
        <w:tc>
          <w:tcPr>
            <w:tcW w:w="1240" w:type="dxa"/>
            <w:gridSpan w:val="2"/>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8.505,00</w:t>
            </w:r>
          </w:p>
        </w:tc>
      </w:tr>
      <w:tr w:rsidR="00E41C7D" w:rsidRPr="00E41C7D" w:rsidTr="006A6F89">
        <w:trPr>
          <w:trHeight w:val="432"/>
        </w:trPr>
        <w:tc>
          <w:tcPr>
            <w:tcW w:w="1240"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B</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26/09/2002</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lang w:eastAsia="es-ES"/>
              </w:rPr>
            </w:pPr>
            <w:r w:rsidRPr="00E41C7D">
              <w:rPr>
                <w:rFonts w:ascii="Arial" w:hAnsi="Arial" w:cs="Arial"/>
                <w:color w:val="000000"/>
                <w:lang w:eastAsia="es-ES"/>
              </w:rPr>
              <w:t>INDEFINIDO</w:t>
            </w:r>
          </w:p>
        </w:tc>
        <w:tc>
          <w:tcPr>
            <w:tcW w:w="993"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75%</w:t>
            </w:r>
          </w:p>
        </w:tc>
        <w:tc>
          <w:tcPr>
            <w:tcW w:w="1527"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12.511,44</w:t>
            </w:r>
          </w:p>
        </w:tc>
        <w:tc>
          <w:tcPr>
            <w:tcW w:w="124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62,55</w:t>
            </w:r>
          </w:p>
        </w:tc>
        <w:tc>
          <w:tcPr>
            <w:tcW w:w="1240" w:type="dxa"/>
            <w:gridSpan w:val="2"/>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8.505,00</w:t>
            </w:r>
          </w:p>
        </w:tc>
      </w:tr>
      <w:tr w:rsidR="00E41C7D" w:rsidRPr="00E41C7D" w:rsidTr="006A6F89">
        <w:trPr>
          <w:trHeight w:val="432"/>
        </w:trPr>
        <w:tc>
          <w:tcPr>
            <w:tcW w:w="1240"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B</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12/09/2003</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lang w:eastAsia="es-ES"/>
              </w:rPr>
            </w:pPr>
            <w:r w:rsidRPr="00E41C7D">
              <w:rPr>
                <w:rFonts w:ascii="Arial" w:hAnsi="Arial" w:cs="Arial"/>
                <w:color w:val="000000"/>
                <w:lang w:eastAsia="es-ES"/>
              </w:rPr>
              <w:t>INDEFINIDO</w:t>
            </w:r>
          </w:p>
        </w:tc>
        <w:tc>
          <w:tcPr>
            <w:tcW w:w="993"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75%</w:t>
            </w:r>
          </w:p>
        </w:tc>
        <w:tc>
          <w:tcPr>
            <w:tcW w:w="1527"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12.511,44</w:t>
            </w:r>
          </w:p>
        </w:tc>
        <w:tc>
          <w:tcPr>
            <w:tcW w:w="124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62,55</w:t>
            </w:r>
          </w:p>
        </w:tc>
        <w:tc>
          <w:tcPr>
            <w:tcW w:w="1240" w:type="dxa"/>
            <w:gridSpan w:val="2"/>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8.505,00</w:t>
            </w:r>
          </w:p>
        </w:tc>
      </w:tr>
      <w:tr w:rsidR="00E41C7D" w:rsidRPr="00E41C7D" w:rsidTr="006A6F89">
        <w:trPr>
          <w:trHeight w:val="432"/>
        </w:trPr>
        <w:tc>
          <w:tcPr>
            <w:tcW w:w="1240"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B</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12/09/2003</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tcPr>
          <w:p w:rsidR="00E41C7D" w:rsidRPr="00E41C7D" w:rsidRDefault="00E41C7D" w:rsidP="00E41C7D">
            <w:pPr>
              <w:spacing w:line="264" w:lineRule="auto"/>
              <w:jc w:val="center"/>
              <w:rPr>
                <w:rFonts w:ascii="Arial" w:hAnsi="Arial" w:cs="Arial"/>
                <w:color w:val="000000"/>
                <w:lang w:eastAsia="es-ES"/>
              </w:rPr>
            </w:pPr>
            <w:r w:rsidRPr="00E41C7D">
              <w:rPr>
                <w:rFonts w:ascii="Arial" w:hAnsi="Arial" w:cs="Arial"/>
                <w:color w:val="000000"/>
                <w:lang w:eastAsia="es-ES"/>
              </w:rPr>
              <w:t>INDEFINIDO</w:t>
            </w:r>
          </w:p>
        </w:tc>
        <w:tc>
          <w:tcPr>
            <w:tcW w:w="993"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50%</w:t>
            </w:r>
          </w:p>
        </w:tc>
        <w:tc>
          <w:tcPr>
            <w:tcW w:w="1527"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8.340,96</w:t>
            </w:r>
          </w:p>
        </w:tc>
        <w:tc>
          <w:tcPr>
            <w:tcW w:w="124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41,70</w:t>
            </w:r>
          </w:p>
        </w:tc>
        <w:tc>
          <w:tcPr>
            <w:tcW w:w="1240" w:type="dxa"/>
            <w:gridSpan w:val="2"/>
            <w:tcBorders>
              <w:top w:val="nil"/>
              <w:left w:val="nil"/>
              <w:bottom w:val="single" w:sz="8" w:space="0" w:color="auto"/>
              <w:right w:val="single" w:sz="8" w:space="0" w:color="auto"/>
            </w:tcBorders>
            <w:noWrap/>
            <w:tcMar>
              <w:top w:w="0" w:type="dxa"/>
              <w:left w:w="70" w:type="dxa"/>
              <w:bottom w:w="0" w:type="dxa"/>
              <w:right w:w="70" w:type="dxa"/>
            </w:tcMar>
            <w:vAlign w:val="bottom"/>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5.670,00</w:t>
            </w:r>
          </w:p>
        </w:tc>
      </w:tr>
      <w:tr w:rsidR="00E41C7D" w:rsidRPr="00E41C7D" w:rsidTr="006A6F89">
        <w:trPr>
          <w:trHeight w:val="432"/>
        </w:trPr>
        <w:tc>
          <w:tcPr>
            <w:tcW w:w="1240"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A</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21/09/2005</w:t>
            </w:r>
          </w:p>
        </w:tc>
        <w:tc>
          <w:tcPr>
            <w:tcW w:w="140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lang w:eastAsia="es-ES"/>
              </w:rPr>
            </w:pPr>
            <w:r w:rsidRPr="00E41C7D">
              <w:rPr>
                <w:rFonts w:ascii="Arial" w:hAnsi="Arial" w:cs="Arial"/>
                <w:color w:val="000000"/>
                <w:lang w:eastAsia="es-ES"/>
              </w:rPr>
              <w:t>INDEFINIDO</w:t>
            </w:r>
          </w:p>
        </w:tc>
        <w:tc>
          <w:tcPr>
            <w:tcW w:w="993"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62,50%</w:t>
            </w:r>
          </w:p>
        </w:tc>
        <w:tc>
          <w:tcPr>
            <w:tcW w:w="1527"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9.450,00</w:t>
            </w:r>
          </w:p>
        </w:tc>
        <w:tc>
          <w:tcPr>
            <w:tcW w:w="1240" w:type="dxa"/>
            <w:gridSpan w:val="2"/>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47,25</w:t>
            </w:r>
          </w:p>
        </w:tc>
        <w:tc>
          <w:tcPr>
            <w:tcW w:w="1240" w:type="dxa"/>
            <w:gridSpan w:val="2"/>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41C7D" w:rsidRPr="00E41C7D" w:rsidRDefault="00E41C7D" w:rsidP="00E41C7D">
            <w:pPr>
              <w:spacing w:line="264" w:lineRule="auto"/>
              <w:jc w:val="center"/>
              <w:rPr>
                <w:rFonts w:ascii="Arial" w:hAnsi="Arial" w:cs="Arial"/>
                <w:color w:val="000000"/>
                <w:sz w:val="22"/>
                <w:szCs w:val="22"/>
                <w:lang w:eastAsia="es-ES"/>
              </w:rPr>
            </w:pPr>
            <w:r w:rsidRPr="00E41C7D">
              <w:rPr>
                <w:rFonts w:ascii="Arial" w:hAnsi="Arial" w:cs="Arial"/>
                <w:color w:val="000000"/>
                <w:sz w:val="22"/>
                <w:szCs w:val="22"/>
                <w:lang w:eastAsia="es-ES"/>
              </w:rPr>
              <w:t>7.087,50</w:t>
            </w:r>
          </w:p>
        </w:tc>
      </w:tr>
    </w:tbl>
    <w:p w:rsidR="00E41C7D" w:rsidRPr="00E41C7D" w:rsidRDefault="00E41C7D" w:rsidP="00E41C7D">
      <w:pPr>
        <w:spacing w:line="264" w:lineRule="auto"/>
        <w:jc w:val="both"/>
        <w:rPr>
          <w:rFonts w:ascii="Arial" w:hAnsi="Arial" w:cs="Arial"/>
          <w:sz w:val="22"/>
          <w:szCs w:val="22"/>
        </w:rPr>
      </w:pPr>
    </w:p>
    <w:p w:rsidR="00E41C7D" w:rsidRPr="00E41C7D" w:rsidRDefault="00E41C7D" w:rsidP="00E41C7D">
      <w:pPr>
        <w:autoSpaceDE w:val="0"/>
        <w:autoSpaceDN w:val="0"/>
        <w:adjustRightInd w:val="0"/>
        <w:rPr>
          <w:rFonts w:ascii="Arial" w:hAnsi="Arial" w:cs="Arial"/>
          <w:b/>
          <w:bCs/>
          <w:color w:val="000000"/>
          <w:sz w:val="22"/>
          <w:szCs w:val="22"/>
        </w:rPr>
      </w:pPr>
    </w:p>
    <w:p w:rsidR="00E41C7D" w:rsidRPr="00E41C7D" w:rsidRDefault="00E41C7D" w:rsidP="00E41C7D">
      <w:pPr>
        <w:autoSpaceDE w:val="0"/>
        <w:autoSpaceDN w:val="0"/>
        <w:adjustRightInd w:val="0"/>
        <w:rPr>
          <w:rFonts w:ascii="Calibri,Bold" w:hAnsi="Calibri,Bold" w:cs="Calibri,Bold"/>
          <w:b/>
          <w:bCs/>
          <w:color w:val="000000"/>
          <w:sz w:val="24"/>
          <w:szCs w:val="24"/>
        </w:rPr>
      </w:pPr>
    </w:p>
    <w:p w:rsidR="00E41C7D" w:rsidRPr="00E41C7D" w:rsidRDefault="00E41C7D" w:rsidP="00E41C7D">
      <w:pPr>
        <w:autoSpaceDE w:val="0"/>
        <w:autoSpaceDN w:val="0"/>
        <w:adjustRightInd w:val="0"/>
        <w:rPr>
          <w:rFonts w:ascii="Calibri,Bold" w:hAnsi="Calibri,Bold" w:cs="Calibri,Bold"/>
          <w:b/>
          <w:bCs/>
          <w:color w:val="000000"/>
          <w:sz w:val="24"/>
          <w:szCs w:val="24"/>
        </w:rPr>
      </w:pPr>
    </w:p>
    <w:p w:rsidR="00E41C7D" w:rsidRPr="00E41C7D" w:rsidRDefault="00E41C7D" w:rsidP="00E41C7D">
      <w:pPr>
        <w:autoSpaceDE w:val="0"/>
        <w:autoSpaceDN w:val="0"/>
        <w:adjustRightInd w:val="0"/>
        <w:rPr>
          <w:rFonts w:ascii="Calibri,Bold" w:hAnsi="Calibri,Bold" w:cs="Calibri,Bold"/>
          <w:b/>
          <w:bCs/>
          <w:color w:val="000000"/>
          <w:sz w:val="24"/>
          <w:szCs w:val="24"/>
        </w:rPr>
      </w:pPr>
    </w:p>
    <w:p w:rsidR="00E41C7D" w:rsidRPr="00E41C7D" w:rsidRDefault="00E41C7D" w:rsidP="00E41C7D">
      <w:pPr>
        <w:spacing w:line="264" w:lineRule="auto"/>
        <w:jc w:val="both"/>
        <w:rPr>
          <w:rFonts w:ascii="Calibri" w:hAnsi="Calibri" w:cs="Calibri"/>
          <w:color w:val="262626"/>
          <w:sz w:val="22"/>
          <w:szCs w:val="22"/>
        </w:rPr>
      </w:pPr>
    </w:p>
    <w:p w:rsidR="00E41C7D" w:rsidRPr="00E41C7D" w:rsidRDefault="00E41C7D" w:rsidP="00E41C7D">
      <w:pPr>
        <w:spacing w:line="264" w:lineRule="auto"/>
        <w:jc w:val="both"/>
        <w:rPr>
          <w:rFonts w:ascii="Calibri" w:hAnsi="Calibri" w:cs="Calibri"/>
          <w:color w:val="262626"/>
          <w:sz w:val="22"/>
          <w:szCs w:val="22"/>
        </w:rPr>
      </w:pPr>
    </w:p>
    <w:p w:rsidR="0048782E" w:rsidRDefault="00F9240B" w:rsidP="00EA2422"/>
    <w:sectPr w:rsidR="0048782E" w:rsidSect="000C2630">
      <w:headerReference w:type="default" r:id="rId10"/>
      <w:footerReference w:type="default" r:id="rId11"/>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C7D" w:rsidRDefault="00E41C7D" w:rsidP="00323CA9">
      <w:r>
        <w:separator/>
      </w:r>
    </w:p>
  </w:endnote>
  <w:endnote w:type="continuationSeparator" w:id="0">
    <w:p w:rsidR="00E41C7D" w:rsidRDefault="00E41C7D"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C7D" w:rsidRDefault="00E41C7D">
    <w:pPr>
      <w:pStyle w:val="Piedepgina"/>
    </w:pPr>
    <w:bookmarkStart w:id="1" w:name="codbarraspie1"/>
    <w:bookmarkEnd w:id="1"/>
  </w:p>
  <w:p w:rsidR="00E41C7D" w:rsidRDefault="00E41C7D">
    <w:pPr>
      <w:pStyle w:val="Piedepgina"/>
    </w:pPr>
    <w:bookmarkStart w:id="2" w:name="DirecPie1"/>
    <w:bookmarkEnd w:id="2"/>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C7D" w:rsidRDefault="00E41C7D" w:rsidP="00323CA9">
      <w:r>
        <w:separator/>
      </w:r>
    </w:p>
  </w:footnote>
  <w:footnote w:type="continuationSeparator" w:id="0">
    <w:p w:rsidR="00E41C7D" w:rsidRDefault="00E41C7D" w:rsidP="00323C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DEE" w:rsidRDefault="00F9240B">
    <w:pPr>
      <w:pStyle w:val="Encabezado"/>
    </w:pPr>
    <w:r>
      <w:pict w14:anchorId="3BC989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pt;height:100.55pt;mso-left-percent:-10001;mso-top-percent:-10001;mso-position-horizontal:absolute;mso-position-horizontal-relative:char;mso-position-vertical:absolute;mso-position-vertical-relative:line;mso-left-percent:-10001;mso-top-percent:-10001">
          <v:imagedata r:id="rId1" o:titl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5AC6"/>
    <w:multiLevelType w:val="hybridMultilevel"/>
    <w:tmpl w:val="791EFA6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76FD27D0"/>
    <w:multiLevelType w:val="hybridMultilevel"/>
    <w:tmpl w:val="9B3AA3F2"/>
    <w:lvl w:ilvl="0" w:tplc="763C6E7A">
      <w:start w:val="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1C7D"/>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2630"/>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DEE"/>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5FE9"/>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1C7D"/>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240B"/>
    <w:rsid w:val="00F92801"/>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ms Rmn" w:eastAsia="Calibri" w:hAnsi="Tms Rm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table" w:styleId="Tablaconcuadrcula">
    <w:name w:val="Table Grid"/>
    <w:basedOn w:val="Tablanormal"/>
    <w:rsid w:val="00E41C7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oe.es/boe/dias/2016/04/08/pdfs/BOE-A-2016-339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1545</Words>
  <Characters>8501</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Rodriguez Aguado</dc:creator>
  <cp:lastModifiedBy>Natalia Rodriguez Aguado</cp:lastModifiedBy>
  <cp:revision>5</cp:revision>
  <dcterms:created xsi:type="dcterms:W3CDTF">2023-12-29T13:37:00Z</dcterms:created>
  <dcterms:modified xsi:type="dcterms:W3CDTF">2024-01-02T21:30:00Z</dcterms:modified>
</cp:coreProperties>
</file>