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E35" w:rsidRDefault="009E5E35" w:rsidP="009E5E35">
      <w:pPr>
        <w:pStyle w:val="Ttulo1"/>
        <w:suppressAutoHyphens/>
        <w:rPr>
          <w:rFonts w:ascii="Arial" w:hAnsi="Arial" w:cs="Arial"/>
          <w:szCs w:val="22"/>
        </w:rPr>
      </w:pPr>
      <w:bookmarkStart w:id="0" w:name="_Toc149288851"/>
      <w:bookmarkStart w:id="1" w:name="_GoBack"/>
      <w:bookmarkEnd w:id="1"/>
      <w:r w:rsidRPr="00EA0CD9">
        <w:rPr>
          <w:rFonts w:ascii="Arial" w:hAnsi="Arial" w:cs="Arial"/>
          <w:szCs w:val="22"/>
        </w:rPr>
        <w:t>ANEXO III</w:t>
      </w:r>
      <w:bookmarkEnd w:id="0"/>
    </w:p>
    <w:p w:rsidR="009E5E35" w:rsidRPr="001F57FE" w:rsidRDefault="009E5E35" w:rsidP="009E5E35"/>
    <w:p w:rsidR="009E5E35" w:rsidRPr="00EA0CD9" w:rsidRDefault="009E5E35" w:rsidP="009E5E35">
      <w:pPr>
        <w:pStyle w:val="Ttulo1"/>
        <w:suppressAutoHyphens/>
        <w:rPr>
          <w:rFonts w:ascii="Arial" w:hAnsi="Arial" w:cs="Arial"/>
          <w:szCs w:val="22"/>
        </w:rPr>
      </w:pPr>
      <w:bookmarkStart w:id="2" w:name="_Toc484528766"/>
      <w:bookmarkStart w:id="3" w:name="_Toc149288852"/>
      <w:r w:rsidRPr="00EA0CD9">
        <w:rPr>
          <w:rFonts w:ascii="Arial" w:hAnsi="Arial" w:cs="Arial"/>
          <w:szCs w:val="22"/>
        </w:rPr>
        <w:t>-MODELO DE OFERTA ECONÓMICA-</w:t>
      </w:r>
      <w:bookmarkEnd w:id="2"/>
      <w:bookmarkEnd w:id="3"/>
    </w:p>
    <w:p w:rsidR="009E5E35" w:rsidRPr="00EA0CD9" w:rsidRDefault="009E5E35" w:rsidP="009E5E35">
      <w:pPr>
        <w:pStyle w:val="Ttulo1"/>
        <w:suppressAutoHyphens/>
        <w:rPr>
          <w:rFonts w:ascii="Arial" w:hAnsi="Arial" w:cs="Arial"/>
          <w:b w:val="0"/>
          <w:szCs w:val="22"/>
        </w:rPr>
      </w:pPr>
    </w:p>
    <w:p w:rsidR="009E5E35" w:rsidRPr="00EA0CD9" w:rsidRDefault="009E5E35" w:rsidP="009E5E35">
      <w:pPr>
        <w:suppressAutoHyphens/>
        <w:rPr>
          <w:rFonts w:ascii="Arial" w:hAnsi="Arial" w:cs="Arial"/>
          <w:szCs w:val="22"/>
        </w:rPr>
      </w:pPr>
    </w:p>
    <w:p w:rsidR="009E5E35" w:rsidRDefault="009E5E35" w:rsidP="009E5E35">
      <w:pPr>
        <w:suppressAutoHyphens/>
        <w:rPr>
          <w:rFonts w:ascii="Arial" w:hAnsi="Arial" w:cs="Arial"/>
          <w:szCs w:val="22"/>
        </w:rPr>
      </w:pPr>
      <w:r w:rsidRPr="00EA0CD9">
        <w:rPr>
          <w:rFonts w:ascii="Arial" w:hAnsi="Arial" w:cs="Arial"/>
          <w:szCs w:val="22"/>
        </w:rPr>
        <w:t>D/Dña. . . . . . . . . . . . . . . . . . . . . . . . . . . . . . . . . . . . . . . . . . . . .</w:t>
      </w:r>
      <w:r>
        <w:rPr>
          <w:rFonts w:ascii="Arial" w:hAnsi="Arial" w:cs="Arial"/>
          <w:szCs w:val="22"/>
        </w:rPr>
        <w:t xml:space="preserve"> . . . . . . . . . . . .  con D</w:t>
      </w:r>
      <w:r w:rsidRPr="00EA0CD9">
        <w:rPr>
          <w:rFonts w:ascii="Arial" w:hAnsi="Arial" w:cs="Arial"/>
          <w:szCs w:val="22"/>
        </w:rPr>
        <w:t>NI ........................... y domicilio en ......................................... calle . . . . . . . . . . . . . . . . . . . . . . . . . . . . . .  . . . . . . . . . . . . . . . . . . . . . . . . . .  . . . . . . . . . . . , actuando en nombre propio o en representación de (táchese lo que no proceda) ... . . . . . . . . . . . . . . . . . . . . . . . . . . . . . . . . . . . . . . . . . . . . . con CIF .......................... y domicilio en ............................................... calle …............................................................................... teléfono......................, enterado</w:t>
      </w:r>
      <w:r>
        <w:rPr>
          <w:rFonts w:ascii="Arial" w:hAnsi="Arial" w:cs="Arial"/>
          <w:szCs w:val="22"/>
        </w:rPr>
        <w:t>/a</w:t>
      </w:r>
      <w:r w:rsidRPr="00EA0CD9">
        <w:rPr>
          <w:rFonts w:ascii="Arial" w:hAnsi="Arial" w:cs="Arial"/>
          <w:szCs w:val="22"/>
        </w:rPr>
        <w:t xml:space="preserve"> de la licitación para la </w:t>
      </w:r>
      <w:r>
        <w:rPr>
          <w:rFonts w:ascii="Arial" w:hAnsi="Arial" w:cs="Arial"/>
          <w:szCs w:val="22"/>
        </w:rPr>
        <w:t>contratación</w:t>
      </w:r>
      <w:r w:rsidRPr="00EC3C3B">
        <w:rPr>
          <w:rFonts w:ascii="Arial" w:hAnsi="Arial" w:cs="Arial"/>
          <w:szCs w:val="22"/>
        </w:rPr>
        <w:t xml:space="preserve"> </w:t>
      </w:r>
      <w:r>
        <w:rPr>
          <w:rFonts w:ascii="Arial" w:hAnsi="Arial" w:cs="Arial"/>
          <w:szCs w:val="22"/>
        </w:rPr>
        <w:t>del “Suministro y elaboración de alimentos para la Residencia de personas con discapacidad psíquica Lur Gorri”</w:t>
      </w:r>
      <w:r w:rsidRPr="00EA0CD9">
        <w:rPr>
          <w:rFonts w:ascii="Arial" w:hAnsi="Arial" w:cs="Arial"/>
          <w:szCs w:val="22"/>
        </w:rPr>
        <w:t xml:space="preserve">, acepta </w:t>
      </w:r>
      <w:r w:rsidRPr="00E76557">
        <w:rPr>
          <w:rFonts w:ascii="Arial" w:hAnsi="Arial" w:cs="Arial"/>
          <w:szCs w:val="22"/>
        </w:rPr>
        <w:t xml:space="preserve">incondicionalmente </w:t>
      </w:r>
      <w:r>
        <w:rPr>
          <w:rFonts w:ascii="Arial" w:hAnsi="Arial" w:cs="Arial"/>
          <w:szCs w:val="22"/>
        </w:rPr>
        <w:t>el Pliego Regulador que rige</w:t>
      </w:r>
      <w:r w:rsidRPr="00E76557">
        <w:rPr>
          <w:rFonts w:ascii="Arial" w:hAnsi="Arial" w:cs="Arial"/>
          <w:szCs w:val="22"/>
        </w:rPr>
        <w:t xml:space="preserve"> esta contratación y se compromete a realizarlo con estricta sujeción a los expresados requisitos y a la propuesta técnica presentada comprendiéndose en el precio ofertado todos los factores de valoración, gastos que el adjudicatario</w:t>
      </w:r>
      <w:r>
        <w:rPr>
          <w:rFonts w:ascii="Arial" w:hAnsi="Arial" w:cs="Arial"/>
          <w:szCs w:val="22"/>
        </w:rPr>
        <w:t xml:space="preserve"> o adjudicataria</w:t>
      </w:r>
      <w:r w:rsidRPr="00E76557">
        <w:rPr>
          <w:rFonts w:ascii="Arial" w:hAnsi="Arial" w:cs="Arial"/>
          <w:szCs w:val="22"/>
        </w:rPr>
        <w:t xml:space="preserve"> deba realizar para el normal cumplimiento de la prestación contratada, así como los tributos, (a excepción del IVA), de cualquier índole, que sean de aplicación según las disposiciones vigentes, por el precio de:</w:t>
      </w:r>
    </w:p>
    <w:p w:rsidR="009E5E35" w:rsidRDefault="009E5E35" w:rsidP="009E5E35">
      <w:pPr>
        <w:suppressAutoHyphens/>
        <w:rPr>
          <w:rFonts w:ascii="Arial" w:hAnsi="Arial" w:cs="Arial"/>
          <w:szCs w:val="22"/>
        </w:rPr>
      </w:pPr>
    </w:p>
    <w:p w:rsidR="009E5E35" w:rsidRDefault="009E5E35" w:rsidP="009E5E35">
      <w:pPr>
        <w:suppressAutoHyphens/>
        <w:rPr>
          <w:rFonts w:ascii="Arial" w:hAnsi="Arial" w:cs="Arial"/>
          <w:szCs w:val="22"/>
        </w:rPr>
      </w:pPr>
    </w:p>
    <w:p w:rsidR="009E5E35" w:rsidRPr="007408A3" w:rsidRDefault="009E5E35" w:rsidP="009E5E35">
      <w:pPr>
        <w:pStyle w:val="Prrafodelista"/>
        <w:numPr>
          <w:ilvl w:val="0"/>
          <w:numId w:val="1"/>
        </w:numPr>
        <w:suppressAutoHyphens/>
        <w:rPr>
          <w:szCs w:val="22"/>
        </w:rPr>
      </w:pPr>
      <w:r w:rsidRPr="007408A3">
        <w:rPr>
          <w:b/>
          <w:szCs w:val="22"/>
        </w:rPr>
        <w:t xml:space="preserve">PROPOSICIÓN ECONÓMICA </w:t>
      </w:r>
      <w:r>
        <w:rPr>
          <w:b/>
          <w:szCs w:val="22"/>
        </w:rPr>
        <w:t>(IVA EXCLUIDO)</w:t>
      </w:r>
      <w:r w:rsidRPr="007408A3">
        <w:rPr>
          <w:b/>
          <w:szCs w:val="22"/>
        </w:rPr>
        <w:t>:</w:t>
      </w:r>
      <w:r>
        <w:rPr>
          <w:b/>
          <w:szCs w:val="22"/>
        </w:rPr>
        <w:t xml:space="preserve"> PARTE FIJA Y PARTE VARIABLE</w:t>
      </w:r>
    </w:p>
    <w:p w:rsidR="009E5E35" w:rsidRDefault="009E5E35" w:rsidP="009E5E35">
      <w:pPr>
        <w:suppressAutoHyphens/>
        <w:rPr>
          <w:szCs w:val="22"/>
        </w:rPr>
      </w:pPr>
    </w:p>
    <w:tbl>
      <w:tblPr>
        <w:tblW w:w="9249" w:type="dxa"/>
        <w:jc w:val="center"/>
        <w:tblCellMar>
          <w:left w:w="70" w:type="dxa"/>
          <w:right w:w="70" w:type="dxa"/>
        </w:tblCellMar>
        <w:tblLook w:val="04A0" w:firstRow="1" w:lastRow="0" w:firstColumn="1" w:lastColumn="0" w:noHBand="0" w:noVBand="1"/>
      </w:tblPr>
      <w:tblGrid>
        <w:gridCol w:w="3181"/>
        <w:gridCol w:w="1390"/>
        <w:gridCol w:w="2165"/>
        <w:gridCol w:w="2513"/>
      </w:tblGrid>
      <w:tr w:rsidR="009E5E35" w:rsidTr="00B83962">
        <w:trPr>
          <w:trHeight w:val="1240"/>
          <w:jc w:val="center"/>
        </w:trPr>
        <w:tc>
          <w:tcPr>
            <w:tcW w:w="3181" w:type="dxa"/>
            <w:tcBorders>
              <w:top w:val="single" w:sz="8" w:space="0" w:color="auto"/>
              <w:left w:val="single" w:sz="8" w:space="0" w:color="auto"/>
              <w:bottom w:val="single" w:sz="8" w:space="0" w:color="000000"/>
              <w:right w:val="single" w:sz="4" w:space="0" w:color="auto"/>
            </w:tcBorders>
            <w:shd w:val="clear" w:color="000000" w:fill="A6A6A6"/>
            <w:vAlign w:val="center"/>
            <w:hideMark/>
          </w:tcPr>
          <w:p w:rsidR="009E5E35" w:rsidRDefault="009E5E35" w:rsidP="00B83962">
            <w:pPr>
              <w:jc w:val="center"/>
              <w:rPr>
                <w:rFonts w:ascii="Arial" w:hAnsi="Arial" w:cs="Arial"/>
                <w:b/>
                <w:bCs/>
                <w:color w:val="FFFFFF"/>
                <w:szCs w:val="22"/>
              </w:rPr>
            </w:pPr>
            <w:r>
              <w:rPr>
                <w:rFonts w:ascii="Arial" w:hAnsi="Arial" w:cs="Arial"/>
                <w:b/>
                <w:bCs/>
                <w:color w:val="FFFFFF"/>
                <w:szCs w:val="22"/>
              </w:rPr>
              <w:t>PERIODO</w:t>
            </w:r>
          </w:p>
        </w:tc>
        <w:tc>
          <w:tcPr>
            <w:tcW w:w="1390" w:type="dxa"/>
            <w:tcBorders>
              <w:top w:val="single" w:sz="4" w:space="0" w:color="auto"/>
              <w:left w:val="single" w:sz="4" w:space="0" w:color="auto"/>
              <w:bottom w:val="single" w:sz="4" w:space="0" w:color="auto"/>
              <w:right w:val="single" w:sz="4" w:space="0" w:color="auto"/>
            </w:tcBorders>
            <w:shd w:val="clear" w:color="000000" w:fill="A6A6A6"/>
            <w:vAlign w:val="center"/>
          </w:tcPr>
          <w:p w:rsidR="009E5E35" w:rsidRDefault="009E5E35" w:rsidP="00B83962">
            <w:pPr>
              <w:jc w:val="center"/>
              <w:rPr>
                <w:rFonts w:ascii="Arial" w:hAnsi="Arial" w:cs="Arial"/>
                <w:b/>
                <w:bCs/>
                <w:color w:val="FFFFFF"/>
                <w:szCs w:val="22"/>
              </w:rPr>
            </w:pPr>
            <w:r>
              <w:rPr>
                <w:rFonts w:ascii="Arial" w:hAnsi="Arial" w:cs="Arial"/>
                <w:b/>
                <w:bCs/>
                <w:color w:val="FFFFFF"/>
                <w:szCs w:val="22"/>
              </w:rPr>
              <w:t>Nº MESES</w:t>
            </w:r>
          </w:p>
          <w:p w:rsidR="009E5E35" w:rsidRDefault="009E5E35" w:rsidP="00B83962">
            <w:pPr>
              <w:jc w:val="center"/>
              <w:rPr>
                <w:rFonts w:ascii="Arial" w:hAnsi="Arial" w:cs="Arial"/>
                <w:b/>
                <w:bCs/>
                <w:color w:val="FFFFFF"/>
                <w:szCs w:val="22"/>
              </w:rPr>
            </w:pPr>
          </w:p>
        </w:tc>
        <w:tc>
          <w:tcPr>
            <w:tcW w:w="2165" w:type="dxa"/>
            <w:tcBorders>
              <w:top w:val="single" w:sz="8" w:space="0" w:color="auto"/>
              <w:left w:val="single" w:sz="4" w:space="0" w:color="auto"/>
              <w:bottom w:val="single" w:sz="8" w:space="0" w:color="000000"/>
              <w:right w:val="single" w:sz="8" w:space="0" w:color="auto"/>
            </w:tcBorders>
            <w:shd w:val="clear" w:color="000000" w:fill="A6A6A6"/>
            <w:vAlign w:val="center"/>
            <w:hideMark/>
          </w:tcPr>
          <w:p w:rsidR="009E5E35" w:rsidRDefault="009E5E35" w:rsidP="00B83962">
            <w:pPr>
              <w:jc w:val="center"/>
              <w:rPr>
                <w:rFonts w:ascii="Arial" w:hAnsi="Arial" w:cs="Arial"/>
                <w:b/>
                <w:bCs/>
                <w:color w:val="FFFFFF"/>
                <w:szCs w:val="22"/>
              </w:rPr>
            </w:pPr>
            <w:r>
              <w:rPr>
                <w:rFonts w:ascii="Arial" w:hAnsi="Arial" w:cs="Arial"/>
                <w:b/>
                <w:bCs/>
                <w:color w:val="FFFFFF"/>
                <w:szCs w:val="22"/>
              </w:rPr>
              <w:t>PRECIO MAXIMO TOTAL (IVA EXCLUIDO)</w:t>
            </w:r>
          </w:p>
        </w:tc>
        <w:tc>
          <w:tcPr>
            <w:tcW w:w="2513" w:type="dxa"/>
            <w:tcBorders>
              <w:top w:val="single" w:sz="8" w:space="0" w:color="auto"/>
              <w:left w:val="single" w:sz="8" w:space="0" w:color="auto"/>
              <w:bottom w:val="single" w:sz="8" w:space="0" w:color="000000"/>
              <w:right w:val="single" w:sz="8" w:space="0" w:color="auto"/>
            </w:tcBorders>
            <w:shd w:val="clear" w:color="000000" w:fill="A6A6A6"/>
            <w:vAlign w:val="center"/>
            <w:hideMark/>
          </w:tcPr>
          <w:p w:rsidR="009E5E35" w:rsidRDefault="009E5E35" w:rsidP="00B83962">
            <w:pPr>
              <w:jc w:val="center"/>
              <w:rPr>
                <w:rFonts w:ascii="Arial" w:hAnsi="Arial" w:cs="Arial"/>
                <w:b/>
                <w:bCs/>
                <w:color w:val="FFFFFF"/>
                <w:szCs w:val="22"/>
              </w:rPr>
            </w:pPr>
            <w:r>
              <w:rPr>
                <w:rFonts w:ascii="Arial" w:hAnsi="Arial" w:cs="Arial"/>
                <w:b/>
                <w:bCs/>
                <w:color w:val="FFFFFF"/>
                <w:szCs w:val="22"/>
              </w:rPr>
              <w:t xml:space="preserve">PRECIO OFERTADO   (PARTE FIJA + PARTE VARIABLE) </w:t>
            </w:r>
            <w:r w:rsidRPr="00A65163">
              <w:rPr>
                <w:rFonts w:ascii="Arial" w:hAnsi="Arial" w:cs="Arial"/>
                <w:b/>
                <w:bCs/>
                <w:color w:val="FFFFFF" w:themeColor="background1"/>
                <w:szCs w:val="22"/>
              </w:rPr>
              <w:t>A1+A2</w:t>
            </w:r>
          </w:p>
        </w:tc>
      </w:tr>
      <w:tr w:rsidR="009E5E35" w:rsidTr="00B83962">
        <w:trPr>
          <w:trHeight w:val="305"/>
          <w:jc w:val="center"/>
        </w:trPr>
        <w:tc>
          <w:tcPr>
            <w:tcW w:w="3181" w:type="dxa"/>
            <w:tcBorders>
              <w:top w:val="nil"/>
              <w:left w:val="single" w:sz="8" w:space="0" w:color="000000"/>
              <w:bottom w:val="single" w:sz="8" w:space="0" w:color="000000"/>
              <w:right w:val="single" w:sz="4" w:space="0" w:color="auto"/>
            </w:tcBorders>
            <w:shd w:val="clear" w:color="auto" w:fill="auto"/>
            <w:vAlign w:val="center"/>
            <w:hideMark/>
          </w:tcPr>
          <w:p w:rsidR="009E5E35" w:rsidRDefault="009E5E35" w:rsidP="00B83962">
            <w:pPr>
              <w:jc w:val="center"/>
              <w:rPr>
                <w:rFonts w:ascii="Arial" w:hAnsi="Arial" w:cs="Arial"/>
                <w:color w:val="000000"/>
                <w:szCs w:val="22"/>
              </w:rPr>
            </w:pPr>
            <w:r>
              <w:rPr>
                <w:rFonts w:ascii="Arial" w:hAnsi="Arial" w:cs="Arial"/>
                <w:color w:val="000000"/>
                <w:szCs w:val="22"/>
              </w:rPr>
              <w:t>2024</w:t>
            </w:r>
          </w:p>
        </w:tc>
        <w:tc>
          <w:tcPr>
            <w:tcW w:w="1390" w:type="dxa"/>
            <w:tcBorders>
              <w:top w:val="single" w:sz="4" w:space="0" w:color="auto"/>
              <w:left w:val="single" w:sz="4" w:space="0" w:color="auto"/>
              <w:right w:val="single" w:sz="4" w:space="0" w:color="auto"/>
            </w:tcBorders>
            <w:vAlign w:val="center"/>
          </w:tcPr>
          <w:p w:rsidR="009E5E35" w:rsidRDefault="009E5E35" w:rsidP="00B83962">
            <w:pPr>
              <w:jc w:val="center"/>
              <w:rPr>
                <w:rFonts w:ascii="Arial" w:hAnsi="Arial" w:cs="Arial"/>
                <w:color w:val="000000"/>
                <w:szCs w:val="22"/>
              </w:rPr>
            </w:pPr>
            <w:r>
              <w:rPr>
                <w:rFonts w:ascii="Arial" w:hAnsi="Arial" w:cs="Arial"/>
                <w:color w:val="000000"/>
                <w:szCs w:val="22"/>
              </w:rPr>
              <w:t>12</w:t>
            </w:r>
          </w:p>
        </w:tc>
        <w:tc>
          <w:tcPr>
            <w:tcW w:w="2165" w:type="dxa"/>
            <w:tcBorders>
              <w:top w:val="nil"/>
              <w:left w:val="single" w:sz="4" w:space="0" w:color="auto"/>
              <w:bottom w:val="single" w:sz="8" w:space="0" w:color="000000"/>
              <w:right w:val="single" w:sz="8" w:space="0" w:color="auto"/>
            </w:tcBorders>
            <w:shd w:val="clear" w:color="000000" w:fill="FFFFFF"/>
            <w:vAlign w:val="center"/>
          </w:tcPr>
          <w:p w:rsidR="009E5E35" w:rsidRDefault="009E5E35" w:rsidP="00B83962">
            <w:pPr>
              <w:jc w:val="center"/>
              <w:rPr>
                <w:rFonts w:ascii="Arial" w:hAnsi="Arial" w:cs="Arial"/>
                <w:color w:val="000000"/>
                <w:szCs w:val="22"/>
              </w:rPr>
            </w:pPr>
            <w:r>
              <w:rPr>
                <w:rFonts w:ascii="Arial" w:hAnsi="Arial" w:cs="Arial"/>
                <w:color w:val="000000"/>
                <w:szCs w:val="22"/>
              </w:rPr>
              <w:t>66.259,52 €</w:t>
            </w:r>
          </w:p>
        </w:tc>
        <w:tc>
          <w:tcPr>
            <w:tcW w:w="2513" w:type="dxa"/>
            <w:tcBorders>
              <w:top w:val="nil"/>
              <w:left w:val="single" w:sz="8" w:space="0" w:color="auto"/>
              <w:bottom w:val="single" w:sz="8" w:space="0" w:color="000000"/>
              <w:right w:val="single" w:sz="8" w:space="0" w:color="auto"/>
            </w:tcBorders>
            <w:shd w:val="clear" w:color="auto" w:fill="auto"/>
            <w:vAlign w:val="center"/>
          </w:tcPr>
          <w:p w:rsidR="009E5E35" w:rsidRDefault="009E5E35" w:rsidP="00B83962">
            <w:pPr>
              <w:jc w:val="right"/>
              <w:rPr>
                <w:rFonts w:ascii="Arial" w:hAnsi="Arial" w:cs="Arial"/>
                <w:color w:val="000000"/>
                <w:szCs w:val="22"/>
              </w:rPr>
            </w:pPr>
          </w:p>
        </w:tc>
      </w:tr>
      <w:tr w:rsidR="009E5E35" w:rsidTr="00B83962">
        <w:trPr>
          <w:trHeight w:val="315"/>
          <w:jc w:val="center"/>
        </w:trPr>
        <w:tc>
          <w:tcPr>
            <w:tcW w:w="3181" w:type="dxa"/>
            <w:tcBorders>
              <w:top w:val="nil"/>
              <w:left w:val="single" w:sz="8" w:space="0" w:color="000000"/>
              <w:bottom w:val="single" w:sz="8" w:space="0" w:color="auto"/>
              <w:right w:val="single" w:sz="4" w:space="0" w:color="auto"/>
            </w:tcBorders>
            <w:shd w:val="clear" w:color="auto" w:fill="auto"/>
            <w:vAlign w:val="center"/>
            <w:hideMark/>
          </w:tcPr>
          <w:p w:rsidR="009E5E35" w:rsidRDefault="009E5E35" w:rsidP="00B83962">
            <w:pPr>
              <w:jc w:val="center"/>
              <w:rPr>
                <w:rFonts w:ascii="Arial" w:hAnsi="Arial" w:cs="Arial"/>
                <w:color w:val="000000"/>
                <w:szCs w:val="22"/>
              </w:rPr>
            </w:pPr>
            <w:r>
              <w:rPr>
                <w:rFonts w:ascii="Arial" w:hAnsi="Arial" w:cs="Arial"/>
                <w:color w:val="000000"/>
                <w:szCs w:val="22"/>
              </w:rPr>
              <w:t>2025</w:t>
            </w:r>
          </w:p>
        </w:tc>
        <w:tc>
          <w:tcPr>
            <w:tcW w:w="1390" w:type="dxa"/>
            <w:tcBorders>
              <w:top w:val="single" w:sz="4" w:space="0" w:color="auto"/>
              <w:left w:val="single" w:sz="4" w:space="0" w:color="auto"/>
              <w:bottom w:val="single" w:sz="4" w:space="0" w:color="auto"/>
              <w:right w:val="single" w:sz="4" w:space="0" w:color="auto"/>
            </w:tcBorders>
            <w:vAlign w:val="center"/>
          </w:tcPr>
          <w:p w:rsidR="009E5E35" w:rsidRDefault="009E5E35" w:rsidP="00B83962">
            <w:pPr>
              <w:jc w:val="center"/>
              <w:rPr>
                <w:rFonts w:ascii="Arial" w:hAnsi="Arial" w:cs="Arial"/>
                <w:color w:val="000000"/>
                <w:szCs w:val="22"/>
              </w:rPr>
            </w:pPr>
            <w:r>
              <w:rPr>
                <w:rFonts w:ascii="Arial" w:hAnsi="Arial" w:cs="Arial"/>
                <w:color w:val="000000"/>
                <w:szCs w:val="22"/>
              </w:rPr>
              <w:t>12</w:t>
            </w:r>
          </w:p>
        </w:tc>
        <w:tc>
          <w:tcPr>
            <w:tcW w:w="2165" w:type="dxa"/>
            <w:tcBorders>
              <w:top w:val="nil"/>
              <w:left w:val="single" w:sz="4" w:space="0" w:color="auto"/>
              <w:bottom w:val="single" w:sz="8" w:space="0" w:color="auto"/>
              <w:right w:val="single" w:sz="8" w:space="0" w:color="auto"/>
            </w:tcBorders>
            <w:shd w:val="clear" w:color="000000" w:fill="FFFFFF"/>
            <w:vAlign w:val="center"/>
          </w:tcPr>
          <w:p w:rsidR="009E5E35" w:rsidRDefault="009E5E35" w:rsidP="00B83962">
            <w:pPr>
              <w:jc w:val="center"/>
              <w:rPr>
                <w:rFonts w:ascii="Arial" w:hAnsi="Arial" w:cs="Arial"/>
                <w:color w:val="000000"/>
                <w:szCs w:val="22"/>
              </w:rPr>
            </w:pPr>
            <w:r>
              <w:rPr>
                <w:rFonts w:ascii="Arial" w:hAnsi="Arial" w:cs="Arial"/>
                <w:color w:val="000000"/>
                <w:szCs w:val="22"/>
              </w:rPr>
              <w:t>67.927,91 €</w:t>
            </w:r>
          </w:p>
        </w:tc>
        <w:tc>
          <w:tcPr>
            <w:tcW w:w="2513" w:type="dxa"/>
            <w:tcBorders>
              <w:top w:val="nil"/>
              <w:left w:val="nil"/>
              <w:bottom w:val="single" w:sz="8" w:space="0" w:color="auto"/>
              <w:right w:val="single" w:sz="8" w:space="0" w:color="auto"/>
            </w:tcBorders>
            <w:shd w:val="clear" w:color="auto" w:fill="auto"/>
            <w:vAlign w:val="center"/>
          </w:tcPr>
          <w:p w:rsidR="009E5E35" w:rsidRDefault="009E5E35" w:rsidP="00B83962">
            <w:pPr>
              <w:jc w:val="right"/>
              <w:rPr>
                <w:rFonts w:ascii="Arial" w:hAnsi="Arial" w:cs="Arial"/>
                <w:color w:val="000000"/>
                <w:szCs w:val="22"/>
              </w:rPr>
            </w:pPr>
          </w:p>
        </w:tc>
      </w:tr>
      <w:tr w:rsidR="009E5E35" w:rsidTr="00B83962">
        <w:trPr>
          <w:trHeight w:val="315"/>
          <w:jc w:val="center"/>
        </w:trPr>
        <w:tc>
          <w:tcPr>
            <w:tcW w:w="3181" w:type="dxa"/>
            <w:tcBorders>
              <w:top w:val="nil"/>
              <w:left w:val="single" w:sz="8" w:space="0" w:color="000000"/>
              <w:bottom w:val="single" w:sz="8" w:space="0" w:color="auto"/>
              <w:right w:val="single" w:sz="4" w:space="0" w:color="auto"/>
            </w:tcBorders>
            <w:shd w:val="clear" w:color="auto" w:fill="auto"/>
            <w:vAlign w:val="center"/>
            <w:hideMark/>
          </w:tcPr>
          <w:p w:rsidR="009E5E35" w:rsidRDefault="009E5E35" w:rsidP="00B83962">
            <w:pPr>
              <w:jc w:val="center"/>
              <w:rPr>
                <w:rFonts w:ascii="Arial" w:hAnsi="Arial" w:cs="Arial"/>
                <w:color w:val="000000"/>
                <w:szCs w:val="22"/>
              </w:rPr>
            </w:pPr>
            <w:r>
              <w:rPr>
                <w:rFonts w:ascii="Arial" w:hAnsi="Arial" w:cs="Arial"/>
                <w:color w:val="000000"/>
                <w:szCs w:val="22"/>
              </w:rPr>
              <w:t>2026</w:t>
            </w:r>
          </w:p>
        </w:tc>
        <w:tc>
          <w:tcPr>
            <w:tcW w:w="1390" w:type="dxa"/>
            <w:tcBorders>
              <w:top w:val="single" w:sz="4" w:space="0" w:color="auto"/>
              <w:left w:val="single" w:sz="4" w:space="0" w:color="auto"/>
              <w:bottom w:val="single" w:sz="4" w:space="0" w:color="auto"/>
              <w:right w:val="single" w:sz="4" w:space="0" w:color="auto"/>
            </w:tcBorders>
            <w:vAlign w:val="center"/>
          </w:tcPr>
          <w:p w:rsidR="009E5E35" w:rsidRDefault="009E5E35" w:rsidP="00B83962">
            <w:pPr>
              <w:jc w:val="center"/>
              <w:rPr>
                <w:rFonts w:ascii="Arial" w:hAnsi="Arial" w:cs="Arial"/>
                <w:color w:val="000000"/>
                <w:szCs w:val="22"/>
              </w:rPr>
            </w:pPr>
            <w:r>
              <w:rPr>
                <w:rFonts w:ascii="Arial" w:hAnsi="Arial" w:cs="Arial"/>
                <w:color w:val="000000"/>
                <w:szCs w:val="22"/>
              </w:rPr>
              <w:t>12</w:t>
            </w:r>
          </w:p>
        </w:tc>
        <w:tc>
          <w:tcPr>
            <w:tcW w:w="2165" w:type="dxa"/>
            <w:tcBorders>
              <w:top w:val="nil"/>
              <w:left w:val="single" w:sz="4" w:space="0" w:color="auto"/>
              <w:bottom w:val="single" w:sz="8" w:space="0" w:color="auto"/>
              <w:right w:val="single" w:sz="8" w:space="0" w:color="auto"/>
            </w:tcBorders>
            <w:shd w:val="clear" w:color="000000" w:fill="FFFFFF"/>
            <w:vAlign w:val="center"/>
          </w:tcPr>
          <w:p w:rsidR="009E5E35" w:rsidRDefault="009E5E35" w:rsidP="00B83962">
            <w:pPr>
              <w:jc w:val="center"/>
              <w:rPr>
                <w:rFonts w:ascii="Arial" w:hAnsi="Arial" w:cs="Arial"/>
                <w:color w:val="000000"/>
                <w:szCs w:val="22"/>
              </w:rPr>
            </w:pPr>
            <w:r>
              <w:rPr>
                <w:rFonts w:ascii="Arial" w:hAnsi="Arial" w:cs="Arial"/>
                <w:color w:val="000000"/>
                <w:szCs w:val="22"/>
              </w:rPr>
              <w:t>69.590,24 €</w:t>
            </w:r>
          </w:p>
        </w:tc>
        <w:tc>
          <w:tcPr>
            <w:tcW w:w="2513" w:type="dxa"/>
            <w:tcBorders>
              <w:top w:val="nil"/>
              <w:left w:val="nil"/>
              <w:bottom w:val="single" w:sz="8" w:space="0" w:color="auto"/>
              <w:right w:val="single" w:sz="8" w:space="0" w:color="auto"/>
            </w:tcBorders>
            <w:shd w:val="clear" w:color="auto" w:fill="auto"/>
            <w:vAlign w:val="center"/>
          </w:tcPr>
          <w:p w:rsidR="009E5E35" w:rsidRDefault="009E5E35" w:rsidP="00B83962">
            <w:pPr>
              <w:jc w:val="right"/>
              <w:rPr>
                <w:rFonts w:ascii="Arial" w:hAnsi="Arial" w:cs="Arial"/>
                <w:color w:val="000000"/>
                <w:szCs w:val="22"/>
              </w:rPr>
            </w:pPr>
          </w:p>
        </w:tc>
      </w:tr>
      <w:tr w:rsidR="009E5E35" w:rsidTr="00B83962">
        <w:trPr>
          <w:trHeight w:val="315"/>
          <w:jc w:val="center"/>
        </w:trPr>
        <w:tc>
          <w:tcPr>
            <w:tcW w:w="3181" w:type="dxa"/>
            <w:tcBorders>
              <w:top w:val="nil"/>
              <w:left w:val="single" w:sz="8" w:space="0" w:color="000000"/>
              <w:bottom w:val="single" w:sz="8" w:space="0" w:color="auto"/>
              <w:right w:val="single" w:sz="4" w:space="0" w:color="auto"/>
            </w:tcBorders>
            <w:shd w:val="clear" w:color="auto" w:fill="auto"/>
            <w:vAlign w:val="center"/>
            <w:hideMark/>
          </w:tcPr>
          <w:p w:rsidR="009E5E35" w:rsidRDefault="009E5E35" w:rsidP="00B83962">
            <w:pPr>
              <w:jc w:val="center"/>
              <w:rPr>
                <w:rFonts w:ascii="Arial" w:hAnsi="Arial" w:cs="Arial"/>
                <w:color w:val="000000"/>
                <w:szCs w:val="22"/>
              </w:rPr>
            </w:pPr>
            <w:r>
              <w:rPr>
                <w:rFonts w:ascii="Arial" w:hAnsi="Arial" w:cs="Arial"/>
                <w:color w:val="000000"/>
                <w:szCs w:val="22"/>
              </w:rPr>
              <w:t>2027</w:t>
            </w:r>
          </w:p>
        </w:tc>
        <w:tc>
          <w:tcPr>
            <w:tcW w:w="1390" w:type="dxa"/>
            <w:tcBorders>
              <w:top w:val="single" w:sz="4" w:space="0" w:color="auto"/>
              <w:left w:val="single" w:sz="4" w:space="0" w:color="auto"/>
              <w:bottom w:val="single" w:sz="4" w:space="0" w:color="auto"/>
              <w:right w:val="single" w:sz="4" w:space="0" w:color="auto"/>
            </w:tcBorders>
            <w:vAlign w:val="center"/>
          </w:tcPr>
          <w:p w:rsidR="009E5E35" w:rsidRDefault="009E5E35" w:rsidP="00B83962">
            <w:pPr>
              <w:jc w:val="center"/>
              <w:rPr>
                <w:rFonts w:ascii="Arial" w:hAnsi="Arial" w:cs="Arial"/>
                <w:color w:val="000000"/>
                <w:szCs w:val="22"/>
              </w:rPr>
            </w:pPr>
            <w:r>
              <w:rPr>
                <w:rFonts w:ascii="Arial" w:hAnsi="Arial" w:cs="Arial"/>
                <w:color w:val="000000"/>
                <w:szCs w:val="22"/>
              </w:rPr>
              <w:t>12</w:t>
            </w:r>
          </w:p>
        </w:tc>
        <w:tc>
          <w:tcPr>
            <w:tcW w:w="2165" w:type="dxa"/>
            <w:tcBorders>
              <w:top w:val="nil"/>
              <w:left w:val="single" w:sz="4" w:space="0" w:color="auto"/>
              <w:bottom w:val="single" w:sz="8" w:space="0" w:color="auto"/>
              <w:right w:val="single" w:sz="8" w:space="0" w:color="auto"/>
            </w:tcBorders>
            <w:shd w:val="clear" w:color="000000" w:fill="FFFFFF"/>
            <w:vAlign w:val="center"/>
          </w:tcPr>
          <w:p w:rsidR="009E5E35" w:rsidRDefault="009E5E35" w:rsidP="00B83962">
            <w:pPr>
              <w:jc w:val="center"/>
              <w:rPr>
                <w:rFonts w:ascii="Arial" w:hAnsi="Arial" w:cs="Arial"/>
                <w:color w:val="000000"/>
                <w:szCs w:val="22"/>
              </w:rPr>
            </w:pPr>
            <w:r>
              <w:rPr>
                <w:rFonts w:ascii="Arial" w:hAnsi="Arial" w:cs="Arial"/>
                <w:color w:val="000000"/>
                <w:szCs w:val="22"/>
              </w:rPr>
              <w:t>71.349,95 €</w:t>
            </w:r>
          </w:p>
        </w:tc>
        <w:tc>
          <w:tcPr>
            <w:tcW w:w="2513" w:type="dxa"/>
            <w:tcBorders>
              <w:top w:val="nil"/>
              <w:left w:val="nil"/>
              <w:bottom w:val="single" w:sz="8" w:space="0" w:color="auto"/>
              <w:right w:val="single" w:sz="8" w:space="0" w:color="auto"/>
            </w:tcBorders>
            <w:shd w:val="clear" w:color="auto" w:fill="auto"/>
            <w:vAlign w:val="center"/>
          </w:tcPr>
          <w:p w:rsidR="009E5E35" w:rsidRDefault="009E5E35" w:rsidP="00B83962">
            <w:pPr>
              <w:jc w:val="right"/>
              <w:rPr>
                <w:rFonts w:ascii="Arial" w:hAnsi="Arial" w:cs="Arial"/>
                <w:color w:val="000000"/>
                <w:szCs w:val="22"/>
              </w:rPr>
            </w:pPr>
          </w:p>
        </w:tc>
      </w:tr>
      <w:tr w:rsidR="009E5E35" w:rsidTr="00B83962">
        <w:trPr>
          <w:trHeight w:val="315"/>
          <w:jc w:val="center"/>
        </w:trPr>
        <w:tc>
          <w:tcPr>
            <w:tcW w:w="3181" w:type="dxa"/>
            <w:tcBorders>
              <w:top w:val="nil"/>
              <w:left w:val="single" w:sz="8" w:space="0" w:color="000000"/>
              <w:bottom w:val="single" w:sz="8" w:space="0" w:color="auto"/>
              <w:right w:val="single" w:sz="4" w:space="0" w:color="auto"/>
            </w:tcBorders>
            <w:shd w:val="clear" w:color="auto" w:fill="auto"/>
            <w:vAlign w:val="center"/>
            <w:hideMark/>
          </w:tcPr>
          <w:p w:rsidR="009E5E35" w:rsidRDefault="009E5E35" w:rsidP="00B83962">
            <w:pPr>
              <w:jc w:val="center"/>
              <w:rPr>
                <w:rFonts w:ascii="Arial" w:hAnsi="Arial" w:cs="Arial"/>
                <w:color w:val="000000"/>
                <w:szCs w:val="22"/>
              </w:rPr>
            </w:pPr>
            <w:r>
              <w:rPr>
                <w:rFonts w:ascii="Arial" w:hAnsi="Arial" w:cs="Arial"/>
                <w:color w:val="000000"/>
                <w:szCs w:val="22"/>
              </w:rPr>
              <w:t>2028</w:t>
            </w:r>
          </w:p>
        </w:tc>
        <w:tc>
          <w:tcPr>
            <w:tcW w:w="1390" w:type="dxa"/>
            <w:tcBorders>
              <w:top w:val="single" w:sz="4" w:space="0" w:color="auto"/>
              <w:left w:val="single" w:sz="4" w:space="0" w:color="auto"/>
              <w:bottom w:val="single" w:sz="4" w:space="0" w:color="auto"/>
              <w:right w:val="single" w:sz="4" w:space="0" w:color="auto"/>
            </w:tcBorders>
            <w:vAlign w:val="center"/>
          </w:tcPr>
          <w:p w:rsidR="009E5E35" w:rsidRDefault="009E5E35" w:rsidP="00B83962">
            <w:pPr>
              <w:jc w:val="center"/>
              <w:rPr>
                <w:rFonts w:ascii="Arial" w:hAnsi="Arial" w:cs="Arial"/>
                <w:color w:val="000000"/>
                <w:szCs w:val="22"/>
              </w:rPr>
            </w:pPr>
            <w:r>
              <w:rPr>
                <w:rFonts w:ascii="Arial" w:hAnsi="Arial" w:cs="Arial"/>
                <w:color w:val="000000"/>
                <w:szCs w:val="22"/>
              </w:rPr>
              <w:t>12</w:t>
            </w:r>
          </w:p>
        </w:tc>
        <w:tc>
          <w:tcPr>
            <w:tcW w:w="2165" w:type="dxa"/>
            <w:tcBorders>
              <w:top w:val="nil"/>
              <w:left w:val="single" w:sz="4" w:space="0" w:color="auto"/>
              <w:bottom w:val="single" w:sz="8" w:space="0" w:color="auto"/>
              <w:right w:val="single" w:sz="8" w:space="0" w:color="auto"/>
            </w:tcBorders>
            <w:shd w:val="clear" w:color="000000" w:fill="FFFFFF"/>
            <w:vAlign w:val="center"/>
          </w:tcPr>
          <w:p w:rsidR="009E5E35" w:rsidRDefault="009E5E35" w:rsidP="00B83962">
            <w:pPr>
              <w:jc w:val="center"/>
              <w:rPr>
                <w:rFonts w:ascii="Arial" w:hAnsi="Arial" w:cs="Arial"/>
                <w:color w:val="000000"/>
                <w:szCs w:val="22"/>
              </w:rPr>
            </w:pPr>
            <w:r>
              <w:rPr>
                <w:rFonts w:ascii="Arial" w:hAnsi="Arial" w:cs="Arial"/>
                <w:color w:val="000000"/>
                <w:szCs w:val="22"/>
              </w:rPr>
              <w:t>73.141,78 €</w:t>
            </w:r>
          </w:p>
        </w:tc>
        <w:tc>
          <w:tcPr>
            <w:tcW w:w="2513" w:type="dxa"/>
            <w:tcBorders>
              <w:top w:val="nil"/>
              <w:left w:val="nil"/>
              <w:bottom w:val="single" w:sz="8" w:space="0" w:color="auto"/>
              <w:right w:val="single" w:sz="8" w:space="0" w:color="auto"/>
            </w:tcBorders>
            <w:shd w:val="clear" w:color="auto" w:fill="auto"/>
            <w:vAlign w:val="center"/>
          </w:tcPr>
          <w:p w:rsidR="009E5E35" w:rsidRDefault="009E5E35" w:rsidP="00B83962">
            <w:pPr>
              <w:jc w:val="right"/>
              <w:rPr>
                <w:rFonts w:ascii="Arial" w:hAnsi="Arial" w:cs="Arial"/>
                <w:color w:val="000000"/>
                <w:szCs w:val="22"/>
              </w:rPr>
            </w:pPr>
          </w:p>
        </w:tc>
      </w:tr>
    </w:tbl>
    <w:p w:rsidR="009E5E35" w:rsidRDefault="009E5E35" w:rsidP="009E5E35">
      <w:pPr>
        <w:suppressAutoHyphens/>
        <w:rPr>
          <w:szCs w:val="22"/>
        </w:rPr>
      </w:pPr>
    </w:p>
    <w:p w:rsidR="009E5E35" w:rsidRDefault="009E5E35" w:rsidP="009E5E35">
      <w:pPr>
        <w:suppressAutoHyphens/>
        <w:rPr>
          <w:szCs w:val="22"/>
        </w:rPr>
      </w:pPr>
    </w:p>
    <w:p w:rsidR="009E5E35" w:rsidRDefault="009E5E35" w:rsidP="009E5E35">
      <w:pPr>
        <w:suppressAutoHyphens/>
        <w:rPr>
          <w:szCs w:val="22"/>
        </w:rPr>
      </w:pPr>
    </w:p>
    <w:p w:rsidR="009E5E35" w:rsidRDefault="009E5E35" w:rsidP="009E5E35">
      <w:pPr>
        <w:suppressAutoHyphens/>
        <w:rPr>
          <w:szCs w:val="22"/>
        </w:rPr>
      </w:pPr>
    </w:p>
    <w:p w:rsidR="009E5E35" w:rsidRDefault="009E5E35" w:rsidP="009E5E35">
      <w:pPr>
        <w:suppressAutoHyphens/>
        <w:rPr>
          <w:szCs w:val="22"/>
        </w:rPr>
      </w:pPr>
    </w:p>
    <w:p w:rsidR="009E5E35" w:rsidRDefault="009E5E35" w:rsidP="009E5E35">
      <w:pPr>
        <w:suppressAutoHyphens/>
        <w:rPr>
          <w:szCs w:val="22"/>
        </w:rPr>
      </w:pPr>
    </w:p>
    <w:p w:rsidR="009E5E35" w:rsidRDefault="009E5E35" w:rsidP="009E5E35">
      <w:pPr>
        <w:suppressAutoHyphens/>
        <w:rPr>
          <w:szCs w:val="22"/>
        </w:rPr>
      </w:pPr>
    </w:p>
    <w:p w:rsidR="009E5E35" w:rsidRDefault="009E5E35" w:rsidP="009E5E35">
      <w:pPr>
        <w:suppressAutoHyphens/>
        <w:rPr>
          <w:szCs w:val="22"/>
        </w:rPr>
      </w:pPr>
    </w:p>
    <w:p w:rsidR="009E5E35" w:rsidRDefault="009E5E35" w:rsidP="009E5E35">
      <w:pPr>
        <w:suppressAutoHyphens/>
        <w:rPr>
          <w:szCs w:val="22"/>
        </w:rPr>
      </w:pPr>
    </w:p>
    <w:p w:rsidR="009E5E35" w:rsidRDefault="009E5E35" w:rsidP="009E5E35">
      <w:pPr>
        <w:sectPr w:rsidR="009E5E35" w:rsidSect="00AC78B3">
          <w:footerReference w:type="even" r:id="rId6"/>
          <w:footerReference w:type="default" r:id="rId7"/>
          <w:pgSz w:w="11906" w:h="16838" w:code="9"/>
          <w:pgMar w:top="1701" w:right="1134" w:bottom="1134" w:left="1701" w:header="709" w:footer="709" w:gutter="0"/>
          <w:paperSrc w:first="257" w:other="257"/>
          <w:cols w:space="708"/>
          <w:docGrid w:linePitch="360"/>
        </w:sectPr>
      </w:pPr>
      <w:r>
        <w:br w:type="page"/>
      </w:r>
    </w:p>
    <w:p w:rsidR="009E5E35" w:rsidRDefault="009E5E35" w:rsidP="009E5E35"/>
    <w:p w:rsidR="009E5E35" w:rsidRDefault="009E5E35" w:rsidP="009E5E35">
      <w:pPr>
        <w:suppressAutoHyphens/>
        <w:rPr>
          <w:rFonts w:ascii="Arial" w:hAnsi="Arial" w:cs="Arial"/>
          <w:b/>
          <w:szCs w:val="22"/>
        </w:rPr>
      </w:pPr>
      <w:r w:rsidRPr="00A65163">
        <w:rPr>
          <w:rFonts w:ascii="Arial" w:hAnsi="Arial" w:cs="Arial"/>
          <w:b/>
          <w:szCs w:val="22"/>
        </w:rPr>
        <w:t>A1</w:t>
      </w:r>
      <w:r>
        <w:rPr>
          <w:rFonts w:ascii="Arial" w:hAnsi="Arial" w:cs="Arial"/>
          <w:b/>
          <w:szCs w:val="22"/>
        </w:rPr>
        <w:t xml:space="preserve">: PARTE FIJA: </w:t>
      </w:r>
      <w:r w:rsidRPr="00DB4042">
        <w:rPr>
          <w:rFonts w:ascii="Arial" w:hAnsi="Arial" w:cs="Arial"/>
          <w:b/>
          <w:szCs w:val="22"/>
        </w:rPr>
        <w:t>PRECIO</w:t>
      </w:r>
      <w:r>
        <w:rPr>
          <w:rFonts w:ascii="Arial" w:hAnsi="Arial" w:cs="Arial"/>
          <w:b/>
          <w:szCs w:val="22"/>
        </w:rPr>
        <w:t xml:space="preserve"> </w:t>
      </w:r>
      <w:r w:rsidRPr="00DB4042">
        <w:rPr>
          <w:rFonts w:ascii="Arial" w:hAnsi="Arial" w:cs="Arial"/>
          <w:b/>
          <w:szCs w:val="22"/>
        </w:rPr>
        <w:t xml:space="preserve">CUOTA FIJA </w:t>
      </w:r>
      <w:r>
        <w:rPr>
          <w:rFonts w:ascii="Arial" w:hAnsi="Arial" w:cs="Arial"/>
          <w:b/>
          <w:szCs w:val="22"/>
        </w:rPr>
        <w:t>(IVA EXCLUIDO)</w:t>
      </w:r>
    </w:p>
    <w:p w:rsidR="009E5E35" w:rsidRDefault="009E5E35" w:rsidP="009E5E35">
      <w:pPr>
        <w:suppressAutoHyphens/>
        <w:rPr>
          <w:rFonts w:ascii="Arial" w:hAnsi="Arial" w:cs="Arial"/>
          <w:b/>
          <w:szCs w:val="22"/>
        </w:rPr>
      </w:pPr>
    </w:p>
    <w:p w:rsidR="009E5E35" w:rsidRPr="00DB4042" w:rsidRDefault="009E5E35" w:rsidP="009E5E35">
      <w:pPr>
        <w:suppressAutoHyphens/>
        <w:rPr>
          <w:rFonts w:ascii="Arial" w:hAnsi="Arial" w:cs="Arial"/>
          <w:b/>
          <w:szCs w:val="22"/>
        </w:rPr>
      </w:pPr>
    </w:p>
    <w:p w:rsidR="009E5E35" w:rsidRDefault="009E5E35" w:rsidP="009E5E35">
      <w:pPr>
        <w:suppressAutoHyphens/>
        <w:rPr>
          <w:szCs w:val="22"/>
        </w:rPr>
      </w:pPr>
    </w:p>
    <w:tbl>
      <w:tblPr>
        <w:tblW w:w="10835" w:type="dxa"/>
        <w:jc w:val="center"/>
        <w:tblCellMar>
          <w:left w:w="70" w:type="dxa"/>
          <w:right w:w="70" w:type="dxa"/>
        </w:tblCellMar>
        <w:tblLook w:val="04A0" w:firstRow="1" w:lastRow="0" w:firstColumn="1" w:lastColumn="0" w:noHBand="0" w:noVBand="1"/>
      </w:tblPr>
      <w:tblGrid>
        <w:gridCol w:w="2544"/>
        <w:gridCol w:w="2802"/>
        <w:gridCol w:w="2654"/>
        <w:gridCol w:w="2835"/>
      </w:tblGrid>
      <w:tr w:rsidR="009E5E35" w:rsidTr="00B83962">
        <w:trPr>
          <w:trHeight w:val="1240"/>
          <w:jc w:val="center"/>
        </w:trPr>
        <w:tc>
          <w:tcPr>
            <w:tcW w:w="2544" w:type="dxa"/>
            <w:tcBorders>
              <w:top w:val="single" w:sz="8" w:space="0" w:color="auto"/>
              <w:left w:val="single" w:sz="8" w:space="0" w:color="auto"/>
              <w:bottom w:val="single" w:sz="8" w:space="0" w:color="000000"/>
              <w:right w:val="single" w:sz="4" w:space="0" w:color="auto"/>
            </w:tcBorders>
            <w:shd w:val="clear" w:color="000000" w:fill="A6A6A6"/>
            <w:vAlign w:val="center"/>
            <w:hideMark/>
          </w:tcPr>
          <w:p w:rsidR="009E5E35" w:rsidRDefault="009E5E35" w:rsidP="00B83962">
            <w:pPr>
              <w:jc w:val="center"/>
              <w:rPr>
                <w:rFonts w:ascii="Arial" w:hAnsi="Arial" w:cs="Arial"/>
                <w:b/>
                <w:bCs/>
                <w:color w:val="FFFFFF"/>
                <w:szCs w:val="22"/>
              </w:rPr>
            </w:pPr>
            <w:r>
              <w:rPr>
                <w:rFonts w:ascii="Arial" w:hAnsi="Arial" w:cs="Arial"/>
                <w:b/>
                <w:bCs/>
                <w:color w:val="FFFFFF"/>
                <w:szCs w:val="22"/>
              </w:rPr>
              <w:t>PERIODO</w:t>
            </w:r>
          </w:p>
        </w:tc>
        <w:tc>
          <w:tcPr>
            <w:tcW w:w="2802" w:type="dxa"/>
            <w:tcBorders>
              <w:top w:val="single" w:sz="8" w:space="0" w:color="auto"/>
              <w:left w:val="single" w:sz="4" w:space="0" w:color="auto"/>
              <w:bottom w:val="single" w:sz="8" w:space="0" w:color="000000"/>
              <w:right w:val="single" w:sz="8" w:space="0" w:color="auto"/>
            </w:tcBorders>
            <w:shd w:val="clear" w:color="000000" w:fill="A6A6A6"/>
            <w:vAlign w:val="center"/>
            <w:hideMark/>
          </w:tcPr>
          <w:p w:rsidR="009E5E35" w:rsidRDefault="009E5E35" w:rsidP="00B83962">
            <w:pPr>
              <w:jc w:val="center"/>
              <w:rPr>
                <w:rFonts w:ascii="Arial" w:hAnsi="Arial" w:cs="Arial"/>
                <w:b/>
                <w:bCs/>
                <w:color w:val="FFFFFF"/>
                <w:szCs w:val="22"/>
              </w:rPr>
            </w:pPr>
            <w:r>
              <w:rPr>
                <w:rFonts w:ascii="Arial" w:hAnsi="Arial" w:cs="Arial"/>
                <w:b/>
                <w:bCs/>
                <w:color w:val="FFFFFF"/>
                <w:szCs w:val="22"/>
              </w:rPr>
              <w:t xml:space="preserve">PRECIO MAXIMO CUOTA FIJA MENSUAL </w:t>
            </w:r>
          </w:p>
          <w:p w:rsidR="009E5E35" w:rsidRDefault="009E5E35" w:rsidP="00B83962">
            <w:pPr>
              <w:jc w:val="center"/>
              <w:rPr>
                <w:rFonts w:ascii="Arial" w:hAnsi="Arial" w:cs="Arial"/>
                <w:b/>
                <w:bCs/>
                <w:color w:val="FFFFFF"/>
                <w:szCs w:val="22"/>
              </w:rPr>
            </w:pPr>
            <w:r>
              <w:rPr>
                <w:rFonts w:ascii="Arial" w:hAnsi="Arial" w:cs="Arial"/>
                <w:b/>
                <w:bCs/>
                <w:color w:val="FFFFFF"/>
                <w:szCs w:val="22"/>
              </w:rPr>
              <w:t>(IVA EXCLUIDO)</w:t>
            </w:r>
          </w:p>
        </w:tc>
        <w:tc>
          <w:tcPr>
            <w:tcW w:w="2654" w:type="dxa"/>
            <w:tcBorders>
              <w:top w:val="single" w:sz="8" w:space="0" w:color="auto"/>
              <w:left w:val="single" w:sz="8" w:space="0" w:color="auto"/>
              <w:bottom w:val="single" w:sz="8" w:space="0" w:color="000000"/>
              <w:right w:val="single" w:sz="8" w:space="0" w:color="auto"/>
            </w:tcBorders>
            <w:shd w:val="clear" w:color="000000" w:fill="A6A6A6"/>
            <w:vAlign w:val="center"/>
            <w:hideMark/>
          </w:tcPr>
          <w:p w:rsidR="009E5E35" w:rsidRDefault="009E5E35" w:rsidP="00B83962">
            <w:pPr>
              <w:jc w:val="center"/>
              <w:rPr>
                <w:rFonts w:ascii="Arial" w:hAnsi="Arial" w:cs="Arial"/>
                <w:b/>
                <w:bCs/>
                <w:color w:val="FFFFFF"/>
                <w:szCs w:val="22"/>
              </w:rPr>
            </w:pPr>
            <w:r>
              <w:rPr>
                <w:rFonts w:ascii="Arial" w:hAnsi="Arial" w:cs="Arial"/>
                <w:b/>
                <w:bCs/>
                <w:color w:val="FFFFFF"/>
                <w:szCs w:val="22"/>
              </w:rPr>
              <w:t>PRECIO OFERTADO CUOTA FIJA MENSUAL (IVA EXCLUIDO)</w:t>
            </w:r>
          </w:p>
        </w:tc>
        <w:tc>
          <w:tcPr>
            <w:tcW w:w="2835" w:type="dxa"/>
            <w:tcBorders>
              <w:top w:val="single" w:sz="8" w:space="0" w:color="auto"/>
              <w:left w:val="single" w:sz="8" w:space="0" w:color="auto"/>
              <w:bottom w:val="single" w:sz="8" w:space="0" w:color="000000"/>
              <w:right w:val="single" w:sz="8" w:space="0" w:color="auto"/>
            </w:tcBorders>
            <w:shd w:val="clear" w:color="000000" w:fill="A6A6A6"/>
            <w:vAlign w:val="center"/>
          </w:tcPr>
          <w:p w:rsidR="009E5E35" w:rsidRDefault="009E5E35" w:rsidP="00B83962">
            <w:pPr>
              <w:jc w:val="center"/>
              <w:rPr>
                <w:rFonts w:ascii="Arial" w:hAnsi="Arial" w:cs="Arial"/>
                <w:b/>
                <w:bCs/>
                <w:color w:val="FFFFFF"/>
                <w:szCs w:val="22"/>
              </w:rPr>
            </w:pPr>
            <w:r>
              <w:rPr>
                <w:rFonts w:ascii="Arial" w:hAnsi="Arial" w:cs="Arial"/>
                <w:b/>
                <w:bCs/>
                <w:color w:val="FFFFFF"/>
                <w:szCs w:val="22"/>
              </w:rPr>
              <w:t xml:space="preserve">A1. PRECIO OFERTADO CUOTA FIJA ANUAL </w:t>
            </w:r>
          </w:p>
          <w:p w:rsidR="009E5E35" w:rsidRDefault="009E5E35" w:rsidP="00B83962">
            <w:pPr>
              <w:jc w:val="center"/>
              <w:rPr>
                <w:rFonts w:ascii="Arial" w:hAnsi="Arial" w:cs="Arial"/>
                <w:b/>
                <w:bCs/>
                <w:color w:val="FFFFFF"/>
                <w:szCs w:val="22"/>
              </w:rPr>
            </w:pPr>
            <w:r>
              <w:rPr>
                <w:rFonts w:ascii="Arial" w:hAnsi="Arial" w:cs="Arial"/>
                <w:b/>
                <w:bCs/>
                <w:color w:val="FFFFFF"/>
                <w:szCs w:val="22"/>
              </w:rPr>
              <w:t xml:space="preserve">(PRECIO OFERTADO MES X 12 meses) </w:t>
            </w:r>
          </w:p>
          <w:p w:rsidR="009E5E35" w:rsidRDefault="009E5E35" w:rsidP="00B83962">
            <w:pPr>
              <w:rPr>
                <w:rFonts w:ascii="Arial" w:hAnsi="Arial" w:cs="Arial"/>
                <w:b/>
                <w:bCs/>
                <w:color w:val="FFFFFF"/>
                <w:szCs w:val="22"/>
              </w:rPr>
            </w:pPr>
          </w:p>
        </w:tc>
      </w:tr>
      <w:tr w:rsidR="009E5E35" w:rsidTr="00B83962">
        <w:trPr>
          <w:trHeight w:val="567"/>
          <w:jc w:val="center"/>
        </w:trPr>
        <w:tc>
          <w:tcPr>
            <w:tcW w:w="2544" w:type="dxa"/>
            <w:tcBorders>
              <w:top w:val="nil"/>
              <w:left w:val="single" w:sz="8" w:space="0" w:color="000000"/>
              <w:bottom w:val="single" w:sz="8" w:space="0" w:color="000000"/>
              <w:right w:val="single" w:sz="4" w:space="0" w:color="auto"/>
            </w:tcBorders>
            <w:shd w:val="clear" w:color="auto" w:fill="auto"/>
            <w:vAlign w:val="center"/>
            <w:hideMark/>
          </w:tcPr>
          <w:p w:rsidR="009E5E35" w:rsidRDefault="009E5E35" w:rsidP="00B83962">
            <w:pPr>
              <w:jc w:val="center"/>
              <w:rPr>
                <w:rFonts w:ascii="Arial" w:hAnsi="Arial" w:cs="Arial"/>
                <w:color w:val="000000"/>
                <w:szCs w:val="22"/>
              </w:rPr>
            </w:pPr>
            <w:r>
              <w:rPr>
                <w:rFonts w:ascii="Arial" w:hAnsi="Arial" w:cs="Arial"/>
                <w:color w:val="000000"/>
                <w:szCs w:val="22"/>
              </w:rPr>
              <w:t>2024</w:t>
            </w:r>
          </w:p>
        </w:tc>
        <w:tc>
          <w:tcPr>
            <w:tcW w:w="2802" w:type="dxa"/>
            <w:tcBorders>
              <w:top w:val="nil"/>
              <w:left w:val="single" w:sz="4" w:space="0" w:color="auto"/>
              <w:bottom w:val="single" w:sz="8" w:space="0" w:color="000000"/>
              <w:right w:val="single" w:sz="8" w:space="0" w:color="auto"/>
            </w:tcBorders>
            <w:shd w:val="clear" w:color="000000" w:fill="FFFFFF"/>
            <w:vAlign w:val="center"/>
          </w:tcPr>
          <w:p w:rsidR="009E5E35" w:rsidRDefault="009E5E35" w:rsidP="00B83962">
            <w:pPr>
              <w:jc w:val="center"/>
              <w:rPr>
                <w:rFonts w:ascii="Arial" w:hAnsi="Arial" w:cs="Arial"/>
                <w:color w:val="000000"/>
                <w:szCs w:val="22"/>
              </w:rPr>
            </w:pPr>
            <w:r>
              <w:rPr>
                <w:rFonts w:ascii="Arial" w:hAnsi="Arial" w:cs="Arial"/>
                <w:color w:val="000000"/>
                <w:szCs w:val="22"/>
              </w:rPr>
              <w:t>2.498,20 €</w:t>
            </w:r>
          </w:p>
        </w:tc>
        <w:tc>
          <w:tcPr>
            <w:tcW w:w="2654" w:type="dxa"/>
            <w:tcBorders>
              <w:top w:val="nil"/>
              <w:left w:val="single" w:sz="8" w:space="0" w:color="auto"/>
              <w:bottom w:val="single" w:sz="8" w:space="0" w:color="000000"/>
              <w:right w:val="single" w:sz="8" w:space="0" w:color="auto"/>
            </w:tcBorders>
            <w:shd w:val="clear" w:color="auto" w:fill="auto"/>
            <w:vAlign w:val="center"/>
          </w:tcPr>
          <w:p w:rsidR="009E5E35" w:rsidRDefault="009E5E35" w:rsidP="00B83962">
            <w:pPr>
              <w:jc w:val="right"/>
              <w:rPr>
                <w:rFonts w:ascii="Arial" w:hAnsi="Arial" w:cs="Arial"/>
                <w:color w:val="000000"/>
                <w:szCs w:val="22"/>
              </w:rPr>
            </w:pPr>
          </w:p>
        </w:tc>
        <w:tc>
          <w:tcPr>
            <w:tcW w:w="2835" w:type="dxa"/>
            <w:tcBorders>
              <w:top w:val="nil"/>
              <w:left w:val="single" w:sz="8" w:space="0" w:color="auto"/>
              <w:bottom w:val="single" w:sz="8" w:space="0" w:color="000000"/>
              <w:right w:val="single" w:sz="8" w:space="0" w:color="auto"/>
            </w:tcBorders>
            <w:vAlign w:val="center"/>
          </w:tcPr>
          <w:p w:rsidR="009E5E35" w:rsidRDefault="009E5E35" w:rsidP="00B83962">
            <w:pPr>
              <w:jc w:val="right"/>
              <w:rPr>
                <w:rFonts w:ascii="Arial" w:hAnsi="Arial" w:cs="Arial"/>
                <w:color w:val="000000"/>
                <w:szCs w:val="22"/>
              </w:rPr>
            </w:pPr>
          </w:p>
        </w:tc>
      </w:tr>
      <w:tr w:rsidR="009E5E35" w:rsidTr="00B83962">
        <w:trPr>
          <w:trHeight w:val="567"/>
          <w:jc w:val="center"/>
        </w:trPr>
        <w:tc>
          <w:tcPr>
            <w:tcW w:w="2544" w:type="dxa"/>
            <w:tcBorders>
              <w:top w:val="nil"/>
              <w:left w:val="single" w:sz="8" w:space="0" w:color="000000"/>
              <w:bottom w:val="single" w:sz="8" w:space="0" w:color="auto"/>
              <w:right w:val="single" w:sz="4" w:space="0" w:color="auto"/>
            </w:tcBorders>
            <w:shd w:val="clear" w:color="auto" w:fill="auto"/>
            <w:vAlign w:val="center"/>
            <w:hideMark/>
          </w:tcPr>
          <w:p w:rsidR="009E5E35" w:rsidRDefault="009E5E35" w:rsidP="00B83962">
            <w:pPr>
              <w:jc w:val="center"/>
              <w:rPr>
                <w:rFonts w:ascii="Arial" w:hAnsi="Arial" w:cs="Arial"/>
                <w:color w:val="000000"/>
                <w:szCs w:val="22"/>
              </w:rPr>
            </w:pPr>
            <w:r>
              <w:rPr>
                <w:rFonts w:ascii="Arial" w:hAnsi="Arial" w:cs="Arial"/>
                <w:color w:val="000000"/>
                <w:szCs w:val="22"/>
              </w:rPr>
              <w:t>2025</w:t>
            </w:r>
          </w:p>
        </w:tc>
        <w:tc>
          <w:tcPr>
            <w:tcW w:w="2802" w:type="dxa"/>
            <w:tcBorders>
              <w:top w:val="nil"/>
              <w:left w:val="single" w:sz="4" w:space="0" w:color="auto"/>
              <w:bottom w:val="single" w:sz="8" w:space="0" w:color="auto"/>
              <w:right w:val="single" w:sz="8" w:space="0" w:color="auto"/>
            </w:tcBorders>
            <w:shd w:val="clear" w:color="000000" w:fill="FFFFFF"/>
            <w:vAlign w:val="center"/>
          </w:tcPr>
          <w:p w:rsidR="009E5E35" w:rsidRDefault="009E5E35" w:rsidP="00B83962">
            <w:pPr>
              <w:jc w:val="center"/>
              <w:rPr>
                <w:rFonts w:ascii="Arial" w:hAnsi="Arial" w:cs="Arial"/>
                <w:color w:val="000000"/>
                <w:szCs w:val="22"/>
              </w:rPr>
            </w:pPr>
            <w:r>
              <w:rPr>
                <w:rFonts w:ascii="Arial" w:hAnsi="Arial" w:cs="Arial"/>
                <w:color w:val="000000"/>
                <w:szCs w:val="22"/>
              </w:rPr>
              <w:t>2.560,65 €</w:t>
            </w:r>
          </w:p>
        </w:tc>
        <w:tc>
          <w:tcPr>
            <w:tcW w:w="2654" w:type="dxa"/>
            <w:tcBorders>
              <w:top w:val="nil"/>
              <w:left w:val="nil"/>
              <w:bottom w:val="single" w:sz="8" w:space="0" w:color="auto"/>
              <w:right w:val="single" w:sz="8" w:space="0" w:color="auto"/>
            </w:tcBorders>
            <w:shd w:val="clear" w:color="auto" w:fill="auto"/>
            <w:vAlign w:val="center"/>
          </w:tcPr>
          <w:p w:rsidR="009E5E35" w:rsidRDefault="009E5E35" w:rsidP="00B83962">
            <w:pPr>
              <w:jc w:val="right"/>
              <w:rPr>
                <w:rFonts w:ascii="Arial" w:hAnsi="Arial" w:cs="Arial"/>
                <w:color w:val="000000"/>
                <w:szCs w:val="22"/>
              </w:rPr>
            </w:pPr>
          </w:p>
        </w:tc>
        <w:tc>
          <w:tcPr>
            <w:tcW w:w="2835" w:type="dxa"/>
            <w:tcBorders>
              <w:top w:val="nil"/>
              <w:left w:val="nil"/>
              <w:bottom w:val="single" w:sz="8" w:space="0" w:color="auto"/>
              <w:right w:val="single" w:sz="8" w:space="0" w:color="auto"/>
            </w:tcBorders>
            <w:vAlign w:val="center"/>
          </w:tcPr>
          <w:p w:rsidR="009E5E35" w:rsidRDefault="009E5E35" w:rsidP="00B83962">
            <w:pPr>
              <w:jc w:val="right"/>
              <w:rPr>
                <w:rFonts w:ascii="Arial" w:hAnsi="Arial" w:cs="Arial"/>
                <w:color w:val="000000"/>
                <w:szCs w:val="22"/>
              </w:rPr>
            </w:pPr>
          </w:p>
        </w:tc>
      </w:tr>
      <w:tr w:rsidR="009E5E35" w:rsidTr="00B83962">
        <w:trPr>
          <w:trHeight w:val="567"/>
          <w:jc w:val="center"/>
        </w:trPr>
        <w:tc>
          <w:tcPr>
            <w:tcW w:w="2544" w:type="dxa"/>
            <w:tcBorders>
              <w:top w:val="nil"/>
              <w:left w:val="single" w:sz="8" w:space="0" w:color="000000"/>
              <w:bottom w:val="single" w:sz="8" w:space="0" w:color="auto"/>
              <w:right w:val="single" w:sz="4" w:space="0" w:color="auto"/>
            </w:tcBorders>
            <w:shd w:val="clear" w:color="auto" w:fill="auto"/>
            <w:vAlign w:val="center"/>
            <w:hideMark/>
          </w:tcPr>
          <w:p w:rsidR="009E5E35" w:rsidRDefault="009E5E35" w:rsidP="00B83962">
            <w:pPr>
              <w:jc w:val="center"/>
              <w:rPr>
                <w:rFonts w:ascii="Arial" w:hAnsi="Arial" w:cs="Arial"/>
                <w:color w:val="000000"/>
                <w:szCs w:val="22"/>
              </w:rPr>
            </w:pPr>
            <w:r>
              <w:rPr>
                <w:rFonts w:ascii="Arial" w:hAnsi="Arial" w:cs="Arial"/>
                <w:color w:val="000000"/>
                <w:szCs w:val="22"/>
              </w:rPr>
              <w:t>2026</w:t>
            </w:r>
          </w:p>
        </w:tc>
        <w:tc>
          <w:tcPr>
            <w:tcW w:w="2802" w:type="dxa"/>
            <w:tcBorders>
              <w:top w:val="nil"/>
              <w:left w:val="single" w:sz="4" w:space="0" w:color="auto"/>
              <w:bottom w:val="single" w:sz="8" w:space="0" w:color="auto"/>
              <w:right w:val="single" w:sz="8" w:space="0" w:color="auto"/>
            </w:tcBorders>
            <w:shd w:val="clear" w:color="000000" w:fill="FFFFFF"/>
            <w:vAlign w:val="center"/>
          </w:tcPr>
          <w:p w:rsidR="009E5E35" w:rsidRDefault="009E5E35" w:rsidP="00B83962">
            <w:pPr>
              <w:jc w:val="center"/>
              <w:rPr>
                <w:rFonts w:ascii="Arial" w:hAnsi="Arial" w:cs="Arial"/>
                <w:color w:val="000000"/>
                <w:szCs w:val="22"/>
              </w:rPr>
            </w:pPr>
            <w:r>
              <w:rPr>
                <w:rFonts w:ascii="Arial" w:hAnsi="Arial" w:cs="Arial"/>
                <w:color w:val="000000"/>
                <w:szCs w:val="22"/>
              </w:rPr>
              <w:t>2.624,67 €</w:t>
            </w:r>
          </w:p>
        </w:tc>
        <w:tc>
          <w:tcPr>
            <w:tcW w:w="2654" w:type="dxa"/>
            <w:tcBorders>
              <w:top w:val="nil"/>
              <w:left w:val="nil"/>
              <w:bottom w:val="single" w:sz="8" w:space="0" w:color="auto"/>
              <w:right w:val="single" w:sz="8" w:space="0" w:color="auto"/>
            </w:tcBorders>
            <w:shd w:val="clear" w:color="auto" w:fill="auto"/>
            <w:vAlign w:val="center"/>
          </w:tcPr>
          <w:p w:rsidR="009E5E35" w:rsidRDefault="009E5E35" w:rsidP="00B83962">
            <w:pPr>
              <w:jc w:val="right"/>
              <w:rPr>
                <w:rFonts w:ascii="Arial" w:hAnsi="Arial" w:cs="Arial"/>
                <w:color w:val="000000"/>
                <w:szCs w:val="22"/>
              </w:rPr>
            </w:pPr>
          </w:p>
        </w:tc>
        <w:tc>
          <w:tcPr>
            <w:tcW w:w="2835" w:type="dxa"/>
            <w:tcBorders>
              <w:top w:val="nil"/>
              <w:left w:val="nil"/>
              <w:bottom w:val="single" w:sz="8" w:space="0" w:color="auto"/>
              <w:right w:val="single" w:sz="8" w:space="0" w:color="auto"/>
            </w:tcBorders>
            <w:vAlign w:val="center"/>
          </w:tcPr>
          <w:p w:rsidR="009E5E35" w:rsidRDefault="009E5E35" w:rsidP="00B83962">
            <w:pPr>
              <w:jc w:val="right"/>
              <w:rPr>
                <w:rFonts w:ascii="Arial" w:hAnsi="Arial" w:cs="Arial"/>
                <w:color w:val="000000"/>
                <w:szCs w:val="22"/>
              </w:rPr>
            </w:pPr>
          </w:p>
        </w:tc>
      </w:tr>
      <w:tr w:rsidR="009E5E35" w:rsidTr="00B83962">
        <w:trPr>
          <w:trHeight w:val="567"/>
          <w:jc w:val="center"/>
        </w:trPr>
        <w:tc>
          <w:tcPr>
            <w:tcW w:w="2544" w:type="dxa"/>
            <w:tcBorders>
              <w:top w:val="nil"/>
              <w:left w:val="single" w:sz="8" w:space="0" w:color="000000"/>
              <w:bottom w:val="single" w:sz="8" w:space="0" w:color="auto"/>
              <w:right w:val="single" w:sz="4" w:space="0" w:color="auto"/>
            </w:tcBorders>
            <w:shd w:val="clear" w:color="auto" w:fill="auto"/>
            <w:vAlign w:val="center"/>
            <w:hideMark/>
          </w:tcPr>
          <w:p w:rsidR="009E5E35" w:rsidRDefault="009E5E35" w:rsidP="00B83962">
            <w:pPr>
              <w:jc w:val="center"/>
              <w:rPr>
                <w:rFonts w:ascii="Arial" w:hAnsi="Arial" w:cs="Arial"/>
                <w:color w:val="000000"/>
                <w:szCs w:val="22"/>
              </w:rPr>
            </w:pPr>
            <w:r>
              <w:rPr>
                <w:rFonts w:ascii="Arial" w:hAnsi="Arial" w:cs="Arial"/>
                <w:color w:val="000000"/>
                <w:szCs w:val="22"/>
              </w:rPr>
              <w:t>2027</w:t>
            </w:r>
          </w:p>
        </w:tc>
        <w:tc>
          <w:tcPr>
            <w:tcW w:w="2802" w:type="dxa"/>
            <w:tcBorders>
              <w:top w:val="nil"/>
              <w:left w:val="single" w:sz="4" w:space="0" w:color="auto"/>
              <w:bottom w:val="single" w:sz="8" w:space="0" w:color="auto"/>
              <w:right w:val="single" w:sz="8" w:space="0" w:color="auto"/>
            </w:tcBorders>
            <w:shd w:val="clear" w:color="000000" w:fill="FFFFFF"/>
            <w:vAlign w:val="center"/>
          </w:tcPr>
          <w:p w:rsidR="009E5E35" w:rsidRDefault="009E5E35" w:rsidP="00B83962">
            <w:pPr>
              <w:jc w:val="center"/>
              <w:rPr>
                <w:rFonts w:ascii="Arial" w:hAnsi="Arial" w:cs="Arial"/>
                <w:color w:val="000000"/>
                <w:szCs w:val="22"/>
              </w:rPr>
            </w:pPr>
            <w:r>
              <w:rPr>
                <w:rFonts w:ascii="Arial" w:hAnsi="Arial" w:cs="Arial"/>
                <w:color w:val="000000"/>
                <w:szCs w:val="22"/>
              </w:rPr>
              <w:t>2.690,29 €</w:t>
            </w:r>
          </w:p>
        </w:tc>
        <w:tc>
          <w:tcPr>
            <w:tcW w:w="2654" w:type="dxa"/>
            <w:tcBorders>
              <w:top w:val="nil"/>
              <w:left w:val="nil"/>
              <w:bottom w:val="single" w:sz="8" w:space="0" w:color="auto"/>
              <w:right w:val="single" w:sz="8" w:space="0" w:color="auto"/>
            </w:tcBorders>
            <w:shd w:val="clear" w:color="auto" w:fill="auto"/>
            <w:vAlign w:val="center"/>
          </w:tcPr>
          <w:p w:rsidR="009E5E35" w:rsidRDefault="009E5E35" w:rsidP="00B83962">
            <w:pPr>
              <w:jc w:val="right"/>
              <w:rPr>
                <w:rFonts w:ascii="Arial" w:hAnsi="Arial" w:cs="Arial"/>
                <w:color w:val="000000"/>
                <w:szCs w:val="22"/>
              </w:rPr>
            </w:pPr>
          </w:p>
        </w:tc>
        <w:tc>
          <w:tcPr>
            <w:tcW w:w="2835" w:type="dxa"/>
            <w:tcBorders>
              <w:top w:val="nil"/>
              <w:left w:val="nil"/>
              <w:bottom w:val="single" w:sz="8" w:space="0" w:color="auto"/>
              <w:right w:val="single" w:sz="8" w:space="0" w:color="auto"/>
            </w:tcBorders>
            <w:vAlign w:val="center"/>
          </w:tcPr>
          <w:p w:rsidR="009E5E35" w:rsidRDefault="009E5E35" w:rsidP="00B83962">
            <w:pPr>
              <w:jc w:val="right"/>
              <w:rPr>
                <w:rFonts w:ascii="Arial" w:hAnsi="Arial" w:cs="Arial"/>
                <w:color w:val="000000"/>
                <w:szCs w:val="22"/>
              </w:rPr>
            </w:pPr>
          </w:p>
        </w:tc>
      </w:tr>
      <w:tr w:rsidR="009E5E35" w:rsidTr="00B83962">
        <w:trPr>
          <w:trHeight w:val="567"/>
          <w:jc w:val="center"/>
        </w:trPr>
        <w:tc>
          <w:tcPr>
            <w:tcW w:w="2544" w:type="dxa"/>
            <w:tcBorders>
              <w:top w:val="nil"/>
              <w:left w:val="single" w:sz="8" w:space="0" w:color="000000"/>
              <w:bottom w:val="single" w:sz="8" w:space="0" w:color="auto"/>
              <w:right w:val="single" w:sz="4" w:space="0" w:color="auto"/>
            </w:tcBorders>
            <w:shd w:val="clear" w:color="auto" w:fill="auto"/>
            <w:vAlign w:val="center"/>
            <w:hideMark/>
          </w:tcPr>
          <w:p w:rsidR="009E5E35" w:rsidRDefault="009E5E35" w:rsidP="00B83962">
            <w:pPr>
              <w:jc w:val="center"/>
              <w:rPr>
                <w:rFonts w:ascii="Arial" w:hAnsi="Arial" w:cs="Arial"/>
                <w:color w:val="000000"/>
                <w:szCs w:val="22"/>
              </w:rPr>
            </w:pPr>
            <w:r>
              <w:rPr>
                <w:rFonts w:ascii="Arial" w:hAnsi="Arial" w:cs="Arial"/>
                <w:color w:val="000000"/>
                <w:szCs w:val="22"/>
              </w:rPr>
              <w:t>2028</w:t>
            </w:r>
          </w:p>
        </w:tc>
        <w:tc>
          <w:tcPr>
            <w:tcW w:w="2802" w:type="dxa"/>
            <w:tcBorders>
              <w:top w:val="nil"/>
              <w:left w:val="single" w:sz="4" w:space="0" w:color="auto"/>
              <w:bottom w:val="single" w:sz="8" w:space="0" w:color="auto"/>
              <w:right w:val="single" w:sz="8" w:space="0" w:color="auto"/>
            </w:tcBorders>
            <w:shd w:val="clear" w:color="000000" w:fill="FFFFFF"/>
            <w:vAlign w:val="center"/>
          </w:tcPr>
          <w:p w:rsidR="009E5E35" w:rsidRDefault="009E5E35" w:rsidP="00B83962">
            <w:pPr>
              <w:jc w:val="center"/>
              <w:rPr>
                <w:rFonts w:ascii="Arial" w:hAnsi="Arial" w:cs="Arial"/>
                <w:color w:val="000000"/>
                <w:szCs w:val="22"/>
              </w:rPr>
            </w:pPr>
            <w:r>
              <w:rPr>
                <w:rFonts w:ascii="Arial" w:hAnsi="Arial" w:cs="Arial"/>
                <w:color w:val="000000"/>
                <w:szCs w:val="22"/>
              </w:rPr>
              <w:t>2.757,54 €</w:t>
            </w:r>
          </w:p>
        </w:tc>
        <w:tc>
          <w:tcPr>
            <w:tcW w:w="2654" w:type="dxa"/>
            <w:tcBorders>
              <w:top w:val="nil"/>
              <w:left w:val="nil"/>
              <w:bottom w:val="single" w:sz="8" w:space="0" w:color="auto"/>
              <w:right w:val="single" w:sz="8" w:space="0" w:color="auto"/>
            </w:tcBorders>
            <w:shd w:val="clear" w:color="auto" w:fill="auto"/>
            <w:vAlign w:val="center"/>
          </w:tcPr>
          <w:p w:rsidR="009E5E35" w:rsidRDefault="009E5E35" w:rsidP="00B83962">
            <w:pPr>
              <w:jc w:val="right"/>
              <w:rPr>
                <w:rFonts w:ascii="Arial" w:hAnsi="Arial" w:cs="Arial"/>
                <w:color w:val="000000"/>
                <w:szCs w:val="22"/>
              </w:rPr>
            </w:pPr>
          </w:p>
        </w:tc>
        <w:tc>
          <w:tcPr>
            <w:tcW w:w="2835" w:type="dxa"/>
            <w:tcBorders>
              <w:top w:val="nil"/>
              <w:left w:val="nil"/>
              <w:bottom w:val="single" w:sz="8" w:space="0" w:color="auto"/>
              <w:right w:val="single" w:sz="8" w:space="0" w:color="auto"/>
            </w:tcBorders>
            <w:vAlign w:val="center"/>
          </w:tcPr>
          <w:p w:rsidR="009E5E35" w:rsidRDefault="009E5E35" w:rsidP="00B83962">
            <w:pPr>
              <w:jc w:val="right"/>
              <w:rPr>
                <w:rFonts w:ascii="Arial" w:hAnsi="Arial" w:cs="Arial"/>
                <w:color w:val="000000"/>
                <w:szCs w:val="22"/>
              </w:rPr>
            </w:pPr>
          </w:p>
        </w:tc>
      </w:tr>
    </w:tbl>
    <w:p w:rsidR="009E5E35" w:rsidRPr="003D7CEC" w:rsidRDefault="009E5E35" w:rsidP="009E5E35">
      <w:pPr>
        <w:suppressAutoHyphens/>
        <w:rPr>
          <w:color w:val="FFFFFF" w:themeColor="background1"/>
          <w:szCs w:val="22"/>
        </w:rPr>
        <w:sectPr w:rsidR="009E5E35" w:rsidRPr="003D7CEC" w:rsidSect="00FF09ED">
          <w:pgSz w:w="16838" w:h="11906" w:orient="landscape" w:code="9"/>
          <w:pgMar w:top="1701" w:right="1701" w:bottom="1134" w:left="1134" w:header="709" w:footer="709" w:gutter="0"/>
          <w:paperSrc w:first="257" w:other="257"/>
          <w:cols w:space="708"/>
          <w:docGrid w:linePitch="360"/>
        </w:sectPr>
      </w:pPr>
    </w:p>
    <w:p w:rsidR="009E5E35" w:rsidRPr="00DF20FF" w:rsidRDefault="009E5E35" w:rsidP="009E5E35">
      <w:pPr>
        <w:suppressAutoHyphens/>
        <w:rPr>
          <w:rFonts w:ascii="Arial" w:hAnsi="Arial" w:cs="Arial"/>
          <w:b/>
          <w:szCs w:val="22"/>
        </w:rPr>
      </w:pPr>
      <w:r w:rsidRPr="005D199F">
        <w:rPr>
          <w:rFonts w:ascii="Arial" w:hAnsi="Arial" w:cs="Arial"/>
          <w:b/>
          <w:szCs w:val="22"/>
        </w:rPr>
        <w:lastRenderedPageBreak/>
        <w:t xml:space="preserve">A2: </w:t>
      </w:r>
      <w:r w:rsidRPr="00DF20FF">
        <w:rPr>
          <w:rFonts w:ascii="Arial" w:hAnsi="Arial" w:cs="Arial"/>
          <w:b/>
          <w:szCs w:val="22"/>
        </w:rPr>
        <w:t>PARTE VARIABLE:</w:t>
      </w:r>
      <w:r>
        <w:rPr>
          <w:rFonts w:ascii="Arial" w:hAnsi="Arial" w:cs="Arial"/>
          <w:b/>
          <w:szCs w:val="22"/>
        </w:rPr>
        <w:t xml:space="preserve"> PRECIOS PARTE VARIABLE (IVA EXCLUIDO)</w:t>
      </w:r>
    </w:p>
    <w:p w:rsidR="009E5E35" w:rsidRPr="00E76557" w:rsidRDefault="009E5E35" w:rsidP="009E5E35">
      <w:pPr>
        <w:suppressAutoHyphens/>
        <w:rPr>
          <w:rFonts w:ascii="Arial" w:hAnsi="Arial" w:cs="Arial"/>
        </w:rPr>
      </w:pPr>
    </w:p>
    <w:tbl>
      <w:tblPr>
        <w:tblW w:w="156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00"/>
        <w:gridCol w:w="1247"/>
        <w:gridCol w:w="1247"/>
        <w:gridCol w:w="1247"/>
        <w:gridCol w:w="1247"/>
        <w:gridCol w:w="1247"/>
        <w:gridCol w:w="1247"/>
        <w:gridCol w:w="1247"/>
        <w:gridCol w:w="1247"/>
        <w:gridCol w:w="1292"/>
        <w:gridCol w:w="1202"/>
        <w:gridCol w:w="1299"/>
      </w:tblGrid>
      <w:tr w:rsidR="009E5E35" w:rsidRPr="009955E1" w:rsidTr="00B83962">
        <w:trPr>
          <w:trHeight w:val="433"/>
          <w:jc w:val="center"/>
        </w:trPr>
        <w:tc>
          <w:tcPr>
            <w:tcW w:w="1900" w:type="dxa"/>
            <w:tcBorders>
              <w:top w:val="single" w:sz="4" w:space="0" w:color="auto"/>
              <w:left w:val="single" w:sz="4" w:space="0" w:color="auto"/>
              <w:bottom w:val="nil"/>
              <w:right w:val="single" w:sz="4" w:space="0" w:color="auto"/>
            </w:tcBorders>
            <w:shd w:val="clear" w:color="auto" w:fill="auto"/>
            <w:vAlign w:val="center"/>
          </w:tcPr>
          <w:p w:rsidR="009E5E35" w:rsidRPr="009955E1" w:rsidRDefault="009E5E35" w:rsidP="00B83962">
            <w:pPr>
              <w:jc w:val="center"/>
              <w:rPr>
                <w:rFonts w:ascii="Arial" w:hAnsi="Arial" w:cs="Arial"/>
                <w:b/>
                <w:bCs/>
                <w:color w:val="FFFFFF" w:themeColor="background1"/>
                <w:sz w:val="18"/>
                <w:szCs w:val="18"/>
              </w:rPr>
            </w:pPr>
          </w:p>
        </w:tc>
        <w:tc>
          <w:tcPr>
            <w:tcW w:w="1247" w:type="dxa"/>
            <w:tcBorders>
              <w:top w:val="single" w:sz="4" w:space="0" w:color="auto"/>
              <w:left w:val="single" w:sz="4" w:space="0" w:color="auto"/>
              <w:bottom w:val="nil"/>
              <w:right w:val="single" w:sz="4" w:space="0" w:color="auto"/>
            </w:tcBorders>
            <w:shd w:val="clear" w:color="auto" w:fill="auto"/>
            <w:vAlign w:val="center"/>
          </w:tcPr>
          <w:p w:rsidR="009E5E35" w:rsidRPr="00A81693" w:rsidRDefault="009E5E35" w:rsidP="00B83962">
            <w:pPr>
              <w:jc w:val="center"/>
              <w:rPr>
                <w:rFonts w:ascii="Arial" w:hAnsi="Arial" w:cs="Arial"/>
                <w:bCs/>
                <w:color w:val="000000"/>
                <w:sz w:val="20"/>
              </w:rPr>
            </w:pPr>
            <w:r>
              <w:rPr>
                <w:rFonts w:ascii="Arial" w:hAnsi="Arial" w:cs="Arial"/>
                <w:bCs/>
                <w:color w:val="000000"/>
                <w:sz w:val="20"/>
              </w:rPr>
              <w:t>1</w:t>
            </w:r>
          </w:p>
        </w:tc>
        <w:tc>
          <w:tcPr>
            <w:tcW w:w="1247" w:type="dxa"/>
            <w:tcBorders>
              <w:bottom w:val="nil"/>
            </w:tcBorders>
            <w:shd w:val="clear" w:color="auto" w:fill="auto"/>
            <w:vAlign w:val="center"/>
          </w:tcPr>
          <w:p w:rsidR="009E5E35" w:rsidRPr="0073170C" w:rsidRDefault="009E5E35" w:rsidP="00B83962">
            <w:pPr>
              <w:jc w:val="center"/>
              <w:rPr>
                <w:rFonts w:ascii="Arial" w:hAnsi="Arial" w:cs="Arial"/>
                <w:b/>
                <w:bCs/>
                <w:sz w:val="18"/>
                <w:szCs w:val="18"/>
              </w:rPr>
            </w:pPr>
          </w:p>
        </w:tc>
        <w:tc>
          <w:tcPr>
            <w:tcW w:w="1247" w:type="dxa"/>
            <w:tcBorders>
              <w:bottom w:val="nil"/>
            </w:tcBorders>
            <w:shd w:val="clear" w:color="auto" w:fill="auto"/>
            <w:vAlign w:val="center"/>
          </w:tcPr>
          <w:p w:rsidR="009E5E35" w:rsidRPr="0073170C" w:rsidRDefault="009E5E35" w:rsidP="00B83962">
            <w:pPr>
              <w:jc w:val="center"/>
              <w:rPr>
                <w:rFonts w:ascii="Arial" w:hAnsi="Arial" w:cs="Arial"/>
                <w:b/>
                <w:bCs/>
                <w:sz w:val="18"/>
                <w:szCs w:val="18"/>
              </w:rPr>
            </w:pPr>
            <w:r>
              <w:rPr>
                <w:rFonts w:ascii="Arial" w:hAnsi="Arial" w:cs="Arial"/>
                <w:b/>
                <w:bCs/>
                <w:sz w:val="18"/>
                <w:szCs w:val="18"/>
              </w:rPr>
              <w:t>2</w:t>
            </w:r>
          </w:p>
        </w:tc>
        <w:tc>
          <w:tcPr>
            <w:tcW w:w="1247" w:type="dxa"/>
            <w:tcBorders>
              <w:bottom w:val="nil"/>
            </w:tcBorders>
            <w:shd w:val="clear" w:color="auto" w:fill="auto"/>
            <w:vAlign w:val="center"/>
          </w:tcPr>
          <w:p w:rsidR="009E5E35" w:rsidRPr="0073170C" w:rsidRDefault="009E5E35" w:rsidP="00B83962">
            <w:pPr>
              <w:jc w:val="center"/>
              <w:rPr>
                <w:rFonts w:ascii="Arial" w:hAnsi="Arial" w:cs="Arial"/>
                <w:b/>
                <w:bCs/>
                <w:sz w:val="18"/>
                <w:szCs w:val="18"/>
              </w:rPr>
            </w:pPr>
          </w:p>
        </w:tc>
        <w:tc>
          <w:tcPr>
            <w:tcW w:w="1247" w:type="dxa"/>
            <w:tcBorders>
              <w:bottom w:val="nil"/>
            </w:tcBorders>
            <w:shd w:val="clear" w:color="auto" w:fill="auto"/>
            <w:vAlign w:val="center"/>
          </w:tcPr>
          <w:p w:rsidR="009E5E35" w:rsidRPr="0073170C" w:rsidRDefault="009E5E35" w:rsidP="00B83962">
            <w:pPr>
              <w:jc w:val="center"/>
              <w:rPr>
                <w:rFonts w:ascii="Arial" w:hAnsi="Arial" w:cs="Arial"/>
                <w:b/>
                <w:bCs/>
                <w:sz w:val="18"/>
                <w:szCs w:val="18"/>
              </w:rPr>
            </w:pPr>
            <w:r>
              <w:rPr>
                <w:rFonts w:ascii="Arial" w:hAnsi="Arial" w:cs="Arial"/>
                <w:b/>
                <w:bCs/>
                <w:sz w:val="18"/>
                <w:szCs w:val="18"/>
              </w:rPr>
              <w:t>3</w:t>
            </w:r>
          </w:p>
        </w:tc>
        <w:tc>
          <w:tcPr>
            <w:tcW w:w="1247" w:type="dxa"/>
            <w:tcBorders>
              <w:bottom w:val="nil"/>
            </w:tcBorders>
            <w:shd w:val="clear" w:color="auto" w:fill="auto"/>
            <w:vAlign w:val="center"/>
          </w:tcPr>
          <w:p w:rsidR="009E5E35" w:rsidRPr="0073170C" w:rsidRDefault="009E5E35" w:rsidP="00B83962">
            <w:pPr>
              <w:jc w:val="center"/>
              <w:rPr>
                <w:rFonts w:ascii="Arial" w:hAnsi="Arial" w:cs="Arial"/>
                <w:b/>
                <w:bCs/>
                <w:sz w:val="18"/>
                <w:szCs w:val="18"/>
              </w:rPr>
            </w:pPr>
          </w:p>
        </w:tc>
        <w:tc>
          <w:tcPr>
            <w:tcW w:w="1247" w:type="dxa"/>
            <w:tcBorders>
              <w:bottom w:val="nil"/>
            </w:tcBorders>
            <w:shd w:val="clear" w:color="auto" w:fill="auto"/>
            <w:vAlign w:val="center"/>
          </w:tcPr>
          <w:p w:rsidR="009E5E35" w:rsidRPr="0073170C" w:rsidRDefault="009E5E35" w:rsidP="00B83962">
            <w:pPr>
              <w:jc w:val="center"/>
              <w:rPr>
                <w:rFonts w:ascii="Arial" w:hAnsi="Arial" w:cs="Arial"/>
                <w:b/>
                <w:bCs/>
                <w:sz w:val="18"/>
                <w:szCs w:val="18"/>
              </w:rPr>
            </w:pPr>
            <w:r>
              <w:rPr>
                <w:rFonts w:ascii="Arial" w:hAnsi="Arial" w:cs="Arial"/>
                <w:b/>
                <w:bCs/>
                <w:sz w:val="18"/>
                <w:szCs w:val="18"/>
              </w:rPr>
              <w:t>4</w:t>
            </w:r>
          </w:p>
        </w:tc>
        <w:tc>
          <w:tcPr>
            <w:tcW w:w="1247" w:type="dxa"/>
            <w:tcBorders>
              <w:bottom w:val="nil"/>
            </w:tcBorders>
            <w:shd w:val="clear" w:color="auto" w:fill="auto"/>
            <w:vAlign w:val="center"/>
          </w:tcPr>
          <w:p w:rsidR="009E5E35" w:rsidRPr="0073170C" w:rsidRDefault="009E5E35" w:rsidP="00B83962">
            <w:pPr>
              <w:jc w:val="center"/>
              <w:rPr>
                <w:rFonts w:ascii="Arial" w:hAnsi="Arial" w:cs="Arial"/>
                <w:b/>
                <w:bCs/>
                <w:sz w:val="18"/>
                <w:szCs w:val="18"/>
              </w:rPr>
            </w:pPr>
          </w:p>
        </w:tc>
        <w:tc>
          <w:tcPr>
            <w:tcW w:w="1292" w:type="dxa"/>
            <w:tcBorders>
              <w:bottom w:val="nil"/>
            </w:tcBorders>
            <w:shd w:val="clear" w:color="auto" w:fill="auto"/>
            <w:vAlign w:val="center"/>
          </w:tcPr>
          <w:p w:rsidR="009E5E35" w:rsidRPr="0073170C" w:rsidRDefault="009E5E35" w:rsidP="00B83962">
            <w:pPr>
              <w:jc w:val="center"/>
              <w:rPr>
                <w:rFonts w:ascii="Arial" w:hAnsi="Arial" w:cs="Arial"/>
                <w:b/>
                <w:bCs/>
                <w:sz w:val="18"/>
                <w:szCs w:val="18"/>
              </w:rPr>
            </w:pPr>
            <w:r>
              <w:rPr>
                <w:rFonts w:ascii="Arial" w:hAnsi="Arial" w:cs="Arial"/>
                <w:b/>
                <w:bCs/>
                <w:sz w:val="18"/>
                <w:szCs w:val="18"/>
              </w:rPr>
              <w:t>5</w:t>
            </w:r>
          </w:p>
        </w:tc>
        <w:tc>
          <w:tcPr>
            <w:tcW w:w="1202" w:type="dxa"/>
            <w:tcBorders>
              <w:bottom w:val="nil"/>
            </w:tcBorders>
            <w:shd w:val="clear" w:color="auto" w:fill="auto"/>
            <w:vAlign w:val="center"/>
          </w:tcPr>
          <w:p w:rsidR="009E5E35" w:rsidRPr="0073170C" w:rsidRDefault="009E5E35" w:rsidP="00B83962">
            <w:pPr>
              <w:jc w:val="center"/>
              <w:rPr>
                <w:rFonts w:ascii="Arial" w:hAnsi="Arial" w:cs="Arial"/>
                <w:b/>
                <w:bCs/>
                <w:sz w:val="18"/>
                <w:szCs w:val="18"/>
              </w:rPr>
            </w:pPr>
          </w:p>
        </w:tc>
        <w:tc>
          <w:tcPr>
            <w:tcW w:w="1299" w:type="dxa"/>
            <w:tcBorders>
              <w:bottom w:val="nil"/>
            </w:tcBorders>
            <w:vAlign w:val="center"/>
          </w:tcPr>
          <w:p w:rsidR="009E5E35" w:rsidRDefault="009E5E35" w:rsidP="00B83962">
            <w:pPr>
              <w:jc w:val="center"/>
              <w:rPr>
                <w:rFonts w:ascii="Arial" w:hAnsi="Arial" w:cs="Arial"/>
                <w:b/>
                <w:bCs/>
                <w:sz w:val="18"/>
                <w:szCs w:val="18"/>
              </w:rPr>
            </w:pPr>
            <w:r>
              <w:rPr>
                <w:rFonts w:ascii="Arial" w:hAnsi="Arial" w:cs="Arial"/>
                <w:b/>
                <w:bCs/>
                <w:sz w:val="18"/>
                <w:szCs w:val="18"/>
              </w:rPr>
              <w:t>6</w:t>
            </w:r>
          </w:p>
        </w:tc>
      </w:tr>
      <w:tr w:rsidR="009E5E35" w:rsidRPr="009955E1" w:rsidTr="00B83962">
        <w:trPr>
          <w:trHeight w:val="433"/>
          <w:jc w:val="center"/>
        </w:trPr>
        <w:tc>
          <w:tcPr>
            <w:tcW w:w="1900" w:type="dxa"/>
            <w:tcBorders>
              <w:top w:val="single" w:sz="4" w:space="0" w:color="auto"/>
              <w:left w:val="single" w:sz="4" w:space="0" w:color="auto"/>
              <w:bottom w:val="thinThickSmallGap" w:sz="24" w:space="0" w:color="auto"/>
              <w:right w:val="single" w:sz="4" w:space="0" w:color="auto"/>
            </w:tcBorders>
            <w:shd w:val="clear" w:color="auto" w:fill="BFBFBF" w:themeFill="background1" w:themeFillShade="BF"/>
            <w:vAlign w:val="center"/>
            <w:hideMark/>
          </w:tcPr>
          <w:p w:rsidR="009E5E35" w:rsidRPr="009955E1" w:rsidRDefault="009E5E35" w:rsidP="00B83962">
            <w:pPr>
              <w:jc w:val="center"/>
              <w:rPr>
                <w:rFonts w:ascii="Arial" w:hAnsi="Arial" w:cs="Arial"/>
                <w:b/>
                <w:bCs/>
                <w:color w:val="FFFFFF" w:themeColor="background1"/>
                <w:sz w:val="18"/>
                <w:szCs w:val="18"/>
              </w:rPr>
            </w:pPr>
            <w:r>
              <w:rPr>
                <w:rFonts w:ascii="Arial" w:hAnsi="Arial" w:cs="Arial"/>
                <w:b/>
                <w:bCs/>
                <w:color w:val="FFFFFF" w:themeColor="background1"/>
                <w:sz w:val="18"/>
                <w:szCs w:val="18"/>
              </w:rPr>
              <w:t>COMIDAS</w:t>
            </w:r>
          </w:p>
        </w:tc>
        <w:tc>
          <w:tcPr>
            <w:tcW w:w="1247" w:type="dxa"/>
            <w:tcBorders>
              <w:top w:val="single" w:sz="4" w:space="0" w:color="auto"/>
              <w:left w:val="single" w:sz="4" w:space="0" w:color="auto"/>
              <w:bottom w:val="thinThickSmallGap" w:sz="24" w:space="0" w:color="auto"/>
              <w:right w:val="single" w:sz="4" w:space="0" w:color="auto"/>
            </w:tcBorders>
            <w:shd w:val="clear" w:color="auto" w:fill="BFBFBF" w:themeFill="background1" w:themeFillShade="BF"/>
            <w:vAlign w:val="center"/>
          </w:tcPr>
          <w:p w:rsidR="009E5E35" w:rsidRPr="005662E3" w:rsidRDefault="009E5E35" w:rsidP="00B83962">
            <w:pPr>
              <w:jc w:val="center"/>
              <w:rPr>
                <w:rFonts w:ascii="Arial" w:hAnsi="Arial" w:cs="Arial"/>
                <w:b/>
                <w:bCs/>
                <w:color w:val="FFFFFF" w:themeColor="background1"/>
                <w:sz w:val="18"/>
                <w:szCs w:val="18"/>
              </w:rPr>
            </w:pPr>
            <w:r w:rsidRPr="005662E3">
              <w:rPr>
                <w:rFonts w:ascii="Arial" w:hAnsi="Arial" w:cs="Arial"/>
                <w:b/>
                <w:bCs/>
                <w:color w:val="FFFFFF" w:themeColor="background1"/>
                <w:sz w:val="20"/>
              </w:rPr>
              <w:t>Consumos anuales</w:t>
            </w:r>
            <w:r>
              <w:rPr>
                <w:rFonts w:ascii="Arial" w:hAnsi="Arial" w:cs="Arial"/>
                <w:b/>
                <w:bCs/>
                <w:color w:val="FFFFFF" w:themeColor="background1"/>
                <w:sz w:val="20"/>
              </w:rPr>
              <w:t xml:space="preserve"> (uds)</w:t>
            </w:r>
          </w:p>
        </w:tc>
        <w:tc>
          <w:tcPr>
            <w:tcW w:w="1247" w:type="dxa"/>
            <w:tcBorders>
              <w:bottom w:val="thinThickSmallGap" w:sz="24" w:space="0" w:color="auto"/>
            </w:tcBorders>
            <w:shd w:val="clear" w:color="auto" w:fill="BFBFBF" w:themeFill="background1" w:themeFillShade="BF"/>
            <w:vAlign w:val="center"/>
          </w:tcPr>
          <w:p w:rsidR="009E5E35" w:rsidRPr="009955E1" w:rsidRDefault="009E5E35" w:rsidP="00B83962">
            <w:pPr>
              <w:jc w:val="center"/>
              <w:rPr>
                <w:rFonts w:ascii="Arial" w:hAnsi="Arial" w:cs="Arial"/>
                <w:b/>
                <w:bCs/>
                <w:color w:val="FFFFFF" w:themeColor="background1"/>
                <w:sz w:val="18"/>
                <w:szCs w:val="18"/>
              </w:rPr>
            </w:pPr>
            <w:r>
              <w:rPr>
                <w:rFonts w:ascii="Arial" w:hAnsi="Arial" w:cs="Arial"/>
                <w:b/>
                <w:bCs/>
                <w:color w:val="FFFFFF" w:themeColor="background1"/>
                <w:sz w:val="18"/>
                <w:szCs w:val="18"/>
              </w:rPr>
              <w:t xml:space="preserve">Precio unitario MAXIMO </w:t>
            </w:r>
            <w:r w:rsidRPr="009955E1">
              <w:rPr>
                <w:rFonts w:ascii="Arial" w:hAnsi="Arial" w:cs="Arial"/>
                <w:b/>
                <w:bCs/>
                <w:color w:val="FFFFFF" w:themeColor="background1"/>
                <w:sz w:val="18"/>
                <w:szCs w:val="18"/>
              </w:rPr>
              <w:t xml:space="preserve">2024 (IVA </w:t>
            </w:r>
            <w:r>
              <w:rPr>
                <w:rFonts w:ascii="Arial" w:hAnsi="Arial" w:cs="Arial"/>
                <w:b/>
                <w:bCs/>
                <w:color w:val="FFFFFF" w:themeColor="background1"/>
                <w:sz w:val="18"/>
                <w:szCs w:val="18"/>
              </w:rPr>
              <w:t>excluido</w:t>
            </w:r>
            <w:r w:rsidRPr="009955E1">
              <w:rPr>
                <w:rFonts w:ascii="Arial" w:hAnsi="Arial" w:cs="Arial"/>
                <w:b/>
                <w:bCs/>
                <w:color w:val="FFFFFF" w:themeColor="background1"/>
                <w:sz w:val="18"/>
                <w:szCs w:val="18"/>
              </w:rPr>
              <w:t>)</w:t>
            </w:r>
          </w:p>
        </w:tc>
        <w:tc>
          <w:tcPr>
            <w:tcW w:w="1247" w:type="dxa"/>
            <w:tcBorders>
              <w:bottom w:val="thinThickSmallGap" w:sz="24" w:space="0" w:color="auto"/>
            </w:tcBorders>
            <w:shd w:val="clear" w:color="auto" w:fill="BFBFBF" w:themeFill="background1" w:themeFillShade="BF"/>
            <w:vAlign w:val="center"/>
          </w:tcPr>
          <w:p w:rsidR="009E5E35" w:rsidRPr="009955E1" w:rsidRDefault="009E5E35" w:rsidP="00B83962">
            <w:pPr>
              <w:jc w:val="center"/>
              <w:rPr>
                <w:rFonts w:ascii="Arial" w:hAnsi="Arial" w:cs="Arial"/>
                <w:b/>
                <w:bCs/>
                <w:color w:val="FFFFFF" w:themeColor="background1"/>
                <w:sz w:val="18"/>
                <w:szCs w:val="18"/>
              </w:rPr>
            </w:pPr>
            <w:r w:rsidRPr="009955E1">
              <w:rPr>
                <w:rFonts w:ascii="Arial" w:hAnsi="Arial" w:cs="Arial"/>
                <w:b/>
                <w:bCs/>
                <w:color w:val="FFFFFF" w:themeColor="background1"/>
                <w:sz w:val="18"/>
                <w:szCs w:val="18"/>
              </w:rPr>
              <w:t xml:space="preserve">Precio unitario ofertado 2024 (IVA </w:t>
            </w:r>
            <w:r>
              <w:rPr>
                <w:rFonts w:ascii="Arial" w:hAnsi="Arial" w:cs="Arial"/>
                <w:b/>
                <w:bCs/>
                <w:color w:val="FFFFFF" w:themeColor="background1"/>
                <w:sz w:val="18"/>
                <w:szCs w:val="18"/>
              </w:rPr>
              <w:t>excluido</w:t>
            </w:r>
            <w:r w:rsidRPr="009955E1">
              <w:rPr>
                <w:rFonts w:ascii="Arial" w:hAnsi="Arial" w:cs="Arial"/>
                <w:b/>
                <w:bCs/>
                <w:color w:val="FFFFFF" w:themeColor="background1"/>
                <w:sz w:val="18"/>
                <w:szCs w:val="18"/>
              </w:rPr>
              <w:t>)</w:t>
            </w:r>
          </w:p>
        </w:tc>
        <w:tc>
          <w:tcPr>
            <w:tcW w:w="1247" w:type="dxa"/>
            <w:tcBorders>
              <w:bottom w:val="thinThickSmallGap" w:sz="24" w:space="0" w:color="auto"/>
            </w:tcBorders>
            <w:shd w:val="clear" w:color="auto" w:fill="BFBFBF" w:themeFill="background1" w:themeFillShade="BF"/>
            <w:vAlign w:val="center"/>
          </w:tcPr>
          <w:p w:rsidR="009E5E35" w:rsidRPr="009955E1" w:rsidRDefault="009E5E35" w:rsidP="00B83962">
            <w:pPr>
              <w:jc w:val="center"/>
              <w:rPr>
                <w:rFonts w:ascii="Arial" w:hAnsi="Arial" w:cs="Arial"/>
                <w:b/>
                <w:bCs/>
                <w:color w:val="FFFFFF" w:themeColor="background1"/>
                <w:sz w:val="18"/>
                <w:szCs w:val="18"/>
              </w:rPr>
            </w:pPr>
            <w:r>
              <w:rPr>
                <w:rFonts w:ascii="Arial" w:hAnsi="Arial" w:cs="Arial"/>
                <w:b/>
                <w:bCs/>
                <w:color w:val="FFFFFF" w:themeColor="background1"/>
                <w:sz w:val="18"/>
                <w:szCs w:val="18"/>
              </w:rPr>
              <w:t>Precio unitario MAXIMO</w:t>
            </w:r>
            <w:r w:rsidRPr="009955E1">
              <w:rPr>
                <w:rFonts w:ascii="Arial" w:hAnsi="Arial" w:cs="Arial"/>
                <w:b/>
                <w:bCs/>
                <w:color w:val="FFFFFF" w:themeColor="background1"/>
                <w:sz w:val="18"/>
                <w:szCs w:val="18"/>
              </w:rPr>
              <w:t xml:space="preserve"> 2025 (IVA </w:t>
            </w:r>
            <w:r>
              <w:rPr>
                <w:rFonts w:ascii="Arial" w:hAnsi="Arial" w:cs="Arial"/>
                <w:b/>
                <w:bCs/>
                <w:color w:val="FFFFFF" w:themeColor="background1"/>
                <w:sz w:val="18"/>
                <w:szCs w:val="18"/>
              </w:rPr>
              <w:t>excluido</w:t>
            </w:r>
            <w:r w:rsidRPr="009955E1">
              <w:rPr>
                <w:rFonts w:ascii="Arial" w:hAnsi="Arial" w:cs="Arial"/>
                <w:b/>
                <w:bCs/>
                <w:color w:val="FFFFFF" w:themeColor="background1"/>
                <w:sz w:val="18"/>
                <w:szCs w:val="18"/>
              </w:rPr>
              <w:t>)</w:t>
            </w:r>
          </w:p>
        </w:tc>
        <w:tc>
          <w:tcPr>
            <w:tcW w:w="1247" w:type="dxa"/>
            <w:tcBorders>
              <w:bottom w:val="thinThickSmallGap" w:sz="24" w:space="0" w:color="auto"/>
            </w:tcBorders>
            <w:shd w:val="clear" w:color="auto" w:fill="BFBFBF" w:themeFill="background1" w:themeFillShade="BF"/>
            <w:vAlign w:val="center"/>
          </w:tcPr>
          <w:p w:rsidR="009E5E35" w:rsidRPr="009955E1" w:rsidRDefault="009E5E35" w:rsidP="00B83962">
            <w:pPr>
              <w:jc w:val="center"/>
              <w:rPr>
                <w:rFonts w:ascii="Arial" w:hAnsi="Arial" w:cs="Arial"/>
                <w:b/>
                <w:bCs/>
                <w:color w:val="FFFFFF" w:themeColor="background1"/>
                <w:sz w:val="18"/>
                <w:szCs w:val="18"/>
              </w:rPr>
            </w:pPr>
            <w:r>
              <w:rPr>
                <w:rFonts w:ascii="Arial" w:hAnsi="Arial" w:cs="Arial"/>
                <w:b/>
                <w:bCs/>
                <w:color w:val="FFFFFF" w:themeColor="background1"/>
                <w:sz w:val="18"/>
                <w:szCs w:val="18"/>
              </w:rPr>
              <w:t>Precio unitario ofertado 2025</w:t>
            </w:r>
            <w:r w:rsidRPr="009955E1">
              <w:rPr>
                <w:rFonts w:ascii="Arial" w:hAnsi="Arial" w:cs="Arial"/>
                <w:b/>
                <w:bCs/>
                <w:color w:val="FFFFFF" w:themeColor="background1"/>
                <w:sz w:val="18"/>
                <w:szCs w:val="18"/>
              </w:rPr>
              <w:t xml:space="preserve"> (IVA </w:t>
            </w:r>
            <w:r>
              <w:rPr>
                <w:rFonts w:ascii="Arial" w:hAnsi="Arial" w:cs="Arial"/>
                <w:b/>
                <w:bCs/>
                <w:color w:val="FFFFFF" w:themeColor="background1"/>
                <w:sz w:val="18"/>
                <w:szCs w:val="18"/>
              </w:rPr>
              <w:t>excluido</w:t>
            </w:r>
            <w:r w:rsidRPr="009955E1">
              <w:rPr>
                <w:rFonts w:ascii="Arial" w:hAnsi="Arial" w:cs="Arial"/>
                <w:b/>
                <w:bCs/>
                <w:color w:val="FFFFFF" w:themeColor="background1"/>
                <w:sz w:val="18"/>
                <w:szCs w:val="18"/>
              </w:rPr>
              <w:t>)</w:t>
            </w:r>
          </w:p>
        </w:tc>
        <w:tc>
          <w:tcPr>
            <w:tcW w:w="1247" w:type="dxa"/>
            <w:tcBorders>
              <w:bottom w:val="thinThickSmallGap" w:sz="24" w:space="0" w:color="auto"/>
            </w:tcBorders>
            <w:shd w:val="clear" w:color="auto" w:fill="BFBFBF" w:themeFill="background1" w:themeFillShade="BF"/>
            <w:vAlign w:val="center"/>
          </w:tcPr>
          <w:p w:rsidR="009E5E35" w:rsidRPr="009955E1" w:rsidRDefault="009E5E35" w:rsidP="00B83962">
            <w:pPr>
              <w:jc w:val="center"/>
              <w:rPr>
                <w:rFonts w:ascii="Arial" w:hAnsi="Arial" w:cs="Arial"/>
                <w:b/>
                <w:bCs/>
                <w:color w:val="FFFFFF" w:themeColor="background1"/>
                <w:sz w:val="18"/>
                <w:szCs w:val="18"/>
              </w:rPr>
            </w:pPr>
            <w:r>
              <w:rPr>
                <w:rFonts w:ascii="Arial" w:hAnsi="Arial" w:cs="Arial"/>
                <w:b/>
                <w:bCs/>
                <w:color w:val="FFFFFF" w:themeColor="background1"/>
                <w:sz w:val="18"/>
                <w:szCs w:val="18"/>
              </w:rPr>
              <w:t>Precio unitario MAXIMO</w:t>
            </w:r>
            <w:r w:rsidRPr="009955E1">
              <w:rPr>
                <w:rFonts w:ascii="Arial" w:hAnsi="Arial" w:cs="Arial"/>
                <w:b/>
                <w:bCs/>
                <w:color w:val="FFFFFF" w:themeColor="background1"/>
                <w:sz w:val="18"/>
                <w:szCs w:val="18"/>
              </w:rPr>
              <w:t xml:space="preserve"> 2026 (IVA </w:t>
            </w:r>
            <w:r>
              <w:rPr>
                <w:rFonts w:ascii="Arial" w:hAnsi="Arial" w:cs="Arial"/>
                <w:b/>
                <w:bCs/>
                <w:color w:val="FFFFFF" w:themeColor="background1"/>
                <w:sz w:val="18"/>
                <w:szCs w:val="18"/>
              </w:rPr>
              <w:t>excluido</w:t>
            </w:r>
            <w:r w:rsidRPr="009955E1">
              <w:rPr>
                <w:rFonts w:ascii="Arial" w:hAnsi="Arial" w:cs="Arial"/>
                <w:b/>
                <w:bCs/>
                <w:color w:val="FFFFFF" w:themeColor="background1"/>
                <w:sz w:val="18"/>
                <w:szCs w:val="18"/>
              </w:rPr>
              <w:t>)</w:t>
            </w:r>
          </w:p>
        </w:tc>
        <w:tc>
          <w:tcPr>
            <w:tcW w:w="1247" w:type="dxa"/>
            <w:tcBorders>
              <w:bottom w:val="thinThickSmallGap" w:sz="24" w:space="0" w:color="auto"/>
            </w:tcBorders>
            <w:shd w:val="clear" w:color="auto" w:fill="BFBFBF" w:themeFill="background1" w:themeFillShade="BF"/>
            <w:vAlign w:val="center"/>
          </w:tcPr>
          <w:p w:rsidR="009E5E35" w:rsidRPr="009955E1" w:rsidRDefault="009E5E35" w:rsidP="00B83962">
            <w:pPr>
              <w:jc w:val="center"/>
              <w:rPr>
                <w:rFonts w:ascii="Arial" w:hAnsi="Arial" w:cs="Arial"/>
                <w:b/>
                <w:bCs/>
                <w:color w:val="FFFFFF" w:themeColor="background1"/>
                <w:sz w:val="18"/>
                <w:szCs w:val="18"/>
              </w:rPr>
            </w:pPr>
            <w:r>
              <w:rPr>
                <w:rFonts w:ascii="Arial" w:hAnsi="Arial" w:cs="Arial"/>
                <w:b/>
                <w:bCs/>
                <w:color w:val="FFFFFF" w:themeColor="background1"/>
                <w:sz w:val="18"/>
                <w:szCs w:val="18"/>
              </w:rPr>
              <w:t>Precio unitario ofertado 2026</w:t>
            </w:r>
            <w:r w:rsidRPr="009955E1">
              <w:rPr>
                <w:rFonts w:ascii="Arial" w:hAnsi="Arial" w:cs="Arial"/>
                <w:b/>
                <w:bCs/>
                <w:color w:val="FFFFFF" w:themeColor="background1"/>
                <w:sz w:val="18"/>
                <w:szCs w:val="18"/>
              </w:rPr>
              <w:t xml:space="preserve"> (IVA </w:t>
            </w:r>
            <w:r>
              <w:rPr>
                <w:rFonts w:ascii="Arial" w:hAnsi="Arial" w:cs="Arial"/>
                <w:b/>
                <w:bCs/>
                <w:color w:val="FFFFFF" w:themeColor="background1"/>
                <w:sz w:val="18"/>
                <w:szCs w:val="18"/>
              </w:rPr>
              <w:t>excluido</w:t>
            </w:r>
            <w:r w:rsidRPr="009955E1">
              <w:rPr>
                <w:rFonts w:ascii="Arial" w:hAnsi="Arial" w:cs="Arial"/>
                <w:b/>
                <w:bCs/>
                <w:color w:val="FFFFFF" w:themeColor="background1"/>
                <w:sz w:val="18"/>
                <w:szCs w:val="18"/>
              </w:rPr>
              <w:t>)</w:t>
            </w:r>
          </w:p>
        </w:tc>
        <w:tc>
          <w:tcPr>
            <w:tcW w:w="1247" w:type="dxa"/>
            <w:tcBorders>
              <w:bottom w:val="thinThickSmallGap" w:sz="24" w:space="0" w:color="auto"/>
            </w:tcBorders>
            <w:shd w:val="clear" w:color="auto" w:fill="BFBFBF" w:themeFill="background1" w:themeFillShade="BF"/>
            <w:vAlign w:val="center"/>
          </w:tcPr>
          <w:p w:rsidR="009E5E35" w:rsidRPr="009955E1" w:rsidRDefault="009E5E35" w:rsidP="00B83962">
            <w:pPr>
              <w:jc w:val="center"/>
              <w:rPr>
                <w:rFonts w:ascii="Arial" w:hAnsi="Arial" w:cs="Arial"/>
                <w:b/>
                <w:bCs/>
                <w:color w:val="FFFFFF" w:themeColor="background1"/>
                <w:sz w:val="18"/>
                <w:szCs w:val="18"/>
              </w:rPr>
            </w:pPr>
            <w:r>
              <w:rPr>
                <w:rFonts w:ascii="Arial" w:hAnsi="Arial" w:cs="Arial"/>
                <w:b/>
                <w:bCs/>
                <w:color w:val="FFFFFF" w:themeColor="background1"/>
                <w:sz w:val="18"/>
                <w:szCs w:val="18"/>
              </w:rPr>
              <w:t>Precio unitario MAXIMO</w:t>
            </w:r>
            <w:r w:rsidRPr="009955E1">
              <w:rPr>
                <w:rFonts w:ascii="Arial" w:hAnsi="Arial" w:cs="Arial"/>
                <w:b/>
                <w:bCs/>
                <w:color w:val="FFFFFF" w:themeColor="background1"/>
                <w:sz w:val="18"/>
                <w:szCs w:val="18"/>
              </w:rPr>
              <w:t xml:space="preserve"> 2027 (IVA </w:t>
            </w:r>
            <w:r>
              <w:rPr>
                <w:rFonts w:ascii="Arial" w:hAnsi="Arial" w:cs="Arial"/>
                <w:b/>
                <w:bCs/>
                <w:color w:val="FFFFFF" w:themeColor="background1"/>
                <w:sz w:val="18"/>
                <w:szCs w:val="18"/>
              </w:rPr>
              <w:t>excluido</w:t>
            </w:r>
            <w:r w:rsidRPr="009955E1">
              <w:rPr>
                <w:rFonts w:ascii="Arial" w:hAnsi="Arial" w:cs="Arial"/>
                <w:b/>
                <w:bCs/>
                <w:color w:val="FFFFFF" w:themeColor="background1"/>
                <w:sz w:val="18"/>
                <w:szCs w:val="18"/>
              </w:rPr>
              <w:t>)</w:t>
            </w:r>
          </w:p>
        </w:tc>
        <w:tc>
          <w:tcPr>
            <w:tcW w:w="1292" w:type="dxa"/>
            <w:tcBorders>
              <w:bottom w:val="thinThickSmallGap" w:sz="24" w:space="0" w:color="auto"/>
            </w:tcBorders>
            <w:shd w:val="clear" w:color="auto" w:fill="BFBFBF" w:themeFill="background1" w:themeFillShade="BF"/>
            <w:vAlign w:val="center"/>
          </w:tcPr>
          <w:p w:rsidR="009E5E35" w:rsidRPr="009955E1" w:rsidRDefault="009E5E35" w:rsidP="00B83962">
            <w:pPr>
              <w:jc w:val="center"/>
              <w:rPr>
                <w:rFonts w:ascii="Arial" w:hAnsi="Arial" w:cs="Arial"/>
                <w:b/>
                <w:bCs/>
                <w:color w:val="FFFFFF" w:themeColor="background1"/>
                <w:sz w:val="18"/>
                <w:szCs w:val="18"/>
              </w:rPr>
            </w:pPr>
            <w:r>
              <w:rPr>
                <w:rFonts w:ascii="Arial" w:hAnsi="Arial" w:cs="Arial"/>
                <w:b/>
                <w:bCs/>
                <w:color w:val="FFFFFF" w:themeColor="background1"/>
                <w:sz w:val="18"/>
                <w:szCs w:val="18"/>
              </w:rPr>
              <w:t>Precio unitario ofertado 2027</w:t>
            </w:r>
            <w:r w:rsidRPr="009955E1">
              <w:rPr>
                <w:rFonts w:ascii="Arial" w:hAnsi="Arial" w:cs="Arial"/>
                <w:b/>
                <w:bCs/>
                <w:color w:val="FFFFFF" w:themeColor="background1"/>
                <w:sz w:val="18"/>
                <w:szCs w:val="18"/>
              </w:rPr>
              <w:t xml:space="preserve"> (IVA </w:t>
            </w:r>
            <w:r>
              <w:rPr>
                <w:rFonts w:ascii="Arial" w:hAnsi="Arial" w:cs="Arial"/>
                <w:b/>
                <w:bCs/>
                <w:color w:val="FFFFFF" w:themeColor="background1"/>
                <w:sz w:val="18"/>
                <w:szCs w:val="18"/>
              </w:rPr>
              <w:t>excluido</w:t>
            </w:r>
            <w:r w:rsidRPr="009955E1">
              <w:rPr>
                <w:rFonts w:ascii="Arial" w:hAnsi="Arial" w:cs="Arial"/>
                <w:b/>
                <w:bCs/>
                <w:color w:val="FFFFFF" w:themeColor="background1"/>
                <w:sz w:val="18"/>
                <w:szCs w:val="18"/>
              </w:rPr>
              <w:t>)</w:t>
            </w:r>
          </w:p>
        </w:tc>
        <w:tc>
          <w:tcPr>
            <w:tcW w:w="1202" w:type="dxa"/>
            <w:tcBorders>
              <w:bottom w:val="thinThickSmallGap" w:sz="24" w:space="0" w:color="auto"/>
            </w:tcBorders>
            <w:shd w:val="clear" w:color="auto" w:fill="BFBFBF" w:themeFill="background1" w:themeFillShade="BF"/>
            <w:vAlign w:val="center"/>
          </w:tcPr>
          <w:p w:rsidR="009E5E35" w:rsidRPr="009955E1" w:rsidRDefault="009E5E35" w:rsidP="00B83962">
            <w:pPr>
              <w:jc w:val="center"/>
              <w:rPr>
                <w:rFonts w:ascii="Arial" w:hAnsi="Arial" w:cs="Arial"/>
                <w:b/>
                <w:bCs/>
                <w:color w:val="FFFFFF" w:themeColor="background1"/>
                <w:sz w:val="18"/>
                <w:szCs w:val="18"/>
              </w:rPr>
            </w:pPr>
            <w:r>
              <w:rPr>
                <w:rFonts w:ascii="Arial" w:hAnsi="Arial" w:cs="Arial"/>
                <w:b/>
                <w:bCs/>
                <w:color w:val="FFFFFF" w:themeColor="background1"/>
                <w:sz w:val="18"/>
                <w:szCs w:val="18"/>
              </w:rPr>
              <w:t xml:space="preserve">Precio unitario MAXIMO </w:t>
            </w:r>
            <w:r w:rsidRPr="009955E1">
              <w:rPr>
                <w:rFonts w:ascii="Arial" w:hAnsi="Arial" w:cs="Arial"/>
                <w:b/>
                <w:bCs/>
                <w:color w:val="FFFFFF" w:themeColor="background1"/>
                <w:sz w:val="18"/>
                <w:szCs w:val="18"/>
              </w:rPr>
              <w:t xml:space="preserve">2028 (IVA </w:t>
            </w:r>
            <w:r>
              <w:rPr>
                <w:rFonts w:ascii="Arial" w:hAnsi="Arial" w:cs="Arial"/>
                <w:b/>
                <w:bCs/>
                <w:color w:val="FFFFFF" w:themeColor="background1"/>
                <w:sz w:val="18"/>
                <w:szCs w:val="18"/>
              </w:rPr>
              <w:t>excluido</w:t>
            </w:r>
            <w:r w:rsidRPr="009955E1">
              <w:rPr>
                <w:rFonts w:ascii="Arial" w:hAnsi="Arial" w:cs="Arial"/>
                <w:b/>
                <w:bCs/>
                <w:color w:val="FFFFFF" w:themeColor="background1"/>
                <w:sz w:val="18"/>
                <w:szCs w:val="18"/>
              </w:rPr>
              <w:t>)</w:t>
            </w:r>
          </w:p>
        </w:tc>
        <w:tc>
          <w:tcPr>
            <w:tcW w:w="1299" w:type="dxa"/>
            <w:tcBorders>
              <w:bottom w:val="thinThickSmallGap" w:sz="24" w:space="0" w:color="auto"/>
            </w:tcBorders>
            <w:shd w:val="clear" w:color="auto" w:fill="BFBFBF" w:themeFill="background1" w:themeFillShade="BF"/>
            <w:vAlign w:val="center"/>
          </w:tcPr>
          <w:p w:rsidR="009E5E35" w:rsidRPr="009955E1" w:rsidRDefault="009E5E35" w:rsidP="00B83962">
            <w:pPr>
              <w:jc w:val="center"/>
              <w:rPr>
                <w:rFonts w:ascii="Arial" w:hAnsi="Arial" w:cs="Arial"/>
                <w:b/>
                <w:bCs/>
                <w:color w:val="FFFFFF" w:themeColor="background1"/>
                <w:sz w:val="18"/>
                <w:szCs w:val="18"/>
              </w:rPr>
            </w:pPr>
            <w:r>
              <w:rPr>
                <w:rFonts w:ascii="Arial" w:hAnsi="Arial" w:cs="Arial"/>
                <w:b/>
                <w:bCs/>
                <w:color w:val="FFFFFF" w:themeColor="background1"/>
                <w:sz w:val="18"/>
                <w:szCs w:val="18"/>
              </w:rPr>
              <w:t>Precio unitario ofertado 2028</w:t>
            </w:r>
            <w:r w:rsidRPr="009955E1">
              <w:rPr>
                <w:rFonts w:ascii="Arial" w:hAnsi="Arial" w:cs="Arial"/>
                <w:b/>
                <w:bCs/>
                <w:color w:val="FFFFFF" w:themeColor="background1"/>
                <w:sz w:val="18"/>
                <w:szCs w:val="18"/>
              </w:rPr>
              <w:t xml:space="preserve"> (IVA </w:t>
            </w:r>
            <w:r>
              <w:rPr>
                <w:rFonts w:ascii="Arial" w:hAnsi="Arial" w:cs="Arial"/>
                <w:b/>
                <w:bCs/>
                <w:color w:val="FFFFFF" w:themeColor="background1"/>
                <w:sz w:val="18"/>
                <w:szCs w:val="18"/>
              </w:rPr>
              <w:t>excluido</w:t>
            </w:r>
            <w:r w:rsidRPr="009955E1">
              <w:rPr>
                <w:rFonts w:ascii="Arial" w:hAnsi="Arial" w:cs="Arial"/>
                <w:b/>
                <w:bCs/>
                <w:color w:val="FFFFFF" w:themeColor="background1"/>
                <w:sz w:val="18"/>
                <w:szCs w:val="18"/>
              </w:rPr>
              <w:t>)</w:t>
            </w:r>
          </w:p>
        </w:tc>
      </w:tr>
      <w:tr w:rsidR="009E5E35" w:rsidRPr="00BA50BC" w:rsidTr="00B83962">
        <w:trPr>
          <w:trHeight w:val="567"/>
          <w:jc w:val="center"/>
        </w:trPr>
        <w:tc>
          <w:tcPr>
            <w:tcW w:w="1900" w:type="dxa"/>
            <w:tcBorders>
              <w:top w:val="thinThickSmallGap" w:sz="24" w:space="0" w:color="auto"/>
            </w:tcBorders>
            <w:shd w:val="clear" w:color="auto" w:fill="auto"/>
            <w:vAlign w:val="center"/>
          </w:tcPr>
          <w:p w:rsidR="009E5E35" w:rsidRPr="0073170C" w:rsidRDefault="009E5E35" w:rsidP="00B83962">
            <w:pPr>
              <w:jc w:val="center"/>
              <w:rPr>
                <w:rFonts w:ascii="Arial" w:hAnsi="Arial" w:cs="Arial"/>
                <w:b/>
                <w:color w:val="000000"/>
                <w:szCs w:val="22"/>
              </w:rPr>
            </w:pPr>
            <w:r w:rsidRPr="0073170C">
              <w:rPr>
                <w:rFonts w:ascii="Arial" w:hAnsi="Arial" w:cs="Arial"/>
                <w:b/>
                <w:color w:val="000000"/>
                <w:sz w:val="20"/>
              </w:rPr>
              <w:t>Desa</w:t>
            </w:r>
            <w:r>
              <w:rPr>
                <w:rFonts w:ascii="Arial" w:hAnsi="Arial" w:cs="Arial"/>
                <w:b/>
                <w:color w:val="000000"/>
                <w:sz w:val="20"/>
              </w:rPr>
              <w:t>yuno</w:t>
            </w:r>
          </w:p>
        </w:tc>
        <w:tc>
          <w:tcPr>
            <w:tcW w:w="1247" w:type="dxa"/>
            <w:tcBorders>
              <w:top w:val="thinThickSmallGap" w:sz="24" w:space="0" w:color="auto"/>
            </w:tcBorders>
            <w:vAlign w:val="center"/>
          </w:tcPr>
          <w:p w:rsidR="009E5E35" w:rsidRPr="00BA50BC" w:rsidRDefault="009E5E35" w:rsidP="00B83962">
            <w:pPr>
              <w:jc w:val="center"/>
              <w:rPr>
                <w:rFonts w:ascii="Arial" w:hAnsi="Arial" w:cs="Arial"/>
                <w:color w:val="000000"/>
                <w:sz w:val="20"/>
              </w:rPr>
            </w:pPr>
            <w:r>
              <w:rPr>
                <w:rFonts w:ascii="Arial" w:hAnsi="Arial" w:cs="Arial"/>
                <w:color w:val="000000"/>
                <w:sz w:val="20"/>
              </w:rPr>
              <w:t>3087</w:t>
            </w:r>
          </w:p>
        </w:tc>
        <w:tc>
          <w:tcPr>
            <w:tcW w:w="1247" w:type="dxa"/>
            <w:tcBorders>
              <w:top w:val="thinThickSmallGap" w:sz="24" w:space="0" w:color="auto"/>
              <w:left w:val="single" w:sz="8" w:space="0" w:color="auto"/>
              <w:bottom w:val="single" w:sz="8" w:space="0" w:color="auto"/>
              <w:right w:val="single" w:sz="8" w:space="0" w:color="auto"/>
            </w:tcBorders>
            <w:shd w:val="clear" w:color="000000" w:fill="FFFFFF"/>
            <w:vAlign w:val="center"/>
          </w:tcPr>
          <w:p w:rsidR="009E5E35" w:rsidRPr="007044BC" w:rsidRDefault="009E5E35" w:rsidP="00B83962">
            <w:pPr>
              <w:overflowPunct/>
              <w:autoSpaceDE/>
              <w:autoSpaceDN/>
              <w:adjustRightInd/>
              <w:jc w:val="center"/>
              <w:textAlignment w:val="auto"/>
              <w:rPr>
                <w:rFonts w:ascii="Arial" w:hAnsi="Arial" w:cs="Arial"/>
                <w:bCs/>
                <w:color w:val="000000"/>
                <w:sz w:val="20"/>
                <w:lang w:val="es-ES"/>
              </w:rPr>
            </w:pPr>
            <w:r w:rsidRPr="007044BC">
              <w:rPr>
                <w:rFonts w:ascii="Arial" w:hAnsi="Arial" w:cs="Arial"/>
                <w:bCs/>
                <w:color w:val="000000"/>
                <w:sz w:val="20"/>
              </w:rPr>
              <w:t>1,54</w:t>
            </w:r>
          </w:p>
        </w:tc>
        <w:tc>
          <w:tcPr>
            <w:tcW w:w="1247" w:type="dxa"/>
            <w:tcBorders>
              <w:top w:val="thinThickSmallGap" w:sz="24" w:space="0" w:color="auto"/>
              <w:left w:val="single" w:sz="4" w:space="0" w:color="auto"/>
              <w:bottom w:val="single" w:sz="4" w:space="0" w:color="auto"/>
              <w:right w:val="single" w:sz="4" w:space="0" w:color="auto"/>
            </w:tcBorders>
            <w:shd w:val="clear" w:color="auto" w:fill="auto"/>
            <w:vAlign w:val="center"/>
          </w:tcPr>
          <w:p w:rsidR="009E5E35" w:rsidRPr="00BA50BC" w:rsidRDefault="009E5E35" w:rsidP="00B83962">
            <w:pPr>
              <w:jc w:val="center"/>
              <w:rPr>
                <w:rFonts w:ascii="Arial" w:hAnsi="Arial" w:cs="Arial"/>
                <w:color w:val="000000"/>
                <w:sz w:val="20"/>
              </w:rPr>
            </w:pPr>
          </w:p>
        </w:tc>
        <w:tc>
          <w:tcPr>
            <w:tcW w:w="1247" w:type="dxa"/>
            <w:tcBorders>
              <w:top w:val="thinThickSmallGap" w:sz="24" w:space="0" w:color="auto"/>
              <w:left w:val="single" w:sz="4" w:space="0" w:color="auto"/>
              <w:bottom w:val="single" w:sz="4" w:space="0" w:color="auto"/>
              <w:right w:val="single" w:sz="4" w:space="0" w:color="auto"/>
            </w:tcBorders>
            <w:vAlign w:val="center"/>
          </w:tcPr>
          <w:p w:rsidR="009E5E35" w:rsidRPr="007044BC" w:rsidRDefault="009E5E35" w:rsidP="00B83962">
            <w:pPr>
              <w:jc w:val="center"/>
              <w:rPr>
                <w:rFonts w:ascii="Arial" w:hAnsi="Arial" w:cs="Arial"/>
                <w:color w:val="000000"/>
                <w:sz w:val="20"/>
              </w:rPr>
            </w:pPr>
            <w:r w:rsidRPr="007044BC">
              <w:rPr>
                <w:rFonts w:ascii="Arial" w:hAnsi="Arial" w:cs="Arial"/>
                <w:color w:val="000000"/>
                <w:sz w:val="20"/>
              </w:rPr>
              <w:t>1,59</w:t>
            </w:r>
          </w:p>
        </w:tc>
        <w:tc>
          <w:tcPr>
            <w:tcW w:w="1247" w:type="dxa"/>
            <w:tcBorders>
              <w:top w:val="thinThickSmallGap" w:sz="24" w:space="0" w:color="auto"/>
              <w:left w:val="single" w:sz="4" w:space="0" w:color="auto"/>
              <w:bottom w:val="single" w:sz="4" w:space="0" w:color="auto"/>
              <w:right w:val="single" w:sz="4" w:space="0" w:color="auto"/>
            </w:tcBorders>
            <w:shd w:val="clear" w:color="auto" w:fill="auto"/>
            <w:vAlign w:val="center"/>
          </w:tcPr>
          <w:p w:rsidR="009E5E35" w:rsidRPr="007044BC" w:rsidRDefault="009E5E35" w:rsidP="00B83962">
            <w:pPr>
              <w:jc w:val="center"/>
              <w:rPr>
                <w:rFonts w:ascii="Arial" w:hAnsi="Arial" w:cs="Arial"/>
                <w:color w:val="000000"/>
                <w:sz w:val="20"/>
              </w:rPr>
            </w:pPr>
          </w:p>
        </w:tc>
        <w:tc>
          <w:tcPr>
            <w:tcW w:w="1247" w:type="dxa"/>
            <w:tcBorders>
              <w:top w:val="thinThickSmallGap" w:sz="24" w:space="0" w:color="auto"/>
              <w:left w:val="single" w:sz="4" w:space="0" w:color="auto"/>
              <w:bottom w:val="single" w:sz="4" w:space="0" w:color="auto"/>
              <w:right w:val="single" w:sz="4" w:space="0" w:color="auto"/>
            </w:tcBorders>
            <w:vAlign w:val="center"/>
          </w:tcPr>
          <w:p w:rsidR="009E5E35" w:rsidRPr="007044BC" w:rsidRDefault="009E5E35" w:rsidP="00B83962">
            <w:pPr>
              <w:jc w:val="center"/>
              <w:rPr>
                <w:rFonts w:ascii="Arial" w:hAnsi="Arial" w:cs="Arial"/>
                <w:color w:val="000000"/>
                <w:sz w:val="20"/>
              </w:rPr>
            </w:pPr>
            <w:r w:rsidRPr="007044BC">
              <w:rPr>
                <w:rFonts w:ascii="Arial" w:hAnsi="Arial" w:cs="Arial"/>
                <w:color w:val="000000"/>
                <w:sz w:val="20"/>
              </w:rPr>
              <w:t>1,61</w:t>
            </w:r>
          </w:p>
        </w:tc>
        <w:tc>
          <w:tcPr>
            <w:tcW w:w="1247" w:type="dxa"/>
            <w:tcBorders>
              <w:top w:val="thinThickSmallGap" w:sz="24" w:space="0" w:color="auto"/>
              <w:left w:val="single" w:sz="4" w:space="0" w:color="auto"/>
              <w:bottom w:val="single" w:sz="4" w:space="0" w:color="auto"/>
              <w:right w:val="single" w:sz="4" w:space="0" w:color="auto"/>
            </w:tcBorders>
            <w:shd w:val="clear" w:color="auto" w:fill="auto"/>
            <w:vAlign w:val="center"/>
          </w:tcPr>
          <w:p w:rsidR="009E5E35" w:rsidRPr="007044BC" w:rsidRDefault="009E5E35" w:rsidP="00B83962">
            <w:pPr>
              <w:jc w:val="center"/>
              <w:rPr>
                <w:rFonts w:ascii="Arial" w:hAnsi="Arial" w:cs="Arial"/>
                <w:color w:val="000000"/>
                <w:sz w:val="20"/>
              </w:rPr>
            </w:pPr>
          </w:p>
        </w:tc>
        <w:tc>
          <w:tcPr>
            <w:tcW w:w="1247" w:type="dxa"/>
            <w:tcBorders>
              <w:top w:val="thinThickSmallGap" w:sz="24" w:space="0" w:color="auto"/>
              <w:left w:val="single" w:sz="4" w:space="0" w:color="auto"/>
              <w:bottom w:val="single" w:sz="4" w:space="0" w:color="auto"/>
              <w:right w:val="single" w:sz="4" w:space="0" w:color="auto"/>
            </w:tcBorders>
            <w:vAlign w:val="center"/>
          </w:tcPr>
          <w:p w:rsidR="009E5E35" w:rsidRPr="007044BC" w:rsidRDefault="009E5E35" w:rsidP="00B83962">
            <w:pPr>
              <w:jc w:val="center"/>
              <w:rPr>
                <w:rFonts w:ascii="Arial" w:hAnsi="Arial" w:cs="Arial"/>
                <w:color w:val="000000"/>
                <w:sz w:val="20"/>
              </w:rPr>
            </w:pPr>
            <w:r w:rsidRPr="007044BC">
              <w:rPr>
                <w:rFonts w:ascii="Arial" w:hAnsi="Arial" w:cs="Arial"/>
                <w:color w:val="000000"/>
                <w:sz w:val="20"/>
              </w:rPr>
              <w:t>1,66</w:t>
            </w:r>
          </w:p>
        </w:tc>
        <w:tc>
          <w:tcPr>
            <w:tcW w:w="1292" w:type="dxa"/>
            <w:tcBorders>
              <w:top w:val="thinThickSmallGap" w:sz="24" w:space="0" w:color="auto"/>
              <w:left w:val="single" w:sz="4" w:space="0" w:color="auto"/>
              <w:bottom w:val="single" w:sz="4" w:space="0" w:color="auto"/>
              <w:right w:val="single" w:sz="4" w:space="0" w:color="auto"/>
            </w:tcBorders>
            <w:shd w:val="clear" w:color="auto" w:fill="auto"/>
            <w:vAlign w:val="center"/>
          </w:tcPr>
          <w:p w:rsidR="009E5E35" w:rsidRPr="007044BC" w:rsidRDefault="009E5E35" w:rsidP="00B83962">
            <w:pPr>
              <w:jc w:val="center"/>
              <w:rPr>
                <w:rFonts w:ascii="Arial" w:hAnsi="Arial" w:cs="Arial"/>
                <w:color w:val="000000"/>
                <w:sz w:val="20"/>
              </w:rPr>
            </w:pPr>
          </w:p>
        </w:tc>
        <w:tc>
          <w:tcPr>
            <w:tcW w:w="1202" w:type="dxa"/>
            <w:tcBorders>
              <w:top w:val="thinThickSmallGap" w:sz="24" w:space="0" w:color="auto"/>
              <w:left w:val="single" w:sz="4" w:space="0" w:color="auto"/>
              <w:bottom w:val="single" w:sz="4" w:space="0" w:color="auto"/>
              <w:right w:val="single" w:sz="4" w:space="0" w:color="auto"/>
            </w:tcBorders>
            <w:vAlign w:val="center"/>
          </w:tcPr>
          <w:p w:rsidR="009E5E35" w:rsidRPr="007044BC" w:rsidRDefault="009E5E35" w:rsidP="00B83962">
            <w:pPr>
              <w:jc w:val="center"/>
              <w:rPr>
                <w:rFonts w:ascii="Arial" w:hAnsi="Arial" w:cs="Arial"/>
                <w:color w:val="000000"/>
                <w:sz w:val="20"/>
              </w:rPr>
            </w:pPr>
            <w:r w:rsidRPr="007044BC">
              <w:rPr>
                <w:rFonts w:ascii="Arial" w:hAnsi="Arial" w:cs="Arial"/>
                <w:color w:val="000000"/>
                <w:sz w:val="20"/>
              </w:rPr>
              <w:t>1,70</w:t>
            </w:r>
          </w:p>
        </w:tc>
        <w:tc>
          <w:tcPr>
            <w:tcW w:w="1299" w:type="dxa"/>
            <w:tcBorders>
              <w:top w:val="thinThickSmallGap" w:sz="24" w:space="0" w:color="auto"/>
              <w:left w:val="single" w:sz="4" w:space="0" w:color="auto"/>
              <w:bottom w:val="single" w:sz="4" w:space="0" w:color="auto"/>
              <w:right w:val="single" w:sz="4" w:space="0" w:color="auto"/>
            </w:tcBorders>
            <w:vAlign w:val="center"/>
          </w:tcPr>
          <w:p w:rsidR="009E5E35" w:rsidRPr="00BA50BC" w:rsidRDefault="009E5E35" w:rsidP="00B83962">
            <w:pPr>
              <w:jc w:val="center"/>
              <w:rPr>
                <w:rFonts w:ascii="Arial" w:hAnsi="Arial" w:cs="Arial"/>
                <w:color w:val="000000"/>
                <w:szCs w:val="22"/>
              </w:rPr>
            </w:pPr>
          </w:p>
        </w:tc>
      </w:tr>
      <w:tr w:rsidR="009E5E35" w:rsidRPr="00BA50BC" w:rsidTr="00B83962">
        <w:trPr>
          <w:trHeight w:val="567"/>
          <w:jc w:val="center"/>
        </w:trPr>
        <w:tc>
          <w:tcPr>
            <w:tcW w:w="1900" w:type="dxa"/>
            <w:shd w:val="clear" w:color="auto" w:fill="auto"/>
            <w:vAlign w:val="center"/>
          </w:tcPr>
          <w:p w:rsidR="009E5E35" w:rsidRPr="0073170C" w:rsidRDefault="009E5E35" w:rsidP="00B83962">
            <w:pPr>
              <w:jc w:val="center"/>
              <w:rPr>
                <w:rFonts w:ascii="Arial" w:hAnsi="Arial" w:cs="Arial"/>
                <w:b/>
                <w:color w:val="000000"/>
                <w:szCs w:val="22"/>
              </w:rPr>
            </w:pPr>
            <w:r w:rsidRPr="0073170C">
              <w:rPr>
                <w:rFonts w:ascii="Arial" w:hAnsi="Arial" w:cs="Arial"/>
                <w:b/>
                <w:color w:val="000000"/>
                <w:sz w:val="20"/>
              </w:rPr>
              <w:t>Alm</w:t>
            </w:r>
            <w:r>
              <w:rPr>
                <w:rFonts w:ascii="Arial" w:hAnsi="Arial" w:cs="Arial"/>
                <w:b/>
                <w:color w:val="000000"/>
                <w:sz w:val="20"/>
              </w:rPr>
              <w:t>uerzo</w:t>
            </w:r>
          </w:p>
        </w:tc>
        <w:tc>
          <w:tcPr>
            <w:tcW w:w="1247" w:type="dxa"/>
            <w:vAlign w:val="center"/>
          </w:tcPr>
          <w:p w:rsidR="009E5E35" w:rsidRPr="00BA50BC" w:rsidRDefault="009E5E35" w:rsidP="00B83962">
            <w:pPr>
              <w:jc w:val="center"/>
              <w:rPr>
                <w:rFonts w:ascii="Arial" w:hAnsi="Arial" w:cs="Arial"/>
                <w:color w:val="000000"/>
                <w:sz w:val="20"/>
              </w:rPr>
            </w:pPr>
            <w:r>
              <w:rPr>
                <w:rFonts w:ascii="Arial" w:hAnsi="Arial" w:cs="Arial"/>
                <w:color w:val="000000"/>
                <w:sz w:val="20"/>
              </w:rPr>
              <w:t>2273</w:t>
            </w:r>
          </w:p>
        </w:tc>
        <w:tc>
          <w:tcPr>
            <w:tcW w:w="1247" w:type="dxa"/>
            <w:tcBorders>
              <w:top w:val="nil"/>
              <w:left w:val="single" w:sz="8" w:space="0" w:color="auto"/>
              <w:bottom w:val="single" w:sz="8" w:space="0" w:color="auto"/>
              <w:right w:val="single" w:sz="8" w:space="0" w:color="auto"/>
            </w:tcBorders>
            <w:shd w:val="clear" w:color="000000" w:fill="FFFFFF"/>
            <w:vAlign w:val="center"/>
          </w:tcPr>
          <w:p w:rsidR="009E5E35" w:rsidRPr="007044BC" w:rsidRDefault="009E5E35" w:rsidP="00B83962">
            <w:pPr>
              <w:jc w:val="center"/>
              <w:rPr>
                <w:rFonts w:ascii="Arial" w:hAnsi="Arial" w:cs="Arial"/>
                <w:bCs/>
                <w:color w:val="000000"/>
                <w:sz w:val="20"/>
              </w:rPr>
            </w:pPr>
            <w:r w:rsidRPr="007044BC">
              <w:rPr>
                <w:rFonts w:ascii="Arial" w:hAnsi="Arial" w:cs="Arial"/>
                <w:bCs/>
                <w:color w:val="000000"/>
                <w:sz w:val="20"/>
              </w:rPr>
              <w:t>0,65</w:t>
            </w:r>
          </w:p>
        </w:tc>
        <w:tc>
          <w:tcPr>
            <w:tcW w:w="1247" w:type="dxa"/>
            <w:tcBorders>
              <w:top w:val="nil"/>
              <w:left w:val="single" w:sz="4" w:space="0" w:color="auto"/>
              <w:bottom w:val="single" w:sz="4" w:space="0" w:color="auto"/>
              <w:right w:val="single" w:sz="4" w:space="0" w:color="auto"/>
            </w:tcBorders>
            <w:shd w:val="clear" w:color="auto" w:fill="auto"/>
            <w:vAlign w:val="center"/>
          </w:tcPr>
          <w:p w:rsidR="009E5E35" w:rsidRPr="00BA50BC" w:rsidRDefault="009E5E35" w:rsidP="00B83962">
            <w:pPr>
              <w:jc w:val="center"/>
              <w:rPr>
                <w:rFonts w:ascii="Arial" w:hAnsi="Arial" w:cs="Arial"/>
                <w:color w:val="000000"/>
                <w:sz w:val="20"/>
              </w:rPr>
            </w:pPr>
          </w:p>
        </w:tc>
        <w:tc>
          <w:tcPr>
            <w:tcW w:w="1247" w:type="dxa"/>
            <w:tcBorders>
              <w:top w:val="nil"/>
              <w:left w:val="single" w:sz="4" w:space="0" w:color="auto"/>
              <w:bottom w:val="single" w:sz="4" w:space="0" w:color="auto"/>
              <w:right w:val="single" w:sz="4" w:space="0" w:color="auto"/>
            </w:tcBorders>
            <w:vAlign w:val="center"/>
          </w:tcPr>
          <w:p w:rsidR="009E5E35" w:rsidRPr="007044BC" w:rsidRDefault="009E5E35" w:rsidP="00B83962">
            <w:pPr>
              <w:jc w:val="center"/>
              <w:rPr>
                <w:rFonts w:ascii="Arial" w:hAnsi="Arial" w:cs="Arial"/>
                <w:color w:val="000000"/>
                <w:sz w:val="20"/>
              </w:rPr>
            </w:pPr>
            <w:r w:rsidRPr="007044BC">
              <w:rPr>
                <w:rFonts w:ascii="Arial" w:hAnsi="Arial" w:cs="Arial"/>
                <w:color w:val="000000"/>
                <w:sz w:val="20"/>
              </w:rPr>
              <w:t>0,66</w:t>
            </w:r>
          </w:p>
        </w:tc>
        <w:tc>
          <w:tcPr>
            <w:tcW w:w="1247" w:type="dxa"/>
            <w:tcBorders>
              <w:top w:val="nil"/>
              <w:left w:val="single" w:sz="4" w:space="0" w:color="auto"/>
              <w:bottom w:val="single" w:sz="4" w:space="0" w:color="auto"/>
              <w:right w:val="single" w:sz="4" w:space="0" w:color="auto"/>
            </w:tcBorders>
            <w:shd w:val="clear" w:color="auto" w:fill="auto"/>
            <w:vAlign w:val="center"/>
          </w:tcPr>
          <w:p w:rsidR="009E5E35" w:rsidRPr="007044BC" w:rsidRDefault="009E5E35" w:rsidP="00B83962">
            <w:pPr>
              <w:jc w:val="center"/>
              <w:rPr>
                <w:rFonts w:ascii="Arial" w:hAnsi="Arial" w:cs="Arial"/>
                <w:color w:val="000000"/>
                <w:sz w:val="20"/>
              </w:rPr>
            </w:pPr>
          </w:p>
        </w:tc>
        <w:tc>
          <w:tcPr>
            <w:tcW w:w="1247" w:type="dxa"/>
            <w:tcBorders>
              <w:top w:val="nil"/>
              <w:left w:val="single" w:sz="4" w:space="0" w:color="auto"/>
              <w:bottom w:val="single" w:sz="4" w:space="0" w:color="auto"/>
              <w:right w:val="single" w:sz="4" w:space="0" w:color="auto"/>
            </w:tcBorders>
            <w:vAlign w:val="center"/>
          </w:tcPr>
          <w:p w:rsidR="009E5E35" w:rsidRPr="007044BC" w:rsidRDefault="009E5E35" w:rsidP="00B83962">
            <w:pPr>
              <w:jc w:val="center"/>
              <w:rPr>
                <w:rFonts w:ascii="Arial" w:hAnsi="Arial" w:cs="Arial"/>
                <w:color w:val="000000"/>
                <w:sz w:val="20"/>
              </w:rPr>
            </w:pPr>
            <w:r w:rsidRPr="007044BC">
              <w:rPr>
                <w:rFonts w:ascii="Arial" w:hAnsi="Arial" w:cs="Arial"/>
                <w:color w:val="000000"/>
                <w:sz w:val="20"/>
              </w:rPr>
              <w:t>0,68</w:t>
            </w:r>
          </w:p>
        </w:tc>
        <w:tc>
          <w:tcPr>
            <w:tcW w:w="1247" w:type="dxa"/>
            <w:tcBorders>
              <w:top w:val="nil"/>
              <w:left w:val="single" w:sz="4" w:space="0" w:color="auto"/>
              <w:bottom w:val="single" w:sz="4" w:space="0" w:color="auto"/>
              <w:right w:val="single" w:sz="4" w:space="0" w:color="auto"/>
            </w:tcBorders>
            <w:shd w:val="clear" w:color="auto" w:fill="auto"/>
            <w:vAlign w:val="center"/>
          </w:tcPr>
          <w:p w:rsidR="009E5E35" w:rsidRPr="007044BC" w:rsidRDefault="009E5E35" w:rsidP="00B83962">
            <w:pPr>
              <w:jc w:val="center"/>
              <w:rPr>
                <w:rFonts w:ascii="Arial" w:hAnsi="Arial" w:cs="Arial"/>
                <w:color w:val="000000"/>
                <w:sz w:val="20"/>
              </w:rPr>
            </w:pPr>
          </w:p>
        </w:tc>
        <w:tc>
          <w:tcPr>
            <w:tcW w:w="1247" w:type="dxa"/>
            <w:tcBorders>
              <w:top w:val="nil"/>
              <w:left w:val="single" w:sz="4" w:space="0" w:color="auto"/>
              <w:bottom w:val="single" w:sz="4" w:space="0" w:color="auto"/>
              <w:right w:val="single" w:sz="4" w:space="0" w:color="auto"/>
            </w:tcBorders>
            <w:vAlign w:val="center"/>
          </w:tcPr>
          <w:p w:rsidR="009E5E35" w:rsidRPr="007044BC" w:rsidRDefault="009E5E35" w:rsidP="00B83962">
            <w:pPr>
              <w:jc w:val="center"/>
              <w:rPr>
                <w:rFonts w:ascii="Arial" w:hAnsi="Arial" w:cs="Arial"/>
                <w:color w:val="000000"/>
                <w:sz w:val="20"/>
              </w:rPr>
            </w:pPr>
            <w:r w:rsidRPr="007044BC">
              <w:rPr>
                <w:rFonts w:ascii="Arial" w:hAnsi="Arial" w:cs="Arial"/>
                <w:color w:val="000000"/>
                <w:sz w:val="20"/>
              </w:rPr>
              <w:t>0,70</w:t>
            </w:r>
          </w:p>
        </w:tc>
        <w:tc>
          <w:tcPr>
            <w:tcW w:w="1292" w:type="dxa"/>
            <w:tcBorders>
              <w:top w:val="nil"/>
              <w:left w:val="single" w:sz="4" w:space="0" w:color="auto"/>
              <w:bottom w:val="single" w:sz="4" w:space="0" w:color="auto"/>
              <w:right w:val="single" w:sz="4" w:space="0" w:color="auto"/>
            </w:tcBorders>
            <w:shd w:val="clear" w:color="auto" w:fill="auto"/>
            <w:vAlign w:val="center"/>
          </w:tcPr>
          <w:p w:rsidR="009E5E35" w:rsidRPr="007044BC" w:rsidRDefault="009E5E35" w:rsidP="00B83962">
            <w:pPr>
              <w:jc w:val="center"/>
              <w:rPr>
                <w:rFonts w:ascii="Arial" w:hAnsi="Arial" w:cs="Arial"/>
                <w:color w:val="000000"/>
                <w:sz w:val="20"/>
              </w:rPr>
            </w:pPr>
          </w:p>
        </w:tc>
        <w:tc>
          <w:tcPr>
            <w:tcW w:w="1202" w:type="dxa"/>
            <w:tcBorders>
              <w:top w:val="nil"/>
              <w:left w:val="single" w:sz="4" w:space="0" w:color="auto"/>
              <w:bottom w:val="single" w:sz="4" w:space="0" w:color="auto"/>
              <w:right w:val="single" w:sz="4" w:space="0" w:color="auto"/>
            </w:tcBorders>
            <w:vAlign w:val="center"/>
          </w:tcPr>
          <w:p w:rsidR="009E5E35" w:rsidRPr="007044BC" w:rsidRDefault="009E5E35" w:rsidP="00B83962">
            <w:pPr>
              <w:jc w:val="center"/>
              <w:rPr>
                <w:rFonts w:ascii="Arial" w:hAnsi="Arial" w:cs="Arial"/>
                <w:color w:val="000000"/>
                <w:sz w:val="20"/>
              </w:rPr>
            </w:pPr>
            <w:r w:rsidRPr="007044BC">
              <w:rPr>
                <w:rFonts w:ascii="Arial" w:hAnsi="Arial" w:cs="Arial"/>
                <w:color w:val="000000"/>
                <w:sz w:val="20"/>
              </w:rPr>
              <w:t>0,72</w:t>
            </w:r>
          </w:p>
        </w:tc>
        <w:tc>
          <w:tcPr>
            <w:tcW w:w="1299" w:type="dxa"/>
            <w:tcBorders>
              <w:top w:val="nil"/>
              <w:left w:val="single" w:sz="4" w:space="0" w:color="auto"/>
              <w:bottom w:val="single" w:sz="4" w:space="0" w:color="auto"/>
              <w:right w:val="single" w:sz="4" w:space="0" w:color="auto"/>
            </w:tcBorders>
            <w:vAlign w:val="center"/>
          </w:tcPr>
          <w:p w:rsidR="009E5E35" w:rsidRPr="00BA50BC" w:rsidRDefault="009E5E35" w:rsidP="00B83962">
            <w:pPr>
              <w:jc w:val="center"/>
              <w:rPr>
                <w:rFonts w:ascii="Arial" w:hAnsi="Arial" w:cs="Arial"/>
                <w:color w:val="000000"/>
                <w:szCs w:val="22"/>
              </w:rPr>
            </w:pPr>
          </w:p>
        </w:tc>
      </w:tr>
      <w:tr w:rsidR="009E5E35" w:rsidRPr="00BA50BC" w:rsidTr="00B83962">
        <w:trPr>
          <w:trHeight w:val="567"/>
          <w:jc w:val="center"/>
        </w:trPr>
        <w:tc>
          <w:tcPr>
            <w:tcW w:w="1900" w:type="dxa"/>
            <w:shd w:val="clear" w:color="auto" w:fill="auto"/>
            <w:vAlign w:val="center"/>
          </w:tcPr>
          <w:p w:rsidR="009E5E35" w:rsidRPr="0073170C" w:rsidRDefault="009E5E35" w:rsidP="00B83962">
            <w:pPr>
              <w:jc w:val="center"/>
              <w:rPr>
                <w:rFonts w:ascii="Arial" w:hAnsi="Arial" w:cs="Arial"/>
                <w:b/>
                <w:color w:val="000000"/>
                <w:szCs w:val="22"/>
              </w:rPr>
            </w:pPr>
            <w:r w:rsidRPr="0073170C">
              <w:rPr>
                <w:rFonts w:ascii="Arial" w:hAnsi="Arial" w:cs="Arial"/>
                <w:b/>
                <w:color w:val="000000"/>
                <w:sz w:val="20"/>
              </w:rPr>
              <w:t>Co</w:t>
            </w:r>
            <w:r>
              <w:rPr>
                <w:rFonts w:ascii="Arial" w:hAnsi="Arial" w:cs="Arial"/>
                <w:b/>
                <w:color w:val="000000"/>
                <w:sz w:val="20"/>
              </w:rPr>
              <w:t>mida</w:t>
            </w:r>
          </w:p>
        </w:tc>
        <w:tc>
          <w:tcPr>
            <w:tcW w:w="1247" w:type="dxa"/>
            <w:vAlign w:val="center"/>
          </w:tcPr>
          <w:p w:rsidR="009E5E35" w:rsidRPr="00BA50BC" w:rsidRDefault="009E5E35" w:rsidP="00B83962">
            <w:pPr>
              <w:jc w:val="center"/>
              <w:rPr>
                <w:rFonts w:ascii="Arial" w:hAnsi="Arial" w:cs="Arial"/>
                <w:color w:val="000000"/>
                <w:sz w:val="20"/>
              </w:rPr>
            </w:pPr>
            <w:r>
              <w:rPr>
                <w:rFonts w:ascii="Arial" w:hAnsi="Arial" w:cs="Arial"/>
                <w:color w:val="000000"/>
                <w:sz w:val="20"/>
              </w:rPr>
              <w:t>2900</w:t>
            </w:r>
          </w:p>
        </w:tc>
        <w:tc>
          <w:tcPr>
            <w:tcW w:w="1247" w:type="dxa"/>
            <w:tcBorders>
              <w:top w:val="nil"/>
              <w:left w:val="single" w:sz="8" w:space="0" w:color="auto"/>
              <w:bottom w:val="single" w:sz="8" w:space="0" w:color="auto"/>
              <w:right w:val="single" w:sz="8" w:space="0" w:color="auto"/>
            </w:tcBorders>
            <w:shd w:val="clear" w:color="000000" w:fill="FFFFFF"/>
            <w:vAlign w:val="center"/>
          </w:tcPr>
          <w:p w:rsidR="009E5E35" w:rsidRPr="007044BC" w:rsidRDefault="009E5E35" w:rsidP="00B83962">
            <w:pPr>
              <w:jc w:val="center"/>
              <w:rPr>
                <w:rFonts w:ascii="Arial" w:hAnsi="Arial" w:cs="Arial"/>
                <w:bCs/>
                <w:color w:val="000000"/>
                <w:sz w:val="20"/>
              </w:rPr>
            </w:pPr>
            <w:r w:rsidRPr="007044BC">
              <w:rPr>
                <w:rFonts w:ascii="Arial" w:hAnsi="Arial" w:cs="Arial"/>
                <w:bCs/>
                <w:color w:val="000000"/>
                <w:sz w:val="20"/>
              </w:rPr>
              <w:t>5,13</w:t>
            </w:r>
          </w:p>
        </w:tc>
        <w:tc>
          <w:tcPr>
            <w:tcW w:w="1247" w:type="dxa"/>
            <w:tcBorders>
              <w:top w:val="nil"/>
              <w:left w:val="single" w:sz="4" w:space="0" w:color="auto"/>
              <w:bottom w:val="single" w:sz="4" w:space="0" w:color="auto"/>
              <w:right w:val="single" w:sz="4" w:space="0" w:color="auto"/>
            </w:tcBorders>
            <w:shd w:val="clear" w:color="auto" w:fill="auto"/>
            <w:vAlign w:val="center"/>
          </w:tcPr>
          <w:p w:rsidR="009E5E35" w:rsidRPr="00BA50BC" w:rsidRDefault="009E5E35" w:rsidP="00B83962">
            <w:pPr>
              <w:jc w:val="center"/>
              <w:rPr>
                <w:rFonts w:ascii="Arial" w:hAnsi="Arial" w:cs="Arial"/>
                <w:color w:val="000000"/>
                <w:sz w:val="20"/>
              </w:rPr>
            </w:pPr>
          </w:p>
        </w:tc>
        <w:tc>
          <w:tcPr>
            <w:tcW w:w="1247" w:type="dxa"/>
            <w:tcBorders>
              <w:top w:val="nil"/>
              <w:left w:val="single" w:sz="4" w:space="0" w:color="auto"/>
              <w:bottom w:val="single" w:sz="4" w:space="0" w:color="auto"/>
              <w:right w:val="single" w:sz="4" w:space="0" w:color="auto"/>
            </w:tcBorders>
            <w:vAlign w:val="center"/>
          </w:tcPr>
          <w:p w:rsidR="009E5E35" w:rsidRPr="007044BC" w:rsidRDefault="009E5E35" w:rsidP="00B83962">
            <w:pPr>
              <w:jc w:val="center"/>
              <w:rPr>
                <w:rFonts w:ascii="Arial" w:hAnsi="Arial" w:cs="Arial"/>
                <w:color w:val="000000"/>
                <w:sz w:val="20"/>
              </w:rPr>
            </w:pPr>
            <w:r w:rsidRPr="007044BC">
              <w:rPr>
                <w:rFonts w:ascii="Arial" w:hAnsi="Arial" w:cs="Arial"/>
                <w:color w:val="000000"/>
                <w:sz w:val="20"/>
              </w:rPr>
              <w:t>5,26</w:t>
            </w:r>
          </w:p>
        </w:tc>
        <w:tc>
          <w:tcPr>
            <w:tcW w:w="1247" w:type="dxa"/>
            <w:tcBorders>
              <w:top w:val="nil"/>
              <w:left w:val="single" w:sz="4" w:space="0" w:color="auto"/>
              <w:bottom w:val="single" w:sz="4" w:space="0" w:color="auto"/>
              <w:right w:val="single" w:sz="4" w:space="0" w:color="auto"/>
            </w:tcBorders>
            <w:shd w:val="clear" w:color="auto" w:fill="auto"/>
            <w:vAlign w:val="center"/>
          </w:tcPr>
          <w:p w:rsidR="009E5E35" w:rsidRPr="007044BC" w:rsidRDefault="009E5E35" w:rsidP="00B83962">
            <w:pPr>
              <w:jc w:val="center"/>
              <w:rPr>
                <w:rFonts w:ascii="Arial" w:hAnsi="Arial" w:cs="Arial"/>
                <w:color w:val="000000"/>
                <w:sz w:val="20"/>
              </w:rPr>
            </w:pPr>
          </w:p>
        </w:tc>
        <w:tc>
          <w:tcPr>
            <w:tcW w:w="1247" w:type="dxa"/>
            <w:tcBorders>
              <w:top w:val="nil"/>
              <w:left w:val="single" w:sz="4" w:space="0" w:color="auto"/>
              <w:bottom w:val="single" w:sz="4" w:space="0" w:color="auto"/>
              <w:right w:val="single" w:sz="4" w:space="0" w:color="auto"/>
            </w:tcBorders>
            <w:vAlign w:val="center"/>
          </w:tcPr>
          <w:p w:rsidR="009E5E35" w:rsidRPr="007044BC" w:rsidRDefault="009E5E35" w:rsidP="00B83962">
            <w:pPr>
              <w:jc w:val="center"/>
              <w:rPr>
                <w:rFonts w:ascii="Arial" w:hAnsi="Arial" w:cs="Arial"/>
                <w:color w:val="000000"/>
                <w:sz w:val="20"/>
              </w:rPr>
            </w:pPr>
            <w:r w:rsidRPr="007044BC">
              <w:rPr>
                <w:rFonts w:ascii="Arial" w:hAnsi="Arial" w:cs="Arial"/>
                <w:color w:val="000000"/>
                <w:sz w:val="20"/>
              </w:rPr>
              <w:t>5,39</w:t>
            </w:r>
          </w:p>
        </w:tc>
        <w:tc>
          <w:tcPr>
            <w:tcW w:w="1247" w:type="dxa"/>
            <w:tcBorders>
              <w:top w:val="nil"/>
              <w:left w:val="single" w:sz="4" w:space="0" w:color="auto"/>
              <w:bottom w:val="single" w:sz="4" w:space="0" w:color="auto"/>
              <w:right w:val="single" w:sz="4" w:space="0" w:color="auto"/>
            </w:tcBorders>
            <w:shd w:val="clear" w:color="auto" w:fill="auto"/>
            <w:vAlign w:val="center"/>
          </w:tcPr>
          <w:p w:rsidR="009E5E35" w:rsidRPr="007044BC" w:rsidRDefault="009E5E35" w:rsidP="00B83962">
            <w:pPr>
              <w:jc w:val="center"/>
              <w:rPr>
                <w:rFonts w:ascii="Arial" w:hAnsi="Arial" w:cs="Arial"/>
                <w:color w:val="000000"/>
                <w:sz w:val="20"/>
              </w:rPr>
            </w:pPr>
          </w:p>
        </w:tc>
        <w:tc>
          <w:tcPr>
            <w:tcW w:w="1247" w:type="dxa"/>
            <w:tcBorders>
              <w:top w:val="nil"/>
              <w:left w:val="single" w:sz="4" w:space="0" w:color="auto"/>
              <w:bottom w:val="single" w:sz="4" w:space="0" w:color="auto"/>
              <w:right w:val="single" w:sz="4" w:space="0" w:color="auto"/>
            </w:tcBorders>
            <w:vAlign w:val="center"/>
          </w:tcPr>
          <w:p w:rsidR="009E5E35" w:rsidRPr="007044BC" w:rsidRDefault="009E5E35" w:rsidP="00B83962">
            <w:pPr>
              <w:jc w:val="center"/>
              <w:rPr>
                <w:rFonts w:ascii="Arial" w:hAnsi="Arial" w:cs="Arial"/>
                <w:color w:val="000000"/>
                <w:sz w:val="20"/>
              </w:rPr>
            </w:pPr>
            <w:r w:rsidRPr="007044BC">
              <w:rPr>
                <w:rFonts w:ascii="Arial" w:hAnsi="Arial" w:cs="Arial"/>
                <w:color w:val="000000"/>
                <w:sz w:val="20"/>
              </w:rPr>
              <w:t>5,52</w:t>
            </w:r>
          </w:p>
        </w:tc>
        <w:tc>
          <w:tcPr>
            <w:tcW w:w="1292" w:type="dxa"/>
            <w:tcBorders>
              <w:top w:val="nil"/>
              <w:left w:val="single" w:sz="4" w:space="0" w:color="auto"/>
              <w:bottom w:val="single" w:sz="4" w:space="0" w:color="auto"/>
              <w:right w:val="single" w:sz="4" w:space="0" w:color="auto"/>
            </w:tcBorders>
            <w:shd w:val="clear" w:color="auto" w:fill="auto"/>
            <w:vAlign w:val="center"/>
          </w:tcPr>
          <w:p w:rsidR="009E5E35" w:rsidRPr="007044BC" w:rsidRDefault="009E5E35" w:rsidP="00B83962">
            <w:pPr>
              <w:jc w:val="center"/>
              <w:rPr>
                <w:rFonts w:ascii="Arial" w:hAnsi="Arial" w:cs="Arial"/>
                <w:color w:val="000000"/>
                <w:sz w:val="20"/>
              </w:rPr>
            </w:pPr>
          </w:p>
        </w:tc>
        <w:tc>
          <w:tcPr>
            <w:tcW w:w="1202" w:type="dxa"/>
            <w:tcBorders>
              <w:top w:val="nil"/>
              <w:left w:val="single" w:sz="4" w:space="0" w:color="auto"/>
              <w:bottom w:val="single" w:sz="4" w:space="0" w:color="auto"/>
              <w:right w:val="single" w:sz="4" w:space="0" w:color="auto"/>
            </w:tcBorders>
            <w:vAlign w:val="center"/>
          </w:tcPr>
          <w:p w:rsidR="009E5E35" w:rsidRPr="007044BC" w:rsidRDefault="009E5E35" w:rsidP="00B83962">
            <w:pPr>
              <w:jc w:val="center"/>
              <w:rPr>
                <w:rFonts w:ascii="Arial" w:hAnsi="Arial" w:cs="Arial"/>
                <w:color w:val="000000"/>
                <w:sz w:val="20"/>
              </w:rPr>
            </w:pPr>
            <w:r w:rsidRPr="007044BC">
              <w:rPr>
                <w:rFonts w:ascii="Arial" w:hAnsi="Arial" w:cs="Arial"/>
                <w:color w:val="000000"/>
                <w:sz w:val="20"/>
              </w:rPr>
              <w:t>5,66</w:t>
            </w:r>
          </w:p>
        </w:tc>
        <w:tc>
          <w:tcPr>
            <w:tcW w:w="1299" w:type="dxa"/>
            <w:tcBorders>
              <w:top w:val="nil"/>
              <w:left w:val="single" w:sz="4" w:space="0" w:color="auto"/>
              <w:bottom w:val="single" w:sz="4" w:space="0" w:color="auto"/>
              <w:right w:val="single" w:sz="4" w:space="0" w:color="auto"/>
            </w:tcBorders>
            <w:vAlign w:val="center"/>
          </w:tcPr>
          <w:p w:rsidR="009E5E35" w:rsidRPr="00BA50BC" w:rsidRDefault="009E5E35" w:rsidP="00B83962">
            <w:pPr>
              <w:jc w:val="center"/>
              <w:rPr>
                <w:rFonts w:ascii="Arial" w:hAnsi="Arial" w:cs="Arial"/>
                <w:color w:val="000000"/>
                <w:szCs w:val="22"/>
              </w:rPr>
            </w:pPr>
          </w:p>
        </w:tc>
      </w:tr>
      <w:tr w:rsidR="009E5E35" w:rsidRPr="00BA50BC" w:rsidTr="00B83962">
        <w:trPr>
          <w:trHeight w:val="567"/>
          <w:jc w:val="center"/>
        </w:trPr>
        <w:tc>
          <w:tcPr>
            <w:tcW w:w="1900" w:type="dxa"/>
            <w:shd w:val="clear" w:color="auto" w:fill="auto"/>
            <w:vAlign w:val="center"/>
          </w:tcPr>
          <w:p w:rsidR="009E5E35" w:rsidRPr="0073170C" w:rsidRDefault="009E5E35" w:rsidP="00B83962">
            <w:pPr>
              <w:jc w:val="center"/>
              <w:rPr>
                <w:rFonts w:ascii="Arial" w:hAnsi="Arial" w:cs="Arial"/>
                <w:b/>
                <w:color w:val="000000"/>
                <w:szCs w:val="22"/>
              </w:rPr>
            </w:pPr>
            <w:r w:rsidRPr="0073170C">
              <w:rPr>
                <w:rFonts w:ascii="Arial" w:hAnsi="Arial" w:cs="Arial"/>
                <w:b/>
                <w:color w:val="000000"/>
                <w:sz w:val="20"/>
              </w:rPr>
              <w:t>Mer</w:t>
            </w:r>
            <w:r>
              <w:rPr>
                <w:rFonts w:ascii="Arial" w:hAnsi="Arial" w:cs="Arial"/>
                <w:b/>
                <w:color w:val="000000"/>
                <w:sz w:val="20"/>
              </w:rPr>
              <w:t>ienda</w:t>
            </w:r>
          </w:p>
        </w:tc>
        <w:tc>
          <w:tcPr>
            <w:tcW w:w="1247" w:type="dxa"/>
            <w:vAlign w:val="center"/>
          </w:tcPr>
          <w:p w:rsidR="009E5E35" w:rsidRPr="00BA50BC" w:rsidRDefault="009E5E35" w:rsidP="00B83962">
            <w:pPr>
              <w:jc w:val="center"/>
              <w:rPr>
                <w:rFonts w:ascii="Arial" w:hAnsi="Arial" w:cs="Arial"/>
                <w:color w:val="000000"/>
                <w:sz w:val="20"/>
              </w:rPr>
            </w:pPr>
            <w:r>
              <w:rPr>
                <w:rFonts w:ascii="Arial" w:hAnsi="Arial" w:cs="Arial"/>
                <w:color w:val="000000"/>
                <w:sz w:val="20"/>
              </w:rPr>
              <w:t>1443</w:t>
            </w:r>
          </w:p>
        </w:tc>
        <w:tc>
          <w:tcPr>
            <w:tcW w:w="1247" w:type="dxa"/>
            <w:tcBorders>
              <w:top w:val="nil"/>
              <w:left w:val="single" w:sz="8" w:space="0" w:color="auto"/>
              <w:bottom w:val="single" w:sz="8" w:space="0" w:color="auto"/>
              <w:right w:val="single" w:sz="8" w:space="0" w:color="auto"/>
            </w:tcBorders>
            <w:shd w:val="clear" w:color="000000" w:fill="FFFFFF"/>
            <w:vAlign w:val="center"/>
          </w:tcPr>
          <w:p w:rsidR="009E5E35" w:rsidRPr="007044BC" w:rsidRDefault="009E5E35" w:rsidP="00B83962">
            <w:pPr>
              <w:jc w:val="center"/>
              <w:rPr>
                <w:rFonts w:ascii="Arial" w:hAnsi="Arial" w:cs="Arial"/>
                <w:bCs/>
                <w:color w:val="000000"/>
                <w:sz w:val="20"/>
              </w:rPr>
            </w:pPr>
            <w:r w:rsidRPr="007044BC">
              <w:rPr>
                <w:rFonts w:ascii="Arial" w:hAnsi="Arial" w:cs="Arial"/>
                <w:bCs/>
                <w:color w:val="000000"/>
                <w:sz w:val="20"/>
              </w:rPr>
              <w:t>1,03</w:t>
            </w:r>
          </w:p>
        </w:tc>
        <w:tc>
          <w:tcPr>
            <w:tcW w:w="1247" w:type="dxa"/>
            <w:tcBorders>
              <w:top w:val="nil"/>
              <w:left w:val="single" w:sz="4" w:space="0" w:color="auto"/>
              <w:bottom w:val="single" w:sz="4" w:space="0" w:color="auto"/>
              <w:right w:val="single" w:sz="4" w:space="0" w:color="auto"/>
            </w:tcBorders>
            <w:shd w:val="clear" w:color="auto" w:fill="auto"/>
            <w:vAlign w:val="center"/>
          </w:tcPr>
          <w:p w:rsidR="009E5E35" w:rsidRPr="00BA50BC" w:rsidRDefault="009E5E35" w:rsidP="00B83962">
            <w:pPr>
              <w:jc w:val="center"/>
              <w:rPr>
                <w:rFonts w:ascii="Arial" w:hAnsi="Arial" w:cs="Arial"/>
                <w:color w:val="000000"/>
                <w:sz w:val="20"/>
              </w:rPr>
            </w:pPr>
          </w:p>
        </w:tc>
        <w:tc>
          <w:tcPr>
            <w:tcW w:w="1247" w:type="dxa"/>
            <w:tcBorders>
              <w:top w:val="nil"/>
              <w:left w:val="single" w:sz="4" w:space="0" w:color="auto"/>
              <w:bottom w:val="single" w:sz="4" w:space="0" w:color="auto"/>
              <w:right w:val="single" w:sz="4" w:space="0" w:color="auto"/>
            </w:tcBorders>
            <w:vAlign w:val="center"/>
          </w:tcPr>
          <w:p w:rsidR="009E5E35" w:rsidRPr="007044BC" w:rsidRDefault="009E5E35" w:rsidP="00B83962">
            <w:pPr>
              <w:jc w:val="center"/>
              <w:rPr>
                <w:rFonts w:ascii="Arial" w:hAnsi="Arial" w:cs="Arial"/>
                <w:color w:val="000000"/>
                <w:sz w:val="20"/>
              </w:rPr>
            </w:pPr>
            <w:r w:rsidRPr="007044BC">
              <w:rPr>
                <w:rFonts w:ascii="Arial" w:hAnsi="Arial" w:cs="Arial"/>
                <w:color w:val="000000"/>
                <w:sz w:val="20"/>
              </w:rPr>
              <w:t>1,05</w:t>
            </w:r>
          </w:p>
        </w:tc>
        <w:tc>
          <w:tcPr>
            <w:tcW w:w="1247" w:type="dxa"/>
            <w:tcBorders>
              <w:top w:val="nil"/>
              <w:left w:val="single" w:sz="4" w:space="0" w:color="auto"/>
              <w:bottom w:val="single" w:sz="4" w:space="0" w:color="auto"/>
              <w:right w:val="single" w:sz="4" w:space="0" w:color="auto"/>
            </w:tcBorders>
            <w:shd w:val="clear" w:color="auto" w:fill="auto"/>
            <w:vAlign w:val="center"/>
          </w:tcPr>
          <w:p w:rsidR="009E5E35" w:rsidRPr="007044BC" w:rsidRDefault="009E5E35" w:rsidP="00B83962">
            <w:pPr>
              <w:jc w:val="center"/>
              <w:rPr>
                <w:rFonts w:ascii="Arial" w:hAnsi="Arial" w:cs="Arial"/>
                <w:color w:val="000000"/>
                <w:sz w:val="20"/>
              </w:rPr>
            </w:pPr>
          </w:p>
        </w:tc>
        <w:tc>
          <w:tcPr>
            <w:tcW w:w="1247" w:type="dxa"/>
            <w:tcBorders>
              <w:top w:val="nil"/>
              <w:left w:val="single" w:sz="4" w:space="0" w:color="auto"/>
              <w:bottom w:val="single" w:sz="4" w:space="0" w:color="auto"/>
              <w:right w:val="single" w:sz="4" w:space="0" w:color="auto"/>
            </w:tcBorders>
            <w:vAlign w:val="center"/>
          </w:tcPr>
          <w:p w:rsidR="009E5E35" w:rsidRPr="007044BC" w:rsidRDefault="009E5E35" w:rsidP="00B83962">
            <w:pPr>
              <w:jc w:val="center"/>
              <w:rPr>
                <w:rFonts w:ascii="Arial" w:hAnsi="Arial" w:cs="Arial"/>
                <w:color w:val="000000"/>
                <w:sz w:val="20"/>
              </w:rPr>
            </w:pPr>
            <w:r w:rsidRPr="007044BC">
              <w:rPr>
                <w:rFonts w:ascii="Arial" w:hAnsi="Arial" w:cs="Arial"/>
                <w:color w:val="000000"/>
                <w:sz w:val="20"/>
              </w:rPr>
              <w:t>1,08</w:t>
            </w:r>
          </w:p>
        </w:tc>
        <w:tc>
          <w:tcPr>
            <w:tcW w:w="1247" w:type="dxa"/>
            <w:tcBorders>
              <w:top w:val="nil"/>
              <w:left w:val="single" w:sz="4" w:space="0" w:color="auto"/>
              <w:bottom w:val="single" w:sz="4" w:space="0" w:color="auto"/>
              <w:right w:val="single" w:sz="4" w:space="0" w:color="auto"/>
            </w:tcBorders>
            <w:shd w:val="clear" w:color="auto" w:fill="auto"/>
            <w:vAlign w:val="center"/>
          </w:tcPr>
          <w:p w:rsidR="009E5E35" w:rsidRPr="007044BC" w:rsidRDefault="009E5E35" w:rsidP="00B83962">
            <w:pPr>
              <w:jc w:val="center"/>
              <w:rPr>
                <w:rFonts w:ascii="Arial" w:hAnsi="Arial" w:cs="Arial"/>
                <w:color w:val="000000"/>
                <w:sz w:val="20"/>
              </w:rPr>
            </w:pPr>
          </w:p>
        </w:tc>
        <w:tc>
          <w:tcPr>
            <w:tcW w:w="1247" w:type="dxa"/>
            <w:tcBorders>
              <w:top w:val="nil"/>
              <w:left w:val="single" w:sz="4" w:space="0" w:color="auto"/>
              <w:bottom w:val="single" w:sz="4" w:space="0" w:color="auto"/>
              <w:right w:val="single" w:sz="4" w:space="0" w:color="auto"/>
            </w:tcBorders>
            <w:vAlign w:val="center"/>
          </w:tcPr>
          <w:p w:rsidR="009E5E35" w:rsidRPr="007044BC" w:rsidRDefault="009E5E35" w:rsidP="00B83962">
            <w:pPr>
              <w:jc w:val="center"/>
              <w:rPr>
                <w:rFonts w:ascii="Arial" w:hAnsi="Arial" w:cs="Arial"/>
                <w:color w:val="000000"/>
                <w:sz w:val="20"/>
              </w:rPr>
            </w:pPr>
            <w:r w:rsidRPr="007044BC">
              <w:rPr>
                <w:rFonts w:ascii="Arial" w:hAnsi="Arial" w:cs="Arial"/>
                <w:color w:val="000000"/>
                <w:sz w:val="20"/>
              </w:rPr>
              <w:t>1,10</w:t>
            </w:r>
          </w:p>
        </w:tc>
        <w:tc>
          <w:tcPr>
            <w:tcW w:w="1292" w:type="dxa"/>
            <w:tcBorders>
              <w:top w:val="nil"/>
              <w:left w:val="single" w:sz="4" w:space="0" w:color="auto"/>
              <w:bottom w:val="single" w:sz="4" w:space="0" w:color="auto"/>
              <w:right w:val="single" w:sz="4" w:space="0" w:color="auto"/>
            </w:tcBorders>
            <w:shd w:val="clear" w:color="auto" w:fill="auto"/>
            <w:vAlign w:val="center"/>
          </w:tcPr>
          <w:p w:rsidR="009E5E35" w:rsidRPr="007044BC" w:rsidRDefault="009E5E35" w:rsidP="00B83962">
            <w:pPr>
              <w:jc w:val="center"/>
              <w:rPr>
                <w:rFonts w:ascii="Arial" w:hAnsi="Arial" w:cs="Arial"/>
                <w:color w:val="000000"/>
                <w:sz w:val="20"/>
              </w:rPr>
            </w:pPr>
          </w:p>
        </w:tc>
        <w:tc>
          <w:tcPr>
            <w:tcW w:w="1202" w:type="dxa"/>
            <w:tcBorders>
              <w:top w:val="nil"/>
              <w:left w:val="single" w:sz="4" w:space="0" w:color="auto"/>
              <w:bottom w:val="single" w:sz="4" w:space="0" w:color="auto"/>
              <w:right w:val="single" w:sz="4" w:space="0" w:color="auto"/>
            </w:tcBorders>
            <w:vAlign w:val="center"/>
          </w:tcPr>
          <w:p w:rsidR="009E5E35" w:rsidRPr="007044BC" w:rsidRDefault="009E5E35" w:rsidP="00B83962">
            <w:pPr>
              <w:jc w:val="center"/>
              <w:rPr>
                <w:rFonts w:ascii="Arial" w:hAnsi="Arial" w:cs="Arial"/>
                <w:color w:val="000000"/>
                <w:sz w:val="20"/>
              </w:rPr>
            </w:pPr>
            <w:r w:rsidRPr="007044BC">
              <w:rPr>
                <w:rFonts w:ascii="Arial" w:hAnsi="Arial" w:cs="Arial"/>
                <w:color w:val="000000"/>
                <w:sz w:val="20"/>
              </w:rPr>
              <w:t>1,13</w:t>
            </w:r>
          </w:p>
        </w:tc>
        <w:tc>
          <w:tcPr>
            <w:tcW w:w="1299" w:type="dxa"/>
            <w:tcBorders>
              <w:top w:val="nil"/>
              <w:left w:val="single" w:sz="4" w:space="0" w:color="auto"/>
              <w:bottom w:val="single" w:sz="4" w:space="0" w:color="auto"/>
              <w:right w:val="single" w:sz="4" w:space="0" w:color="auto"/>
            </w:tcBorders>
            <w:vAlign w:val="center"/>
          </w:tcPr>
          <w:p w:rsidR="009E5E35" w:rsidRPr="00BA50BC" w:rsidRDefault="009E5E35" w:rsidP="00B83962">
            <w:pPr>
              <w:jc w:val="center"/>
              <w:rPr>
                <w:rFonts w:ascii="Arial" w:hAnsi="Arial" w:cs="Arial"/>
                <w:color w:val="000000"/>
                <w:szCs w:val="22"/>
              </w:rPr>
            </w:pPr>
          </w:p>
        </w:tc>
      </w:tr>
      <w:tr w:rsidR="009E5E35" w:rsidRPr="00BA50BC" w:rsidTr="00B83962">
        <w:trPr>
          <w:trHeight w:val="567"/>
          <w:jc w:val="center"/>
        </w:trPr>
        <w:tc>
          <w:tcPr>
            <w:tcW w:w="1900" w:type="dxa"/>
            <w:shd w:val="clear" w:color="auto" w:fill="auto"/>
            <w:vAlign w:val="center"/>
          </w:tcPr>
          <w:p w:rsidR="009E5E35" w:rsidRPr="0073170C" w:rsidRDefault="009E5E35" w:rsidP="00B83962">
            <w:pPr>
              <w:jc w:val="center"/>
              <w:rPr>
                <w:rFonts w:ascii="Arial" w:hAnsi="Arial" w:cs="Arial"/>
                <w:b/>
                <w:color w:val="000000"/>
                <w:szCs w:val="22"/>
              </w:rPr>
            </w:pPr>
            <w:r>
              <w:rPr>
                <w:rFonts w:ascii="Arial" w:hAnsi="Arial" w:cs="Arial"/>
                <w:b/>
                <w:color w:val="000000"/>
                <w:sz w:val="20"/>
              </w:rPr>
              <w:t>Cena</w:t>
            </w:r>
          </w:p>
        </w:tc>
        <w:tc>
          <w:tcPr>
            <w:tcW w:w="1247" w:type="dxa"/>
            <w:vAlign w:val="center"/>
          </w:tcPr>
          <w:p w:rsidR="009E5E35" w:rsidRPr="00BA50BC" w:rsidRDefault="009E5E35" w:rsidP="00B83962">
            <w:pPr>
              <w:jc w:val="center"/>
              <w:rPr>
                <w:rFonts w:ascii="Arial" w:hAnsi="Arial" w:cs="Arial"/>
                <w:color w:val="000000"/>
                <w:sz w:val="20"/>
              </w:rPr>
            </w:pPr>
            <w:r>
              <w:rPr>
                <w:rFonts w:ascii="Arial" w:hAnsi="Arial" w:cs="Arial"/>
                <w:color w:val="000000"/>
                <w:sz w:val="20"/>
              </w:rPr>
              <w:t>3055</w:t>
            </w:r>
          </w:p>
        </w:tc>
        <w:tc>
          <w:tcPr>
            <w:tcW w:w="1247" w:type="dxa"/>
            <w:tcBorders>
              <w:top w:val="nil"/>
              <w:left w:val="single" w:sz="8" w:space="0" w:color="auto"/>
              <w:bottom w:val="single" w:sz="8" w:space="0" w:color="auto"/>
              <w:right w:val="single" w:sz="8" w:space="0" w:color="auto"/>
            </w:tcBorders>
            <w:shd w:val="clear" w:color="000000" w:fill="FFFFFF"/>
            <w:vAlign w:val="center"/>
          </w:tcPr>
          <w:p w:rsidR="009E5E35" w:rsidRPr="007044BC" w:rsidRDefault="009E5E35" w:rsidP="00B83962">
            <w:pPr>
              <w:jc w:val="center"/>
              <w:rPr>
                <w:rFonts w:ascii="Arial" w:hAnsi="Arial" w:cs="Arial"/>
                <w:bCs/>
                <w:color w:val="000000"/>
                <w:sz w:val="20"/>
              </w:rPr>
            </w:pPr>
            <w:r w:rsidRPr="007044BC">
              <w:rPr>
                <w:rFonts w:ascii="Arial" w:hAnsi="Arial" w:cs="Arial"/>
                <w:bCs/>
                <w:color w:val="000000"/>
                <w:sz w:val="20"/>
              </w:rPr>
              <w:t>4,48</w:t>
            </w:r>
          </w:p>
        </w:tc>
        <w:tc>
          <w:tcPr>
            <w:tcW w:w="1247" w:type="dxa"/>
            <w:tcBorders>
              <w:top w:val="nil"/>
              <w:left w:val="single" w:sz="4" w:space="0" w:color="auto"/>
              <w:bottom w:val="single" w:sz="4" w:space="0" w:color="auto"/>
              <w:right w:val="single" w:sz="4" w:space="0" w:color="auto"/>
            </w:tcBorders>
            <w:shd w:val="clear" w:color="auto" w:fill="auto"/>
            <w:vAlign w:val="center"/>
          </w:tcPr>
          <w:p w:rsidR="009E5E35" w:rsidRPr="00BA50BC" w:rsidRDefault="009E5E35" w:rsidP="00B83962">
            <w:pPr>
              <w:jc w:val="center"/>
              <w:rPr>
                <w:rFonts w:ascii="Arial" w:hAnsi="Arial" w:cs="Arial"/>
                <w:color w:val="000000"/>
                <w:sz w:val="20"/>
              </w:rPr>
            </w:pPr>
          </w:p>
        </w:tc>
        <w:tc>
          <w:tcPr>
            <w:tcW w:w="1247" w:type="dxa"/>
            <w:tcBorders>
              <w:top w:val="nil"/>
              <w:left w:val="single" w:sz="4" w:space="0" w:color="auto"/>
              <w:bottom w:val="single" w:sz="4" w:space="0" w:color="auto"/>
              <w:right w:val="single" w:sz="4" w:space="0" w:color="auto"/>
            </w:tcBorders>
            <w:vAlign w:val="center"/>
          </w:tcPr>
          <w:p w:rsidR="009E5E35" w:rsidRPr="007044BC" w:rsidRDefault="009E5E35" w:rsidP="00B83962">
            <w:pPr>
              <w:jc w:val="center"/>
              <w:rPr>
                <w:rFonts w:ascii="Arial" w:hAnsi="Arial" w:cs="Arial"/>
                <w:color w:val="000000"/>
                <w:sz w:val="20"/>
              </w:rPr>
            </w:pPr>
            <w:r w:rsidRPr="007044BC">
              <w:rPr>
                <w:rFonts w:ascii="Arial" w:hAnsi="Arial" w:cs="Arial"/>
                <w:color w:val="000000"/>
                <w:sz w:val="20"/>
              </w:rPr>
              <w:t>4,59</w:t>
            </w:r>
          </w:p>
        </w:tc>
        <w:tc>
          <w:tcPr>
            <w:tcW w:w="1247" w:type="dxa"/>
            <w:tcBorders>
              <w:top w:val="nil"/>
              <w:left w:val="single" w:sz="4" w:space="0" w:color="auto"/>
              <w:bottom w:val="single" w:sz="4" w:space="0" w:color="auto"/>
              <w:right w:val="single" w:sz="4" w:space="0" w:color="auto"/>
            </w:tcBorders>
            <w:shd w:val="clear" w:color="auto" w:fill="auto"/>
            <w:vAlign w:val="center"/>
          </w:tcPr>
          <w:p w:rsidR="009E5E35" w:rsidRPr="007044BC" w:rsidRDefault="009E5E35" w:rsidP="00B83962">
            <w:pPr>
              <w:jc w:val="center"/>
              <w:rPr>
                <w:rFonts w:ascii="Arial" w:hAnsi="Arial" w:cs="Arial"/>
                <w:color w:val="000000"/>
                <w:sz w:val="20"/>
              </w:rPr>
            </w:pPr>
          </w:p>
        </w:tc>
        <w:tc>
          <w:tcPr>
            <w:tcW w:w="1247" w:type="dxa"/>
            <w:tcBorders>
              <w:top w:val="nil"/>
              <w:left w:val="single" w:sz="4" w:space="0" w:color="auto"/>
              <w:bottom w:val="single" w:sz="4" w:space="0" w:color="auto"/>
              <w:right w:val="single" w:sz="4" w:space="0" w:color="auto"/>
            </w:tcBorders>
            <w:vAlign w:val="center"/>
          </w:tcPr>
          <w:p w:rsidR="009E5E35" w:rsidRPr="007044BC" w:rsidRDefault="009E5E35" w:rsidP="00B83962">
            <w:pPr>
              <w:jc w:val="center"/>
              <w:rPr>
                <w:rFonts w:ascii="Arial" w:hAnsi="Arial" w:cs="Arial"/>
                <w:color w:val="000000"/>
                <w:sz w:val="20"/>
              </w:rPr>
            </w:pPr>
            <w:r w:rsidRPr="007044BC">
              <w:rPr>
                <w:rFonts w:ascii="Arial" w:hAnsi="Arial" w:cs="Arial"/>
                <w:color w:val="000000"/>
                <w:sz w:val="20"/>
              </w:rPr>
              <w:t>4,71</w:t>
            </w:r>
          </w:p>
        </w:tc>
        <w:tc>
          <w:tcPr>
            <w:tcW w:w="1247" w:type="dxa"/>
            <w:tcBorders>
              <w:top w:val="nil"/>
              <w:left w:val="single" w:sz="4" w:space="0" w:color="auto"/>
              <w:bottom w:val="single" w:sz="4" w:space="0" w:color="auto"/>
              <w:right w:val="single" w:sz="4" w:space="0" w:color="auto"/>
            </w:tcBorders>
            <w:shd w:val="clear" w:color="auto" w:fill="auto"/>
            <w:vAlign w:val="center"/>
          </w:tcPr>
          <w:p w:rsidR="009E5E35" w:rsidRPr="007044BC" w:rsidRDefault="009E5E35" w:rsidP="00B83962">
            <w:pPr>
              <w:jc w:val="center"/>
              <w:rPr>
                <w:rFonts w:ascii="Arial" w:hAnsi="Arial" w:cs="Arial"/>
                <w:color w:val="000000"/>
                <w:sz w:val="20"/>
              </w:rPr>
            </w:pPr>
          </w:p>
        </w:tc>
        <w:tc>
          <w:tcPr>
            <w:tcW w:w="1247" w:type="dxa"/>
            <w:tcBorders>
              <w:top w:val="nil"/>
              <w:left w:val="single" w:sz="4" w:space="0" w:color="auto"/>
              <w:bottom w:val="single" w:sz="4" w:space="0" w:color="auto"/>
              <w:right w:val="single" w:sz="4" w:space="0" w:color="auto"/>
            </w:tcBorders>
            <w:vAlign w:val="center"/>
          </w:tcPr>
          <w:p w:rsidR="009E5E35" w:rsidRPr="007044BC" w:rsidRDefault="009E5E35" w:rsidP="00B83962">
            <w:pPr>
              <w:jc w:val="center"/>
              <w:rPr>
                <w:rFonts w:ascii="Arial" w:hAnsi="Arial" w:cs="Arial"/>
                <w:color w:val="000000"/>
                <w:sz w:val="20"/>
              </w:rPr>
            </w:pPr>
            <w:r w:rsidRPr="007044BC">
              <w:rPr>
                <w:rFonts w:ascii="Arial" w:hAnsi="Arial" w:cs="Arial"/>
                <w:color w:val="000000"/>
                <w:sz w:val="20"/>
              </w:rPr>
              <w:t>4,83</w:t>
            </w:r>
          </w:p>
        </w:tc>
        <w:tc>
          <w:tcPr>
            <w:tcW w:w="1292" w:type="dxa"/>
            <w:tcBorders>
              <w:top w:val="nil"/>
              <w:left w:val="single" w:sz="4" w:space="0" w:color="auto"/>
              <w:bottom w:val="single" w:sz="4" w:space="0" w:color="auto"/>
              <w:right w:val="single" w:sz="4" w:space="0" w:color="auto"/>
            </w:tcBorders>
            <w:shd w:val="clear" w:color="auto" w:fill="auto"/>
            <w:vAlign w:val="center"/>
          </w:tcPr>
          <w:p w:rsidR="009E5E35" w:rsidRPr="007044BC" w:rsidRDefault="009E5E35" w:rsidP="00B83962">
            <w:pPr>
              <w:jc w:val="center"/>
              <w:rPr>
                <w:rFonts w:ascii="Arial" w:hAnsi="Arial" w:cs="Arial"/>
                <w:color w:val="000000"/>
                <w:sz w:val="20"/>
              </w:rPr>
            </w:pPr>
          </w:p>
        </w:tc>
        <w:tc>
          <w:tcPr>
            <w:tcW w:w="1202" w:type="dxa"/>
            <w:tcBorders>
              <w:top w:val="nil"/>
              <w:left w:val="single" w:sz="4" w:space="0" w:color="auto"/>
              <w:bottom w:val="single" w:sz="4" w:space="0" w:color="auto"/>
              <w:right w:val="single" w:sz="4" w:space="0" w:color="auto"/>
            </w:tcBorders>
            <w:vAlign w:val="center"/>
          </w:tcPr>
          <w:p w:rsidR="009E5E35" w:rsidRPr="007044BC" w:rsidRDefault="009E5E35" w:rsidP="00B83962">
            <w:pPr>
              <w:jc w:val="center"/>
              <w:rPr>
                <w:rFonts w:ascii="Arial" w:hAnsi="Arial" w:cs="Arial"/>
                <w:color w:val="000000"/>
                <w:sz w:val="20"/>
              </w:rPr>
            </w:pPr>
            <w:r w:rsidRPr="007044BC">
              <w:rPr>
                <w:rFonts w:ascii="Arial" w:hAnsi="Arial" w:cs="Arial"/>
                <w:color w:val="000000"/>
                <w:sz w:val="20"/>
              </w:rPr>
              <w:t>4,95</w:t>
            </w:r>
          </w:p>
        </w:tc>
        <w:tc>
          <w:tcPr>
            <w:tcW w:w="1299" w:type="dxa"/>
            <w:tcBorders>
              <w:top w:val="nil"/>
              <w:left w:val="single" w:sz="4" w:space="0" w:color="auto"/>
              <w:bottom w:val="single" w:sz="4" w:space="0" w:color="auto"/>
              <w:right w:val="single" w:sz="4" w:space="0" w:color="auto"/>
            </w:tcBorders>
            <w:vAlign w:val="center"/>
          </w:tcPr>
          <w:p w:rsidR="009E5E35" w:rsidRPr="00BA50BC" w:rsidRDefault="009E5E35" w:rsidP="00B83962">
            <w:pPr>
              <w:jc w:val="center"/>
              <w:rPr>
                <w:rFonts w:ascii="Arial" w:hAnsi="Arial" w:cs="Arial"/>
                <w:color w:val="000000"/>
                <w:szCs w:val="22"/>
              </w:rPr>
            </w:pPr>
          </w:p>
        </w:tc>
      </w:tr>
      <w:tr w:rsidR="009E5E35" w:rsidRPr="00BA50BC" w:rsidTr="00B83962">
        <w:trPr>
          <w:trHeight w:hRule="exact" w:val="92"/>
          <w:jc w:val="center"/>
        </w:trPr>
        <w:tc>
          <w:tcPr>
            <w:tcW w:w="1900" w:type="dxa"/>
            <w:shd w:val="clear" w:color="auto" w:fill="auto"/>
            <w:vAlign w:val="center"/>
          </w:tcPr>
          <w:p w:rsidR="009E5E35" w:rsidRPr="00BA50BC" w:rsidRDefault="009E5E35" w:rsidP="00B83962">
            <w:pPr>
              <w:jc w:val="center"/>
              <w:rPr>
                <w:rFonts w:ascii="Arial" w:hAnsi="Arial" w:cs="Arial"/>
                <w:color w:val="000000"/>
                <w:sz w:val="20"/>
              </w:rPr>
            </w:pPr>
          </w:p>
        </w:tc>
        <w:tc>
          <w:tcPr>
            <w:tcW w:w="1247" w:type="dxa"/>
            <w:vAlign w:val="center"/>
          </w:tcPr>
          <w:p w:rsidR="009E5E35" w:rsidRDefault="009E5E35" w:rsidP="00B83962">
            <w:pPr>
              <w:jc w:val="center"/>
              <w:rPr>
                <w:rFonts w:ascii="Arial" w:hAnsi="Arial" w:cs="Arial"/>
                <w:color w:val="000000"/>
                <w:sz w:val="20"/>
              </w:rPr>
            </w:pPr>
          </w:p>
        </w:tc>
        <w:tc>
          <w:tcPr>
            <w:tcW w:w="1247" w:type="dxa"/>
            <w:tcBorders>
              <w:top w:val="nil"/>
              <w:left w:val="single" w:sz="4" w:space="0" w:color="auto"/>
              <w:bottom w:val="single" w:sz="4" w:space="0" w:color="auto"/>
              <w:right w:val="single" w:sz="4" w:space="0" w:color="auto"/>
            </w:tcBorders>
            <w:vAlign w:val="center"/>
          </w:tcPr>
          <w:p w:rsidR="009E5E35" w:rsidRPr="00BA50BC" w:rsidRDefault="009E5E35" w:rsidP="00B83962">
            <w:pPr>
              <w:jc w:val="center"/>
              <w:rPr>
                <w:rFonts w:ascii="Arial" w:hAnsi="Arial" w:cs="Arial"/>
                <w:color w:val="000000"/>
                <w:szCs w:val="22"/>
              </w:rPr>
            </w:pPr>
          </w:p>
        </w:tc>
        <w:tc>
          <w:tcPr>
            <w:tcW w:w="1247" w:type="dxa"/>
            <w:tcBorders>
              <w:top w:val="nil"/>
              <w:left w:val="single" w:sz="4" w:space="0" w:color="auto"/>
              <w:bottom w:val="single" w:sz="4" w:space="0" w:color="auto"/>
              <w:right w:val="single" w:sz="4" w:space="0" w:color="auto"/>
            </w:tcBorders>
            <w:shd w:val="clear" w:color="auto" w:fill="auto"/>
            <w:vAlign w:val="center"/>
          </w:tcPr>
          <w:p w:rsidR="009E5E35" w:rsidRPr="00BA50BC" w:rsidRDefault="009E5E35" w:rsidP="00B83962">
            <w:pPr>
              <w:jc w:val="center"/>
              <w:rPr>
                <w:rFonts w:ascii="Arial" w:hAnsi="Arial" w:cs="Arial"/>
                <w:color w:val="000000"/>
                <w:sz w:val="20"/>
              </w:rPr>
            </w:pPr>
          </w:p>
        </w:tc>
        <w:tc>
          <w:tcPr>
            <w:tcW w:w="1247" w:type="dxa"/>
            <w:tcBorders>
              <w:top w:val="nil"/>
              <w:left w:val="single" w:sz="4" w:space="0" w:color="auto"/>
              <w:bottom w:val="single" w:sz="4" w:space="0" w:color="auto"/>
              <w:right w:val="single" w:sz="4" w:space="0" w:color="auto"/>
            </w:tcBorders>
            <w:vAlign w:val="center"/>
          </w:tcPr>
          <w:p w:rsidR="009E5E35" w:rsidRPr="00BA50BC" w:rsidRDefault="009E5E35" w:rsidP="00B83962">
            <w:pPr>
              <w:jc w:val="center"/>
              <w:rPr>
                <w:rFonts w:ascii="Arial" w:hAnsi="Arial" w:cs="Arial"/>
                <w:color w:val="000000"/>
                <w:szCs w:val="22"/>
              </w:rPr>
            </w:pPr>
          </w:p>
        </w:tc>
        <w:tc>
          <w:tcPr>
            <w:tcW w:w="1247" w:type="dxa"/>
            <w:tcBorders>
              <w:top w:val="nil"/>
              <w:left w:val="single" w:sz="4" w:space="0" w:color="auto"/>
              <w:bottom w:val="single" w:sz="4" w:space="0" w:color="auto"/>
              <w:right w:val="single" w:sz="4" w:space="0" w:color="auto"/>
            </w:tcBorders>
            <w:shd w:val="clear" w:color="auto" w:fill="auto"/>
            <w:vAlign w:val="center"/>
          </w:tcPr>
          <w:p w:rsidR="009E5E35" w:rsidRPr="00BA50BC" w:rsidRDefault="009E5E35" w:rsidP="00B83962">
            <w:pPr>
              <w:jc w:val="center"/>
              <w:rPr>
                <w:rFonts w:ascii="Arial" w:hAnsi="Arial" w:cs="Arial"/>
                <w:color w:val="000000"/>
                <w:sz w:val="20"/>
              </w:rPr>
            </w:pPr>
          </w:p>
        </w:tc>
        <w:tc>
          <w:tcPr>
            <w:tcW w:w="1247" w:type="dxa"/>
            <w:tcBorders>
              <w:top w:val="nil"/>
              <w:left w:val="single" w:sz="4" w:space="0" w:color="auto"/>
              <w:bottom w:val="single" w:sz="4" w:space="0" w:color="auto"/>
              <w:right w:val="single" w:sz="4" w:space="0" w:color="auto"/>
            </w:tcBorders>
            <w:vAlign w:val="center"/>
          </w:tcPr>
          <w:p w:rsidR="009E5E35" w:rsidRPr="00BA50BC" w:rsidRDefault="009E5E35" w:rsidP="00B83962">
            <w:pPr>
              <w:jc w:val="center"/>
              <w:rPr>
                <w:rFonts w:ascii="Arial" w:hAnsi="Arial" w:cs="Arial"/>
                <w:color w:val="000000"/>
                <w:szCs w:val="22"/>
              </w:rPr>
            </w:pPr>
          </w:p>
        </w:tc>
        <w:tc>
          <w:tcPr>
            <w:tcW w:w="1247" w:type="dxa"/>
            <w:tcBorders>
              <w:top w:val="nil"/>
              <w:left w:val="single" w:sz="4" w:space="0" w:color="auto"/>
              <w:bottom w:val="single" w:sz="4" w:space="0" w:color="auto"/>
              <w:right w:val="single" w:sz="4" w:space="0" w:color="auto"/>
            </w:tcBorders>
            <w:shd w:val="clear" w:color="auto" w:fill="auto"/>
            <w:vAlign w:val="center"/>
          </w:tcPr>
          <w:p w:rsidR="009E5E35" w:rsidRPr="00BA50BC" w:rsidRDefault="009E5E35" w:rsidP="00B83962">
            <w:pPr>
              <w:jc w:val="center"/>
              <w:rPr>
                <w:rFonts w:ascii="Arial" w:hAnsi="Arial" w:cs="Arial"/>
                <w:color w:val="000000"/>
                <w:sz w:val="20"/>
              </w:rPr>
            </w:pPr>
          </w:p>
        </w:tc>
        <w:tc>
          <w:tcPr>
            <w:tcW w:w="1247" w:type="dxa"/>
            <w:tcBorders>
              <w:top w:val="nil"/>
              <w:left w:val="single" w:sz="4" w:space="0" w:color="auto"/>
              <w:bottom w:val="single" w:sz="4" w:space="0" w:color="auto"/>
              <w:right w:val="single" w:sz="4" w:space="0" w:color="auto"/>
            </w:tcBorders>
            <w:vAlign w:val="center"/>
          </w:tcPr>
          <w:p w:rsidR="009E5E35" w:rsidRPr="00BA50BC" w:rsidRDefault="009E5E35" w:rsidP="00B83962">
            <w:pPr>
              <w:jc w:val="center"/>
              <w:rPr>
                <w:rFonts w:ascii="Arial" w:hAnsi="Arial" w:cs="Arial"/>
                <w:color w:val="000000"/>
                <w:sz w:val="20"/>
              </w:rPr>
            </w:pPr>
          </w:p>
        </w:tc>
        <w:tc>
          <w:tcPr>
            <w:tcW w:w="1292" w:type="dxa"/>
            <w:tcBorders>
              <w:top w:val="nil"/>
              <w:left w:val="single" w:sz="4" w:space="0" w:color="auto"/>
              <w:bottom w:val="single" w:sz="4" w:space="0" w:color="auto"/>
              <w:right w:val="single" w:sz="4" w:space="0" w:color="auto"/>
            </w:tcBorders>
            <w:shd w:val="clear" w:color="auto" w:fill="auto"/>
            <w:vAlign w:val="center"/>
          </w:tcPr>
          <w:p w:rsidR="009E5E35" w:rsidRPr="00BA50BC" w:rsidRDefault="009E5E35" w:rsidP="00B83962">
            <w:pPr>
              <w:jc w:val="center"/>
              <w:rPr>
                <w:rFonts w:ascii="Arial" w:hAnsi="Arial" w:cs="Arial"/>
                <w:color w:val="000000"/>
                <w:sz w:val="20"/>
              </w:rPr>
            </w:pPr>
          </w:p>
        </w:tc>
        <w:tc>
          <w:tcPr>
            <w:tcW w:w="1202" w:type="dxa"/>
            <w:tcBorders>
              <w:top w:val="nil"/>
              <w:left w:val="single" w:sz="4" w:space="0" w:color="auto"/>
              <w:bottom w:val="single" w:sz="4" w:space="0" w:color="auto"/>
              <w:right w:val="single" w:sz="4" w:space="0" w:color="auto"/>
            </w:tcBorders>
            <w:vAlign w:val="center"/>
          </w:tcPr>
          <w:p w:rsidR="009E5E35" w:rsidRPr="00BA50BC" w:rsidRDefault="009E5E35" w:rsidP="00B83962">
            <w:pPr>
              <w:jc w:val="center"/>
              <w:rPr>
                <w:rFonts w:ascii="Arial" w:hAnsi="Arial" w:cs="Arial"/>
                <w:color w:val="000000"/>
                <w:szCs w:val="22"/>
              </w:rPr>
            </w:pPr>
          </w:p>
        </w:tc>
        <w:tc>
          <w:tcPr>
            <w:tcW w:w="1299" w:type="dxa"/>
            <w:tcBorders>
              <w:top w:val="nil"/>
              <w:left w:val="single" w:sz="4" w:space="0" w:color="auto"/>
              <w:bottom w:val="single" w:sz="4" w:space="0" w:color="auto"/>
              <w:right w:val="single" w:sz="4" w:space="0" w:color="auto"/>
            </w:tcBorders>
            <w:vAlign w:val="center"/>
          </w:tcPr>
          <w:p w:rsidR="009E5E35" w:rsidRPr="00BA50BC" w:rsidRDefault="009E5E35" w:rsidP="00B83962">
            <w:pPr>
              <w:jc w:val="center"/>
              <w:rPr>
                <w:rFonts w:ascii="Arial" w:hAnsi="Arial" w:cs="Arial"/>
                <w:color w:val="000000"/>
                <w:szCs w:val="22"/>
              </w:rPr>
            </w:pPr>
          </w:p>
        </w:tc>
      </w:tr>
      <w:tr w:rsidR="009E5E35" w:rsidRPr="00BA50BC" w:rsidTr="00B83962">
        <w:trPr>
          <w:trHeight w:hRule="exact" w:val="635"/>
          <w:jc w:val="center"/>
        </w:trPr>
        <w:tc>
          <w:tcPr>
            <w:tcW w:w="3147" w:type="dxa"/>
            <w:gridSpan w:val="2"/>
            <w:shd w:val="clear" w:color="auto" w:fill="auto"/>
            <w:vAlign w:val="center"/>
          </w:tcPr>
          <w:p w:rsidR="009E5E35" w:rsidRPr="00A93E19" w:rsidRDefault="009E5E35" w:rsidP="00B83962">
            <w:pPr>
              <w:jc w:val="center"/>
              <w:rPr>
                <w:rFonts w:ascii="Arial" w:hAnsi="Arial" w:cs="Arial"/>
                <w:b/>
                <w:color w:val="000000"/>
                <w:szCs w:val="22"/>
              </w:rPr>
            </w:pPr>
            <w:r w:rsidRPr="00A93E19">
              <w:rPr>
                <w:rFonts w:ascii="Arial" w:hAnsi="Arial" w:cs="Arial"/>
                <w:b/>
                <w:color w:val="000000"/>
                <w:sz w:val="18"/>
                <w:szCs w:val="18"/>
              </w:rPr>
              <w:t>PRECIO MÁXIMO</w:t>
            </w:r>
            <w:r w:rsidRPr="00A93E19">
              <w:rPr>
                <w:rFonts w:ascii="Arial" w:hAnsi="Arial" w:cs="Arial"/>
                <w:b/>
                <w:color w:val="000000"/>
                <w:szCs w:val="22"/>
              </w:rPr>
              <w:t xml:space="preserve"> </w:t>
            </w:r>
            <w:r w:rsidRPr="00A93E19">
              <w:rPr>
                <w:rFonts w:ascii="Arial" w:hAnsi="Arial" w:cs="Arial"/>
                <w:b/>
                <w:color w:val="000000"/>
                <w:sz w:val="18"/>
                <w:szCs w:val="18"/>
              </w:rPr>
              <w:t>DIETA DIARIA</w:t>
            </w:r>
          </w:p>
        </w:tc>
        <w:tc>
          <w:tcPr>
            <w:tcW w:w="1247" w:type="dxa"/>
            <w:tcBorders>
              <w:top w:val="nil"/>
              <w:left w:val="single" w:sz="4" w:space="0" w:color="auto"/>
              <w:bottom w:val="single" w:sz="4" w:space="0" w:color="auto"/>
              <w:right w:val="single" w:sz="4" w:space="0" w:color="auto"/>
            </w:tcBorders>
            <w:vAlign w:val="center"/>
          </w:tcPr>
          <w:p w:rsidR="009E5E35" w:rsidRPr="00BA50BC" w:rsidRDefault="009E5E35" w:rsidP="00B83962">
            <w:pPr>
              <w:overflowPunct/>
              <w:autoSpaceDE/>
              <w:autoSpaceDN/>
              <w:adjustRightInd/>
              <w:jc w:val="center"/>
              <w:textAlignment w:val="auto"/>
              <w:rPr>
                <w:rFonts w:ascii="Arial" w:hAnsi="Arial" w:cs="Arial"/>
                <w:bCs/>
                <w:color w:val="000000"/>
                <w:szCs w:val="22"/>
              </w:rPr>
            </w:pPr>
            <w:r w:rsidRPr="00BA50BC">
              <w:rPr>
                <w:rFonts w:ascii="Arial" w:hAnsi="Arial" w:cs="Arial"/>
                <w:b/>
                <w:bCs/>
                <w:color w:val="000000"/>
                <w:sz w:val="20"/>
              </w:rPr>
              <w:t>12,83</w:t>
            </w:r>
          </w:p>
        </w:tc>
        <w:tc>
          <w:tcPr>
            <w:tcW w:w="1247" w:type="dxa"/>
            <w:tcBorders>
              <w:top w:val="nil"/>
              <w:left w:val="single" w:sz="4" w:space="0" w:color="auto"/>
              <w:bottom w:val="single" w:sz="4" w:space="0" w:color="auto"/>
              <w:right w:val="single" w:sz="4" w:space="0" w:color="auto"/>
            </w:tcBorders>
            <w:shd w:val="clear" w:color="auto" w:fill="auto"/>
            <w:vAlign w:val="center"/>
          </w:tcPr>
          <w:p w:rsidR="009E5E35" w:rsidRPr="00BA50BC" w:rsidRDefault="009E5E35" w:rsidP="00B83962">
            <w:pPr>
              <w:overflowPunct/>
              <w:autoSpaceDE/>
              <w:autoSpaceDN/>
              <w:adjustRightInd/>
              <w:jc w:val="center"/>
              <w:textAlignment w:val="auto"/>
              <w:rPr>
                <w:rFonts w:ascii="Arial" w:hAnsi="Arial" w:cs="Arial"/>
                <w:b/>
                <w:bCs/>
                <w:color w:val="000000"/>
                <w:sz w:val="20"/>
                <w:lang w:val="es-ES"/>
              </w:rPr>
            </w:pPr>
          </w:p>
        </w:tc>
        <w:tc>
          <w:tcPr>
            <w:tcW w:w="1247" w:type="dxa"/>
            <w:tcBorders>
              <w:top w:val="nil"/>
              <w:left w:val="single" w:sz="4" w:space="0" w:color="auto"/>
              <w:bottom w:val="single" w:sz="4" w:space="0" w:color="auto"/>
              <w:right w:val="single" w:sz="4" w:space="0" w:color="auto"/>
            </w:tcBorders>
            <w:vAlign w:val="center"/>
          </w:tcPr>
          <w:p w:rsidR="009E5E35" w:rsidRPr="00BA50BC" w:rsidRDefault="009E5E35" w:rsidP="00B83962">
            <w:pPr>
              <w:overflowPunct/>
              <w:autoSpaceDE/>
              <w:autoSpaceDN/>
              <w:adjustRightInd/>
              <w:jc w:val="center"/>
              <w:textAlignment w:val="auto"/>
              <w:rPr>
                <w:rFonts w:ascii="Arial" w:hAnsi="Arial" w:cs="Arial"/>
                <w:bCs/>
                <w:color w:val="000000"/>
                <w:szCs w:val="22"/>
              </w:rPr>
            </w:pPr>
            <w:r w:rsidRPr="00BA50BC">
              <w:rPr>
                <w:rFonts w:ascii="Arial" w:hAnsi="Arial" w:cs="Arial"/>
                <w:b/>
                <w:bCs/>
                <w:color w:val="000000"/>
                <w:sz w:val="20"/>
              </w:rPr>
              <w:t>13,15</w:t>
            </w:r>
          </w:p>
        </w:tc>
        <w:tc>
          <w:tcPr>
            <w:tcW w:w="1247" w:type="dxa"/>
            <w:tcBorders>
              <w:top w:val="nil"/>
              <w:left w:val="single" w:sz="4" w:space="0" w:color="auto"/>
              <w:bottom w:val="single" w:sz="4" w:space="0" w:color="auto"/>
              <w:right w:val="single" w:sz="4" w:space="0" w:color="auto"/>
            </w:tcBorders>
            <w:shd w:val="clear" w:color="auto" w:fill="auto"/>
            <w:vAlign w:val="center"/>
          </w:tcPr>
          <w:p w:rsidR="009E5E35" w:rsidRPr="00BA50BC" w:rsidRDefault="009E5E35" w:rsidP="00B83962">
            <w:pPr>
              <w:overflowPunct/>
              <w:autoSpaceDE/>
              <w:autoSpaceDN/>
              <w:adjustRightInd/>
              <w:jc w:val="center"/>
              <w:textAlignment w:val="auto"/>
              <w:rPr>
                <w:rFonts w:ascii="Arial" w:hAnsi="Arial" w:cs="Arial"/>
                <w:b/>
                <w:bCs/>
                <w:color w:val="000000"/>
                <w:sz w:val="20"/>
                <w:lang w:val="es-ES"/>
              </w:rPr>
            </w:pPr>
          </w:p>
        </w:tc>
        <w:tc>
          <w:tcPr>
            <w:tcW w:w="1247" w:type="dxa"/>
            <w:tcBorders>
              <w:top w:val="nil"/>
              <w:left w:val="single" w:sz="4" w:space="0" w:color="auto"/>
              <w:bottom w:val="single" w:sz="4" w:space="0" w:color="auto"/>
              <w:right w:val="single" w:sz="4" w:space="0" w:color="auto"/>
            </w:tcBorders>
            <w:vAlign w:val="center"/>
          </w:tcPr>
          <w:p w:rsidR="009E5E35" w:rsidRPr="00BA50BC" w:rsidRDefault="009E5E35" w:rsidP="00B83962">
            <w:pPr>
              <w:overflowPunct/>
              <w:autoSpaceDE/>
              <w:autoSpaceDN/>
              <w:adjustRightInd/>
              <w:jc w:val="center"/>
              <w:textAlignment w:val="auto"/>
              <w:rPr>
                <w:rFonts w:ascii="Arial" w:hAnsi="Arial" w:cs="Arial"/>
                <w:bCs/>
                <w:color w:val="000000"/>
                <w:szCs w:val="22"/>
              </w:rPr>
            </w:pPr>
            <w:r w:rsidRPr="00BA50BC">
              <w:rPr>
                <w:rFonts w:ascii="Arial" w:hAnsi="Arial" w:cs="Arial"/>
                <w:b/>
                <w:bCs/>
                <w:color w:val="000000"/>
                <w:sz w:val="20"/>
              </w:rPr>
              <w:t>13,47</w:t>
            </w:r>
          </w:p>
        </w:tc>
        <w:tc>
          <w:tcPr>
            <w:tcW w:w="1247" w:type="dxa"/>
            <w:tcBorders>
              <w:top w:val="nil"/>
              <w:left w:val="single" w:sz="4" w:space="0" w:color="auto"/>
              <w:bottom w:val="single" w:sz="4" w:space="0" w:color="auto"/>
              <w:right w:val="single" w:sz="4" w:space="0" w:color="auto"/>
            </w:tcBorders>
            <w:shd w:val="clear" w:color="auto" w:fill="auto"/>
            <w:vAlign w:val="center"/>
          </w:tcPr>
          <w:p w:rsidR="009E5E35" w:rsidRPr="00BA50BC" w:rsidRDefault="009E5E35" w:rsidP="00B83962">
            <w:pPr>
              <w:overflowPunct/>
              <w:autoSpaceDE/>
              <w:autoSpaceDN/>
              <w:adjustRightInd/>
              <w:jc w:val="center"/>
              <w:textAlignment w:val="auto"/>
              <w:rPr>
                <w:rFonts w:ascii="Arial" w:hAnsi="Arial" w:cs="Arial"/>
                <w:b/>
                <w:bCs/>
                <w:color w:val="000000"/>
                <w:sz w:val="20"/>
                <w:lang w:val="es-ES"/>
              </w:rPr>
            </w:pPr>
          </w:p>
        </w:tc>
        <w:tc>
          <w:tcPr>
            <w:tcW w:w="1247" w:type="dxa"/>
            <w:tcBorders>
              <w:top w:val="nil"/>
              <w:left w:val="single" w:sz="4" w:space="0" w:color="auto"/>
              <w:bottom w:val="single" w:sz="4" w:space="0" w:color="auto"/>
              <w:right w:val="single" w:sz="4" w:space="0" w:color="auto"/>
            </w:tcBorders>
            <w:vAlign w:val="center"/>
          </w:tcPr>
          <w:p w:rsidR="009E5E35" w:rsidRPr="00BA50BC" w:rsidRDefault="009E5E35" w:rsidP="00B83962">
            <w:pPr>
              <w:overflowPunct/>
              <w:autoSpaceDE/>
              <w:autoSpaceDN/>
              <w:adjustRightInd/>
              <w:jc w:val="center"/>
              <w:textAlignment w:val="auto"/>
              <w:rPr>
                <w:rFonts w:ascii="Arial" w:hAnsi="Arial" w:cs="Arial"/>
                <w:bCs/>
                <w:color w:val="000000"/>
                <w:sz w:val="20"/>
              </w:rPr>
            </w:pPr>
            <w:r w:rsidRPr="00BA50BC">
              <w:rPr>
                <w:rFonts w:ascii="Arial" w:hAnsi="Arial" w:cs="Arial"/>
                <w:b/>
                <w:bCs/>
                <w:color w:val="000000"/>
                <w:sz w:val="20"/>
              </w:rPr>
              <w:t>13,81</w:t>
            </w:r>
          </w:p>
        </w:tc>
        <w:tc>
          <w:tcPr>
            <w:tcW w:w="1292" w:type="dxa"/>
            <w:tcBorders>
              <w:top w:val="nil"/>
              <w:left w:val="single" w:sz="4" w:space="0" w:color="auto"/>
              <w:bottom w:val="single" w:sz="4" w:space="0" w:color="auto"/>
              <w:right w:val="single" w:sz="4" w:space="0" w:color="auto"/>
            </w:tcBorders>
            <w:shd w:val="clear" w:color="auto" w:fill="auto"/>
            <w:vAlign w:val="center"/>
          </w:tcPr>
          <w:p w:rsidR="009E5E35" w:rsidRPr="00BA50BC" w:rsidRDefault="009E5E35" w:rsidP="00B83962">
            <w:pPr>
              <w:overflowPunct/>
              <w:autoSpaceDE/>
              <w:autoSpaceDN/>
              <w:adjustRightInd/>
              <w:jc w:val="center"/>
              <w:textAlignment w:val="auto"/>
              <w:rPr>
                <w:rFonts w:ascii="Arial" w:hAnsi="Arial" w:cs="Arial"/>
                <w:b/>
                <w:bCs/>
                <w:color w:val="000000"/>
                <w:sz w:val="20"/>
                <w:lang w:val="es-ES"/>
              </w:rPr>
            </w:pPr>
          </w:p>
        </w:tc>
        <w:tc>
          <w:tcPr>
            <w:tcW w:w="1202" w:type="dxa"/>
            <w:tcBorders>
              <w:top w:val="nil"/>
              <w:left w:val="single" w:sz="4" w:space="0" w:color="auto"/>
              <w:bottom w:val="single" w:sz="4" w:space="0" w:color="auto"/>
              <w:right w:val="single" w:sz="4" w:space="0" w:color="auto"/>
            </w:tcBorders>
            <w:vAlign w:val="center"/>
          </w:tcPr>
          <w:p w:rsidR="009E5E35" w:rsidRPr="009607E7" w:rsidRDefault="009E5E35" w:rsidP="00B83962">
            <w:pPr>
              <w:jc w:val="center"/>
              <w:rPr>
                <w:rFonts w:ascii="Arial" w:hAnsi="Arial" w:cs="Arial"/>
                <w:b/>
                <w:color w:val="000000"/>
                <w:sz w:val="20"/>
              </w:rPr>
            </w:pPr>
            <w:r w:rsidRPr="009607E7">
              <w:rPr>
                <w:rFonts w:ascii="Arial" w:hAnsi="Arial" w:cs="Arial"/>
                <w:b/>
                <w:color w:val="000000"/>
                <w:sz w:val="20"/>
              </w:rPr>
              <w:t>14,16</w:t>
            </w:r>
          </w:p>
        </w:tc>
        <w:tc>
          <w:tcPr>
            <w:tcW w:w="1299" w:type="dxa"/>
            <w:tcBorders>
              <w:top w:val="nil"/>
              <w:left w:val="single" w:sz="4" w:space="0" w:color="auto"/>
              <w:bottom w:val="single" w:sz="4" w:space="0" w:color="auto"/>
              <w:right w:val="single" w:sz="4" w:space="0" w:color="auto"/>
            </w:tcBorders>
            <w:vAlign w:val="center"/>
          </w:tcPr>
          <w:p w:rsidR="009E5E35" w:rsidRPr="00BA50BC" w:rsidRDefault="009E5E35" w:rsidP="00B83962">
            <w:pPr>
              <w:jc w:val="center"/>
              <w:rPr>
                <w:rFonts w:ascii="Arial" w:hAnsi="Arial" w:cs="Arial"/>
                <w:color w:val="000000"/>
                <w:szCs w:val="22"/>
              </w:rPr>
            </w:pPr>
          </w:p>
        </w:tc>
      </w:tr>
      <w:tr w:rsidR="009E5E35" w:rsidRPr="00CA3652" w:rsidTr="00B83962">
        <w:trPr>
          <w:trHeight w:hRule="exact" w:val="1224"/>
          <w:jc w:val="center"/>
        </w:trPr>
        <w:tc>
          <w:tcPr>
            <w:tcW w:w="3147" w:type="dxa"/>
            <w:gridSpan w:val="2"/>
            <w:shd w:val="clear" w:color="auto" w:fill="BFBFBF" w:themeFill="background1" w:themeFillShade="BF"/>
            <w:vAlign w:val="center"/>
          </w:tcPr>
          <w:p w:rsidR="009E5E35" w:rsidRPr="00A5530B" w:rsidRDefault="009E5E35" w:rsidP="00B83962">
            <w:pPr>
              <w:jc w:val="center"/>
              <w:rPr>
                <w:rFonts w:ascii="Arial" w:hAnsi="Arial" w:cs="Arial"/>
                <w:color w:val="FFFFFF" w:themeColor="background1"/>
                <w:sz w:val="20"/>
              </w:rPr>
            </w:pPr>
            <w:r w:rsidRPr="00A5530B">
              <w:rPr>
                <w:rFonts w:ascii="Arial" w:hAnsi="Arial" w:cs="Arial"/>
                <w:color w:val="FFFFFF" w:themeColor="background1"/>
                <w:sz w:val="20"/>
              </w:rPr>
              <w:t>.</w:t>
            </w:r>
          </w:p>
          <w:p w:rsidR="009E5E35" w:rsidRPr="00A5530B" w:rsidRDefault="009E5E35" w:rsidP="00B83962">
            <w:pPr>
              <w:jc w:val="center"/>
              <w:rPr>
                <w:rFonts w:ascii="Arial" w:hAnsi="Arial" w:cs="Arial"/>
                <w:b/>
                <w:color w:val="FFFFFF" w:themeColor="background1"/>
                <w:sz w:val="20"/>
              </w:rPr>
            </w:pPr>
            <w:r>
              <w:rPr>
                <w:rFonts w:ascii="Arial" w:hAnsi="Arial" w:cs="Arial"/>
                <w:b/>
                <w:color w:val="FFFFFF" w:themeColor="background1"/>
                <w:sz w:val="20"/>
              </w:rPr>
              <w:t>A2</w:t>
            </w:r>
          </w:p>
          <w:p w:rsidR="009E5E35" w:rsidRPr="00A5530B" w:rsidRDefault="009E5E35" w:rsidP="00B83962">
            <w:pPr>
              <w:jc w:val="center"/>
              <w:rPr>
                <w:rFonts w:ascii="Arial" w:hAnsi="Arial" w:cs="Arial"/>
                <w:b/>
                <w:color w:val="FFFFFF" w:themeColor="background1"/>
                <w:sz w:val="20"/>
              </w:rPr>
            </w:pPr>
            <w:r w:rsidRPr="00A5530B">
              <w:rPr>
                <w:rFonts w:ascii="Arial" w:hAnsi="Arial" w:cs="Arial"/>
                <w:b/>
                <w:color w:val="FFFFFF" w:themeColor="background1"/>
                <w:sz w:val="20"/>
              </w:rPr>
              <w:t>PRECIO MÁXIMO PARTE VARIABLE</w:t>
            </w:r>
          </w:p>
          <w:p w:rsidR="009E5E35" w:rsidRPr="00CA3652" w:rsidRDefault="009E5E35" w:rsidP="00B83962">
            <w:pPr>
              <w:jc w:val="center"/>
              <w:rPr>
                <w:rFonts w:ascii="Arial" w:hAnsi="Arial" w:cs="Arial"/>
                <w:sz w:val="20"/>
              </w:rPr>
            </w:pPr>
          </w:p>
          <w:p w:rsidR="009E5E35" w:rsidRPr="00CA3652" w:rsidRDefault="009E5E35" w:rsidP="00B83962">
            <w:pPr>
              <w:jc w:val="center"/>
              <w:rPr>
                <w:rFonts w:ascii="Arial" w:hAnsi="Arial" w:cs="Arial"/>
                <w:sz w:val="20"/>
              </w:rPr>
            </w:pPr>
          </w:p>
          <w:p w:rsidR="009E5E35" w:rsidRPr="00CA3652" w:rsidRDefault="009E5E35" w:rsidP="00B83962">
            <w:pPr>
              <w:jc w:val="center"/>
              <w:rPr>
                <w:rFonts w:ascii="Arial" w:hAnsi="Arial" w:cs="Arial"/>
                <w:sz w:val="20"/>
              </w:rPr>
            </w:pPr>
          </w:p>
          <w:p w:rsidR="009E5E35" w:rsidRPr="00CA3652" w:rsidRDefault="009E5E35" w:rsidP="00B83962">
            <w:pPr>
              <w:overflowPunct/>
              <w:autoSpaceDE/>
              <w:autoSpaceDN/>
              <w:adjustRightInd/>
              <w:jc w:val="center"/>
              <w:textAlignment w:val="auto"/>
              <w:rPr>
                <w:rFonts w:ascii="Arial" w:hAnsi="Arial" w:cs="Arial"/>
                <w:b/>
                <w:bCs/>
                <w:sz w:val="20"/>
              </w:rPr>
            </w:pPr>
          </w:p>
          <w:p w:rsidR="009E5E35" w:rsidRPr="00CA3652" w:rsidRDefault="009E5E35" w:rsidP="00B83962">
            <w:pPr>
              <w:jc w:val="center"/>
              <w:rPr>
                <w:rFonts w:ascii="Arial" w:hAnsi="Arial" w:cs="Arial"/>
                <w:b/>
                <w:bCs/>
                <w:sz w:val="20"/>
              </w:rPr>
            </w:pPr>
          </w:p>
        </w:tc>
        <w:tc>
          <w:tcPr>
            <w:tcW w:w="124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E5E35" w:rsidRPr="00CA3652" w:rsidRDefault="009E5E35" w:rsidP="00B83962">
            <w:pPr>
              <w:rPr>
                <w:rFonts w:ascii="Arial" w:hAnsi="Arial" w:cs="Arial"/>
                <w:sz w:val="20"/>
              </w:rPr>
            </w:pPr>
            <w:r>
              <w:rPr>
                <w:rFonts w:ascii="Arial" w:hAnsi="Arial" w:cs="Arial"/>
                <w:b/>
                <w:bCs/>
                <w:sz w:val="20"/>
              </w:rPr>
              <w:t>36.281,12</w:t>
            </w:r>
            <w:r w:rsidRPr="00CA3652">
              <w:rPr>
                <w:rFonts w:ascii="Arial" w:hAnsi="Arial" w:cs="Arial"/>
                <w:b/>
                <w:bCs/>
                <w:sz w:val="20"/>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rsidR="009E5E35" w:rsidRPr="00CA3652" w:rsidRDefault="009E5E35" w:rsidP="00B83962">
            <w:pPr>
              <w:jc w:val="center"/>
              <w:rPr>
                <w:rFonts w:ascii="Arial" w:hAnsi="Arial" w:cs="Arial"/>
                <w:b/>
                <w:sz w:val="20"/>
              </w:rPr>
            </w:pPr>
            <w:r>
              <w:rPr>
                <w:rFonts w:ascii="Arial" w:hAnsi="Arial" w:cs="Arial"/>
                <w:b/>
                <w:sz w:val="20"/>
              </w:rPr>
              <w:t>(*)</w:t>
            </w:r>
          </w:p>
        </w:tc>
        <w:tc>
          <w:tcPr>
            <w:tcW w:w="124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E5E35" w:rsidRPr="00CA3652" w:rsidRDefault="009E5E35" w:rsidP="00B83962">
            <w:pPr>
              <w:rPr>
                <w:rFonts w:ascii="Arial" w:hAnsi="Arial" w:cs="Arial"/>
                <w:b/>
                <w:sz w:val="20"/>
              </w:rPr>
            </w:pPr>
            <w:r>
              <w:rPr>
                <w:rFonts w:ascii="Arial" w:hAnsi="Arial" w:cs="Arial"/>
                <w:b/>
                <w:sz w:val="20"/>
              </w:rPr>
              <w:t>37.200,11 €</w:t>
            </w: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rsidR="009E5E35" w:rsidRPr="00CA3652" w:rsidRDefault="009E5E35" w:rsidP="00B83962">
            <w:pPr>
              <w:jc w:val="center"/>
              <w:rPr>
                <w:rFonts w:ascii="Arial" w:hAnsi="Arial" w:cs="Arial"/>
                <w:b/>
                <w:sz w:val="20"/>
              </w:rPr>
            </w:pPr>
            <w:r>
              <w:rPr>
                <w:rFonts w:ascii="Arial" w:hAnsi="Arial" w:cs="Arial"/>
                <w:b/>
                <w:sz w:val="20"/>
              </w:rPr>
              <w:t>(*)</w:t>
            </w:r>
          </w:p>
        </w:tc>
        <w:tc>
          <w:tcPr>
            <w:tcW w:w="124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E5E35" w:rsidRPr="00CA3652" w:rsidRDefault="009E5E35" w:rsidP="00B83962">
            <w:pPr>
              <w:jc w:val="center"/>
              <w:rPr>
                <w:rFonts w:ascii="Arial" w:hAnsi="Arial" w:cs="Arial"/>
                <w:sz w:val="20"/>
              </w:rPr>
            </w:pPr>
            <w:r>
              <w:rPr>
                <w:rFonts w:ascii="Arial" w:hAnsi="Arial" w:cs="Arial"/>
                <w:b/>
                <w:sz w:val="20"/>
              </w:rPr>
              <w:t>38</w:t>
            </w:r>
            <w:r w:rsidRPr="00C322C8">
              <w:rPr>
                <w:rFonts w:ascii="Arial" w:hAnsi="Arial" w:cs="Arial"/>
                <w:b/>
                <w:sz w:val="20"/>
                <w:shd w:val="clear" w:color="auto" w:fill="BFBFBF" w:themeFill="background1" w:themeFillShade="BF"/>
              </w:rPr>
              <w:t>.0</w:t>
            </w:r>
            <w:r>
              <w:rPr>
                <w:rFonts w:ascii="Arial" w:hAnsi="Arial" w:cs="Arial"/>
                <w:b/>
                <w:sz w:val="20"/>
              </w:rPr>
              <w:t>94,20</w:t>
            </w:r>
            <w:r w:rsidRPr="00CA3652">
              <w:rPr>
                <w:rFonts w:ascii="Arial" w:hAnsi="Arial" w:cs="Arial"/>
                <w:b/>
                <w:sz w:val="20"/>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rsidR="009E5E35" w:rsidRPr="00CA3652" w:rsidRDefault="009E5E35" w:rsidP="00B83962">
            <w:pPr>
              <w:jc w:val="center"/>
              <w:rPr>
                <w:rFonts w:ascii="Arial" w:hAnsi="Arial" w:cs="Arial"/>
                <w:b/>
                <w:sz w:val="20"/>
              </w:rPr>
            </w:pPr>
            <w:r>
              <w:rPr>
                <w:rFonts w:ascii="Arial" w:hAnsi="Arial" w:cs="Arial"/>
                <w:b/>
                <w:sz w:val="20"/>
              </w:rPr>
              <w:t>(*)</w:t>
            </w:r>
          </w:p>
        </w:tc>
        <w:tc>
          <w:tcPr>
            <w:tcW w:w="124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E5E35" w:rsidRPr="00CA3652" w:rsidRDefault="009E5E35" w:rsidP="00B83962">
            <w:pPr>
              <w:jc w:val="center"/>
              <w:rPr>
                <w:rFonts w:ascii="Arial" w:hAnsi="Arial" w:cs="Arial"/>
                <w:sz w:val="20"/>
              </w:rPr>
            </w:pPr>
            <w:r>
              <w:rPr>
                <w:rFonts w:ascii="Arial" w:hAnsi="Arial" w:cs="Arial"/>
                <w:b/>
                <w:sz w:val="20"/>
              </w:rPr>
              <w:t>39.066,47</w:t>
            </w:r>
            <w:r w:rsidRPr="00CA3652">
              <w:rPr>
                <w:rFonts w:ascii="Arial" w:hAnsi="Arial" w:cs="Arial"/>
                <w:b/>
                <w:sz w:val="20"/>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rsidR="009E5E35" w:rsidRPr="00CA3652" w:rsidRDefault="009E5E35" w:rsidP="00B83962">
            <w:pPr>
              <w:jc w:val="center"/>
              <w:rPr>
                <w:rFonts w:ascii="Arial" w:hAnsi="Arial" w:cs="Arial"/>
                <w:b/>
                <w:sz w:val="20"/>
              </w:rPr>
            </w:pPr>
            <w:r>
              <w:rPr>
                <w:rFonts w:ascii="Arial" w:hAnsi="Arial" w:cs="Arial"/>
                <w:b/>
                <w:sz w:val="20"/>
              </w:rPr>
              <w:t>(*)</w:t>
            </w:r>
          </w:p>
        </w:tc>
        <w:tc>
          <w:tcPr>
            <w:tcW w:w="120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E5E35" w:rsidRPr="00CA3652" w:rsidRDefault="009E5E35" w:rsidP="00B83962">
            <w:pPr>
              <w:rPr>
                <w:rFonts w:ascii="Arial" w:hAnsi="Arial" w:cs="Arial"/>
                <w:sz w:val="20"/>
              </w:rPr>
            </w:pPr>
            <w:r>
              <w:rPr>
                <w:rFonts w:ascii="Arial" w:hAnsi="Arial" w:cs="Arial"/>
                <w:b/>
                <w:sz w:val="20"/>
              </w:rPr>
              <w:t>40.051,30</w:t>
            </w:r>
            <w:r w:rsidRPr="00CA3652">
              <w:rPr>
                <w:rFonts w:ascii="Arial" w:hAnsi="Arial" w:cs="Arial"/>
                <w:b/>
                <w:sz w:val="20"/>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rsidR="009E5E35" w:rsidRPr="00CA3652" w:rsidRDefault="009E5E35" w:rsidP="00B83962">
            <w:pPr>
              <w:jc w:val="center"/>
              <w:rPr>
                <w:rFonts w:ascii="Arial" w:hAnsi="Arial" w:cs="Arial"/>
                <w:sz w:val="20"/>
              </w:rPr>
            </w:pPr>
            <w:r>
              <w:rPr>
                <w:rFonts w:ascii="Arial" w:hAnsi="Arial" w:cs="Arial"/>
                <w:b/>
                <w:sz w:val="20"/>
              </w:rPr>
              <w:t>(*)</w:t>
            </w:r>
          </w:p>
        </w:tc>
      </w:tr>
    </w:tbl>
    <w:p w:rsidR="009E5E35" w:rsidRDefault="009E5E35" w:rsidP="009E5E35">
      <w:pPr>
        <w:tabs>
          <w:tab w:val="left" w:pos="2835"/>
        </w:tabs>
        <w:suppressAutoHyphens/>
        <w:rPr>
          <w:rFonts w:ascii="Arial" w:hAnsi="Arial" w:cs="Arial"/>
          <w:szCs w:val="22"/>
        </w:rPr>
      </w:pPr>
    </w:p>
    <w:p w:rsidR="009E5E35" w:rsidRPr="00824BB6" w:rsidRDefault="009E5E35" w:rsidP="009E5E35">
      <w:pPr>
        <w:tabs>
          <w:tab w:val="left" w:pos="2835"/>
        </w:tabs>
        <w:suppressAutoHyphens/>
        <w:rPr>
          <w:rFonts w:ascii="Arial" w:hAnsi="Arial" w:cs="Arial"/>
          <w:szCs w:val="22"/>
          <w:u w:val="single"/>
        </w:rPr>
      </w:pPr>
      <w:r w:rsidRPr="009607E7">
        <w:rPr>
          <w:rFonts w:ascii="Arial" w:hAnsi="Arial" w:cs="Arial"/>
          <w:b/>
          <w:szCs w:val="22"/>
        </w:rPr>
        <w:t xml:space="preserve">(*)   </w:t>
      </w:r>
      <w:r>
        <w:rPr>
          <w:rFonts w:ascii="Arial" w:hAnsi="Arial" w:cs="Arial"/>
          <w:szCs w:val="22"/>
        </w:rPr>
        <w:t xml:space="preserve">  </w:t>
      </w:r>
      <w:r w:rsidRPr="00824BB6">
        <w:rPr>
          <w:rFonts w:ascii="Arial" w:hAnsi="Arial" w:cs="Arial"/>
          <w:b/>
          <w:szCs w:val="22"/>
        </w:rPr>
        <w:t>Este resultado es la suma</w:t>
      </w:r>
      <w:r>
        <w:rPr>
          <w:rFonts w:ascii="Arial" w:hAnsi="Arial" w:cs="Arial"/>
          <w:szCs w:val="22"/>
        </w:rPr>
        <w:t xml:space="preserve"> de </w:t>
      </w:r>
      <w:r w:rsidRPr="00824BB6">
        <w:rPr>
          <w:rFonts w:ascii="Arial" w:hAnsi="Arial" w:cs="Arial"/>
          <w:szCs w:val="22"/>
          <w:u w:val="single"/>
        </w:rPr>
        <w:t>multiplicar</w:t>
      </w:r>
      <w:r>
        <w:rPr>
          <w:rFonts w:ascii="Arial" w:hAnsi="Arial" w:cs="Arial"/>
          <w:szCs w:val="22"/>
        </w:rPr>
        <w:t xml:space="preserve"> los </w:t>
      </w:r>
      <w:r w:rsidRPr="00824BB6">
        <w:rPr>
          <w:rFonts w:ascii="Arial" w:hAnsi="Arial" w:cs="Arial"/>
          <w:szCs w:val="22"/>
          <w:u w:val="single"/>
        </w:rPr>
        <w:t>consumos anuales (columna 1)</w:t>
      </w:r>
      <w:r>
        <w:rPr>
          <w:rFonts w:ascii="Arial" w:hAnsi="Arial" w:cs="Arial"/>
          <w:szCs w:val="22"/>
        </w:rPr>
        <w:t xml:space="preserve"> por </w:t>
      </w:r>
      <w:r w:rsidRPr="00824BB6">
        <w:rPr>
          <w:rFonts w:ascii="Arial" w:hAnsi="Arial" w:cs="Arial"/>
          <w:szCs w:val="22"/>
          <w:u w:val="single"/>
        </w:rPr>
        <w:t>el precio ofertado unitario para cada año (columna 2,3,4,5 o 6 según corresponda)</w:t>
      </w:r>
    </w:p>
    <w:p w:rsidR="009E5E35" w:rsidRDefault="009E5E35" w:rsidP="009E5E35">
      <w:pPr>
        <w:tabs>
          <w:tab w:val="left" w:pos="2835"/>
        </w:tabs>
        <w:suppressAutoHyphens/>
        <w:rPr>
          <w:rFonts w:ascii="Arial" w:hAnsi="Arial" w:cs="Arial"/>
          <w:szCs w:val="22"/>
        </w:rPr>
      </w:pPr>
    </w:p>
    <w:p w:rsidR="009E5E35" w:rsidRDefault="009E5E35" w:rsidP="009E5E35">
      <w:pPr>
        <w:tabs>
          <w:tab w:val="left" w:pos="2835"/>
        </w:tabs>
        <w:suppressAutoHyphens/>
        <w:ind w:left="709" w:firstLine="709"/>
        <w:rPr>
          <w:rFonts w:ascii="Arial" w:hAnsi="Arial" w:cs="Arial"/>
          <w:szCs w:val="22"/>
        </w:rPr>
      </w:pPr>
    </w:p>
    <w:p w:rsidR="006E2558" w:rsidRPr="00992439" w:rsidRDefault="009E5E35" w:rsidP="00992439">
      <w:pPr>
        <w:tabs>
          <w:tab w:val="left" w:pos="2835"/>
        </w:tabs>
        <w:suppressAutoHyphens/>
        <w:ind w:left="709" w:firstLine="709"/>
        <w:jc w:val="center"/>
        <w:rPr>
          <w:rFonts w:ascii="Arial" w:hAnsi="Arial" w:cs="Arial"/>
          <w:szCs w:val="22"/>
        </w:rPr>
      </w:pPr>
      <w:r w:rsidRPr="00EA0CD9">
        <w:rPr>
          <w:rFonts w:ascii="Arial" w:hAnsi="Arial" w:cs="Arial"/>
          <w:szCs w:val="22"/>
        </w:rPr>
        <w:t>(Lugar, fecha y firma del licitador</w:t>
      </w:r>
      <w:r>
        <w:rPr>
          <w:rFonts w:ascii="Arial" w:hAnsi="Arial" w:cs="Arial"/>
          <w:szCs w:val="22"/>
        </w:rPr>
        <w:t>)</w:t>
      </w:r>
    </w:p>
    <w:sectPr w:rsidR="006E2558" w:rsidRPr="00992439" w:rsidSect="009E5E35">
      <w:pgSz w:w="16838" w:h="11906" w:orient="landscape"/>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3A1" w:rsidRDefault="00992439" w:rsidP="00EE468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773A1" w:rsidRDefault="00992439" w:rsidP="00EE468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3A1" w:rsidRDefault="00992439" w:rsidP="00EE468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rsidR="00B773A1" w:rsidRDefault="00992439" w:rsidP="00EE4683">
    <w:pPr>
      <w:pStyle w:val="Piedepgina"/>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C0737C"/>
    <w:multiLevelType w:val="hybridMultilevel"/>
    <w:tmpl w:val="66F67A16"/>
    <w:lvl w:ilvl="0" w:tplc="0C0A0015">
      <w:start w:val="1"/>
      <w:numFmt w:val="upp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A3D"/>
    <w:rsid w:val="006E2558"/>
    <w:rsid w:val="007C5A3D"/>
    <w:rsid w:val="00992439"/>
    <w:rsid w:val="009E5E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7A09A"/>
  <w15:chartTrackingRefBased/>
  <w15:docId w15:val="{6E76AF69-6D56-42C6-98BE-F9CC5B08D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E35"/>
    <w:pPr>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val="es-ES_tradnl" w:eastAsia="es-ES"/>
    </w:rPr>
  </w:style>
  <w:style w:type="paragraph" w:styleId="Ttulo1">
    <w:name w:val="heading 1"/>
    <w:basedOn w:val="Normal"/>
    <w:next w:val="Normal"/>
    <w:link w:val="Ttulo1Car"/>
    <w:qFormat/>
    <w:rsid w:val="009E5E35"/>
    <w:pPr>
      <w:keepNext/>
      <w:jc w:val="center"/>
      <w:outlineLvl w:val="0"/>
    </w:pPr>
    <w:rPr>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E5E35"/>
    <w:rPr>
      <w:rFonts w:ascii="Times New Roman" w:eastAsia="Times New Roman" w:hAnsi="Times New Roman" w:cs="Times New Roman"/>
      <w:b/>
      <w:bCs/>
      <w:szCs w:val="20"/>
      <w:u w:val="single"/>
      <w:lang w:val="es-ES_tradnl" w:eastAsia="es-ES"/>
    </w:rPr>
  </w:style>
  <w:style w:type="paragraph" w:styleId="Piedepgina">
    <w:name w:val="footer"/>
    <w:basedOn w:val="Normal"/>
    <w:link w:val="PiedepginaCar"/>
    <w:uiPriority w:val="99"/>
    <w:rsid w:val="009E5E35"/>
    <w:pPr>
      <w:tabs>
        <w:tab w:val="center" w:pos="4252"/>
        <w:tab w:val="right" w:pos="8504"/>
      </w:tabs>
    </w:pPr>
  </w:style>
  <w:style w:type="character" w:customStyle="1" w:styleId="PiedepginaCar">
    <w:name w:val="Pie de página Car"/>
    <w:basedOn w:val="Fuentedeprrafopredeter"/>
    <w:link w:val="Piedepgina"/>
    <w:uiPriority w:val="99"/>
    <w:rsid w:val="009E5E35"/>
    <w:rPr>
      <w:rFonts w:ascii="Times New Roman" w:eastAsia="Times New Roman" w:hAnsi="Times New Roman" w:cs="Times New Roman"/>
      <w:szCs w:val="20"/>
      <w:lang w:val="es-ES_tradnl" w:eastAsia="es-ES"/>
    </w:rPr>
  </w:style>
  <w:style w:type="character" w:styleId="Nmerodepgina">
    <w:name w:val="page number"/>
    <w:rsid w:val="009E5E35"/>
  </w:style>
  <w:style w:type="paragraph" w:styleId="Prrafodelista">
    <w:name w:val="List Paragraph"/>
    <w:basedOn w:val="Normal"/>
    <w:uiPriority w:val="34"/>
    <w:qFormat/>
    <w:rsid w:val="009E5E35"/>
    <w:pPr>
      <w:overflowPunct/>
      <w:autoSpaceDE/>
      <w:autoSpaceDN/>
      <w:adjustRightInd/>
      <w:ind w:left="708"/>
      <w:jc w:val="left"/>
      <w:textAlignment w:val="auto"/>
    </w:pPr>
    <w:rPr>
      <w:rFonts w:ascii="Arial" w:hAnsi="Arial" w:cs="Arial"/>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63BB4-599C-48BB-A62E-D1FAA49C3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502</Words>
  <Characters>2764</Characters>
  <Application>Microsoft Office Word</Application>
  <DocSecurity>0</DocSecurity>
  <Lines>23</Lines>
  <Paragraphs>6</Paragraphs>
  <ScaleCrop>false</ScaleCrop>
  <Company>Gobierno de Navarra</Company>
  <LinksUpToDate>false</LinksUpToDate>
  <CharactersWithSpaces>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x072801</dc:creator>
  <cp:keywords/>
  <dc:description/>
  <cp:lastModifiedBy>x072801</cp:lastModifiedBy>
  <cp:revision>3</cp:revision>
  <dcterms:created xsi:type="dcterms:W3CDTF">2023-12-18T10:51:00Z</dcterms:created>
  <dcterms:modified xsi:type="dcterms:W3CDTF">2023-12-18T10:54:00Z</dcterms:modified>
</cp:coreProperties>
</file>