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6DC45A" w14:textId="77777777" w:rsidR="00440EEA" w:rsidRPr="00440EEA" w:rsidRDefault="00440EEA" w:rsidP="00440EEA">
      <w:pPr>
        <w:rPr>
          <w:rFonts w:asciiTheme="minorHAnsi" w:hAnsiTheme="minorHAnsi" w:cstheme="minorHAnsi"/>
          <w:b/>
          <w:bCs/>
        </w:rPr>
      </w:pPr>
    </w:p>
    <w:p w14:paraId="2624687D" w14:textId="77777777" w:rsidR="00B14554" w:rsidRPr="00C83471" w:rsidRDefault="00B14554" w:rsidP="0017096E">
      <w:pPr>
        <w:pBdr>
          <w:top w:val="single" w:sz="4" w:space="0" w:color="auto"/>
          <w:left w:val="single" w:sz="4" w:space="4" w:color="auto"/>
          <w:bottom w:val="single" w:sz="4" w:space="1" w:color="auto"/>
          <w:right w:val="single" w:sz="4" w:space="4" w:color="auto"/>
        </w:pBdr>
        <w:tabs>
          <w:tab w:val="left" w:pos="709"/>
          <w:tab w:val="center" w:pos="4253"/>
          <w:tab w:val="center" w:pos="5954"/>
        </w:tabs>
        <w:ind w:right="-42"/>
        <w:jc w:val="center"/>
        <w:outlineLvl w:val="0"/>
        <w:rPr>
          <w:b/>
          <w:sz w:val="22"/>
          <w:szCs w:val="22"/>
        </w:rPr>
      </w:pPr>
      <w:r w:rsidRPr="00C83471">
        <w:rPr>
          <w:b/>
          <w:sz w:val="22"/>
          <w:szCs w:val="22"/>
        </w:rPr>
        <w:t>ANEXO VI</w:t>
      </w:r>
    </w:p>
    <w:p w14:paraId="5DC954DB" w14:textId="77777777" w:rsidR="00B14554" w:rsidRPr="00CE2F4B" w:rsidRDefault="00B14554" w:rsidP="0017096E">
      <w:pPr>
        <w:pBdr>
          <w:top w:val="single" w:sz="4" w:space="0" w:color="auto"/>
          <w:left w:val="single" w:sz="4" w:space="4" w:color="auto"/>
          <w:bottom w:val="single" w:sz="4" w:space="1" w:color="auto"/>
          <w:right w:val="single" w:sz="4" w:space="4" w:color="auto"/>
        </w:pBdr>
        <w:tabs>
          <w:tab w:val="left" w:pos="709"/>
          <w:tab w:val="center" w:pos="4253"/>
          <w:tab w:val="center" w:pos="5954"/>
        </w:tabs>
        <w:ind w:right="-42"/>
        <w:jc w:val="center"/>
        <w:outlineLvl w:val="0"/>
        <w:rPr>
          <w:b/>
          <w:color w:val="FF0000"/>
          <w:sz w:val="22"/>
          <w:szCs w:val="22"/>
        </w:rPr>
      </w:pPr>
    </w:p>
    <w:p w14:paraId="0FC94069" w14:textId="77777777" w:rsidR="00CF129E" w:rsidRDefault="00B14554" w:rsidP="0017096E">
      <w:pPr>
        <w:pBdr>
          <w:top w:val="single" w:sz="4" w:space="0" w:color="auto"/>
          <w:left w:val="single" w:sz="4" w:space="4" w:color="auto"/>
          <w:bottom w:val="single" w:sz="4" w:space="1" w:color="auto"/>
          <w:right w:val="single" w:sz="4" w:space="4" w:color="auto"/>
        </w:pBdr>
        <w:tabs>
          <w:tab w:val="left" w:pos="709"/>
          <w:tab w:val="center" w:pos="4253"/>
          <w:tab w:val="center" w:pos="5954"/>
        </w:tabs>
        <w:ind w:right="-42"/>
        <w:jc w:val="center"/>
        <w:outlineLvl w:val="0"/>
        <w:rPr>
          <w:sz w:val="22"/>
          <w:szCs w:val="22"/>
        </w:rPr>
      </w:pPr>
      <w:r>
        <w:rPr>
          <w:b/>
          <w:sz w:val="22"/>
          <w:szCs w:val="22"/>
        </w:rPr>
        <w:t>PARA FACILITAR LA VALORACIÓN TÉCNICA DE LAS OFERTAS</w:t>
      </w:r>
      <w:r w:rsidRPr="00722E56">
        <w:rPr>
          <w:b/>
          <w:color w:val="FF0000"/>
          <w:sz w:val="22"/>
          <w:szCs w:val="22"/>
        </w:rPr>
        <w:t xml:space="preserve"> </w:t>
      </w:r>
    </w:p>
    <w:p w14:paraId="36B8B05F" w14:textId="77777777" w:rsidR="00CF129E" w:rsidRPr="00CF129E" w:rsidRDefault="00CF129E" w:rsidP="00CF129E">
      <w:pPr>
        <w:rPr>
          <w:sz w:val="22"/>
          <w:szCs w:val="22"/>
        </w:rPr>
      </w:pPr>
    </w:p>
    <w:p w14:paraId="6652F723" w14:textId="77777777" w:rsidR="00CF129E" w:rsidRDefault="00CF129E" w:rsidP="00CF129E">
      <w:pPr>
        <w:shd w:val="clear" w:color="auto" w:fill="auto"/>
        <w:rPr>
          <w:b/>
          <w:bCs/>
          <w:color w:val="252526"/>
          <w:sz w:val="21"/>
          <w:szCs w:val="21"/>
          <w:lang w:val="es-ES"/>
        </w:rPr>
      </w:pPr>
    </w:p>
    <w:tbl>
      <w:tblPr>
        <w:tblpPr w:leftFromText="141" w:rightFromText="141" w:vertAnchor="text" w:horzAnchor="margin" w:tblpXSpec="center" w:tblpY="294"/>
        <w:tblW w:w="10518" w:type="dxa"/>
        <w:jc w:val="center"/>
        <w:tblCellMar>
          <w:left w:w="70" w:type="dxa"/>
          <w:right w:w="70" w:type="dxa"/>
        </w:tblCellMar>
        <w:tblLook w:val="04A0" w:firstRow="1" w:lastRow="0" w:firstColumn="1" w:lastColumn="0" w:noHBand="0" w:noVBand="1"/>
      </w:tblPr>
      <w:tblGrid>
        <w:gridCol w:w="5944"/>
        <w:gridCol w:w="1417"/>
        <w:gridCol w:w="1458"/>
        <w:gridCol w:w="1699"/>
      </w:tblGrid>
      <w:tr w:rsidR="00CF129E" w:rsidRPr="008A0324" w14:paraId="52F7E051" w14:textId="77777777" w:rsidTr="00F26E74">
        <w:trPr>
          <w:trHeight w:val="502"/>
          <w:jc w:val="center"/>
        </w:trPr>
        <w:tc>
          <w:tcPr>
            <w:tcW w:w="5944" w:type="dxa"/>
            <w:tcBorders>
              <w:top w:val="single" w:sz="8" w:space="0" w:color="auto"/>
              <w:left w:val="single" w:sz="8" w:space="0" w:color="auto"/>
              <w:bottom w:val="single" w:sz="8" w:space="0" w:color="auto"/>
              <w:right w:val="nil"/>
            </w:tcBorders>
            <w:shd w:val="clear" w:color="auto" w:fill="auto"/>
            <w:noWrap/>
            <w:vAlign w:val="center"/>
            <w:hideMark/>
          </w:tcPr>
          <w:p w14:paraId="17DFF6A0" w14:textId="77777777" w:rsidR="00CF129E" w:rsidRPr="008A0324" w:rsidRDefault="00CF129E" w:rsidP="00A81459">
            <w:pPr>
              <w:jc w:val="center"/>
              <w:rPr>
                <w:rFonts w:ascii="Calibri" w:hAnsi="Calibri" w:cs="Calibri"/>
                <w:b/>
                <w:bCs/>
                <w:color w:val="BF8F00"/>
                <w:sz w:val="18"/>
                <w:szCs w:val="18"/>
              </w:rPr>
            </w:pPr>
            <w:r w:rsidRPr="008A0324">
              <w:rPr>
                <w:rFonts w:ascii="Calibri" w:hAnsi="Calibri" w:cs="Calibri"/>
                <w:b/>
                <w:bCs/>
                <w:sz w:val="18"/>
                <w:szCs w:val="18"/>
              </w:rPr>
              <w:t>DESCRIPCION</w:t>
            </w:r>
          </w:p>
        </w:tc>
        <w:tc>
          <w:tcPr>
            <w:tcW w:w="1417"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060503BD" w14:textId="77777777" w:rsidR="00CF129E" w:rsidRPr="008A0324" w:rsidRDefault="00CF129E" w:rsidP="00A81459">
            <w:pPr>
              <w:jc w:val="center"/>
              <w:rPr>
                <w:rFonts w:ascii="Calibri" w:hAnsi="Calibri" w:cs="Calibri"/>
                <w:b/>
                <w:bCs/>
                <w:sz w:val="18"/>
                <w:szCs w:val="18"/>
              </w:rPr>
            </w:pPr>
            <w:r w:rsidRPr="008A0324">
              <w:rPr>
                <w:rFonts w:ascii="Calibri" w:hAnsi="Calibri" w:cs="Calibri"/>
                <w:b/>
                <w:bCs/>
                <w:sz w:val="18"/>
                <w:szCs w:val="18"/>
              </w:rPr>
              <w:t>PUNTUACION</w:t>
            </w:r>
            <w:r>
              <w:rPr>
                <w:rFonts w:ascii="Calibri" w:hAnsi="Calibri" w:cs="Calibri"/>
                <w:b/>
                <w:bCs/>
                <w:sz w:val="18"/>
                <w:szCs w:val="18"/>
              </w:rPr>
              <w:t xml:space="preserve"> MÁXIMA</w:t>
            </w:r>
          </w:p>
        </w:tc>
        <w:tc>
          <w:tcPr>
            <w:tcW w:w="1458"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096D1233" w14:textId="77777777" w:rsidR="00CF129E" w:rsidRPr="008A0324" w:rsidRDefault="00CF129E" w:rsidP="00A81459">
            <w:pPr>
              <w:jc w:val="center"/>
              <w:rPr>
                <w:rFonts w:ascii="Calibri" w:hAnsi="Calibri" w:cs="Calibri"/>
                <w:b/>
                <w:bCs/>
                <w:sz w:val="18"/>
                <w:szCs w:val="18"/>
              </w:rPr>
            </w:pPr>
            <w:r w:rsidRPr="008A0324">
              <w:rPr>
                <w:rFonts w:ascii="Calibri" w:hAnsi="Calibri" w:cs="Calibri"/>
                <w:b/>
                <w:bCs/>
                <w:sz w:val="18"/>
                <w:szCs w:val="18"/>
              </w:rPr>
              <w:t>M</w:t>
            </w:r>
            <w:r>
              <w:rPr>
                <w:rFonts w:ascii="Calibri" w:hAnsi="Calibri" w:cs="Calibri"/>
                <w:b/>
                <w:bCs/>
                <w:sz w:val="18"/>
                <w:szCs w:val="18"/>
              </w:rPr>
              <w:t>ÉT</w:t>
            </w:r>
            <w:r w:rsidRPr="008A0324">
              <w:rPr>
                <w:rFonts w:ascii="Calibri" w:hAnsi="Calibri" w:cs="Calibri"/>
                <w:b/>
                <w:bCs/>
                <w:sz w:val="18"/>
                <w:szCs w:val="18"/>
              </w:rPr>
              <w:t>ODO DE VALORACION</w:t>
            </w:r>
          </w:p>
        </w:tc>
        <w:tc>
          <w:tcPr>
            <w:tcW w:w="1699" w:type="dxa"/>
            <w:tcBorders>
              <w:top w:val="single" w:sz="8" w:space="0" w:color="auto"/>
              <w:left w:val="nil"/>
              <w:bottom w:val="single" w:sz="8" w:space="0" w:color="auto"/>
              <w:right w:val="single" w:sz="8" w:space="0" w:color="auto"/>
            </w:tcBorders>
            <w:shd w:val="clear" w:color="auto" w:fill="auto"/>
            <w:vAlign w:val="center"/>
            <w:hideMark/>
          </w:tcPr>
          <w:p w14:paraId="385FEC45" w14:textId="77777777" w:rsidR="00CF129E" w:rsidRPr="008A0324" w:rsidRDefault="00CF129E" w:rsidP="00CF129E">
            <w:pPr>
              <w:jc w:val="center"/>
              <w:rPr>
                <w:rFonts w:ascii="Calibri" w:hAnsi="Calibri" w:cs="Calibri"/>
                <w:b/>
                <w:bCs/>
                <w:sz w:val="18"/>
                <w:szCs w:val="18"/>
              </w:rPr>
            </w:pPr>
            <w:r w:rsidRPr="008A0324">
              <w:rPr>
                <w:rFonts w:ascii="Calibri" w:hAnsi="Calibri" w:cs="Calibri"/>
                <w:b/>
                <w:bCs/>
                <w:sz w:val="18"/>
                <w:szCs w:val="18"/>
              </w:rPr>
              <w:t>P</w:t>
            </w:r>
            <w:r>
              <w:rPr>
                <w:rFonts w:ascii="Calibri" w:hAnsi="Calibri" w:cs="Calibri"/>
                <w:b/>
                <w:bCs/>
                <w:sz w:val="18"/>
                <w:szCs w:val="18"/>
              </w:rPr>
              <w:t>ÁG de la documentación presentada</w:t>
            </w:r>
          </w:p>
        </w:tc>
      </w:tr>
      <w:tr w:rsidR="000C2CEF" w:rsidRPr="008A0324" w14:paraId="1E81F861" w14:textId="77777777" w:rsidTr="00F26E74">
        <w:trPr>
          <w:trHeight w:val="502"/>
          <w:jc w:val="center"/>
        </w:trPr>
        <w:tc>
          <w:tcPr>
            <w:tcW w:w="5944" w:type="dxa"/>
            <w:tcBorders>
              <w:top w:val="single" w:sz="8" w:space="0" w:color="auto"/>
              <w:left w:val="single" w:sz="8" w:space="0" w:color="auto"/>
              <w:bottom w:val="single" w:sz="8" w:space="0" w:color="auto"/>
              <w:right w:val="nil"/>
            </w:tcBorders>
            <w:shd w:val="clear" w:color="auto" w:fill="auto"/>
            <w:noWrap/>
            <w:vAlign w:val="center"/>
          </w:tcPr>
          <w:p w14:paraId="2DC93867" w14:textId="20A3C9DE" w:rsidR="000C2CEF" w:rsidRPr="008A0324" w:rsidRDefault="000C2CEF" w:rsidP="000C2CEF">
            <w:pPr>
              <w:jc w:val="both"/>
              <w:rPr>
                <w:rFonts w:ascii="Calibri" w:hAnsi="Calibri" w:cs="Calibri"/>
                <w:b/>
                <w:bCs/>
                <w:sz w:val="18"/>
                <w:szCs w:val="18"/>
              </w:rPr>
            </w:pPr>
            <w:r w:rsidRPr="00A46ADB">
              <w:rPr>
                <w:rFonts w:asciiTheme="minorHAnsi" w:hAnsiTheme="minorHAnsi" w:cstheme="minorHAnsi"/>
                <w:lang w:val="es-ES"/>
              </w:rPr>
              <w:t xml:space="preserve">Posibilidad de envío, en caso de necesidad, de todo el portfolio de </w:t>
            </w:r>
            <w:proofErr w:type="spellStart"/>
            <w:r w:rsidRPr="00A46ADB">
              <w:rPr>
                <w:rFonts w:asciiTheme="minorHAnsi" w:hAnsiTheme="minorHAnsi" w:cstheme="minorHAnsi"/>
                <w:lang w:val="es-ES"/>
              </w:rPr>
              <w:t>monodosis</w:t>
            </w:r>
            <w:proofErr w:type="spellEnd"/>
            <w:r w:rsidRPr="00A46ADB">
              <w:rPr>
                <w:rFonts w:asciiTheme="minorHAnsi" w:hAnsiTheme="minorHAnsi" w:cstheme="minorHAnsi"/>
                <w:lang w:val="es-ES"/>
              </w:rPr>
              <w:t xml:space="preserve"> de back up desde </w:t>
            </w:r>
            <w:proofErr w:type="spellStart"/>
            <w:r w:rsidRPr="00A46ADB">
              <w:rPr>
                <w:rFonts w:asciiTheme="minorHAnsi" w:hAnsiTheme="minorHAnsi" w:cstheme="minorHAnsi"/>
                <w:lang w:val="es-ES"/>
              </w:rPr>
              <w:t>radiofarmacias</w:t>
            </w:r>
            <w:proofErr w:type="spellEnd"/>
            <w:r w:rsidRPr="00A46ADB">
              <w:rPr>
                <w:rFonts w:asciiTheme="minorHAnsi" w:hAnsiTheme="minorHAnsi" w:cstheme="minorHAnsi"/>
                <w:lang w:val="es-ES"/>
              </w:rPr>
              <w:t xml:space="preserve"> alternativas</w:t>
            </w:r>
          </w:p>
        </w:tc>
        <w:tc>
          <w:tcPr>
            <w:tcW w:w="1417" w:type="dxa"/>
            <w:tcBorders>
              <w:top w:val="single" w:sz="8" w:space="0" w:color="auto"/>
              <w:left w:val="single" w:sz="8" w:space="0" w:color="auto"/>
              <w:bottom w:val="single" w:sz="8" w:space="0" w:color="auto"/>
              <w:right w:val="single" w:sz="8" w:space="0" w:color="auto"/>
            </w:tcBorders>
            <w:shd w:val="clear" w:color="auto" w:fill="auto"/>
            <w:noWrap/>
            <w:vAlign w:val="center"/>
          </w:tcPr>
          <w:p w14:paraId="1B858BFB" w14:textId="6675F9A2" w:rsidR="000C2CEF" w:rsidRPr="008A0324" w:rsidRDefault="000C2CEF" w:rsidP="000C2CEF">
            <w:pPr>
              <w:jc w:val="center"/>
              <w:rPr>
                <w:rFonts w:ascii="Calibri" w:hAnsi="Calibri" w:cs="Calibri"/>
                <w:b/>
                <w:bCs/>
                <w:sz w:val="18"/>
                <w:szCs w:val="18"/>
              </w:rPr>
            </w:pPr>
            <w:r>
              <w:rPr>
                <w:rFonts w:ascii="Calibri" w:hAnsi="Calibri" w:cs="Calibri"/>
                <w:color w:val="000000"/>
                <w:sz w:val="18"/>
                <w:szCs w:val="18"/>
              </w:rPr>
              <w:t>15</w:t>
            </w:r>
            <w:r w:rsidRPr="00FA48D9">
              <w:rPr>
                <w:rFonts w:ascii="Calibri" w:hAnsi="Calibri" w:cs="Calibri"/>
                <w:color w:val="000000"/>
                <w:sz w:val="18"/>
                <w:szCs w:val="18"/>
              </w:rPr>
              <w:t xml:space="preserve"> puntos</w:t>
            </w:r>
          </w:p>
        </w:tc>
        <w:tc>
          <w:tcPr>
            <w:tcW w:w="1458" w:type="dxa"/>
            <w:tcBorders>
              <w:top w:val="single" w:sz="8" w:space="0" w:color="auto"/>
              <w:left w:val="single" w:sz="8" w:space="0" w:color="auto"/>
              <w:bottom w:val="single" w:sz="8" w:space="0" w:color="auto"/>
              <w:right w:val="single" w:sz="8" w:space="0" w:color="auto"/>
            </w:tcBorders>
            <w:shd w:val="clear" w:color="auto" w:fill="auto"/>
            <w:noWrap/>
            <w:vAlign w:val="center"/>
          </w:tcPr>
          <w:p w14:paraId="56F6B17D" w14:textId="27690DFE" w:rsidR="000C2CEF" w:rsidRDefault="003C490A" w:rsidP="000C2CEF">
            <w:pPr>
              <w:jc w:val="center"/>
              <w:rPr>
                <w:rFonts w:ascii="Calibri" w:hAnsi="Calibri" w:cs="Calibri"/>
                <w:color w:val="000000"/>
                <w:sz w:val="18"/>
                <w:szCs w:val="18"/>
              </w:rPr>
            </w:pPr>
            <w:r>
              <w:rPr>
                <w:rFonts w:ascii="Calibri" w:hAnsi="Calibri" w:cs="Calibri"/>
                <w:color w:val="000000"/>
                <w:sz w:val="18"/>
                <w:szCs w:val="18"/>
              </w:rPr>
              <w:t xml:space="preserve">   </w:t>
            </w:r>
            <w:r w:rsidR="000C2CEF">
              <w:rPr>
                <w:rFonts w:ascii="Calibri" w:hAnsi="Calibri" w:cs="Calibri"/>
                <w:color w:val="000000"/>
                <w:sz w:val="18"/>
                <w:szCs w:val="18"/>
              </w:rPr>
              <w:t>SI</w:t>
            </w:r>
            <w:r>
              <w:rPr>
                <w:rFonts w:ascii="Calibri" w:hAnsi="Calibri" w:cs="Calibri"/>
                <w:color w:val="000000"/>
                <w:sz w:val="18"/>
                <w:szCs w:val="18"/>
              </w:rPr>
              <w:t xml:space="preserve">  </w:t>
            </w:r>
            <w:r w:rsidRPr="00A90FF2">
              <w:rPr>
                <w:rFonts w:ascii="Calibri" w:hAnsi="Calibri" w:cs="Calibri"/>
                <w:sz w:val="22"/>
                <w:szCs w:val="22"/>
              </w:rPr>
              <w:fldChar w:fldCharType="begin">
                <w:ffData>
                  <w:name w:val="Casilla1"/>
                  <w:enabled/>
                  <w:calcOnExit w:val="0"/>
                  <w:checkBox>
                    <w:sizeAuto/>
                    <w:default w:val="0"/>
                  </w:checkBox>
                </w:ffData>
              </w:fldChar>
            </w:r>
            <w:r w:rsidRPr="00A90FF2">
              <w:rPr>
                <w:rFonts w:ascii="Calibri" w:hAnsi="Calibri" w:cs="Calibri"/>
                <w:sz w:val="22"/>
                <w:szCs w:val="22"/>
              </w:rPr>
              <w:instrText xml:space="preserve"> FORMCHECKBOX </w:instrText>
            </w:r>
            <w:r w:rsidR="0017096E">
              <w:rPr>
                <w:rFonts w:ascii="Calibri" w:hAnsi="Calibri" w:cs="Calibri"/>
                <w:sz w:val="22"/>
                <w:szCs w:val="22"/>
              </w:rPr>
            </w:r>
            <w:r w:rsidR="0017096E">
              <w:rPr>
                <w:rFonts w:ascii="Calibri" w:hAnsi="Calibri" w:cs="Calibri"/>
                <w:sz w:val="22"/>
                <w:szCs w:val="22"/>
              </w:rPr>
              <w:fldChar w:fldCharType="separate"/>
            </w:r>
            <w:r w:rsidRPr="00A90FF2">
              <w:rPr>
                <w:rFonts w:ascii="Calibri" w:hAnsi="Calibri" w:cs="Calibri"/>
                <w:sz w:val="22"/>
                <w:szCs w:val="22"/>
              </w:rPr>
              <w:fldChar w:fldCharType="end"/>
            </w:r>
          </w:p>
          <w:p w14:paraId="6D57D760" w14:textId="20A5AA3C" w:rsidR="000C2CEF" w:rsidRPr="008A0324" w:rsidRDefault="000C2CEF" w:rsidP="000C2CEF">
            <w:pPr>
              <w:jc w:val="center"/>
              <w:rPr>
                <w:rFonts w:ascii="Calibri" w:hAnsi="Calibri" w:cs="Calibri"/>
                <w:b/>
                <w:bCs/>
                <w:sz w:val="18"/>
                <w:szCs w:val="18"/>
              </w:rPr>
            </w:pPr>
            <w:r>
              <w:rPr>
                <w:rFonts w:ascii="Calibri" w:hAnsi="Calibri" w:cs="Calibri"/>
                <w:color w:val="000000"/>
                <w:sz w:val="18"/>
                <w:szCs w:val="18"/>
              </w:rPr>
              <w:t xml:space="preserve"> </w:t>
            </w:r>
            <w:r w:rsidRPr="00632877">
              <w:rPr>
                <w:rFonts w:ascii="Calibri" w:hAnsi="Calibri" w:cs="Calibri"/>
                <w:color w:val="000000"/>
                <w:sz w:val="18"/>
                <w:szCs w:val="18"/>
              </w:rPr>
              <w:t>NO</w:t>
            </w:r>
            <w:r>
              <w:rPr>
                <w:rFonts w:ascii="Calibri" w:hAnsi="Calibri" w:cs="Calibri"/>
                <w:color w:val="000000"/>
                <w:sz w:val="18"/>
                <w:szCs w:val="18"/>
              </w:rPr>
              <w:t xml:space="preserve"> </w:t>
            </w:r>
            <w:r w:rsidR="003C490A" w:rsidRPr="00A90FF2">
              <w:rPr>
                <w:rFonts w:ascii="Calibri" w:hAnsi="Calibri" w:cs="Calibri"/>
                <w:sz w:val="22"/>
                <w:szCs w:val="22"/>
              </w:rPr>
              <w:fldChar w:fldCharType="begin">
                <w:ffData>
                  <w:name w:val="Casilla1"/>
                  <w:enabled/>
                  <w:calcOnExit w:val="0"/>
                  <w:checkBox>
                    <w:sizeAuto/>
                    <w:default w:val="0"/>
                  </w:checkBox>
                </w:ffData>
              </w:fldChar>
            </w:r>
            <w:r w:rsidR="003C490A" w:rsidRPr="00A90FF2">
              <w:rPr>
                <w:rFonts w:ascii="Calibri" w:hAnsi="Calibri" w:cs="Calibri"/>
                <w:sz w:val="22"/>
                <w:szCs w:val="22"/>
              </w:rPr>
              <w:instrText xml:space="preserve"> FORMCHECKBOX </w:instrText>
            </w:r>
            <w:r w:rsidR="0017096E">
              <w:rPr>
                <w:rFonts w:ascii="Calibri" w:hAnsi="Calibri" w:cs="Calibri"/>
                <w:sz w:val="22"/>
                <w:szCs w:val="22"/>
              </w:rPr>
            </w:r>
            <w:r w:rsidR="0017096E">
              <w:rPr>
                <w:rFonts w:ascii="Calibri" w:hAnsi="Calibri" w:cs="Calibri"/>
                <w:sz w:val="22"/>
                <w:szCs w:val="22"/>
              </w:rPr>
              <w:fldChar w:fldCharType="separate"/>
            </w:r>
            <w:r w:rsidR="003C490A" w:rsidRPr="00A90FF2">
              <w:rPr>
                <w:rFonts w:ascii="Calibri" w:hAnsi="Calibri" w:cs="Calibri"/>
                <w:sz w:val="22"/>
                <w:szCs w:val="22"/>
              </w:rPr>
              <w:fldChar w:fldCharType="end"/>
            </w:r>
            <w:r w:rsidR="003C490A" w:rsidRPr="00A90FF2">
              <w:rPr>
                <w:rFonts w:ascii="Calibri" w:hAnsi="Calibri" w:cs="Calibri"/>
                <w:sz w:val="22"/>
                <w:szCs w:val="22"/>
              </w:rPr>
              <w:t xml:space="preserve"> </w:t>
            </w:r>
            <w:r>
              <w:rPr>
                <w:rFonts w:ascii="Calibri" w:hAnsi="Calibri" w:cs="Calibri"/>
                <w:color w:val="000000"/>
                <w:sz w:val="18"/>
                <w:szCs w:val="18"/>
              </w:rPr>
              <w:t xml:space="preserve"> </w:t>
            </w:r>
          </w:p>
        </w:tc>
        <w:tc>
          <w:tcPr>
            <w:tcW w:w="1699" w:type="dxa"/>
            <w:tcBorders>
              <w:top w:val="single" w:sz="8" w:space="0" w:color="auto"/>
              <w:left w:val="nil"/>
              <w:bottom w:val="single" w:sz="4" w:space="0" w:color="auto"/>
              <w:right w:val="single" w:sz="8" w:space="0" w:color="auto"/>
            </w:tcBorders>
            <w:shd w:val="clear" w:color="auto" w:fill="auto"/>
            <w:vAlign w:val="center"/>
          </w:tcPr>
          <w:p w14:paraId="5DEE6ABF" w14:textId="77777777" w:rsidR="000C2CEF" w:rsidRPr="008A0324" w:rsidRDefault="000C2CEF" w:rsidP="000C2CEF">
            <w:pPr>
              <w:jc w:val="center"/>
              <w:rPr>
                <w:rFonts w:ascii="Calibri" w:hAnsi="Calibri" w:cs="Calibri"/>
                <w:b/>
                <w:bCs/>
                <w:sz w:val="18"/>
                <w:szCs w:val="18"/>
              </w:rPr>
            </w:pPr>
          </w:p>
        </w:tc>
      </w:tr>
    </w:tbl>
    <w:p w14:paraId="796BB407" w14:textId="67B057C5" w:rsidR="00CF129E" w:rsidRPr="000C2CEF" w:rsidRDefault="000C2CEF" w:rsidP="00CF129E">
      <w:pPr>
        <w:shd w:val="clear" w:color="auto" w:fill="auto"/>
        <w:rPr>
          <w:b/>
          <w:bCs/>
          <w:color w:val="252526"/>
          <w:lang w:val="es-ES"/>
        </w:rPr>
      </w:pPr>
      <w:r w:rsidRPr="000C2CEF">
        <w:rPr>
          <w:b/>
          <w:bCs/>
          <w:color w:val="252526"/>
          <w:lang w:val="es-ES"/>
        </w:rPr>
        <w:t>LOTE 1</w:t>
      </w:r>
      <w:r w:rsidR="004527E3">
        <w:rPr>
          <w:b/>
          <w:bCs/>
          <w:color w:val="252526"/>
          <w:lang w:val="es-ES"/>
        </w:rPr>
        <w:t xml:space="preserve">. </w:t>
      </w:r>
      <w:r w:rsidR="004527E3" w:rsidRPr="004527E3">
        <w:rPr>
          <w:b/>
          <w:bCs/>
          <w:color w:val="252526"/>
          <w:lang w:val="es-ES"/>
        </w:rPr>
        <w:t>Radiofármacos SPECT</w:t>
      </w:r>
    </w:p>
    <w:p w14:paraId="33E65BB1" w14:textId="77777777" w:rsidR="008517BE" w:rsidRDefault="008517BE" w:rsidP="00503752">
      <w:pPr>
        <w:shd w:val="clear" w:color="auto" w:fill="auto"/>
        <w:autoSpaceDE w:val="0"/>
        <w:autoSpaceDN w:val="0"/>
        <w:adjustRightInd w:val="0"/>
        <w:jc w:val="both"/>
        <w:rPr>
          <w:rFonts w:ascii="Verdana" w:hAnsi="Verdana" w:cs="Verdana"/>
          <w:color w:val="0066FF"/>
          <w:sz w:val="19"/>
          <w:szCs w:val="19"/>
          <w:lang w:val="es-ES"/>
        </w:rPr>
      </w:pPr>
    </w:p>
    <w:p w14:paraId="79E6371E" w14:textId="77777777" w:rsidR="004527E3" w:rsidRDefault="004527E3" w:rsidP="004527E3">
      <w:pPr>
        <w:shd w:val="clear" w:color="auto" w:fill="auto"/>
        <w:rPr>
          <w:b/>
          <w:bCs/>
          <w:color w:val="252526"/>
          <w:lang w:val="es-ES"/>
        </w:rPr>
      </w:pPr>
    </w:p>
    <w:p w14:paraId="67064FCD" w14:textId="1728237D" w:rsidR="004527E3" w:rsidRDefault="004527E3" w:rsidP="004527E3">
      <w:pPr>
        <w:shd w:val="clear" w:color="auto" w:fill="auto"/>
        <w:rPr>
          <w:b/>
          <w:bCs/>
          <w:color w:val="252526"/>
          <w:lang w:val="es-ES"/>
        </w:rPr>
      </w:pPr>
      <w:r>
        <w:rPr>
          <w:b/>
          <w:bCs/>
          <w:color w:val="252526"/>
          <w:lang w:val="es-ES"/>
        </w:rPr>
        <w:t xml:space="preserve">LOTE 2. </w:t>
      </w:r>
      <w:r w:rsidRPr="004527E3">
        <w:rPr>
          <w:b/>
          <w:bCs/>
          <w:color w:val="252526"/>
          <w:lang w:val="es-ES"/>
        </w:rPr>
        <w:t>Radiofármaco PET  18F-FDG</w:t>
      </w:r>
    </w:p>
    <w:tbl>
      <w:tblPr>
        <w:tblpPr w:leftFromText="141" w:rightFromText="141" w:vertAnchor="text" w:horzAnchor="margin" w:tblpXSpec="center" w:tblpY="294"/>
        <w:tblW w:w="10532" w:type="dxa"/>
        <w:jc w:val="center"/>
        <w:tblCellMar>
          <w:left w:w="70" w:type="dxa"/>
          <w:right w:w="70" w:type="dxa"/>
        </w:tblCellMar>
        <w:tblLook w:val="04A0" w:firstRow="1" w:lastRow="0" w:firstColumn="1" w:lastColumn="0" w:noHBand="0" w:noVBand="1"/>
      </w:tblPr>
      <w:tblGrid>
        <w:gridCol w:w="5944"/>
        <w:gridCol w:w="1417"/>
        <w:gridCol w:w="1985"/>
        <w:gridCol w:w="1304"/>
      </w:tblGrid>
      <w:tr w:rsidR="004527E3" w:rsidRPr="008A0324" w14:paraId="4D03A1ED" w14:textId="77777777" w:rsidTr="00F26E74">
        <w:trPr>
          <w:trHeight w:val="502"/>
          <w:jc w:val="center"/>
        </w:trPr>
        <w:tc>
          <w:tcPr>
            <w:tcW w:w="5944" w:type="dxa"/>
            <w:tcBorders>
              <w:top w:val="single" w:sz="8" w:space="0" w:color="auto"/>
              <w:left w:val="single" w:sz="8" w:space="0" w:color="auto"/>
              <w:bottom w:val="single" w:sz="8" w:space="0" w:color="auto"/>
              <w:right w:val="nil"/>
            </w:tcBorders>
            <w:shd w:val="clear" w:color="auto" w:fill="auto"/>
            <w:noWrap/>
            <w:vAlign w:val="center"/>
            <w:hideMark/>
          </w:tcPr>
          <w:p w14:paraId="38C0E0B1" w14:textId="77777777" w:rsidR="004527E3" w:rsidRPr="008A0324" w:rsidRDefault="004527E3" w:rsidP="000A1345">
            <w:pPr>
              <w:jc w:val="center"/>
              <w:rPr>
                <w:rFonts w:ascii="Calibri" w:hAnsi="Calibri" w:cs="Calibri"/>
                <w:b/>
                <w:bCs/>
                <w:color w:val="BF8F00"/>
                <w:sz w:val="18"/>
                <w:szCs w:val="18"/>
              </w:rPr>
            </w:pPr>
            <w:r w:rsidRPr="008A0324">
              <w:rPr>
                <w:rFonts w:ascii="Calibri" w:hAnsi="Calibri" w:cs="Calibri"/>
                <w:b/>
                <w:bCs/>
                <w:sz w:val="18"/>
                <w:szCs w:val="18"/>
              </w:rPr>
              <w:t>DESCRIPCION</w:t>
            </w:r>
          </w:p>
        </w:tc>
        <w:tc>
          <w:tcPr>
            <w:tcW w:w="1417"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5A78B07A" w14:textId="77777777" w:rsidR="004527E3" w:rsidRPr="008A0324" w:rsidRDefault="004527E3" w:rsidP="000A1345">
            <w:pPr>
              <w:jc w:val="center"/>
              <w:rPr>
                <w:rFonts w:ascii="Calibri" w:hAnsi="Calibri" w:cs="Calibri"/>
                <w:b/>
                <w:bCs/>
                <w:sz w:val="18"/>
                <w:szCs w:val="18"/>
              </w:rPr>
            </w:pPr>
            <w:r w:rsidRPr="008A0324">
              <w:rPr>
                <w:rFonts w:ascii="Calibri" w:hAnsi="Calibri" w:cs="Calibri"/>
                <w:b/>
                <w:bCs/>
                <w:sz w:val="18"/>
                <w:szCs w:val="18"/>
              </w:rPr>
              <w:t>PUNTUACION</w:t>
            </w:r>
            <w:r>
              <w:rPr>
                <w:rFonts w:ascii="Calibri" w:hAnsi="Calibri" w:cs="Calibri"/>
                <w:b/>
                <w:bCs/>
                <w:sz w:val="18"/>
                <w:szCs w:val="18"/>
              </w:rPr>
              <w:t xml:space="preserve"> MÁXIMA</w:t>
            </w:r>
          </w:p>
        </w:tc>
        <w:tc>
          <w:tcPr>
            <w:tcW w:w="198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631731C7" w14:textId="77777777" w:rsidR="004527E3" w:rsidRPr="008A0324" w:rsidRDefault="004527E3" w:rsidP="000A1345">
            <w:pPr>
              <w:jc w:val="center"/>
              <w:rPr>
                <w:rFonts w:ascii="Calibri" w:hAnsi="Calibri" w:cs="Calibri"/>
                <w:b/>
                <w:bCs/>
                <w:sz w:val="18"/>
                <w:szCs w:val="18"/>
              </w:rPr>
            </w:pPr>
            <w:r w:rsidRPr="008A0324">
              <w:rPr>
                <w:rFonts w:ascii="Calibri" w:hAnsi="Calibri" w:cs="Calibri"/>
                <w:b/>
                <w:bCs/>
                <w:sz w:val="18"/>
                <w:szCs w:val="18"/>
              </w:rPr>
              <w:t>M</w:t>
            </w:r>
            <w:r>
              <w:rPr>
                <w:rFonts w:ascii="Calibri" w:hAnsi="Calibri" w:cs="Calibri"/>
                <w:b/>
                <w:bCs/>
                <w:sz w:val="18"/>
                <w:szCs w:val="18"/>
              </w:rPr>
              <w:t>ÉT</w:t>
            </w:r>
            <w:r w:rsidRPr="008A0324">
              <w:rPr>
                <w:rFonts w:ascii="Calibri" w:hAnsi="Calibri" w:cs="Calibri"/>
                <w:b/>
                <w:bCs/>
                <w:sz w:val="18"/>
                <w:szCs w:val="18"/>
              </w:rPr>
              <w:t>ODO DE VALORACION</w:t>
            </w:r>
          </w:p>
        </w:tc>
        <w:tc>
          <w:tcPr>
            <w:tcW w:w="1186" w:type="dxa"/>
            <w:tcBorders>
              <w:top w:val="single" w:sz="8" w:space="0" w:color="auto"/>
              <w:left w:val="nil"/>
              <w:right w:val="single" w:sz="8" w:space="0" w:color="auto"/>
            </w:tcBorders>
            <w:shd w:val="clear" w:color="auto" w:fill="auto"/>
            <w:vAlign w:val="center"/>
            <w:hideMark/>
          </w:tcPr>
          <w:p w14:paraId="0BDD89FF" w14:textId="77777777" w:rsidR="004527E3" w:rsidRPr="008A0324" w:rsidRDefault="004527E3" w:rsidP="000A1345">
            <w:pPr>
              <w:jc w:val="center"/>
              <w:rPr>
                <w:rFonts w:ascii="Calibri" w:hAnsi="Calibri" w:cs="Calibri"/>
                <w:b/>
                <w:bCs/>
                <w:sz w:val="18"/>
                <w:szCs w:val="18"/>
              </w:rPr>
            </w:pPr>
            <w:r w:rsidRPr="008A0324">
              <w:rPr>
                <w:rFonts w:ascii="Calibri" w:hAnsi="Calibri" w:cs="Calibri"/>
                <w:b/>
                <w:bCs/>
                <w:sz w:val="18"/>
                <w:szCs w:val="18"/>
              </w:rPr>
              <w:t>P</w:t>
            </w:r>
            <w:r>
              <w:rPr>
                <w:rFonts w:ascii="Calibri" w:hAnsi="Calibri" w:cs="Calibri"/>
                <w:b/>
                <w:bCs/>
                <w:sz w:val="18"/>
                <w:szCs w:val="18"/>
              </w:rPr>
              <w:t>ÁG de la documentación presentada</w:t>
            </w:r>
          </w:p>
        </w:tc>
      </w:tr>
      <w:tr w:rsidR="004527E3" w:rsidRPr="008A0324" w14:paraId="7AC65F51" w14:textId="77777777" w:rsidTr="00F26E74">
        <w:trPr>
          <w:trHeight w:val="502"/>
          <w:jc w:val="center"/>
        </w:trPr>
        <w:tc>
          <w:tcPr>
            <w:tcW w:w="5944" w:type="dxa"/>
            <w:tcBorders>
              <w:top w:val="single" w:sz="8" w:space="0" w:color="auto"/>
              <w:left w:val="single" w:sz="8" w:space="0" w:color="auto"/>
              <w:bottom w:val="single" w:sz="8" w:space="0" w:color="auto"/>
              <w:right w:val="nil"/>
            </w:tcBorders>
            <w:shd w:val="clear" w:color="auto" w:fill="auto"/>
            <w:noWrap/>
            <w:vAlign w:val="center"/>
          </w:tcPr>
          <w:p w14:paraId="1F67D3F8" w14:textId="0150988E" w:rsidR="004527E3" w:rsidRPr="008A0324" w:rsidRDefault="004527E3" w:rsidP="003C490A">
            <w:pPr>
              <w:jc w:val="both"/>
              <w:rPr>
                <w:rFonts w:ascii="Calibri" w:hAnsi="Calibri" w:cs="Calibri"/>
                <w:b/>
                <w:bCs/>
                <w:sz w:val="18"/>
                <w:szCs w:val="18"/>
              </w:rPr>
            </w:pPr>
            <w:r w:rsidRPr="00A46ADB">
              <w:rPr>
                <w:rFonts w:asciiTheme="minorHAnsi" w:hAnsiTheme="minorHAnsi" w:cstheme="minorHAnsi"/>
                <w:lang w:val="es-ES"/>
              </w:rPr>
              <w:t xml:space="preserve">Número de plantas de </w:t>
            </w:r>
            <w:r w:rsidR="003C490A">
              <w:rPr>
                <w:rFonts w:asciiTheme="minorHAnsi" w:hAnsiTheme="minorHAnsi" w:cstheme="minorHAnsi"/>
                <w:lang w:val="es-ES"/>
              </w:rPr>
              <w:t>producción</w:t>
            </w:r>
            <w:r w:rsidRPr="00A46ADB">
              <w:rPr>
                <w:rFonts w:asciiTheme="minorHAnsi" w:hAnsiTheme="minorHAnsi" w:cstheme="minorHAnsi"/>
                <w:lang w:val="es-ES"/>
              </w:rPr>
              <w:t xml:space="preserve"> de </w:t>
            </w:r>
            <w:r>
              <w:rPr>
                <w:rFonts w:asciiTheme="minorHAnsi" w:hAnsiTheme="minorHAnsi" w:cstheme="minorHAnsi"/>
                <w:lang w:val="es-ES"/>
              </w:rPr>
              <w:t xml:space="preserve">18F-FDG </w:t>
            </w:r>
            <w:r w:rsidRPr="00A46ADB">
              <w:rPr>
                <w:rFonts w:asciiTheme="minorHAnsi" w:hAnsiTheme="minorHAnsi" w:cstheme="minorHAnsi"/>
                <w:lang w:val="es-ES"/>
              </w:rPr>
              <w:t>autorizad</w:t>
            </w:r>
            <w:r>
              <w:rPr>
                <w:rFonts w:asciiTheme="minorHAnsi" w:hAnsiTheme="minorHAnsi" w:cstheme="minorHAnsi"/>
                <w:lang w:val="es-ES"/>
              </w:rPr>
              <w:t>a</w:t>
            </w:r>
            <w:r w:rsidRPr="00A46ADB">
              <w:rPr>
                <w:rFonts w:asciiTheme="minorHAnsi" w:hAnsiTheme="minorHAnsi" w:cstheme="minorHAnsi"/>
                <w:lang w:val="es-ES"/>
              </w:rPr>
              <w:t>s y en funcionamiento</w:t>
            </w:r>
            <w:r w:rsidR="003C490A">
              <w:rPr>
                <w:rFonts w:asciiTheme="minorHAnsi" w:hAnsiTheme="minorHAnsi" w:cstheme="minorHAnsi"/>
                <w:lang w:val="es-ES"/>
              </w:rPr>
              <w:t xml:space="preserve"> desde las que sería factible realizar el suministro</w:t>
            </w:r>
          </w:p>
        </w:tc>
        <w:tc>
          <w:tcPr>
            <w:tcW w:w="1417" w:type="dxa"/>
            <w:tcBorders>
              <w:top w:val="single" w:sz="8" w:space="0" w:color="auto"/>
              <w:left w:val="single" w:sz="8" w:space="0" w:color="auto"/>
              <w:bottom w:val="single" w:sz="8" w:space="0" w:color="auto"/>
              <w:right w:val="single" w:sz="8" w:space="0" w:color="auto"/>
            </w:tcBorders>
            <w:shd w:val="clear" w:color="auto" w:fill="auto"/>
            <w:noWrap/>
            <w:vAlign w:val="center"/>
          </w:tcPr>
          <w:p w14:paraId="6D3BA6E2" w14:textId="77777777" w:rsidR="004527E3" w:rsidRPr="008A0324" w:rsidRDefault="004527E3" w:rsidP="000A1345">
            <w:pPr>
              <w:jc w:val="center"/>
              <w:rPr>
                <w:rFonts w:ascii="Calibri" w:hAnsi="Calibri" w:cs="Calibri"/>
                <w:b/>
                <w:bCs/>
                <w:sz w:val="18"/>
                <w:szCs w:val="18"/>
              </w:rPr>
            </w:pPr>
            <w:r>
              <w:rPr>
                <w:rFonts w:ascii="Calibri" w:hAnsi="Calibri" w:cs="Calibri"/>
                <w:color w:val="000000"/>
                <w:sz w:val="18"/>
                <w:szCs w:val="18"/>
              </w:rPr>
              <w:t>15</w:t>
            </w:r>
            <w:r w:rsidRPr="00FA48D9">
              <w:rPr>
                <w:rFonts w:ascii="Calibri" w:hAnsi="Calibri" w:cs="Calibri"/>
                <w:color w:val="000000"/>
                <w:sz w:val="18"/>
                <w:szCs w:val="18"/>
              </w:rPr>
              <w:t xml:space="preserve"> puntos</w:t>
            </w:r>
          </w:p>
        </w:tc>
        <w:tc>
          <w:tcPr>
            <w:tcW w:w="1985" w:type="dxa"/>
            <w:tcBorders>
              <w:top w:val="single" w:sz="8" w:space="0" w:color="auto"/>
              <w:left w:val="single" w:sz="8" w:space="0" w:color="auto"/>
              <w:bottom w:val="single" w:sz="8" w:space="0" w:color="auto"/>
              <w:right w:val="single" w:sz="8" w:space="0" w:color="auto"/>
            </w:tcBorders>
            <w:shd w:val="clear" w:color="auto" w:fill="auto"/>
            <w:noWrap/>
            <w:vAlign w:val="center"/>
          </w:tcPr>
          <w:p w14:paraId="247E2B7B" w14:textId="77777777" w:rsidR="004527E3" w:rsidRPr="008A0324" w:rsidRDefault="004527E3" w:rsidP="000A1345">
            <w:pPr>
              <w:jc w:val="right"/>
              <w:rPr>
                <w:rFonts w:ascii="Calibri" w:hAnsi="Calibri" w:cs="Calibri"/>
                <w:b/>
                <w:bCs/>
                <w:sz w:val="18"/>
                <w:szCs w:val="18"/>
              </w:rPr>
            </w:pPr>
            <w:r>
              <w:rPr>
                <w:rFonts w:ascii="Calibri" w:hAnsi="Calibri" w:cs="Calibri"/>
                <w:color w:val="000000"/>
                <w:sz w:val="18"/>
                <w:szCs w:val="18"/>
              </w:rPr>
              <w:t>…. Plantas Producción</w:t>
            </w:r>
          </w:p>
        </w:tc>
        <w:tc>
          <w:tcPr>
            <w:tcW w:w="1186" w:type="dxa"/>
            <w:tcBorders>
              <w:top w:val="single" w:sz="8" w:space="0" w:color="auto"/>
              <w:left w:val="nil"/>
              <w:right w:val="single" w:sz="8" w:space="0" w:color="auto"/>
            </w:tcBorders>
            <w:shd w:val="clear" w:color="auto" w:fill="auto"/>
            <w:vAlign w:val="center"/>
          </w:tcPr>
          <w:p w14:paraId="1756DF6F" w14:textId="77777777" w:rsidR="004527E3" w:rsidRPr="008A0324" w:rsidRDefault="004527E3" w:rsidP="000A1345">
            <w:pPr>
              <w:jc w:val="center"/>
              <w:rPr>
                <w:rFonts w:ascii="Calibri" w:hAnsi="Calibri" w:cs="Calibri"/>
                <w:b/>
                <w:bCs/>
                <w:sz w:val="18"/>
                <w:szCs w:val="18"/>
              </w:rPr>
            </w:pPr>
          </w:p>
        </w:tc>
      </w:tr>
      <w:tr w:rsidR="004527E3" w:rsidRPr="008A0324" w14:paraId="3695C3DB" w14:textId="77777777" w:rsidTr="00F26E74">
        <w:trPr>
          <w:trHeight w:val="726"/>
          <w:jc w:val="center"/>
        </w:trPr>
        <w:tc>
          <w:tcPr>
            <w:tcW w:w="5944" w:type="dxa"/>
            <w:tcBorders>
              <w:top w:val="single" w:sz="8" w:space="0" w:color="auto"/>
              <w:left w:val="single" w:sz="8" w:space="0" w:color="auto"/>
              <w:bottom w:val="single" w:sz="8" w:space="0" w:color="auto"/>
              <w:right w:val="single" w:sz="4" w:space="0" w:color="auto"/>
            </w:tcBorders>
            <w:shd w:val="clear" w:color="auto" w:fill="auto"/>
            <w:vAlign w:val="center"/>
          </w:tcPr>
          <w:p w14:paraId="274396E5" w14:textId="1BF0B03C" w:rsidR="004527E3" w:rsidRPr="00A46ADB" w:rsidRDefault="004527E3" w:rsidP="003C490A">
            <w:pPr>
              <w:shd w:val="clear" w:color="auto" w:fill="auto"/>
              <w:autoSpaceDE w:val="0"/>
              <w:autoSpaceDN w:val="0"/>
              <w:adjustRightInd w:val="0"/>
              <w:rPr>
                <w:rFonts w:asciiTheme="minorHAnsi" w:hAnsiTheme="minorHAnsi" w:cstheme="minorHAnsi"/>
                <w:lang w:val="es-ES"/>
              </w:rPr>
            </w:pPr>
            <w:r w:rsidRPr="00A46ADB">
              <w:rPr>
                <w:rFonts w:asciiTheme="minorHAnsi" w:hAnsiTheme="minorHAnsi" w:cstheme="minorHAnsi"/>
                <w:lang w:val="es-ES"/>
              </w:rPr>
              <w:t xml:space="preserve">Número de </w:t>
            </w:r>
            <w:r>
              <w:rPr>
                <w:rFonts w:asciiTheme="minorHAnsi" w:hAnsiTheme="minorHAnsi" w:cstheme="minorHAnsi"/>
                <w:lang w:val="es-ES"/>
              </w:rPr>
              <w:t>ciclotrones</w:t>
            </w:r>
            <w:r w:rsidRPr="00A46ADB">
              <w:rPr>
                <w:rFonts w:asciiTheme="minorHAnsi" w:hAnsiTheme="minorHAnsi" w:cstheme="minorHAnsi"/>
                <w:lang w:val="es-ES"/>
              </w:rPr>
              <w:t xml:space="preserve"> autorizados y en funcionamiento</w:t>
            </w:r>
            <w:r w:rsidR="003C490A">
              <w:rPr>
                <w:rFonts w:asciiTheme="minorHAnsi" w:hAnsiTheme="minorHAnsi" w:cstheme="minorHAnsi"/>
                <w:lang w:val="es-ES"/>
              </w:rPr>
              <w:t xml:space="preserve"> que podrían dar cobertura al suministro de 18F-FDG</w:t>
            </w:r>
          </w:p>
        </w:tc>
        <w:tc>
          <w:tcPr>
            <w:tcW w:w="1417" w:type="dxa"/>
            <w:tcBorders>
              <w:top w:val="single" w:sz="8" w:space="0" w:color="auto"/>
              <w:left w:val="single" w:sz="4" w:space="0" w:color="auto"/>
              <w:bottom w:val="single" w:sz="8" w:space="0" w:color="auto"/>
              <w:right w:val="single" w:sz="4" w:space="0" w:color="auto"/>
            </w:tcBorders>
            <w:shd w:val="clear" w:color="auto" w:fill="auto"/>
            <w:vAlign w:val="center"/>
            <w:hideMark/>
          </w:tcPr>
          <w:p w14:paraId="67009B64" w14:textId="77777777" w:rsidR="004527E3" w:rsidRPr="008A0324" w:rsidRDefault="004527E3" w:rsidP="000A1345">
            <w:pPr>
              <w:jc w:val="center"/>
              <w:rPr>
                <w:rFonts w:ascii="Calibri" w:hAnsi="Calibri" w:cs="Calibri"/>
                <w:color w:val="000000"/>
                <w:sz w:val="18"/>
                <w:szCs w:val="18"/>
              </w:rPr>
            </w:pPr>
            <w:r>
              <w:rPr>
                <w:rFonts w:ascii="Calibri" w:hAnsi="Calibri" w:cs="Calibri"/>
                <w:color w:val="000000"/>
                <w:sz w:val="18"/>
                <w:szCs w:val="18"/>
              </w:rPr>
              <w:t>15</w:t>
            </w:r>
            <w:r w:rsidRPr="00FA48D9">
              <w:rPr>
                <w:rFonts w:ascii="Calibri" w:hAnsi="Calibri" w:cs="Calibri"/>
                <w:color w:val="000000"/>
                <w:sz w:val="18"/>
                <w:szCs w:val="18"/>
              </w:rPr>
              <w:t xml:space="preserve"> puntos</w:t>
            </w:r>
          </w:p>
        </w:tc>
        <w:tc>
          <w:tcPr>
            <w:tcW w:w="1985" w:type="dxa"/>
            <w:tcBorders>
              <w:top w:val="single" w:sz="8" w:space="0" w:color="auto"/>
              <w:left w:val="nil"/>
              <w:bottom w:val="single" w:sz="8" w:space="0" w:color="auto"/>
              <w:right w:val="single" w:sz="4" w:space="0" w:color="auto"/>
            </w:tcBorders>
            <w:shd w:val="clear" w:color="auto" w:fill="auto"/>
            <w:noWrap/>
            <w:vAlign w:val="center"/>
          </w:tcPr>
          <w:p w14:paraId="1D56411E" w14:textId="77777777" w:rsidR="004527E3" w:rsidRPr="00632877" w:rsidRDefault="004527E3" w:rsidP="000A1345">
            <w:pPr>
              <w:jc w:val="right"/>
              <w:rPr>
                <w:rFonts w:ascii="Calibri" w:hAnsi="Calibri" w:cs="Calibri"/>
                <w:color w:val="000000"/>
                <w:sz w:val="18"/>
                <w:szCs w:val="18"/>
              </w:rPr>
            </w:pPr>
            <w:r>
              <w:rPr>
                <w:rFonts w:ascii="Calibri" w:hAnsi="Calibri" w:cs="Calibri"/>
                <w:color w:val="000000"/>
                <w:sz w:val="18"/>
                <w:szCs w:val="18"/>
              </w:rPr>
              <w:t>…. Ciclotrones</w:t>
            </w:r>
          </w:p>
        </w:tc>
        <w:tc>
          <w:tcPr>
            <w:tcW w:w="1186" w:type="dxa"/>
            <w:tcBorders>
              <w:top w:val="single" w:sz="8" w:space="0" w:color="auto"/>
              <w:left w:val="nil"/>
              <w:bottom w:val="single" w:sz="8" w:space="0" w:color="auto"/>
              <w:right w:val="single" w:sz="8" w:space="0" w:color="auto"/>
            </w:tcBorders>
            <w:shd w:val="clear" w:color="auto" w:fill="auto"/>
            <w:noWrap/>
            <w:vAlign w:val="center"/>
          </w:tcPr>
          <w:p w14:paraId="110CE40F" w14:textId="77777777" w:rsidR="004527E3" w:rsidRPr="008A0324" w:rsidRDefault="004527E3" w:rsidP="000A1345">
            <w:pPr>
              <w:jc w:val="center"/>
              <w:rPr>
                <w:rFonts w:ascii="Calibri" w:hAnsi="Calibri" w:cs="Calibri"/>
                <w:color w:val="000000"/>
                <w:sz w:val="18"/>
                <w:szCs w:val="18"/>
              </w:rPr>
            </w:pPr>
          </w:p>
        </w:tc>
      </w:tr>
      <w:tr w:rsidR="004527E3" w:rsidRPr="008A0324" w14:paraId="2DD07367" w14:textId="77777777" w:rsidTr="00F26E74">
        <w:trPr>
          <w:trHeight w:val="680"/>
          <w:jc w:val="center"/>
        </w:trPr>
        <w:tc>
          <w:tcPr>
            <w:tcW w:w="5944" w:type="dxa"/>
            <w:tcBorders>
              <w:top w:val="single" w:sz="8" w:space="0" w:color="auto"/>
              <w:left w:val="single" w:sz="8" w:space="0" w:color="auto"/>
              <w:bottom w:val="single" w:sz="4" w:space="0" w:color="auto"/>
              <w:right w:val="single" w:sz="4" w:space="0" w:color="auto"/>
            </w:tcBorders>
            <w:shd w:val="clear" w:color="auto" w:fill="auto"/>
            <w:vAlign w:val="center"/>
          </w:tcPr>
          <w:p w14:paraId="2A876913" w14:textId="36C035CF" w:rsidR="004527E3" w:rsidRPr="00A46ADB" w:rsidRDefault="00F26E74" w:rsidP="00F26E74">
            <w:pPr>
              <w:jc w:val="both"/>
              <w:rPr>
                <w:rFonts w:asciiTheme="minorHAnsi" w:hAnsiTheme="minorHAnsi" w:cstheme="minorHAnsi"/>
                <w:lang w:val="es-ES"/>
              </w:rPr>
            </w:pPr>
            <w:r>
              <w:rPr>
                <w:rFonts w:asciiTheme="minorHAnsi" w:hAnsiTheme="minorHAnsi" w:cstheme="minorHAnsi"/>
                <w:lang w:val="es-ES"/>
              </w:rPr>
              <w:t xml:space="preserve">Distancia </w:t>
            </w:r>
            <w:r w:rsidR="004527E3">
              <w:rPr>
                <w:rFonts w:asciiTheme="minorHAnsi" w:hAnsiTheme="minorHAnsi" w:cstheme="minorHAnsi"/>
                <w:lang w:val="es-ES"/>
              </w:rPr>
              <w:t>de la planta de producción que suministrará al HUN</w:t>
            </w:r>
          </w:p>
        </w:tc>
        <w:tc>
          <w:tcPr>
            <w:tcW w:w="1417" w:type="dxa"/>
            <w:tcBorders>
              <w:top w:val="single" w:sz="8" w:space="0" w:color="auto"/>
              <w:left w:val="single" w:sz="4" w:space="0" w:color="auto"/>
              <w:bottom w:val="single" w:sz="4" w:space="0" w:color="auto"/>
              <w:right w:val="single" w:sz="4" w:space="0" w:color="auto"/>
            </w:tcBorders>
            <w:shd w:val="clear" w:color="auto" w:fill="auto"/>
            <w:vAlign w:val="center"/>
          </w:tcPr>
          <w:p w14:paraId="27D6C071" w14:textId="77777777" w:rsidR="004527E3" w:rsidRPr="008A0324" w:rsidRDefault="004527E3" w:rsidP="000A1345">
            <w:pPr>
              <w:jc w:val="center"/>
              <w:rPr>
                <w:rFonts w:ascii="Calibri" w:hAnsi="Calibri" w:cs="Calibri"/>
                <w:color w:val="000000"/>
                <w:sz w:val="18"/>
                <w:szCs w:val="18"/>
              </w:rPr>
            </w:pPr>
            <w:r>
              <w:rPr>
                <w:rFonts w:ascii="Calibri" w:hAnsi="Calibri" w:cs="Calibri"/>
                <w:color w:val="000000"/>
                <w:sz w:val="18"/>
                <w:szCs w:val="18"/>
              </w:rPr>
              <w:t>15</w:t>
            </w:r>
            <w:r w:rsidRPr="00FA48D9">
              <w:rPr>
                <w:rFonts w:ascii="Calibri" w:hAnsi="Calibri" w:cs="Calibri"/>
                <w:color w:val="000000"/>
                <w:sz w:val="18"/>
                <w:szCs w:val="18"/>
              </w:rPr>
              <w:t xml:space="preserve"> puntos</w:t>
            </w:r>
          </w:p>
        </w:tc>
        <w:tc>
          <w:tcPr>
            <w:tcW w:w="1985" w:type="dxa"/>
            <w:tcBorders>
              <w:top w:val="single" w:sz="8" w:space="0" w:color="auto"/>
              <w:left w:val="nil"/>
              <w:bottom w:val="single" w:sz="8" w:space="0" w:color="auto"/>
              <w:right w:val="single" w:sz="4" w:space="0" w:color="auto"/>
            </w:tcBorders>
            <w:shd w:val="clear" w:color="auto" w:fill="auto"/>
            <w:noWrap/>
            <w:vAlign w:val="center"/>
          </w:tcPr>
          <w:p w14:paraId="1E3DD4C9" w14:textId="442C47B4" w:rsidR="00F26E74" w:rsidRDefault="00F26E74" w:rsidP="000A1345">
            <w:pPr>
              <w:jc w:val="right"/>
              <w:rPr>
                <w:rFonts w:ascii="Calibri" w:hAnsi="Calibri" w:cs="Calibri"/>
                <w:color w:val="000000"/>
                <w:sz w:val="18"/>
                <w:szCs w:val="18"/>
              </w:rPr>
            </w:pPr>
            <w:r>
              <w:rPr>
                <w:rFonts w:ascii="Calibri" w:hAnsi="Calibri" w:cs="Calibri"/>
                <w:color w:val="000000"/>
                <w:sz w:val="18"/>
                <w:szCs w:val="18"/>
              </w:rPr>
              <w:t>Localización…………</w:t>
            </w:r>
            <w:proofErr w:type="gramStart"/>
            <w:r>
              <w:rPr>
                <w:rFonts w:ascii="Calibri" w:hAnsi="Calibri" w:cs="Calibri"/>
                <w:color w:val="000000"/>
                <w:sz w:val="18"/>
                <w:szCs w:val="18"/>
              </w:rPr>
              <w:t>…….</w:t>
            </w:r>
            <w:proofErr w:type="gramEnd"/>
            <w:r>
              <w:rPr>
                <w:rFonts w:ascii="Calibri" w:hAnsi="Calibri" w:cs="Calibri"/>
                <w:color w:val="000000"/>
                <w:sz w:val="18"/>
                <w:szCs w:val="18"/>
              </w:rPr>
              <w:t>.</w:t>
            </w:r>
          </w:p>
          <w:p w14:paraId="74A16DEA" w14:textId="28C4BAC5" w:rsidR="004527E3" w:rsidRPr="00632877" w:rsidRDefault="004527E3" w:rsidP="000A1345">
            <w:pPr>
              <w:jc w:val="right"/>
              <w:rPr>
                <w:rFonts w:ascii="Calibri" w:hAnsi="Calibri" w:cs="Calibri"/>
                <w:color w:val="000000"/>
                <w:sz w:val="18"/>
                <w:szCs w:val="18"/>
              </w:rPr>
            </w:pPr>
            <w:r>
              <w:rPr>
                <w:rFonts w:ascii="Calibri" w:hAnsi="Calibri" w:cs="Calibri"/>
                <w:color w:val="000000"/>
                <w:sz w:val="18"/>
                <w:szCs w:val="18"/>
              </w:rPr>
              <w:t>…. Km</w:t>
            </w:r>
          </w:p>
        </w:tc>
        <w:tc>
          <w:tcPr>
            <w:tcW w:w="1186" w:type="dxa"/>
            <w:tcBorders>
              <w:top w:val="single" w:sz="8" w:space="0" w:color="auto"/>
              <w:left w:val="nil"/>
              <w:bottom w:val="single" w:sz="4" w:space="0" w:color="auto"/>
              <w:right w:val="single" w:sz="8" w:space="0" w:color="auto"/>
            </w:tcBorders>
            <w:shd w:val="clear" w:color="auto" w:fill="auto"/>
            <w:noWrap/>
            <w:vAlign w:val="center"/>
          </w:tcPr>
          <w:p w14:paraId="7002930E" w14:textId="77777777" w:rsidR="004527E3" w:rsidRDefault="004527E3" w:rsidP="000A1345">
            <w:pPr>
              <w:jc w:val="center"/>
              <w:rPr>
                <w:rFonts w:ascii="Calibri" w:hAnsi="Calibri" w:cs="Calibri"/>
                <w:color w:val="000000"/>
                <w:sz w:val="18"/>
                <w:szCs w:val="18"/>
              </w:rPr>
            </w:pPr>
          </w:p>
        </w:tc>
      </w:tr>
    </w:tbl>
    <w:p w14:paraId="6A5A10E5" w14:textId="77777777" w:rsidR="004527E3" w:rsidRDefault="004527E3" w:rsidP="004527E3">
      <w:pPr>
        <w:shd w:val="clear" w:color="auto" w:fill="auto"/>
        <w:rPr>
          <w:b/>
          <w:bCs/>
          <w:color w:val="252526"/>
          <w:lang w:val="es-ES"/>
        </w:rPr>
      </w:pPr>
    </w:p>
    <w:p w14:paraId="020A0F70" w14:textId="77777777" w:rsidR="004527E3" w:rsidRDefault="004527E3" w:rsidP="004527E3">
      <w:pPr>
        <w:shd w:val="clear" w:color="auto" w:fill="auto"/>
        <w:rPr>
          <w:b/>
          <w:bCs/>
          <w:color w:val="252526"/>
          <w:lang w:val="es-ES"/>
        </w:rPr>
      </w:pPr>
    </w:p>
    <w:p w14:paraId="079EB5C6" w14:textId="77777777" w:rsidR="004527E3" w:rsidRDefault="004527E3" w:rsidP="004527E3">
      <w:pPr>
        <w:shd w:val="clear" w:color="auto" w:fill="auto"/>
        <w:rPr>
          <w:b/>
          <w:bCs/>
          <w:color w:val="252526"/>
          <w:lang w:val="es-ES"/>
        </w:rPr>
      </w:pPr>
    </w:p>
    <w:p w14:paraId="00ADB9C2" w14:textId="14890682" w:rsidR="004527E3" w:rsidRDefault="004527E3" w:rsidP="004527E3">
      <w:pPr>
        <w:shd w:val="clear" w:color="auto" w:fill="auto"/>
        <w:rPr>
          <w:b/>
          <w:bCs/>
          <w:color w:val="252526"/>
          <w:lang w:val="es-ES"/>
        </w:rPr>
      </w:pPr>
      <w:r>
        <w:rPr>
          <w:b/>
          <w:bCs/>
          <w:color w:val="252526"/>
          <w:lang w:val="es-ES"/>
        </w:rPr>
        <w:t xml:space="preserve">LOTE 3. </w:t>
      </w:r>
      <w:r w:rsidRPr="004527E3">
        <w:rPr>
          <w:b/>
          <w:bCs/>
          <w:color w:val="252526"/>
          <w:lang w:val="es-ES"/>
        </w:rPr>
        <w:t>Radiofármaco PET  18F-AMILOIDE (FBB)</w:t>
      </w:r>
    </w:p>
    <w:tbl>
      <w:tblPr>
        <w:tblpPr w:leftFromText="141" w:rightFromText="141" w:vertAnchor="text" w:horzAnchor="margin" w:tblpXSpec="center" w:tblpY="294"/>
        <w:tblW w:w="10532" w:type="dxa"/>
        <w:jc w:val="center"/>
        <w:tblCellMar>
          <w:left w:w="70" w:type="dxa"/>
          <w:right w:w="70" w:type="dxa"/>
        </w:tblCellMar>
        <w:tblLook w:val="04A0" w:firstRow="1" w:lastRow="0" w:firstColumn="1" w:lastColumn="0" w:noHBand="0" w:noVBand="1"/>
      </w:tblPr>
      <w:tblGrid>
        <w:gridCol w:w="5944"/>
        <w:gridCol w:w="1417"/>
        <w:gridCol w:w="1985"/>
        <w:gridCol w:w="1304"/>
      </w:tblGrid>
      <w:tr w:rsidR="004527E3" w:rsidRPr="008A0324" w14:paraId="5D8F7A01" w14:textId="77777777" w:rsidTr="00F26E74">
        <w:trPr>
          <w:trHeight w:val="502"/>
          <w:jc w:val="center"/>
        </w:trPr>
        <w:tc>
          <w:tcPr>
            <w:tcW w:w="5944" w:type="dxa"/>
            <w:tcBorders>
              <w:top w:val="single" w:sz="8" w:space="0" w:color="auto"/>
              <w:left w:val="single" w:sz="8" w:space="0" w:color="auto"/>
              <w:bottom w:val="single" w:sz="8" w:space="0" w:color="auto"/>
              <w:right w:val="nil"/>
            </w:tcBorders>
            <w:shd w:val="clear" w:color="auto" w:fill="auto"/>
            <w:noWrap/>
            <w:vAlign w:val="center"/>
            <w:hideMark/>
          </w:tcPr>
          <w:p w14:paraId="62FD66F9" w14:textId="77777777" w:rsidR="004527E3" w:rsidRPr="008A0324" w:rsidRDefault="004527E3" w:rsidP="000A1345">
            <w:pPr>
              <w:jc w:val="center"/>
              <w:rPr>
                <w:rFonts w:ascii="Calibri" w:hAnsi="Calibri" w:cs="Calibri"/>
                <w:b/>
                <w:bCs/>
                <w:color w:val="BF8F00"/>
                <w:sz w:val="18"/>
                <w:szCs w:val="18"/>
              </w:rPr>
            </w:pPr>
            <w:r w:rsidRPr="008A0324">
              <w:rPr>
                <w:rFonts w:ascii="Calibri" w:hAnsi="Calibri" w:cs="Calibri"/>
                <w:b/>
                <w:bCs/>
                <w:sz w:val="18"/>
                <w:szCs w:val="18"/>
              </w:rPr>
              <w:t>DESCRIPCION</w:t>
            </w:r>
          </w:p>
        </w:tc>
        <w:tc>
          <w:tcPr>
            <w:tcW w:w="1417"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2E644BDB" w14:textId="77777777" w:rsidR="004527E3" w:rsidRPr="008A0324" w:rsidRDefault="004527E3" w:rsidP="000A1345">
            <w:pPr>
              <w:jc w:val="center"/>
              <w:rPr>
                <w:rFonts w:ascii="Calibri" w:hAnsi="Calibri" w:cs="Calibri"/>
                <w:b/>
                <w:bCs/>
                <w:sz w:val="18"/>
                <w:szCs w:val="18"/>
              </w:rPr>
            </w:pPr>
            <w:r w:rsidRPr="008A0324">
              <w:rPr>
                <w:rFonts w:ascii="Calibri" w:hAnsi="Calibri" w:cs="Calibri"/>
                <w:b/>
                <w:bCs/>
                <w:sz w:val="18"/>
                <w:szCs w:val="18"/>
              </w:rPr>
              <w:t>PUNTUACION</w:t>
            </w:r>
            <w:r>
              <w:rPr>
                <w:rFonts w:ascii="Calibri" w:hAnsi="Calibri" w:cs="Calibri"/>
                <w:b/>
                <w:bCs/>
                <w:sz w:val="18"/>
                <w:szCs w:val="18"/>
              </w:rPr>
              <w:t xml:space="preserve"> MÁXIMA</w:t>
            </w:r>
          </w:p>
        </w:tc>
        <w:tc>
          <w:tcPr>
            <w:tcW w:w="198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58BECB87" w14:textId="77777777" w:rsidR="004527E3" w:rsidRPr="008A0324" w:rsidRDefault="004527E3" w:rsidP="000A1345">
            <w:pPr>
              <w:jc w:val="center"/>
              <w:rPr>
                <w:rFonts w:ascii="Calibri" w:hAnsi="Calibri" w:cs="Calibri"/>
                <w:b/>
                <w:bCs/>
                <w:sz w:val="18"/>
                <w:szCs w:val="18"/>
              </w:rPr>
            </w:pPr>
            <w:r w:rsidRPr="008A0324">
              <w:rPr>
                <w:rFonts w:ascii="Calibri" w:hAnsi="Calibri" w:cs="Calibri"/>
                <w:b/>
                <w:bCs/>
                <w:sz w:val="18"/>
                <w:szCs w:val="18"/>
              </w:rPr>
              <w:t>M</w:t>
            </w:r>
            <w:r>
              <w:rPr>
                <w:rFonts w:ascii="Calibri" w:hAnsi="Calibri" w:cs="Calibri"/>
                <w:b/>
                <w:bCs/>
                <w:sz w:val="18"/>
                <w:szCs w:val="18"/>
              </w:rPr>
              <w:t>ÉT</w:t>
            </w:r>
            <w:r w:rsidRPr="008A0324">
              <w:rPr>
                <w:rFonts w:ascii="Calibri" w:hAnsi="Calibri" w:cs="Calibri"/>
                <w:b/>
                <w:bCs/>
                <w:sz w:val="18"/>
                <w:szCs w:val="18"/>
              </w:rPr>
              <w:t>ODO DE VALORACION</w:t>
            </w:r>
          </w:p>
        </w:tc>
        <w:tc>
          <w:tcPr>
            <w:tcW w:w="1186" w:type="dxa"/>
            <w:tcBorders>
              <w:top w:val="single" w:sz="8" w:space="0" w:color="auto"/>
              <w:left w:val="nil"/>
              <w:right w:val="single" w:sz="8" w:space="0" w:color="auto"/>
            </w:tcBorders>
            <w:shd w:val="clear" w:color="auto" w:fill="auto"/>
            <w:vAlign w:val="center"/>
            <w:hideMark/>
          </w:tcPr>
          <w:p w14:paraId="2A92D203" w14:textId="77777777" w:rsidR="004527E3" w:rsidRPr="008A0324" w:rsidRDefault="004527E3" w:rsidP="000A1345">
            <w:pPr>
              <w:jc w:val="center"/>
              <w:rPr>
                <w:rFonts w:ascii="Calibri" w:hAnsi="Calibri" w:cs="Calibri"/>
                <w:b/>
                <w:bCs/>
                <w:sz w:val="18"/>
                <w:szCs w:val="18"/>
              </w:rPr>
            </w:pPr>
            <w:r w:rsidRPr="008A0324">
              <w:rPr>
                <w:rFonts w:ascii="Calibri" w:hAnsi="Calibri" w:cs="Calibri"/>
                <w:b/>
                <w:bCs/>
                <w:sz w:val="18"/>
                <w:szCs w:val="18"/>
              </w:rPr>
              <w:t>P</w:t>
            </w:r>
            <w:r>
              <w:rPr>
                <w:rFonts w:ascii="Calibri" w:hAnsi="Calibri" w:cs="Calibri"/>
                <w:b/>
                <w:bCs/>
                <w:sz w:val="18"/>
                <w:szCs w:val="18"/>
              </w:rPr>
              <w:t>ÁG de la documentación presentada</w:t>
            </w:r>
          </w:p>
        </w:tc>
      </w:tr>
      <w:tr w:rsidR="004527E3" w:rsidRPr="008A0324" w14:paraId="47B49587" w14:textId="77777777" w:rsidTr="00F26E74">
        <w:trPr>
          <w:trHeight w:val="502"/>
          <w:jc w:val="center"/>
        </w:trPr>
        <w:tc>
          <w:tcPr>
            <w:tcW w:w="5944" w:type="dxa"/>
            <w:tcBorders>
              <w:top w:val="single" w:sz="8" w:space="0" w:color="auto"/>
              <w:left w:val="single" w:sz="8" w:space="0" w:color="auto"/>
              <w:bottom w:val="single" w:sz="8" w:space="0" w:color="auto"/>
              <w:right w:val="nil"/>
            </w:tcBorders>
            <w:shd w:val="clear" w:color="auto" w:fill="auto"/>
            <w:noWrap/>
            <w:vAlign w:val="center"/>
          </w:tcPr>
          <w:p w14:paraId="64486C0D" w14:textId="2F145FF7" w:rsidR="004527E3" w:rsidRPr="008A0324" w:rsidRDefault="004527E3" w:rsidP="003C490A">
            <w:pPr>
              <w:jc w:val="both"/>
              <w:rPr>
                <w:rFonts w:ascii="Calibri" w:hAnsi="Calibri" w:cs="Calibri"/>
                <w:b/>
                <w:bCs/>
                <w:sz w:val="18"/>
                <w:szCs w:val="18"/>
              </w:rPr>
            </w:pPr>
            <w:r w:rsidRPr="00A46ADB">
              <w:rPr>
                <w:rFonts w:asciiTheme="minorHAnsi" w:hAnsiTheme="minorHAnsi" w:cstheme="minorHAnsi"/>
                <w:lang w:val="es-ES"/>
              </w:rPr>
              <w:t xml:space="preserve">Número de plantas de </w:t>
            </w:r>
            <w:r w:rsidR="003C490A">
              <w:rPr>
                <w:rFonts w:asciiTheme="minorHAnsi" w:hAnsiTheme="minorHAnsi" w:cstheme="minorHAnsi"/>
                <w:lang w:val="es-ES"/>
              </w:rPr>
              <w:t>producción</w:t>
            </w:r>
            <w:r w:rsidRPr="00A46ADB">
              <w:rPr>
                <w:rFonts w:asciiTheme="minorHAnsi" w:hAnsiTheme="minorHAnsi" w:cstheme="minorHAnsi"/>
                <w:lang w:val="es-ES"/>
              </w:rPr>
              <w:t xml:space="preserve"> de </w:t>
            </w:r>
            <w:r>
              <w:rPr>
                <w:rFonts w:asciiTheme="minorHAnsi" w:hAnsiTheme="minorHAnsi" w:cstheme="minorHAnsi"/>
                <w:lang w:val="es-ES"/>
              </w:rPr>
              <w:t>18F-Amiloide</w:t>
            </w:r>
            <w:r w:rsidRPr="00A46ADB">
              <w:rPr>
                <w:rFonts w:asciiTheme="minorHAnsi" w:hAnsiTheme="minorHAnsi" w:cstheme="minorHAnsi"/>
                <w:lang w:val="es-ES"/>
              </w:rPr>
              <w:t xml:space="preserve"> autorizad</w:t>
            </w:r>
            <w:r>
              <w:rPr>
                <w:rFonts w:asciiTheme="minorHAnsi" w:hAnsiTheme="minorHAnsi" w:cstheme="minorHAnsi"/>
                <w:lang w:val="es-ES"/>
              </w:rPr>
              <w:t>a</w:t>
            </w:r>
            <w:r w:rsidRPr="00A46ADB">
              <w:rPr>
                <w:rFonts w:asciiTheme="minorHAnsi" w:hAnsiTheme="minorHAnsi" w:cstheme="minorHAnsi"/>
                <w:lang w:val="es-ES"/>
              </w:rPr>
              <w:t>s y en funcionamiento</w:t>
            </w:r>
            <w:r w:rsidR="003C490A">
              <w:rPr>
                <w:rFonts w:asciiTheme="minorHAnsi" w:hAnsiTheme="minorHAnsi" w:cstheme="minorHAnsi"/>
                <w:lang w:val="es-ES"/>
              </w:rPr>
              <w:t xml:space="preserve"> desde las que sería factible realizar el suministro</w:t>
            </w:r>
          </w:p>
        </w:tc>
        <w:tc>
          <w:tcPr>
            <w:tcW w:w="1417" w:type="dxa"/>
            <w:tcBorders>
              <w:top w:val="single" w:sz="8" w:space="0" w:color="auto"/>
              <w:left w:val="single" w:sz="8" w:space="0" w:color="auto"/>
              <w:bottom w:val="single" w:sz="8" w:space="0" w:color="auto"/>
              <w:right w:val="single" w:sz="8" w:space="0" w:color="auto"/>
            </w:tcBorders>
            <w:shd w:val="clear" w:color="auto" w:fill="auto"/>
            <w:noWrap/>
            <w:vAlign w:val="center"/>
          </w:tcPr>
          <w:p w14:paraId="496619F2" w14:textId="77777777" w:rsidR="004527E3" w:rsidRPr="008A0324" w:rsidRDefault="004527E3" w:rsidP="000A1345">
            <w:pPr>
              <w:jc w:val="center"/>
              <w:rPr>
                <w:rFonts w:ascii="Calibri" w:hAnsi="Calibri" w:cs="Calibri"/>
                <w:b/>
                <w:bCs/>
                <w:sz w:val="18"/>
                <w:szCs w:val="18"/>
              </w:rPr>
            </w:pPr>
            <w:r>
              <w:rPr>
                <w:rFonts w:ascii="Calibri" w:hAnsi="Calibri" w:cs="Calibri"/>
                <w:color w:val="000000"/>
                <w:sz w:val="18"/>
                <w:szCs w:val="18"/>
              </w:rPr>
              <w:t>15</w:t>
            </w:r>
            <w:r w:rsidRPr="00FA48D9">
              <w:rPr>
                <w:rFonts w:ascii="Calibri" w:hAnsi="Calibri" w:cs="Calibri"/>
                <w:color w:val="000000"/>
                <w:sz w:val="18"/>
                <w:szCs w:val="18"/>
              </w:rPr>
              <w:t xml:space="preserve"> puntos</w:t>
            </w:r>
          </w:p>
        </w:tc>
        <w:tc>
          <w:tcPr>
            <w:tcW w:w="1985" w:type="dxa"/>
            <w:tcBorders>
              <w:top w:val="single" w:sz="8" w:space="0" w:color="auto"/>
              <w:left w:val="single" w:sz="8" w:space="0" w:color="auto"/>
              <w:bottom w:val="single" w:sz="8" w:space="0" w:color="auto"/>
              <w:right w:val="single" w:sz="8" w:space="0" w:color="auto"/>
            </w:tcBorders>
            <w:shd w:val="clear" w:color="auto" w:fill="auto"/>
            <w:noWrap/>
            <w:vAlign w:val="center"/>
          </w:tcPr>
          <w:p w14:paraId="6CFE2FFA" w14:textId="77777777" w:rsidR="004527E3" w:rsidRPr="008A0324" w:rsidRDefault="004527E3" w:rsidP="000A1345">
            <w:pPr>
              <w:jc w:val="right"/>
              <w:rPr>
                <w:rFonts w:ascii="Calibri" w:hAnsi="Calibri" w:cs="Calibri"/>
                <w:b/>
                <w:bCs/>
                <w:sz w:val="18"/>
                <w:szCs w:val="18"/>
              </w:rPr>
            </w:pPr>
            <w:r>
              <w:rPr>
                <w:rFonts w:ascii="Calibri" w:hAnsi="Calibri" w:cs="Calibri"/>
                <w:color w:val="000000"/>
                <w:sz w:val="18"/>
                <w:szCs w:val="18"/>
              </w:rPr>
              <w:t>…. Plantas Producción</w:t>
            </w:r>
          </w:p>
        </w:tc>
        <w:tc>
          <w:tcPr>
            <w:tcW w:w="1186" w:type="dxa"/>
            <w:tcBorders>
              <w:top w:val="single" w:sz="8" w:space="0" w:color="auto"/>
              <w:left w:val="nil"/>
              <w:right w:val="single" w:sz="8" w:space="0" w:color="auto"/>
            </w:tcBorders>
            <w:shd w:val="clear" w:color="auto" w:fill="auto"/>
            <w:vAlign w:val="center"/>
          </w:tcPr>
          <w:p w14:paraId="6E838C91" w14:textId="77777777" w:rsidR="004527E3" w:rsidRPr="008A0324" w:rsidRDefault="004527E3" w:rsidP="000A1345">
            <w:pPr>
              <w:jc w:val="center"/>
              <w:rPr>
                <w:rFonts w:ascii="Calibri" w:hAnsi="Calibri" w:cs="Calibri"/>
                <w:b/>
                <w:bCs/>
                <w:sz w:val="18"/>
                <w:szCs w:val="18"/>
              </w:rPr>
            </w:pPr>
          </w:p>
        </w:tc>
      </w:tr>
      <w:tr w:rsidR="004527E3" w:rsidRPr="008A0324" w14:paraId="7BB70281" w14:textId="77777777" w:rsidTr="00F26E74">
        <w:trPr>
          <w:trHeight w:val="726"/>
          <w:jc w:val="center"/>
        </w:trPr>
        <w:tc>
          <w:tcPr>
            <w:tcW w:w="5944" w:type="dxa"/>
            <w:tcBorders>
              <w:top w:val="single" w:sz="8" w:space="0" w:color="auto"/>
              <w:left w:val="single" w:sz="8" w:space="0" w:color="auto"/>
              <w:bottom w:val="single" w:sz="8" w:space="0" w:color="auto"/>
              <w:right w:val="single" w:sz="4" w:space="0" w:color="auto"/>
            </w:tcBorders>
            <w:shd w:val="clear" w:color="auto" w:fill="auto"/>
            <w:vAlign w:val="center"/>
          </w:tcPr>
          <w:p w14:paraId="75D949CF" w14:textId="1E41B643" w:rsidR="004527E3" w:rsidRPr="00A46ADB" w:rsidRDefault="004527E3" w:rsidP="003C490A">
            <w:pPr>
              <w:shd w:val="clear" w:color="auto" w:fill="auto"/>
              <w:autoSpaceDE w:val="0"/>
              <w:autoSpaceDN w:val="0"/>
              <w:adjustRightInd w:val="0"/>
              <w:rPr>
                <w:rFonts w:asciiTheme="minorHAnsi" w:hAnsiTheme="minorHAnsi" w:cstheme="minorHAnsi"/>
                <w:lang w:val="es-ES"/>
              </w:rPr>
            </w:pPr>
            <w:r w:rsidRPr="00A46ADB">
              <w:rPr>
                <w:rFonts w:asciiTheme="minorHAnsi" w:hAnsiTheme="minorHAnsi" w:cstheme="minorHAnsi"/>
                <w:lang w:val="es-ES"/>
              </w:rPr>
              <w:t xml:space="preserve">Número de </w:t>
            </w:r>
            <w:r>
              <w:rPr>
                <w:rFonts w:asciiTheme="minorHAnsi" w:hAnsiTheme="minorHAnsi" w:cstheme="minorHAnsi"/>
                <w:lang w:val="es-ES"/>
              </w:rPr>
              <w:t>ciclotrones</w:t>
            </w:r>
            <w:r w:rsidRPr="00A46ADB">
              <w:rPr>
                <w:rFonts w:asciiTheme="minorHAnsi" w:hAnsiTheme="minorHAnsi" w:cstheme="minorHAnsi"/>
                <w:lang w:val="es-ES"/>
              </w:rPr>
              <w:t xml:space="preserve"> autorizados y en funcionamiento</w:t>
            </w:r>
            <w:r w:rsidR="003C490A">
              <w:rPr>
                <w:rFonts w:asciiTheme="minorHAnsi" w:hAnsiTheme="minorHAnsi" w:cstheme="minorHAnsi"/>
                <w:lang w:val="es-ES"/>
              </w:rPr>
              <w:t xml:space="preserve"> que podrían dar cobertura al suministro de 18F-Amiloide</w:t>
            </w:r>
          </w:p>
        </w:tc>
        <w:tc>
          <w:tcPr>
            <w:tcW w:w="1417" w:type="dxa"/>
            <w:tcBorders>
              <w:top w:val="single" w:sz="8" w:space="0" w:color="auto"/>
              <w:left w:val="single" w:sz="4" w:space="0" w:color="auto"/>
              <w:bottom w:val="single" w:sz="8" w:space="0" w:color="auto"/>
              <w:right w:val="single" w:sz="4" w:space="0" w:color="auto"/>
            </w:tcBorders>
            <w:shd w:val="clear" w:color="auto" w:fill="auto"/>
            <w:vAlign w:val="center"/>
            <w:hideMark/>
          </w:tcPr>
          <w:p w14:paraId="2BF18E60" w14:textId="77777777" w:rsidR="004527E3" w:rsidRPr="008A0324" w:rsidRDefault="004527E3" w:rsidP="000A1345">
            <w:pPr>
              <w:jc w:val="center"/>
              <w:rPr>
                <w:rFonts w:ascii="Calibri" w:hAnsi="Calibri" w:cs="Calibri"/>
                <w:color w:val="000000"/>
                <w:sz w:val="18"/>
                <w:szCs w:val="18"/>
              </w:rPr>
            </w:pPr>
            <w:r>
              <w:rPr>
                <w:rFonts w:ascii="Calibri" w:hAnsi="Calibri" w:cs="Calibri"/>
                <w:color w:val="000000"/>
                <w:sz w:val="18"/>
                <w:szCs w:val="18"/>
              </w:rPr>
              <w:t>15</w:t>
            </w:r>
            <w:r w:rsidRPr="00FA48D9">
              <w:rPr>
                <w:rFonts w:ascii="Calibri" w:hAnsi="Calibri" w:cs="Calibri"/>
                <w:color w:val="000000"/>
                <w:sz w:val="18"/>
                <w:szCs w:val="18"/>
              </w:rPr>
              <w:t xml:space="preserve"> puntos</w:t>
            </w:r>
          </w:p>
        </w:tc>
        <w:tc>
          <w:tcPr>
            <w:tcW w:w="1985" w:type="dxa"/>
            <w:tcBorders>
              <w:top w:val="single" w:sz="8" w:space="0" w:color="auto"/>
              <w:left w:val="nil"/>
              <w:bottom w:val="single" w:sz="8" w:space="0" w:color="auto"/>
              <w:right w:val="single" w:sz="4" w:space="0" w:color="auto"/>
            </w:tcBorders>
            <w:shd w:val="clear" w:color="auto" w:fill="auto"/>
            <w:noWrap/>
            <w:vAlign w:val="center"/>
          </w:tcPr>
          <w:p w14:paraId="6CEFBC3C" w14:textId="77777777" w:rsidR="004527E3" w:rsidRPr="00632877" w:rsidRDefault="004527E3" w:rsidP="000A1345">
            <w:pPr>
              <w:jc w:val="right"/>
              <w:rPr>
                <w:rFonts w:ascii="Calibri" w:hAnsi="Calibri" w:cs="Calibri"/>
                <w:color w:val="000000"/>
                <w:sz w:val="18"/>
                <w:szCs w:val="18"/>
              </w:rPr>
            </w:pPr>
            <w:r>
              <w:rPr>
                <w:rFonts w:ascii="Calibri" w:hAnsi="Calibri" w:cs="Calibri"/>
                <w:color w:val="000000"/>
                <w:sz w:val="18"/>
                <w:szCs w:val="18"/>
              </w:rPr>
              <w:t>…. Ciclotrones</w:t>
            </w:r>
          </w:p>
        </w:tc>
        <w:tc>
          <w:tcPr>
            <w:tcW w:w="1186" w:type="dxa"/>
            <w:tcBorders>
              <w:top w:val="single" w:sz="8" w:space="0" w:color="auto"/>
              <w:left w:val="nil"/>
              <w:bottom w:val="single" w:sz="8" w:space="0" w:color="auto"/>
              <w:right w:val="single" w:sz="8" w:space="0" w:color="auto"/>
            </w:tcBorders>
            <w:shd w:val="clear" w:color="auto" w:fill="auto"/>
            <w:noWrap/>
            <w:vAlign w:val="center"/>
          </w:tcPr>
          <w:p w14:paraId="44152EF3" w14:textId="77777777" w:rsidR="004527E3" w:rsidRPr="008A0324" w:rsidRDefault="004527E3" w:rsidP="000A1345">
            <w:pPr>
              <w:jc w:val="center"/>
              <w:rPr>
                <w:rFonts w:ascii="Calibri" w:hAnsi="Calibri" w:cs="Calibri"/>
                <w:color w:val="000000"/>
                <w:sz w:val="18"/>
                <w:szCs w:val="18"/>
              </w:rPr>
            </w:pPr>
          </w:p>
        </w:tc>
      </w:tr>
      <w:tr w:rsidR="004527E3" w:rsidRPr="008A0324" w14:paraId="17297F18" w14:textId="77777777" w:rsidTr="00F26E74">
        <w:trPr>
          <w:trHeight w:val="680"/>
          <w:jc w:val="center"/>
        </w:trPr>
        <w:tc>
          <w:tcPr>
            <w:tcW w:w="5944" w:type="dxa"/>
            <w:tcBorders>
              <w:top w:val="single" w:sz="8" w:space="0" w:color="auto"/>
              <w:left w:val="single" w:sz="8" w:space="0" w:color="auto"/>
              <w:bottom w:val="single" w:sz="4" w:space="0" w:color="auto"/>
              <w:right w:val="single" w:sz="4" w:space="0" w:color="auto"/>
            </w:tcBorders>
            <w:shd w:val="clear" w:color="auto" w:fill="auto"/>
            <w:vAlign w:val="center"/>
          </w:tcPr>
          <w:p w14:paraId="36E81416" w14:textId="77777777" w:rsidR="004527E3" w:rsidRPr="00A46ADB" w:rsidRDefault="004527E3" w:rsidP="000A1345">
            <w:pPr>
              <w:jc w:val="both"/>
              <w:rPr>
                <w:rFonts w:asciiTheme="minorHAnsi" w:hAnsiTheme="minorHAnsi" w:cstheme="minorHAnsi"/>
                <w:lang w:val="es-ES"/>
              </w:rPr>
            </w:pPr>
            <w:r>
              <w:rPr>
                <w:rFonts w:asciiTheme="minorHAnsi" w:hAnsiTheme="minorHAnsi" w:cstheme="minorHAnsi"/>
                <w:lang w:val="es-ES"/>
              </w:rPr>
              <w:t>Distancia de la planta de producción que suministrará al HUN</w:t>
            </w:r>
          </w:p>
        </w:tc>
        <w:tc>
          <w:tcPr>
            <w:tcW w:w="1417" w:type="dxa"/>
            <w:tcBorders>
              <w:top w:val="single" w:sz="8" w:space="0" w:color="auto"/>
              <w:left w:val="single" w:sz="4" w:space="0" w:color="auto"/>
              <w:bottom w:val="single" w:sz="4" w:space="0" w:color="auto"/>
              <w:right w:val="single" w:sz="4" w:space="0" w:color="auto"/>
            </w:tcBorders>
            <w:shd w:val="clear" w:color="auto" w:fill="auto"/>
            <w:vAlign w:val="center"/>
          </w:tcPr>
          <w:p w14:paraId="00576856" w14:textId="77777777" w:rsidR="004527E3" w:rsidRPr="008A0324" w:rsidRDefault="004527E3" w:rsidP="000A1345">
            <w:pPr>
              <w:jc w:val="center"/>
              <w:rPr>
                <w:rFonts w:ascii="Calibri" w:hAnsi="Calibri" w:cs="Calibri"/>
                <w:color w:val="000000"/>
                <w:sz w:val="18"/>
                <w:szCs w:val="18"/>
              </w:rPr>
            </w:pPr>
            <w:r>
              <w:rPr>
                <w:rFonts w:ascii="Calibri" w:hAnsi="Calibri" w:cs="Calibri"/>
                <w:color w:val="000000"/>
                <w:sz w:val="18"/>
                <w:szCs w:val="18"/>
              </w:rPr>
              <w:t>15</w:t>
            </w:r>
            <w:r w:rsidRPr="00FA48D9">
              <w:rPr>
                <w:rFonts w:ascii="Calibri" w:hAnsi="Calibri" w:cs="Calibri"/>
                <w:color w:val="000000"/>
                <w:sz w:val="18"/>
                <w:szCs w:val="18"/>
              </w:rPr>
              <w:t xml:space="preserve"> puntos</w:t>
            </w:r>
          </w:p>
        </w:tc>
        <w:tc>
          <w:tcPr>
            <w:tcW w:w="1985" w:type="dxa"/>
            <w:tcBorders>
              <w:top w:val="single" w:sz="8" w:space="0" w:color="auto"/>
              <w:left w:val="nil"/>
              <w:bottom w:val="single" w:sz="8" w:space="0" w:color="auto"/>
              <w:right w:val="single" w:sz="4" w:space="0" w:color="auto"/>
            </w:tcBorders>
            <w:shd w:val="clear" w:color="auto" w:fill="auto"/>
            <w:noWrap/>
            <w:vAlign w:val="center"/>
          </w:tcPr>
          <w:p w14:paraId="1836BDA7" w14:textId="77777777" w:rsidR="00F26E74" w:rsidRDefault="00F26E74" w:rsidP="00F26E74">
            <w:pPr>
              <w:jc w:val="right"/>
              <w:rPr>
                <w:rFonts w:ascii="Calibri" w:hAnsi="Calibri" w:cs="Calibri"/>
                <w:color w:val="000000"/>
                <w:sz w:val="18"/>
                <w:szCs w:val="18"/>
              </w:rPr>
            </w:pPr>
            <w:r>
              <w:rPr>
                <w:rFonts w:ascii="Calibri" w:hAnsi="Calibri" w:cs="Calibri"/>
                <w:color w:val="000000"/>
                <w:sz w:val="18"/>
                <w:szCs w:val="18"/>
              </w:rPr>
              <w:t>Localización…………</w:t>
            </w:r>
            <w:proofErr w:type="gramStart"/>
            <w:r>
              <w:rPr>
                <w:rFonts w:ascii="Calibri" w:hAnsi="Calibri" w:cs="Calibri"/>
                <w:color w:val="000000"/>
                <w:sz w:val="18"/>
                <w:szCs w:val="18"/>
              </w:rPr>
              <w:t>…….</w:t>
            </w:r>
            <w:proofErr w:type="gramEnd"/>
            <w:r>
              <w:rPr>
                <w:rFonts w:ascii="Calibri" w:hAnsi="Calibri" w:cs="Calibri"/>
                <w:color w:val="000000"/>
                <w:sz w:val="18"/>
                <w:szCs w:val="18"/>
              </w:rPr>
              <w:t>.</w:t>
            </w:r>
          </w:p>
          <w:p w14:paraId="344A64A3" w14:textId="07166911" w:rsidR="004527E3" w:rsidRPr="00632877" w:rsidRDefault="00F26E74" w:rsidP="00F26E74">
            <w:pPr>
              <w:jc w:val="right"/>
              <w:rPr>
                <w:rFonts w:ascii="Calibri" w:hAnsi="Calibri" w:cs="Calibri"/>
                <w:color w:val="000000"/>
                <w:sz w:val="18"/>
                <w:szCs w:val="18"/>
              </w:rPr>
            </w:pPr>
            <w:r>
              <w:rPr>
                <w:rFonts w:ascii="Calibri" w:hAnsi="Calibri" w:cs="Calibri"/>
                <w:color w:val="000000"/>
                <w:sz w:val="18"/>
                <w:szCs w:val="18"/>
              </w:rPr>
              <w:t>…. Km</w:t>
            </w:r>
          </w:p>
        </w:tc>
        <w:tc>
          <w:tcPr>
            <w:tcW w:w="1186" w:type="dxa"/>
            <w:tcBorders>
              <w:top w:val="single" w:sz="8" w:space="0" w:color="auto"/>
              <w:left w:val="nil"/>
              <w:bottom w:val="single" w:sz="4" w:space="0" w:color="auto"/>
              <w:right w:val="single" w:sz="8" w:space="0" w:color="auto"/>
            </w:tcBorders>
            <w:shd w:val="clear" w:color="auto" w:fill="auto"/>
            <w:noWrap/>
            <w:vAlign w:val="center"/>
          </w:tcPr>
          <w:p w14:paraId="2503A04D" w14:textId="77777777" w:rsidR="004527E3" w:rsidRDefault="004527E3" w:rsidP="000A1345">
            <w:pPr>
              <w:jc w:val="center"/>
              <w:rPr>
                <w:rFonts w:ascii="Calibri" w:hAnsi="Calibri" w:cs="Calibri"/>
                <w:color w:val="000000"/>
                <w:sz w:val="18"/>
                <w:szCs w:val="18"/>
              </w:rPr>
            </w:pPr>
          </w:p>
        </w:tc>
      </w:tr>
    </w:tbl>
    <w:p w14:paraId="0664DEE9" w14:textId="77777777" w:rsidR="004527E3" w:rsidRDefault="004527E3" w:rsidP="004527E3">
      <w:pPr>
        <w:shd w:val="clear" w:color="auto" w:fill="auto"/>
        <w:rPr>
          <w:b/>
          <w:bCs/>
          <w:color w:val="252526"/>
          <w:lang w:val="es-ES"/>
        </w:rPr>
      </w:pPr>
    </w:p>
    <w:p w14:paraId="06744FC0" w14:textId="77777777" w:rsidR="004527E3" w:rsidRDefault="004527E3" w:rsidP="004527E3">
      <w:pPr>
        <w:shd w:val="clear" w:color="auto" w:fill="auto"/>
        <w:rPr>
          <w:b/>
          <w:bCs/>
          <w:color w:val="252526"/>
          <w:lang w:val="es-ES"/>
        </w:rPr>
      </w:pPr>
    </w:p>
    <w:p w14:paraId="326154AF" w14:textId="77777777" w:rsidR="004527E3" w:rsidRDefault="004527E3" w:rsidP="004527E3">
      <w:pPr>
        <w:shd w:val="clear" w:color="auto" w:fill="auto"/>
        <w:rPr>
          <w:b/>
          <w:bCs/>
          <w:color w:val="252526"/>
          <w:lang w:val="es-ES"/>
        </w:rPr>
      </w:pPr>
    </w:p>
    <w:p w14:paraId="0D6C27DB" w14:textId="16E466BC" w:rsidR="004527E3" w:rsidRDefault="004527E3" w:rsidP="004527E3">
      <w:pPr>
        <w:shd w:val="clear" w:color="auto" w:fill="auto"/>
        <w:rPr>
          <w:b/>
          <w:bCs/>
          <w:color w:val="252526"/>
          <w:lang w:val="es-ES"/>
        </w:rPr>
      </w:pPr>
      <w:r w:rsidRPr="004527E3">
        <w:rPr>
          <w:b/>
          <w:bCs/>
          <w:color w:val="252526"/>
          <w:lang w:val="es-ES"/>
        </w:rPr>
        <w:t xml:space="preserve">LOTE </w:t>
      </w:r>
      <w:r>
        <w:rPr>
          <w:b/>
          <w:bCs/>
          <w:color w:val="252526"/>
          <w:lang w:val="es-ES"/>
        </w:rPr>
        <w:t xml:space="preserve">4. </w:t>
      </w:r>
      <w:r w:rsidRPr="004527E3">
        <w:rPr>
          <w:b/>
          <w:bCs/>
          <w:color w:val="252526"/>
          <w:lang w:val="es-ES"/>
        </w:rPr>
        <w:t>Radiofármaco PET  18F-COLINA</w:t>
      </w:r>
    </w:p>
    <w:tbl>
      <w:tblPr>
        <w:tblpPr w:leftFromText="141" w:rightFromText="141" w:vertAnchor="text" w:horzAnchor="margin" w:tblpXSpec="center" w:tblpY="294"/>
        <w:tblW w:w="10532" w:type="dxa"/>
        <w:jc w:val="center"/>
        <w:tblCellMar>
          <w:left w:w="70" w:type="dxa"/>
          <w:right w:w="70" w:type="dxa"/>
        </w:tblCellMar>
        <w:tblLook w:val="04A0" w:firstRow="1" w:lastRow="0" w:firstColumn="1" w:lastColumn="0" w:noHBand="0" w:noVBand="1"/>
      </w:tblPr>
      <w:tblGrid>
        <w:gridCol w:w="5944"/>
        <w:gridCol w:w="1417"/>
        <w:gridCol w:w="1985"/>
        <w:gridCol w:w="1304"/>
      </w:tblGrid>
      <w:tr w:rsidR="004527E3" w:rsidRPr="008A0324" w14:paraId="7788B7A3" w14:textId="77777777" w:rsidTr="00F26E74">
        <w:trPr>
          <w:trHeight w:val="502"/>
          <w:jc w:val="center"/>
        </w:trPr>
        <w:tc>
          <w:tcPr>
            <w:tcW w:w="5944" w:type="dxa"/>
            <w:tcBorders>
              <w:top w:val="single" w:sz="8" w:space="0" w:color="auto"/>
              <w:left w:val="single" w:sz="8" w:space="0" w:color="auto"/>
              <w:bottom w:val="single" w:sz="8" w:space="0" w:color="auto"/>
              <w:right w:val="nil"/>
            </w:tcBorders>
            <w:shd w:val="clear" w:color="auto" w:fill="auto"/>
            <w:noWrap/>
            <w:vAlign w:val="center"/>
            <w:hideMark/>
          </w:tcPr>
          <w:p w14:paraId="20206BE7" w14:textId="77777777" w:rsidR="004527E3" w:rsidRPr="008A0324" w:rsidRDefault="004527E3" w:rsidP="000A1345">
            <w:pPr>
              <w:jc w:val="center"/>
              <w:rPr>
                <w:rFonts w:ascii="Calibri" w:hAnsi="Calibri" w:cs="Calibri"/>
                <w:b/>
                <w:bCs/>
                <w:color w:val="BF8F00"/>
                <w:sz w:val="18"/>
                <w:szCs w:val="18"/>
              </w:rPr>
            </w:pPr>
            <w:r w:rsidRPr="008A0324">
              <w:rPr>
                <w:rFonts w:ascii="Calibri" w:hAnsi="Calibri" w:cs="Calibri"/>
                <w:b/>
                <w:bCs/>
                <w:sz w:val="18"/>
                <w:szCs w:val="18"/>
              </w:rPr>
              <w:t>DESCRIPCION</w:t>
            </w:r>
          </w:p>
        </w:tc>
        <w:tc>
          <w:tcPr>
            <w:tcW w:w="1417"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16D83CFC" w14:textId="77777777" w:rsidR="004527E3" w:rsidRPr="008A0324" w:rsidRDefault="004527E3" w:rsidP="000A1345">
            <w:pPr>
              <w:jc w:val="center"/>
              <w:rPr>
                <w:rFonts w:ascii="Calibri" w:hAnsi="Calibri" w:cs="Calibri"/>
                <w:b/>
                <w:bCs/>
                <w:sz w:val="18"/>
                <w:szCs w:val="18"/>
              </w:rPr>
            </w:pPr>
            <w:r w:rsidRPr="008A0324">
              <w:rPr>
                <w:rFonts w:ascii="Calibri" w:hAnsi="Calibri" w:cs="Calibri"/>
                <w:b/>
                <w:bCs/>
                <w:sz w:val="18"/>
                <w:szCs w:val="18"/>
              </w:rPr>
              <w:t>PUNTUACION</w:t>
            </w:r>
            <w:r>
              <w:rPr>
                <w:rFonts w:ascii="Calibri" w:hAnsi="Calibri" w:cs="Calibri"/>
                <w:b/>
                <w:bCs/>
                <w:sz w:val="18"/>
                <w:szCs w:val="18"/>
              </w:rPr>
              <w:t xml:space="preserve"> MÁXIMA</w:t>
            </w:r>
          </w:p>
        </w:tc>
        <w:tc>
          <w:tcPr>
            <w:tcW w:w="198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00A84EA4" w14:textId="77777777" w:rsidR="004527E3" w:rsidRPr="008A0324" w:rsidRDefault="004527E3" w:rsidP="000A1345">
            <w:pPr>
              <w:jc w:val="center"/>
              <w:rPr>
                <w:rFonts w:ascii="Calibri" w:hAnsi="Calibri" w:cs="Calibri"/>
                <w:b/>
                <w:bCs/>
                <w:sz w:val="18"/>
                <w:szCs w:val="18"/>
              </w:rPr>
            </w:pPr>
            <w:r w:rsidRPr="008A0324">
              <w:rPr>
                <w:rFonts w:ascii="Calibri" w:hAnsi="Calibri" w:cs="Calibri"/>
                <w:b/>
                <w:bCs/>
                <w:sz w:val="18"/>
                <w:szCs w:val="18"/>
              </w:rPr>
              <w:t>M</w:t>
            </w:r>
            <w:r>
              <w:rPr>
                <w:rFonts w:ascii="Calibri" w:hAnsi="Calibri" w:cs="Calibri"/>
                <w:b/>
                <w:bCs/>
                <w:sz w:val="18"/>
                <w:szCs w:val="18"/>
              </w:rPr>
              <w:t>ÉT</w:t>
            </w:r>
            <w:r w:rsidRPr="008A0324">
              <w:rPr>
                <w:rFonts w:ascii="Calibri" w:hAnsi="Calibri" w:cs="Calibri"/>
                <w:b/>
                <w:bCs/>
                <w:sz w:val="18"/>
                <w:szCs w:val="18"/>
              </w:rPr>
              <w:t>ODO DE VALORACION</w:t>
            </w:r>
          </w:p>
        </w:tc>
        <w:tc>
          <w:tcPr>
            <w:tcW w:w="1186" w:type="dxa"/>
            <w:tcBorders>
              <w:top w:val="single" w:sz="8" w:space="0" w:color="auto"/>
              <w:left w:val="nil"/>
              <w:right w:val="single" w:sz="8" w:space="0" w:color="auto"/>
            </w:tcBorders>
            <w:shd w:val="clear" w:color="auto" w:fill="auto"/>
            <w:vAlign w:val="center"/>
            <w:hideMark/>
          </w:tcPr>
          <w:p w14:paraId="53DD9ACE" w14:textId="77777777" w:rsidR="004527E3" w:rsidRPr="008A0324" w:rsidRDefault="004527E3" w:rsidP="000A1345">
            <w:pPr>
              <w:jc w:val="center"/>
              <w:rPr>
                <w:rFonts w:ascii="Calibri" w:hAnsi="Calibri" w:cs="Calibri"/>
                <w:b/>
                <w:bCs/>
                <w:sz w:val="18"/>
                <w:szCs w:val="18"/>
              </w:rPr>
            </w:pPr>
            <w:r w:rsidRPr="008A0324">
              <w:rPr>
                <w:rFonts w:ascii="Calibri" w:hAnsi="Calibri" w:cs="Calibri"/>
                <w:b/>
                <w:bCs/>
                <w:sz w:val="18"/>
                <w:szCs w:val="18"/>
              </w:rPr>
              <w:t>P</w:t>
            </w:r>
            <w:r>
              <w:rPr>
                <w:rFonts w:ascii="Calibri" w:hAnsi="Calibri" w:cs="Calibri"/>
                <w:b/>
                <w:bCs/>
                <w:sz w:val="18"/>
                <w:szCs w:val="18"/>
              </w:rPr>
              <w:t>ÁG de la documentación presentada</w:t>
            </w:r>
          </w:p>
        </w:tc>
      </w:tr>
      <w:tr w:rsidR="004527E3" w:rsidRPr="008A0324" w14:paraId="360AF170" w14:textId="77777777" w:rsidTr="00F26E74">
        <w:trPr>
          <w:trHeight w:val="502"/>
          <w:jc w:val="center"/>
        </w:trPr>
        <w:tc>
          <w:tcPr>
            <w:tcW w:w="5944" w:type="dxa"/>
            <w:tcBorders>
              <w:top w:val="single" w:sz="8" w:space="0" w:color="auto"/>
              <w:left w:val="single" w:sz="8" w:space="0" w:color="auto"/>
              <w:bottom w:val="single" w:sz="8" w:space="0" w:color="auto"/>
              <w:right w:val="nil"/>
            </w:tcBorders>
            <w:shd w:val="clear" w:color="auto" w:fill="auto"/>
            <w:noWrap/>
            <w:vAlign w:val="center"/>
          </w:tcPr>
          <w:p w14:paraId="52F9D59C" w14:textId="252A9F04" w:rsidR="004527E3" w:rsidRPr="008A0324" w:rsidRDefault="004527E3" w:rsidP="003C490A">
            <w:pPr>
              <w:jc w:val="both"/>
              <w:rPr>
                <w:rFonts w:ascii="Calibri" w:hAnsi="Calibri" w:cs="Calibri"/>
                <w:b/>
                <w:bCs/>
                <w:sz w:val="18"/>
                <w:szCs w:val="18"/>
              </w:rPr>
            </w:pPr>
            <w:r w:rsidRPr="00A46ADB">
              <w:rPr>
                <w:rFonts w:asciiTheme="minorHAnsi" w:hAnsiTheme="minorHAnsi" w:cstheme="minorHAnsi"/>
                <w:lang w:val="es-ES"/>
              </w:rPr>
              <w:t xml:space="preserve">Número de plantas de </w:t>
            </w:r>
            <w:r w:rsidR="003C490A">
              <w:rPr>
                <w:rFonts w:asciiTheme="minorHAnsi" w:hAnsiTheme="minorHAnsi" w:cstheme="minorHAnsi"/>
                <w:lang w:val="es-ES"/>
              </w:rPr>
              <w:t>producción</w:t>
            </w:r>
            <w:r w:rsidRPr="00A46ADB">
              <w:rPr>
                <w:rFonts w:asciiTheme="minorHAnsi" w:hAnsiTheme="minorHAnsi" w:cstheme="minorHAnsi"/>
                <w:lang w:val="es-ES"/>
              </w:rPr>
              <w:t xml:space="preserve"> de </w:t>
            </w:r>
            <w:r>
              <w:rPr>
                <w:rFonts w:asciiTheme="minorHAnsi" w:hAnsiTheme="minorHAnsi" w:cstheme="minorHAnsi"/>
                <w:lang w:val="es-ES"/>
              </w:rPr>
              <w:t>18F-Colina</w:t>
            </w:r>
            <w:r w:rsidRPr="00A46ADB">
              <w:rPr>
                <w:rFonts w:asciiTheme="minorHAnsi" w:hAnsiTheme="minorHAnsi" w:cstheme="minorHAnsi"/>
                <w:lang w:val="es-ES"/>
              </w:rPr>
              <w:t xml:space="preserve"> autorizad</w:t>
            </w:r>
            <w:r>
              <w:rPr>
                <w:rFonts w:asciiTheme="minorHAnsi" w:hAnsiTheme="minorHAnsi" w:cstheme="minorHAnsi"/>
                <w:lang w:val="es-ES"/>
              </w:rPr>
              <w:t>a</w:t>
            </w:r>
            <w:r w:rsidRPr="00A46ADB">
              <w:rPr>
                <w:rFonts w:asciiTheme="minorHAnsi" w:hAnsiTheme="minorHAnsi" w:cstheme="minorHAnsi"/>
                <w:lang w:val="es-ES"/>
              </w:rPr>
              <w:t>s y en funcionamiento</w:t>
            </w:r>
            <w:r w:rsidR="003C490A">
              <w:rPr>
                <w:rFonts w:asciiTheme="minorHAnsi" w:hAnsiTheme="minorHAnsi" w:cstheme="minorHAnsi"/>
                <w:lang w:val="es-ES"/>
              </w:rPr>
              <w:t xml:space="preserve"> desde las que sería factible realizar el suministro</w:t>
            </w:r>
          </w:p>
        </w:tc>
        <w:tc>
          <w:tcPr>
            <w:tcW w:w="1417" w:type="dxa"/>
            <w:tcBorders>
              <w:top w:val="single" w:sz="8" w:space="0" w:color="auto"/>
              <w:left w:val="single" w:sz="8" w:space="0" w:color="auto"/>
              <w:bottom w:val="single" w:sz="8" w:space="0" w:color="auto"/>
              <w:right w:val="single" w:sz="8" w:space="0" w:color="auto"/>
            </w:tcBorders>
            <w:shd w:val="clear" w:color="auto" w:fill="auto"/>
            <w:noWrap/>
            <w:vAlign w:val="center"/>
          </w:tcPr>
          <w:p w14:paraId="5584A301" w14:textId="77777777" w:rsidR="004527E3" w:rsidRPr="008A0324" w:rsidRDefault="004527E3" w:rsidP="000A1345">
            <w:pPr>
              <w:jc w:val="center"/>
              <w:rPr>
                <w:rFonts w:ascii="Calibri" w:hAnsi="Calibri" w:cs="Calibri"/>
                <w:b/>
                <w:bCs/>
                <w:sz w:val="18"/>
                <w:szCs w:val="18"/>
              </w:rPr>
            </w:pPr>
            <w:r>
              <w:rPr>
                <w:rFonts w:ascii="Calibri" w:hAnsi="Calibri" w:cs="Calibri"/>
                <w:color w:val="000000"/>
                <w:sz w:val="18"/>
                <w:szCs w:val="18"/>
              </w:rPr>
              <w:t>15</w:t>
            </w:r>
            <w:r w:rsidRPr="00FA48D9">
              <w:rPr>
                <w:rFonts w:ascii="Calibri" w:hAnsi="Calibri" w:cs="Calibri"/>
                <w:color w:val="000000"/>
                <w:sz w:val="18"/>
                <w:szCs w:val="18"/>
              </w:rPr>
              <w:t xml:space="preserve"> puntos</w:t>
            </w:r>
          </w:p>
        </w:tc>
        <w:tc>
          <w:tcPr>
            <w:tcW w:w="1985" w:type="dxa"/>
            <w:tcBorders>
              <w:top w:val="single" w:sz="8" w:space="0" w:color="auto"/>
              <w:left w:val="single" w:sz="8" w:space="0" w:color="auto"/>
              <w:bottom w:val="single" w:sz="8" w:space="0" w:color="auto"/>
              <w:right w:val="single" w:sz="8" w:space="0" w:color="auto"/>
            </w:tcBorders>
            <w:shd w:val="clear" w:color="auto" w:fill="auto"/>
            <w:noWrap/>
            <w:vAlign w:val="center"/>
          </w:tcPr>
          <w:p w14:paraId="5C6E3554" w14:textId="77777777" w:rsidR="004527E3" w:rsidRPr="008A0324" w:rsidRDefault="004527E3" w:rsidP="000A1345">
            <w:pPr>
              <w:jc w:val="right"/>
              <w:rPr>
                <w:rFonts w:ascii="Calibri" w:hAnsi="Calibri" w:cs="Calibri"/>
                <w:b/>
                <w:bCs/>
                <w:sz w:val="18"/>
                <w:szCs w:val="18"/>
              </w:rPr>
            </w:pPr>
            <w:r>
              <w:rPr>
                <w:rFonts w:ascii="Calibri" w:hAnsi="Calibri" w:cs="Calibri"/>
                <w:color w:val="000000"/>
                <w:sz w:val="18"/>
                <w:szCs w:val="18"/>
              </w:rPr>
              <w:t>…. Plantas Producción</w:t>
            </w:r>
          </w:p>
        </w:tc>
        <w:tc>
          <w:tcPr>
            <w:tcW w:w="1186" w:type="dxa"/>
            <w:tcBorders>
              <w:top w:val="single" w:sz="8" w:space="0" w:color="auto"/>
              <w:left w:val="nil"/>
              <w:right w:val="single" w:sz="8" w:space="0" w:color="auto"/>
            </w:tcBorders>
            <w:shd w:val="clear" w:color="auto" w:fill="auto"/>
            <w:vAlign w:val="center"/>
          </w:tcPr>
          <w:p w14:paraId="0B00BACD" w14:textId="77777777" w:rsidR="004527E3" w:rsidRPr="008A0324" w:rsidRDefault="004527E3" w:rsidP="000A1345">
            <w:pPr>
              <w:jc w:val="center"/>
              <w:rPr>
                <w:rFonts w:ascii="Calibri" w:hAnsi="Calibri" w:cs="Calibri"/>
                <w:b/>
                <w:bCs/>
                <w:sz w:val="18"/>
                <w:szCs w:val="18"/>
              </w:rPr>
            </w:pPr>
          </w:p>
        </w:tc>
      </w:tr>
      <w:tr w:rsidR="004527E3" w:rsidRPr="008A0324" w14:paraId="0B7BDD99" w14:textId="77777777" w:rsidTr="00F26E74">
        <w:trPr>
          <w:trHeight w:val="726"/>
          <w:jc w:val="center"/>
        </w:trPr>
        <w:tc>
          <w:tcPr>
            <w:tcW w:w="5944" w:type="dxa"/>
            <w:tcBorders>
              <w:top w:val="single" w:sz="8" w:space="0" w:color="auto"/>
              <w:left w:val="single" w:sz="8" w:space="0" w:color="auto"/>
              <w:bottom w:val="single" w:sz="8" w:space="0" w:color="auto"/>
              <w:right w:val="single" w:sz="4" w:space="0" w:color="auto"/>
            </w:tcBorders>
            <w:shd w:val="clear" w:color="auto" w:fill="auto"/>
            <w:vAlign w:val="center"/>
          </w:tcPr>
          <w:p w14:paraId="5CDD1A8C" w14:textId="218D181E" w:rsidR="004527E3" w:rsidRPr="00A46ADB" w:rsidRDefault="004527E3" w:rsidP="00867333">
            <w:pPr>
              <w:shd w:val="clear" w:color="auto" w:fill="auto"/>
              <w:autoSpaceDE w:val="0"/>
              <w:autoSpaceDN w:val="0"/>
              <w:adjustRightInd w:val="0"/>
              <w:rPr>
                <w:rFonts w:asciiTheme="minorHAnsi" w:hAnsiTheme="minorHAnsi" w:cstheme="minorHAnsi"/>
                <w:lang w:val="es-ES"/>
              </w:rPr>
            </w:pPr>
            <w:r w:rsidRPr="00A46ADB">
              <w:rPr>
                <w:rFonts w:asciiTheme="minorHAnsi" w:hAnsiTheme="minorHAnsi" w:cstheme="minorHAnsi"/>
                <w:lang w:val="es-ES"/>
              </w:rPr>
              <w:t xml:space="preserve">Número de </w:t>
            </w:r>
            <w:r>
              <w:rPr>
                <w:rFonts w:asciiTheme="minorHAnsi" w:hAnsiTheme="minorHAnsi" w:cstheme="minorHAnsi"/>
                <w:lang w:val="es-ES"/>
              </w:rPr>
              <w:t>ciclotrones</w:t>
            </w:r>
            <w:r w:rsidRPr="00A46ADB">
              <w:rPr>
                <w:rFonts w:asciiTheme="minorHAnsi" w:hAnsiTheme="minorHAnsi" w:cstheme="minorHAnsi"/>
                <w:lang w:val="es-ES"/>
              </w:rPr>
              <w:t xml:space="preserve"> autorizados y en funcionamiento</w:t>
            </w:r>
            <w:r w:rsidR="003C490A">
              <w:rPr>
                <w:rFonts w:asciiTheme="minorHAnsi" w:hAnsiTheme="minorHAnsi" w:cstheme="minorHAnsi"/>
                <w:lang w:val="es-ES"/>
              </w:rPr>
              <w:t xml:space="preserve"> que podrían dar cobertura al suministro de 18F-Colina</w:t>
            </w:r>
          </w:p>
        </w:tc>
        <w:tc>
          <w:tcPr>
            <w:tcW w:w="1417" w:type="dxa"/>
            <w:tcBorders>
              <w:top w:val="single" w:sz="8" w:space="0" w:color="auto"/>
              <w:left w:val="single" w:sz="4" w:space="0" w:color="auto"/>
              <w:bottom w:val="single" w:sz="8" w:space="0" w:color="auto"/>
              <w:right w:val="single" w:sz="4" w:space="0" w:color="auto"/>
            </w:tcBorders>
            <w:shd w:val="clear" w:color="auto" w:fill="auto"/>
            <w:vAlign w:val="center"/>
            <w:hideMark/>
          </w:tcPr>
          <w:p w14:paraId="295043EE" w14:textId="77777777" w:rsidR="004527E3" w:rsidRPr="008A0324" w:rsidRDefault="004527E3" w:rsidP="000A1345">
            <w:pPr>
              <w:jc w:val="center"/>
              <w:rPr>
                <w:rFonts w:ascii="Calibri" w:hAnsi="Calibri" w:cs="Calibri"/>
                <w:color w:val="000000"/>
                <w:sz w:val="18"/>
                <w:szCs w:val="18"/>
              </w:rPr>
            </w:pPr>
            <w:r>
              <w:rPr>
                <w:rFonts w:ascii="Calibri" w:hAnsi="Calibri" w:cs="Calibri"/>
                <w:color w:val="000000"/>
                <w:sz w:val="18"/>
                <w:szCs w:val="18"/>
              </w:rPr>
              <w:t>15</w:t>
            </w:r>
            <w:r w:rsidRPr="00FA48D9">
              <w:rPr>
                <w:rFonts w:ascii="Calibri" w:hAnsi="Calibri" w:cs="Calibri"/>
                <w:color w:val="000000"/>
                <w:sz w:val="18"/>
                <w:szCs w:val="18"/>
              </w:rPr>
              <w:t xml:space="preserve"> puntos</w:t>
            </w:r>
          </w:p>
        </w:tc>
        <w:tc>
          <w:tcPr>
            <w:tcW w:w="1985" w:type="dxa"/>
            <w:tcBorders>
              <w:top w:val="single" w:sz="8" w:space="0" w:color="auto"/>
              <w:left w:val="nil"/>
              <w:bottom w:val="single" w:sz="8" w:space="0" w:color="auto"/>
              <w:right w:val="single" w:sz="4" w:space="0" w:color="auto"/>
            </w:tcBorders>
            <w:shd w:val="clear" w:color="auto" w:fill="auto"/>
            <w:noWrap/>
            <w:vAlign w:val="center"/>
          </w:tcPr>
          <w:p w14:paraId="074AB77D" w14:textId="77777777" w:rsidR="004527E3" w:rsidRPr="00632877" w:rsidRDefault="004527E3" w:rsidP="000A1345">
            <w:pPr>
              <w:jc w:val="right"/>
              <w:rPr>
                <w:rFonts w:ascii="Calibri" w:hAnsi="Calibri" w:cs="Calibri"/>
                <w:color w:val="000000"/>
                <w:sz w:val="18"/>
                <w:szCs w:val="18"/>
              </w:rPr>
            </w:pPr>
            <w:r>
              <w:rPr>
                <w:rFonts w:ascii="Calibri" w:hAnsi="Calibri" w:cs="Calibri"/>
                <w:color w:val="000000"/>
                <w:sz w:val="18"/>
                <w:szCs w:val="18"/>
              </w:rPr>
              <w:t>…. Ciclotrones</w:t>
            </w:r>
          </w:p>
        </w:tc>
        <w:tc>
          <w:tcPr>
            <w:tcW w:w="1186" w:type="dxa"/>
            <w:tcBorders>
              <w:top w:val="single" w:sz="8" w:space="0" w:color="auto"/>
              <w:left w:val="nil"/>
              <w:bottom w:val="single" w:sz="8" w:space="0" w:color="auto"/>
              <w:right w:val="single" w:sz="8" w:space="0" w:color="auto"/>
            </w:tcBorders>
            <w:shd w:val="clear" w:color="auto" w:fill="auto"/>
            <w:noWrap/>
            <w:vAlign w:val="center"/>
          </w:tcPr>
          <w:p w14:paraId="586DE876" w14:textId="77777777" w:rsidR="004527E3" w:rsidRPr="008A0324" w:rsidRDefault="004527E3" w:rsidP="000A1345">
            <w:pPr>
              <w:jc w:val="center"/>
              <w:rPr>
                <w:rFonts w:ascii="Calibri" w:hAnsi="Calibri" w:cs="Calibri"/>
                <w:color w:val="000000"/>
                <w:sz w:val="18"/>
                <w:szCs w:val="18"/>
              </w:rPr>
            </w:pPr>
          </w:p>
        </w:tc>
      </w:tr>
      <w:tr w:rsidR="004527E3" w:rsidRPr="008A0324" w14:paraId="60FC0C7B" w14:textId="77777777" w:rsidTr="00F26E74">
        <w:trPr>
          <w:trHeight w:val="680"/>
          <w:jc w:val="center"/>
        </w:trPr>
        <w:tc>
          <w:tcPr>
            <w:tcW w:w="5944" w:type="dxa"/>
            <w:tcBorders>
              <w:top w:val="single" w:sz="8" w:space="0" w:color="auto"/>
              <w:left w:val="single" w:sz="8" w:space="0" w:color="auto"/>
              <w:bottom w:val="single" w:sz="4" w:space="0" w:color="auto"/>
              <w:right w:val="single" w:sz="4" w:space="0" w:color="auto"/>
            </w:tcBorders>
            <w:shd w:val="clear" w:color="auto" w:fill="auto"/>
            <w:vAlign w:val="center"/>
          </w:tcPr>
          <w:p w14:paraId="29F0EB2F" w14:textId="77777777" w:rsidR="004527E3" w:rsidRPr="00A46ADB" w:rsidRDefault="004527E3" w:rsidP="000A1345">
            <w:pPr>
              <w:jc w:val="both"/>
              <w:rPr>
                <w:rFonts w:asciiTheme="minorHAnsi" w:hAnsiTheme="minorHAnsi" w:cstheme="minorHAnsi"/>
                <w:lang w:val="es-ES"/>
              </w:rPr>
            </w:pPr>
            <w:r>
              <w:rPr>
                <w:rFonts w:asciiTheme="minorHAnsi" w:hAnsiTheme="minorHAnsi" w:cstheme="minorHAnsi"/>
                <w:lang w:val="es-ES"/>
              </w:rPr>
              <w:t>Distancia de la planta de producción que suministrará al HUN</w:t>
            </w:r>
          </w:p>
        </w:tc>
        <w:tc>
          <w:tcPr>
            <w:tcW w:w="1417" w:type="dxa"/>
            <w:tcBorders>
              <w:top w:val="single" w:sz="8" w:space="0" w:color="auto"/>
              <w:left w:val="single" w:sz="4" w:space="0" w:color="auto"/>
              <w:bottom w:val="single" w:sz="4" w:space="0" w:color="auto"/>
              <w:right w:val="single" w:sz="4" w:space="0" w:color="auto"/>
            </w:tcBorders>
            <w:shd w:val="clear" w:color="auto" w:fill="auto"/>
            <w:vAlign w:val="center"/>
          </w:tcPr>
          <w:p w14:paraId="1A7B312F" w14:textId="77777777" w:rsidR="004527E3" w:rsidRPr="008A0324" w:rsidRDefault="004527E3" w:rsidP="000A1345">
            <w:pPr>
              <w:jc w:val="center"/>
              <w:rPr>
                <w:rFonts w:ascii="Calibri" w:hAnsi="Calibri" w:cs="Calibri"/>
                <w:color w:val="000000"/>
                <w:sz w:val="18"/>
                <w:szCs w:val="18"/>
              </w:rPr>
            </w:pPr>
            <w:r>
              <w:rPr>
                <w:rFonts w:ascii="Calibri" w:hAnsi="Calibri" w:cs="Calibri"/>
                <w:color w:val="000000"/>
                <w:sz w:val="18"/>
                <w:szCs w:val="18"/>
              </w:rPr>
              <w:t>15</w:t>
            </w:r>
            <w:r w:rsidRPr="00FA48D9">
              <w:rPr>
                <w:rFonts w:ascii="Calibri" w:hAnsi="Calibri" w:cs="Calibri"/>
                <w:color w:val="000000"/>
                <w:sz w:val="18"/>
                <w:szCs w:val="18"/>
              </w:rPr>
              <w:t xml:space="preserve"> puntos</w:t>
            </w:r>
          </w:p>
        </w:tc>
        <w:tc>
          <w:tcPr>
            <w:tcW w:w="1985" w:type="dxa"/>
            <w:tcBorders>
              <w:top w:val="single" w:sz="8" w:space="0" w:color="auto"/>
              <w:left w:val="nil"/>
              <w:bottom w:val="single" w:sz="8" w:space="0" w:color="auto"/>
              <w:right w:val="single" w:sz="4" w:space="0" w:color="auto"/>
            </w:tcBorders>
            <w:shd w:val="clear" w:color="auto" w:fill="auto"/>
            <w:noWrap/>
            <w:vAlign w:val="center"/>
          </w:tcPr>
          <w:p w14:paraId="517AFE90" w14:textId="77777777" w:rsidR="00F26E74" w:rsidRDefault="00F26E74" w:rsidP="00F26E74">
            <w:pPr>
              <w:jc w:val="right"/>
              <w:rPr>
                <w:rFonts w:ascii="Calibri" w:hAnsi="Calibri" w:cs="Calibri"/>
                <w:color w:val="000000"/>
                <w:sz w:val="18"/>
                <w:szCs w:val="18"/>
              </w:rPr>
            </w:pPr>
            <w:r>
              <w:rPr>
                <w:rFonts w:ascii="Calibri" w:hAnsi="Calibri" w:cs="Calibri"/>
                <w:color w:val="000000"/>
                <w:sz w:val="18"/>
                <w:szCs w:val="18"/>
              </w:rPr>
              <w:t>Localización…………</w:t>
            </w:r>
            <w:proofErr w:type="gramStart"/>
            <w:r>
              <w:rPr>
                <w:rFonts w:ascii="Calibri" w:hAnsi="Calibri" w:cs="Calibri"/>
                <w:color w:val="000000"/>
                <w:sz w:val="18"/>
                <w:szCs w:val="18"/>
              </w:rPr>
              <w:t>…….</w:t>
            </w:r>
            <w:proofErr w:type="gramEnd"/>
            <w:r>
              <w:rPr>
                <w:rFonts w:ascii="Calibri" w:hAnsi="Calibri" w:cs="Calibri"/>
                <w:color w:val="000000"/>
                <w:sz w:val="18"/>
                <w:szCs w:val="18"/>
              </w:rPr>
              <w:t>.</w:t>
            </w:r>
          </w:p>
          <w:p w14:paraId="031A9A04" w14:textId="7684CB00" w:rsidR="004527E3" w:rsidRPr="00632877" w:rsidRDefault="00F26E74" w:rsidP="00F26E74">
            <w:pPr>
              <w:jc w:val="right"/>
              <w:rPr>
                <w:rFonts w:ascii="Calibri" w:hAnsi="Calibri" w:cs="Calibri"/>
                <w:color w:val="000000"/>
                <w:sz w:val="18"/>
                <w:szCs w:val="18"/>
              </w:rPr>
            </w:pPr>
            <w:r>
              <w:rPr>
                <w:rFonts w:ascii="Calibri" w:hAnsi="Calibri" w:cs="Calibri"/>
                <w:color w:val="000000"/>
                <w:sz w:val="18"/>
                <w:szCs w:val="18"/>
              </w:rPr>
              <w:t>…. Km</w:t>
            </w:r>
          </w:p>
        </w:tc>
        <w:tc>
          <w:tcPr>
            <w:tcW w:w="1186" w:type="dxa"/>
            <w:tcBorders>
              <w:top w:val="single" w:sz="8" w:space="0" w:color="auto"/>
              <w:left w:val="nil"/>
              <w:bottom w:val="single" w:sz="4" w:space="0" w:color="auto"/>
              <w:right w:val="single" w:sz="8" w:space="0" w:color="auto"/>
            </w:tcBorders>
            <w:shd w:val="clear" w:color="auto" w:fill="auto"/>
            <w:noWrap/>
            <w:vAlign w:val="center"/>
          </w:tcPr>
          <w:p w14:paraId="2E9338F0" w14:textId="77777777" w:rsidR="004527E3" w:rsidRDefault="004527E3" w:rsidP="000A1345">
            <w:pPr>
              <w:jc w:val="center"/>
              <w:rPr>
                <w:rFonts w:ascii="Calibri" w:hAnsi="Calibri" w:cs="Calibri"/>
                <w:color w:val="000000"/>
                <w:sz w:val="18"/>
                <w:szCs w:val="18"/>
              </w:rPr>
            </w:pPr>
          </w:p>
        </w:tc>
      </w:tr>
    </w:tbl>
    <w:p w14:paraId="41353E52" w14:textId="141AEAAD" w:rsidR="004527E3" w:rsidRDefault="004527E3" w:rsidP="004527E3">
      <w:pPr>
        <w:shd w:val="clear" w:color="auto" w:fill="auto"/>
        <w:rPr>
          <w:b/>
          <w:bCs/>
          <w:color w:val="252526"/>
          <w:lang w:val="es-ES"/>
        </w:rPr>
      </w:pPr>
    </w:p>
    <w:p w14:paraId="67A9BB46" w14:textId="648EF476" w:rsidR="004527E3" w:rsidRDefault="004527E3" w:rsidP="004527E3">
      <w:pPr>
        <w:shd w:val="clear" w:color="auto" w:fill="auto"/>
        <w:rPr>
          <w:b/>
          <w:bCs/>
          <w:color w:val="252526"/>
          <w:lang w:val="es-ES"/>
        </w:rPr>
      </w:pPr>
    </w:p>
    <w:p w14:paraId="2F248C10" w14:textId="25B8AB98" w:rsidR="004527E3" w:rsidRDefault="004527E3" w:rsidP="004527E3">
      <w:pPr>
        <w:shd w:val="clear" w:color="auto" w:fill="auto"/>
        <w:rPr>
          <w:b/>
          <w:bCs/>
          <w:color w:val="252526"/>
          <w:lang w:val="es-ES"/>
        </w:rPr>
      </w:pPr>
    </w:p>
    <w:p w14:paraId="389BB39F" w14:textId="19DC14F8" w:rsidR="004527E3" w:rsidRDefault="004527E3" w:rsidP="004527E3">
      <w:pPr>
        <w:shd w:val="clear" w:color="auto" w:fill="auto"/>
        <w:rPr>
          <w:b/>
          <w:bCs/>
          <w:color w:val="252526"/>
          <w:lang w:val="es-ES"/>
        </w:rPr>
      </w:pPr>
    </w:p>
    <w:p w14:paraId="2B1D33B4" w14:textId="08DD8062" w:rsidR="004527E3" w:rsidRDefault="004527E3" w:rsidP="004527E3">
      <w:pPr>
        <w:shd w:val="clear" w:color="auto" w:fill="auto"/>
        <w:rPr>
          <w:b/>
          <w:bCs/>
          <w:color w:val="252526"/>
          <w:lang w:val="es-ES"/>
        </w:rPr>
      </w:pPr>
    </w:p>
    <w:p w14:paraId="3492D631" w14:textId="51B9EEEC" w:rsidR="004527E3" w:rsidRDefault="004527E3" w:rsidP="004527E3">
      <w:pPr>
        <w:shd w:val="clear" w:color="auto" w:fill="auto"/>
        <w:rPr>
          <w:b/>
          <w:bCs/>
          <w:color w:val="252526"/>
          <w:lang w:val="es-ES"/>
        </w:rPr>
      </w:pPr>
    </w:p>
    <w:p w14:paraId="650FBC42" w14:textId="7B0C4EAF" w:rsidR="004527E3" w:rsidRDefault="004527E3" w:rsidP="004527E3">
      <w:pPr>
        <w:shd w:val="clear" w:color="auto" w:fill="auto"/>
        <w:rPr>
          <w:b/>
          <w:bCs/>
          <w:color w:val="252526"/>
          <w:lang w:val="es-ES"/>
        </w:rPr>
      </w:pPr>
    </w:p>
    <w:p w14:paraId="22338656" w14:textId="77777777" w:rsidR="004527E3" w:rsidRPr="004527E3" w:rsidRDefault="004527E3" w:rsidP="004527E3">
      <w:pPr>
        <w:shd w:val="clear" w:color="auto" w:fill="auto"/>
        <w:rPr>
          <w:b/>
          <w:bCs/>
          <w:color w:val="252526"/>
          <w:lang w:val="es-ES"/>
        </w:rPr>
      </w:pPr>
    </w:p>
    <w:p w14:paraId="053C9A4F" w14:textId="565A8710" w:rsidR="00D34777" w:rsidRDefault="000C2CEF" w:rsidP="000C2CEF">
      <w:pPr>
        <w:shd w:val="clear" w:color="auto" w:fill="auto"/>
        <w:rPr>
          <w:b/>
          <w:bCs/>
          <w:color w:val="252526"/>
          <w:lang w:val="es-ES"/>
        </w:rPr>
      </w:pPr>
      <w:r w:rsidRPr="000C2CEF">
        <w:rPr>
          <w:b/>
          <w:bCs/>
          <w:color w:val="252526"/>
          <w:lang w:val="es-ES"/>
        </w:rPr>
        <w:t xml:space="preserve">LOTE </w:t>
      </w:r>
      <w:r w:rsidR="004527E3">
        <w:rPr>
          <w:b/>
          <w:bCs/>
          <w:color w:val="252526"/>
          <w:lang w:val="es-ES"/>
        </w:rPr>
        <w:t xml:space="preserve">5. </w:t>
      </w:r>
      <w:r w:rsidR="004527E3" w:rsidRPr="004527E3">
        <w:rPr>
          <w:b/>
          <w:bCs/>
          <w:color w:val="252526"/>
          <w:lang w:val="es-ES"/>
        </w:rPr>
        <w:t>Radiofármaco PET  18F-DOPA</w:t>
      </w:r>
    </w:p>
    <w:tbl>
      <w:tblPr>
        <w:tblpPr w:leftFromText="141" w:rightFromText="141" w:vertAnchor="text" w:horzAnchor="margin" w:tblpXSpec="center" w:tblpY="294"/>
        <w:tblW w:w="10532" w:type="dxa"/>
        <w:jc w:val="center"/>
        <w:tblCellMar>
          <w:left w:w="70" w:type="dxa"/>
          <w:right w:w="70" w:type="dxa"/>
        </w:tblCellMar>
        <w:tblLook w:val="04A0" w:firstRow="1" w:lastRow="0" w:firstColumn="1" w:lastColumn="0" w:noHBand="0" w:noVBand="1"/>
      </w:tblPr>
      <w:tblGrid>
        <w:gridCol w:w="5944"/>
        <w:gridCol w:w="1417"/>
        <w:gridCol w:w="1985"/>
        <w:gridCol w:w="1304"/>
      </w:tblGrid>
      <w:tr w:rsidR="000C2CEF" w:rsidRPr="008A0324" w14:paraId="47FAA89C" w14:textId="77777777" w:rsidTr="00F26E74">
        <w:trPr>
          <w:trHeight w:val="502"/>
          <w:jc w:val="center"/>
        </w:trPr>
        <w:tc>
          <w:tcPr>
            <w:tcW w:w="5944" w:type="dxa"/>
            <w:tcBorders>
              <w:top w:val="single" w:sz="8" w:space="0" w:color="auto"/>
              <w:left w:val="single" w:sz="8" w:space="0" w:color="auto"/>
              <w:bottom w:val="single" w:sz="8" w:space="0" w:color="auto"/>
              <w:right w:val="nil"/>
            </w:tcBorders>
            <w:shd w:val="clear" w:color="auto" w:fill="auto"/>
            <w:noWrap/>
            <w:vAlign w:val="center"/>
            <w:hideMark/>
          </w:tcPr>
          <w:p w14:paraId="6F8E92EE" w14:textId="77777777" w:rsidR="000C2CEF" w:rsidRPr="008A0324" w:rsidRDefault="000C2CEF" w:rsidP="00A35F00">
            <w:pPr>
              <w:jc w:val="center"/>
              <w:rPr>
                <w:rFonts w:ascii="Calibri" w:hAnsi="Calibri" w:cs="Calibri"/>
                <w:b/>
                <w:bCs/>
                <w:color w:val="BF8F00"/>
                <w:sz w:val="18"/>
                <w:szCs w:val="18"/>
              </w:rPr>
            </w:pPr>
            <w:r w:rsidRPr="008A0324">
              <w:rPr>
                <w:rFonts w:ascii="Calibri" w:hAnsi="Calibri" w:cs="Calibri"/>
                <w:b/>
                <w:bCs/>
                <w:sz w:val="18"/>
                <w:szCs w:val="18"/>
              </w:rPr>
              <w:t>DESCRIPCION</w:t>
            </w:r>
          </w:p>
        </w:tc>
        <w:tc>
          <w:tcPr>
            <w:tcW w:w="1417"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4BA7957E" w14:textId="77777777" w:rsidR="000C2CEF" w:rsidRPr="008A0324" w:rsidRDefault="000C2CEF" w:rsidP="00A35F00">
            <w:pPr>
              <w:jc w:val="center"/>
              <w:rPr>
                <w:rFonts w:ascii="Calibri" w:hAnsi="Calibri" w:cs="Calibri"/>
                <w:b/>
                <w:bCs/>
                <w:sz w:val="18"/>
                <w:szCs w:val="18"/>
              </w:rPr>
            </w:pPr>
            <w:r w:rsidRPr="008A0324">
              <w:rPr>
                <w:rFonts w:ascii="Calibri" w:hAnsi="Calibri" w:cs="Calibri"/>
                <w:b/>
                <w:bCs/>
                <w:sz w:val="18"/>
                <w:szCs w:val="18"/>
              </w:rPr>
              <w:t>PUNTUACION</w:t>
            </w:r>
            <w:r>
              <w:rPr>
                <w:rFonts w:ascii="Calibri" w:hAnsi="Calibri" w:cs="Calibri"/>
                <w:b/>
                <w:bCs/>
                <w:sz w:val="18"/>
                <w:szCs w:val="18"/>
              </w:rPr>
              <w:t xml:space="preserve"> MÁXIMA</w:t>
            </w:r>
          </w:p>
        </w:tc>
        <w:tc>
          <w:tcPr>
            <w:tcW w:w="198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771EE54D" w14:textId="77777777" w:rsidR="000C2CEF" w:rsidRPr="008A0324" w:rsidRDefault="000C2CEF" w:rsidP="00A35F00">
            <w:pPr>
              <w:jc w:val="center"/>
              <w:rPr>
                <w:rFonts w:ascii="Calibri" w:hAnsi="Calibri" w:cs="Calibri"/>
                <w:b/>
                <w:bCs/>
                <w:sz w:val="18"/>
                <w:szCs w:val="18"/>
              </w:rPr>
            </w:pPr>
            <w:r w:rsidRPr="008A0324">
              <w:rPr>
                <w:rFonts w:ascii="Calibri" w:hAnsi="Calibri" w:cs="Calibri"/>
                <w:b/>
                <w:bCs/>
                <w:sz w:val="18"/>
                <w:szCs w:val="18"/>
              </w:rPr>
              <w:t>M</w:t>
            </w:r>
            <w:r>
              <w:rPr>
                <w:rFonts w:ascii="Calibri" w:hAnsi="Calibri" w:cs="Calibri"/>
                <w:b/>
                <w:bCs/>
                <w:sz w:val="18"/>
                <w:szCs w:val="18"/>
              </w:rPr>
              <w:t>ÉT</w:t>
            </w:r>
            <w:r w:rsidRPr="008A0324">
              <w:rPr>
                <w:rFonts w:ascii="Calibri" w:hAnsi="Calibri" w:cs="Calibri"/>
                <w:b/>
                <w:bCs/>
                <w:sz w:val="18"/>
                <w:szCs w:val="18"/>
              </w:rPr>
              <w:t>ODO DE VALORACION</w:t>
            </w:r>
          </w:p>
        </w:tc>
        <w:tc>
          <w:tcPr>
            <w:tcW w:w="1186" w:type="dxa"/>
            <w:tcBorders>
              <w:top w:val="single" w:sz="8" w:space="0" w:color="auto"/>
              <w:left w:val="nil"/>
              <w:right w:val="single" w:sz="8" w:space="0" w:color="auto"/>
            </w:tcBorders>
            <w:shd w:val="clear" w:color="auto" w:fill="auto"/>
            <w:vAlign w:val="center"/>
            <w:hideMark/>
          </w:tcPr>
          <w:p w14:paraId="774FB5B4" w14:textId="77777777" w:rsidR="000C2CEF" w:rsidRPr="008A0324" w:rsidRDefault="000C2CEF" w:rsidP="00A35F00">
            <w:pPr>
              <w:jc w:val="center"/>
              <w:rPr>
                <w:rFonts w:ascii="Calibri" w:hAnsi="Calibri" w:cs="Calibri"/>
                <w:b/>
                <w:bCs/>
                <w:sz w:val="18"/>
                <w:szCs w:val="18"/>
              </w:rPr>
            </w:pPr>
            <w:r w:rsidRPr="008A0324">
              <w:rPr>
                <w:rFonts w:ascii="Calibri" w:hAnsi="Calibri" w:cs="Calibri"/>
                <w:b/>
                <w:bCs/>
                <w:sz w:val="18"/>
                <w:szCs w:val="18"/>
              </w:rPr>
              <w:t>P</w:t>
            </w:r>
            <w:r>
              <w:rPr>
                <w:rFonts w:ascii="Calibri" w:hAnsi="Calibri" w:cs="Calibri"/>
                <w:b/>
                <w:bCs/>
                <w:sz w:val="18"/>
                <w:szCs w:val="18"/>
              </w:rPr>
              <w:t>ÁG de la documentación presentada</w:t>
            </w:r>
          </w:p>
        </w:tc>
      </w:tr>
      <w:tr w:rsidR="000C2CEF" w:rsidRPr="008A0324" w14:paraId="676D7F68" w14:textId="77777777" w:rsidTr="00F26E74">
        <w:trPr>
          <w:trHeight w:val="502"/>
          <w:jc w:val="center"/>
        </w:trPr>
        <w:tc>
          <w:tcPr>
            <w:tcW w:w="5944" w:type="dxa"/>
            <w:tcBorders>
              <w:top w:val="single" w:sz="8" w:space="0" w:color="auto"/>
              <w:left w:val="single" w:sz="8" w:space="0" w:color="auto"/>
              <w:bottom w:val="single" w:sz="8" w:space="0" w:color="auto"/>
              <w:right w:val="nil"/>
            </w:tcBorders>
            <w:shd w:val="clear" w:color="auto" w:fill="auto"/>
            <w:noWrap/>
            <w:vAlign w:val="center"/>
          </w:tcPr>
          <w:p w14:paraId="76234A00" w14:textId="4EEDC8D2" w:rsidR="000C2CEF" w:rsidRPr="008A0324" w:rsidRDefault="000C2CEF" w:rsidP="003C490A">
            <w:pPr>
              <w:jc w:val="both"/>
              <w:rPr>
                <w:rFonts w:ascii="Calibri" w:hAnsi="Calibri" w:cs="Calibri"/>
                <w:b/>
                <w:bCs/>
                <w:sz w:val="18"/>
                <w:szCs w:val="18"/>
              </w:rPr>
            </w:pPr>
            <w:r w:rsidRPr="00A46ADB">
              <w:rPr>
                <w:rFonts w:asciiTheme="minorHAnsi" w:hAnsiTheme="minorHAnsi" w:cstheme="minorHAnsi"/>
                <w:lang w:val="es-ES"/>
              </w:rPr>
              <w:t xml:space="preserve">Número de plantas de </w:t>
            </w:r>
            <w:r w:rsidR="003C490A">
              <w:rPr>
                <w:rFonts w:asciiTheme="minorHAnsi" w:hAnsiTheme="minorHAnsi" w:cstheme="minorHAnsi"/>
                <w:lang w:val="es-ES"/>
              </w:rPr>
              <w:t xml:space="preserve">producción </w:t>
            </w:r>
            <w:r w:rsidRPr="00A46ADB">
              <w:rPr>
                <w:rFonts w:asciiTheme="minorHAnsi" w:hAnsiTheme="minorHAnsi" w:cstheme="minorHAnsi"/>
                <w:lang w:val="es-ES"/>
              </w:rPr>
              <w:t>de</w:t>
            </w:r>
            <w:r w:rsidR="004527E3">
              <w:rPr>
                <w:rFonts w:asciiTheme="minorHAnsi" w:hAnsiTheme="minorHAnsi" w:cstheme="minorHAnsi"/>
                <w:lang w:val="es-ES"/>
              </w:rPr>
              <w:t xml:space="preserve"> 18F-Dopa </w:t>
            </w:r>
            <w:r w:rsidRPr="00A46ADB">
              <w:rPr>
                <w:rFonts w:asciiTheme="minorHAnsi" w:hAnsiTheme="minorHAnsi" w:cstheme="minorHAnsi"/>
                <w:lang w:val="es-ES"/>
              </w:rPr>
              <w:t>autorizad</w:t>
            </w:r>
            <w:r w:rsidR="004527E3">
              <w:rPr>
                <w:rFonts w:asciiTheme="minorHAnsi" w:hAnsiTheme="minorHAnsi" w:cstheme="minorHAnsi"/>
                <w:lang w:val="es-ES"/>
              </w:rPr>
              <w:t>a</w:t>
            </w:r>
            <w:r w:rsidRPr="00A46ADB">
              <w:rPr>
                <w:rFonts w:asciiTheme="minorHAnsi" w:hAnsiTheme="minorHAnsi" w:cstheme="minorHAnsi"/>
                <w:lang w:val="es-ES"/>
              </w:rPr>
              <w:t>s y en funcionamiento</w:t>
            </w:r>
            <w:r w:rsidR="00867333">
              <w:rPr>
                <w:rFonts w:asciiTheme="minorHAnsi" w:hAnsiTheme="minorHAnsi" w:cstheme="minorHAnsi"/>
                <w:lang w:val="es-ES"/>
              </w:rPr>
              <w:t xml:space="preserve">  desde las que sería factible realizar el suministro</w:t>
            </w:r>
          </w:p>
        </w:tc>
        <w:tc>
          <w:tcPr>
            <w:tcW w:w="1417" w:type="dxa"/>
            <w:tcBorders>
              <w:top w:val="single" w:sz="8" w:space="0" w:color="auto"/>
              <w:left w:val="single" w:sz="8" w:space="0" w:color="auto"/>
              <w:bottom w:val="single" w:sz="8" w:space="0" w:color="auto"/>
              <w:right w:val="single" w:sz="8" w:space="0" w:color="auto"/>
            </w:tcBorders>
            <w:shd w:val="clear" w:color="auto" w:fill="auto"/>
            <w:noWrap/>
            <w:vAlign w:val="center"/>
          </w:tcPr>
          <w:p w14:paraId="42DAE054" w14:textId="77777777" w:rsidR="000C2CEF" w:rsidRPr="008A0324" w:rsidRDefault="000C2CEF" w:rsidP="000C2CEF">
            <w:pPr>
              <w:jc w:val="center"/>
              <w:rPr>
                <w:rFonts w:ascii="Calibri" w:hAnsi="Calibri" w:cs="Calibri"/>
                <w:b/>
                <w:bCs/>
                <w:sz w:val="18"/>
                <w:szCs w:val="18"/>
              </w:rPr>
            </w:pPr>
            <w:r>
              <w:rPr>
                <w:rFonts w:ascii="Calibri" w:hAnsi="Calibri" w:cs="Calibri"/>
                <w:color w:val="000000"/>
                <w:sz w:val="18"/>
                <w:szCs w:val="18"/>
              </w:rPr>
              <w:t>15</w:t>
            </w:r>
            <w:r w:rsidRPr="00FA48D9">
              <w:rPr>
                <w:rFonts w:ascii="Calibri" w:hAnsi="Calibri" w:cs="Calibri"/>
                <w:color w:val="000000"/>
                <w:sz w:val="18"/>
                <w:szCs w:val="18"/>
              </w:rPr>
              <w:t xml:space="preserve"> puntos</w:t>
            </w:r>
          </w:p>
        </w:tc>
        <w:tc>
          <w:tcPr>
            <w:tcW w:w="1985" w:type="dxa"/>
            <w:tcBorders>
              <w:top w:val="single" w:sz="8" w:space="0" w:color="auto"/>
              <w:left w:val="single" w:sz="8" w:space="0" w:color="auto"/>
              <w:bottom w:val="single" w:sz="8" w:space="0" w:color="auto"/>
              <w:right w:val="single" w:sz="8" w:space="0" w:color="auto"/>
            </w:tcBorders>
            <w:shd w:val="clear" w:color="auto" w:fill="auto"/>
            <w:noWrap/>
            <w:vAlign w:val="center"/>
          </w:tcPr>
          <w:p w14:paraId="70A1F42D" w14:textId="6962208D" w:rsidR="000C2CEF" w:rsidRPr="008A0324" w:rsidRDefault="000C2CEF" w:rsidP="000C2CEF">
            <w:pPr>
              <w:jc w:val="right"/>
              <w:rPr>
                <w:rFonts w:ascii="Calibri" w:hAnsi="Calibri" w:cs="Calibri"/>
                <w:b/>
                <w:bCs/>
                <w:sz w:val="18"/>
                <w:szCs w:val="18"/>
              </w:rPr>
            </w:pPr>
            <w:r>
              <w:rPr>
                <w:rFonts w:ascii="Calibri" w:hAnsi="Calibri" w:cs="Calibri"/>
                <w:color w:val="000000"/>
                <w:sz w:val="18"/>
                <w:szCs w:val="18"/>
              </w:rPr>
              <w:t>…. Plantas Producción</w:t>
            </w:r>
          </w:p>
        </w:tc>
        <w:tc>
          <w:tcPr>
            <w:tcW w:w="1186" w:type="dxa"/>
            <w:tcBorders>
              <w:top w:val="single" w:sz="8" w:space="0" w:color="auto"/>
              <w:left w:val="nil"/>
              <w:right w:val="single" w:sz="8" w:space="0" w:color="auto"/>
            </w:tcBorders>
            <w:shd w:val="clear" w:color="auto" w:fill="auto"/>
            <w:vAlign w:val="center"/>
          </w:tcPr>
          <w:p w14:paraId="10214555" w14:textId="77777777" w:rsidR="000C2CEF" w:rsidRPr="008A0324" w:rsidRDefault="000C2CEF" w:rsidP="000C2CEF">
            <w:pPr>
              <w:jc w:val="center"/>
              <w:rPr>
                <w:rFonts w:ascii="Calibri" w:hAnsi="Calibri" w:cs="Calibri"/>
                <w:b/>
                <w:bCs/>
                <w:sz w:val="18"/>
                <w:szCs w:val="18"/>
              </w:rPr>
            </w:pPr>
          </w:p>
        </w:tc>
      </w:tr>
      <w:tr w:rsidR="000C2CEF" w:rsidRPr="008A0324" w14:paraId="237C0886" w14:textId="77777777" w:rsidTr="00F26E74">
        <w:trPr>
          <w:trHeight w:val="726"/>
          <w:jc w:val="center"/>
        </w:trPr>
        <w:tc>
          <w:tcPr>
            <w:tcW w:w="5944" w:type="dxa"/>
            <w:tcBorders>
              <w:top w:val="single" w:sz="8" w:space="0" w:color="auto"/>
              <w:left w:val="single" w:sz="8" w:space="0" w:color="auto"/>
              <w:bottom w:val="single" w:sz="8" w:space="0" w:color="auto"/>
              <w:right w:val="single" w:sz="4" w:space="0" w:color="auto"/>
            </w:tcBorders>
            <w:shd w:val="clear" w:color="auto" w:fill="auto"/>
            <w:vAlign w:val="center"/>
          </w:tcPr>
          <w:p w14:paraId="6EBD9517" w14:textId="0AEE33F9" w:rsidR="000C2CEF" w:rsidRPr="00A46ADB" w:rsidRDefault="000C2CEF" w:rsidP="00867333">
            <w:pPr>
              <w:shd w:val="clear" w:color="auto" w:fill="auto"/>
              <w:autoSpaceDE w:val="0"/>
              <w:autoSpaceDN w:val="0"/>
              <w:adjustRightInd w:val="0"/>
              <w:rPr>
                <w:rFonts w:asciiTheme="minorHAnsi" w:hAnsiTheme="minorHAnsi" w:cstheme="minorHAnsi"/>
                <w:lang w:val="es-ES"/>
              </w:rPr>
            </w:pPr>
            <w:r w:rsidRPr="00A46ADB">
              <w:rPr>
                <w:rFonts w:asciiTheme="minorHAnsi" w:hAnsiTheme="minorHAnsi" w:cstheme="minorHAnsi"/>
                <w:lang w:val="es-ES"/>
              </w:rPr>
              <w:t xml:space="preserve">Número de </w:t>
            </w:r>
            <w:r>
              <w:rPr>
                <w:rFonts w:asciiTheme="minorHAnsi" w:hAnsiTheme="minorHAnsi" w:cstheme="minorHAnsi"/>
                <w:lang w:val="es-ES"/>
              </w:rPr>
              <w:t>ciclotrones</w:t>
            </w:r>
            <w:r w:rsidRPr="00A46ADB">
              <w:rPr>
                <w:rFonts w:asciiTheme="minorHAnsi" w:hAnsiTheme="minorHAnsi" w:cstheme="minorHAnsi"/>
                <w:lang w:val="es-ES"/>
              </w:rPr>
              <w:t xml:space="preserve"> autorizados y en funcionamiento</w:t>
            </w:r>
            <w:r w:rsidR="00867333">
              <w:rPr>
                <w:rFonts w:asciiTheme="minorHAnsi" w:hAnsiTheme="minorHAnsi" w:cstheme="minorHAnsi"/>
                <w:lang w:val="es-ES"/>
              </w:rPr>
              <w:t xml:space="preserve"> que podrían dar cobertura al suministro de 18F-Dopa</w:t>
            </w:r>
          </w:p>
        </w:tc>
        <w:tc>
          <w:tcPr>
            <w:tcW w:w="1417" w:type="dxa"/>
            <w:tcBorders>
              <w:top w:val="single" w:sz="8" w:space="0" w:color="auto"/>
              <w:left w:val="single" w:sz="4" w:space="0" w:color="auto"/>
              <w:bottom w:val="single" w:sz="8" w:space="0" w:color="auto"/>
              <w:right w:val="single" w:sz="4" w:space="0" w:color="auto"/>
            </w:tcBorders>
            <w:shd w:val="clear" w:color="auto" w:fill="auto"/>
            <w:vAlign w:val="center"/>
            <w:hideMark/>
          </w:tcPr>
          <w:p w14:paraId="7A0D8B2A" w14:textId="77777777" w:rsidR="000C2CEF" w:rsidRPr="008A0324" w:rsidRDefault="000C2CEF" w:rsidP="000C2CEF">
            <w:pPr>
              <w:jc w:val="center"/>
              <w:rPr>
                <w:rFonts w:ascii="Calibri" w:hAnsi="Calibri" w:cs="Calibri"/>
                <w:color w:val="000000"/>
                <w:sz w:val="18"/>
                <w:szCs w:val="18"/>
              </w:rPr>
            </w:pPr>
            <w:r>
              <w:rPr>
                <w:rFonts w:ascii="Calibri" w:hAnsi="Calibri" w:cs="Calibri"/>
                <w:color w:val="000000"/>
                <w:sz w:val="18"/>
                <w:szCs w:val="18"/>
              </w:rPr>
              <w:t>15</w:t>
            </w:r>
            <w:r w:rsidRPr="00FA48D9">
              <w:rPr>
                <w:rFonts w:ascii="Calibri" w:hAnsi="Calibri" w:cs="Calibri"/>
                <w:color w:val="000000"/>
                <w:sz w:val="18"/>
                <w:szCs w:val="18"/>
              </w:rPr>
              <w:t xml:space="preserve"> puntos</w:t>
            </w:r>
          </w:p>
        </w:tc>
        <w:tc>
          <w:tcPr>
            <w:tcW w:w="1985" w:type="dxa"/>
            <w:tcBorders>
              <w:top w:val="single" w:sz="8" w:space="0" w:color="auto"/>
              <w:left w:val="nil"/>
              <w:bottom w:val="single" w:sz="8" w:space="0" w:color="auto"/>
              <w:right w:val="single" w:sz="4" w:space="0" w:color="auto"/>
            </w:tcBorders>
            <w:shd w:val="clear" w:color="auto" w:fill="auto"/>
            <w:noWrap/>
            <w:vAlign w:val="center"/>
          </w:tcPr>
          <w:p w14:paraId="74A0B52D" w14:textId="340E37E0" w:rsidR="000C2CEF" w:rsidRPr="00632877" w:rsidRDefault="000C2CEF" w:rsidP="000C2CEF">
            <w:pPr>
              <w:jc w:val="right"/>
              <w:rPr>
                <w:rFonts w:ascii="Calibri" w:hAnsi="Calibri" w:cs="Calibri"/>
                <w:color w:val="000000"/>
                <w:sz w:val="18"/>
                <w:szCs w:val="18"/>
              </w:rPr>
            </w:pPr>
            <w:r>
              <w:rPr>
                <w:rFonts w:ascii="Calibri" w:hAnsi="Calibri" w:cs="Calibri"/>
                <w:color w:val="000000"/>
                <w:sz w:val="18"/>
                <w:szCs w:val="18"/>
              </w:rPr>
              <w:t>…. Ciclotrones</w:t>
            </w:r>
          </w:p>
        </w:tc>
        <w:tc>
          <w:tcPr>
            <w:tcW w:w="1186" w:type="dxa"/>
            <w:tcBorders>
              <w:top w:val="single" w:sz="8" w:space="0" w:color="auto"/>
              <w:left w:val="nil"/>
              <w:bottom w:val="single" w:sz="8" w:space="0" w:color="auto"/>
              <w:right w:val="single" w:sz="8" w:space="0" w:color="auto"/>
            </w:tcBorders>
            <w:shd w:val="clear" w:color="auto" w:fill="auto"/>
            <w:noWrap/>
            <w:vAlign w:val="center"/>
          </w:tcPr>
          <w:p w14:paraId="54538757" w14:textId="77777777" w:rsidR="000C2CEF" w:rsidRPr="008A0324" w:rsidRDefault="000C2CEF" w:rsidP="000C2CEF">
            <w:pPr>
              <w:jc w:val="center"/>
              <w:rPr>
                <w:rFonts w:ascii="Calibri" w:hAnsi="Calibri" w:cs="Calibri"/>
                <w:color w:val="000000"/>
                <w:sz w:val="18"/>
                <w:szCs w:val="18"/>
              </w:rPr>
            </w:pPr>
          </w:p>
        </w:tc>
      </w:tr>
      <w:tr w:rsidR="000C2CEF" w:rsidRPr="008A0324" w14:paraId="28B25FFD" w14:textId="77777777" w:rsidTr="00F26E74">
        <w:trPr>
          <w:trHeight w:val="680"/>
          <w:jc w:val="center"/>
        </w:trPr>
        <w:tc>
          <w:tcPr>
            <w:tcW w:w="5944" w:type="dxa"/>
            <w:tcBorders>
              <w:top w:val="single" w:sz="8" w:space="0" w:color="auto"/>
              <w:left w:val="single" w:sz="8" w:space="0" w:color="auto"/>
              <w:bottom w:val="single" w:sz="4" w:space="0" w:color="auto"/>
              <w:right w:val="single" w:sz="4" w:space="0" w:color="auto"/>
            </w:tcBorders>
            <w:shd w:val="clear" w:color="auto" w:fill="auto"/>
            <w:vAlign w:val="center"/>
          </w:tcPr>
          <w:p w14:paraId="685FB014" w14:textId="2D99C78C" w:rsidR="000C2CEF" w:rsidRPr="00A46ADB" w:rsidRDefault="000C2CEF" w:rsidP="000C2CEF">
            <w:pPr>
              <w:jc w:val="both"/>
              <w:rPr>
                <w:rFonts w:asciiTheme="minorHAnsi" w:hAnsiTheme="minorHAnsi" w:cstheme="minorHAnsi"/>
                <w:lang w:val="es-ES"/>
              </w:rPr>
            </w:pPr>
            <w:r>
              <w:rPr>
                <w:rFonts w:asciiTheme="minorHAnsi" w:hAnsiTheme="minorHAnsi" w:cstheme="minorHAnsi"/>
                <w:lang w:val="es-ES"/>
              </w:rPr>
              <w:t>Distancia de la planta de producción que suministrará al HUN</w:t>
            </w:r>
          </w:p>
        </w:tc>
        <w:tc>
          <w:tcPr>
            <w:tcW w:w="1417" w:type="dxa"/>
            <w:tcBorders>
              <w:top w:val="single" w:sz="8" w:space="0" w:color="auto"/>
              <w:left w:val="single" w:sz="4" w:space="0" w:color="auto"/>
              <w:bottom w:val="single" w:sz="4" w:space="0" w:color="auto"/>
              <w:right w:val="single" w:sz="4" w:space="0" w:color="auto"/>
            </w:tcBorders>
            <w:shd w:val="clear" w:color="auto" w:fill="auto"/>
            <w:vAlign w:val="center"/>
          </w:tcPr>
          <w:p w14:paraId="39F2E055" w14:textId="7A533645" w:rsidR="000C2CEF" w:rsidRPr="008A0324" w:rsidRDefault="000C2CEF" w:rsidP="000C2CEF">
            <w:pPr>
              <w:jc w:val="center"/>
              <w:rPr>
                <w:rFonts w:ascii="Calibri" w:hAnsi="Calibri" w:cs="Calibri"/>
                <w:color w:val="000000"/>
                <w:sz w:val="18"/>
                <w:szCs w:val="18"/>
              </w:rPr>
            </w:pPr>
            <w:r>
              <w:rPr>
                <w:rFonts w:ascii="Calibri" w:hAnsi="Calibri" w:cs="Calibri"/>
                <w:color w:val="000000"/>
                <w:sz w:val="18"/>
                <w:szCs w:val="18"/>
              </w:rPr>
              <w:t>15</w:t>
            </w:r>
            <w:r w:rsidRPr="00FA48D9">
              <w:rPr>
                <w:rFonts w:ascii="Calibri" w:hAnsi="Calibri" w:cs="Calibri"/>
                <w:color w:val="000000"/>
                <w:sz w:val="18"/>
                <w:szCs w:val="18"/>
              </w:rPr>
              <w:t xml:space="preserve"> puntos</w:t>
            </w:r>
          </w:p>
        </w:tc>
        <w:tc>
          <w:tcPr>
            <w:tcW w:w="1985" w:type="dxa"/>
            <w:tcBorders>
              <w:top w:val="single" w:sz="8" w:space="0" w:color="auto"/>
              <w:left w:val="nil"/>
              <w:bottom w:val="single" w:sz="8" w:space="0" w:color="auto"/>
              <w:right w:val="single" w:sz="4" w:space="0" w:color="auto"/>
            </w:tcBorders>
            <w:shd w:val="clear" w:color="auto" w:fill="auto"/>
            <w:noWrap/>
            <w:vAlign w:val="center"/>
          </w:tcPr>
          <w:p w14:paraId="7CE8A6F1" w14:textId="77777777" w:rsidR="00F26E74" w:rsidRDefault="00F26E74" w:rsidP="00F26E74">
            <w:pPr>
              <w:jc w:val="right"/>
              <w:rPr>
                <w:rFonts w:ascii="Calibri" w:hAnsi="Calibri" w:cs="Calibri"/>
                <w:color w:val="000000"/>
                <w:sz w:val="18"/>
                <w:szCs w:val="18"/>
              </w:rPr>
            </w:pPr>
            <w:r>
              <w:rPr>
                <w:rFonts w:ascii="Calibri" w:hAnsi="Calibri" w:cs="Calibri"/>
                <w:color w:val="000000"/>
                <w:sz w:val="18"/>
                <w:szCs w:val="18"/>
              </w:rPr>
              <w:t>Localización…………</w:t>
            </w:r>
            <w:proofErr w:type="gramStart"/>
            <w:r>
              <w:rPr>
                <w:rFonts w:ascii="Calibri" w:hAnsi="Calibri" w:cs="Calibri"/>
                <w:color w:val="000000"/>
                <w:sz w:val="18"/>
                <w:szCs w:val="18"/>
              </w:rPr>
              <w:t>…….</w:t>
            </w:r>
            <w:proofErr w:type="gramEnd"/>
            <w:r>
              <w:rPr>
                <w:rFonts w:ascii="Calibri" w:hAnsi="Calibri" w:cs="Calibri"/>
                <w:color w:val="000000"/>
                <w:sz w:val="18"/>
                <w:szCs w:val="18"/>
              </w:rPr>
              <w:t>.</w:t>
            </w:r>
          </w:p>
          <w:p w14:paraId="3594FA64" w14:textId="04597593" w:rsidR="000C2CEF" w:rsidRPr="00632877" w:rsidRDefault="00F26E74" w:rsidP="00F26E74">
            <w:pPr>
              <w:jc w:val="right"/>
              <w:rPr>
                <w:rFonts w:ascii="Calibri" w:hAnsi="Calibri" w:cs="Calibri"/>
                <w:color w:val="000000"/>
                <w:sz w:val="18"/>
                <w:szCs w:val="18"/>
              </w:rPr>
            </w:pPr>
            <w:r>
              <w:rPr>
                <w:rFonts w:ascii="Calibri" w:hAnsi="Calibri" w:cs="Calibri"/>
                <w:color w:val="000000"/>
                <w:sz w:val="18"/>
                <w:szCs w:val="18"/>
              </w:rPr>
              <w:t>…. Km</w:t>
            </w:r>
          </w:p>
        </w:tc>
        <w:tc>
          <w:tcPr>
            <w:tcW w:w="1186" w:type="dxa"/>
            <w:tcBorders>
              <w:top w:val="single" w:sz="8" w:space="0" w:color="auto"/>
              <w:left w:val="nil"/>
              <w:bottom w:val="single" w:sz="4" w:space="0" w:color="auto"/>
              <w:right w:val="single" w:sz="8" w:space="0" w:color="auto"/>
            </w:tcBorders>
            <w:shd w:val="clear" w:color="auto" w:fill="auto"/>
            <w:noWrap/>
            <w:vAlign w:val="center"/>
          </w:tcPr>
          <w:p w14:paraId="2F569C2E" w14:textId="77777777" w:rsidR="000C2CEF" w:rsidRDefault="000C2CEF" w:rsidP="000C2CEF">
            <w:pPr>
              <w:jc w:val="center"/>
              <w:rPr>
                <w:rFonts w:ascii="Calibri" w:hAnsi="Calibri" w:cs="Calibri"/>
                <w:color w:val="000000"/>
                <w:sz w:val="18"/>
                <w:szCs w:val="18"/>
              </w:rPr>
            </w:pPr>
          </w:p>
        </w:tc>
      </w:tr>
    </w:tbl>
    <w:p w14:paraId="1592E0D9" w14:textId="7D731DE6" w:rsidR="0017096E" w:rsidRDefault="0017096E" w:rsidP="000C2CEF">
      <w:pPr>
        <w:shd w:val="clear" w:color="auto" w:fill="auto"/>
        <w:rPr>
          <w:b/>
          <w:bCs/>
          <w:color w:val="252526"/>
          <w:lang w:val="es-ES"/>
        </w:rPr>
      </w:pPr>
    </w:p>
    <w:p w14:paraId="670373DC" w14:textId="77777777" w:rsidR="0017096E" w:rsidRPr="0017096E" w:rsidRDefault="0017096E" w:rsidP="0017096E">
      <w:pPr>
        <w:rPr>
          <w:lang w:val="es-ES"/>
        </w:rPr>
      </w:pPr>
    </w:p>
    <w:p w14:paraId="04206F1E" w14:textId="77777777" w:rsidR="0017096E" w:rsidRPr="0017096E" w:rsidRDefault="0017096E" w:rsidP="0017096E">
      <w:pPr>
        <w:rPr>
          <w:lang w:val="es-ES"/>
        </w:rPr>
      </w:pPr>
    </w:p>
    <w:p w14:paraId="7D788DD2" w14:textId="77777777" w:rsidR="0017096E" w:rsidRPr="0017096E" w:rsidRDefault="0017096E" w:rsidP="0017096E">
      <w:pPr>
        <w:rPr>
          <w:lang w:val="es-ES"/>
        </w:rPr>
      </w:pPr>
    </w:p>
    <w:p w14:paraId="4A138950" w14:textId="77777777" w:rsidR="0017096E" w:rsidRPr="0017096E" w:rsidRDefault="0017096E" w:rsidP="0017096E">
      <w:pPr>
        <w:rPr>
          <w:lang w:val="es-ES"/>
        </w:rPr>
      </w:pPr>
    </w:p>
    <w:p w14:paraId="722F3F29" w14:textId="77777777" w:rsidR="0017096E" w:rsidRPr="0017096E" w:rsidRDefault="0017096E" w:rsidP="0017096E">
      <w:pPr>
        <w:rPr>
          <w:lang w:val="es-ES"/>
        </w:rPr>
      </w:pPr>
    </w:p>
    <w:p w14:paraId="5174E062" w14:textId="77777777" w:rsidR="0017096E" w:rsidRPr="0017096E" w:rsidRDefault="0017096E" w:rsidP="0017096E">
      <w:pPr>
        <w:rPr>
          <w:lang w:val="es-ES"/>
        </w:rPr>
      </w:pPr>
    </w:p>
    <w:p w14:paraId="6A78701F" w14:textId="77777777" w:rsidR="0017096E" w:rsidRPr="0017096E" w:rsidRDefault="0017096E" w:rsidP="0017096E">
      <w:pPr>
        <w:rPr>
          <w:lang w:val="es-ES"/>
        </w:rPr>
      </w:pPr>
    </w:p>
    <w:p w14:paraId="228D64AC" w14:textId="77777777" w:rsidR="0017096E" w:rsidRPr="0017096E" w:rsidRDefault="0017096E" w:rsidP="0017096E">
      <w:pPr>
        <w:rPr>
          <w:lang w:val="es-ES"/>
        </w:rPr>
      </w:pPr>
    </w:p>
    <w:p w14:paraId="4FB6B3FE" w14:textId="77777777" w:rsidR="0017096E" w:rsidRPr="0017096E" w:rsidRDefault="0017096E" w:rsidP="0017096E">
      <w:pPr>
        <w:rPr>
          <w:lang w:val="es-ES"/>
        </w:rPr>
      </w:pPr>
    </w:p>
    <w:p w14:paraId="12D700D6" w14:textId="77777777" w:rsidR="0017096E" w:rsidRPr="0017096E" w:rsidRDefault="0017096E" w:rsidP="0017096E">
      <w:pPr>
        <w:rPr>
          <w:lang w:val="es-ES"/>
        </w:rPr>
      </w:pPr>
    </w:p>
    <w:p w14:paraId="27B8CC3F" w14:textId="77777777" w:rsidR="0017096E" w:rsidRPr="0017096E" w:rsidRDefault="0017096E" w:rsidP="0017096E">
      <w:pPr>
        <w:rPr>
          <w:lang w:val="es-ES"/>
        </w:rPr>
      </w:pPr>
    </w:p>
    <w:p w14:paraId="1284AFAB" w14:textId="77777777" w:rsidR="0017096E" w:rsidRPr="0017096E" w:rsidRDefault="0017096E" w:rsidP="0017096E">
      <w:pPr>
        <w:rPr>
          <w:lang w:val="es-ES"/>
        </w:rPr>
      </w:pPr>
    </w:p>
    <w:p w14:paraId="3C65A35A" w14:textId="77777777" w:rsidR="0017096E" w:rsidRPr="0017096E" w:rsidRDefault="0017096E" w:rsidP="0017096E">
      <w:pPr>
        <w:rPr>
          <w:lang w:val="es-ES"/>
        </w:rPr>
      </w:pPr>
    </w:p>
    <w:p w14:paraId="6FA8C648" w14:textId="77777777" w:rsidR="0017096E" w:rsidRPr="0017096E" w:rsidRDefault="0017096E" w:rsidP="0017096E">
      <w:pPr>
        <w:rPr>
          <w:lang w:val="es-ES"/>
        </w:rPr>
      </w:pPr>
    </w:p>
    <w:p w14:paraId="79CB7A68" w14:textId="77777777" w:rsidR="0017096E" w:rsidRPr="0017096E" w:rsidRDefault="0017096E" w:rsidP="0017096E">
      <w:pPr>
        <w:rPr>
          <w:lang w:val="es-ES"/>
        </w:rPr>
      </w:pPr>
    </w:p>
    <w:p w14:paraId="13989416" w14:textId="77777777" w:rsidR="0017096E" w:rsidRPr="0017096E" w:rsidRDefault="0017096E" w:rsidP="0017096E">
      <w:pPr>
        <w:rPr>
          <w:lang w:val="es-ES"/>
        </w:rPr>
      </w:pPr>
    </w:p>
    <w:p w14:paraId="44B03A91" w14:textId="77777777" w:rsidR="0017096E" w:rsidRPr="0017096E" w:rsidRDefault="0017096E" w:rsidP="0017096E">
      <w:pPr>
        <w:rPr>
          <w:lang w:val="es-ES"/>
        </w:rPr>
      </w:pPr>
    </w:p>
    <w:p w14:paraId="67734C26" w14:textId="77777777" w:rsidR="0017096E" w:rsidRPr="0017096E" w:rsidRDefault="0017096E" w:rsidP="0017096E">
      <w:pPr>
        <w:rPr>
          <w:lang w:val="es-ES"/>
        </w:rPr>
      </w:pPr>
    </w:p>
    <w:p w14:paraId="4273A515" w14:textId="77777777" w:rsidR="0017096E" w:rsidRPr="0017096E" w:rsidRDefault="0017096E" w:rsidP="0017096E">
      <w:pPr>
        <w:rPr>
          <w:lang w:val="es-ES"/>
        </w:rPr>
      </w:pPr>
    </w:p>
    <w:p w14:paraId="7782E77B" w14:textId="77777777" w:rsidR="0017096E" w:rsidRPr="0017096E" w:rsidRDefault="0017096E" w:rsidP="0017096E">
      <w:pPr>
        <w:rPr>
          <w:lang w:val="es-ES"/>
        </w:rPr>
      </w:pPr>
    </w:p>
    <w:p w14:paraId="703AEE13" w14:textId="77777777" w:rsidR="0017096E" w:rsidRPr="0017096E" w:rsidRDefault="0017096E" w:rsidP="0017096E">
      <w:pPr>
        <w:rPr>
          <w:lang w:val="es-ES"/>
        </w:rPr>
      </w:pPr>
    </w:p>
    <w:p w14:paraId="77B3C237" w14:textId="77777777" w:rsidR="0017096E" w:rsidRPr="0017096E" w:rsidRDefault="0017096E" w:rsidP="0017096E">
      <w:pPr>
        <w:rPr>
          <w:lang w:val="es-ES"/>
        </w:rPr>
      </w:pPr>
    </w:p>
    <w:p w14:paraId="0606FB4F" w14:textId="77777777" w:rsidR="0017096E" w:rsidRPr="0017096E" w:rsidRDefault="0017096E" w:rsidP="0017096E">
      <w:pPr>
        <w:rPr>
          <w:lang w:val="es-ES"/>
        </w:rPr>
      </w:pPr>
    </w:p>
    <w:p w14:paraId="40BC5414" w14:textId="77777777" w:rsidR="0017096E" w:rsidRPr="0017096E" w:rsidRDefault="0017096E" w:rsidP="0017096E">
      <w:pPr>
        <w:rPr>
          <w:lang w:val="es-ES"/>
        </w:rPr>
      </w:pPr>
    </w:p>
    <w:p w14:paraId="536F0C0A" w14:textId="77777777" w:rsidR="0017096E" w:rsidRPr="0017096E" w:rsidRDefault="0017096E" w:rsidP="0017096E">
      <w:pPr>
        <w:rPr>
          <w:lang w:val="es-ES"/>
        </w:rPr>
      </w:pPr>
    </w:p>
    <w:p w14:paraId="0615AC6A" w14:textId="77777777" w:rsidR="0017096E" w:rsidRPr="0017096E" w:rsidRDefault="0017096E" w:rsidP="0017096E">
      <w:pPr>
        <w:rPr>
          <w:lang w:val="es-ES"/>
        </w:rPr>
      </w:pPr>
    </w:p>
    <w:p w14:paraId="4B48BE06" w14:textId="77777777" w:rsidR="0017096E" w:rsidRPr="0017096E" w:rsidRDefault="0017096E" w:rsidP="0017096E">
      <w:pPr>
        <w:rPr>
          <w:lang w:val="es-ES"/>
        </w:rPr>
      </w:pPr>
    </w:p>
    <w:p w14:paraId="0C6B19EE" w14:textId="77777777" w:rsidR="0017096E" w:rsidRPr="0017096E" w:rsidRDefault="0017096E" w:rsidP="0017096E">
      <w:pPr>
        <w:rPr>
          <w:lang w:val="es-ES"/>
        </w:rPr>
      </w:pPr>
    </w:p>
    <w:p w14:paraId="243B7A6B" w14:textId="77777777" w:rsidR="0017096E" w:rsidRPr="0017096E" w:rsidRDefault="0017096E" w:rsidP="0017096E">
      <w:pPr>
        <w:rPr>
          <w:lang w:val="es-ES"/>
        </w:rPr>
      </w:pPr>
    </w:p>
    <w:p w14:paraId="1E28309D" w14:textId="77777777" w:rsidR="0017096E" w:rsidRPr="0017096E" w:rsidRDefault="0017096E" w:rsidP="0017096E">
      <w:pPr>
        <w:rPr>
          <w:lang w:val="es-ES"/>
        </w:rPr>
      </w:pPr>
    </w:p>
    <w:p w14:paraId="02840283" w14:textId="77777777" w:rsidR="0017096E" w:rsidRPr="0017096E" w:rsidRDefault="0017096E" w:rsidP="0017096E">
      <w:pPr>
        <w:rPr>
          <w:lang w:val="es-ES"/>
        </w:rPr>
      </w:pPr>
    </w:p>
    <w:p w14:paraId="31EA5590" w14:textId="77777777" w:rsidR="0017096E" w:rsidRPr="0017096E" w:rsidRDefault="0017096E" w:rsidP="0017096E">
      <w:pPr>
        <w:rPr>
          <w:lang w:val="es-ES"/>
        </w:rPr>
      </w:pPr>
    </w:p>
    <w:p w14:paraId="2F336204" w14:textId="77777777" w:rsidR="0017096E" w:rsidRPr="0017096E" w:rsidRDefault="0017096E" w:rsidP="0017096E">
      <w:pPr>
        <w:rPr>
          <w:lang w:val="es-ES"/>
        </w:rPr>
      </w:pPr>
    </w:p>
    <w:p w14:paraId="06A2B741" w14:textId="77777777" w:rsidR="0017096E" w:rsidRPr="0017096E" w:rsidRDefault="0017096E" w:rsidP="0017096E">
      <w:pPr>
        <w:rPr>
          <w:lang w:val="es-ES"/>
        </w:rPr>
      </w:pPr>
    </w:p>
    <w:p w14:paraId="289A6BDB" w14:textId="77777777" w:rsidR="0017096E" w:rsidRPr="0017096E" w:rsidRDefault="0017096E" w:rsidP="0017096E">
      <w:pPr>
        <w:rPr>
          <w:lang w:val="es-ES"/>
        </w:rPr>
      </w:pPr>
    </w:p>
    <w:p w14:paraId="74E5AFAE" w14:textId="77777777" w:rsidR="0017096E" w:rsidRPr="0017096E" w:rsidRDefault="0017096E" w:rsidP="0017096E">
      <w:pPr>
        <w:rPr>
          <w:lang w:val="es-ES"/>
        </w:rPr>
      </w:pPr>
    </w:p>
    <w:p w14:paraId="2CB62FC7" w14:textId="77777777" w:rsidR="0017096E" w:rsidRPr="0017096E" w:rsidRDefault="0017096E" w:rsidP="0017096E">
      <w:pPr>
        <w:rPr>
          <w:lang w:val="es-ES"/>
        </w:rPr>
      </w:pPr>
    </w:p>
    <w:p w14:paraId="7BBE6E2F" w14:textId="77777777" w:rsidR="0017096E" w:rsidRPr="0017096E" w:rsidRDefault="0017096E" w:rsidP="0017096E">
      <w:pPr>
        <w:rPr>
          <w:lang w:val="es-ES"/>
        </w:rPr>
      </w:pPr>
    </w:p>
    <w:p w14:paraId="3C79B571" w14:textId="77777777" w:rsidR="0017096E" w:rsidRPr="0017096E" w:rsidRDefault="0017096E" w:rsidP="0017096E">
      <w:pPr>
        <w:rPr>
          <w:lang w:val="es-ES"/>
        </w:rPr>
      </w:pPr>
    </w:p>
    <w:p w14:paraId="3EC48553" w14:textId="77777777" w:rsidR="0017096E" w:rsidRPr="0017096E" w:rsidRDefault="0017096E" w:rsidP="0017096E">
      <w:pPr>
        <w:rPr>
          <w:lang w:val="es-ES"/>
        </w:rPr>
      </w:pPr>
    </w:p>
    <w:p w14:paraId="4C3D44E3" w14:textId="77777777" w:rsidR="0017096E" w:rsidRPr="0017096E" w:rsidRDefault="0017096E" w:rsidP="0017096E">
      <w:pPr>
        <w:rPr>
          <w:lang w:val="es-ES"/>
        </w:rPr>
      </w:pPr>
    </w:p>
    <w:p w14:paraId="43BAA800" w14:textId="77777777" w:rsidR="0017096E" w:rsidRPr="0017096E" w:rsidRDefault="0017096E" w:rsidP="0017096E">
      <w:pPr>
        <w:rPr>
          <w:lang w:val="es-ES"/>
        </w:rPr>
      </w:pPr>
    </w:p>
    <w:p w14:paraId="28ACBD69" w14:textId="77777777" w:rsidR="0017096E" w:rsidRPr="0017096E" w:rsidRDefault="0017096E" w:rsidP="0017096E">
      <w:pPr>
        <w:rPr>
          <w:lang w:val="es-ES"/>
        </w:rPr>
      </w:pPr>
    </w:p>
    <w:p w14:paraId="2BA5A930" w14:textId="77777777" w:rsidR="0017096E" w:rsidRPr="0017096E" w:rsidRDefault="0017096E" w:rsidP="0017096E">
      <w:pPr>
        <w:rPr>
          <w:lang w:val="es-ES"/>
        </w:rPr>
      </w:pPr>
    </w:p>
    <w:p w14:paraId="127C80A0" w14:textId="77777777" w:rsidR="0017096E" w:rsidRPr="0017096E" w:rsidRDefault="0017096E" w:rsidP="0017096E">
      <w:pPr>
        <w:rPr>
          <w:lang w:val="es-ES"/>
        </w:rPr>
      </w:pPr>
    </w:p>
    <w:p w14:paraId="5A8A1A68" w14:textId="77777777" w:rsidR="0017096E" w:rsidRPr="0017096E" w:rsidRDefault="0017096E" w:rsidP="0017096E">
      <w:pPr>
        <w:rPr>
          <w:lang w:val="es-ES"/>
        </w:rPr>
      </w:pPr>
    </w:p>
    <w:p w14:paraId="1E0F2863" w14:textId="77777777" w:rsidR="0017096E" w:rsidRPr="0017096E" w:rsidRDefault="0017096E" w:rsidP="0017096E">
      <w:pPr>
        <w:rPr>
          <w:lang w:val="es-ES"/>
        </w:rPr>
      </w:pPr>
    </w:p>
    <w:p w14:paraId="2C7B7261" w14:textId="77777777" w:rsidR="0017096E" w:rsidRPr="0017096E" w:rsidRDefault="0017096E" w:rsidP="0017096E">
      <w:pPr>
        <w:rPr>
          <w:lang w:val="es-ES"/>
        </w:rPr>
      </w:pPr>
    </w:p>
    <w:p w14:paraId="21F69382" w14:textId="77777777" w:rsidR="0017096E" w:rsidRPr="0017096E" w:rsidRDefault="0017096E" w:rsidP="0017096E">
      <w:pPr>
        <w:rPr>
          <w:lang w:val="es-ES"/>
        </w:rPr>
      </w:pPr>
    </w:p>
    <w:p w14:paraId="2430ADFD" w14:textId="77777777" w:rsidR="0017096E" w:rsidRPr="0017096E" w:rsidRDefault="0017096E" w:rsidP="0017096E">
      <w:pPr>
        <w:rPr>
          <w:lang w:val="es-ES"/>
        </w:rPr>
      </w:pPr>
    </w:p>
    <w:p w14:paraId="6F302971" w14:textId="77777777" w:rsidR="0017096E" w:rsidRPr="0017096E" w:rsidRDefault="0017096E" w:rsidP="0017096E">
      <w:pPr>
        <w:rPr>
          <w:lang w:val="es-ES"/>
        </w:rPr>
      </w:pPr>
    </w:p>
    <w:p w14:paraId="560D2FD0" w14:textId="77777777" w:rsidR="0017096E" w:rsidRPr="0017096E" w:rsidRDefault="0017096E" w:rsidP="0017096E">
      <w:pPr>
        <w:jc w:val="center"/>
        <w:rPr>
          <w:lang w:val="es-ES"/>
        </w:rPr>
      </w:pPr>
    </w:p>
    <w:p w14:paraId="5EC2A626" w14:textId="77777777" w:rsidR="0017096E" w:rsidRPr="0017096E" w:rsidRDefault="0017096E" w:rsidP="0017096E">
      <w:pPr>
        <w:rPr>
          <w:lang w:val="es-ES"/>
        </w:rPr>
      </w:pPr>
    </w:p>
    <w:p w14:paraId="2BB78922" w14:textId="77777777" w:rsidR="0017096E" w:rsidRPr="0017096E" w:rsidRDefault="0017096E" w:rsidP="0017096E">
      <w:pPr>
        <w:rPr>
          <w:lang w:val="es-ES"/>
        </w:rPr>
      </w:pPr>
    </w:p>
    <w:p w14:paraId="243AAAAF" w14:textId="77777777" w:rsidR="0017096E" w:rsidRPr="0017096E" w:rsidRDefault="0017096E" w:rsidP="0017096E">
      <w:pPr>
        <w:rPr>
          <w:lang w:val="es-ES"/>
        </w:rPr>
      </w:pPr>
    </w:p>
    <w:p w14:paraId="444F06FA" w14:textId="3B14B398" w:rsidR="000C2CEF" w:rsidRPr="0017096E" w:rsidRDefault="000C2CEF" w:rsidP="0017096E">
      <w:pPr>
        <w:rPr>
          <w:lang w:val="es-ES"/>
        </w:rPr>
      </w:pPr>
    </w:p>
    <w:sectPr w:rsidR="000C2CEF" w:rsidRPr="0017096E" w:rsidSect="0003510E">
      <w:headerReference w:type="even" r:id="rId8"/>
      <w:headerReference w:type="default" r:id="rId9"/>
      <w:footerReference w:type="even" r:id="rId10"/>
      <w:footerReference w:type="default" r:id="rId11"/>
      <w:headerReference w:type="first" r:id="rId12"/>
      <w:footerReference w:type="first" r:id="rId13"/>
      <w:pgSz w:w="11907" w:h="16840" w:code="9"/>
      <w:pgMar w:top="674" w:right="851" w:bottom="567" w:left="851" w:header="284" w:footer="454" w:gutter="0"/>
      <w:cols w:space="720"/>
      <w:titlePg/>
      <w:rtlGutter/>
      <w:docGrid w:linePitch="27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03B42A" w16cex:dateUtc="2023-05-08T15:47:00Z"/>
  <w16cex:commentExtensible w16cex:durableId="27FE84A0" w16cex:dateUtc="2023-05-04T17:23:00Z"/>
  <w16cex:commentExtensible w16cex:durableId="2803B4BB" w16cex:dateUtc="2023-05-08T15:49:00Z"/>
  <w16cex:commentExtensible w16cex:durableId="2803BA4E" w16cex:dateUtc="2023-05-08T16:13:00Z"/>
  <w16cex:commentExtensible w16cex:durableId="27FE8586" w16cex:dateUtc="2023-05-04T17:27:00Z"/>
  <w16cex:commentExtensible w16cex:durableId="27FE85E5" w16cex:dateUtc="2023-05-04T17:28:00Z"/>
  <w16cex:commentExtensible w16cex:durableId="27FE86C5" w16cex:dateUtc="2023-05-04T17:32:00Z"/>
  <w16cex:commentExtensible w16cex:durableId="27FE872F" w16cex:dateUtc="2023-05-04T17:3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09643EC" w16cid:durableId="2803B42A"/>
  <w16cid:commentId w16cid:paraId="5575CBD8" w16cid:durableId="27FE84A0"/>
  <w16cid:commentId w16cid:paraId="0A9D4CC5" w16cid:durableId="2803B4BB"/>
  <w16cid:commentId w16cid:paraId="03C42A53" w16cid:durableId="2803BA4E"/>
  <w16cid:commentId w16cid:paraId="5321221E" w16cid:durableId="27FE8586"/>
  <w16cid:commentId w16cid:paraId="0A909DE3" w16cid:durableId="27FE85E5"/>
  <w16cid:commentId w16cid:paraId="64ED4BD8" w16cid:durableId="2803B39E"/>
  <w16cid:commentId w16cid:paraId="4B1F41D1" w16cid:durableId="27FE86C5"/>
  <w16cid:commentId w16cid:paraId="03F7DD93" w16cid:durableId="27FE872F"/>
  <w16cid:commentId w16cid:paraId="1436EE1A" w16cid:durableId="2803B3A1"/>
  <w16cid:commentId w16cid:paraId="260EA516" w16cid:durableId="2803B3A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9EB852" w14:textId="77777777" w:rsidR="009E3271" w:rsidRDefault="009E3271">
      <w:r>
        <w:separator/>
      </w:r>
    </w:p>
  </w:endnote>
  <w:endnote w:type="continuationSeparator" w:id="0">
    <w:p w14:paraId="3ACFAE18" w14:textId="77777777" w:rsidR="009E3271" w:rsidRDefault="009E32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398880" w14:textId="77777777" w:rsidR="009E3271" w:rsidRDefault="009E327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w:t>
    </w:r>
    <w:r>
      <w:rPr>
        <w:rStyle w:val="Nmerodepgina"/>
      </w:rPr>
      <w:fldChar w:fldCharType="end"/>
    </w:r>
  </w:p>
  <w:p w14:paraId="78367E93" w14:textId="77777777" w:rsidR="009E3271" w:rsidRDefault="009E327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A6D06C" w14:textId="77777777" w:rsidR="0017096E" w:rsidRDefault="0017096E">
    <w:bookmarkStart w:id="0" w:name="_GoBack"/>
    <w:bookmarkEnd w:id="0"/>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4D1285" w14:textId="77777777" w:rsidR="0017096E" w:rsidRDefault="0017096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CE05F4" w14:textId="77777777" w:rsidR="009E3271" w:rsidRDefault="009E3271">
      <w:r>
        <w:separator/>
      </w:r>
    </w:p>
  </w:footnote>
  <w:footnote w:type="continuationSeparator" w:id="0">
    <w:p w14:paraId="0993054A" w14:textId="77777777" w:rsidR="009E3271" w:rsidRDefault="009E32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778C03" w14:textId="77777777" w:rsidR="0017096E" w:rsidRDefault="0017096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B3D68E" w14:textId="77777777" w:rsidR="0017096E" w:rsidRDefault="0017096E">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EDDD8A" w14:textId="77777777" w:rsidR="0017096E" w:rsidRDefault="0017096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BBECC39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91C287C"/>
    <w:multiLevelType w:val="multilevel"/>
    <w:tmpl w:val="5A1A15C8"/>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lang w:val="es-E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 w15:restartNumberingAfterBreak="0">
    <w:nsid w:val="1165137C"/>
    <w:multiLevelType w:val="multilevel"/>
    <w:tmpl w:val="6AC4467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 w15:restartNumberingAfterBreak="0">
    <w:nsid w:val="14512ECA"/>
    <w:multiLevelType w:val="hybridMultilevel"/>
    <w:tmpl w:val="30DE0010"/>
    <w:lvl w:ilvl="0" w:tplc="0C0A0005">
      <w:start w:val="1"/>
      <w:numFmt w:val="bullet"/>
      <w:lvlText w:val=""/>
      <w:lvlJc w:val="left"/>
      <w:pPr>
        <w:ind w:left="855" w:hanging="360"/>
      </w:pPr>
      <w:rPr>
        <w:rFonts w:ascii="Wingdings" w:hAnsi="Wingdings" w:hint="default"/>
      </w:rPr>
    </w:lvl>
    <w:lvl w:ilvl="1" w:tplc="0C0A0003" w:tentative="1">
      <w:start w:val="1"/>
      <w:numFmt w:val="bullet"/>
      <w:lvlText w:val="o"/>
      <w:lvlJc w:val="left"/>
      <w:pPr>
        <w:ind w:left="1575" w:hanging="360"/>
      </w:pPr>
      <w:rPr>
        <w:rFonts w:ascii="Courier New" w:hAnsi="Courier New" w:hint="default"/>
      </w:rPr>
    </w:lvl>
    <w:lvl w:ilvl="2" w:tplc="0C0A0005" w:tentative="1">
      <w:start w:val="1"/>
      <w:numFmt w:val="bullet"/>
      <w:lvlText w:val=""/>
      <w:lvlJc w:val="left"/>
      <w:pPr>
        <w:ind w:left="2295" w:hanging="360"/>
      </w:pPr>
      <w:rPr>
        <w:rFonts w:ascii="Wingdings" w:hAnsi="Wingdings" w:hint="default"/>
      </w:rPr>
    </w:lvl>
    <w:lvl w:ilvl="3" w:tplc="0C0A0001" w:tentative="1">
      <w:start w:val="1"/>
      <w:numFmt w:val="bullet"/>
      <w:lvlText w:val=""/>
      <w:lvlJc w:val="left"/>
      <w:pPr>
        <w:ind w:left="3015" w:hanging="360"/>
      </w:pPr>
      <w:rPr>
        <w:rFonts w:ascii="Symbol" w:hAnsi="Symbol" w:hint="default"/>
      </w:rPr>
    </w:lvl>
    <w:lvl w:ilvl="4" w:tplc="0C0A0003" w:tentative="1">
      <w:start w:val="1"/>
      <w:numFmt w:val="bullet"/>
      <w:lvlText w:val="o"/>
      <w:lvlJc w:val="left"/>
      <w:pPr>
        <w:ind w:left="3735" w:hanging="360"/>
      </w:pPr>
      <w:rPr>
        <w:rFonts w:ascii="Courier New" w:hAnsi="Courier New" w:hint="default"/>
      </w:rPr>
    </w:lvl>
    <w:lvl w:ilvl="5" w:tplc="0C0A0005" w:tentative="1">
      <w:start w:val="1"/>
      <w:numFmt w:val="bullet"/>
      <w:lvlText w:val=""/>
      <w:lvlJc w:val="left"/>
      <w:pPr>
        <w:ind w:left="4455" w:hanging="360"/>
      </w:pPr>
      <w:rPr>
        <w:rFonts w:ascii="Wingdings" w:hAnsi="Wingdings" w:hint="default"/>
      </w:rPr>
    </w:lvl>
    <w:lvl w:ilvl="6" w:tplc="0C0A0001" w:tentative="1">
      <w:start w:val="1"/>
      <w:numFmt w:val="bullet"/>
      <w:lvlText w:val=""/>
      <w:lvlJc w:val="left"/>
      <w:pPr>
        <w:ind w:left="5175" w:hanging="360"/>
      </w:pPr>
      <w:rPr>
        <w:rFonts w:ascii="Symbol" w:hAnsi="Symbol" w:hint="default"/>
      </w:rPr>
    </w:lvl>
    <w:lvl w:ilvl="7" w:tplc="0C0A0003" w:tentative="1">
      <w:start w:val="1"/>
      <w:numFmt w:val="bullet"/>
      <w:lvlText w:val="o"/>
      <w:lvlJc w:val="left"/>
      <w:pPr>
        <w:ind w:left="5895" w:hanging="360"/>
      </w:pPr>
      <w:rPr>
        <w:rFonts w:ascii="Courier New" w:hAnsi="Courier New" w:hint="default"/>
      </w:rPr>
    </w:lvl>
    <w:lvl w:ilvl="8" w:tplc="0C0A0005" w:tentative="1">
      <w:start w:val="1"/>
      <w:numFmt w:val="bullet"/>
      <w:lvlText w:val=""/>
      <w:lvlJc w:val="left"/>
      <w:pPr>
        <w:ind w:left="6615" w:hanging="360"/>
      </w:pPr>
      <w:rPr>
        <w:rFonts w:ascii="Wingdings" w:hAnsi="Wingdings" w:hint="default"/>
      </w:rPr>
    </w:lvl>
  </w:abstractNum>
  <w:abstractNum w:abstractNumId="4" w15:restartNumberingAfterBreak="0">
    <w:nsid w:val="23C154B0"/>
    <w:multiLevelType w:val="hybridMultilevel"/>
    <w:tmpl w:val="775A319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B6A3814"/>
    <w:multiLevelType w:val="multilevel"/>
    <w:tmpl w:val="219A8894"/>
    <w:lvl w:ilvl="0">
      <w:start w:val="1"/>
      <w:numFmt w:val="decimal"/>
      <w:lvlText w:val="%1."/>
      <w:lvlJc w:val="left"/>
      <w:pPr>
        <w:ind w:left="360" w:hanging="360"/>
      </w:pPr>
      <w:rPr>
        <w:rFonts w:asciiTheme="minorHAnsi" w:hAnsiTheme="minorHAnsi" w:cstheme="minorHAnsi" w:hint="default"/>
        <w:sz w:val="20"/>
      </w:rPr>
    </w:lvl>
    <w:lvl w:ilvl="1">
      <w:start w:val="2"/>
      <w:numFmt w:val="decimal"/>
      <w:lvlText w:val="%1.%2."/>
      <w:lvlJc w:val="left"/>
      <w:pPr>
        <w:ind w:left="360" w:hanging="360"/>
      </w:pPr>
      <w:rPr>
        <w:rFonts w:asciiTheme="minorHAnsi" w:hAnsiTheme="minorHAnsi" w:cstheme="minorHAnsi" w:hint="default"/>
        <w:sz w:val="20"/>
      </w:rPr>
    </w:lvl>
    <w:lvl w:ilvl="2">
      <w:start w:val="1"/>
      <w:numFmt w:val="decimal"/>
      <w:lvlText w:val="%1.%2.%3."/>
      <w:lvlJc w:val="left"/>
      <w:pPr>
        <w:ind w:left="720" w:hanging="720"/>
      </w:pPr>
      <w:rPr>
        <w:rFonts w:asciiTheme="minorHAnsi" w:hAnsiTheme="minorHAnsi" w:cstheme="minorHAnsi" w:hint="default"/>
        <w:sz w:val="20"/>
      </w:rPr>
    </w:lvl>
    <w:lvl w:ilvl="3">
      <w:start w:val="1"/>
      <w:numFmt w:val="decimal"/>
      <w:lvlText w:val="%1.%2.%3.%4."/>
      <w:lvlJc w:val="left"/>
      <w:pPr>
        <w:ind w:left="720" w:hanging="720"/>
      </w:pPr>
      <w:rPr>
        <w:rFonts w:asciiTheme="minorHAnsi" w:hAnsiTheme="minorHAnsi" w:cstheme="minorHAnsi" w:hint="default"/>
        <w:sz w:val="20"/>
      </w:rPr>
    </w:lvl>
    <w:lvl w:ilvl="4">
      <w:start w:val="1"/>
      <w:numFmt w:val="decimal"/>
      <w:lvlText w:val="%1.%2.%3.%4.%5."/>
      <w:lvlJc w:val="left"/>
      <w:pPr>
        <w:ind w:left="1080" w:hanging="1080"/>
      </w:pPr>
      <w:rPr>
        <w:rFonts w:asciiTheme="minorHAnsi" w:hAnsiTheme="minorHAnsi" w:cstheme="minorHAnsi" w:hint="default"/>
        <w:sz w:val="20"/>
      </w:rPr>
    </w:lvl>
    <w:lvl w:ilvl="5">
      <w:start w:val="1"/>
      <w:numFmt w:val="decimal"/>
      <w:lvlText w:val="%1.%2.%3.%4.%5.%6."/>
      <w:lvlJc w:val="left"/>
      <w:pPr>
        <w:ind w:left="1080" w:hanging="1080"/>
      </w:pPr>
      <w:rPr>
        <w:rFonts w:asciiTheme="minorHAnsi" w:hAnsiTheme="minorHAnsi" w:cstheme="minorHAnsi" w:hint="default"/>
        <w:sz w:val="20"/>
      </w:rPr>
    </w:lvl>
    <w:lvl w:ilvl="6">
      <w:start w:val="1"/>
      <w:numFmt w:val="decimal"/>
      <w:lvlText w:val="%1.%2.%3.%4.%5.%6.%7."/>
      <w:lvlJc w:val="left"/>
      <w:pPr>
        <w:ind w:left="1440" w:hanging="1440"/>
      </w:pPr>
      <w:rPr>
        <w:rFonts w:asciiTheme="minorHAnsi" w:hAnsiTheme="minorHAnsi" w:cstheme="minorHAnsi" w:hint="default"/>
        <w:sz w:val="20"/>
      </w:rPr>
    </w:lvl>
    <w:lvl w:ilvl="7">
      <w:start w:val="1"/>
      <w:numFmt w:val="decimal"/>
      <w:lvlText w:val="%1.%2.%3.%4.%5.%6.%7.%8."/>
      <w:lvlJc w:val="left"/>
      <w:pPr>
        <w:ind w:left="1440" w:hanging="1440"/>
      </w:pPr>
      <w:rPr>
        <w:rFonts w:asciiTheme="minorHAnsi" w:hAnsiTheme="minorHAnsi" w:cstheme="minorHAnsi" w:hint="default"/>
        <w:sz w:val="20"/>
      </w:rPr>
    </w:lvl>
    <w:lvl w:ilvl="8">
      <w:start w:val="1"/>
      <w:numFmt w:val="decimal"/>
      <w:lvlText w:val="%1.%2.%3.%4.%5.%6.%7.%8.%9."/>
      <w:lvlJc w:val="left"/>
      <w:pPr>
        <w:ind w:left="1800" w:hanging="1800"/>
      </w:pPr>
      <w:rPr>
        <w:rFonts w:asciiTheme="minorHAnsi" w:hAnsiTheme="minorHAnsi" w:cstheme="minorHAnsi" w:hint="default"/>
        <w:sz w:val="20"/>
      </w:rPr>
    </w:lvl>
  </w:abstractNum>
  <w:abstractNum w:abstractNumId="6" w15:restartNumberingAfterBreak="0">
    <w:nsid w:val="2CB9629D"/>
    <w:multiLevelType w:val="hybridMultilevel"/>
    <w:tmpl w:val="0F4C3328"/>
    <w:lvl w:ilvl="0" w:tplc="074C40EC">
      <w:numFmt w:val="bullet"/>
      <w:lvlText w:val="-"/>
      <w:lvlJc w:val="left"/>
      <w:pPr>
        <w:tabs>
          <w:tab w:val="num" w:pos="1065"/>
        </w:tabs>
        <w:ind w:left="1065" w:hanging="360"/>
      </w:pPr>
      <w:rPr>
        <w:rFonts w:ascii="Times New Roman" w:eastAsia="Times New Roman" w:hAnsi="Times New Roman" w:hint="default"/>
      </w:rPr>
    </w:lvl>
    <w:lvl w:ilvl="1" w:tplc="0C0A0003" w:tentative="1">
      <w:start w:val="1"/>
      <w:numFmt w:val="bullet"/>
      <w:lvlText w:val="o"/>
      <w:lvlJc w:val="left"/>
      <w:pPr>
        <w:tabs>
          <w:tab w:val="num" w:pos="1785"/>
        </w:tabs>
        <w:ind w:left="1785" w:hanging="360"/>
      </w:pPr>
      <w:rPr>
        <w:rFonts w:ascii="Courier New" w:hAnsi="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33464CE3"/>
    <w:multiLevelType w:val="hybridMultilevel"/>
    <w:tmpl w:val="C53E80D4"/>
    <w:lvl w:ilvl="0" w:tplc="A08A5F12">
      <w:start w:val="1"/>
      <w:numFmt w:val="bullet"/>
      <w:lvlText w:val=""/>
      <w:lvlJc w:val="left"/>
      <w:pPr>
        <w:ind w:left="1428"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80442CC"/>
    <w:multiLevelType w:val="hybridMultilevel"/>
    <w:tmpl w:val="AA38911E"/>
    <w:lvl w:ilvl="0" w:tplc="0C0A000D">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9" w15:restartNumberingAfterBreak="0">
    <w:nsid w:val="454F1AA3"/>
    <w:multiLevelType w:val="multilevel"/>
    <w:tmpl w:val="23142EB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4F400C79"/>
    <w:multiLevelType w:val="hybridMultilevel"/>
    <w:tmpl w:val="7650489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763488E"/>
    <w:multiLevelType w:val="multilevel"/>
    <w:tmpl w:val="23142EB8"/>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59A54E06"/>
    <w:multiLevelType w:val="hybridMultilevel"/>
    <w:tmpl w:val="C49A045A"/>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5AE30F83"/>
    <w:multiLevelType w:val="multilevel"/>
    <w:tmpl w:val="E4E0284A"/>
    <w:lvl w:ilvl="0">
      <w:start w:val="1"/>
      <w:numFmt w:val="decimal"/>
      <w:lvlText w:val="%1."/>
      <w:lvlJc w:val="left"/>
      <w:pPr>
        <w:ind w:left="720" w:hanging="360"/>
      </w:pPr>
      <w:rPr>
        <w:rFonts w:asciiTheme="minorHAnsi" w:eastAsia="Times New Roman" w:hAnsiTheme="minorHAnsi" w:cstheme="minorHAnsi"/>
      </w:rPr>
    </w:lvl>
    <w:lvl w:ilvl="1">
      <w:start w:val="2"/>
      <w:numFmt w:val="decimal"/>
      <w:isLgl/>
      <w:lvlText w:val="%1.%2."/>
      <w:lvlJc w:val="left"/>
      <w:pPr>
        <w:ind w:left="720" w:hanging="360"/>
      </w:pPr>
      <w:rPr>
        <w:rFonts w:asciiTheme="minorHAnsi" w:hAnsiTheme="minorHAnsi" w:cstheme="minorHAnsi" w:hint="default"/>
        <w:sz w:val="20"/>
      </w:rPr>
    </w:lvl>
    <w:lvl w:ilvl="2">
      <w:start w:val="1"/>
      <w:numFmt w:val="decimal"/>
      <w:isLgl/>
      <w:lvlText w:val="%1.%2.%3."/>
      <w:lvlJc w:val="left"/>
      <w:pPr>
        <w:ind w:left="1080" w:hanging="720"/>
      </w:pPr>
      <w:rPr>
        <w:rFonts w:asciiTheme="minorHAnsi" w:hAnsiTheme="minorHAnsi" w:cstheme="minorHAnsi" w:hint="default"/>
        <w:sz w:val="20"/>
      </w:rPr>
    </w:lvl>
    <w:lvl w:ilvl="3">
      <w:start w:val="1"/>
      <w:numFmt w:val="decimal"/>
      <w:isLgl/>
      <w:lvlText w:val="%1.%2.%3.%4."/>
      <w:lvlJc w:val="left"/>
      <w:pPr>
        <w:ind w:left="1080" w:hanging="720"/>
      </w:pPr>
      <w:rPr>
        <w:rFonts w:asciiTheme="minorHAnsi" w:hAnsiTheme="minorHAnsi" w:cstheme="minorHAnsi" w:hint="default"/>
        <w:sz w:val="20"/>
      </w:rPr>
    </w:lvl>
    <w:lvl w:ilvl="4">
      <w:start w:val="1"/>
      <w:numFmt w:val="decimal"/>
      <w:isLgl/>
      <w:lvlText w:val="%1.%2.%3.%4.%5."/>
      <w:lvlJc w:val="left"/>
      <w:pPr>
        <w:ind w:left="1440" w:hanging="1080"/>
      </w:pPr>
      <w:rPr>
        <w:rFonts w:asciiTheme="minorHAnsi" w:hAnsiTheme="minorHAnsi" w:cstheme="minorHAnsi" w:hint="default"/>
        <w:sz w:val="20"/>
      </w:rPr>
    </w:lvl>
    <w:lvl w:ilvl="5">
      <w:start w:val="1"/>
      <w:numFmt w:val="decimal"/>
      <w:isLgl/>
      <w:lvlText w:val="%1.%2.%3.%4.%5.%6."/>
      <w:lvlJc w:val="left"/>
      <w:pPr>
        <w:ind w:left="1440" w:hanging="1080"/>
      </w:pPr>
      <w:rPr>
        <w:rFonts w:asciiTheme="minorHAnsi" w:hAnsiTheme="minorHAnsi" w:cstheme="minorHAnsi" w:hint="default"/>
        <w:sz w:val="20"/>
      </w:rPr>
    </w:lvl>
    <w:lvl w:ilvl="6">
      <w:start w:val="1"/>
      <w:numFmt w:val="decimal"/>
      <w:isLgl/>
      <w:lvlText w:val="%1.%2.%3.%4.%5.%6.%7."/>
      <w:lvlJc w:val="left"/>
      <w:pPr>
        <w:ind w:left="1800" w:hanging="1440"/>
      </w:pPr>
      <w:rPr>
        <w:rFonts w:asciiTheme="minorHAnsi" w:hAnsiTheme="minorHAnsi" w:cstheme="minorHAnsi" w:hint="default"/>
        <w:sz w:val="20"/>
      </w:rPr>
    </w:lvl>
    <w:lvl w:ilvl="7">
      <w:start w:val="1"/>
      <w:numFmt w:val="decimal"/>
      <w:isLgl/>
      <w:lvlText w:val="%1.%2.%3.%4.%5.%6.%7.%8."/>
      <w:lvlJc w:val="left"/>
      <w:pPr>
        <w:ind w:left="1800" w:hanging="1440"/>
      </w:pPr>
      <w:rPr>
        <w:rFonts w:asciiTheme="minorHAnsi" w:hAnsiTheme="minorHAnsi" w:cstheme="minorHAnsi" w:hint="default"/>
        <w:sz w:val="20"/>
      </w:rPr>
    </w:lvl>
    <w:lvl w:ilvl="8">
      <w:start w:val="1"/>
      <w:numFmt w:val="decimal"/>
      <w:isLgl/>
      <w:lvlText w:val="%1.%2.%3.%4.%5.%6.%7.%8.%9."/>
      <w:lvlJc w:val="left"/>
      <w:pPr>
        <w:ind w:left="2160" w:hanging="1800"/>
      </w:pPr>
      <w:rPr>
        <w:rFonts w:asciiTheme="minorHAnsi" w:hAnsiTheme="minorHAnsi" w:cstheme="minorHAnsi" w:hint="default"/>
        <w:sz w:val="20"/>
      </w:rPr>
    </w:lvl>
  </w:abstractNum>
  <w:abstractNum w:abstractNumId="14" w15:restartNumberingAfterBreak="0">
    <w:nsid w:val="61210AF6"/>
    <w:multiLevelType w:val="hybridMultilevel"/>
    <w:tmpl w:val="FFEED4E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69496D32"/>
    <w:multiLevelType w:val="singleLevel"/>
    <w:tmpl w:val="DF2AF47C"/>
    <w:lvl w:ilvl="0">
      <w:numFmt w:val="bullet"/>
      <w:lvlText w:val="-"/>
      <w:lvlJc w:val="left"/>
      <w:pPr>
        <w:tabs>
          <w:tab w:val="num" w:pos="786"/>
        </w:tabs>
        <w:ind w:left="786" w:hanging="360"/>
      </w:pPr>
      <w:rPr>
        <w:rFonts w:hint="default"/>
      </w:rPr>
    </w:lvl>
  </w:abstractNum>
  <w:abstractNum w:abstractNumId="16" w15:restartNumberingAfterBreak="0">
    <w:nsid w:val="6BAF65AB"/>
    <w:multiLevelType w:val="hybridMultilevel"/>
    <w:tmpl w:val="F620BE9E"/>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6C80360B"/>
    <w:multiLevelType w:val="hybridMultilevel"/>
    <w:tmpl w:val="42A87D0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70565349"/>
    <w:multiLevelType w:val="hybridMultilevel"/>
    <w:tmpl w:val="7F042F22"/>
    <w:lvl w:ilvl="0" w:tplc="FBA81EAE">
      <w:start w:val="1"/>
      <w:numFmt w:val="bullet"/>
      <w:lvlText w:val="-"/>
      <w:lvlJc w:val="left"/>
      <w:pPr>
        <w:tabs>
          <w:tab w:val="num" w:pos="1065"/>
        </w:tabs>
        <w:ind w:left="1065" w:hanging="360"/>
      </w:pPr>
      <w:rPr>
        <w:rFonts w:ascii="Times New Roman" w:eastAsia="Times New Roman" w:hAnsi="Times New Roman" w:hint="default"/>
      </w:rPr>
    </w:lvl>
    <w:lvl w:ilvl="1" w:tplc="0C0A0003">
      <w:start w:val="1"/>
      <w:numFmt w:val="bullet"/>
      <w:lvlText w:val="o"/>
      <w:lvlJc w:val="left"/>
      <w:pPr>
        <w:tabs>
          <w:tab w:val="num" w:pos="1785"/>
        </w:tabs>
        <w:ind w:left="1785" w:hanging="360"/>
      </w:pPr>
      <w:rPr>
        <w:rFonts w:ascii="Courier New" w:hAnsi="Courier New" w:hint="default"/>
      </w:rPr>
    </w:lvl>
    <w:lvl w:ilvl="2" w:tplc="0C0A0005">
      <w:start w:val="1"/>
      <w:numFmt w:val="bullet"/>
      <w:lvlText w:val=""/>
      <w:lvlJc w:val="left"/>
      <w:pPr>
        <w:tabs>
          <w:tab w:val="num" w:pos="2505"/>
        </w:tabs>
        <w:ind w:left="2505" w:hanging="360"/>
      </w:pPr>
      <w:rPr>
        <w:rFonts w:ascii="Wingdings" w:hAnsi="Wingdings" w:hint="default"/>
      </w:rPr>
    </w:lvl>
    <w:lvl w:ilvl="3" w:tplc="0C0A0001">
      <w:start w:val="1"/>
      <w:numFmt w:val="bullet"/>
      <w:lvlText w:val=""/>
      <w:lvlJc w:val="left"/>
      <w:pPr>
        <w:tabs>
          <w:tab w:val="num" w:pos="3225"/>
        </w:tabs>
        <w:ind w:left="3225" w:hanging="360"/>
      </w:pPr>
      <w:rPr>
        <w:rFonts w:ascii="Symbol" w:hAnsi="Symbol" w:hint="default"/>
      </w:rPr>
    </w:lvl>
    <w:lvl w:ilvl="4" w:tplc="0C0A0003">
      <w:start w:val="1"/>
      <w:numFmt w:val="bullet"/>
      <w:lvlText w:val="o"/>
      <w:lvlJc w:val="left"/>
      <w:pPr>
        <w:tabs>
          <w:tab w:val="num" w:pos="3945"/>
        </w:tabs>
        <w:ind w:left="3945" w:hanging="360"/>
      </w:pPr>
      <w:rPr>
        <w:rFonts w:ascii="Courier New" w:hAnsi="Courier New" w:hint="default"/>
      </w:rPr>
    </w:lvl>
    <w:lvl w:ilvl="5" w:tplc="0C0A0005">
      <w:start w:val="1"/>
      <w:numFmt w:val="bullet"/>
      <w:lvlText w:val=""/>
      <w:lvlJc w:val="left"/>
      <w:pPr>
        <w:tabs>
          <w:tab w:val="num" w:pos="4665"/>
        </w:tabs>
        <w:ind w:left="4665" w:hanging="360"/>
      </w:pPr>
      <w:rPr>
        <w:rFonts w:ascii="Wingdings" w:hAnsi="Wingdings" w:hint="default"/>
      </w:rPr>
    </w:lvl>
    <w:lvl w:ilvl="6" w:tplc="0C0A0001">
      <w:start w:val="1"/>
      <w:numFmt w:val="bullet"/>
      <w:lvlText w:val=""/>
      <w:lvlJc w:val="left"/>
      <w:pPr>
        <w:tabs>
          <w:tab w:val="num" w:pos="5385"/>
        </w:tabs>
        <w:ind w:left="5385" w:hanging="360"/>
      </w:pPr>
      <w:rPr>
        <w:rFonts w:ascii="Symbol" w:hAnsi="Symbol" w:hint="default"/>
      </w:rPr>
    </w:lvl>
    <w:lvl w:ilvl="7" w:tplc="0C0A0003">
      <w:start w:val="1"/>
      <w:numFmt w:val="bullet"/>
      <w:lvlText w:val="o"/>
      <w:lvlJc w:val="left"/>
      <w:pPr>
        <w:tabs>
          <w:tab w:val="num" w:pos="6105"/>
        </w:tabs>
        <w:ind w:left="6105" w:hanging="360"/>
      </w:pPr>
      <w:rPr>
        <w:rFonts w:ascii="Courier New" w:hAnsi="Courier New" w:hint="default"/>
      </w:rPr>
    </w:lvl>
    <w:lvl w:ilvl="8" w:tplc="0C0A0005">
      <w:start w:val="1"/>
      <w:numFmt w:val="bullet"/>
      <w:lvlText w:val=""/>
      <w:lvlJc w:val="left"/>
      <w:pPr>
        <w:tabs>
          <w:tab w:val="num" w:pos="6825"/>
        </w:tabs>
        <w:ind w:left="6825" w:hanging="360"/>
      </w:pPr>
      <w:rPr>
        <w:rFonts w:ascii="Wingdings" w:hAnsi="Wingdings" w:hint="default"/>
      </w:rPr>
    </w:lvl>
  </w:abstractNum>
  <w:abstractNum w:abstractNumId="19" w15:restartNumberingAfterBreak="0">
    <w:nsid w:val="77037B77"/>
    <w:multiLevelType w:val="multilevel"/>
    <w:tmpl w:val="902690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7EB82958"/>
    <w:multiLevelType w:val="multilevel"/>
    <w:tmpl w:val="A63014C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0"/>
  </w:num>
  <w:num w:numId="2">
    <w:abstractNumId w:val="6"/>
  </w:num>
  <w:num w:numId="3">
    <w:abstractNumId w:val="15"/>
  </w:num>
  <w:num w:numId="4">
    <w:abstractNumId w:val="18"/>
  </w:num>
  <w:num w:numId="5">
    <w:abstractNumId w:val="3"/>
  </w:num>
  <w:num w:numId="6">
    <w:abstractNumId w:val="12"/>
  </w:num>
  <w:num w:numId="7">
    <w:abstractNumId w:val="11"/>
  </w:num>
  <w:num w:numId="8">
    <w:abstractNumId w:val="9"/>
  </w:num>
  <w:num w:numId="9">
    <w:abstractNumId w:val="7"/>
  </w:num>
  <w:num w:numId="10">
    <w:abstractNumId w:val="17"/>
  </w:num>
  <w:num w:numId="11">
    <w:abstractNumId w:val="13"/>
  </w:num>
  <w:num w:numId="12">
    <w:abstractNumId w:val="1"/>
  </w:num>
  <w:num w:numId="13">
    <w:abstractNumId w:val="2"/>
  </w:num>
  <w:num w:numId="14">
    <w:abstractNumId w:val="14"/>
  </w:num>
  <w:num w:numId="15">
    <w:abstractNumId w:val="10"/>
  </w:num>
  <w:num w:numId="16">
    <w:abstractNumId w:val="19"/>
  </w:num>
  <w:num w:numId="17">
    <w:abstractNumId w:val="16"/>
  </w:num>
  <w:num w:numId="18">
    <w:abstractNumId w:val="20"/>
  </w:num>
  <w:num w:numId="19">
    <w:abstractNumId w:val="5"/>
  </w:num>
  <w:num w:numId="20">
    <w:abstractNumId w:val="4"/>
  </w:num>
  <w:num w:numId="21">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3B2"/>
    <w:rsid w:val="00003631"/>
    <w:rsid w:val="00005260"/>
    <w:rsid w:val="00006593"/>
    <w:rsid w:val="0000696D"/>
    <w:rsid w:val="000074DC"/>
    <w:rsid w:val="000075F1"/>
    <w:rsid w:val="0001132E"/>
    <w:rsid w:val="000116F9"/>
    <w:rsid w:val="00011760"/>
    <w:rsid w:val="00015D9B"/>
    <w:rsid w:val="000200C6"/>
    <w:rsid w:val="00021146"/>
    <w:rsid w:val="000230C1"/>
    <w:rsid w:val="00023E9F"/>
    <w:rsid w:val="0002489D"/>
    <w:rsid w:val="00025BE7"/>
    <w:rsid w:val="000309CA"/>
    <w:rsid w:val="0003148B"/>
    <w:rsid w:val="00031778"/>
    <w:rsid w:val="00031B44"/>
    <w:rsid w:val="0003510E"/>
    <w:rsid w:val="00035B04"/>
    <w:rsid w:val="00037C6B"/>
    <w:rsid w:val="000404B8"/>
    <w:rsid w:val="00040679"/>
    <w:rsid w:val="00040C24"/>
    <w:rsid w:val="000415F0"/>
    <w:rsid w:val="00044177"/>
    <w:rsid w:val="00044328"/>
    <w:rsid w:val="00044FC1"/>
    <w:rsid w:val="00045421"/>
    <w:rsid w:val="00046585"/>
    <w:rsid w:val="00046D85"/>
    <w:rsid w:val="00046EF9"/>
    <w:rsid w:val="00050511"/>
    <w:rsid w:val="00050DE8"/>
    <w:rsid w:val="0005119E"/>
    <w:rsid w:val="00052542"/>
    <w:rsid w:val="00052667"/>
    <w:rsid w:val="000542D5"/>
    <w:rsid w:val="00054EAE"/>
    <w:rsid w:val="000559DA"/>
    <w:rsid w:val="00055B12"/>
    <w:rsid w:val="000569CE"/>
    <w:rsid w:val="0005704E"/>
    <w:rsid w:val="0006046C"/>
    <w:rsid w:val="000607F1"/>
    <w:rsid w:val="00061831"/>
    <w:rsid w:val="00061A03"/>
    <w:rsid w:val="00062288"/>
    <w:rsid w:val="000635BF"/>
    <w:rsid w:val="000640C0"/>
    <w:rsid w:val="0006442D"/>
    <w:rsid w:val="00064CE3"/>
    <w:rsid w:val="00064E94"/>
    <w:rsid w:val="00066695"/>
    <w:rsid w:val="00067AE4"/>
    <w:rsid w:val="00067C08"/>
    <w:rsid w:val="00070607"/>
    <w:rsid w:val="000709BD"/>
    <w:rsid w:val="00070BC3"/>
    <w:rsid w:val="00071983"/>
    <w:rsid w:val="000723B9"/>
    <w:rsid w:val="00072FC6"/>
    <w:rsid w:val="00073536"/>
    <w:rsid w:val="00073BEC"/>
    <w:rsid w:val="00074C44"/>
    <w:rsid w:val="000752AA"/>
    <w:rsid w:val="00075B50"/>
    <w:rsid w:val="00081470"/>
    <w:rsid w:val="00082A14"/>
    <w:rsid w:val="000834E3"/>
    <w:rsid w:val="000836B7"/>
    <w:rsid w:val="00083706"/>
    <w:rsid w:val="00083B3D"/>
    <w:rsid w:val="00086535"/>
    <w:rsid w:val="00086FA9"/>
    <w:rsid w:val="00087373"/>
    <w:rsid w:val="000906A1"/>
    <w:rsid w:val="00090AE8"/>
    <w:rsid w:val="00091D61"/>
    <w:rsid w:val="00092199"/>
    <w:rsid w:val="00092F4E"/>
    <w:rsid w:val="00093D71"/>
    <w:rsid w:val="00094616"/>
    <w:rsid w:val="00096738"/>
    <w:rsid w:val="000A1345"/>
    <w:rsid w:val="000A235C"/>
    <w:rsid w:val="000A28E6"/>
    <w:rsid w:val="000A4D3C"/>
    <w:rsid w:val="000B135D"/>
    <w:rsid w:val="000B178C"/>
    <w:rsid w:val="000B364E"/>
    <w:rsid w:val="000B3AC7"/>
    <w:rsid w:val="000B4F5D"/>
    <w:rsid w:val="000B5B08"/>
    <w:rsid w:val="000B6A14"/>
    <w:rsid w:val="000B6E28"/>
    <w:rsid w:val="000B770D"/>
    <w:rsid w:val="000C2015"/>
    <w:rsid w:val="000C213D"/>
    <w:rsid w:val="000C2CEF"/>
    <w:rsid w:val="000C344A"/>
    <w:rsid w:val="000C3EEB"/>
    <w:rsid w:val="000C45E6"/>
    <w:rsid w:val="000C474C"/>
    <w:rsid w:val="000C55F9"/>
    <w:rsid w:val="000C59F2"/>
    <w:rsid w:val="000C5B98"/>
    <w:rsid w:val="000C6593"/>
    <w:rsid w:val="000C6B12"/>
    <w:rsid w:val="000C798D"/>
    <w:rsid w:val="000C7BF9"/>
    <w:rsid w:val="000D113B"/>
    <w:rsid w:val="000D15F0"/>
    <w:rsid w:val="000D231B"/>
    <w:rsid w:val="000D4A33"/>
    <w:rsid w:val="000D5CC6"/>
    <w:rsid w:val="000D6C2A"/>
    <w:rsid w:val="000D746E"/>
    <w:rsid w:val="000D7E3F"/>
    <w:rsid w:val="000E020A"/>
    <w:rsid w:val="000E043C"/>
    <w:rsid w:val="000E07A9"/>
    <w:rsid w:val="000E1014"/>
    <w:rsid w:val="000E1687"/>
    <w:rsid w:val="000E1869"/>
    <w:rsid w:val="000E33B2"/>
    <w:rsid w:val="000E4471"/>
    <w:rsid w:val="000E4E2F"/>
    <w:rsid w:val="000E58DC"/>
    <w:rsid w:val="000E5D43"/>
    <w:rsid w:val="000E5DC8"/>
    <w:rsid w:val="000F05C8"/>
    <w:rsid w:val="000F289A"/>
    <w:rsid w:val="000F3433"/>
    <w:rsid w:val="000F5161"/>
    <w:rsid w:val="000F52D4"/>
    <w:rsid w:val="000F59D3"/>
    <w:rsid w:val="000F5C32"/>
    <w:rsid w:val="000F6948"/>
    <w:rsid w:val="000F747B"/>
    <w:rsid w:val="000F7F12"/>
    <w:rsid w:val="00102425"/>
    <w:rsid w:val="001027DC"/>
    <w:rsid w:val="00102E69"/>
    <w:rsid w:val="00103657"/>
    <w:rsid w:val="001042FA"/>
    <w:rsid w:val="001043C7"/>
    <w:rsid w:val="00104F35"/>
    <w:rsid w:val="0010604B"/>
    <w:rsid w:val="00106894"/>
    <w:rsid w:val="00106F51"/>
    <w:rsid w:val="00107884"/>
    <w:rsid w:val="00107D6B"/>
    <w:rsid w:val="00110F96"/>
    <w:rsid w:val="00111B95"/>
    <w:rsid w:val="00112A7E"/>
    <w:rsid w:val="00112ED9"/>
    <w:rsid w:val="00113191"/>
    <w:rsid w:val="00114524"/>
    <w:rsid w:val="00114541"/>
    <w:rsid w:val="001147FB"/>
    <w:rsid w:val="0011534F"/>
    <w:rsid w:val="00116620"/>
    <w:rsid w:val="00116F28"/>
    <w:rsid w:val="0012057E"/>
    <w:rsid w:val="001214FA"/>
    <w:rsid w:val="001225E4"/>
    <w:rsid w:val="001226B6"/>
    <w:rsid w:val="0012281E"/>
    <w:rsid w:val="00122EE3"/>
    <w:rsid w:val="00123507"/>
    <w:rsid w:val="00123ADC"/>
    <w:rsid w:val="00123D37"/>
    <w:rsid w:val="0012487C"/>
    <w:rsid w:val="00125580"/>
    <w:rsid w:val="0012574C"/>
    <w:rsid w:val="001257F8"/>
    <w:rsid w:val="00125883"/>
    <w:rsid w:val="00126822"/>
    <w:rsid w:val="00127B85"/>
    <w:rsid w:val="00127F7A"/>
    <w:rsid w:val="0013029C"/>
    <w:rsid w:val="00130B47"/>
    <w:rsid w:val="00130DC7"/>
    <w:rsid w:val="00131061"/>
    <w:rsid w:val="001342D0"/>
    <w:rsid w:val="0013487F"/>
    <w:rsid w:val="00137ED7"/>
    <w:rsid w:val="00141812"/>
    <w:rsid w:val="00145C07"/>
    <w:rsid w:val="00146FD4"/>
    <w:rsid w:val="0014743D"/>
    <w:rsid w:val="001474C2"/>
    <w:rsid w:val="001557DD"/>
    <w:rsid w:val="00157C52"/>
    <w:rsid w:val="00160ABA"/>
    <w:rsid w:val="00160C00"/>
    <w:rsid w:val="00160E8C"/>
    <w:rsid w:val="00161C64"/>
    <w:rsid w:val="00161FED"/>
    <w:rsid w:val="001622DD"/>
    <w:rsid w:val="00163445"/>
    <w:rsid w:val="001707B7"/>
    <w:rsid w:val="0017096E"/>
    <w:rsid w:val="00170D2A"/>
    <w:rsid w:val="001713F5"/>
    <w:rsid w:val="00173406"/>
    <w:rsid w:val="001734FD"/>
    <w:rsid w:val="00173DFA"/>
    <w:rsid w:val="0017487C"/>
    <w:rsid w:val="00174E92"/>
    <w:rsid w:val="00174F04"/>
    <w:rsid w:val="00174F5A"/>
    <w:rsid w:val="00176915"/>
    <w:rsid w:val="001773C0"/>
    <w:rsid w:val="00180276"/>
    <w:rsid w:val="00181D00"/>
    <w:rsid w:val="00182B8C"/>
    <w:rsid w:val="00185964"/>
    <w:rsid w:val="001863BB"/>
    <w:rsid w:val="00186FFC"/>
    <w:rsid w:val="00187863"/>
    <w:rsid w:val="00187AD7"/>
    <w:rsid w:val="00187E34"/>
    <w:rsid w:val="00190674"/>
    <w:rsid w:val="001939B3"/>
    <w:rsid w:val="001952A3"/>
    <w:rsid w:val="00195406"/>
    <w:rsid w:val="001960FE"/>
    <w:rsid w:val="00197111"/>
    <w:rsid w:val="001A0117"/>
    <w:rsid w:val="001A017A"/>
    <w:rsid w:val="001A0334"/>
    <w:rsid w:val="001A07BF"/>
    <w:rsid w:val="001A1E02"/>
    <w:rsid w:val="001A20BE"/>
    <w:rsid w:val="001A31DE"/>
    <w:rsid w:val="001A39F6"/>
    <w:rsid w:val="001A3F2F"/>
    <w:rsid w:val="001A5BC6"/>
    <w:rsid w:val="001A64A3"/>
    <w:rsid w:val="001A6BA9"/>
    <w:rsid w:val="001A7E79"/>
    <w:rsid w:val="001B0AE7"/>
    <w:rsid w:val="001B2356"/>
    <w:rsid w:val="001B2398"/>
    <w:rsid w:val="001B25D5"/>
    <w:rsid w:val="001B285E"/>
    <w:rsid w:val="001B48D0"/>
    <w:rsid w:val="001B4EA0"/>
    <w:rsid w:val="001B5BD7"/>
    <w:rsid w:val="001B72AE"/>
    <w:rsid w:val="001B7CC3"/>
    <w:rsid w:val="001C0031"/>
    <w:rsid w:val="001C0D1E"/>
    <w:rsid w:val="001C1E11"/>
    <w:rsid w:val="001C1FCA"/>
    <w:rsid w:val="001C24FB"/>
    <w:rsid w:val="001C281F"/>
    <w:rsid w:val="001C3CD3"/>
    <w:rsid w:val="001C5138"/>
    <w:rsid w:val="001C536C"/>
    <w:rsid w:val="001C78F2"/>
    <w:rsid w:val="001D1657"/>
    <w:rsid w:val="001D210E"/>
    <w:rsid w:val="001D3635"/>
    <w:rsid w:val="001D47A8"/>
    <w:rsid w:val="001D552C"/>
    <w:rsid w:val="001D6BE7"/>
    <w:rsid w:val="001E0180"/>
    <w:rsid w:val="001E1A33"/>
    <w:rsid w:val="001E1C74"/>
    <w:rsid w:val="001E2226"/>
    <w:rsid w:val="001E2D69"/>
    <w:rsid w:val="001E3170"/>
    <w:rsid w:val="001E52CB"/>
    <w:rsid w:val="001E6147"/>
    <w:rsid w:val="001E696B"/>
    <w:rsid w:val="001E70B7"/>
    <w:rsid w:val="001E7877"/>
    <w:rsid w:val="001E7A5B"/>
    <w:rsid w:val="001E7C19"/>
    <w:rsid w:val="001F0D3D"/>
    <w:rsid w:val="001F35A9"/>
    <w:rsid w:val="001F6F3D"/>
    <w:rsid w:val="001F7BBF"/>
    <w:rsid w:val="00200D47"/>
    <w:rsid w:val="00201A68"/>
    <w:rsid w:val="00201C12"/>
    <w:rsid w:val="00204D1D"/>
    <w:rsid w:val="002056F8"/>
    <w:rsid w:val="002077A3"/>
    <w:rsid w:val="00207B0E"/>
    <w:rsid w:val="00211923"/>
    <w:rsid w:val="00211F65"/>
    <w:rsid w:val="00212AE0"/>
    <w:rsid w:val="0021322E"/>
    <w:rsid w:val="00213684"/>
    <w:rsid w:val="00215C26"/>
    <w:rsid w:val="00216A93"/>
    <w:rsid w:val="00217405"/>
    <w:rsid w:val="002201E4"/>
    <w:rsid w:val="00221AFF"/>
    <w:rsid w:val="00222CD9"/>
    <w:rsid w:val="00222D88"/>
    <w:rsid w:val="00222E29"/>
    <w:rsid w:val="00223F83"/>
    <w:rsid w:val="00224A69"/>
    <w:rsid w:val="002273D4"/>
    <w:rsid w:val="0023041B"/>
    <w:rsid w:val="00233BB2"/>
    <w:rsid w:val="002344A7"/>
    <w:rsid w:val="00235818"/>
    <w:rsid w:val="00235968"/>
    <w:rsid w:val="002361FA"/>
    <w:rsid w:val="0023733F"/>
    <w:rsid w:val="002374CF"/>
    <w:rsid w:val="002376EC"/>
    <w:rsid w:val="00240BA4"/>
    <w:rsid w:val="002410E3"/>
    <w:rsid w:val="002413D8"/>
    <w:rsid w:val="00242F6B"/>
    <w:rsid w:val="0024314F"/>
    <w:rsid w:val="00243983"/>
    <w:rsid w:val="00245F2E"/>
    <w:rsid w:val="00247A03"/>
    <w:rsid w:val="0025013C"/>
    <w:rsid w:val="00250CDC"/>
    <w:rsid w:val="00251691"/>
    <w:rsid w:val="00252846"/>
    <w:rsid w:val="00252C73"/>
    <w:rsid w:val="0025475C"/>
    <w:rsid w:val="00254A0F"/>
    <w:rsid w:val="00254F48"/>
    <w:rsid w:val="0025596E"/>
    <w:rsid w:val="00255E62"/>
    <w:rsid w:val="002576EF"/>
    <w:rsid w:val="00257956"/>
    <w:rsid w:val="00257CF7"/>
    <w:rsid w:val="00260602"/>
    <w:rsid w:val="00261447"/>
    <w:rsid w:val="00261653"/>
    <w:rsid w:val="00261DEA"/>
    <w:rsid w:val="002640C4"/>
    <w:rsid w:val="0026483C"/>
    <w:rsid w:val="00266EA2"/>
    <w:rsid w:val="00272FB8"/>
    <w:rsid w:val="00274D32"/>
    <w:rsid w:val="00274F28"/>
    <w:rsid w:val="00275563"/>
    <w:rsid w:val="00276A13"/>
    <w:rsid w:val="00276D44"/>
    <w:rsid w:val="00281776"/>
    <w:rsid w:val="00282D95"/>
    <w:rsid w:val="002858CD"/>
    <w:rsid w:val="002868AD"/>
    <w:rsid w:val="00286E64"/>
    <w:rsid w:val="00290A72"/>
    <w:rsid w:val="00291437"/>
    <w:rsid w:val="00292209"/>
    <w:rsid w:val="00292FC9"/>
    <w:rsid w:val="00295B48"/>
    <w:rsid w:val="00296C03"/>
    <w:rsid w:val="002A027F"/>
    <w:rsid w:val="002A42C0"/>
    <w:rsid w:val="002A48DB"/>
    <w:rsid w:val="002A4D00"/>
    <w:rsid w:val="002A5494"/>
    <w:rsid w:val="002A5AB2"/>
    <w:rsid w:val="002A60B9"/>
    <w:rsid w:val="002A6222"/>
    <w:rsid w:val="002A6F7C"/>
    <w:rsid w:val="002A7FF5"/>
    <w:rsid w:val="002B06F2"/>
    <w:rsid w:val="002B0B89"/>
    <w:rsid w:val="002B31AC"/>
    <w:rsid w:val="002B5336"/>
    <w:rsid w:val="002B5DB7"/>
    <w:rsid w:val="002B6C9F"/>
    <w:rsid w:val="002B78B9"/>
    <w:rsid w:val="002C245C"/>
    <w:rsid w:val="002C3242"/>
    <w:rsid w:val="002C37AA"/>
    <w:rsid w:val="002C3A39"/>
    <w:rsid w:val="002C42C3"/>
    <w:rsid w:val="002C55A9"/>
    <w:rsid w:val="002C5C31"/>
    <w:rsid w:val="002C691F"/>
    <w:rsid w:val="002C6DD9"/>
    <w:rsid w:val="002C7154"/>
    <w:rsid w:val="002C7E2A"/>
    <w:rsid w:val="002D0AA2"/>
    <w:rsid w:val="002D152C"/>
    <w:rsid w:val="002D1D6D"/>
    <w:rsid w:val="002D2A79"/>
    <w:rsid w:val="002D4944"/>
    <w:rsid w:val="002E21D4"/>
    <w:rsid w:val="002E3BAF"/>
    <w:rsid w:val="002E52E7"/>
    <w:rsid w:val="002E6805"/>
    <w:rsid w:val="002E7007"/>
    <w:rsid w:val="002F000A"/>
    <w:rsid w:val="002F0666"/>
    <w:rsid w:val="002F09E6"/>
    <w:rsid w:val="002F1F1D"/>
    <w:rsid w:val="002F22F5"/>
    <w:rsid w:val="002F254F"/>
    <w:rsid w:val="002F2B21"/>
    <w:rsid w:val="002F3EE3"/>
    <w:rsid w:val="002F3F25"/>
    <w:rsid w:val="002F43BC"/>
    <w:rsid w:val="002F4EDF"/>
    <w:rsid w:val="002F55E7"/>
    <w:rsid w:val="002F5E73"/>
    <w:rsid w:val="002F6D72"/>
    <w:rsid w:val="002F7928"/>
    <w:rsid w:val="00301353"/>
    <w:rsid w:val="003025FE"/>
    <w:rsid w:val="00303969"/>
    <w:rsid w:val="00303D9F"/>
    <w:rsid w:val="00304487"/>
    <w:rsid w:val="00304EC9"/>
    <w:rsid w:val="00306166"/>
    <w:rsid w:val="00306FD9"/>
    <w:rsid w:val="00306FFD"/>
    <w:rsid w:val="00307F27"/>
    <w:rsid w:val="00310194"/>
    <w:rsid w:val="003114BA"/>
    <w:rsid w:val="0031155C"/>
    <w:rsid w:val="00311EF7"/>
    <w:rsid w:val="00311FBD"/>
    <w:rsid w:val="00315A64"/>
    <w:rsid w:val="00317CC3"/>
    <w:rsid w:val="00317E12"/>
    <w:rsid w:val="00321FC9"/>
    <w:rsid w:val="003230B3"/>
    <w:rsid w:val="0032344E"/>
    <w:rsid w:val="00323687"/>
    <w:rsid w:val="0032455A"/>
    <w:rsid w:val="0032567A"/>
    <w:rsid w:val="00326E6D"/>
    <w:rsid w:val="003270BA"/>
    <w:rsid w:val="003301D0"/>
    <w:rsid w:val="00330C38"/>
    <w:rsid w:val="00331C9A"/>
    <w:rsid w:val="00333B98"/>
    <w:rsid w:val="00334C4A"/>
    <w:rsid w:val="00335DEA"/>
    <w:rsid w:val="00336779"/>
    <w:rsid w:val="00336C52"/>
    <w:rsid w:val="00336DD4"/>
    <w:rsid w:val="003379E0"/>
    <w:rsid w:val="00341947"/>
    <w:rsid w:val="00341F00"/>
    <w:rsid w:val="003438B4"/>
    <w:rsid w:val="00343AE9"/>
    <w:rsid w:val="003443D4"/>
    <w:rsid w:val="00344859"/>
    <w:rsid w:val="003454FE"/>
    <w:rsid w:val="003459F1"/>
    <w:rsid w:val="00345F3E"/>
    <w:rsid w:val="00347178"/>
    <w:rsid w:val="00347AAF"/>
    <w:rsid w:val="00355248"/>
    <w:rsid w:val="00355357"/>
    <w:rsid w:val="00356AC1"/>
    <w:rsid w:val="003570F2"/>
    <w:rsid w:val="00357448"/>
    <w:rsid w:val="003578B4"/>
    <w:rsid w:val="0036208B"/>
    <w:rsid w:val="00363221"/>
    <w:rsid w:val="00363741"/>
    <w:rsid w:val="00365977"/>
    <w:rsid w:val="003679EC"/>
    <w:rsid w:val="003703D9"/>
    <w:rsid w:val="00370653"/>
    <w:rsid w:val="003706E0"/>
    <w:rsid w:val="00370ADA"/>
    <w:rsid w:val="00370D50"/>
    <w:rsid w:val="0037107B"/>
    <w:rsid w:val="003724E5"/>
    <w:rsid w:val="0037339E"/>
    <w:rsid w:val="00373565"/>
    <w:rsid w:val="00373620"/>
    <w:rsid w:val="003738DB"/>
    <w:rsid w:val="003739BD"/>
    <w:rsid w:val="00374E41"/>
    <w:rsid w:val="00380B25"/>
    <w:rsid w:val="0038386B"/>
    <w:rsid w:val="003846F0"/>
    <w:rsid w:val="003856C7"/>
    <w:rsid w:val="00386B76"/>
    <w:rsid w:val="00386DD6"/>
    <w:rsid w:val="003879F0"/>
    <w:rsid w:val="003900B6"/>
    <w:rsid w:val="00390863"/>
    <w:rsid w:val="00390BAA"/>
    <w:rsid w:val="00393695"/>
    <w:rsid w:val="00393BE0"/>
    <w:rsid w:val="00394863"/>
    <w:rsid w:val="00394C6D"/>
    <w:rsid w:val="003951BD"/>
    <w:rsid w:val="0039749E"/>
    <w:rsid w:val="003A0054"/>
    <w:rsid w:val="003A0878"/>
    <w:rsid w:val="003A1CA9"/>
    <w:rsid w:val="003A21DE"/>
    <w:rsid w:val="003A2200"/>
    <w:rsid w:val="003A29B5"/>
    <w:rsid w:val="003A2C4F"/>
    <w:rsid w:val="003A2DCC"/>
    <w:rsid w:val="003A3809"/>
    <w:rsid w:val="003A46E5"/>
    <w:rsid w:val="003A5082"/>
    <w:rsid w:val="003A7468"/>
    <w:rsid w:val="003B100F"/>
    <w:rsid w:val="003B3CC4"/>
    <w:rsid w:val="003B45D8"/>
    <w:rsid w:val="003B4658"/>
    <w:rsid w:val="003B4E0A"/>
    <w:rsid w:val="003B683E"/>
    <w:rsid w:val="003C1569"/>
    <w:rsid w:val="003C2108"/>
    <w:rsid w:val="003C490A"/>
    <w:rsid w:val="003C5D9B"/>
    <w:rsid w:val="003D0388"/>
    <w:rsid w:val="003D0902"/>
    <w:rsid w:val="003D1206"/>
    <w:rsid w:val="003D15DF"/>
    <w:rsid w:val="003D1CD7"/>
    <w:rsid w:val="003D1CFA"/>
    <w:rsid w:val="003D1DDE"/>
    <w:rsid w:val="003D5956"/>
    <w:rsid w:val="003D6731"/>
    <w:rsid w:val="003D7BA6"/>
    <w:rsid w:val="003D7C10"/>
    <w:rsid w:val="003E1200"/>
    <w:rsid w:val="003E273D"/>
    <w:rsid w:val="003E4AD7"/>
    <w:rsid w:val="003E4EE6"/>
    <w:rsid w:val="003E535C"/>
    <w:rsid w:val="003F0058"/>
    <w:rsid w:val="003F017C"/>
    <w:rsid w:val="003F0CEC"/>
    <w:rsid w:val="003F182A"/>
    <w:rsid w:val="003F37AF"/>
    <w:rsid w:val="003F499F"/>
    <w:rsid w:val="003F7F22"/>
    <w:rsid w:val="004001C2"/>
    <w:rsid w:val="004018FC"/>
    <w:rsid w:val="004023F1"/>
    <w:rsid w:val="00402B59"/>
    <w:rsid w:val="004035C7"/>
    <w:rsid w:val="004052CB"/>
    <w:rsid w:val="004056C4"/>
    <w:rsid w:val="00405B18"/>
    <w:rsid w:val="0040687E"/>
    <w:rsid w:val="00411C64"/>
    <w:rsid w:val="00412C2D"/>
    <w:rsid w:val="00412F90"/>
    <w:rsid w:val="0041351E"/>
    <w:rsid w:val="00413562"/>
    <w:rsid w:val="00413C73"/>
    <w:rsid w:val="00414748"/>
    <w:rsid w:val="00414820"/>
    <w:rsid w:val="0041592A"/>
    <w:rsid w:val="004167B3"/>
    <w:rsid w:val="00416929"/>
    <w:rsid w:val="00420EC1"/>
    <w:rsid w:val="00422325"/>
    <w:rsid w:val="00422617"/>
    <w:rsid w:val="00422972"/>
    <w:rsid w:val="00430D83"/>
    <w:rsid w:val="004313BE"/>
    <w:rsid w:val="00431D6C"/>
    <w:rsid w:val="0043496D"/>
    <w:rsid w:val="00435198"/>
    <w:rsid w:val="00435775"/>
    <w:rsid w:val="00436972"/>
    <w:rsid w:val="00436E84"/>
    <w:rsid w:val="00440345"/>
    <w:rsid w:val="00440EEA"/>
    <w:rsid w:val="004410D3"/>
    <w:rsid w:val="00441E23"/>
    <w:rsid w:val="00442060"/>
    <w:rsid w:val="0044255B"/>
    <w:rsid w:val="00442B06"/>
    <w:rsid w:val="004434A6"/>
    <w:rsid w:val="00443540"/>
    <w:rsid w:val="0044382E"/>
    <w:rsid w:val="004441F6"/>
    <w:rsid w:val="0044533D"/>
    <w:rsid w:val="004459B3"/>
    <w:rsid w:val="00446AB1"/>
    <w:rsid w:val="00446EE7"/>
    <w:rsid w:val="0045087A"/>
    <w:rsid w:val="0045098B"/>
    <w:rsid w:val="00450B3D"/>
    <w:rsid w:val="004527E3"/>
    <w:rsid w:val="00453C48"/>
    <w:rsid w:val="0045423B"/>
    <w:rsid w:val="0045452B"/>
    <w:rsid w:val="004545D1"/>
    <w:rsid w:val="00455328"/>
    <w:rsid w:val="00455EDE"/>
    <w:rsid w:val="00461CF6"/>
    <w:rsid w:val="00463BEC"/>
    <w:rsid w:val="0046406C"/>
    <w:rsid w:val="00467911"/>
    <w:rsid w:val="00467A1E"/>
    <w:rsid w:val="00467F00"/>
    <w:rsid w:val="004708EE"/>
    <w:rsid w:val="0047151D"/>
    <w:rsid w:val="00471E5E"/>
    <w:rsid w:val="00473927"/>
    <w:rsid w:val="00474527"/>
    <w:rsid w:val="0047454F"/>
    <w:rsid w:val="00475625"/>
    <w:rsid w:val="00476064"/>
    <w:rsid w:val="004767EE"/>
    <w:rsid w:val="00477C88"/>
    <w:rsid w:val="00480794"/>
    <w:rsid w:val="004833B0"/>
    <w:rsid w:val="00483810"/>
    <w:rsid w:val="0048388B"/>
    <w:rsid w:val="00484431"/>
    <w:rsid w:val="004876DC"/>
    <w:rsid w:val="0048793E"/>
    <w:rsid w:val="00490664"/>
    <w:rsid w:val="004910AB"/>
    <w:rsid w:val="0049138B"/>
    <w:rsid w:val="00491632"/>
    <w:rsid w:val="0049594B"/>
    <w:rsid w:val="0049601D"/>
    <w:rsid w:val="004967A6"/>
    <w:rsid w:val="0049682F"/>
    <w:rsid w:val="004A01F9"/>
    <w:rsid w:val="004A158F"/>
    <w:rsid w:val="004A16A2"/>
    <w:rsid w:val="004A24C5"/>
    <w:rsid w:val="004A2812"/>
    <w:rsid w:val="004A35BB"/>
    <w:rsid w:val="004A55E3"/>
    <w:rsid w:val="004A6EE7"/>
    <w:rsid w:val="004B132B"/>
    <w:rsid w:val="004B1455"/>
    <w:rsid w:val="004B29A9"/>
    <w:rsid w:val="004B2D54"/>
    <w:rsid w:val="004B48D1"/>
    <w:rsid w:val="004B696F"/>
    <w:rsid w:val="004B6ED3"/>
    <w:rsid w:val="004C0506"/>
    <w:rsid w:val="004C0A53"/>
    <w:rsid w:val="004C0D47"/>
    <w:rsid w:val="004C0DC0"/>
    <w:rsid w:val="004C35E8"/>
    <w:rsid w:val="004C3CAB"/>
    <w:rsid w:val="004C4667"/>
    <w:rsid w:val="004C67FE"/>
    <w:rsid w:val="004C6867"/>
    <w:rsid w:val="004C6DF6"/>
    <w:rsid w:val="004D0E51"/>
    <w:rsid w:val="004D1B65"/>
    <w:rsid w:val="004D3495"/>
    <w:rsid w:val="004D3DE7"/>
    <w:rsid w:val="004D56E7"/>
    <w:rsid w:val="004D5B45"/>
    <w:rsid w:val="004D7AAA"/>
    <w:rsid w:val="004E0320"/>
    <w:rsid w:val="004E0CBA"/>
    <w:rsid w:val="004E1914"/>
    <w:rsid w:val="004E1EB7"/>
    <w:rsid w:val="004E2062"/>
    <w:rsid w:val="004E209E"/>
    <w:rsid w:val="004E33C3"/>
    <w:rsid w:val="004E52C5"/>
    <w:rsid w:val="004E57CE"/>
    <w:rsid w:val="004E5A9F"/>
    <w:rsid w:val="004F23AE"/>
    <w:rsid w:val="004F2952"/>
    <w:rsid w:val="004F3A20"/>
    <w:rsid w:val="004F6280"/>
    <w:rsid w:val="004F7B1D"/>
    <w:rsid w:val="0050044C"/>
    <w:rsid w:val="00503752"/>
    <w:rsid w:val="005039D9"/>
    <w:rsid w:val="00503E5D"/>
    <w:rsid w:val="0050563E"/>
    <w:rsid w:val="00505694"/>
    <w:rsid w:val="00505B15"/>
    <w:rsid w:val="00505FC3"/>
    <w:rsid w:val="00506AFE"/>
    <w:rsid w:val="00506DEC"/>
    <w:rsid w:val="00510B0E"/>
    <w:rsid w:val="00510FA2"/>
    <w:rsid w:val="00511023"/>
    <w:rsid w:val="00511681"/>
    <w:rsid w:val="005119D9"/>
    <w:rsid w:val="0051382C"/>
    <w:rsid w:val="00513BE6"/>
    <w:rsid w:val="00517053"/>
    <w:rsid w:val="00517180"/>
    <w:rsid w:val="005175A4"/>
    <w:rsid w:val="005176E7"/>
    <w:rsid w:val="005179EB"/>
    <w:rsid w:val="005209B9"/>
    <w:rsid w:val="0052177F"/>
    <w:rsid w:val="0052185C"/>
    <w:rsid w:val="00522836"/>
    <w:rsid w:val="00522F76"/>
    <w:rsid w:val="005234F7"/>
    <w:rsid w:val="00523A7D"/>
    <w:rsid w:val="00523E91"/>
    <w:rsid w:val="0052541C"/>
    <w:rsid w:val="005264F7"/>
    <w:rsid w:val="005306EA"/>
    <w:rsid w:val="00532ECE"/>
    <w:rsid w:val="005339EA"/>
    <w:rsid w:val="00534595"/>
    <w:rsid w:val="00535B6E"/>
    <w:rsid w:val="00536DF1"/>
    <w:rsid w:val="00536E7A"/>
    <w:rsid w:val="00537BBD"/>
    <w:rsid w:val="00537C8F"/>
    <w:rsid w:val="00540CEA"/>
    <w:rsid w:val="005418FF"/>
    <w:rsid w:val="005421C4"/>
    <w:rsid w:val="00543A94"/>
    <w:rsid w:val="0054429E"/>
    <w:rsid w:val="00544F71"/>
    <w:rsid w:val="00546388"/>
    <w:rsid w:val="005477B5"/>
    <w:rsid w:val="00547839"/>
    <w:rsid w:val="00547898"/>
    <w:rsid w:val="005513B1"/>
    <w:rsid w:val="00553A2A"/>
    <w:rsid w:val="0055511C"/>
    <w:rsid w:val="00555CF4"/>
    <w:rsid w:val="005567AA"/>
    <w:rsid w:val="005571ED"/>
    <w:rsid w:val="0055740D"/>
    <w:rsid w:val="00560601"/>
    <w:rsid w:val="00560B25"/>
    <w:rsid w:val="00562D7E"/>
    <w:rsid w:val="005633B6"/>
    <w:rsid w:val="00563C62"/>
    <w:rsid w:val="00564D69"/>
    <w:rsid w:val="005652E9"/>
    <w:rsid w:val="00565E0C"/>
    <w:rsid w:val="00566213"/>
    <w:rsid w:val="0056660C"/>
    <w:rsid w:val="00566BE5"/>
    <w:rsid w:val="00566C53"/>
    <w:rsid w:val="00567F39"/>
    <w:rsid w:val="0057003B"/>
    <w:rsid w:val="00572D4D"/>
    <w:rsid w:val="0057418A"/>
    <w:rsid w:val="00574251"/>
    <w:rsid w:val="0057492C"/>
    <w:rsid w:val="00575E60"/>
    <w:rsid w:val="00575E88"/>
    <w:rsid w:val="00576B72"/>
    <w:rsid w:val="0057786A"/>
    <w:rsid w:val="005808D4"/>
    <w:rsid w:val="005809E6"/>
    <w:rsid w:val="005817A4"/>
    <w:rsid w:val="00581C51"/>
    <w:rsid w:val="00583D6E"/>
    <w:rsid w:val="00584BED"/>
    <w:rsid w:val="00587AD8"/>
    <w:rsid w:val="00587E95"/>
    <w:rsid w:val="00590837"/>
    <w:rsid w:val="00591ADD"/>
    <w:rsid w:val="00591E66"/>
    <w:rsid w:val="005920F9"/>
    <w:rsid w:val="00592BB1"/>
    <w:rsid w:val="00594033"/>
    <w:rsid w:val="00594518"/>
    <w:rsid w:val="00594E4E"/>
    <w:rsid w:val="005A1337"/>
    <w:rsid w:val="005A205B"/>
    <w:rsid w:val="005A48F2"/>
    <w:rsid w:val="005A56EA"/>
    <w:rsid w:val="005A6EFD"/>
    <w:rsid w:val="005A747A"/>
    <w:rsid w:val="005A74CC"/>
    <w:rsid w:val="005B1C89"/>
    <w:rsid w:val="005B1E1D"/>
    <w:rsid w:val="005B2846"/>
    <w:rsid w:val="005B2A3C"/>
    <w:rsid w:val="005B39E0"/>
    <w:rsid w:val="005B3F7C"/>
    <w:rsid w:val="005B7628"/>
    <w:rsid w:val="005B7E96"/>
    <w:rsid w:val="005C196B"/>
    <w:rsid w:val="005C2027"/>
    <w:rsid w:val="005C59AE"/>
    <w:rsid w:val="005C68ED"/>
    <w:rsid w:val="005D0638"/>
    <w:rsid w:val="005D1D67"/>
    <w:rsid w:val="005D235B"/>
    <w:rsid w:val="005D369D"/>
    <w:rsid w:val="005D3FF6"/>
    <w:rsid w:val="005D3FFD"/>
    <w:rsid w:val="005D5594"/>
    <w:rsid w:val="005D6ADF"/>
    <w:rsid w:val="005D6F66"/>
    <w:rsid w:val="005D73D5"/>
    <w:rsid w:val="005D78AA"/>
    <w:rsid w:val="005E0BB4"/>
    <w:rsid w:val="005E3502"/>
    <w:rsid w:val="005E5FE3"/>
    <w:rsid w:val="005E6BC9"/>
    <w:rsid w:val="005E6D8B"/>
    <w:rsid w:val="005E7604"/>
    <w:rsid w:val="005E79AC"/>
    <w:rsid w:val="005E7D20"/>
    <w:rsid w:val="005E7F9D"/>
    <w:rsid w:val="005F066D"/>
    <w:rsid w:val="005F0B94"/>
    <w:rsid w:val="005F1F01"/>
    <w:rsid w:val="005F2530"/>
    <w:rsid w:val="005F595C"/>
    <w:rsid w:val="005F5AAA"/>
    <w:rsid w:val="005F6A1E"/>
    <w:rsid w:val="005F6D76"/>
    <w:rsid w:val="005F79FE"/>
    <w:rsid w:val="00600409"/>
    <w:rsid w:val="0060063D"/>
    <w:rsid w:val="006018F7"/>
    <w:rsid w:val="00602B3F"/>
    <w:rsid w:val="0060317F"/>
    <w:rsid w:val="00603AEB"/>
    <w:rsid w:val="00604BB8"/>
    <w:rsid w:val="00604D8B"/>
    <w:rsid w:val="00605718"/>
    <w:rsid w:val="00606130"/>
    <w:rsid w:val="00606942"/>
    <w:rsid w:val="00607644"/>
    <w:rsid w:val="0061003B"/>
    <w:rsid w:val="00610708"/>
    <w:rsid w:val="00610C91"/>
    <w:rsid w:val="00610CA3"/>
    <w:rsid w:val="006126B3"/>
    <w:rsid w:val="00612E49"/>
    <w:rsid w:val="00614202"/>
    <w:rsid w:val="006179CC"/>
    <w:rsid w:val="00617BAD"/>
    <w:rsid w:val="00617EFA"/>
    <w:rsid w:val="0062085E"/>
    <w:rsid w:val="00620F2B"/>
    <w:rsid w:val="00624173"/>
    <w:rsid w:val="00624AC4"/>
    <w:rsid w:val="0062554A"/>
    <w:rsid w:val="00626122"/>
    <w:rsid w:val="00626B47"/>
    <w:rsid w:val="006276D7"/>
    <w:rsid w:val="00627C3F"/>
    <w:rsid w:val="00627F51"/>
    <w:rsid w:val="006306DB"/>
    <w:rsid w:val="006308FD"/>
    <w:rsid w:val="00631A26"/>
    <w:rsid w:val="00632331"/>
    <w:rsid w:val="00632877"/>
    <w:rsid w:val="00634F99"/>
    <w:rsid w:val="0063640C"/>
    <w:rsid w:val="006367A5"/>
    <w:rsid w:val="00645248"/>
    <w:rsid w:val="0064544D"/>
    <w:rsid w:val="00646495"/>
    <w:rsid w:val="00651188"/>
    <w:rsid w:val="006518EA"/>
    <w:rsid w:val="006545F9"/>
    <w:rsid w:val="0065509A"/>
    <w:rsid w:val="006553DB"/>
    <w:rsid w:val="00657D5D"/>
    <w:rsid w:val="00660310"/>
    <w:rsid w:val="00660906"/>
    <w:rsid w:val="006618EC"/>
    <w:rsid w:val="00661E4F"/>
    <w:rsid w:val="00662442"/>
    <w:rsid w:val="00662ABE"/>
    <w:rsid w:val="006632FF"/>
    <w:rsid w:val="00663FE2"/>
    <w:rsid w:val="006663CB"/>
    <w:rsid w:val="00666407"/>
    <w:rsid w:val="0067068D"/>
    <w:rsid w:val="00670763"/>
    <w:rsid w:val="006717AB"/>
    <w:rsid w:val="00672B78"/>
    <w:rsid w:val="0067373F"/>
    <w:rsid w:val="00673963"/>
    <w:rsid w:val="00673B08"/>
    <w:rsid w:val="006748A8"/>
    <w:rsid w:val="00674CA9"/>
    <w:rsid w:val="00677201"/>
    <w:rsid w:val="00677630"/>
    <w:rsid w:val="006815B1"/>
    <w:rsid w:val="00681627"/>
    <w:rsid w:val="006818AB"/>
    <w:rsid w:val="0068196A"/>
    <w:rsid w:val="0068318A"/>
    <w:rsid w:val="00686CF0"/>
    <w:rsid w:val="00687C03"/>
    <w:rsid w:val="00691BF0"/>
    <w:rsid w:val="00692646"/>
    <w:rsid w:val="00692F2E"/>
    <w:rsid w:val="00693466"/>
    <w:rsid w:val="0069396D"/>
    <w:rsid w:val="006950D9"/>
    <w:rsid w:val="0069534E"/>
    <w:rsid w:val="006964ED"/>
    <w:rsid w:val="00696F70"/>
    <w:rsid w:val="006A11F5"/>
    <w:rsid w:val="006A1588"/>
    <w:rsid w:val="006A2A5D"/>
    <w:rsid w:val="006A2E31"/>
    <w:rsid w:val="006A6431"/>
    <w:rsid w:val="006A74AF"/>
    <w:rsid w:val="006B1740"/>
    <w:rsid w:val="006B186F"/>
    <w:rsid w:val="006B2D30"/>
    <w:rsid w:val="006B3373"/>
    <w:rsid w:val="006B3628"/>
    <w:rsid w:val="006B3759"/>
    <w:rsid w:val="006B4213"/>
    <w:rsid w:val="006B7DBB"/>
    <w:rsid w:val="006C0C7A"/>
    <w:rsid w:val="006C1578"/>
    <w:rsid w:val="006C1A0A"/>
    <w:rsid w:val="006C1E6F"/>
    <w:rsid w:val="006C3538"/>
    <w:rsid w:val="006C54CA"/>
    <w:rsid w:val="006C5680"/>
    <w:rsid w:val="006D051A"/>
    <w:rsid w:val="006D2E43"/>
    <w:rsid w:val="006D3B2A"/>
    <w:rsid w:val="006D4709"/>
    <w:rsid w:val="006D6E8F"/>
    <w:rsid w:val="006E2692"/>
    <w:rsid w:val="006E2853"/>
    <w:rsid w:val="006E2C66"/>
    <w:rsid w:val="006E511F"/>
    <w:rsid w:val="006E5FF4"/>
    <w:rsid w:val="006E6A31"/>
    <w:rsid w:val="006E7169"/>
    <w:rsid w:val="006E7523"/>
    <w:rsid w:val="006E7661"/>
    <w:rsid w:val="006F13AB"/>
    <w:rsid w:val="006F241D"/>
    <w:rsid w:val="006F2608"/>
    <w:rsid w:val="006F264E"/>
    <w:rsid w:val="006F4095"/>
    <w:rsid w:val="006F48B4"/>
    <w:rsid w:val="006F7994"/>
    <w:rsid w:val="00702962"/>
    <w:rsid w:val="00702BF8"/>
    <w:rsid w:val="007034E2"/>
    <w:rsid w:val="00703844"/>
    <w:rsid w:val="00703A66"/>
    <w:rsid w:val="00703C2B"/>
    <w:rsid w:val="00703ECC"/>
    <w:rsid w:val="00703F22"/>
    <w:rsid w:val="00703FA1"/>
    <w:rsid w:val="0070426B"/>
    <w:rsid w:val="00705A9A"/>
    <w:rsid w:val="00706278"/>
    <w:rsid w:val="00707063"/>
    <w:rsid w:val="007070FA"/>
    <w:rsid w:val="00710586"/>
    <w:rsid w:val="007105CE"/>
    <w:rsid w:val="00710C44"/>
    <w:rsid w:val="0071339A"/>
    <w:rsid w:val="007138F3"/>
    <w:rsid w:val="00714649"/>
    <w:rsid w:val="00714E29"/>
    <w:rsid w:val="00716ACC"/>
    <w:rsid w:val="0071716C"/>
    <w:rsid w:val="007218C6"/>
    <w:rsid w:val="00721C58"/>
    <w:rsid w:val="007224DE"/>
    <w:rsid w:val="00722E56"/>
    <w:rsid w:val="00723463"/>
    <w:rsid w:val="007245DE"/>
    <w:rsid w:val="007269FE"/>
    <w:rsid w:val="00726D9B"/>
    <w:rsid w:val="007273D6"/>
    <w:rsid w:val="00727A37"/>
    <w:rsid w:val="00727E49"/>
    <w:rsid w:val="00727FD6"/>
    <w:rsid w:val="00730056"/>
    <w:rsid w:val="00730EF1"/>
    <w:rsid w:val="00731327"/>
    <w:rsid w:val="00732013"/>
    <w:rsid w:val="0073275D"/>
    <w:rsid w:val="007328BB"/>
    <w:rsid w:val="00733EC9"/>
    <w:rsid w:val="0073434D"/>
    <w:rsid w:val="00734AD6"/>
    <w:rsid w:val="00734FCE"/>
    <w:rsid w:val="00735EA9"/>
    <w:rsid w:val="007369AC"/>
    <w:rsid w:val="00736CC2"/>
    <w:rsid w:val="007377F1"/>
    <w:rsid w:val="00737CDF"/>
    <w:rsid w:val="00741981"/>
    <w:rsid w:val="00743318"/>
    <w:rsid w:val="00745027"/>
    <w:rsid w:val="00745221"/>
    <w:rsid w:val="00745384"/>
    <w:rsid w:val="00745506"/>
    <w:rsid w:val="00746443"/>
    <w:rsid w:val="00746E83"/>
    <w:rsid w:val="0075004A"/>
    <w:rsid w:val="007509C9"/>
    <w:rsid w:val="00750AA6"/>
    <w:rsid w:val="00751163"/>
    <w:rsid w:val="00751A4C"/>
    <w:rsid w:val="00752705"/>
    <w:rsid w:val="0075281D"/>
    <w:rsid w:val="00753CA1"/>
    <w:rsid w:val="007546D3"/>
    <w:rsid w:val="00754885"/>
    <w:rsid w:val="007548DB"/>
    <w:rsid w:val="00754974"/>
    <w:rsid w:val="00754AA3"/>
    <w:rsid w:val="00754FC1"/>
    <w:rsid w:val="00755324"/>
    <w:rsid w:val="00755350"/>
    <w:rsid w:val="0075576E"/>
    <w:rsid w:val="00756DDB"/>
    <w:rsid w:val="007607A7"/>
    <w:rsid w:val="00761F64"/>
    <w:rsid w:val="007635FB"/>
    <w:rsid w:val="00770687"/>
    <w:rsid w:val="00771257"/>
    <w:rsid w:val="0077321E"/>
    <w:rsid w:val="00774EFF"/>
    <w:rsid w:val="00775576"/>
    <w:rsid w:val="00775630"/>
    <w:rsid w:val="007769F6"/>
    <w:rsid w:val="00777511"/>
    <w:rsid w:val="00777516"/>
    <w:rsid w:val="0078183D"/>
    <w:rsid w:val="00782795"/>
    <w:rsid w:val="00782CAD"/>
    <w:rsid w:val="0078304E"/>
    <w:rsid w:val="00783153"/>
    <w:rsid w:val="0078397A"/>
    <w:rsid w:val="00783AE9"/>
    <w:rsid w:val="00784663"/>
    <w:rsid w:val="00784DF2"/>
    <w:rsid w:val="007853EB"/>
    <w:rsid w:val="00786EA3"/>
    <w:rsid w:val="00787677"/>
    <w:rsid w:val="00787C4D"/>
    <w:rsid w:val="007914E0"/>
    <w:rsid w:val="00791509"/>
    <w:rsid w:val="00791760"/>
    <w:rsid w:val="007924C2"/>
    <w:rsid w:val="00792642"/>
    <w:rsid w:val="00795162"/>
    <w:rsid w:val="00795299"/>
    <w:rsid w:val="007952DC"/>
    <w:rsid w:val="0079531B"/>
    <w:rsid w:val="00796D27"/>
    <w:rsid w:val="007A0114"/>
    <w:rsid w:val="007A270C"/>
    <w:rsid w:val="007A3491"/>
    <w:rsid w:val="007A4C5C"/>
    <w:rsid w:val="007A5EC2"/>
    <w:rsid w:val="007A6CE7"/>
    <w:rsid w:val="007A78EA"/>
    <w:rsid w:val="007A7D7B"/>
    <w:rsid w:val="007B1F83"/>
    <w:rsid w:val="007B2061"/>
    <w:rsid w:val="007B3616"/>
    <w:rsid w:val="007B3B17"/>
    <w:rsid w:val="007B4952"/>
    <w:rsid w:val="007B4ABB"/>
    <w:rsid w:val="007B6637"/>
    <w:rsid w:val="007B6A1C"/>
    <w:rsid w:val="007C1B78"/>
    <w:rsid w:val="007C5988"/>
    <w:rsid w:val="007C5C10"/>
    <w:rsid w:val="007C68E9"/>
    <w:rsid w:val="007D04D7"/>
    <w:rsid w:val="007D07F1"/>
    <w:rsid w:val="007D110C"/>
    <w:rsid w:val="007D1270"/>
    <w:rsid w:val="007D2AEA"/>
    <w:rsid w:val="007D31FA"/>
    <w:rsid w:val="007D6563"/>
    <w:rsid w:val="007D6923"/>
    <w:rsid w:val="007D69B7"/>
    <w:rsid w:val="007D7238"/>
    <w:rsid w:val="007D72B0"/>
    <w:rsid w:val="007D7A4D"/>
    <w:rsid w:val="007E033E"/>
    <w:rsid w:val="007E104D"/>
    <w:rsid w:val="007E15CC"/>
    <w:rsid w:val="007E199C"/>
    <w:rsid w:val="007E37DB"/>
    <w:rsid w:val="007E536F"/>
    <w:rsid w:val="007E56B4"/>
    <w:rsid w:val="007E7996"/>
    <w:rsid w:val="007F0C8C"/>
    <w:rsid w:val="007F12D6"/>
    <w:rsid w:val="007F2191"/>
    <w:rsid w:val="007F240F"/>
    <w:rsid w:val="007F29A9"/>
    <w:rsid w:val="007F2B8F"/>
    <w:rsid w:val="007F31A2"/>
    <w:rsid w:val="007F329F"/>
    <w:rsid w:val="007F3820"/>
    <w:rsid w:val="007F4574"/>
    <w:rsid w:val="007F4683"/>
    <w:rsid w:val="007F4B1C"/>
    <w:rsid w:val="007F54BE"/>
    <w:rsid w:val="007F5A60"/>
    <w:rsid w:val="007F7CC8"/>
    <w:rsid w:val="00802E36"/>
    <w:rsid w:val="00802E52"/>
    <w:rsid w:val="00802FA8"/>
    <w:rsid w:val="008040D1"/>
    <w:rsid w:val="00804A9B"/>
    <w:rsid w:val="0080573C"/>
    <w:rsid w:val="00805BDD"/>
    <w:rsid w:val="00806498"/>
    <w:rsid w:val="00807B56"/>
    <w:rsid w:val="008118C6"/>
    <w:rsid w:val="00812041"/>
    <w:rsid w:val="00812669"/>
    <w:rsid w:val="0081533F"/>
    <w:rsid w:val="00815E86"/>
    <w:rsid w:val="008200C8"/>
    <w:rsid w:val="008202C1"/>
    <w:rsid w:val="00820362"/>
    <w:rsid w:val="00824A61"/>
    <w:rsid w:val="00824DB9"/>
    <w:rsid w:val="008252B3"/>
    <w:rsid w:val="00825B3E"/>
    <w:rsid w:val="00825BAE"/>
    <w:rsid w:val="008263E2"/>
    <w:rsid w:val="0082662B"/>
    <w:rsid w:val="00826BAC"/>
    <w:rsid w:val="00827659"/>
    <w:rsid w:val="00827FE8"/>
    <w:rsid w:val="00830504"/>
    <w:rsid w:val="008313BE"/>
    <w:rsid w:val="008331D6"/>
    <w:rsid w:val="00834C95"/>
    <w:rsid w:val="00835A52"/>
    <w:rsid w:val="00836DC6"/>
    <w:rsid w:val="00836FFE"/>
    <w:rsid w:val="00840B97"/>
    <w:rsid w:val="00840D51"/>
    <w:rsid w:val="00840FFB"/>
    <w:rsid w:val="00843578"/>
    <w:rsid w:val="00843951"/>
    <w:rsid w:val="00844708"/>
    <w:rsid w:val="00844A90"/>
    <w:rsid w:val="00844DFD"/>
    <w:rsid w:val="008453C1"/>
    <w:rsid w:val="008467A6"/>
    <w:rsid w:val="00850238"/>
    <w:rsid w:val="008517BE"/>
    <w:rsid w:val="00851D30"/>
    <w:rsid w:val="00852026"/>
    <w:rsid w:val="0085340F"/>
    <w:rsid w:val="0085366E"/>
    <w:rsid w:val="00853CC6"/>
    <w:rsid w:val="00854774"/>
    <w:rsid w:val="00854C7F"/>
    <w:rsid w:val="008562FD"/>
    <w:rsid w:val="0085630E"/>
    <w:rsid w:val="00856D6D"/>
    <w:rsid w:val="00856E83"/>
    <w:rsid w:val="00860610"/>
    <w:rsid w:val="00860BF7"/>
    <w:rsid w:val="008623FB"/>
    <w:rsid w:val="008641E2"/>
    <w:rsid w:val="00864D49"/>
    <w:rsid w:val="00864F1A"/>
    <w:rsid w:val="00865395"/>
    <w:rsid w:val="008655A8"/>
    <w:rsid w:val="008666ED"/>
    <w:rsid w:val="00867333"/>
    <w:rsid w:val="008673B2"/>
    <w:rsid w:val="008705F8"/>
    <w:rsid w:val="008715F4"/>
    <w:rsid w:val="0087373A"/>
    <w:rsid w:val="0087396D"/>
    <w:rsid w:val="00876B38"/>
    <w:rsid w:val="00877123"/>
    <w:rsid w:val="008815F3"/>
    <w:rsid w:val="00883B58"/>
    <w:rsid w:val="008900FE"/>
    <w:rsid w:val="00890E2D"/>
    <w:rsid w:val="00891DA9"/>
    <w:rsid w:val="00892B35"/>
    <w:rsid w:val="008933B7"/>
    <w:rsid w:val="0089409B"/>
    <w:rsid w:val="00894C5E"/>
    <w:rsid w:val="00895611"/>
    <w:rsid w:val="008A001F"/>
    <w:rsid w:val="008A34FC"/>
    <w:rsid w:val="008A5D2B"/>
    <w:rsid w:val="008A5D34"/>
    <w:rsid w:val="008A64AC"/>
    <w:rsid w:val="008A6737"/>
    <w:rsid w:val="008B0863"/>
    <w:rsid w:val="008B0D69"/>
    <w:rsid w:val="008B0F24"/>
    <w:rsid w:val="008B39E5"/>
    <w:rsid w:val="008B506F"/>
    <w:rsid w:val="008B5262"/>
    <w:rsid w:val="008B66AB"/>
    <w:rsid w:val="008B7205"/>
    <w:rsid w:val="008B79F1"/>
    <w:rsid w:val="008C1414"/>
    <w:rsid w:val="008C2DB6"/>
    <w:rsid w:val="008C33AE"/>
    <w:rsid w:val="008C3B32"/>
    <w:rsid w:val="008C56D4"/>
    <w:rsid w:val="008C76E5"/>
    <w:rsid w:val="008D142C"/>
    <w:rsid w:val="008D166C"/>
    <w:rsid w:val="008D32B8"/>
    <w:rsid w:val="008D4685"/>
    <w:rsid w:val="008D58F6"/>
    <w:rsid w:val="008D596A"/>
    <w:rsid w:val="008D5995"/>
    <w:rsid w:val="008D6FDF"/>
    <w:rsid w:val="008D7D6C"/>
    <w:rsid w:val="008D7FEE"/>
    <w:rsid w:val="008E11A1"/>
    <w:rsid w:val="008E21B2"/>
    <w:rsid w:val="008E2D30"/>
    <w:rsid w:val="008E39ED"/>
    <w:rsid w:val="008E3A80"/>
    <w:rsid w:val="008E4FEB"/>
    <w:rsid w:val="008E7923"/>
    <w:rsid w:val="008E7C70"/>
    <w:rsid w:val="008E7F06"/>
    <w:rsid w:val="008F0C0D"/>
    <w:rsid w:val="008F2FF8"/>
    <w:rsid w:val="008F38CE"/>
    <w:rsid w:val="008F6C57"/>
    <w:rsid w:val="008F7E40"/>
    <w:rsid w:val="00901213"/>
    <w:rsid w:val="009012B5"/>
    <w:rsid w:val="00901397"/>
    <w:rsid w:val="009018E0"/>
    <w:rsid w:val="00901E79"/>
    <w:rsid w:val="00902506"/>
    <w:rsid w:val="009029F3"/>
    <w:rsid w:val="00903908"/>
    <w:rsid w:val="00907220"/>
    <w:rsid w:val="00907C2E"/>
    <w:rsid w:val="009114C0"/>
    <w:rsid w:val="00912913"/>
    <w:rsid w:val="00913A63"/>
    <w:rsid w:val="00915D11"/>
    <w:rsid w:val="009163ED"/>
    <w:rsid w:val="0091743D"/>
    <w:rsid w:val="00917AB2"/>
    <w:rsid w:val="00923A27"/>
    <w:rsid w:val="00924D08"/>
    <w:rsid w:val="00924FBA"/>
    <w:rsid w:val="00925161"/>
    <w:rsid w:val="009251F9"/>
    <w:rsid w:val="00925B01"/>
    <w:rsid w:val="0092741C"/>
    <w:rsid w:val="0092788A"/>
    <w:rsid w:val="00930DFA"/>
    <w:rsid w:val="00931343"/>
    <w:rsid w:val="0093225A"/>
    <w:rsid w:val="009322FB"/>
    <w:rsid w:val="009329BE"/>
    <w:rsid w:val="00932EFC"/>
    <w:rsid w:val="00933DA5"/>
    <w:rsid w:val="009343F0"/>
    <w:rsid w:val="00934E44"/>
    <w:rsid w:val="009355F0"/>
    <w:rsid w:val="0093721B"/>
    <w:rsid w:val="009422B3"/>
    <w:rsid w:val="0094472D"/>
    <w:rsid w:val="00944C95"/>
    <w:rsid w:val="009453C7"/>
    <w:rsid w:val="00945975"/>
    <w:rsid w:val="0094634B"/>
    <w:rsid w:val="00946DA3"/>
    <w:rsid w:val="0094755F"/>
    <w:rsid w:val="00947CE1"/>
    <w:rsid w:val="009523B2"/>
    <w:rsid w:val="00953C1B"/>
    <w:rsid w:val="00953D18"/>
    <w:rsid w:val="00954917"/>
    <w:rsid w:val="00955122"/>
    <w:rsid w:val="00955377"/>
    <w:rsid w:val="00956083"/>
    <w:rsid w:val="009568F4"/>
    <w:rsid w:val="00956ADB"/>
    <w:rsid w:val="00956FAB"/>
    <w:rsid w:val="00960118"/>
    <w:rsid w:val="0096440C"/>
    <w:rsid w:val="00965CBE"/>
    <w:rsid w:val="0096631C"/>
    <w:rsid w:val="009669B1"/>
    <w:rsid w:val="00967074"/>
    <w:rsid w:val="009675BB"/>
    <w:rsid w:val="00967608"/>
    <w:rsid w:val="00970509"/>
    <w:rsid w:val="00972992"/>
    <w:rsid w:val="00973D23"/>
    <w:rsid w:val="00975712"/>
    <w:rsid w:val="00976A3E"/>
    <w:rsid w:val="00976A4B"/>
    <w:rsid w:val="00977D5F"/>
    <w:rsid w:val="00982482"/>
    <w:rsid w:val="009825A7"/>
    <w:rsid w:val="00986C13"/>
    <w:rsid w:val="009912FC"/>
    <w:rsid w:val="00991A4B"/>
    <w:rsid w:val="00992EDC"/>
    <w:rsid w:val="00993E8D"/>
    <w:rsid w:val="00994E4C"/>
    <w:rsid w:val="0099653D"/>
    <w:rsid w:val="00997578"/>
    <w:rsid w:val="00997F30"/>
    <w:rsid w:val="009A14A6"/>
    <w:rsid w:val="009A1FAA"/>
    <w:rsid w:val="009A32E2"/>
    <w:rsid w:val="009A3F4D"/>
    <w:rsid w:val="009A4F14"/>
    <w:rsid w:val="009B02B4"/>
    <w:rsid w:val="009B3048"/>
    <w:rsid w:val="009B333A"/>
    <w:rsid w:val="009B3B79"/>
    <w:rsid w:val="009B3D6A"/>
    <w:rsid w:val="009B4BAE"/>
    <w:rsid w:val="009B4E46"/>
    <w:rsid w:val="009B4E63"/>
    <w:rsid w:val="009B4FA7"/>
    <w:rsid w:val="009B6730"/>
    <w:rsid w:val="009B6998"/>
    <w:rsid w:val="009B6FB2"/>
    <w:rsid w:val="009B75EA"/>
    <w:rsid w:val="009C00B8"/>
    <w:rsid w:val="009C1529"/>
    <w:rsid w:val="009C1B0A"/>
    <w:rsid w:val="009C305C"/>
    <w:rsid w:val="009C4A0F"/>
    <w:rsid w:val="009D0525"/>
    <w:rsid w:val="009D1027"/>
    <w:rsid w:val="009D12B8"/>
    <w:rsid w:val="009D16FB"/>
    <w:rsid w:val="009D1E29"/>
    <w:rsid w:val="009D32AF"/>
    <w:rsid w:val="009D396E"/>
    <w:rsid w:val="009D47DF"/>
    <w:rsid w:val="009D4CF7"/>
    <w:rsid w:val="009D5553"/>
    <w:rsid w:val="009D5AE0"/>
    <w:rsid w:val="009D6999"/>
    <w:rsid w:val="009D7A7F"/>
    <w:rsid w:val="009D7DF9"/>
    <w:rsid w:val="009E03BC"/>
    <w:rsid w:val="009E0578"/>
    <w:rsid w:val="009E161F"/>
    <w:rsid w:val="009E1AB4"/>
    <w:rsid w:val="009E1EAD"/>
    <w:rsid w:val="009E286E"/>
    <w:rsid w:val="009E3271"/>
    <w:rsid w:val="009E3D47"/>
    <w:rsid w:val="009E492E"/>
    <w:rsid w:val="009E7035"/>
    <w:rsid w:val="009E7CBE"/>
    <w:rsid w:val="009F1535"/>
    <w:rsid w:val="009F2722"/>
    <w:rsid w:val="009F38D3"/>
    <w:rsid w:val="009F4234"/>
    <w:rsid w:val="009F4ABB"/>
    <w:rsid w:val="009F5A0F"/>
    <w:rsid w:val="009F7A8B"/>
    <w:rsid w:val="009F7D51"/>
    <w:rsid w:val="00A008B3"/>
    <w:rsid w:val="00A00F5B"/>
    <w:rsid w:val="00A0123C"/>
    <w:rsid w:val="00A01B3C"/>
    <w:rsid w:val="00A03516"/>
    <w:rsid w:val="00A06441"/>
    <w:rsid w:val="00A1026B"/>
    <w:rsid w:val="00A11EFF"/>
    <w:rsid w:val="00A1240E"/>
    <w:rsid w:val="00A12F56"/>
    <w:rsid w:val="00A133D1"/>
    <w:rsid w:val="00A14185"/>
    <w:rsid w:val="00A14BF4"/>
    <w:rsid w:val="00A158FC"/>
    <w:rsid w:val="00A15B98"/>
    <w:rsid w:val="00A16CF3"/>
    <w:rsid w:val="00A20483"/>
    <w:rsid w:val="00A20959"/>
    <w:rsid w:val="00A20F3D"/>
    <w:rsid w:val="00A21094"/>
    <w:rsid w:val="00A21E1B"/>
    <w:rsid w:val="00A24462"/>
    <w:rsid w:val="00A24B53"/>
    <w:rsid w:val="00A24BA3"/>
    <w:rsid w:val="00A26DC4"/>
    <w:rsid w:val="00A278DA"/>
    <w:rsid w:val="00A305B1"/>
    <w:rsid w:val="00A30895"/>
    <w:rsid w:val="00A32B7A"/>
    <w:rsid w:val="00A333F8"/>
    <w:rsid w:val="00A334C6"/>
    <w:rsid w:val="00A33AF4"/>
    <w:rsid w:val="00A34896"/>
    <w:rsid w:val="00A352CE"/>
    <w:rsid w:val="00A35F00"/>
    <w:rsid w:val="00A401D0"/>
    <w:rsid w:val="00A40C3D"/>
    <w:rsid w:val="00A4101D"/>
    <w:rsid w:val="00A42952"/>
    <w:rsid w:val="00A42E60"/>
    <w:rsid w:val="00A439A3"/>
    <w:rsid w:val="00A46026"/>
    <w:rsid w:val="00A46ADB"/>
    <w:rsid w:val="00A47569"/>
    <w:rsid w:val="00A47B0A"/>
    <w:rsid w:val="00A50425"/>
    <w:rsid w:val="00A50615"/>
    <w:rsid w:val="00A50762"/>
    <w:rsid w:val="00A50BB9"/>
    <w:rsid w:val="00A52B49"/>
    <w:rsid w:val="00A532AF"/>
    <w:rsid w:val="00A53807"/>
    <w:rsid w:val="00A541FA"/>
    <w:rsid w:val="00A548F0"/>
    <w:rsid w:val="00A54AEF"/>
    <w:rsid w:val="00A561E3"/>
    <w:rsid w:val="00A60BBB"/>
    <w:rsid w:val="00A61B48"/>
    <w:rsid w:val="00A63560"/>
    <w:rsid w:val="00A63E16"/>
    <w:rsid w:val="00A66A85"/>
    <w:rsid w:val="00A66F9B"/>
    <w:rsid w:val="00A7028F"/>
    <w:rsid w:val="00A709E8"/>
    <w:rsid w:val="00A717F5"/>
    <w:rsid w:val="00A72083"/>
    <w:rsid w:val="00A7235E"/>
    <w:rsid w:val="00A72DA0"/>
    <w:rsid w:val="00A732F3"/>
    <w:rsid w:val="00A749E1"/>
    <w:rsid w:val="00A756C4"/>
    <w:rsid w:val="00A7586C"/>
    <w:rsid w:val="00A75F0D"/>
    <w:rsid w:val="00A76CBA"/>
    <w:rsid w:val="00A76FCC"/>
    <w:rsid w:val="00A771BA"/>
    <w:rsid w:val="00A80557"/>
    <w:rsid w:val="00A80AF2"/>
    <w:rsid w:val="00A80D16"/>
    <w:rsid w:val="00A81459"/>
    <w:rsid w:val="00A825FD"/>
    <w:rsid w:val="00A82DFA"/>
    <w:rsid w:val="00A846C4"/>
    <w:rsid w:val="00A8603E"/>
    <w:rsid w:val="00A86CDD"/>
    <w:rsid w:val="00A87508"/>
    <w:rsid w:val="00A90FF2"/>
    <w:rsid w:val="00A92F79"/>
    <w:rsid w:val="00A96639"/>
    <w:rsid w:val="00A96CC8"/>
    <w:rsid w:val="00A96CC9"/>
    <w:rsid w:val="00A9790A"/>
    <w:rsid w:val="00AA089A"/>
    <w:rsid w:val="00AA1C77"/>
    <w:rsid w:val="00AA2473"/>
    <w:rsid w:val="00AA24DE"/>
    <w:rsid w:val="00AA274B"/>
    <w:rsid w:val="00AA2BDE"/>
    <w:rsid w:val="00AA3915"/>
    <w:rsid w:val="00AA419C"/>
    <w:rsid w:val="00AA6043"/>
    <w:rsid w:val="00AA7F35"/>
    <w:rsid w:val="00AB0B6F"/>
    <w:rsid w:val="00AB0D49"/>
    <w:rsid w:val="00AB1345"/>
    <w:rsid w:val="00AB2DA7"/>
    <w:rsid w:val="00AB2E54"/>
    <w:rsid w:val="00AB494E"/>
    <w:rsid w:val="00AB5A7B"/>
    <w:rsid w:val="00AB5CB2"/>
    <w:rsid w:val="00AC2F1F"/>
    <w:rsid w:val="00AC3CE9"/>
    <w:rsid w:val="00AC4F28"/>
    <w:rsid w:val="00AC7288"/>
    <w:rsid w:val="00AD0189"/>
    <w:rsid w:val="00AD0303"/>
    <w:rsid w:val="00AD0BAC"/>
    <w:rsid w:val="00AD10FB"/>
    <w:rsid w:val="00AD135D"/>
    <w:rsid w:val="00AD1C85"/>
    <w:rsid w:val="00AD2ED7"/>
    <w:rsid w:val="00AD390F"/>
    <w:rsid w:val="00AD3CE0"/>
    <w:rsid w:val="00AD48A1"/>
    <w:rsid w:val="00AD6DA6"/>
    <w:rsid w:val="00AE0C61"/>
    <w:rsid w:val="00AE1373"/>
    <w:rsid w:val="00AE29D2"/>
    <w:rsid w:val="00AE35E9"/>
    <w:rsid w:val="00AE3D7D"/>
    <w:rsid w:val="00AE4173"/>
    <w:rsid w:val="00AE43A0"/>
    <w:rsid w:val="00AE5DF9"/>
    <w:rsid w:val="00AE7438"/>
    <w:rsid w:val="00AF1263"/>
    <w:rsid w:val="00AF3F46"/>
    <w:rsid w:val="00AF45B8"/>
    <w:rsid w:val="00AF500A"/>
    <w:rsid w:val="00AF52A8"/>
    <w:rsid w:val="00AF55B1"/>
    <w:rsid w:val="00AF55BB"/>
    <w:rsid w:val="00AF728E"/>
    <w:rsid w:val="00AF768E"/>
    <w:rsid w:val="00B01163"/>
    <w:rsid w:val="00B014D7"/>
    <w:rsid w:val="00B05C1B"/>
    <w:rsid w:val="00B069A9"/>
    <w:rsid w:val="00B07FEA"/>
    <w:rsid w:val="00B1008E"/>
    <w:rsid w:val="00B10162"/>
    <w:rsid w:val="00B10E76"/>
    <w:rsid w:val="00B11134"/>
    <w:rsid w:val="00B111A5"/>
    <w:rsid w:val="00B12940"/>
    <w:rsid w:val="00B13325"/>
    <w:rsid w:val="00B13393"/>
    <w:rsid w:val="00B1363F"/>
    <w:rsid w:val="00B14554"/>
    <w:rsid w:val="00B163A0"/>
    <w:rsid w:val="00B1653C"/>
    <w:rsid w:val="00B167C1"/>
    <w:rsid w:val="00B16BE7"/>
    <w:rsid w:val="00B16C21"/>
    <w:rsid w:val="00B211F7"/>
    <w:rsid w:val="00B228BB"/>
    <w:rsid w:val="00B23375"/>
    <w:rsid w:val="00B23669"/>
    <w:rsid w:val="00B2450B"/>
    <w:rsid w:val="00B25700"/>
    <w:rsid w:val="00B26E2D"/>
    <w:rsid w:val="00B279A5"/>
    <w:rsid w:val="00B27BC0"/>
    <w:rsid w:val="00B27D44"/>
    <w:rsid w:val="00B3028E"/>
    <w:rsid w:val="00B31DC6"/>
    <w:rsid w:val="00B324E7"/>
    <w:rsid w:val="00B32BBE"/>
    <w:rsid w:val="00B3400D"/>
    <w:rsid w:val="00B3519C"/>
    <w:rsid w:val="00B403C2"/>
    <w:rsid w:val="00B43FEE"/>
    <w:rsid w:val="00B46168"/>
    <w:rsid w:val="00B47DDB"/>
    <w:rsid w:val="00B50873"/>
    <w:rsid w:val="00B558C9"/>
    <w:rsid w:val="00B55F43"/>
    <w:rsid w:val="00B60096"/>
    <w:rsid w:val="00B601A3"/>
    <w:rsid w:val="00B6095C"/>
    <w:rsid w:val="00B6259E"/>
    <w:rsid w:val="00B625BB"/>
    <w:rsid w:val="00B62C98"/>
    <w:rsid w:val="00B6312C"/>
    <w:rsid w:val="00B63D2A"/>
    <w:rsid w:val="00B6539F"/>
    <w:rsid w:val="00B659C7"/>
    <w:rsid w:val="00B752EF"/>
    <w:rsid w:val="00B764BC"/>
    <w:rsid w:val="00B77994"/>
    <w:rsid w:val="00B80022"/>
    <w:rsid w:val="00B80335"/>
    <w:rsid w:val="00B82B85"/>
    <w:rsid w:val="00B82D97"/>
    <w:rsid w:val="00B83969"/>
    <w:rsid w:val="00B83B01"/>
    <w:rsid w:val="00B84A71"/>
    <w:rsid w:val="00B851F4"/>
    <w:rsid w:val="00B85FAF"/>
    <w:rsid w:val="00B865DE"/>
    <w:rsid w:val="00B9069E"/>
    <w:rsid w:val="00B94E59"/>
    <w:rsid w:val="00B96B9E"/>
    <w:rsid w:val="00B97554"/>
    <w:rsid w:val="00B9780B"/>
    <w:rsid w:val="00BA1F39"/>
    <w:rsid w:val="00BA243F"/>
    <w:rsid w:val="00BA2BEC"/>
    <w:rsid w:val="00BA2F12"/>
    <w:rsid w:val="00BA2F66"/>
    <w:rsid w:val="00BA3338"/>
    <w:rsid w:val="00BA3439"/>
    <w:rsid w:val="00BA4874"/>
    <w:rsid w:val="00BA5F4D"/>
    <w:rsid w:val="00BA622E"/>
    <w:rsid w:val="00BB0275"/>
    <w:rsid w:val="00BB4635"/>
    <w:rsid w:val="00BB5878"/>
    <w:rsid w:val="00BB5C37"/>
    <w:rsid w:val="00BC0109"/>
    <w:rsid w:val="00BC07D2"/>
    <w:rsid w:val="00BC0DCD"/>
    <w:rsid w:val="00BC1494"/>
    <w:rsid w:val="00BC15C1"/>
    <w:rsid w:val="00BC3FE6"/>
    <w:rsid w:val="00BC4337"/>
    <w:rsid w:val="00BC569B"/>
    <w:rsid w:val="00BC5705"/>
    <w:rsid w:val="00BD07C8"/>
    <w:rsid w:val="00BD1690"/>
    <w:rsid w:val="00BD2ADD"/>
    <w:rsid w:val="00BD3292"/>
    <w:rsid w:val="00BD442B"/>
    <w:rsid w:val="00BD6556"/>
    <w:rsid w:val="00BD6B41"/>
    <w:rsid w:val="00BD6D7C"/>
    <w:rsid w:val="00BD6FEE"/>
    <w:rsid w:val="00BD7D7A"/>
    <w:rsid w:val="00BD7E6C"/>
    <w:rsid w:val="00BE0E33"/>
    <w:rsid w:val="00BE23EB"/>
    <w:rsid w:val="00BE3C37"/>
    <w:rsid w:val="00BE4EC7"/>
    <w:rsid w:val="00BE68D4"/>
    <w:rsid w:val="00BF21D8"/>
    <w:rsid w:val="00BF2D5A"/>
    <w:rsid w:val="00BF2D68"/>
    <w:rsid w:val="00BF2F42"/>
    <w:rsid w:val="00BF34FD"/>
    <w:rsid w:val="00BF4212"/>
    <w:rsid w:val="00BF49C3"/>
    <w:rsid w:val="00BF507C"/>
    <w:rsid w:val="00BF5DB1"/>
    <w:rsid w:val="00BF6C0D"/>
    <w:rsid w:val="00BF788F"/>
    <w:rsid w:val="00BF78EA"/>
    <w:rsid w:val="00C0064D"/>
    <w:rsid w:val="00C0268F"/>
    <w:rsid w:val="00C02A0C"/>
    <w:rsid w:val="00C03042"/>
    <w:rsid w:val="00C03390"/>
    <w:rsid w:val="00C045B0"/>
    <w:rsid w:val="00C0539B"/>
    <w:rsid w:val="00C05878"/>
    <w:rsid w:val="00C0603E"/>
    <w:rsid w:val="00C062EB"/>
    <w:rsid w:val="00C10DF1"/>
    <w:rsid w:val="00C11948"/>
    <w:rsid w:val="00C1211C"/>
    <w:rsid w:val="00C12456"/>
    <w:rsid w:val="00C12F11"/>
    <w:rsid w:val="00C13A72"/>
    <w:rsid w:val="00C14D20"/>
    <w:rsid w:val="00C14D44"/>
    <w:rsid w:val="00C17B06"/>
    <w:rsid w:val="00C17E09"/>
    <w:rsid w:val="00C21034"/>
    <w:rsid w:val="00C21815"/>
    <w:rsid w:val="00C23210"/>
    <w:rsid w:val="00C233E7"/>
    <w:rsid w:val="00C23D00"/>
    <w:rsid w:val="00C25203"/>
    <w:rsid w:val="00C25F67"/>
    <w:rsid w:val="00C261F3"/>
    <w:rsid w:val="00C26BC9"/>
    <w:rsid w:val="00C322B5"/>
    <w:rsid w:val="00C32628"/>
    <w:rsid w:val="00C327B0"/>
    <w:rsid w:val="00C32B40"/>
    <w:rsid w:val="00C3330A"/>
    <w:rsid w:val="00C33595"/>
    <w:rsid w:val="00C3378B"/>
    <w:rsid w:val="00C3551C"/>
    <w:rsid w:val="00C35AB5"/>
    <w:rsid w:val="00C36F3C"/>
    <w:rsid w:val="00C40FC6"/>
    <w:rsid w:val="00C418F8"/>
    <w:rsid w:val="00C42038"/>
    <w:rsid w:val="00C42BFC"/>
    <w:rsid w:val="00C43BD0"/>
    <w:rsid w:val="00C43DCB"/>
    <w:rsid w:val="00C440F7"/>
    <w:rsid w:val="00C44222"/>
    <w:rsid w:val="00C44E83"/>
    <w:rsid w:val="00C45804"/>
    <w:rsid w:val="00C45C90"/>
    <w:rsid w:val="00C47013"/>
    <w:rsid w:val="00C504C7"/>
    <w:rsid w:val="00C507FD"/>
    <w:rsid w:val="00C50950"/>
    <w:rsid w:val="00C50EA9"/>
    <w:rsid w:val="00C52A81"/>
    <w:rsid w:val="00C52D62"/>
    <w:rsid w:val="00C5447D"/>
    <w:rsid w:val="00C54568"/>
    <w:rsid w:val="00C54EFE"/>
    <w:rsid w:val="00C56284"/>
    <w:rsid w:val="00C56A49"/>
    <w:rsid w:val="00C578E8"/>
    <w:rsid w:val="00C62217"/>
    <w:rsid w:val="00C63022"/>
    <w:rsid w:val="00C6359A"/>
    <w:rsid w:val="00C637DF"/>
    <w:rsid w:val="00C63B88"/>
    <w:rsid w:val="00C63BDB"/>
    <w:rsid w:val="00C6460F"/>
    <w:rsid w:val="00C64C86"/>
    <w:rsid w:val="00C65576"/>
    <w:rsid w:val="00C659D7"/>
    <w:rsid w:val="00C65E66"/>
    <w:rsid w:val="00C6627C"/>
    <w:rsid w:val="00C67196"/>
    <w:rsid w:val="00C67497"/>
    <w:rsid w:val="00C67C77"/>
    <w:rsid w:val="00C70E56"/>
    <w:rsid w:val="00C71300"/>
    <w:rsid w:val="00C7309E"/>
    <w:rsid w:val="00C73D77"/>
    <w:rsid w:val="00C80341"/>
    <w:rsid w:val="00C81631"/>
    <w:rsid w:val="00C81E72"/>
    <w:rsid w:val="00C83471"/>
    <w:rsid w:val="00C84709"/>
    <w:rsid w:val="00C84860"/>
    <w:rsid w:val="00C854C3"/>
    <w:rsid w:val="00C85C09"/>
    <w:rsid w:val="00C862C9"/>
    <w:rsid w:val="00C927E9"/>
    <w:rsid w:val="00C92B3E"/>
    <w:rsid w:val="00C941C4"/>
    <w:rsid w:val="00C949F1"/>
    <w:rsid w:val="00C95846"/>
    <w:rsid w:val="00C96619"/>
    <w:rsid w:val="00C97AC7"/>
    <w:rsid w:val="00C97B41"/>
    <w:rsid w:val="00CA1CD6"/>
    <w:rsid w:val="00CA3BF5"/>
    <w:rsid w:val="00CA4B51"/>
    <w:rsid w:val="00CA65F7"/>
    <w:rsid w:val="00CA78D2"/>
    <w:rsid w:val="00CB00EF"/>
    <w:rsid w:val="00CB24A0"/>
    <w:rsid w:val="00CB297F"/>
    <w:rsid w:val="00CB2C56"/>
    <w:rsid w:val="00CB2EDB"/>
    <w:rsid w:val="00CB394C"/>
    <w:rsid w:val="00CB3AD0"/>
    <w:rsid w:val="00CB5CB1"/>
    <w:rsid w:val="00CB64AA"/>
    <w:rsid w:val="00CB67CC"/>
    <w:rsid w:val="00CB6B07"/>
    <w:rsid w:val="00CC3286"/>
    <w:rsid w:val="00CC3CD9"/>
    <w:rsid w:val="00CC5BDC"/>
    <w:rsid w:val="00CC646F"/>
    <w:rsid w:val="00CC7ACD"/>
    <w:rsid w:val="00CD0CFF"/>
    <w:rsid w:val="00CD0DBE"/>
    <w:rsid w:val="00CD10E4"/>
    <w:rsid w:val="00CD25FC"/>
    <w:rsid w:val="00CD3793"/>
    <w:rsid w:val="00CD5FF4"/>
    <w:rsid w:val="00CD6013"/>
    <w:rsid w:val="00CD77BD"/>
    <w:rsid w:val="00CD787F"/>
    <w:rsid w:val="00CE0083"/>
    <w:rsid w:val="00CE0132"/>
    <w:rsid w:val="00CE0FDB"/>
    <w:rsid w:val="00CE2776"/>
    <w:rsid w:val="00CE2F4B"/>
    <w:rsid w:val="00CE4FCA"/>
    <w:rsid w:val="00CE56B3"/>
    <w:rsid w:val="00CE5E3A"/>
    <w:rsid w:val="00CE6257"/>
    <w:rsid w:val="00CF0C89"/>
    <w:rsid w:val="00CF10E8"/>
    <w:rsid w:val="00CF129E"/>
    <w:rsid w:val="00CF2C3F"/>
    <w:rsid w:val="00CF32A4"/>
    <w:rsid w:val="00CF3FED"/>
    <w:rsid w:val="00CF5434"/>
    <w:rsid w:val="00CF5A20"/>
    <w:rsid w:val="00CF621E"/>
    <w:rsid w:val="00CF6563"/>
    <w:rsid w:val="00CF6E49"/>
    <w:rsid w:val="00D0020F"/>
    <w:rsid w:val="00D01EB2"/>
    <w:rsid w:val="00D024CC"/>
    <w:rsid w:val="00D0275F"/>
    <w:rsid w:val="00D02B8D"/>
    <w:rsid w:val="00D043E7"/>
    <w:rsid w:val="00D049DB"/>
    <w:rsid w:val="00D0683F"/>
    <w:rsid w:val="00D06909"/>
    <w:rsid w:val="00D10901"/>
    <w:rsid w:val="00D10F55"/>
    <w:rsid w:val="00D11BBA"/>
    <w:rsid w:val="00D14055"/>
    <w:rsid w:val="00D14369"/>
    <w:rsid w:val="00D1535E"/>
    <w:rsid w:val="00D16A9F"/>
    <w:rsid w:val="00D1714D"/>
    <w:rsid w:val="00D17FEA"/>
    <w:rsid w:val="00D20100"/>
    <w:rsid w:val="00D22E01"/>
    <w:rsid w:val="00D24EAB"/>
    <w:rsid w:val="00D25367"/>
    <w:rsid w:val="00D25A87"/>
    <w:rsid w:val="00D26232"/>
    <w:rsid w:val="00D2724E"/>
    <w:rsid w:val="00D2756D"/>
    <w:rsid w:val="00D27897"/>
    <w:rsid w:val="00D27C31"/>
    <w:rsid w:val="00D30835"/>
    <w:rsid w:val="00D30BDA"/>
    <w:rsid w:val="00D31F29"/>
    <w:rsid w:val="00D34320"/>
    <w:rsid w:val="00D34777"/>
    <w:rsid w:val="00D35E27"/>
    <w:rsid w:val="00D3742A"/>
    <w:rsid w:val="00D40414"/>
    <w:rsid w:val="00D4094C"/>
    <w:rsid w:val="00D41F65"/>
    <w:rsid w:val="00D42A1A"/>
    <w:rsid w:val="00D44242"/>
    <w:rsid w:val="00D5043B"/>
    <w:rsid w:val="00D518B4"/>
    <w:rsid w:val="00D521BD"/>
    <w:rsid w:val="00D524ED"/>
    <w:rsid w:val="00D5334A"/>
    <w:rsid w:val="00D5434B"/>
    <w:rsid w:val="00D5464A"/>
    <w:rsid w:val="00D55F52"/>
    <w:rsid w:val="00D56480"/>
    <w:rsid w:val="00D60013"/>
    <w:rsid w:val="00D61147"/>
    <w:rsid w:val="00D61375"/>
    <w:rsid w:val="00D63EBD"/>
    <w:rsid w:val="00D708EC"/>
    <w:rsid w:val="00D724EC"/>
    <w:rsid w:val="00D72882"/>
    <w:rsid w:val="00D73AE4"/>
    <w:rsid w:val="00D73E0D"/>
    <w:rsid w:val="00D75930"/>
    <w:rsid w:val="00D77B17"/>
    <w:rsid w:val="00D82D99"/>
    <w:rsid w:val="00D83B4A"/>
    <w:rsid w:val="00D84637"/>
    <w:rsid w:val="00D858EE"/>
    <w:rsid w:val="00D86231"/>
    <w:rsid w:val="00D865AD"/>
    <w:rsid w:val="00D86EBF"/>
    <w:rsid w:val="00D91502"/>
    <w:rsid w:val="00D91DF5"/>
    <w:rsid w:val="00D92985"/>
    <w:rsid w:val="00D92B07"/>
    <w:rsid w:val="00D95B22"/>
    <w:rsid w:val="00D97736"/>
    <w:rsid w:val="00DA023D"/>
    <w:rsid w:val="00DA1357"/>
    <w:rsid w:val="00DA1BC6"/>
    <w:rsid w:val="00DA1E56"/>
    <w:rsid w:val="00DA27D6"/>
    <w:rsid w:val="00DA36CF"/>
    <w:rsid w:val="00DA62D2"/>
    <w:rsid w:val="00DB0547"/>
    <w:rsid w:val="00DB07A3"/>
    <w:rsid w:val="00DB07A9"/>
    <w:rsid w:val="00DB0BA8"/>
    <w:rsid w:val="00DB3750"/>
    <w:rsid w:val="00DB39D0"/>
    <w:rsid w:val="00DB4383"/>
    <w:rsid w:val="00DB4E17"/>
    <w:rsid w:val="00DB61F2"/>
    <w:rsid w:val="00DB6FFE"/>
    <w:rsid w:val="00DB7073"/>
    <w:rsid w:val="00DC0095"/>
    <w:rsid w:val="00DC0343"/>
    <w:rsid w:val="00DC1151"/>
    <w:rsid w:val="00DC13AD"/>
    <w:rsid w:val="00DC24C1"/>
    <w:rsid w:val="00DC2A23"/>
    <w:rsid w:val="00DC4807"/>
    <w:rsid w:val="00DC4DE0"/>
    <w:rsid w:val="00DC5ACC"/>
    <w:rsid w:val="00DC656F"/>
    <w:rsid w:val="00DC6FB6"/>
    <w:rsid w:val="00DC777D"/>
    <w:rsid w:val="00DC7828"/>
    <w:rsid w:val="00DC78C7"/>
    <w:rsid w:val="00DD02B8"/>
    <w:rsid w:val="00DD0A50"/>
    <w:rsid w:val="00DD0BC9"/>
    <w:rsid w:val="00DD164A"/>
    <w:rsid w:val="00DD1963"/>
    <w:rsid w:val="00DD1C35"/>
    <w:rsid w:val="00DD1FF6"/>
    <w:rsid w:val="00DD36FE"/>
    <w:rsid w:val="00DD37B2"/>
    <w:rsid w:val="00DD3E28"/>
    <w:rsid w:val="00DD5AE6"/>
    <w:rsid w:val="00DD5F88"/>
    <w:rsid w:val="00DD63A7"/>
    <w:rsid w:val="00DE079E"/>
    <w:rsid w:val="00DE0A6A"/>
    <w:rsid w:val="00DE0C2D"/>
    <w:rsid w:val="00DE2440"/>
    <w:rsid w:val="00DE3753"/>
    <w:rsid w:val="00DE40D4"/>
    <w:rsid w:val="00DE4705"/>
    <w:rsid w:val="00DE4CF9"/>
    <w:rsid w:val="00DE4E3E"/>
    <w:rsid w:val="00DE58A9"/>
    <w:rsid w:val="00DE5CCC"/>
    <w:rsid w:val="00DE5FD6"/>
    <w:rsid w:val="00DE7679"/>
    <w:rsid w:val="00DE7807"/>
    <w:rsid w:val="00DE7FE6"/>
    <w:rsid w:val="00DF10A2"/>
    <w:rsid w:val="00DF190D"/>
    <w:rsid w:val="00DF2E27"/>
    <w:rsid w:val="00DF3761"/>
    <w:rsid w:val="00DF3A4D"/>
    <w:rsid w:val="00DF7895"/>
    <w:rsid w:val="00DF7D86"/>
    <w:rsid w:val="00E02993"/>
    <w:rsid w:val="00E02F95"/>
    <w:rsid w:val="00E0324E"/>
    <w:rsid w:val="00E035FE"/>
    <w:rsid w:val="00E036F0"/>
    <w:rsid w:val="00E03B55"/>
    <w:rsid w:val="00E04303"/>
    <w:rsid w:val="00E04534"/>
    <w:rsid w:val="00E04D18"/>
    <w:rsid w:val="00E04EE8"/>
    <w:rsid w:val="00E051CB"/>
    <w:rsid w:val="00E06470"/>
    <w:rsid w:val="00E07664"/>
    <w:rsid w:val="00E07789"/>
    <w:rsid w:val="00E077C1"/>
    <w:rsid w:val="00E111DE"/>
    <w:rsid w:val="00E12743"/>
    <w:rsid w:val="00E12C98"/>
    <w:rsid w:val="00E154FC"/>
    <w:rsid w:val="00E1620C"/>
    <w:rsid w:val="00E168EE"/>
    <w:rsid w:val="00E20444"/>
    <w:rsid w:val="00E20F7F"/>
    <w:rsid w:val="00E221DD"/>
    <w:rsid w:val="00E248B3"/>
    <w:rsid w:val="00E24A77"/>
    <w:rsid w:val="00E24F6E"/>
    <w:rsid w:val="00E25EC9"/>
    <w:rsid w:val="00E264B8"/>
    <w:rsid w:val="00E26F2D"/>
    <w:rsid w:val="00E272D9"/>
    <w:rsid w:val="00E27C37"/>
    <w:rsid w:val="00E27CF9"/>
    <w:rsid w:val="00E30539"/>
    <w:rsid w:val="00E30633"/>
    <w:rsid w:val="00E30AD1"/>
    <w:rsid w:val="00E31648"/>
    <w:rsid w:val="00E31A0D"/>
    <w:rsid w:val="00E33D64"/>
    <w:rsid w:val="00E3566B"/>
    <w:rsid w:val="00E36E36"/>
    <w:rsid w:val="00E40BBE"/>
    <w:rsid w:val="00E413BE"/>
    <w:rsid w:val="00E42F4A"/>
    <w:rsid w:val="00E44245"/>
    <w:rsid w:val="00E4446E"/>
    <w:rsid w:val="00E513C7"/>
    <w:rsid w:val="00E526F8"/>
    <w:rsid w:val="00E53DAA"/>
    <w:rsid w:val="00E54B67"/>
    <w:rsid w:val="00E5608F"/>
    <w:rsid w:val="00E57617"/>
    <w:rsid w:val="00E60B59"/>
    <w:rsid w:val="00E62976"/>
    <w:rsid w:val="00E634A1"/>
    <w:rsid w:val="00E64D2D"/>
    <w:rsid w:val="00E65F96"/>
    <w:rsid w:val="00E664B0"/>
    <w:rsid w:val="00E67583"/>
    <w:rsid w:val="00E67F97"/>
    <w:rsid w:val="00E70B59"/>
    <w:rsid w:val="00E71E16"/>
    <w:rsid w:val="00E71ECE"/>
    <w:rsid w:val="00E726BA"/>
    <w:rsid w:val="00E73CBA"/>
    <w:rsid w:val="00E74706"/>
    <w:rsid w:val="00E7487D"/>
    <w:rsid w:val="00E749C8"/>
    <w:rsid w:val="00E75619"/>
    <w:rsid w:val="00E762D3"/>
    <w:rsid w:val="00E80F36"/>
    <w:rsid w:val="00E81B58"/>
    <w:rsid w:val="00E82761"/>
    <w:rsid w:val="00E83591"/>
    <w:rsid w:val="00E83942"/>
    <w:rsid w:val="00E84FBF"/>
    <w:rsid w:val="00E863D8"/>
    <w:rsid w:val="00E87394"/>
    <w:rsid w:val="00E913AD"/>
    <w:rsid w:val="00E91AE5"/>
    <w:rsid w:val="00E9313A"/>
    <w:rsid w:val="00E9438A"/>
    <w:rsid w:val="00E9484C"/>
    <w:rsid w:val="00E97F55"/>
    <w:rsid w:val="00EA00FD"/>
    <w:rsid w:val="00EA0111"/>
    <w:rsid w:val="00EA2EA4"/>
    <w:rsid w:val="00EA65F3"/>
    <w:rsid w:val="00EA7244"/>
    <w:rsid w:val="00EA7A90"/>
    <w:rsid w:val="00EA7B72"/>
    <w:rsid w:val="00EB26D2"/>
    <w:rsid w:val="00EB2798"/>
    <w:rsid w:val="00EB30EC"/>
    <w:rsid w:val="00EB31C6"/>
    <w:rsid w:val="00EB3B38"/>
    <w:rsid w:val="00EB594D"/>
    <w:rsid w:val="00EB5E60"/>
    <w:rsid w:val="00EB7F77"/>
    <w:rsid w:val="00EC044C"/>
    <w:rsid w:val="00EC0867"/>
    <w:rsid w:val="00EC1151"/>
    <w:rsid w:val="00EC1796"/>
    <w:rsid w:val="00EC2454"/>
    <w:rsid w:val="00EC2781"/>
    <w:rsid w:val="00EC2E10"/>
    <w:rsid w:val="00EC2E7E"/>
    <w:rsid w:val="00EC33F4"/>
    <w:rsid w:val="00EC3AE8"/>
    <w:rsid w:val="00EC59AE"/>
    <w:rsid w:val="00EC67E5"/>
    <w:rsid w:val="00EC6B44"/>
    <w:rsid w:val="00EC7680"/>
    <w:rsid w:val="00EC7DF4"/>
    <w:rsid w:val="00ED29EA"/>
    <w:rsid w:val="00ED2FF9"/>
    <w:rsid w:val="00ED3672"/>
    <w:rsid w:val="00ED3F40"/>
    <w:rsid w:val="00ED4005"/>
    <w:rsid w:val="00ED452D"/>
    <w:rsid w:val="00ED47E2"/>
    <w:rsid w:val="00ED4B03"/>
    <w:rsid w:val="00ED5615"/>
    <w:rsid w:val="00ED58E3"/>
    <w:rsid w:val="00ED6D0C"/>
    <w:rsid w:val="00ED76AC"/>
    <w:rsid w:val="00ED7909"/>
    <w:rsid w:val="00EE1AB7"/>
    <w:rsid w:val="00EE2333"/>
    <w:rsid w:val="00EE3F2E"/>
    <w:rsid w:val="00EE445C"/>
    <w:rsid w:val="00EE5061"/>
    <w:rsid w:val="00EE5100"/>
    <w:rsid w:val="00EE60C2"/>
    <w:rsid w:val="00EE661F"/>
    <w:rsid w:val="00EE68AB"/>
    <w:rsid w:val="00EE6B83"/>
    <w:rsid w:val="00EE78D7"/>
    <w:rsid w:val="00EF06F5"/>
    <w:rsid w:val="00EF0860"/>
    <w:rsid w:val="00EF0DD4"/>
    <w:rsid w:val="00EF1C2E"/>
    <w:rsid w:val="00EF1CC0"/>
    <w:rsid w:val="00EF2A2D"/>
    <w:rsid w:val="00EF3C5F"/>
    <w:rsid w:val="00EF3ECA"/>
    <w:rsid w:val="00EF50FB"/>
    <w:rsid w:val="00EF65AF"/>
    <w:rsid w:val="00EF6837"/>
    <w:rsid w:val="00EF7911"/>
    <w:rsid w:val="00EF79E1"/>
    <w:rsid w:val="00EF7F61"/>
    <w:rsid w:val="00F0048B"/>
    <w:rsid w:val="00F008E1"/>
    <w:rsid w:val="00F00912"/>
    <w:rsid w:val="00F02977"/>
    <w:rsid w:val="00F03122"/>
    <w:rsid w:val="00F037FF"/>
    <w:rsid w:val="00F04B67"/>
    <w:rsid w:val="00F053D8"/>
    <w:rsid w:val="00F061A3"/>
    <w:rsid w:val="00F0682E"/>
    <w:rsid w:val="00F07210"/>
    <w:rsid w:val="00F10A20"/>
    <w:rsid w:val="00F122B3"/>
    <w:rsid w:val="00F167CA"/>
    <w:rsid w:val="00F20460"/>
    <w:rsid w:val="00F23C62"/>
    <w:rsid w:val="00F2487D"/>
    <w:rsid w:val="00F24B8A"/>
    <w:rsid w:val="00F254A3"/>
    <w:rsid w:val="00F25EE1"/>
    <w:rsid w:val="00F26459"/>
    <w:rsid w:val="00F26778"/>
    <w:rsid w:val="00F26BC9"/>
    <w:rsid w:val="00F26E74"/>
    <w:rsid w:val="00F27487"/>
    <w:rsid w:val="00F302BE"/>
    <w:rsid w:val="00F32B43"/>
    <w:rsid w:val="00F33957"/>
    <w:rsid w:val="00F34492"/>
    <w:rsid w:val="00F3501A"/>
    <w:rsid w:val="00F3509C"/>
    <w:rsid w:val="00F400AC"/>
    <w:rsid w:val="00F40AFE"/>
    <w:rsid w:val="00F419EB"/>
    <w:rsid w:val="00F41A31"/>
    <w:rsid w:val="00F41AC7"/>
    <w:rsid w:val="00F4678B"/>
    <w:rsid w:val="00F477A6"/>
    <w:rsid w:val="00F50191"/>
    <w:rsid w:val="00F5159C"/>
    <w:rsid w:val="00F51E79"/>
    <w:rsid w:val="00F52FD2"/>
    <w:rsid w:val="00F5374D"/>
    <w:rsid w:val="00F547E1"/>
    <w:rsid w:val="00F54AFB"/>
    <w:rsid w:val="00F57438"/>
    <w:rsid w:val="00F57C64"/>
    <w:rsid w:val="00F60782"/>
    <w:rsid w:val="00F6200D"/>
    <w:rsid w:val="00F62761"/>
    <w:rsid w:val="00F644A1"/>
    <w:rsid w:val="00F65C46"/>
    <w:rsid w:val="00F65C4E"/>
    <w:rsid w:val="00F67FB3"/>
    <w:rsid w:val="00F75D5E"/>
    <w:rsid w:val="00F7658D"/>
    <w:rsid w:val="00F819E5"/>
    <w:rsid w:val="00F821FA"/>
    <w:rsid w:val="00F824C7"/>
    <w:rsid w:val="00F82820"/>
    <w:rsid w:val="00F83C25"/>
    <w:rsid w:val="00F848D9"/>
    <w:rsid w:val="00F8586A"/>
    <w:rsid w:val="00F863F3"/>
    <w:rsid w:val="00F8681A"/>
    <w:rsid w:val="00F86BB2"/>
    <w:rsid w:val="00F901E2"/>
    <w:rsid w:val="00F905DC"/>
    <w:rsid w:val="00F9089D"/>
    <w:rsid w:val="00F919BA"/>
    <w:rsid w:val="00F92104"/>
    <w:rsid w:val="00F922DB"/>
    <w:rsid w:val="00F92E63"/>
    <w:rsid w:val="00F93728"/>
    <w:rsid w:val="00F94206"/>
    <w:rsid w:val="00F94811"/>
    <w:rsid w:val="00F95382"/>
    <w:rsid w:val="00F96319"/>
    <w:rsid w:val="00F9679E"/>
    <w:rsid w:val="00FA19DB"/>
    <w:rsid w:val="00FA2189"/>
    <w:rsid w:val="00FA2D7E"/>
    <w:rsid w:val="00FA357F"/>
    <w:rsid w:val="00FA48D9"/>
    <w:rsid w:val="00FA538E"/>
    <w:rsid w:val="00FA596A"/>
    <w:rsid w:val="00FA680F"/>
    <w:rsid w:val="00FA741B"/>
    <w:rsid w:val="00FA7893"/>
    <w:rsid w:val="00FB23B4"/>
    <w:rsid w:val="00FB3172"/>
    <w:rsid w:val="00FB37DF"/>
    <w:rsid w:val="00FB4DE0"/>
    <w:rsid w:val="00FB77C4"/>
    <w:rsid w:val="00FC0435"/>
    <w:rsid w:val="00FC52AD"/>
    <w:rsid w:val="00FD12F8"/>
    <w:rsid w:val="00FD248B"/>
    <w:rsid w:val="00FD305D"/>
    <w:rsid w:val="00FD319B"/>
    <w:rsid w:val="00FD3698"/>
    <w:rsid w:val="00FD3E51"/>
    <w:rsid w:val="00FD4139"/>
    <w:rsid w:val="00FD6D8D"/>
    <w:rsid w:val="00FD7456"/>
    <w:rsid w:val="00FD7611"/>
    <w:rsid w:val="00FE013D"/>
    <w:rsid w:val="00FE25AA"/>
    <w:rsid w:val="00FE355A"/>
    <w:rsid w:val="00FE4898"/>
    <w:rsid w:val="00FE7177"/>
    <w:rsid w:val="00FE7490"/>
    <w:rsid w:val="00FF0B61"/>
    <w:rsid w:val="00FF12FD"/>
    <w:rsid w:val="00FF2854"/>
    <w:rsid w:val="00FF407A"/>
    <w:rsid w:val="00FF48A2"/>
    <w:rsid w:val="00FF727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9393"/>
    <o:shapelayout v:ext="edit">
      <o:idmap v:ext="edit" data="1"/>
    </o:shapelayout>
  </w:shapeDefaults>
  <w:decimalSymbol w:val=","/>
  <w:listSeparator w:val=";"/>
  <w14:docId w14:val="03CCD6F2"/>
  <w15:docId w15:val="{50228E9B-F009-422B-899D-64ED17731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unhideWhenUsed="1" w:qFormat="1"/>
    <w:lsdException w:name="heading 8" w:uiPriority="0" w:unhideWhenUsed="1" w:qFormat="1"/>
    <w:lsdException w:name="heading 9"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7DF9"/>
    <w:pPr>
      <w:shd w:val="clear" w:color="auto" w:fill="FFFFFF"/>
    </w:pPr>
    <w:rPr>
      <w:sz w:val="20"/>
      <w:szCs w:val="20"/>
      <w:lang w:val="es-ES_tradnl"/>
    </w:rPr>
  </w:style>
  <w:style w:type="paragraph" w:styleId="Ttulo1">
    <w:name w:val="heading 1"/>
    <w:basedOn w:val="Normal"/>
    <w:next w:val="Normal"/>
    <w:link w:val="Ttulo1Car"/>
    <w:uiPriority w:val="99"/>
    <w:qFormat/>
    <w:rsid w:val="009D7DF9"/>
    <w:pPr>
      <w:shd w:val="clear" w:color="auto" w:fill="auto"/>
      <w:outlineLvl w:val="0"/>
    </w:pPr>
    <w:rPr>
      <w:rFonts w:ascii="Cambria" w:hAnsi="Cambria"/>
      <w:b/>
      <w:bCs/>
      <w:kern w:val="32"/>
      <w:sz w:val="32"/>
      <w:szCs w:val="32"/>
    </w:rPr>
  </w:style>
  <w:style w:type="paragraph" w:styleId="Ttulo2">
    <w:name w:val="heading 2"/>
    <w:basedOn w:val="Normal"/>
    <w:next w:val="Normal"/>
    <w:link w:val="Ttulo2Car"/>
    <w:uiPriority w:val="99"/>
    <w:qFormat/>
    <w:rsid w:val="009D7DF9"/>
    <w:pPr>
      <w:shd w:val="clear" w:color="auto" w:fill="auto"/>
      <w:outlineLvl w:val="1"/>
    </w:pPr>
    <w:rPr>
      <w:rFonts w:ascii="Cambria" w:hAnsi="Cambria"/>
      <w:b/>
      <w:bCs/>
      <w:i/>
      <w:iCs/>
      <w:sz w:val="28"/>
      <w:szCs w:val="28"/>
    </w:rPr>
  </w:style>
  <w:style w:type="paragraph" w:styleId="Ttulo3">
    <w:name w:val="heading 3"/>
    <w:basedOn w:val="Normal"/>
    <w:next w:val="Normal"/>
    <w:link w:val="Ttulo3Car"/>
    <w:uiPriority w:val="99"/>
    <w:qFormat/>
    <w:rsid w:val="009D7DF9"/>
    <w:pPr>
      <w:shd w:val="clear" w:color="auto" w:fill="auto"/>
      <w:outlineLvl w:val="2"/>
    </w:pPr>
    <w:rPr>
      <w:rFonts w:ascii="Cambria" w:hAnsi="Cambria"/>
      <w:b/>
      <w:bCs/>
      <w:sz w:val="26"/>
      <w:szCs w:val="26"/>
    </w:rPr>
  </w:style>
  <w:style w:type="paragraph" w:styleId="Ttulo4">
    <w:name w:val="heading 4"/>
    <w:basedOn w:val="Normal"/>
    <w:next w:val="Normal"/>
    <w:link w:val="Ttulo4Car"/>
    <w:uiPriority w:val="99"/>
    <w:qFormat/>
    <w:rsid w:val="009D7DF9"/>
    <w:pPr>
      <w:keepNext/>
      <w:spacing w:before="120" w:after="120" w:line="240" w:lineRule="atLeast"/>
      <w:ind w:left="1276" w:right="1013"/>
      <w:jc w:val="both"/>
      <w:outlineLvl w:val="3"/>
    </w:pPr>
    <w:rPr>
      <w:rFonts w:ascii="Calibri" w:hAnsi="Calibri"/>
      <w:b/>
      <w:bCs/>
      <w:sz w:val="28"/>
      <w:szCs w:val="28"/>
    </w:rPr>
  </w:style>
  <w:style w:type="paragraph" w:styleId="Ttulo5">
    <w:name w:val="heading 5"/>
    <w:basedOn w:val="Normal"/>
    <w:next w:val="Normal"/>
    <w:link w:val="Ttulo5Car"/>
    <w:uiPriority w:val="99"/>
    <w:qFormat/>
    <w:rsid w:val="009D7DF9"/>
    <w:pPr>
      <w:shd w:val="clear" w:color="auto" w:fill="auto"/>
      <w:outlineLvl w:val="4"/>
    </w:pPr>
    <w:rPr>
      <w:rFonts w:ascii="Calibri" w:hAnsi="Calibri"/>
      <w:b/>
      <w:bCs/>
      <w:i/>
      <w:iCs/>
      <w:sz w:val="26"/>
      <w:szCs w:val="26"/>
    </w:rPr>
  </w:style>
  <w:style w:type="paragraph" w:styleId="Ttulo6">
    <w:name w:val="heading 6"/>
    <w:basedOn w:val="Normal"/>
    <w:next w:val="Normal"/>
    <w:link w:val="Ttulo6Car"/>
    <w:uiPriority w:val="99"/>
    <w:qFormat/>
    <w:rsid w:val="009D7DF9"/>
    <w:pPr>
      <w:keepNext/>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before="140"/>
      <w:ind w:left="113"/>
      <w:outlineLvl w:val="5"/>
    </w:pPr>
    <w:rPr>
      <w:rFonts w:ascii="Calibri" w:hAnsi="Calibri"/>
      <w:b/>
      <w:bCs/>
    </w:rPr>
  </w:style>
  <w:style w:type="paragraph" w:styleId="Ttulo7">
    <w:name w:val="heading 7"/>
    <w:basedOn w:val="Normal"/>
    <w:next w:val="Normal"/>
    <w:link w:val="Ttulo7Car"/>
    <w:uiPriority w:val="99"/>
    <w:qFormat/>
    <w:rsid w:val="009D7DF9"/>
    <w:pPr>
      <w:keepNext/>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outlineLvl w:val="6"/>
    </w:pPr>
    <w:rPr>
      <w:rFonts w:ascii="Calibri" w:hAnsi="Calibri"/>
      <w:sz w:val="24"/>
      <w:szCs w:val="24"/>
    </w:rPr>
  </w:style>
  <w:style w:type="paragraph" w:styleId="Ttulo8">
    <w:name w:val="heading 8"/>
    <w:basedOn w:val="Normal"/>
    <w:next w:val="Normal"/>
    <w:link w:val="Ttulo8Car"/>
    <w:uiPriority w:val="99"/>
    <w:qFormat/>
    <w:rsid w:val="009D7DF9"/>
    <w:pPr>
      <w:keepNext/>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after="20"/>
      <w:ind w:left="34"/>
      <w:outlineLvl w:val="7"/>
    </w:pPr>
    <w:rPr>
      <w:rFonts w:ascii="Calibri" w:hAnsi="Calibri"/>
      <w:i/>
      <w:iCs/>
      <w:sz w:val="24"/>
      <w:szCs w:val="24"/>
    </w:rPr>
  </w:style>
  <w:style w:type="paragraph" w:styleId="Ttulo9">
    <w:name w:val="heading 9"/>
    <w:basedOn w:val="Normal"/>
    <w:next w:val="Normal"/>
    <w:link w:val="Ttulo9Car"/>
    <w:uiPriority w:val="99"/>
    <w:qFormat/>
    <w:rsid w:val="009D7DF9"/>
    <w:pPr>
      <w:shd w:val="clear" w:color="auto" w:fill="auto"/>
      <w:outlineLvl w:val="8"/>
    </w:pPr>
    <w:rPr>
      <w:rFonts w:ascii="Cambria" w:hAnsi="Cambri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473927"/>
    <w:rPr>
      <w:rFonts w:ascii="Cambria" w:hAnsi="Cambria" w:cs="Times New Roman"/>
      <w:b/>
      <w:kern w:val="32"/>
      <w:sz w:val="32"/>
      <w:shd w:val="clear" w:color="auto" w:fill="FFFFFF"/>
      <w:lang w:val="es-ES_tradnl"/>
    </w:rPr>
  </w:style>
  <w:style w:type="character" w:customStyle="1" w:styleId="Ttulo2Car">
    <w:name w:val="Título 2 Car"/>
    <w:basedOn w:val="Fuentedeprrafopredeter"/>
    <w:link w:val="Ttulo2"/>
    <w:uiPriority w:val="99"/>
    <w:semiHidden/>
    <w:locked/>
    <w:rsid w:val="00473927"/>
    <w:rPr>
      <w:rFonts w:ascii="Cambria" w:hAnsi="Cambria" w:cs="Times New Roman"/>
      <w:b/>
      <w:i/>
      <w:sz w:val="28"/>
      <w:shd w:val="clear" w:color="auto" w:fill="FFFFFF"/>
      <w:lang w:val="es-ES_tradnl"/>
    </w:rPr>
  </w:style>
  <w:style w:type="character" w:customStyle="1" w:styleId="Ttulo3Car">
    <w:name w:val="Título 3 Car"/>
    <w:basedOn w:val="Fuentedeprrafopredeter"/>
    <w:link w:val="Ttulo3"/>
    <w:uiPriority w:val="99"/>
    <w:semiHidden/>
    <w:locked/>
    <w:rsid w:val="00473927"/>
    <w:rPr>
      <w:rFonts w:ascii="Cambria" w:hAnsi="Cambria" w:cs="Times New Roman"/>
      <w:b/>
      <w:sz w:val="26"/>
      <w:shd w:val="clear" w:color="auto" w:fill="FFFFFF"/>
      <w:lang w:val="es-ES_tradnl"/>
    </w:rPr>
  </w:style>
  <w:style w:type="character" w:customStyle="1" w:styleId="Ttulo4Car">
    <w:name w:val="Título 4 Car"/>
    <w:basedOn w:val="Fuentedeprrafopredeter"/>
    <w:link w:val="Ttulo4"/>
    <w:uiPriority w:val="99"/>
    <w:semiHidden/>
    <w:locked/>
    <w:rsid w:val="00473927"/>
    <w:rPr>
      <w:rFonts w:ascii="Calibri" w:hAnsi="Calibri" w:cs="Times New Roman"/>
      <w:b/>
      <w:sz w:val="28"/>
      <w:shd w:val="clear" w:color="auto" w:fill="FFFFFF"/>
      <w:lang w:val="es-ES_tradnl"/>
    </w:rPr>
  </w:style>
  <w:style w:type="character" w:customStyle="1" w:styleId="Ttulo5Car">
    <w:name w:val="Título 5 Car"/>
    <w:basedOn w:val="Fuentedeprrafopredeter"/>
    <w:link w:val="Ttulo5"/>
    <w:uiPriority w:val="99"/>
    <w:semiHidden/>
    <w:locked/>
    <w:rsid w:val="00473927"/>
    <w:rPr>
      <w:rFonts w:ascii="Calibri" w:hAnsi="Calibri" w:cs="Times New Roman"/>
      <w:b/>
      <w:i/>
      <w:sz w:val="26"/>
      <w:shd w:val="clear" w:color="auto" w:fill="FFFFFF"/>
      <w:lang w:val="es-ES_tradnl"/>
    </w:rPr>
  </w:style>
  <w:style w:type="character" w:customStyle="1" w:styleId="Ttulo6Car">
    <w:name w:val="Título 6 Car"/>
    <w:basedOn w:val="Fuentedeprrafopredeter"/>
    <w:link w:val="Ttulo6"/>
    <w:uiPriority w:val="99"/>
    <w:semiHidden/>
    <w:locked/>
    <w:rsid w:val="00473927"/>
    <w:rPr>
      <w:rFonts w:ascii="Calibri" w:hAnsi="Calibri" w:cs="Times New Roman"/>
      <w:b/>
      <w:shd w:val="clear" w:color="auto" w:fill="FFFFFF"/>
      <w:lang w:val="es-ES_tradnl"/>
    </w:rPr>
  </w:style>
  <w:style w:type="character" w:customStyle="1" w:styleId="Ttulo7Car">
    <w:name w:val="Título 7 Car"/>
    <w:basedOn w:val="Fuentedeprrafopredeter"/>
    <w:link w:val="Ttulo7"/>
    <w:uiPriority w:val="99"/>
    <w:semiHidden/>
    <w:locked/>
    <w:rsid w:val="00473927"/>
    <w:rPr>
      <w:rFonts w:ascii="Calibri" w:hAnsi="Calibri" w:cs="Times New Roman"/>
      <w:sz w:val="24"/>
      <w:shd w:val="clear" w:color="auto" w:fill="FFFFFF"/>
      <w:lang w:val="es-ES_tradnl"/>
    </w:rPr>
  </w:style>
  <w:style w:type="character" w:customStyle="1" w:styleId="Ttulo8Car">
    <w:name w:val="Título 8 Car"/>
    <w:basedOn w:val="Fuentedeprrafopredeter"/>
    <w:link w:val="Ttulo8"/>
    <w:uiPriority w:val="99"/>
    <w:semiHidden/>
    <w:locked/>
    <w:rsid w:val="00473927"/>
    <w:rPr>
      <w:rFonts w:ascii="Calibri" w:hAnsi="Calibri" w:cs="Times New Roman"/>
      <w:i/>
      <w:sz w:val="24"/>
      <w:shd w:val="clear" w:color="auto" w:fill="FFFFFF"/>
      <w:lang w:val="es-ES_tradnl"/>
    </w:rPr>
  </w:style>
  <w:style w:type="character" w:customStyle="1" w:styleId="Ttulo9Car">
    <w:name w:val="Título 9 Car"/>
    <w:basedOn w:val="Fuentedeprrafopredeter"/>
    <w:link w:val="Ttulo9"/>
    <w:uiPriority w:val="99"/>
    <w:semiHidden/>
    <w:locked/>
    <w:rsid w:val="00473927"/>
    <w:rPr>
      <w:rFonts w:ascii="Cambria" w:hAnsi="Cambria" w:cs="Times New Roman"/>
      <w:shd w:val="clear" w:color="auto" w:fill="FFFFFF"/>
      <w:lang w:val="es-ES_tradnl"/>
    </w:rPr>
  </w:style>
  <w:style w:type="paragraph" w:styleId="Descripcin">
    <w:name w:val="caption"/>
    <w:basedOn w:val="Normal"/>
    <w:next w:val="Normal"/>
    <w:uiPriority w:val="99"/>
    <w:qFormat/>
    <w:rsid w:val="009D7DF9"/>
    <w:pPr>
      <w:tabs>
        <w:tab w:val="left" w:pos="0"/>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before="100" w:after="100"/>
      <w:ind w:left="567" w:right="669"/>
      <w:jc w:val="center"/>
    </w:pPr>
    <w:rPr>
      <w:rFonts w:ascii="Arial" w:hAnsi="Arial"/>
      <w:b/>
      <w:color w:val="000000"/>
      <w:sz w:val="16"/>
      <w:u w:val="single"/>
    </w:rPr>
  </w:style>
  <w:style w:type="paragraph" w:styleId="Textodebloque">
    <w:name w:val="Block Text"/>
    <w:basedOn w:val="Normal"/>
    <w:uiPriority w:val="99"/>
    <w:rsid w:val="009D7DF9"/>
    <w:pPr>
      <w:tabs>
        <w:tab w:val="left" w:pos="0"/>
        <w:tab w:val="left" w:pos="720"/>
        <w:tab w:val="left" w:pos="78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120" w:line="240" w:lineRule="atLeast"/>
      <w:ind w:left="783" w:right="872" w:firstLine="360"/>
      <w:jc w:val="both"/>
    </w:pPr>
    <w:rPr>
      <w:rFonts w:ascii="Helv" w:hAnsi="Helv"/>
      <w:color w:val="000000"/>
      <w:sz w:val="18"/>
    </w:rPr>
  </w:style>
  <w:style w:type="paragraph" w:styleId="Piedepgina">
    <w:name w:val="footer"/>
    <w:basedOn w:val="Normal"/>
    <w:link w:val="PiedepginaCar"/>
    <w:rsid w:val="009D7DF9"/>
    <w:pPr>
      <w:tabs>
        <w:tab w:val="center" w:pos="4252"/>
        <w:tab w:val="right" w:pos="8504"/>
      </w:tabs>
    </w:pPr>
    <w:rPr>
      <w:rFonts w:ascii="Tms Rmn" w:hAnsi="Tms Rmn"/>
    </w:rPr>
  </w:style>
  <w:style w:type="character" w:customStyle="1" w:styleId="FooterChar">
    <w:name w:val="Footer Char"/>
    <w:basedOn w:val="Fuentedeprrafopredeter"/>
    <w:uiPriority w:val="99"/>
    <w:locked/>
    <w:rsid w:val="009D7DF9"/>
    <w:rPr>
      <w:rFonts w:cs="Times New Roman"/>
      <w:sz w:val="22"/>
      <w:lang w:val="es-ES_tradnl"/>
    </w:rPr>
  </w:style>
  <w:style w:type="character" w:customStyle="1" w:styleId="PiedepginaCar">
    <w:name w:val="Pie de página Car"/>
    <w:link w:val="Piedepgina"/>
    <w:locked/>
    <w:rsid w:val="009D7DF9"/>
    <w:rPr>
      <w:rFonts w:ascii="Tms Rmn" w:hAnsi="Tms Rmn"/>
      <w:lang w:val="es-ES_tradnl" w:eastAsia="es-ES"/>
    </w:rPr>
  </w:style>
  <w:style w:type="paragraph" w:styleId="Textoindependiente">
    <w:name w:val="Body Text"/>
    <w:aliases w:val="Tempo Body Text,bt,body text,BODY TEXT,t,Text,Tempo Body Text1,Tempo Body Text2,Tempo Body Text3,Tempo Body Text4,Tempo Body Text5,Tempo Body Text6,Tempo Body Text7,Tempo Body Text8,Tempo Body Text9,Tempo Body Text10,b"/>
    <w:basedOn w:val="Normal"/>
    <w:link w:val="TextoindependienteCar"/>
    <w:uiPriority w:val="99"/>
    <w:rsid w:val="009D7DF9"/>
    <w:pPr>
      <w:tabs>
        <w:tab w:val="left" w:pos="0"/>
        <w:tab w:val="left" w:pos="873"/>
        <w:tab w:val="left" w:pos="1233"/>
      </w:tabs>
      <w:spacing w:after="120" w:line="240" w:lineRule="atLeast"/>
      <w:ind w:right="1015"/>
      <w:jc w:val="both"/>
    </w:pPr>
  </w:style>
  <w:style w:type="character" w:customStyle="1" w:styleId="TextoindependienteCar">
    <w:name w:val="Texto independiente Car"/>
    <w:aliases w:val="Tempo Body Text Car,bt Car,body text Car,BODY TEXT Car,t Car,Text Car,Tempo Body Text1 Car,Tempo Body Text2 Car,Tempo Body Text3 Car,Tempo Body Text4 Car,Tempo Body Text5 Car,Tempo Body Text6 Car,Tempo Body Text7 Car,b Car"/>
    <w:basedOn w:val="Fuentedeprrafopredeter"/>
    <w:link w:val="Textoindependiente"/>
    <w:uiPriority w:val="99"/>
    <w:semiHidden/>
    <w:locked/>
    <w:rsid w:val="00473927"/>
    <w:rPr>
      <w:rFonts w:cs="Times New Roman"/>
      <w:sz w:val="20"/>
      <w:shd w:val="clear" w:color="auto" w:fill="FFFFFF"/>
      <w:lang w:val="es-ES_tradnl"/>
    </w:rPr>
  </w:style>
  <w:style w:type="paragraph" w:styleId="Encabezado">
    <w:name w:val="header"/>
    <w:basedOn w:val="Normal"/>
    <w:link w:val="EncabezadoCar"/>
    <w:uiPriority w:val="99"/>
    <w:rsid w:val="009D7DF9"/>
    <w:pPr>
      <w:tabs>
        <w:tab w:val="center" w:pos="4252"/>
        <w:tab w:val="right" w:pos="8504"/>
      </w:tabs>
    </w:pPr>
  </w:style>
  <w:style w:type="character" w:customStyle="1" w:styleId="EncabezadoCar">
    <w:name w:val="Encabezado Car"/>
    <w:basedOn w:val="Fuentedeprrafopredeter"/>
    <w:link w:val="Encabezado"/>
    <w:uiPriority w:val="99"/>
    <w:semiHidden/>
    <w:locked/>
    <w:rsid w:val="00473927"/>
    <w:rPr>
      <w:rFonts w:cs="Times New Roman"/>
      <w:sz w:val="20"/>
      <w:shd w:val="clear" w:color="auto" w:fill="FFFFFF"/>
      <w:lang w:val="es-ES_tradnl"/>
    </w:rPr>
  </w:style>
  <w:style w:type="paragraph" w:styleId="Textoindependiente3">
    <w:name w:val="Body Text 3"/>
    <w:basedOn w:val="Normal"/>
    <w:link w:val="Textoindependiente3Car"/>
    <w:uiPriority w:val="99"/>
    <w:rsid w:val="009D7DF9"/>
    <w:pPr>
      <w:spacing w:line="360" w:lineRule="auto"/>
      <w:ind w:right="567"/>
      <w:jc w:val="both"/>
    </w:pPr>
    <w:rPr>
      <w:sz w:val="16"/>
      <w:szCs w:val="16"/>
    </w:rPr>
  </w:style>
  <w:style w:type="character" w:customStyle="1" w:styleId="Textoindependiente3Car">
    <w:name w:val="Texto independiente 3 Car"/>
    <w:basedOn w:val="Fuentedeprrafopredeter"/>
    <w:link w:val="Textoindependiente3"/>
    <w:uiPriority w:val="99"/>
    <w:semiHidden/>
    <w:locked/>
    <w:rsid w:val="00473927"/>
    <w:rPr>
      <w:rFonts w:cs="Times New Roman"/>
      <w:sz w:val="16"/>
      <w:shd w:val="clear" w:color="auto" w:fill="FFFFFF"/>
      <w:lang w:val="es-ES_tradnl"/>
    </w:rPr>
  </w:style>
  <w:style w:type="character" w:styleId="Nmerodepgina">
    <w:name w:val="page number"/>
    <w:basedOn w:val="Fuentedeprrafopredeter"/>
    <w:uiPriority w:val="99"/>
    <w:rsid w:val="009D7DF9"/>
    <w:rPr>
      <w:rFonts w:cs="Times New Roman"/>
    </w:rPr>
  </w:style>
  <w:style w:type="paragraph" w:styleId="Sangradetextonormal">
    <w:name w:val="Body Text Indent"/>
    <w:basedOn w:val="Normal"/>
    <w:link w:val="SangradetextonormalCar"/>
    <w:uiPriority w:val="99"/>
    <w:rsid w:val="009D7DF9"/>
    <w:pPr>
      <w:spacing w:after="120" w:line="360" w:lineRule="auto"/>
      <w:ind w:left="709"/>
      <w:jc w:val="both"/>
    </w:pPr>
  </w:style>
  <w:style w:type="character" w:customStyle="1" w:styleId="SangradetextonormalCar">
    <w:name w:val="Sangría de texto normal Car"/>
    <w:basedOn w:val="Fuentedeprrafopredeter"/>
    <w:link w:val="Sangradetextonormal"/>
    <w:uiPriority w:val="99"/>
    <w:semiHidden/>
    <w:locked/>
    <w:rsid w:val="00473927"/>
    <w:rPr>
      <w:rFonts w:cs="Times New Roman"/>
      <w:sz w:val="20"/>
      <w:shd w:val="clear" w:color="auto" w:fill="FFFFFF"/>
      <w:lang w:val="es-ES_tradnl"/>
    </w:rPr>
  </w:style>
  <w:style w:type="paragraph" w:styleId="Sangra2detindependiente">
    <w:name w:val="Body Text Indent 2"/>
    <w:basedOn w:val="Normal"/>
    <w:link w:val="Sangra2detindependienteCar"/>
    <w:uiPriority w:val="99"/>
    <w:rsid w:val="009D7DF9"/>
    <w:pPr>
      <w:spacing w:after="120"/>
      <w:ind w:left="709"/>
      <w:jc w:val="both"/>
    </w:pPr>
  </w:style>
  <w:style w:type="character" w:customStyle="1" w:styleId="Sangra2detindependienteCar">
    <w:name w:val="Sangría 2 de t. independiente Car"/>
    <w:basedOn w:val="Fuentedeprrafopredeter"/>
    <w:link w:val="Sangra2detindependiente"/>
    <w:uiPriority w:val="99"/>
    <w:semiHidden/>
    <w:locked/>
    <w:rsid w:val="00473927"/>
    <w:rPr>
      <w:rFonts w:cs="Times New Roman"/>
      <w:sz w:val="20"/>
      <w:shd w:val="clear" w:color="auto" w:fill="FFFFFF"/>
      <w:lang w:val="es-ES_tradnl"/>
    </w:rPr>
  </w:style>
  <w:style w:type="paragraph" w:styleId="Textoindependiente2">
    <w:name w:val="Body Text 2"/>
    <w:basedOn w:val="Normal"/>
    <w:link w:val="Textoindependiente2Car"/>
    <w:uiPriority w:val="99"/>
    <w:rsid w:val="009D7DF9"/>
    <w:pPr>
      <w:tabs>
        <w:tab w:val="left" w:pos="1134"/>
      </w:tabs>
      <w:spacing w:after="120" w:line="360" w:lineRule="auto"/>
      <w:jc w:val="both"/>
    </w:pPr>
  </w:style>
  <w:style w:type="character" w:customStyle="1" w:styleId="Textoindependiente2Car">
    <w:name w:val="Texto independiente 2 Car"/>
    <w:basedOn w:val="Fuentedeprrafopredeter"/>
    <w:link w:val="Textoindependiente2"/>
    <w:uiPriority w:val="99"/>
    <w:semiHidden/>
    <w:locked/>
    <w:rsid w:val="00473927"/>
    <w:rPr>
      <w:rFonts w:cs="Times New Roman"/>
      <w:sz w:val="20"/>
      <w:shd w:val="clear" w:color="auto" w:fill="FFFFFF"/>
      <w:lang w:val="es-ES_tradnl"/>
    </w:rPr>
  </w:style>
  <w:style w:type="paragraph" w:styleId="Sangra3detindependiente">
    <w:name w:val="Body Text Indent 3"/>
    <w:basedOn w:val="Normal"/>
    <w:link w:val="Sangra3detindependienteCar"/>
    <w:uiPriority w:val="99"/>
    <w:rsid w:val="009D7DF9"/>
    <w:pPr>
      <w:spacing w:after="120"/>
      <w:ind w:left="709"/>
      <w:jc w:val="both"/>
    </w:pPr>
    <w:rPr>
      <w:sz w:val="16"/>
      <w:szCs w:val="16"/>
    </w:rPr>
  </w:style>
  <w:style w:type="character" w:customStyle="1" w:styleId="Sangra3detindependienteCar">
    <w:name w:val="Sangría 3 de t. independiente Car"/>
    <w:basedOn w:val="Fuentedeprrafopredeter"/>
    <w:link w:val="Sangra3detindependiente"/>
    <w:uiPriority w:val="99"/>
    <w:semiHidden/>
    <w:locked/>
    <w:rsid w:val="00473927"/>
    <w:rPr>
      <w:rFonts w:cs="Times New Roman"/>
      <w:sz w:val="16"/>
      <w:shd w:val="clear" w:color="auto" w:fill="FFFFFF"/>
      <w:lang w:val="es-ES_tradnl"/>
    </w:rPr>
  </w:style>
  <w:style w:type="paragraph" w:styleId="Ttulo">
    <w:name w:val="Title"/>
    <w:basedOn w:val="Normal"/>
    <w:link w:val="TtuloCar"/>
    <w:uiPriority w:val="99"/>
    <w:qFormat/>
    <w:rsid w:val="009D7DF9"/>
    <w:pPr>
      <w:jc w:val="center"/>
    </w:pPr>
    <w:rPr>
      <w:rFonts w:ascii="Cambria" w:hAnsi="Cambria"/>
      <w:b/>
      <w:bCs/>
      <w:kern w:val="28"/>
      <w:sz w:val="32"/>
      <w:szCs w:val="32"/>
    </w:rPr>
  </w:style>
  <w:style w:type="character" w:customStyle="1" w:styleId="TtuloCar">
    <w:name w:val="Título Car"/>
    <w:basedOn w:val="Fuentedeprrafopredeter"/>
    <w:link w:val="Ttulo"/>
    <w:uiPriority w:val="99"/>
    <w:locked/>
    <w:rsid w:val="00473927"/>
    <w:rPr>
      <w:rFonts w:ascii="Cambria" w:hAnsi="Cambria" w:cs="Times New Roman"/>
      <w:b/>
      <w:kern w:val="28"/>
      <w:sz w:val="32"/>
      <w:shd w:val="clear" w:color="auto" w:fill="FFFFFF"/>
      <w:lang w:val="es-ES_tradnl"/>
    </w:rPr>
  </w:style>
  <w:style w:type="character" w:styleId="Hipervnculo">
    <w:name w:val="Hyperlink"/>
    <w:basedOn w:val="Fuentedeprrafopredeter"/>
    <w:uiPriority w:val="99"/>
    <w:rsid w:val="009D7DF9"/>
    <w:rPr>
      <w:rFonts w:cs="Times New Roman"/>
      <w:color w:val="0000FF"/>
      <w:u w:val="single"/>
    </w:rPr>
  </w:style>
  <w:style w:type="paragraph" w:customStyle="1" w:styleId="Style19">
    <w:name w:val="Style19"/>
    <w:basedOn w:val="Normal"/>
    <w:uiPriority w:val="99"/>
    <w:rsid w:val="009D7DF9"/>
    <w:pPr>
      <w:widowControl w:val="0"/>
      <w:shd w:val="clear" w:color="auto" w:fill="auto"/>
      <w:autoSpaceDE w:val="0"/>
      <w:autoSpaceDN w:val="0"/>
      <w:adjustRightInd w:val="0"/>
      <w:spacing w:line="245" w:lineRule="exact"/>
    </w:pPr>
    <w:rPr>
      <w:rFonts w:ascii="Century Gothic" w:eastAsia="MS Mincho" w:hAnsi="Century Gothic"/>
      <w:sz w:val="24"/>
      <w:szCs w:val="24"/>
      <w:lang w:val="es-ES" w:eastAsia="ja-JP"/>
    </w:rPr>
  </w:style>
  <w:style w:type="character" w:customStyle="1" w:styleId="FontStyle95">
    <w:name w:val="Font Style95"/>
    <w:uiPriority w:val="99"/>
    <w:rsid w:val="009D7DF9"/>
    <w:rPr>
      <w:rFonts w:ascii="Century Gothic" w:hAnsi="Century Gothic"/>
      <w:color w:val="000000"/>
      <w:sz w:val="18"/>
    </w:rPr>
  </w:style>
  <w:style w:type="paragraph" w:customStyle="1" w:styleId="Style30">
    <w:name w:val="Style30"/>
    <w:basedOn w:val="Normal"/>
    <w:uiPriority w:val="99"/>
    <w:rsid w:val="009D7DF9"/>
    <w:pPr>
      <w:widowControl w:val="0"/>
      <w:shd w:val="clear" w:color="auto" w:fill="auto"/>
      <w:autoSpaceDE w:val="0"/>
      <w:autoSpaceDN w:val="0"/>
      <w:adjustRightInd w:val="0"/>
      <w:spacing w:line="245" w:lineRule="exact"/>
      <w:jc w:val="both"/>
    </w:pPr>
    <w:rPr>
      <w:rFonts w:ascii="Century Gothic" w:eastAsia="MS Mincho" w:hAnsi="Century Gothic"/>
      <w:sz w:val="24"/>
      <w:szCs w:val="24"/>
      <w:lang w:val="es-ES" w:eastAsia="ja-JP"/>
    </w:rPr>
  </w:style>
  <w:style w:type="character" w:styleId="Hipervnculovisitado">
    <w:name w:val="FollowedHyperlink"/>
    <w:basedOn w:val="Fuentedeprrafopredeter"/>
    <w:uiPriority w:val="99"/>
    <w:rsid w:val="009D7DF9"/>
    <w:rPr>
      <w:rFonts w:cs="Times New Roman"/>
      <w:color w:val="606420"/>
      <w:u w:val="single"/>
    </w:rPr>
  </w:style>
  <w:style w:type="paragraph" w:customStyle="1" w:styleId="Prrafodelista1">
    <w:name w:val="Párrafo de lista1"/>
    <w:basedOn w:val="Normal"/>
    <w:uiPriority w:val="99"/>
    <w:rsid w:val="009D7DF9"/>
    <w:pPr>
      <w:shd w:val="clear" w:color="auto" w:fill="auto"/>
      <w:ind w:left="720"/>
      <w:contextualSpacing/>
    </w:pPr>
    <w:rPr>
      <w:rFonts w:ascii="Verdana" w:hAnsi="Verdana"/>
      <w:sz w:val="24"/>
      <w:szCs w:val="24"/>
      <w:lang w:val="es-ES"/>
    </w:rPr>
  </w:style>
  <w:style w:type="paragraph" w:customStyle="1" w:styleId="Default">
    <w:name w:val="Default"/>
    <w:rsid w:val="009D7DF9"/>
    <w:pPr>
      <w:autoSpaceDE w:val="0"/>
      <w:autoSpaceDN w:val="0"/>
      <w:adjustRightInd w:val="0"/>
    </w:pPr>
    <w:rPr>
      <w:color w:val="000000"/>
      <w:sz w:val="24"/>
      <w:szCs w:val="24"/>
    </w:rPr>
  </w:style>
  <w:style w:type="paragraph" w:customStyle="1" w:styleId="xa1">
    <w:name w:val="xa1"/>
    <w:basedOn w:val="Normal"/>
    <w:uiPriority w:val="99"/>
    <w:rsid w:val="009D7DF9"/>
    <w:pPr>
      <w:shd w:val="clear" w:color="auto" w:fill="auto"/>
      <w:spacing w:after="240"/>
      <w:ind w:left="200" w:right="50"/>
      <w:jc w:val="both"/>
    </w:pPr>
    <w:rPr>
      <w:sz w:val="24"/>
      <w:szCs w:val="24"/>
      <w:lang w:val="es-ES"/>
    </w:rPr>
  </w:style>
  <w:style w:type="paragraph" w:customStyle="1" w:styleId="xl1">
    <w:name w:val="xl1"/>
    <w:basedOn w:val="Normal"/>
    <w:uiPriority w:val="99"/>
    <w:rsid w:val="009D7DF9"/>
    <w:pPr>
      <w:shd w:val="clear" w:color="auto" w:fill="auto"/>
      <w:spacing w:after="240"/>
      <w:ind w:left="200" w:right="50" w:hanging="150"/>
      <w:jc w:val="both"/>
    </w:pPr>
    <w:rPr>
      <w:sz w:val="24"/>
      <w:szCs w:val="24"/>
      <w:lang w:val="es-ES"/>
    </w:rPr>
  </w:style>
  <w:style w:type="paragraph" w:customStyle="1" w:styleId="Resolu">
    <w:name w:val="Resolu"/>
    <w:basedOn w:val="Normal"/>
    <w:uiPriority w:val="99"/>
    <w:rsid w:val="009D7DF9"/>
    <w:pPr>
      <w:shd w:val="clear" w:color="auto" w:fill="auto"/>
      <w:jc w:val="both"/>
    </w:pPr>
    <w:rPr>
      <w:sz w:val="24"/>
    </w:rPr>
  </w:style>
  <w:style w:type="paragraph" w:styleId="Prrafodelista">
    <w:name w:val="List Paragraph"/>
    <w:basedOn w:val="Normal"/>
    <w:uiPriority w:val="34"/>
    <w:qFormat/>
    <w:rsid w:val="009D7DF9"/>
    <w:pPr>
      <w:ind w:left="708"/>
    </w:pPr>
  </w:style>
  <w:style w:type="paragraph" w:styleId="Listaconvietas2">
    <w:name w:val="List Bullet 2"/>
    <w:basedOn w:val="Normal"/>
    <w:uiPriority w:val="99"/>
    <w:rsid w:val="009D7DF9"/>
    <w:pPr>
      <w:numPr>
        <w:numId w:val="1"/>
      </w:numPr>
    </w:pPr>
  </w:style>
  <w:style w:type="paragraph" w:customStyle="1" w:styleId="western">
    <w:name w:val="western"/>
    <w:basedOn w:val="Normal"/>
    <w:uiPriority w:val="99"/>
    <w:rsid w:val="009D7DF9"/>
    <w:pPr>
      <w:shd w:val="clear" w:color="auto" w:fill="auto"/>
      <w:spacing w:before="100" w:beforeAutospacing="1"/>
      <w:jc w:val="both"/>
    </w:pPr>
    <w:rPr>
      <w:sz w:val="24"/>
      <w:szCs w:val="24"/>
      <w:u w:val="single"/>
      <w:lang w:val="es-ES"/>
    </w:rPr>
  </w:style>
  <w:style w:type="paragraph" w:customStyle="1" w:styleId="1-SNS-O">
    <w:name w:val="1-SNS-O"/>
    <w:link w:val="1-SNS-OCar"/>
    <w:rsid w:val="009D7DF9"/>
    <w:pPr>
      <w:spacing w:before="120" w:after="120"/>
      <w:jc w:val="both"/>
    </w:pPr>
    <w:rPr>
      <w:rFonts w:ascii="Century Gothic" w:hAnsi="Century Gothic"/>
    </w:rPr>
  </w:style>
  <w:style w:type="character" w:customStyle="1" w:styleId="1-SNS-OCar">
    <w:name w:val="1-SNS-O Car"/>
    <w:link w:val="1-SNS-O"/>
    <w:locked/>
    <w:rsid w:val="009D7DF9"/>
    <w:rPr>
      <w:rFonts w:ascii="Century Gothic" w:hAnsi="Century Gothic"/>
      <w:sz w:val="22"/>
      <w:lang w:val="es-ES" w:eastAsia="es-ES"/>
    </w:rPr>
  </w:style>
  <w:style w:type="paragraph" w:customStyle="1" w:styleId="Informal1">
    <w:name w:val="Informal1"/>
    <w:rsid w:val="009D7DF9"/>
    <w:pPr>
      <w:spacing w:before="60" w:after="60"/>
    </w:pPr>
    <w:rPr>
      <w:sz w:val="20"/>
      <w:szCs w:val="20"/>
      <w:lang w:val="es-ES_tradnl"/>
    </w:rPr>
  </w:style>
  <w:style w:type="paragraph" w:customStyle="1" w:styleId="ParrafoClausulas">
    <w:name w:val="ParrafoClausulas"/>
    <w:basedOn w:val="Normal"/>
    <w:rsid w:val="009D7DF9"/>
    <w:pPr>
      <w:shd w:val="clear" w:color="auto" w:fill="auto"/>
      <w:tabs>
        <w:tab w:val="left" w:pos="720"/>
        <w:tab w:val="center" w:pos="3888"/>
      </w:tabs>
      <w:spacing w:after="120" w:line="320" w:lineRule="atLeast"/>
      <w:ind w:firstLine="720"/>
      <w:jc w:val="both"/>
    </w:pPr>
    <w:rPr>
      <w:rFonts w:ascii="Arial" w:hAnsi="Arial"/>
      <w:sz w:val="22"/>
    </w:rPr>
  </w:style>
  <w:style w:type="paragraph" w:customStyle="1" w:styleId="foral-f-parrafo-c">
    <w:name w:val="foral-f-parrafo-c"/>
    <w:basedOn w:val="Normal"/>
    <w:rsid w:val="009D7DF9"/>
    <w:pPr>
      <w:shd w:val="clear" w:color="auto" w:fill="auto"/>
      <w:spacing w:after="240"/>
    </w:pPr>
    <w:rPr>
      <w:sz w:val="24"/>
      <w:szCs w:val="24"/>
      <w:lang w:val="es-ES"/>
    </w:rPr>
  </w:style>
  <w:style w:type="paragraph" w:styleId="Textodeglobo">
    <w:name w:val="Balloon Text"/>
    <w:basedOn w:val="Normal"/>
    <w:link w:val="TextodegloboCar"/>
    <w:uiPriority w:val="99"/>
    <w:rsid w:val="00BA4874"/>
    <w:rPr>
      <w:rFonts w:ascii="Tahoma" w:hAnsi="Tahoma"/>
      <w:sz w:val="16"/>
    </w:rPr>
  </w:style>
  <w:style w:type="character" w:customStyle="1" w:styleId="TextodegloboCar">
    <w:name w:val="Texto de globo Car"/>
    <w:basedOn w:val="Fuentedeprrafopredeter"/>
    <w:link w:val="Textodeglobo"/>
    <w:uiPriority w:val="99"/>
    <w:locked/>
    <w:rsid w:val="00BA4874"/>
    <w:rPr>
      <w:rFonts w:ascii="Tahoma" w:hAnsi="Tahoma" w:cs="Times New Roman"/>
      <w:sz w:val="16"/>
      <w:shd w:val="clear" w:color="auto" w:fill="FFFFFF"/>
      <w:lang w:val="es-ES_tradnl"/>
    </w:rPr>
  </w:style>
  <w:style w:type="table" w:styleId="Tablaconcuadrcula">
    <w:name w:val="Table Grid"/>
    <w:basedOn w:val="Tablanormal"/>
    <w:uiPriority w:val="39"/>
    <w:rsid w:val="00782CA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782CAD"/>
    <w:pPr>
      <w:shd w:val="clear" w:color="auto" w:fill="auto"/>
      <w:spacing w:before="100" w:beforeAutospacing="1"/>
      <w:jc w:val="both"/>
    </w:pPr>
    <w:rPr>
      <w:sz w:val="24"/>
      <w:szCs w:val="24"/>
      <w:u w:val="single"/>
      <w:lang w:val="es-ES"/>
    </w:rPr>
  </w:style>
  <w:style w:type="character" w:customStyle="1" w:styleId="EstiloCorreo51">
    <w:name w:val="EstiloCorreo51"/>
    <w:uiPriority w:val="99"/>
    <w:semiHidden/>
    <w:rsid w:val="00782CAD"/>
    <w:rPr>
      <w:rFonts w:ascii="Arial" w:hAnsi="Arial"/>
      <w:color w:val="000080"/>
      <w:sz w:val="20"/>
    </w:rPr>
  </w:style>
  <w:style w:type="paragraph" w:styleId="Textosinformato">
    <w:name w:val="Plain Text"/>
    <w:basedOn w:val="Normal"/>
    <w:link w:val="TextosinformatoCar"/>
    <w:uiPriority w:val="99"/>
    <w:rsid w:val="00703F22"/>
    <w:pPr>
      <w:shd w:val="clear" w:color="auto" w:fill="auto"/>
    </w:pPr>
    <w:rPr>
      <w:rFonts w:ascii="Calibri" w:hAnsi="Calibri"/>
      <w:sz w:val="22"/>
      <w:lang w:val="es-ES" w:eastAsia="en-US"/>
    </w:rPr>
  </w:style>
  <w:style w:type="character" w:customStyle="1" w:styleId="TextosinformatoCar">
    <w:name w:val="Texto sin formato Car"/>
    <w:basedOn w:val="Fuentedeprrafopredeter"/>
    <w:link w:val="Textosinformato"/>
    <w:uiPriority w:val="99"/>
    <w:locked/>
    <w:rsid w:val="00703F22"/>
    <w:rPr>
      <w:rFonts w:ascii="Calibri" w:hAnsi="Calibri" w:cs="Times New Roman"/>
      <w:sz w:val="22"/>
      <w:lang w:eastAsia="en-US"/>
    </w:rPr>
  </w:style>
  <w:style w:type="paragraph" w:customStyle="1" w:styleId="Normal1">
    <w:name w:val="Normal1"/>
    <w:uiPriority w:val="99"/>
    <w:rsid w:val="008040D1"/>
    <w:pPr>
      <w:spacing w:after="160" w:line="259" w:lineRule="auto"/>
    </w:pPr>
    <w:rPr>
      <w:rFonts w:ascii="Calibri" w:hAnsi="Calibri" w:cs="Calibri"/>
      <w:lang w:val="es-ES_tradnl"/>
    </w:rPr>
  </w:style>
  <w:style w:type="character" w:styleId="nfasis">
    <w:name w:val="Emphasis"/>
    <w:basedOn w:val="Fuentedeprrafopredeter"/>
    <w:uiPriority w:val="99"/>
    <w:qFormat/>
    <w:rsid w:val="00825B3E"/>
    <w:rPr>
      <w:rFonts w:cs="Times New Roman"/>
      <w:i/>
    </w:rPr>
  </w:style>
  <w:style w:type="character" w:customStyle="1" w:styleId="lrzxr">
    <w:name w:val="lrzxr"/>
    <w:basedOn w:val="Fuentedeprrafopredeter"/>
    <w:rsid w:val="00023E9F"/>
  </w:style>
  <w:style w:type="character" w:customStyle="1" w:styleId="EstiloCorreo74">
    <w:name w:val="EstiloCorreo74"/>
    <w:semiHidden/>
    <w:rsid w:val="002F7928"/>
    <w:rPr>
      <w:rFonts w:ascii="Arial" w:hAnsi="Arial" w:cs="Arial"/>
      <w:color w:val="000080"/>
      <w:sz w:val="20"/>
      <w:szCs w:val="20"/>
    </w:rPr>
  </w:style>
  <w:style w:type="paragraph" w:customStyle="1" w:styleId="SNS-OPrrafo">
    <w:name w:val="SNS-O Párrafo"/>
    <w:basedOn w:val="Normal"/>
    <w:link w:val="SNS-OPrrafoCarCar"/>
    <w:autoRedefine/>
    <w:rsid w:val="002F7928"/>
    <w:pPr>
      <w:shd w:val="clear" w:color="auto" w:fill="auto"/>
      <w:spacing w:before="120" w:after="120"/>
      <w:jc w:val="both"/>
    </w:pPr>
    <w:rPr>
      <w:rFonts w:ascii="Century Gothic" w:hAnsi="Century Gothic"/>
    </w:rPr>
  </w:style>
  <w:style w:type="character" w:customStyle="1" w:styleId="SNS-OPrrafoCarCar">
    <w:name w:val="SNS-O Párrafo Car Car"/>
    <w:link w:val="SNS-OPrrafo"/>
    <w:rsid w:val="002F7928"/>
    <w:rPr>
      <w:rFonts w:ascii="Century Gothic" w:hAnsi="Century Gothic"/>
      <w:sz w:val="20"/>
      <w:szCs w:val="20"/>
      <w:lang w:val="es-ES_tradnl"/>
    </w:rPr>
  </w:style>
  <w:style w:type="paragraph" w:customStyle="1" w:styleId="Sangra2detindependiente1">
    <w:name w:val="Sangría 2 de t. independiente1"/>
    <w:basedOn w:val="Normal"/>
    <w:rsid w:val="00441E23"/>
    <w:pPr>
      <w:shd w:val="clear" w:color="auto" w:fill="auto"/>
      <w:tabs>
        <w:tab w:val="left" w:pos="113"/>
      </w:tabs>
      <w:spacing w:line="-240" w:lineRule="auto"/>
      <w:ind w:left="113"/>
      <w:jc w:val="both"/>
    </w:pPr>
    <w:rPr>
      <w:rFonts w:ascii="Arial" w:hAnsi="Arial"/>
      <w:sz w:val="24"/>
      <w:lang w:val="es-MX"/>
    </w:rPr>
  </w:style>
  <w:style w:type="character" w:styleId="Refdecomentario">
    <w:name w:val="annotation reference"/>
    <w:basedOn w:val="Fuentedeprrafopredeter"/>
    <w:uiPriority w:val="99"/>
    <w:semiHidden/>
    <w:unhideWhenUsed/>
    <w:locked/>
    <w:rsid w:val="002B06F2"/>
    <w:rPr>
      <w:sz w:val="16"/>
      <w:szCs w:val="16"/>
    </w:rPr>
  </w:style>
  <w:style w:type="paragraph" w:styleId="Textocomentario">
    <w:name w:val="annotation text"/>
    <w:basedOn w:val="Normal"/>
    <w:link w:val="TextocomentarioCar"/>
    <w:uiPriority w:val="99"/>
    <w:semiHidden/>
    <w:unhideWhenUsed/>
    <w:locked/>
    <w:rsid w:val="002B06F2"/>
  </w:style>
  <w:style w:type="character" w:customStyle="1" w:styleId="TextocomentarioCar">
    <w:name w:val="Texto comentario Car"/>
    <w:basedOn w:val="Fuentedeprrafopredeter"/>
    <w:link w:val="Textocomentario"/>
    <w:uiPriority w:val="99"/>
    <w:semiHidden/>
    <w:rsid w:val="002B06F2"/>
    <w:rPr>
      <w:sz w:val="20"/>
      <w:szCs w:val="20"/>
      <w:shd w:val="clear" w:color="auto" w:fill="FFFFFF"/>
      <w:lang w:val="es-ES_tradnl"/>
    </w:rPr>
  </w:style>
  <w:style w:type="paragraph" w:styleId="Asuntodelcomentario">
    <w:name w:val="annotation subject"/>
    <w:basedOn w:val="Textocomentario"/>
    <w:next w:val="Textocomentario"/>
    <w:link w:val="AsuntodelcomentarioCar"/>
    <w:uiPriority w:val="99"/>
    <w:semiHidden/>
    <w:unhideWhenUsed/>
    <w:locked/>
    <w:rsid w:val="002B06F2"/>
    <w:rPr>
      <w:b/>
      <w:bCs/>
    </w:rPr>
  </w:style>
  <w:style w:type="character" w:customStyle="1" w:styleId="AsuntodelcomentarioCar">
    <w:name w:val="Asunto del comentario Car"/>
    <w:basedOn w:val="TextocomentarioCar"/>
    <w:link w:val="Asuntodelcomentario"/>
    <w:uiPriority w:val="99"/>
    <w:semiHidden/>
    <w:rsid w:val="002B06F2"/>
    <w:rPr>
      <w:b/>
      <w:bCs/>
      <w:sz w:val="20"/>
      <w:szCs w:val="20"/>
      <w:shd w:val="clear" w:color="auto" w:fill="FFFFFF"/>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422596">
      <w:bodyDiv w:val="1"/>
      <w:marLeft w:val="0"/>
      <w:marRight w:val="0"/>
      <w:marTop w:val="0"/>
      <w:marBottom w:val="0"/>
      <w:divBdr>
        <w:top w:val="none" w:sz="0" w:space="0" w:color="auto"/>
        <w:left w:val="none" w:sz="0" w:space="0" w:color="auto"/>
        <w:bottom w:val="none" w:sz="0" w:space="0" w:color="auto"/>
        <w:right w:val="none" w:sz="0" w:space="0" w:color="auto"/>
      </w:divBdr>
    </w:div>
    <w:div w:id="489907996">
      <w:bodyDiv w:val="1"/>
      <w:marLeft w:val="0"/>
      <w:marRight w:val="0"/>
      <w:marTop w:val="0"/>
      <w:marBottom w:val="0"/>
      <w:divBdr>
        <w:top w:val="none" w:sz="0" w:space="0" w:color="auto"/>
        <w:left w:val="none" w:sz="0" w:space="0" w:color="auto"/>
        <w:bottom w:val="none" w:sz="0" w:space="0" w:color="auto"/>
        <w:right w:val="none" w:sz="0" w:space="0" w:color="auto"/>
      </w:divBdr>
    </w:div>
    <w:div w:id="628361427">
      <w:bodyDiv w:val="1"/>
      <w:marLeft w:val="0"/>
      <w:marRight w:val="0"/>
      <w:marTop w:val="0"/>
      <w:marBottom w:val="0"/>
      <w:divBdr>
        <w:top w:val="none" w:sz="0" w:space="0" w:color="auto"/>
        <w:left w:val="none" w:sz="0" w:space="0" w:color="auto"/>
        <w:bottom w:val="none" w:sz="0" w:space="0" w:color="auto"/>
        <w:right w:val="none" w:sz="0" w:space="0" w:color="auto"/>
      </w:divBdr>
    </w:div>
    <w:div w:id="771054761">
      <w:bodyDiv w:val="1"/>
      <w:marLeft w:val="0"/>
      <w:marRight w:val="0"/>
      <w:marTop w:val="0"/>
      <w:marBottom w:val="0"/>
      <w:divBdr>
        <w:top w:val="none" w:sz="0" w:space="0" w:color="auto"/>
        <w:left w:val="none" w:sz="0" w:space="0" w:color="auto"/>
        <w:bottom w:val="none" w:sz="0" w:space="0" w:color="auto"/>
        <w:right w:val="none" w:sz="0" w:space="0" w:color="auto"/>
      </w:divBdr>
    </w:div>
    <w:div w:id="1070663958">
      <w:bodyDiv w:val="1"/>
      <w:marLeft w:val="0"/>
      <w:marRight w:val="0"/>
      <w:marTop w:val="0"/>
      <w:marBottom w:val="0"/>
      <w:divBdr>
        <w:top w:val="none" w:sz="0" w:space="0" w:color="auto"/>
        <w:left w:val="none" w:sz="0" w:space="0" w:color="auto"/>
        <w:bottom w:val="none" w:sz="0" w:space="0" w:color="auto"/>
        <w:right w:val="none" w:sz="0" w:space="0" w:color="auto"/>
      </w:divBdr>
    </w:div>
    <w:div w:id="1635601014">
      <w:bodyDiv w:val="1"/>
      <w:marLeft w:val="0"/>
      <w:marRight w:val="0"/>
      <w:marTop w:val="0"/>
      <w:marBottom w:val="0"/>
      <w:divBdr>
        <w:top w:val="none" w:sz="0" w:space="0" w:color="auto"/>
        <w:left w:val="none" w:sz="0" w:space="0" w:color="auto"/>
        <w:bottom w:val="none" w:sz="0" w:space="0" w:color="auto"/>
        <w:right w:val="none" w:sz="0" w:space="0" w:color="auto"/>
      </w:divBdr>
    </w:div>
    <w:div w:id="1730811087">
      <w:marLeft w:val="0"/>
      <w:marRight w:val="0"/>
      <w:marTop w:val="0"/>
      <w:marBottom w:val="0"/>
      <w:divBdr>
        <w:top w:val="none" w:sz="0" w:space="0" w:color="auto"/>
        <w:left w:val="none" w:sz="0" w:space="0" w:color="auto"/>
        <w:bottom w:val="none" w:sz="0" w:space="0" w:color="auto"/>
        <w:right w:val="none" w:sz="0" w:space="0" w:color="auto"/>
      </w:divBdr>
      <w:divsChild>
        <w:div w:id="1730811086">
          <w:marLeft w:val="-120"/>
          <w:marRight w:val="0"/>
          <w:marTop w:val="0"/>
          <w:marBottom w:val="0"/>
          <w:divBdr>
            <w:top w:val="none" w:sz="0" w:space="0" w:color="auto"/>
            <w:left w:val="none" w:sz="0" w:space="0" w:color="auto"/>
            <w:bottom w:val="none" w:sz="0" w:space="0" w:color="auto"/>
            <w:right w:val="none" w:sz="0" w:space="0" w:color="auto"/>
          </w:divBdr>
        </w:div>
        <w:div w:id="1730811088">
          <w:marLeft w:val="-120"/>
          <w:marRight w:val="0"/>
          <w:marTop w:val="0"/>
          <w:marBottom w:val="0"/>
          <w:divBdr>
            <w:top w:val="none" w:sz="0" w:space="0" w:color="auto"/>
            <w:left w:val="none" w:sz="0" w:space="0" w:color="auto"/>
            <w:bottom w:val="none" w:sz="0" w:space="0" w:color="auto"/>
            <w:right w:val="none" w:sz="0" w:space="0" w:color="auto"/>
          </w:divBdr>
        </w:div>
        <w:div w:id="1730811089">
          <w:marLeft w:val="-120"/>
          <w:marRight w:val="0"/>
          <w:marTop w:val="0"/>
          <w:marBottom w:val="0"/>
          <w:divBdr>
            <w:top w:val="none" w:sz="0" w:space="0" w:color="auto"/>
            <w:left w:val="none" w:sz="0" w:space="0" w:color="auto"/>
            <w:bottom w:val="none" w:sz="0" w:space="0" w:color="auto"/>
            <w:right w:val="none" w:sz="0" w:space="0" w:color="auto"/>
          </w:divBdr>
        </w:div>
      </w:divsChild>
    </w:div>
    <w:div w:id="1730811090">
      <w:marLeft w:val="0"/>
      <w:marRight w:val="0"/>
      <w:marTop w:val="0"/>
      <w:marBottom w:val="0"/>
      <w:divBdr>
        <w:top w:val="none" w:sz="0" w:space="0" w:color="auto"/>
        <w:left w:val="none" w:sz="0" w:space="0" w:color="auto"/>
        <w:bottom w:val="none" w:sz="0" w:space="0" w:color="auto"/>
        <w:right w:val="none" w:sz="0" w:space="0" w:color="auto"/>
      </w:divBdr>
    </w:div>
    <w:div w:id="1730811091">
      <w:marLeft w:val="0"/>
      <w:marRight w:val="0"/>
      <w:marTop w:val="0"/>
      <w:marBottom w:val="0"/>
      <w:divBdr>
        <w:top w:val="none" w:sz="0" w:space="0" w:color="auto"/>
        <w:left w:val="none" w:sz="0" w:space="0" w:color="auto"/>
        <w:bottom w:val="none" w:sz="0" w:space="0" w:color="auto"/>
        <w:right w:val="none" w:sz="0" w:space="0" w:color="auto"/>
      </w:divBdr>
    </w:div>
    <w:div w:id="1730811092">
      <w:marLeft w:val="0"/>
      <w:marRight w:val="0"/>
      <w:marTop w:val="0"/>
      <w:marBottom w:val="0"/>
      <w:divBdr>
        <w:top w:val="none" w:sz="0" w:space="0" w:color="auto"/>
        <w:left w:val="none" w:sz="0" w:space="0" w:color="auto"/>
        <w:bottom w:val="none" w:sz="0" w:space="0" w:color="auto"/>
        <w:right w:val="none" w:sz="0" w:space="0" w:color="auto"/>
      </w:divBdr>
    </w:div>
    <w:div w:id="1730811093">
      <w:marLeft w:val="0"/>
      <w:marRight w:val="0"/>
      <w:marTop w:val="0"/>
      <w:marBottom w:val="0"/>
      <w:divBdr>
        <w:top w:val="none" w:sz="0" w:space="0" w:color="auto"/>
        <w:left w:val="none" w:sz="0" w:space="0" w:color="auto"/>
        <w:bottom w:val="none" w:sz="0" w:space="0" w:color="auto"/>
        <w:right w:val="none" w:sz="0" w:space="0" w:color="auto"/>
      </w:divBdr>
    </w:div>
    <w:div w:id="1730811094">
      <w:marLeft w:val="0"/>
      <w:marRight w:val="0"/>
      <w:marTop w:val="0"/>
      <w:marBottom w:val="0"/>
      <w:divBdr>
        <w:top w:val="none" w:sz="0" w:space="0" w:color="auto"/>
        <w:left w:val="none" w:sz="0" w:space="0" w:color="auto"/>
        <w:bottom w:val="none" w:sz="0" w:space="0" w:color="auto"/>
        <w:right w:val="none" w:sz="0" w:space="0" w:color="auto"/>
      </w:divBdr>
    </w:div>
    <w:div w:id="1730811095">
      <w:marLeft w:val="0"/>
      <w:marRight w:val="0"/>
      <w:marTop w:val="0"/>
      <w:marBottom w:val="0"/>
      <w:divBdr>
        <w:top w:val="none" w:sz="0" w:space="0" w:color="auto"/>
        <w:left w:val="none" w:sz="0" w:space="0" w:color="auto"/>
        <w:bottom w:val="none" w:sz="0" w:space="0" w:color="auto"/>
        <w:right w:val="none" w:sz="0" w:space="0" w:color="auto"/>
      </w:divBdr>
    </w:div>
    <w:div w:id="1730811096">
      <w:marLeft w:val="0"/>
      <w:marRight w:val="0"/>
      <w:marTop w:val="0"/>
      <w:marBottom w:val="0"/>
      <w:divBdr>
        <w:top w:val="none" w:sz="0" w:space="0" w:color="auto"/>
        <w:left w:val="none" w:sz="0" w:space="0" w:color="auto"/>
        <w:bottom w:val="none" w:sz="0" w:space="0" w:color="auto"/>
        <w:right w:val="none" w:sz="0" w:space="0" w:color="auto"/>
      </w:divBdr>
    </w:div>
    <w:div w:id="1730811097">
      <w:marLeft w:val="0"/>
      <w:marRight w:val="0"/>
      <w:marTop w:val="0"/>
      <w:marBottom w:val="0"/>
      <w:divBdr>
        <w:top w:val="none" w:sz="0" w:space="0" w:color="auto"/>
        <w:left w:val="none" w:sz="0" w:space="0" w:color="auto"/>
        <w:bottom w:val="none" w:sz="0" w:space="0" w:color="auto"/>
        <w:right w:val="none" w:sz="0" w:space="0" w:color="auto"/>
      </w:divBdr>
    </w:div>
    <w:div w:id="1887446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theme" Target="theme/theme1.xml"/><Relationship Id="rId23" Type="http://schemas.microsoft.com/office/2018/08/relationships/commentsExtensible" Target="commentsExtensi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B582B6-F65B-45BC-8381-AADD197F72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347</Words>
  <Characters>2183</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Expte: APRO - 204/2020</vt:lpstr>
    </vt:vector>
  </TitlesOfParts>
  <Company>Gobierno de Navarra</Company>
  <LinksUpToDate>false</LinksUpToDate>
  <CharactersWithSpaces>2525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Expte: APRO - 204/2020</dc:title>
  <dc:subject/>
  <dc:creator>X022855</dc:creator>
  <cp:keywords/>
  <dc:description/>
  <cp:lastModifiedBy>x056719</cp:lastModifiedBy>
  <cp:revision>3</cp:revision>
  <cp:lastPrinted>2023-10-30T08:28:00Z</cp:lastPrinted>
  <dcterms:created xsi:type="dcterms:W3CDTF">2023-11-22T08:34:00Z</dcterms:created>
  <dcterms:modified xsi:type="dcterms:W3CDTF">2023-11-22T08:41:00Z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Documento</vt:lpwstr>
  </property>
  <property fmtid="{D5CDD505-2E9C-101B-9397-08002B2CF9AE}" pid="3" name="Tipo Documento">
    <vt:lpwstr>Modelo</vt:lpwstr>
  </property>
</Properties>
</file>