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E16" w:rsidRPr="00B76804" w:rsidRDefault="00023E16" w:rsidP="00B76804">
      <w:pPr>
        <w:pStyle w:val="Textoindependiente"/>
        <w:spacing w:before="9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spacing w:before="92"/>
        <w:ind w:right="112"/>
        <w:jc w:val="both"/>
      </w:pPr>
      <w:r w:rsidRPr="00B76804">
        <w:t>PLIEGO</w:t>
      </w:r>
      <w:r w:rsidRPr="00B76804">
        <w:rPr>
          <w:spacing w:val="1"/>
        </w:rPr>
        <w:t xml:space="preserve"> </w:t>
      </w:r>
      <w:r w:rsidRPr="00B76804">
        <w:t>DE</w:t>
      </w:r>
      <w:r w:rsidRPr="00B76804">
        <w:rPr>
          <w:spacing w:val="1"/>
        </w:rPr>
        <w:t xml:space="preserve"> </w:t>
      </w:r>
      <w:r w:rsidRPr="00B76804">
        <w:t>CLÁUSULAS</w:t>
      </w:r>
      <w:r w:rsidRPr="00B76804">
        <w:rPr>
          <w:spacing w:val="1"/>
        </w:rPr>
        <w:t xml:space="preserve"> </w:t>
      </w:r>
      <w:r w:rsidRPr="00B76804">
        <w:t>ADMINISTRATIVAS</w:t>
      </w:r>
      <w:r w:rsidRPr="00B76804">
        <w:rPr>
          <w:spacing w:val="1"/>
        </w:rPr>
        <w:t xml:space="preserve"> </w:t>
      </w:r>
      <w:r w:rsidRPr="00B76804">
        <w:t>PARTICULARES</w:t>
      </w:r>
      <w:r w:rsidRPr="00B76804">
        <w:rPr>
          <w:spacing w:val="1"/>
        </w:rPr>
        <w:t xml:space="preserve"> </w:t>
      </w:r>
      <w:r w:rsidRPr="00B76804">
        <w:t>PARA</w:t>
      </w:r>
      <w:r w:rsidRPr="00B76804">
        <w:rPr>
          <w:spacing w:val="1"/>
        </w:rPr>
        <w:t xml:space="preserve"> </w:t>
      </w:r>
      <w:r w:rsidRPr="00B76804">
        <w:t>LA</w:t>
      </w:r>
      <w:r w:rsidRPr="00B76804">
        <w:rPr>
          <w:spacing w:val="1"/>
        </w:rPr>
        <w:t xml:space="preserve"> </w:t>
      </w:r>
      <w:r w:rsidRPr="00B76804">
        <w:t>CONTRATACIÓN</w:t>
      </w:r>
      <w:r w:rsidRPr="00B76804">
        <w:rPr>
          <w:spacing w:val="1"/>
        </w:rPr>
        <w:t xml:space="preserve"> </w:t>
      </w:r>
      <w:r w:rsidRPr="00B76804">
        <w:t>DE</w:t>
      </w:r>
      <w:r w:rsidRPr="00B76804">
        <w:rPr>
          <w:spacing w:val="1"/>
        </w:rPr>
        <w:t xml:space="preserve"> </w:t>
      </w:r>
      <w:r w:rsidRPr="00B76804">
        <w:t>SUMINISTRO</w:t>
      </w:r>
      <w:r w:rsidRPr="00B76804">
        <w:rPr>
          <w:spacing w:val="1"/>
        </w:rPr>
        <w:t xml:space="preserve"> </w:t>
      </w:r>
      <w:r w:rsidRPr="00B76804">
        <w:t>MEDIANTE</w:t>
      </w:r>
      <w:r w:rsidRPr="00B76804">
        <w:rPr>
          <w:spacing w:val="1"/>
        </w:rPr>
        <w:t xml:space="preserve"> </w:t>
      </w:r>
      <w:r w:rsidRPr="00B76804">
        <w:t>RENTING</w:t>
      </w:r>
      <w:r w:rsidRPr="00B76804">
        <w:rPr>
          <w:spacing w:val="1"/>
        </w:rPr>
        <w:t xml:space="preserve"> </w:t>
      </w:r>
      <w:r w:rsidR="00C45AC9">
        <w:rPr>
          <w:spacing w:val="1"/>
        </w:rPr>
        <w:t xml:space="preserve">SIN OPCIÓN A COMPRA </w:t>
      </w:r>
      <w:r w:rsidRPr="00B76804">
        <w:t>DEL</w:t>
      </w:r>
      <w:r w:rsidRPr="00B76804">
        <w:rPr>
          <w:spacing w:val="1"/>
        </w:rPr>
        <w:t xml:space="preserve"> </w:t>
      </w:r>
      <w:r w:rsidRPr="00B76804">
        <w:t>EQUIPAMIENTO</w:t>
      </w:r>
      <w:r w:rsidRPr="00B76804">
        <w:rPr>
          <w:spacing w:val="1"/>
        </w:rPr>
        <w:t xml:space="preserve"> </w:t>
      </w:r>
      <w:r w:rsidRPr="00B76804">
        <w:t>DE</w:t>
      </w:r>
      <w:r w:rsidRPr="00B76804">
        <w:rPr>
          <w:spacing w:val="1"/>
        </w:rPr>
        <w:t xml:space="preserve"> </w:t>
      </w:r>
      <w:r w:rsidRPr="00B76804">
        <w:t>GIMNASIO</w:t>
      </w:r>
      <w:r w:rsidRPr="00B76804">
        <w:rPr>
          <w:spacing w:val="1"/>
        </w:rPr>
        <w:t xml:space="preserve"> </w:t>
      </w:r>
      <w:r w:rsidRPr="00B76804">
        <w:t>DEL</w:t>
      </w:r>
      <w:r w:rsidRPr="00B76804">
        <w:rPr>
          <w:spacing w:val="1"/>
        </w:rPr>
        <w:t xml:space="preserve"> </w:t>
      </w:r>
      <w:r w:rsidRPr="00B76804">
        <w:t>POLIDEPORTIVO</w:t>
      </w:r>
      <w:r w:rsidRPr="00B76804">
        <w:rPr>
          <w:spacing w:val="1"/>
        </w:rPr>
        <w:t xml:space="preserve"> </w:t>
      </w:r>
      <w:r w:rsidRPr="00B76804">
        <w:t>DEL</w:t>
      </w:r>
      <w:r w:rsidRPr="00B76804">
        <w:rPr>
          <w:spacing w:val="1"/>
        </w:rPr>
        <w:t xml:space="preserve"> </w:t>
      </w:r>
      <w:r w:rsidRPr="00B76804">
        <w:t>AYUNTAMIENTO</w:t>
      </w:r>
      <w:r w:rsidRPr="00B76804">
        <w:rPr>
          <w:spacing w:val="66"/>
        </w:rPr>
        <w:t xml:space="preserve"> </w:t>
      </w:r>
      <w:r w:rsidRPr="00B76804">
        <w:t>DE</w:t>
      </w:r>
      <w:r w:rsidRPr="00B76804">
        <w:rPr>
          <w:spacing w:val="-64"/>
        </w:rPr>
        <w:t xml:space="preserve">  </w:t>
      </w:r>
      <w:r w:rsidRPr="00B76804">
        <w:t xml:space="preserve"> DONEZTEBE SANTESTEBAN</w:t>
      </w:r>
    </w:p>
    <w:p w:rsidR="00023E16" w:rsidRPr="00B76804" w:rsidRDefault="00023E16" w:rsidP="00B76804">
      <w:pPr>
        <w:pStyle w:val="Textoindependiente"/>
        <w:spacing w:before="9"/>
        <w:jc w:val="both"/>
        <w:rPr>
          <w:rFonts w:ascii="Arial" w:hAnsi="Arial" w:cs="Arial"/>
          <w:b/>
          <w:sz w:val="24"/>
          <w:szCs w:val="24"/>
        </w:rPr>
      </w:pPr>
    </w:p>
    <w:p w:rsidR="00023E16" w:rsidRPr="00B76804" w:rsidRDefault="00023E16" w:rsidP="00B76804">
      <w:pPr>
        <w:ind w:left="201"/>
        <w:jc w:val="both"/>
        <w:rPr>
          <w:rFonts w:ascii="Arial" w:hAnsi="Arial" w:cs="Arial"/>
          <w:b/>
          <w:sz w:val="24"/>
          <w:szCs w:val="24"/>
        </w:rPr>
      </w:pPr>
      <w:r w:rsidRPr="00B76804">
        <w:rPr>
          <w:rFonts w:ascii="Arial" w:hAnsi="Arial" w:cs="Arial"/>
          <w:b/>
          <w:sz w:val="24"/>
          <w:szCs w:val="24"/>
          <w:u w:val="thick"/>
        </w:rPr>
        <w:t>1.-</w:t>
      </w:r>
      <w:r w:rsidRPr="00B76804">
        <w:rPr>
          <w:rFonts w:ascii="Arial" w:hAnsi="Arial" w:cs="Arial"/>
          <w:b/>
          <w:spacing w:val="-2"/>
          <w:sz w:val="24"/>
          <w:szCs w:val="24"/>
          <w:u w:val="thick"/>
        </w:rPr>
        <w:t xml:space="preserve"> </w:t>
      </w:r>
      <w:r w:rsidRPr="00B76804">
        <w:rPr>
          <w:rFonts w:ascii="Arial" w:hAnsi="Arial" w:cs="Arial"/>
          <w:b/>
          <w:sz w:val="24"/>
          <w:szCs w:val="24"/>
          <w:u w:val="thick"/>
        </w:rPr>
        <w:t>Régimen</w:t>
      </w:r>
      <w:r w:rsidRPr="00B76804">
        <w:rPr>
          <w:rFonts w:ascii="Arial" w:hAnsi="Arial" w:cs="Arial"/>
          <w:b/>
          <w:spacing w:val="-4"/>
          <w:sz w:val="24"/>
          <w:szCs w:val="24"/>
          <w:u w:val="thick"/>
        </w:rPr>
        <w:t xml:space="preserve"> </w:t>
      </w:r>
      <w:r w:rsidRPr="00B76804">
        <w:rPr>
          <w:rFonts w:ascii="Arial" w:hAnsi="Arial" w:cs="Arial"/>
          <w:b/>
          <w:sz w:val="24"/>
          <w:szCs w:val="24"/>
          <w:u w:val="thick"/>
        </w:rPr>
        <w:t>Jurídico</w:t>
      </w:r>
      <w:r w:rsidRPr="00B76804">
        <w:rPr>
          <w:rFonts w:ascii="Arial" w:hAnsi="Arial" w:cs="Arial"/>
          <w:b/>
          <w:spacing w:val="-6"/>
          <w:sz w:val="24"/>
          <w:szCs w:val="24"/>
          <w:u w:val="thick"/>
        </w:rPr>
        <w:t xml:space="preserve"> </w:t>
      </w:r>
      <w:r w:rsidRPr="00B76804">
        <w:rPr>
          <w:rFonts w:ascii="Arial" w:hAnsi="Arial" w:cs="Arial"/>
          <w:b/>
          <w:sz w:val="24"/>
          <w:szCs w:val="24"/>
          <w:u w:val="thick"/>
        </w:rPr>
        <w:t>y</w:t>
      </w:r>
      <w:r w:rsidRPr="00B76804">
        <w:rPr>
          <w:rFonts w:ascii="Arial" w:hAnsi="Arial" w:cs="Arial"/>
          <w:b/>
          <w:spacing w:val="-5"/>
          <w:sz w:val="24"/>
          <w:szCs w:val="24"/>
          <w:u w:val="thick"/>
        </w:rPr>
        <w:t xml:space="preserve"> </w:t>
      </w:r>
      <w:r w:rsidRPr="00B76804">
        <w:rPr>
          <w:rFonts w:ascii="Arial" w:hAnsi="Arial" w:cs="Arial"/>
          <w:b/>
          <w:sz w:val="24"/>
          <w:szCs w:val="24"/>
          <w:u w:val="thick"/>
        </w:rPr>
        <w:t>Objeto del Contrato</w:t>
      </w:r>
    </w:p>
    <w:p w:rsidR="00023E16" w:rsidRPr="00B76804" w:rsidRDefault="00023E16" w:rsidP="00B76804">
      <w:pPr>
        <w:pStyle w:val="Textoindependiente"/>
        <w:spacing w:before="10"/>
        <w:jc w:val="both"/>
        <w:rPr>
          <w:rFonts w:ascii="Arial" w:hAnsi="Arial" w:cs="Arial"/>
          <w:b/>
          <w:sz w:val="24"/>
          <w:szCs w:val="24"/>
        </w:rPr>
      </w:pPr>
    </w:p>
    <w:p w:rsidR="00FD2461" w:rsidRDefault="00023E16" w:rsidP="00FD2461">
      <w:pPr>
        <w:pStyle w:val="Textoindependiente"/>
        <w:spacing w:before="97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Es objeto del presente Pliego el establecimiento de los pactos y condiciones definidores de 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derechos y obligaciones que han de regir en sus aspectos jurídicos, administrativos y económicos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 xml:space="preserve">en la contratación del </w:t>
      </w:r>
      <w:r w:rsidRPr="00722ED6">
        <w:rPr>
          <w:rFonts w:ascii="Arial" w:hAnsi="Arial" w:cs="Arial"/>
          <w:iCs/>
          <w:w w:val="105"/>
          <w:sz w:val="24"/>
          <w:szCs w:val="24"/>
        </w:rPr>
        <w:t xml:space="preserve">suministro, </w:t>
      </w:r>
      <w:r w:rsidRPr="00722ED6">
        <w:rPr>
          <w:rFonts w:ascii="Arial" w:eastAsia="Times New Roman" w:hAnsi="Arial" w:cs="Arial"/>
          <w:iCs/>
          <w:w w:val="105"/>
          <w:sz w:val="24"/>
          <w:szCs w:val="24"/>
        </w:rPr>
        <w:t>montaje, instalación, puesta en</w:t>
      </w:r>
      <w:r w:rsidRPr="00722ED6">
        <w:rPr>
          <w:rFonts w:ascii="Arial" w:hAnsi="Arial" w:cs="Arial"/>
          <w:iCs/>
          <w:w w:val="105"/>
          <w:sz w:val="24"/>
          <w:szCs w:val="24"/>
        </w:rPr>
        <w:t xml:space="preserve"> funcionamiento, reparación y mantenimiento</w:t>
      </w:r>
      <w:r w:rsidR="00C45AC9" w:rsidRPr="00722ED6">
        <w:rPr>
          <w:rFonts w:ascii="Arial" w:hAnsi="Arial" w:cs="Arial"/>
          <w:sz w:val="24"/>
          <w:szCs w:val="24"/>
        </w:rPr>
        <w:t xml:space="preserve"> (</w:t>
      </w:r>
      <w:r w:rsidRPr="00722ED6">
        <w:rPr>
          <w:rFonts w:ascii="Arial" w:hAnsi="Arial" w:cs="Arial"/>
          <w:sz w:val="24"/>
          <w:szCs w:val="24"/>
        </w:rPr>
        <w:t>las</w:t>
      </w:r>
      <w:r w:rsidRPr="00722ED6">
        <w:rPr>
          <w:rFonts w:ascii="Arial" w:hAnsi="Arial" w:cs="Arial"/>
          <w:spacing w:val="-56"/>
          <w:sz w:val="24"/>
          <w:szCs w:val="24"/>
        </w:rPr>
        <w:t xml:space="preserve"> </w:t>
      </w:r>
      <w:r w:rsidRPr="00722ED6">
        <w:rPr>
          <w:rFonts w:ascii="Arial" w:hAnsi="Arial" w:cs="Arial"/>
          <w:sz w:val="24"/>
          <w:szCs w:val="24"/>
        </w:rPr>
        <w:t>revisiones periódicas de mantenimiento del equipamiento a suministrar durante el periodo de</w:t>
      </w:r>
      <w:r w:rsidRPr="00722ED6">
        <w:rPr>
          <w:rFonts w:ascii="Arial" w:hAnsi="Arial" w:cs="Arial"/>
          <w:spacing w:val="1"/>
          <w:sz w:val="24"/>
          <w:szCs w:val="24"/>
        </w:rPr>
        <w:t xml:space="preserve"> </w:t>
      </w:r>
      <w:r w:rsidRPr="00722ED6">
        <w:rPr>
          <w:rFonts w:ascii="Arial" w:hAnsi="Arial" w:cs="Arial"/>
          <w:sz w:val="24"/>
          <w:szCs w:val="24"/>
        </w:rPr>
        <w:t>garantía,</w:t>
      </w:r>
      <w:r w:rsidRPr="00722ED6">
        <w:rPr>
          <w:rFonts w:ascii="Arial" w:hAnsi="Arial" w:cs="Arial"/>
          <w:spacing w:val="3"/>
          <w:sz w:val="24"/>
          <w:szCs w:val="24"/>
        </w:rPr>
        <w:t xml:space="preserve"> </w:t>
      </w:r>
      <w:r w:rsidRPr="00722ED6">
        <w:rPr>
          <w:rFonts w:ascii="Arial" w:hAnsi="Arial" w:cs="Arial"/>
          <w:sz w:val="24"/>
          <w:szCs w:val="24"/>
        </w:rPr>
        <w:t>incluidas</w:t>
      </w:r>
      <w:r w:rsidRPr="00722ED6">
        <w:rPr>
          <w:rFonts w:ascii="Arial" w:hAnsi="Arial" w:cs="Arial"/>
          <w:spacing w:val="4"/>
          <w:sz w:val="24"/>
          <w:szCs w:val="24"/>
        </w:rPr>
        <w:t xml:space="preserve"> </w:t>
      </w:r>
      <w:r w:rsidRPr="00722ED6">
        <w:rPr>
          <w:rFonts w:ascii="Arial" w:hAnsi="Arial" w:cs="Arial"/>
          <w:sz w:val="24"/>
          <w:szCs w:val="24"/>
        </w:rPr>
        <w:t>manos</w:t>
      </w:r>
      <w:r w:rsidRPr="00722ED6">
        <w:rPr>
          <w:rFonts w:ascii="Arial" w:hAnsi="Arial" w:cs="Arial"/>
          <w:spacing w:val="4"/>
          <w:sz w:val="24"/>
          <w:szCs w:val="24"/>
        </w:rPr>
        <w:t xml:space="preserve"> </w:t>
      </w:r>
      <w:r w:rsidRPr="00722ED6">
        <w:rPr>
          <w:rFonts w:ascii="Arial" w:hAnsi="Arial" w:cs="Arial"/>
          <w:sz w:val="24"/>
          <w:szCs w:val="24"/>
        </w:rPr>
        <w:t>de</w:t>
      </w:r>
      <w:r w:rsidRPr="00722ED6">
        <w:rPr>
          <w:rFonts w:ascii="Arial" w:hAnsi="Arial" w:cs="Arial"/>
          <w:spacing w:val="2"/>
          <w:sz w:val="24"/>
          <w:szCs w:val="24"/>
        </w:rPr>
        <w:t xml:space="preserve"> </w:t>
      </w:r>
      <w:r w:rsidRPr="00722ED6">
        <w:rPr>
          <w:rFonts w:ascii="Arial" w:hAnsi="Arial" w:cs="Arial"/>
          <w:sz w:val="24"/>
          <w:szCs w:val="24"/>
        </w:rPr>
        <w:t>obra,</w:t>
      </w:r>
      <w:r w:rsidRPr="00722ED6">
        <w:rPr>
          <w:rFonts w:ascii="Arial" w:hAnsi="Arial" w:cs="Arial"/>
          <w:spacing w:val="2"/>
          <w:sz w:val="24"/>
          <w:szCs w:val="24"/>
        </w:rPr>
        <w:t xml:space="preserve"> </w:t>
      </w:r>
      <w:r w:rsidRPr="00722ED6">
        <w:rPr>
          <w:rFonts w:ascii="Arial" w:hAnsi="Arial" w:cs="Arial"/>
          <w:sz w:val="24"/>
          <w:szCs w:val="24"/>
        </w:rPr>
        <w:t>piezas</w:t>
      </w:r>
      <w:r w:rsidRPr="00722ED6">
        <w:rPr>
          <w:rFonts w:ascii="Arial" w:hAnsi="Arial" w:cs="Arial"/>
          <w:spacing w:val="4"/>
          <w:sz w:val="24"/>
          <w:szCs w:val="24"/>
        </w:rPr>
        <w:t xml:space="preserve"> </w:t>
      </w:r>
      <w:r w:rsidRPr="00722ED6">
        <w:rPr>
          <w:rFonts w:ascii="Arial" w:hAnsi="Arial" w:cs="Arial"/>
          <w:sz w:val="24"/>
          <w:szCs w:val="24"/>
        </w:rPr>
        <w:t xml:space="preserve">y reparaciones) mediante </w:t>
      </w:r>
      <w:proofErr w:type="spellStart"/>
      <w:r w:rsidRPr="00722ED6">
        <w:rPr>
          <w:rFonts w:ascii="Arial" w:hAnsi="Arial" w:cs="Arial"/>
          <w:sz w:val="24"/>
          <w:szCs w:val="24"/>
        </w:rPr>
        <w:t>renting</w:t>
      </w:r>
      <w:proofErr w:type="spellEnd"/>
      <w:r w:rsidRPr="00722ED6">
        <w:rPr>
          <w:rFonts w:ascii="Arial" w:hAnsi="Arial" w:cs="Arial"/>
          <w:sz w:val="24"/>
          <w:szCs w:val="24"/>
        </w:rPr>
        <w:t xml:space="preserve"> sin opción a compra del </w:t>
      </w:r>
      <w:r w:rsidRPr="00B76804">
        <w:rPr>
          <w:rFonts w:ascii="Arial" w:hAnsi="Arial" w:cs="Arial"/>
          <w:sz w:val="24"/>
          <w:szCs w:val="24"/>
        </w:rPr>
        <w:t>equipamiento para Gimnasio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Polideportivo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Municipal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Doneztebe Santesteban,.</w:t>
      </w:r>
    </w:p>
    <w:p w:rsidR="00FD2461" w:rsidRDefault="00FD2461" w:rsidP="00FD2461">
      <w:pPr>
        <w:pStyle w:val="Textoindependiente"/>
        <w:spacing w:before="97" w:line="244" w:lineRule="auto"/>
        <w:ind w:right="114"/>
        <w:jc w:val="both"/>
        <w:rPr>
          <w:rFonts w:ascii="Arial" w:hAnsi="Arial" w:cs="Arial"/>
          <w:sz w:val="24"/>
          <w:szCs w:val="24"/>
        </w:rPr>
      </w:pPr>
    </w:p>
    <w:p w:rsidR="00023E16" w:rsidRDefault="00023E16" w:rsidP="00FD2461">
      <w:pPr>
        <w:pStyle w:val="Textoindependiente"/>
        <w:spacing w:before="97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C45AC9">
        <w:rPr>
          <w:rFonts w:ascii="Arial" w:hAnsi="Arial" w:cs="Arial"/>
          <w:bCs/>
          <w:sz w:val="24"/>
          <w:szCs w:val="24"/>
        </w:rPr>
        <w:t xml:space="preserve">El </w:t>
      </w:r>
      <w:r w:rsidRPr="00C45AC9">
        <w:rPr>
          <w:rFonts w:ascii="Arial" w:hAnsi="Arial" w:cs="Arial"/>
          <w:sz w:val="24"/>
          <w:szCs w:val="24"/>
        </w:rPr>
        <w:t>suministro</w:t>
      </w:r>
      <w:r w:rsidRPr="00B76804">
        <w:rPr>
          <w:rFonts w:ascii="Arial" w:hAnsi="Arial" w:cs="Arial"/>
          <w:sz w:val="24"/>
          <w:szCs w:val="24"/>
        </w:rPr>
        <w:t xml:space="preserve"> objeto del presente pliego será adjudicado, de conformidad con lo dispuesto en la LFCP, en expe</w:t>
      </w:r>
      <w:r w:rsidR="00722ED6">
        <w:rPr>
          <w:rFonts w:ascii="Arial" w:hAnsi="Arial" w:cs="Arial"/>
          <w:sz w:val="24"/>
          <w:szCs w:val="24"/>
        </w:rPr>
        <w:t xml:space="preserve">diente de </w:t>
      </w:r>
      <w:r w:rsidR="00722ED6" w:rsidRPr="00722ED6">
        <w:rPr>
          <w:rFonts w:ascii="Arial" w:hAnsi="Arial" w:cs="Arial"/>
          <w:sz w:val="24"/>
          <w:szCs w:val="24"/>
        </w:rPr>
        <w:t xml:space="preserve">tramitación anticipada </w:t>
      </w:r>
      <w:r w:rsidRPr="00722ED6">
        <w:rPr>
          <w:rFonts w:ascii="Arial" w:hAnsi="Arial" w:cs="Arial"/>
          <w:sz w:val="24"/>
          <w:szCs w:val="24"/>
        </w:rPr>
        <w:t xml:space="preserve">por procedimiento abierto, según lo dispuesto en los </w:t>
      </w:r>
      <w:r w:rsidR="00722ED6" w:rsidRPr="00722ED6">
        <w:rPr>
          <w:rFonts w:ascii="Arial" w:hAnsi="Arial" w:cs="Arial"/>
          <w:sz w:val="24"/>
          <w:szCs w:val="24"/>
        </w:rPr>
        <w:t>artículos 139</w:t>
      </w:r>
      <w:r w:rsidRPr="00722ED6">
        <w:rPr>
          <w:rFonts w:ascii="Arial" w:hAnsi="Arial" w:cs="Arial"/>
          <w:sz w:val="24"/>
          <w:szCs w:val="24"/>
        </w:rPr>
        <w:t xml:space="preserve"> y 72 de la Ley Foral 2/2018 de 13 de abril, de Contratos Públicos y en base a los criterios de adjudicación establecidos en el presente pliego.</w:t>
      </w:r>
    </w:p>
    <w:p w:rsidR="00722ED6" w:rsidRDefault="00722ED6" w:rsidP="00FD2461">
      <w:pPr>
        <w:pStyle w:val="Textoindependiente"/>
        <w:spacing w:before="97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</w:p>
    <w:p w:rsidR="00722ED6" w:rsidRPr="00722ED6" w:rsidRDefault="00722ED6" w:rsidP="00FD2461">
      <w:pPr>
        <w:pStyle w:val="Textoindependiente"/>
        <w:spacing w:before="97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722ED6">
        <w:rPr>
          <w:rFonts w:ascii="Arial" w:hAnsi="Arial" w:cs="Arial"/>
          <w:sz w:val="24"/>
          <w:szCs w:val="24"/>
        </w:rPr>
        <w:t>La adjudicación queda sometida a la condición de existencia de crédito adecuado y suficiente para financiar las obligaciones derivadas del contrato en los presupuestos de 2024.</w:t>
      </w:r>
    </w:p>
    <w:p w:rsidR="00023E16" w:rsidRPr="00B76804" w:rsidRDefault="00023E16" w:rsidP="00B76804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 xml:space="preserve">El órgano de contratación </w:t>
      </w:r>
      <w:r w:rsidR="00722ED6" w:rsidRPr="00B76804">
        <w:rPr>
          <w:rFonts w:ascii="Arial" w:hAnsi="Arial" w:cs="Arial"/>
          <w:sz w:val="24"/>
          <w:szCs w:val="24"/>
        </w:rPr>
        <w:t>es Alcaldía</w:t>
      </w:r>
      <w:r w:rsidRPr="00B76804">
        <w:rPr>
          <w:rFonts w:ascii="Arial" w:hAnsi="Arial" w:cs="Arial"/>
          <w:sz w:val="24"/>
          <w:szCs w:val="24"/>
        </w:rPr>
        <w:t xml:space="preserve"> del Ayuntamiento de Doneztebe Santesteban</w:t>
      </w:r>
      <w:r w:rsidR="00FD2461"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 la Unidad Gestora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responsable de la instrucción del procedimiento de adjudicación es Secretaría del Ayuntamiento.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dirección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órgano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contratación: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C/Mercaderes 9, 31.740 Doneztebe Santesteban.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Teléfono: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948450017.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Email: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esaezdejauregui@doneztebe.es</w:t>
      </w:r>
    </w:p>
    <w:p w:rsidR="00023E16" w:rsidRPr="00B76804" w:rsidRDefault="00023E16" w:rsidP="00B76804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2" w:lineRule="auto"/>
        <w:ind w:left="100" w:right="117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Todo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ello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conformidad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especificaciones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técnicas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establecidas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Pliego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Condiciones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Técnicas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aprobado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efecto.</w:t>
      </w:r>
    </w:p>
    <w:p w:rsidR="00023E16" w:rsidRPr="00B76804" w:rsidRDefault="00023E16" w:rsidP="00B76804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142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Polideportivo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Municipal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pretende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cumplimiento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finalidad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pública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específica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competencia de la Administración municipal, fomentando la práctica del deporte como fuente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salud,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ofreciendo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así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alternativa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ocio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saludable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vecinos de Doneztebe Santesteban.</w:t>
      </w:r>
    </w:p>
    <w:p w:rsidR="00023E16" w:rsidRPr="00B76804" w:rsidRDefault="00023E16" w:rsidP="00B76804">
      <w:pPr>
        <w:pStyle w:val="Textoindependiente"/>
        <w:spacing w:before="142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Para ello es necesario equipar la sala de Gimnasio del Polideportivo municipal y ponerlas 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disposición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usuarios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dichas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instalaciones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deportivas.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pretende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fomentar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realización de las actividades deportivas y el uso del Polideportivo municipal entre los habitantes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Doneztebe Santesteban mediante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equipamiento adecuado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necesidades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físicas.</w:t>
      </w:r>
    </w:p>
    <w:p w:rsidR="00023E16" w:rsidRPr="00B76804" w:rsidRDefault="00023E16" w:rsidP="00B76804">
      <w:pPr>
        <w:pStyle w:val="Textoindependiente"/>
        <w:spacing w:before="5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jc w:val="both"/>
      </w:pPr>
      <w:r w:rsidRPr="00B76804">
        <w:rPr>
          <w:u w:val="thick"/>
        </w:rPr>
        <w:t>Codificación:</w:t>
      </w:r>
    </w:p>
    <w:p w:rsidR="00023E16" w:rsidRPr="00B76804" w:rsidRDefault="00023E16" w:rsidP="00B76804">
      <w:pPr>
        <w:pStyle w:val="Textoindependiente"/>
        <w:spacing w:before="11"/>
        <w:jc w:val="both"/>
        <w:rPr>
          <w:rFonts w:ascii="Arial" w:hAnsi="Arial" w:cs="Arial"/>
          <w:b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97"/>
        <w:ind w:left="10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código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CPV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es: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37440000-4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Equipo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 ejercicio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físico.</w:t>
      </w:r>
    </w:p>
    <w:p w:rsidR="00023E16" w:rsidRPr="00B76804" w:rsidRDefault="00023E16" w:rsidP="00B76804">
      <w:pPr>
        <w:pStyle w:val="Textoindependiente"/>
        <w:spacing w:before="9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jc w:val="both"/>
      </w:pPr>
      <w:r w:rsidRPr="00B76804">
        <w:rPr>
          <w:u w:val="thick"/>
        </w:rPr>
        <w:t>Lotes:</w:t>
      </w:r>
    </w:p>
    <w:p w:rsidR="00023E16" w:rsidRPr="00B76804" w:rsidRDefault="00023E16" w:rsidP="00B76804">
      <w:pPr>
        <w:pStyle w:val="Textoindependiente"/>
        <w:spacing w:before="229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hay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división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lotes,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considera,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correcta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ejecución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prestaciones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suministro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realice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forma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unificada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solo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proveedor,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proofErr w:type="gramStart"/>
      <w:r w:rsidRPr="00B76804">
        <w:rPr>
          <w:rFonts w:ascii="Arial" w:hAnsi="Arial" w:cs="Arial"/>
          <w:sz w:val="24"/>
          <w:szCs w:val="24"/>
        </w:rPr>
        <w:t>que</w:t>
      </w:r>
      <w:r w:rsidR="00FD2461"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permite</w:t>
      </w:r>
      <w:proofErr w:type="gramEnd"/>
      <w:r w:rsidRPr="00B76804">
        <w:rPr>
          <w:rFonts w:ascii="Arial" w:hAnsi="Arial" w:cs="Arial"/>
          <w:sz w:val="24"/>
          <w:szCs w:val="24"/>
        </w:rPr>
        <w:t xml:space="preserve"> ofrecer idéntico servicio a todos los usuarios, optimizando al mismo tiempo la gestión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administrativa y económica tanto de la administración como de la empresa. Una división en lotes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 objeto del contrato podría suponer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aumento de 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gastos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necesarios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para su ejecución,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 repetirse algunas de las tareas como la coordinación, transporte, personal de mantenimiento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 xml:space="preserve">necesario, carga y descarga, </w:t>
      </w:r>
      <w:proofErr w:type="spellStart"/>
      <w:r w:rsidRPr="00B76804">
        <w:rPr>
          <w:rFonts w:ascii="Arial" w:hAnsi="Arial" w:cs="Arial"/>
          <w:sz w:val="24"/>
          <w:szCs w:val="24"/>
        </w:rPr>
        <w:t>etc</w:t>
      </w:r>
      <w:proofErr w:type="spellEnd"/>
      <w:r w:rsidRPr="00B76804">
        <w:rPr>
          <w:rFonts w:ascii="Arial" w:hAnsi="Arial" w:cs="Arial"/>
          <w:sz w:val="24"/>
          <w:szCs w:val="24"/>
        </w:rPr>
        <w:t>, multiplicándose en función de los lotes a adjudicar, lo 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incidiría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directamente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incremento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gasto sin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obtener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mejor calidad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suministro.</w:t>
      </w:r>
    </w:p>
    <w:p w:rsidR="00023E16" w:rsidRPr="00B76804" w:rsidRDefault="00023E16" w:rsidP="00B76804">
      <w:pPr>
        <w:pStyle w:val="Ttulo11"/>
        <w:spacing w:before="92"/>
        <w:jc w:val="both"/>
      </w:pPr>
      <w:r w:rsidRPr="00B76804">
        <w:rPr>
          <w:u w:val="thick"/>
        </w:rPr>
        <w:t>Acreditación</w:t>
      </w:r>
      <w:r w:rsidRPr="00B76804">
        <w:rPr>
          <w:spacing w:val="-3"/>
          <w:u w:val="thick"/>
        </w:rPr>
        <w:t xml:space="preserve"> </w:t>
      </w:r>
      <w:r w:rsidRPr="00B76804">
        <w:rPr>
          <w:u w:val="thick"/>
        </w:rPr>
        <w:t>de</w:t>
      </w:r>
      <w:r w:rsidRPr="00B76804">
        <w:rPr>
          <w:spacing w:val="-2"/>
          <w:u w:val="thick"/>
        </w:rPr>
        <w:t xml:space="preserve"> </w:t>
      </w:r>
      <w:r w:rsidRPr="00B76804">
        <w:rPr>
          <w:u w:val="thick"/>
        </w:rPr>
        <w:t>la</w:t>
      </w:r>
      <w:r w:rsidRPr="00B76804">
        <w:rPr>
          <w:spacing w:val="-1"/>
          <w:u w:val="thick"/>
        </w:rPr>
        <w:t xml:space="preserve"> </w:t>
      </w:r>
      <w:r w:rsidRPr="00B76804">
        <w:rPr>
          <w:u w:val="thick"/>
        </w:rPr>
        <w:t>Aptitud</w:t>
      </w:r>
      <w:r w:rsidRPr="00B76804">
        <w:rPr>
          <w:spacing w:val="-3"/>
          <w:u w:val="thick"/>
        </w:rPr>
        <w:t xml:space="preserve"> </w:t>
      </w:r>
      <w:r w:rsidRPr="00B76804">
        <w:rPr>
          <w:u w:val="thick"/>
        </w:rPr>
        <w:t>para</w:t>
      </w:r>
      <w:r w:rsidRPr="00B76804">
        <w:rPr>
          <w:spacing w:val="-2"/>
          <w:u w:val="thick"/>
        </w:rPr>
        <w:t xml:space="preserve"> </w:t>
      </w:r>
      <w:r w:rsidRPr="00B76804">
        <w:rPr>
          <w:u w:val="thick"/>
        </w:rPr>
        <w:t>Contratar:</w:t>
      </w:r>
    </w:p>
    <w:p w:rsidR="00023E16" w:rsidRPr="00B76804" w:rsidRDefault="00023E16" w:rsidP="00B76804">
      <w:pPr>
        <w:pStyle w:val="Textoindependiente"/>
        <w:spacing w:before="229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Podrán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Administración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personas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naturales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jurídicas,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españolas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extranjeras, que tengan plena capacidad de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obrar,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 estén incursas en ninguna de las causas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prohibición o incompatibilidad para contratar establecidas en la Ley Foral 2/2018,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13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abril de Contratos Públicos, no se hallen en situación de conflicto de intereses y acrediten su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solvencia económica,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financiera y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técnica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 profesional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suficiente para la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ejecución del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contrato.</w:t>
      </w:r>
    </w:p>
    <w:p w:rsidR="00023E16" w:rsidRPr="00B76804" w:rsidRDefault="00023E16" w:rsidP="00B76804">
      <w:pPr>
        <w:pStyle w:val="Textoindependiente"/>
        <w:spacing w:before="2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Quien licite deberá de contar con la habilitación empresarial o profesional, que, en su caso, sea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exigible y no estén incursas en ninguna de las causas de prohibición para contratar establecidas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artículo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22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Ley Foral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2/2018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13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abril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Públicos.</w:t>
      </w:r>
    </w:p>
    <w:p w:rsidR="00023E16" w:rsidRPr="00B76804" w:rsidRDefault="00023E16" w:rsidP="00B76804">
      <w:pPr>
        <w:pStyle w:val="Textoindependiente"/>
        <w:spacing w:before="2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Si se trata de personas jurídicas solo podrán ser adjudicatarias de contratos cuyas prestaciones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estén comprendidas dentro de los fines, ámbito o actividad que le sean propios, según resulte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respectivos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Estatutos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reglas fundacionales.</w:t>
      </w:r>
    </w:p>
    <w:p w:rsidR="00023E16" w:rsidRPr="00B76804" w:rsidRDefault="00023E16" w:rsidP="00B76804">
      <w:pPr>
        <w:pStyle w:val="Textoindependiente"/>
        <w:spacing w:before="2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Podrán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agrupadas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temporales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quedarán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obligadas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solidariamente y deberán nombrar a una persona representante o apoderada única de la unión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poderes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bastantes para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ejercitar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derechos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 obligaciones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 del contrato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deriven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hasta su extinción, sin perjuicio de la existencia de poderes mancomunados que puedan otorgar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para cobros y pagos de cuantía significativa. A efectos de la licitación, las empresas que fuesen 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concurrir integradas en una unión temporal deberán indicar los nombres y circunstancias de 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personas que la constituyen y la participación de cada una, así como que asumen el compromiso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constituirse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formalmente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temporal en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caso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resultar adjudicatarias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contrato.</w:t>
      </w:r>
    </w:p>
    <w:p w:rsidR="00023E16" w:rsidRPr="00B76804" w:rsidRDefault="00023E16" w:rsidP="00B76804">
      <w:pPr>
        <w:pStyle w:val="Textoindependiente"/>
        <w:spacing w:before="10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1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Igualmente podrán contratar licitadores que participen conjuntamente que quedarán obligadas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solidariamente.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Dicha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participación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formalizará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mediante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aportación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documento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privado en el que deberá manifestarse la voluntad de concurrir de forma conjunta, la participación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cada una de ellas así como la designación de una</w:t>
      </w:r>
      <w:r w:rsidRPr="00B76804">
        <w:rPr>
          <w:rFonts w:ascii="Arial" w:hAnsi="Arial" w:cs="Arial"/>
          <w:spacing w:val="5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representante o apoderada única de 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unión con poderes bastantes para ejercitar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 derechos y obligaciones que del contrato 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deriven hasta su extinción, sin perjuicio de los existencia de poderes mancomunados que puedan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otorgar para cobros y pagos de cuantía significativa. Asimismo, deberán cumplir las condiciones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condiciones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presente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lastRenderedPageBreak/>
        <w:t>pliego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establezca.</w:t>
      </w:r>
    </w:p>
    <w:p w:rsidR="00023E16" w:rsidRPr="00B76804" w:rsidRDefault="00023E16" w:rsidP="00B76804">
      <w:pPr>
        <w:pStyle w:val="Textoindependiente"/>
        <w:spacing w:before="10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2" w:lineRule="auto"/>
        <w:ind w:left="100" w:right="116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Las empresas que presenten oferta conjunta de licitación no podrán presentar proposiciones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individuales.</w:t>
      </w:r>
    </w:p>
    <w:p w:rsidR="00023E16" w:rsidRPr="00B76804" w:rsidRDefault="00023E16" w:rsidP="00B76804">
      <w:pPr>
        <w:pStyle w:val="Textoindependiente"/>
        <w:spacing w:before="2"/>
        <w:jc w:val="both"/>
        <w:rPr>
          <w:rFonts w:ascii="Arial" w:hAnsi="Arial" w:cs="Arial"/>
          <w:sz w:val="24"/>
          <w:szCs w:val="24"/>
        </w:rPr>
      </w:pPr>
    </w:p>
    <w:p w:rsidR="00C45AC9" w:rsidRDefault="00023E16" w:rsidP="00C45AC9">
      <w:pPr>
        <w:pStyle w:val="Ttulo11"/>
        <w:jc w:val="both"/>
        <w:rPr>
          <w:u w:val="thick"/>
        </w:rPr>
      </w:pPr>
      <w:r w:rsidRPr="00B76804">
        <w:rPr>
          <w:u w:val="thick"/>
        </w:rPr>
        <w:t>2.-</w:t>
      </w:r>
      <w:r w:rsidRPr="00B76804">
        <w:rPr>
          <w:spacing w:val="-2"/>
          <w:u w:val="thick"/>
        </w:rPr>
        <w:t xml:space="preserve"> </w:t>
      </w:r>
      <w:r w:rsidRPr="00B76804">
        <w:rPr>
          <w:u w:val="thick"/>
        </w:rPr>
        <w:t>Duración</w:t>
      </w:r>
      <w:r w:rsidRPr="00B76804">
        <w:rPr>
          <w:spacing w:val="-1"/>
          <w:u w:val="thick"/>
        </w:rPr>
        <w:t xml:space="preserve"> </w:t>
      </w:r>
      <w:r w:rsidRPr="00B76804">
        <w:rPr>
          <w:u w:val="thick"/>
        </w:rPr>
        <w:t>y</w:t>
      </w:r>
      <w:r w:rsidRPr="00B76804">
        <w:rPr>
          <w:spacing w:val="-7"/>
          <w:u w:val="thick"/>
        </w:rPr>
        <w:t xml:space="preserve"> </w:t>
      </w:r>
      <w:r w:rsidRPr="00B76804">
        <w:rPr>
          <w:u w:val="thick"/>
        </w:rPr>
        <w:t>Precio</w:t>
      </w:r>
      <w:r w:rsidRPr="00B76804">
        <w:rPr>
          <w:spacing w:val="-1"/>
          <w:u w:val="thick"/>
        </w:rPr>
        <w:t xml:space="preserve"> </w:t>
      </w:r>
      <w:r w:rsidRPr="00B76804">
        <w:rPr>
          <w:u w:val="thick"/>
        </w:rPr>
        <w:t xml:space="preserve">del </w:t>
      </w:r>
      <w:proofErr w:type="gramStart"/>
      <w:r w:rsidRPr="00B76804">
        <w:rPr>
          <w:u w:val="thick"/>
        </w:rPr>
        <w:t>Contrato.-</w:t>
      </w:r>
      <w:proofErr w:type="gramEnd"/>
    </w:p>
    <w:p w:rsidR="00C45AC9" w:rsidRDefault="00C45AC9" w:rsidP="00C45AC9">
      <w:pPr>
        <w:pStyle w:val="Ttulo11"/>
        <w:jc w:val="both"/>
        <w:rPr>
          <w:u w:val="thick"/>
        </w:rPr>
      </w:pPr>
    </w:p>
    <w:p w:rsidR="00C45AC9" w:rsidRPr="00AF428F" w:rsidRDefault="00023E16" w:rsidP="00C45AC9">
      <w:pPr>
        <w:pStyle w:val="Ttulo11"/>
        <w:jc w:val="both"/>
        <w:rPr>
          <w:b w:val="0"/>
          <w:spacing w:val="1"/>
          <w:w w:val="105"/>
        </w:rPr>
      </w:pPr>
      <w:r w:rsidRPr="00AF428F">
        <w:rPr>
          <w:b w:val="0"/>
          <w:spacing w:val="-1"/>
          <w:w w:val="105"/>
        </w:rPr>
        <w:t xml:space="preserve">El contrato se propone para un periodo de </w:t>
      </w:r>
      <w:r w:rsidR="00C45AC9" w:rsidRPr="00AF428F">
        <w:rPr>
          <w:b w:val="0"/>
          <w:w w:val="105"/>
        </w:rPr>
        <w:t xml:space="preserve">5 </w:t>
      </w:r>
      <w:r w:rsidRPr="00AF428F">
        <w:rPr>
          <w:b w:val="0"/>
          <w:w w:val="105"/>
        </w:rPr>
        <w:t>años.</w:t>
      </w:r>
      <w:r w:rsidRPr="00AF428F">
        <w:rPr>
          <w:b w:val="0"/>
          <w:spacing w:val="1"/>
          <w:w w:val="105"/>
        </w:rPr>
        <w:t xml:space="preserve"> </w:t>
      </w:r>
    </w:p>
    <w:p w:rsidR="00C45AC9" w:rsidRPr="00AF428F" w:rsidRDefault="00C45AC9" w:rsidP="00C45AC9">
      <w:pPr>
        <w:pStyle w:val="Ttulo11"/>
        <w:jc w:val="both"/>
        <w:rPr>
          <w:b w:val="0"/>
          <w:spacing w:val="1"/>
          <w:w w:val="105"/>
        </w:rPr>
      </w:pPr>
    </w:p>
    <w:p w:rsidR="00023E16" w:rsidRPr="00AF428F" w:rsidRDefault="00C45AC9" w:rsidP="00C45AC9">
      <w:pPr>
        <w:pStyle w:val="Ttulo11"/>
        <w:jc w:val="both"/>
        <w:rPr>
          <w:b w:val="0"/>
          <w:spacing w:val="-1"/>
        </w:rPr>
      </w:pPr>
      <w:r w:rsidRPr="00AF428F">
        <w:rPr>
          <w:b w:val="0"/>
          <w:spacing w:val="-1"/>
        </w:rPr>
        <w:t xml:space="preserve">EL </w:t>
      </w:r>
      <w:r w:rsidR="00023E16" w:rsidRPr="00AF428F">
        <w:rPr>
          <w:b w:val="0"/>
          <w:spacing w:val="-1"/>
        </w:rPr>
        <w:t>Valor</w:t>
      </w:r>
      <w:r w:rsidR="00023E16" w:rsidRPr="00AF428F">
        <w:rPr>
          <w:b w:val="0"/>
          <w:spacing w:val="4"/>
        </w:rPr>
        <w:t xml:space="preserve"> </w:t>
      </w:r>
      <w:r w:rsidR="00023E16" w:rsidRPr="00AF428F">
        <w:rPr>
          <w:b w:val="0"/>
          <w:spacing w:val="-1"/>
        </w:rPr>
        <w:t>estimado</w:t>
      </w:r>
      <w:r w:rsidR="00023E16" w:rsidRPr="00AF428F">
        <w:rPr>
          <w:b w:val="0"/>
          <w:spacing w:val="3"/>
        </w:rPr>
        <w:t xml:space="preserve"> </w:t>
      </w:r>
      <w:r w:rsidR="00023E16" w:rsidRPr="00AF428F">
        <w:rPr>
          <w:b w:val="0"/>
          <w:spacing w:val="-1"/>
        </w:rPr>
        <w:t>del</w:t>
      </w:r>
      <w:r w:rsidR="00023E16" w:rsidRPr="00AF428F">
        <w:rPr>
          <w:b w:val="0"/>
          <w:spacing w:val="2"/>
        </w:rPr>
        <w:t xml:space="preserve"> </w:t>
      </w:r>
      <w:r w:rsidR="00722ED6" w:rsidRPr="00AF428F">
        <w:rPr>
          <w:b w:val="0"/>
          <w:spacing w:val="-1"/>
        </w:rPr>
        <w:t>contrato</w:t>
      </w:r>
      <w:r w:rsidR="00722ED6" w:rsidRPr="00AF428F">
        <w:rPr>
          <w:b w:val="0"/>
          <w:spacing w:val="3"/>
        </w:rPr>
        <w:t xml:space="preserve"> 66.032,05</w:t>
      </w:r>
      <w:r w:rsidR="00023E16" w:rsidRPr="00AF428F">
        <w:rPr>
          <w:b w:val="0"/>
          <w:spacing w:val="-1"/>
        </w:rPr>
        <w:t>€</w:t>
      </w:r>
      <w:r w:rsidR="00023E16" w:rsidRPr="00AF428F">
        <w:rPr>
          <w:b w:val="0"/>
          <w:spacing w:val="1"/>
        </w:rPr>
        <w:t xml:space="preserve"> </w:t>
      </w:r>
      <w:r w:rsidR="00023E16" w:rsidRPr="00AF428F">
        <w:rPr>
          <w:b w:val="0"/>
          <w:spacing w:val="-1"/>
        </w:rPr>
        <w:t>IVA</w:t>
      </w:r>
      <w:r w:rsidR="00023E16" w:rsidRPr="00AF428F">
        <w:rPr>
          <w:b w:val="0"/>
        </w:rPr>
        <w:t xml:space="preserve"> </w:t>
      </w:r>
      <w:r w:rsidRPr="00AF428F">
        <w:rPr>
          <w:b w:val="0"/>
          <w:spacing w:val="-1"/>
        </w:rPr>
        <w:t>excluido (</w:t>
      </w:r>
      <w:r w:rsidR="00AF428F" w:rsidRPr="00AF428F">
        <w:rPr>
          <w:b w:val="0"/>
          <w:spacing w:val="-1"/>
        </w:rPr>
        <w:t>79.898,78</w:t>
      </w:r>
      <w:r w:rsidR="00023E16" w:rsidRPr="00AF428F">
        <w:rPr>
          <w:b w:val="0"/>
          <w:spacing w:val="-1"/>
        </w:rPr>
        <w:t xml:space="preserve"> € </w:t>
      </w:r>
      <w:r w:rsidR="000546EA" w:rsidRPr="00AF428F">
        <w:rPr>
          <w:b w:val="0"/>
          <w:spacing w:val="-1"/>
        </w:rPr>
        <w:t>IVA incluido</w:t>
      </w:r>
      <w:r w:rsidRPr="00AF428F">
        <w:rPr>
          <w:b w:val="0"/>
          <w:spacing w:val="-1"/>
        </w:rPr>
        <w:t>)</w:t>
      </w:r>
      <w:r w:rsidR="00023E16" w:rsidRPr="00AF428F">
        <w:rPr>
          <w:b w:val="0"/>
          <w:spacing w:val="-1"/>
        </w:rPr>
        <w:t xml:space="preserve">. </w:t>
      </w:r>
    </w:p>
    <w:p w:rsidR="00C45AC9" w:rsidRPr="004F2F4B" w:rsidRDefault="00C45AC9" w:rsidP="00C45AC9">
      <w:pPr>
        <w:pStyle w:val="Ttulo11"/>
        <w:jc w:val="both"/>
        <w:rPr>
          <w:b w:val="0"/>
          <w:color w:val="FF0000"/>
        </w:rPr>
      </w:pPr>
    </w:p>
    <w:p w:rsidR="00023E16" w:rsidRPr="00B76804" w:rsidRDefault="00023E16" w:rsidP="00B76804">
      <w:pPr>
        <w:pStyle w:val="Textoindependiente"/>
        <w:spacing w:before="4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1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licitador deberá presentar su oferta económica conforme al Anexo II del presente Pliego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cláusulas Administrativas, englobando dentro del precio todos los elementos para la entrega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completa del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suministro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(transporte,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montaje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, </w:t>
      </w:r>
      <w:r w:rsidRPr="00B76804">
        <w:rPr>
          <w:rFonts w:ascii="Arial" w:hAnsi="Arial" w:cs="Arial"/>
          <w:sz w:val="24"/>
          <w:szCs w:val="24"/>
        </w:rPr>
        <w:t>puesta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punto, mantenimiento, reparación…).</w:t>
      </w:r>
    </w:p>
    <w:p w:rsidR="00023E16" w:rsidRPr="00B76804" w:rsidRDefault="00023E16" w:rsidP="00B76804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1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Tanto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presupuesto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indicado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ofertas que formulen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licitadores,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han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entenderse incluidos la totalidad de los gastos que se deriven de la ejecución de las prestaciones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objeto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contrato,</w:t>
      </w:r>
      <w:r w:rsidRPr="00B76804">
        <w:rPr>
          <w:rFonts w:ascii="Arial" w:hAnsi="Arial" w:cs="Arial"/>
          <w:spacing w:val="1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tales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como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retribuciones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personal,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cargas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sociales,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seguros,</w:t>
      </w:r>
      <w:r w:rsidR="00C45AC9"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desplazamientos y tiempos de traslados, gastos generales, financieros, beneficios y toda clase de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impuestos.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Sin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tanto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puedan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ser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repercutidos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tales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gastos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partidas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independientes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 precio de adjudicación, de tal manera que el Ayuntamiento no abonará ningún concepto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superior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 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resultante del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precio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adjudicación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contrato.</w:t>
      </w:r>
    </w:p>
    <w:p w:rsidR="00023E16" w:rsidRPr="00B76804" w:rsidRDefault="00023E16" w:rsidP="00B76804">
      <w:pPr>
        <w:pStyle w:val="Textoindependiente"/>
        <w:spacing w:before="8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jc w:val="both"/>
      </w:pPr>
      <w:r w:rsidRPr="00B76804">
        <w:rPr>
          <w:u w:val="thick"/>
        </w:rPr>
        <w:t>3.-</w:t>
      </w:r>
      <w:r w:rsidRPr="00B76804">
        <w:rPr>
          <w:spacing w:val="-4"/>
          <w:u w:val="thick"/>
        </w:rPr>
        <w:t xml:space="preserve"> </w:t>
      </w:r>
      <w:r w:rsidRPr="00B76804">
        <w:rPr>
          <w:u w:val="thick"/>
        </w:rPr>
        <w:t>Variantes</w:t>
      </w:r>
      <w:r w:rsidRPr="00B76804">
        <w:rPr>
          <w:spacing w:val="-1"/>
          <w:u w:val="thick"/>
        </w:rPr>
        <w:t xml:space="preserve"> </w:t>
      </w:r>
      <w:r w:rsidRPr="00B76804">
        <w:rPr>
          <w:u w:val="thick"/>
        </w:rPr>
        <w:t>o</w:t>
      </w:r>
      <w:r w:rsidRPr="00B76804">
        <w:rPr>
          <w:spacing w:val="-5"/>
          <w:u w:val="thick"/>
        </w:rPr>
        <w:t xml:space="preserve"> </w:t>
      </w:r>
      <w:r w:rsidRPr="00B76804">
        <w:rPr>
          <w:u w:val="thick"/>
        </w:rPr>
        <w:t>alternativas</w:t>
      </w:r>
      <w:r w:rsidRPr="00B76804">
        <w:rPr>
          <w:spacing w:val="-1"/>
          <w:u w:val="thick"/>
        </w:rPr>
        <w:t xml:space="preserve"> </w:t>
      </w:r>
      <w:r w:rsidRPr="00B76804">
        <w:rPr>
          <w:u w:val="thick"/>
        </w:rPr>
        <w:t>que</w:t>
      </w:r>
      <w:r w:rsidRPr="00B76804">
        <w:rPr>
          <w:spacing w:val="-1"/>
          <w:u w:val="thick"/>
        </w:rPr>
        <w:t xml:space="preserve"> </w:t>
      </w:r>
      <w:r w:rsidRPr="00B76804">
        <w:rPr>
          <w:u w:val="thick"/>
        </w:rPr>
        <w:t>pueda</w:t>
      </w:r>
      <w:r w:rsidRPr="00B76804">
        <w:rPr>
          <w:spacing w:val="-1"/>
          <w:u w:val="thick"/>
        </w:rPr>
        <w:t xml:space="preserve"> </w:t>
      </w:r>
      <w:r w:rsidRPr="00B76804">
        <w:rPr>
          <w:u w:val="thick"/>
        </w:rPr>
        <w:t>presentar</w:t>
      </w:r>
      <w:r w:rsidRPr="00B76804">
        <w:rPr>
          <w:spacing w:val="-2"/>
          <w:u w:val="thick"/>
        </w:rPr>
        <w:t xml:space="preserve"> </w:t>
      </w:r>
      <w:r w:rsidRPr="00B76804">
        <w:rPr>
          <w:u w:val="thick"/>
        </w:rPr>
        <w:t>el</w:t>
      </w:r>
      <w:r w:rsidRPr="00B76804">
        <w:rPr>
          <w:spacing w:val="-2"/>
          <w:u w:val="thick"/>
        </w:rPr>
        <w:t xml:space="preserve"> </w:t>
      </w:r>
      <w:r w:rsidRPr="00B76804">
        <w:rPr>
          <w:u w:val="thick"/>
        </w:rPr>
        <w:t>licitador</w:t>
      </w:r>
    </w:p>
    <w:p w:rsidR="00023E16" w:rsidRPr="00B76804" w:rsidRDefault="00023E16" w:rsidP="00B76804">
      <w:pPr>
        <w:pStyle w:val="Textoindependiente"/>
        <w:jc w:val="both"/>
        <w:rPr>
          <w:rFonts w:ascii="Arial" w:hAnsi="Arial" w:cs="Arial"/>
          <w:b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98" w:line="244" w:lineRule="auto"/>
        <w:ind w:left="100" w:right="116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empresas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licitadoras</w:t>
      </w:r>
      <w:r w:rsidRPr="00B76804">
        <w:rPr>
          <w:rFonts w:ascii="Arial" w:hAnsi="Arial" w:cs="Arial"/>
          <w:spacing w:val="2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podrán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ofertar</w:t>
      </w:r>
      <w:r w:rsidRPr="00B76804">
        <w:rPr>
          <w:rFonts w:ascii="Arial" w:hAnsi="Arial" w:cs="Arial"/>
          <w:spacing w:val="2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variantes</w:t>
      </w:r>
      <w:r w:rsidRPr="00B76804">
        <w:rPr>
          <w:rFonts w:ascii="Arial" w:hAnsi="Arial" w:cs="Arial"/>
          <w:spacing w:val="2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técnicas,</w:t>
      </w:r>
      <w:r w:rsidRPr="00B76804">
        <w:rPr>
          <w:rFonts w:ascii="Arial" w:hAnsi="Arial" w:cs="Arial"/>
          <w:spacing w:val="2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siempre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respeten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requisitos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carácter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técnico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exigidos</w:t>
      </w:r>
      <w:r w:rsidRPr="00B76804">
        <w:rPr>
          <w:rFonts w:ascii="Arial" w:hAnsi="Arial" w:cs="Arial"/>
          <w:spacing w:val="1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="00C45AC9">
        <w:rPr>
          <w:rFonts w:ascii="Arial" w:hAnsi="Arial" w:cs="Arial"/>
          <w:sz w:val="24"/>
          <w:szCs w:val="24"/>
        </w:rPr>
        <w:t>Pliego de condiciones técnicas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1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carácter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mínimo,</w:t>
      </w:r>
      <w:r w:rsidRPr="00B76804">
        <w:rPr>
          <w:rFonts w:ascii="Arial" w:hAnsi="Arial" w:cs="Arial"/>
          <w:spacing w:val="1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siempre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utilidad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nivel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="00AF428F">
        <w:rPr>
          <w:rFonts w:ascii="Arial" w:hAnsi="Arial" w:cs="Arial"/>
          <w:spacing w:val="-56"/>
          <w:sz w:val="24"/>
          <w:szCs w:val="24"/>
        </w:rPr>
        <w:t xml:space="preserve"> </w:t>
      </w:r>
      <w:r w:rsidR="000546EA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prestación sea similar, acreditando que son equivalentes o superiores técnicamente a 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especificadas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="00C45AC9">
        <w:rPr>
          <w:rFonts w:ascii="Arial" w:hAnsi="Arial" w:cs="Arial"/>
          <w:sz w:val="24"/>
          <w:szCs w:val="24"/>
        </w:rPr>
        <w:t>Pliego de condiciones técnicas</w:t>
      </w:r>
      <w:r w:rsidRPr="00B76804">
        <w:rPr>
          <w:rFonts w:ascii="Arial" w:hAnsi="Arial" w:cs="Arial"/>
          <w:sz w:val="24"/>
          <w:szCs w:val="24"/>
        </w:rPr>
        <w:t>.</w:t>
      </w:r>
    </w:p>
    <w:p w:rsidR="00023E16" w:rsidRPr="00B76804" w:rsidRDefault="00023E16" w:rsidP="00B76804">
      <w:pPr>
        <w:spacing w:line="244" w:lineRule="auto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jc w:val="both"/>
      </w:pPr>
      <w:r w:rsidRPr="00B76804">
        <w:rPr>
          <w:u w:val="thick"/>
        </w:rPr>
        <w:t>4.-</w:t>
      </w:r>
      <w:r w:rsidRPr="00B76804">
        <w:rPr>
          <w:spacing w:val="-3"/>
          <w:u w:val="thick"/>
        </w:rPr>
        <w:t xml:space="preserve"> </w:t>
      </w:r>
      <w:r w:rsidRPr="00B76804">
        <w:rPr>
          <w:u w:val="thick"/>
        </w:rPr>
        <w:t>Forma de</w:t>
      </w:r>
      <w:r w:rsidRPr="00B76804">
        <w:rPr>
          <w:spacing w:val="-2"/>
          <w:u w:val="thick"/>
        </w:rPr>
        <w:t xml:space="preserve"> </w:t>
      </w:r>
      <w:r w:rsidRPr="00B76804">
        <w:rPr>
          <w:u w:val="thick"/>
        </w:rPr>
        <w:t>pago:</w:t>
      </w:r>
    </w:p>
    <w:p w:rsidR="00023E16" w:rsidRPr="00B76804" w:rsidRDefault="00023E16" w:rsidP="00B76804">
      <w:pPr>
        <w:pStyle w:val="Textoindependiente"/>
        <w:spacing w:before="231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Respecto de la emisión de la factura relativa a este contrato, la empresa adjudicataria emitirá una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factura única a través de FACE, Punto general de entrada de facturas electrónicas.</w:t>
      </w:r>
    </w:p>
    <w:p w:rsidR="00023E16" w:rsidRPr="00B76804" w:rsidRDefault="00023E16" w:rsidP="00B76804">
      <w:pPr>
        <w:pStyle w:val="Textoindependiente"/>
        <w:spacing w:before="2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1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En la factura emitida se indicará el número de cuenta bancaria donde desee se le ingrese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importe correspondiente a través de transferencia bancaría. El pago de dicha factura se efectuará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conforme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legislación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vigente.</w:t>
      </w:r>
    </w:p>
    <w:p w:rsidR="00023E16" w:rsidRPr="00B76804" w:rsidRDefault="00023E16" w:rsidP="00B76804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Si se observase que la factura presentada adolece de algún requisito exigible, se solicitará su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subsanación sin que empiece a computarse el plazo indicado en el párrafo siguiente hasta su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corrección. En el caso de servicios de trato sucesivo, las facturas se deberán remitir en el plazo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máximo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10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días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desde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realización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prestación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periodo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 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trate.</w:t>
      </w:r>
    </w:p>
    <w:p w:rsidR="00023E16" w:rsidRPr="00B76804" w:rsidRDefault="00023E16" w:rsidP="00B76804">
      <w:pPr>
        <w:pStyle w:val="Textoindependiente"/>
        <w:spacing w:before="3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6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definitiva,</w:t>
      </w:r>
      <w:r w:rsidRPr="00B76804">
        <w:rPr>
          <w:rFonts w:ascii="Arial" w:hAnsi="Arial" w:cs="Arial"/>
          <w:spacing w:val="1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Ayuntamiento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comprobará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ajuste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importe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facturado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entrega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realizada,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precios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contratados,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plazos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acordados.</w:t>
      </w:r>
    </w:p>
    <w:p w:rsidR="00023E16" w:rsidRPr="00B76804" w:rsidRDefault="00023E16" w:rsidP="00B76804">
      <w:pPr>
        <w:pStyle w:val="Textoindependiente"/>
        <w:spacing w:before="3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1"/>
        <w:ind w:left="10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adjudicatario tiene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derecho al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abono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conforme</w:t>
      </w:r>
      <w:r w:rsidRPr="00B76804">
        <w:rPr>
          <w:rFonts w:ascii="Arial" w:hAnsi="Arial" w:cs="Arial"/>
          <w:spacing w:val="-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precio convenido.</w:t>
      </w:r>
    </w:p>
    <w:p w:rsidR="00023E16" w:rsidRPr="00B76804" w:rsidRDefault="00023E16" w:rsidP="00B76804">
      <w:pPr>
        <w:pStyle w:val="Textoindependiente"/>
        <w:spacing w:before="10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abono se realizará dentro de los treinta días naturales siguientes a la fecha de presentación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factura.</w:t>
      </w:r>
    </w:p>
    <w:p w:rsidR="00023E16" w:rsidRPr="00B76804" w:rsidRDefault="00023E16" w:rsidP="00B76804">
      <w:pPr>
        <w:spacing w:line="244" w:lineRule="auto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spacing w:line="244" w:lineRule="auto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jc w:val="both"/>
      </w:pPr>
      <w:r w:rsidRPr="00B76804">
        <w:rPr>
          <w:u w:val="thick"/>
        </w:rPr>
        <w:t>5.-</w:t>
      </w:r>
      <w:r w:rsidRPr="00B76804">
        <w:rPr>
          <w:spacing w:val="61"/>
          <w:u w:val="thick"/>
        </w:rPr>
        <w:t xml:space="preserve"> </w:t>
      </w:r>
      <w:r w:rsidRPr="00B76804">
        <w:rPr>
          <w:u w:val="thick"/>
        </w:rPr>
        <w:t>EJECUCIÓN</w:t>
      </w:r>
      <w:r w:rsidRPr="00B76804">
        <w:rPr>
          <w:spacing w:val="-2"/>
          <w:u w:val="thick"/>
        </w:rPr>
        <w:t xml:space="preserve"> </w:t>
      </w:r>
      <w:r w:rsidRPr="00B76804">
        <w:rPr>
          <w:u w:val="thick"/>
        </w:rPr>
        <w:t>DEL</w:t>
      </w:r>
      <w:r w:rsidRPr="00B76804">
        <w:rPr>
          <w:spacing w:val="-6"/>
          <w:u w:val="thick"/>
        </w:rPr>
        <w:t xml:space="preserve"> </w:t>
      </w:r>
      <w:r w:rsidRPr="00B76804">
        <w:rPr>
          <w:u w:val="thick"/>
        </w:rPr>
        <w:t>CONTRATO</w:t>
      </w:r>
    </w:p>
    <w:p w:rsidR="00023E16" w:rsidRPr="00B76804" w:rsidRDefault="00023E16" w:rsidP="00B76804">
      <w:pPr>
        <w:pStyle w:val="Textoindependiente"/>
        <w:spacing w:before="8"/>
        <w:jc w:val="both"/>
        <w:rPr>
          <w:rFonts w:ascii="Arial" w:hAnsi="Arial" w:cs="Arial"/>
          <w:b/>
          <w:sz w:val="24"/>
          <w:szCs w:val="24"/>
        </w:rPr>
      </w:pPr>
    </w:p>
    <w:p w:rsidR="00023E16" w:rsidRPr="00B76804" w:rsidRDefault="00023E16" w:rsidP="00B76804">
      <w:pPr>
        <w:pStyle w:val="Prrafodelista"/>
        <w:numPr>
          <w:ilvl w:val="0"/>
          <w:numId w:val="19"/>
        </w:numPr>
        <w:tabs>
          <w:tab w:val="left" w:pos="1577"/>
        </w:tabs>
        <w:spacing w:before="90"/>
        <w:rPr>
          <w:rFonts w:ascii="Arial" w:hAnsi="Arial" w:cs="Arial"/>
          <w:b/>
          <w:sz w:val="24"/>
          <w:szCs w:val="24"/>
        </w:rPr>
      </w:pPr>
      <w:r w:rsidRPr="00B76804">
        <w:rPr>
          <w:rFonts w:ascii="Arial" w:hAnsi="Arial" w:cs="Arial"/>
          <w:b/>
          <w:sz w:val="24"/>
          <w:szCs w:val="24"/>
        </w:rPr>
        <w:t>Condiciones</w:t>
      </w:r>
      <w:r w:rsidRPr="00B7680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previas:</w:t>
      </w:r>
    </w:p>
    <w:p w:rsidR="00023E16" w:rsidRDefault="00023E16" w:rsidP="00B76804">
      <w:pPr>
        <w:pStyle w:val="Textoindependiente"/>
        <w:spacing w:before="230" w:line="244" w:lineRule="auto"/>
        <w:ind w:left="100" w:right="113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Las proposiciones de los interesados deberán ajustarse a los pliegos y documentación que rigen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licitación,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presentación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supone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aceptación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incondicionada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empresario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contenido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totalidad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sus cláusulas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condiciones,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sin salvedad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reserva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alguna.</w:t>
      </w:r>
    </w:p>
    <w:p w:rsidR="00BE748B" w:rsidRPr="00B76804" w:rsidRDefault="00BE748B" w:rsidP="00B76804">
      <w:pPr>
        <w:pStyle w:val="Textoindependiente"/>
        <w:spacing w:before="230" w:line="244" w:lineRule="auto"/>
        <w:ind w:left="100" w:right="113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Cada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entidad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podrá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presentar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más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proposición,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ni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suscribir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ninguna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propuesta en unión temporal con otros si lo ha hecho individualmente o figurar en más de una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temporal.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infracción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normas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dará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lugar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admisión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todas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propuestas por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él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suscritas.</w:t>
      </w:r>
    </w:p>
    <w:p w:rsidR="00023E16" w:rsidRPr="00B76804" w:rsidRDefault="00023E16" w:rsidP="00B76804">
      <w:pPr>
        <w:spacing w:line="244" w:lineRule="auto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numPr>
          <w:ilvl w:val="0"/>
          <w:numId w:val="19"/>
        </w:numPr>
        <w:tabs>
          <w:tab w:val="left" w:pos="1676"/>
        </w:tabs>
        <w:spacing w:before="90"/>
        <w:ind w:left="1675" w:hanging="361"/>
        <w:jc w:val="both"/>
      </w:pPr>
      <w:r w:rsidRPr="00B76804">
        <w:t>Tiempo,</w:t>
      </w:r>
      <w:r w:rsidRPr="00B76804">
        <w:rPr>
          <w:spacing w:val="-2"/>
        </w:rPr>
        <w:t xml:space="preserve"> </w:t>
      </w:r>
      <w:r w:rsidRPr="00B76804">
        <w:t>lugar</w:t>
      </w:r>
      <w:r w:rsidRPr="00B76804">
        <w:rPr>
          <w:spacing w:val="-2"/>
        </w:rPr>
        <w:t xml:space="preserve"> </w:t>
      </w:r>
      <w:r w:rsidRPr="00B76804">
        <w:t>y</w:t>
      </w:r>
      <w:r w:rsidRPr="00B76804">
        <w:rPr>
          <w:spacing w:val="-1"/>
        </w:rPr>
        <w:t xml:space="preserve"> </w:t>
      </w:r>
      <w:r w:rsidRPr="00B76804">
        <w:t>forma</w:t>
      </w:r>
      <w:r w:rsidRPr="00B76804">
        <w:rPr>
          <w:spacing w:val="1"/>
        </w:rPr>
        <w:t xml:space="preserve"> </w:t>
      </w:r>
      <w:r w:rsidRPr="00B76804">
        <w:t>de</w:t>
      </w:r>
      <w:r w:rsidRPr="00B76804">
        <w:rPr>
          <w:spacing w:val="-2"/>
        </w:rPr>
        <w:t xml:space="preserve"> </w:t>
      </w:r>
      <w:r w:rsidRPr="00B76804">
        <w:t>entrega:</w:t>
      </w:r>
    </w:p>
    <w:p w:rsidR="00023E16" w:rsidRPr="00B76804" w:rsidRDefault="00023E16" w:rsidP="00B76804">
      <w:pPr>
        <w:pStyle w:val="Textoindependiente"/>
        <w:spacing w:before="5"/>
        <w:jc w:val="both"/>
        <w:rPr>
          <w:rFonts w:ascii="Arial" w:hAnsi="Arial" w:cs="Arial"/>
          <w:b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suministro se efectuará en un plazo máximo de 1 mes natural computado desde el día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 de la formalización de la adjudicación en documento administrativo (contrato) o bien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término fijado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oferta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 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resulte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adjudicataria.</w:t>
      </w:r>
    </w:p>
    <w:p w:rsidR="00023E16" w:rsidRPr="00B76804" w:rsidRDefault="00023E16" w:rsidP="00B76804">
      <w:pPr>
        <w:pStyle w:val="Textoindependiente"/>
        <w:spacing w:before="2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2" w:lineRule="auto"/>
        <w:ind w:left="100" w:right="116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5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entrega</w:t>
      </w:r>
      <w:r w:rsidRPr="00B76804">
        <w:rPr>
          <w:rFonts w:ascii="Arial" w:hAnsi="Arial" w:cs="Arial"/>
          <w:spacing w:val="5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</w:t>
      </w:r>
      <w:r w:rsidRPr="00B76804">
        <w:rPr>
          <w:rFonts w:ascii="Arial" w:hAnsi="Arial" w:cs="Arial"/>
          <w:spacing w:val="4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instalación</w:t>
      </w:r>
      <w:r w:rsidRPr="00B76804">
        <w:rPr>
          <w:rFonts w:ascii="Arial" w:hAnsi="Arial" w:cs="Arial"/>
          <w:spacing w:val="5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5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efectuará</w:t>
      </w:r>
      <w:r w:rsidRPr="00B76804">
        <w:rPr>
          <w:rFonts w:ascii="Arial" w:hAnsi="Arial" w:cs="Arial"/>
          <w:spacing w:val="5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4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4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polideportivo</w:t>
      </w:r>
      <w:r w:rsidRPr="00B76804">
        <w:rPr>
          <w:rFonts w:ascii="Arial" w:hAnsi="Arial" w:cs="Arial"/>
          <w:spacing w:val="5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especificado</w:t>
      </w:r>
      <w:r w:rsidRPr="00B76804">
        <w:rPr>
          <w:rFonts w:ascii="Arial" w:hAnsi="Arial" w:cs="Arial"/>
          <w:spacing w:val="5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5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4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presente</w:t>
      </w:r>
      <w:r w:rsidRPr="00B76804">
        <w:rPr>
          <w:rFonts w:ascii="Arial" w:hAnsi="Arial" w:cs="Arial"/>
          <w:spacing w:val="4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pliego,</w:t>
      </w:r>
      <w:r w:rsidRPr="00B76804">
        <w:rPr>
          <w:rFonts w:ascii="Arial" w:hAnsi="Arial" w:cs="Arial"/>
          <w:spacing w:val="-5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siendo a cargo de la empresa o entidad adjudicataria los costes de traslado, instalación y puesta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 funcionamiento.</w:t>
      </w:r>
    </w:p>
    <w:p w:rsidR="00023E16" w:rsidRPr="00B76804" w:rsidRDefault="00023E16" w:rsidP="00B76804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1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Durante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instalación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diferentes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equipamientos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garantizará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seguridad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personas que pudieran estar en las instalaciones, adoptando las medidas de protección que 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estimen oportunas,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dentro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exigencias normativas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actuales.</w:t>
      </w:r>
    </w:p>
    <w:p w:rsidR="00023E16" w:rsidRPr="00B76804" w:rsidRDefault="00023E16" w:rsidP="00B76804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2" w:lineRule="auto"/>
        <w:ind w:left="100" w:right="112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 empresa adjudicataria asumirá la reparación de los desperfectos que se produzcan en 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instalación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cuando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sean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originados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propio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personal,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así como la limpieza de todos los residuos generados 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correcta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evacuación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depósito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residuos según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normativa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vigente.</w:t>
      </w:r>
    </w:p>
    <w:p w:rsidR="00023E16" w:rsidRPr="00B76804" w:rsidRDefault="00023E16" w:rsidP="00B76804">
      <w:pPr>
        <w:pStyle w:val="Textoindependiente"/>
        <w:spacing w:before="11"/>
        <w:jc w:val="both"/>
        <w:rPr>
          <w:rFonts w:ascii="Arial" w:hAnsi="Arial" w:cs="Arial"/>
          <w:sz w:val="24"/>
          <w:szCs w:val="24"/>
        </w:rPr>
      </w:pPr>
    </w:p>
    <w:p w:rsidR="00023E16" w:rsidRPr="00AF428F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expondrá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detalladamente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operativa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realizar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antelación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siete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días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entrega,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fechas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a</w:t>
      </w:r>
      <w:r w:rsidRPr="00AF428F">
        <w:rPr>
          <w:rFonts w:ascii="Arial" w:hAnsi="Arial" w:cs="Arial"/>
          <w:spacing w:val="1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coordinar</w:t>
      </w:r>
      <w:r w:rsidRPr="00AF428F">
        <w:rPr>
          <w:rFonts w:ascii="Arial" w:hAnsi="Arial" w:cs="Arial"/>
          <w:spacing w:val="1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con</w:t>
      </w:r>
      <w:r w:rsidRPr="00AF428F">
        <w:rPr>
          <w:rFonts w:ascii="Arial" w:hAnsi="Arial" w:cs="Arial"/>
          <w:spacing w:val="1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la</w:t>
      </w:r>
      <w:r w:rsidRPr="00AF428F">
        <w:rPr>
          <w:rFonts w:ascii="Arial" w:hAnsi="Arial" w:cs="Arial"/>
          <w:spacing w:val="1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persona</w:t>
      </w:r>
      <w:r w:rsidRPr="00AF428F">
        <w:rPr>
          <w:rFonts w:ascii="Arial" w:hAnsi="Arial" w:cs="Arial"/>
          <w:spacing w:val="1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responsable</w:t>
      </w:r>
      <w:r w:rsidRPr="00AF428F">
        <w:rPr>
          <w:rFonts w:ascii="Arial" w:hAnsi="Arial" w:cs="Arial"/>
          <w:spacing w:val="1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del</w:t>
      </w:r>
      <w:r w:rsidRPr="00AF428F">
        <w:rPr>
          <w:rFonts w:ascii="Arial" w:hAnsi="Arial" w:cs="Arial"/>
          <w:spacing w:val="1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centro</w:t>
      </w:r>
      <w:r w:rsidRPr="00AF428F">
        <w:rPr>
          <w:rFonts w:ascii="Arial" w:hAnsi="Arial" w:cs="Arial"/>
          <w:spacing w:val="1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y</w:t>
      </w:r>
      <w:r w:rsidRPr="00AF428F">
        <w:rPr>
          <w:rFonts w:ascii="Arial" w:hAnsi="Arial" w:cs="Arial"/>
          <w:spacing w:val="58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preferentemente</w:t>
      </w:r>
      <w:r w:rsidRPr="00AF428F">
        <w:rPr>
          <w:rFonts w:ascii="Arial" w:hAnsi="Arial" w:cs="Arial"/>
          <w:spacing w:val="58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se</w:t>
      </w:r>
      <w:r w:rsidRPr="00AF428F">
        <w:rPr>
          <w:rFonts w:ascii="Arial" w:hAnsi="Arial" w:cs="Arial"/>
          <w:spacing w:val="1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estudiará</w:t>
      </w:r>
      <w:r w:rsidRPr="00AF428F">
        <w:rPr>
          <w:rFonts w:ascii="Arial" w:hAnsi="Arial" w:cs="Arial"/>
          <w:spacing w:val="2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para</w:t>
      </w:r>
      <w:r w:rsidRPr="00AF428F">
        <w:rPr>
          <w:rFonts w:ascii="Arial" w:hAnsi="Arial" w:cs="Arial"/>
          <w:spacing w:val="3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instalar</w:t>
      </w:r>
      <w:r w:rsidRPr="00AF428F">
        <w:rPr>
          <w:rFonts w:ascii="Arial" w:hAnsi="Arial" w:cs="Arial"/>
          <w:spacing w:val="4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la maquinaria</w:t>
      </w:r>
      <w:r w:rsidRPr="00AF428F">
        <w:rPr>
          <w:rFonts w:ascii="Arial" w:hAnsi="Arial" w:cs="Arial"/>
          <w:spacing w:val="1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el fin</w:t>
      </w:r>
      <w:r w:rsidRPr="00AF428F">
        <w:rPr>
          <w:rFonts w:ascii="Arial" w:hAnsi="Arial" w:cs="Arial"/>
          <w:spacing w:val="2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de</w:t>
      </w:r>
      <w:r w:rsidRPr="00AF428F">
        <w:rPr>
          <w:rFonts w:ascii="Arial" w:hAnsi="Arial" w:cs="Arial"/>
          <w:spacing w:val="1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semana.</w:t>
      </w:r>
    </w:p>
    <w:p w:rsidR="00023E16" w:rsidRPr="00B76804" w:rsidRDefault="00023E16" w:rsidP="00B76804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1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Se indicarán las diferentes fases del montaje, medios técnicos y humanos dedicados en cada una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 xml:space="preserve">de ellas, así como el periodo global de toda la instalación, indicando el tiempo </w:t>
      </w:r>
      <w:r w:rsidRPr="00B76804">
        <w:rPr>
          <w:rFonts w:ascii="Arial" w:hAnsi="Arial" w:cs="Arial"/>
          <w:sz w:val="24"/>
          <w:szCs w:val="24"/>
        </w:rPr>
        <w:lastRenderedPageBreak/>
        <w:t>estimado de 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duración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misma.</w:t>
      </w:r>
    </w:p>
    <w:p w:rsidR="00023E16" w:rsidRPr="00B76804" w:rsidRDefault="00023E16" w:rsidP="00B76804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</w:p>
    <w:p w:rsidR="00023E16" w:rsidRPr="00AF428F" w:rsidRDefault="00023E16" w:rsidP="00B76804">
      <w:pPr>
        <w:pStyle w:val="Textoindependiente"/>
        <w:spacing w:line="242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AF428F">
        <w:rPr>
          <w:rFonts w:ascii="Arial" w:hAnsi="Arial" w:cs="Arial"/>
          <w:sz w:val="24"/>
          <w:szCs w:val="24"/>
        </w:rPr>
        <w:t>La empresa adjudicataria asumirá el traslado al almacén o el traslado e instalación de maquinaria</w:t>
      </w:r>
      <w:r w:rsidRPr="00AF428F">
        <w:rPr>
          <w:rFonts w:ascii="Arial" w:hAnsi="Arial" w:cs="Arial"/>
          <w:spacing w:val="1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a otros centros gestionados por el Ayuntamiento de Doneztebe Santesteban, así como la eliminación de los</w:t>
      </w:r>
      <w:r w:rsidRPr="00AF428F">
        <w:rPr>
          <w:rFonts w:ascii="Arial" w:hAnsi="Arial" w:cs="Arial"/>
          <w:spacing w:val="1"/>
          <w:sz w:val="24"/>
          <w:szCs w:val="24"/>
        </w:rPr>
        <w:t xml:space="preserve"> </w:t>
      </w:r>
      <w:r w:rsidRPr="00AF428F">
        <w:rPr>
          <w:rFonts w:ascii="Arial" w:hAnsi="Arial" w:cs="Arial"/>
          <w:sz w:val="24"/>
          <w:szCs w:val="24"/>
        </w:rPr>
        <w:t>elementos descartados.</w:t>
      </w:r>
    </w:p>
    <w:p w:rsidR="00023E16" w:rsidRPr="00B76804" w:rsidRDefault="00023E16" w:rsidP="00B76804">
      <w:pPr>
        <w:pStyle w:val="Textoindependiente"/>
        <w:spacing w:before="10"/>
        <w:jc w:val="both"/>
        <w:rPr>
          <w:rFonts w:ascii="Arial" w:hAnsi="Arial" w:cs="Arial"/>
          <w:color w:val="FF0000"/>
          <w:sz w:val="24"/>
          <w:szCs w:val="24"/>
        </w:rPr>
      </w:pPr>
    </w:p>
    <w:p w:rsidR="00023E16" w:rsidRPr="00B76804" w:rsidRDefault="00023E16" w:rsidP="00B76804">
      <w:pPr>
        <w:pStyle w:val="Ttulo11"/>
        <w:numPr>
          <w:ilvl w:val="0"/>
          <w:numId w:val="19"/>
        </w:numPr>
        <w:tabs>
          <w:tab w:val="left" w:pos="1517"/>
        </w:tabs>
        <w:ind w:left="1516" w:hanging="202"/>
        <w:jc w:val="both"/>
      </w:pPr>
      <w:r w:rsidRPr="00B76804">
        <w:t>Plazo</w:t>
      </w:r>
      <w:r w:rsidRPr="00B76804">
        <w:rPr>
          <w:spacing w:val="-1"/>
        </w:rPr>
        <w:t xml:space="preserve"> </w:t>
      </w:r>
      <w:r w:rsidRPr="00B76804">
        <w:t>de</w:t>
      </w:r>
      <w:r w:rsidRPr="00B76804">
        <w:rPr>
          <w:spacing w:val="-2"/>
        </w:rPr>
        <w:t xml:space="preserve"> </w:t>
      </w:r>
      <w:r w:rsidRPr="00B76804">
        <w:t>garantía:</w:t>
      </w:r>
    </w:p>
    <w:p w:rsidR="00023E16" w:rsidRPr="00B76804" w:rsidRDefault="00023E16" w:rsidP="00B76804">
      <w:pPr>
        <w:pStyle w:val="Textoindependiente"/>
        <w:spacing w:before="231" w:line="244" w:lineRule="auto"/>
        <w:ind w:left="100" w:right="113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adjudicatario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debe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hacerse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cargo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 garantía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equipamiento suministrado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durante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proofErr w:type="gramStart"/>
      <w:r w:rsidRPr="00B76804">
        <w:rPr>
          <w:rFonts w:ascii="Arial" w:hAnsi="Arial" w:cs="Arial"/>
          <w:sz w:val="24"/>
          <w:szCs w:val="24"/>
        </w:rPr>
        <w:t>el</w:t>
      </w:r>
      <w:r w:rsidR="00BE748B"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plazo</w:t>
      </w:r>
      <w:proofErr w:type="gramEnd"/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adjudicación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="00BE748B">
        <w:rPr>
          <w:rFonts w:ascii="Arial" w:hAnsi="Arial" w:cs="Arial"/>
          <w:sz w:val="24"/>
          <w:szCs w:val="24"/>
        </w:rPr>
        <w:t xml:space="preserve">contrato, es decir, 5 años. </w:t>
      </w:r>
    </w:p>
    <w:p w:rsidR="00023E16" w:rsidRPr="00B76804" w:rsidRDefault="00023E16" w:rsidP="00B76804">
      <w:pPr>
        <w:pStyle w:val="Textoindependiente"/>
        <w:spacing w:before="2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numPr>
          <w:ilvl w:val="0"/>
          <w:numId w:val="19"/>
        </w:numPr>
        <w:tabs>
          <w:tab w:val="left" w:pos="1676"/>
        </w:tabs>
        <w:spacing w:before="1"/>
        <w:ind w:left="1675" w:hanging="361"/>
        <w:jc w:val="both"/>
      </w:pPr>
      <w:r w:rsidRPr="00B76804">
        <w:t>Lugar</w:t>
      </w:r>
      <w:r w:rsidRPr="00B76804">
        <w:rPr>
          <w:spacing w:val="-3"/>
        </w:rPr>
        <w:t xml:space="preserve"> </w:t>
      </w:r>
      <w:r w:rsidRPr="00B76804">
        <w:t>de</w:t>
      </w:r>
      <w:r w:rsidRPr="00B76804">
        <w:rPr>
          <w:spacing w:val="-2"/>
        </w:rPr>
        <w:t xml:space="preserve"> </w:t>
      </w:r>
      <w:r w:rsidRPr="00B76804">
        <w:t>ejecución del</w:t>
      </w:r>
      <w:r w:rsidRPr="00B76804">
        <w:rPr>
          <w:spacing w:val="-2"/>
        </w:rPr>
        <w:t xml:space="preserve"> </w:t>
      </w:r>
      <w:r w:rsidRPr="00B76804">
        <w:t>contrato:</w:t>
      </w:r>
    </w:p>
    <w:p w:rsidR="00023E16" w:rsidRPr="00B76804" w:rsidRDefault="00023E16" w:rsidP="00B76804">
      <w:pPr>
        <w:pStyle w:val="Textoindependiente"/>
        <w:spacing w:before="230"/>
        <w:ind w:left="10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Gimnasio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-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Polideportivo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Municipal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Doneztebe Santesteban.</w:t>
      </w:r>
    </w:p>
    <w:p w:rsidR="00023E16" w:rsidRPr="00B76804" w:rsidRDefault="00023E16" w:rsidP="00B76804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numPr>
          <w:ilvl w:val="0"/>
          <w:numId w:val="19"/>
        </w:numPr>
        <w:tabs>
          <w:tab w:val="left" w:pos="1577"/>
        </w:tabs>
        <w:spacing w:before="1"/>
        <w:jc w:val="both"/>
      </w:pPr>
      <w:r w:rsidRPr="00B76804">
        <w:t>Garantía</w:t>
      </w:r>
      <w:r w:rsidRPr="00B76804">
        <w:rPr>
          <w:spacing w:val="-2"/>
        </w:rPr>
        <w:t xml:space="preserve"> </w:t>
      </w:r>
      <w:r w:rsidRPr="00B76804">
        <w:t>definitiva:</w:t>
      </w:r>
    </w:p>
    <w:p w:rsidR="00023E16" w:rsidRPr="00B76804" w:rsidRDefault="00023E16" w:rsidP="00B76804">
      <w:pPr>
        <w:pStyle w:val="Textoindependiente"/>
        <w:spacing w:before="227"/>
        <w:ind w:left="10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Será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4%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importe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adjudicación,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excluido el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IVA.</w:t>
      </w:r>
    </w:p>
    <w:p w:rsidR="00023E16" w:rsidRPr="00B76804" w:rsidRDefault="00023E16" w:rsidP="00B76804">
      <w:pPr>
        <w:pStyle w:val="Textoindependiente"/>
        <w:spacing w:before="2"/>
        <w:jc w:val="both"/>
        <w:rPr>
          <w:rFonts w:ascii="Arial" w:hAnsi="Arial" w:cs="Arial"/>
          <w:sz w:val="24"/>
          <w:szCs w:val="24"/>
        </w:rPr>
      </w:pPr>
    </w:p>
    <w:p w:rsidR="00023E16" w:rsidRDefault="00023E16" w:rsidP="00B76804">
      <w:pPr>
        <w:pStyle w:val="Ttulo11"/>
        <w:jc w:val="both"/>
        <w:rPr>
          <w:u w:val="thick"/>
        </w:rPr>
      </w:pPr>
      <w:r w:rsidRPr="00B76804">
        <w:rPr>
          <w:u w:val="thick"/>
        </w:rPr>
        <w:t>6.-</w:t>
      </w:r>
      <w:r w:rsidRPr="00B76804">
        <w:rPr>
          <w:spacing w:val="-3"/>
          <w:u w:val="thick"/>
        </w:rPr>
        <w:t xml:space="preserve"> </w:t>
      </w:r>
      <w:r w:rsidRPr="00B76804">
        <w:rPr>
          <w:u w:val="thick"/>
        </w:rPr>
        <w:t>SOLVENCIA</w:t>
      </w:r>
      <w:r w:rsidRPr="00B76804">
        <w:rPr>
          <w:spacing w:val="-6"/>
          <w:u w:val="thick"/>
        </w:rPr>
        <w:t xml:space="preserve"> </w:t>
      </w:r>
      <w:r w:rsidRPr="00B76804">
        <w:rPr>
          <w:u w:val="thick"/>
        </w:rPr>
        <w:t>ECONÓMICA</w:t>
      </w:r>
      <w:r w:rsidRPr="00B76804">
        <w:rPr>
          <w:spacing w:val="-9"/>
          <w:u w:val="thick"/>
        </w:rPr>
        <w:t xml:space="preserve"> </w:t>
      </w:r>
      <w:r w:rsidRPr="00B76804">
        <w:rPr>
          <w:u w:val="thick"/>
        </w:rPr>
        <w:t>O</w:t>
      </w:r>
      <w:r w:rsidRPr="00B76804">
        <w:rPr>
          <w:spacing w:val="-1"/>
          <w:u w:val="thick"/>
        </w:rPr>
        <w:t xml:space="preserve"> </w:t>
      </w:r>
      <w:r w:rsidRPr="00B76804">
        <w:rPr>
          <w:u w:val="thick"/>
        </w:rPr>
        <w:t>FINANCIERA</w:t>
      </w:r>
      <w:r w:rsidRPr="00B76804">
        <w:rPr>
          <w:spacing w:val="-4"/>
          <w:u w:val="thick"/>
        </w:rPr>
        <w:t xml:space="preserve"> </w:t>
      </w:r>
      <w:r w:rsidRPr="00B76804">
        <w:rPr>
          <w:u w:val="thick"/>
        </w:rPr>
        <w:t>Y</w:t>
      </w:r>
      <w:r w:rsidRPr="00B76804">
        <w:rPr>
          <w:spacing w:val="-4"/>
          <w:u w:val="thick"/>
        </w:rPr>
        <w:t xml:space="preserve"> </w:t>
      </w:r>
      <w:r w:rsidRPr="00B76804">
        <w:rPr>
          <w:u w:val="thick"/>
        </w:rPr>
        <w:t>TÉCNICA</w:t>
      </w:r>
      <w:r w:rsidRPr="00B76804">
        <w:rPr>
          <w:spacing w:val="-6"/>
          <w:u w:val="thick"/>
        </w:rPr>
        <w:t xml:space="preserve"> </w:t>
      </w:r>
      <w:r w:rsidRPr="00B76804">
        <w:rPr>
          <w:u w:val="thick"/>
        </w:rPr>
        <w:t>O PROFESIONAL</w:t>
      </w:r>
    </w:p>
    <w:p w:rsidR="000C3A3D" w:rsidRDefault="000C3A3D" w:rsidP="00B76804">
      <w:pPr>
        <w:pStyle w:val="Ttulo11"/>
        <w:jc w:val="both"/>
        <w:rPr>
          <w:u w:val="thick"/>
        </w:rPr>
      </w:pPr>
    </w:p>
    <w:p w:rsidR="000C3A3D" w:rsidRPr="000C3A3D" w:rsidRDefault="000C3A3D" w:rsidP="00B76804">
      <w:pPr>
        <w:pStyle w:val="Ttulo11"/>
        <w:jc w:val="both"/>
        <w:rPr>
          <w:b w:val="0"/>
        </w:rPr>
      </w:pPr>
      <w:r w:rsidRPr="000C3A3D">
        <w:rPr>
          <w:b w:val="0"/>
        </w:rPr>
        <w:t>La persona licitadora a cuyo favor vaya a recaer la propuesta de adjudicación deberá acreditar la disposición de los requisitos de solvencia que se detallan a continuación:</w:t>
      </w:r>
    </w:p>
    <w:p w:rsidR="00023E16" w:rsidRPr="00B76804" w:rsidRDefault="00023E16" w:rsidP="00B76804">
      <w:pPr>
        <w:pStyle w:val="Prrafodelista"/>
        <w:numPr>
          <w:ilvl w:val="0"/>
          <w:numId w:val="18"/>
        </w:numPr>
        <w:tabs>
          <w:tab w:val="left" w:pos="1315"/>
          <w:tab w:val="left" w:pos="1316"/>
        </w:tabs>
        <w:spacing w:before="226"/>
        <w:ind w:hanging="429"/>
        <w:jc w:val="both"/>
        <w:rPr>
          <w:rFonts w:ascii="Arial" w:hAnsi="Arial" w:cs="Arial"/>
          <w:b/>
          <w:sz w:val="24"/>
          <w:szCs w:val="24"/>
        </w:rPr>
      </w:pPr>
      <w:r w:rsidRPr="00B76804">
        <w:rPr>
          <w:rFonts w:ascii="Arial" w:hAnsi="Arial" w:cs="Arial"/>
          <w:b/>
          <w:sz w:val="24"/>
          <w:szCs w:val="24"/>
        </w:rPr>
        <w:t>Solvencia</w:t>
      </w:r>
      <w:r w:rsidRPr="00B76804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económica</w:t>
      </w:r>
      <w:r w:rsidRPr="00B76804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y</w:t>
      </w:r>
      <w:r w:rsidRPr="00B7680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financiera:</w:t>
      </w:r>
    </w:p>
    <w:p w:rsidR="00023E16" w:rsidRPr="00B76804" w:rsidRDefault="00023E16" w:rsidP="00B76804">
      <w:pPr>
        <w:pStyle w:val="Textoindependiente"/>
        <w:spacing w:before="4"/>
        <w:jc w:val="both"/>
        <w:rPr>
          <w:rFonts w:ascii="Arial" w:hAnsi="Arial" w:cs="Arial"/>
          <w:b/>
          <w:sz w:val="24"/>
          <w:szCs w:val="24"/>
        </w:rPr>
      </w:pPr>
    </w:p>
    <w:p w:rsidR="00023E16" w:rsidRPr="00B76804" w:rsidRDefault="00023E16" w:rsidP="00B76804">
      <w:pPr>
        <w:pStyle w:val="Textoindependiente"/>
        <w:ind w:left="10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 solvencia exigida en el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siguiente:</w:t>
      </w:r>
    </w:p>
    <w:p w:rsidR="00023E16" w:rsidRPr="00B76804" w:rsidRDefault="00023E16" w:rsidP="00B76804">
      <w:pPr>
        <w:pStyle w:val="Textoindependiente"/>
        <w:spacing w:before="8"/>
        <w:jc w:val="both"/>
        <w:rPr>
          <w:rFonts w:ascii="Arial" w:hAnsi="Arial" w:cs="Arial"/>
          <w:sz w:val="24"/>
          <w:szCs w:val="24"/>
        </w:rPr>
      </w:pPr>
    </w:p>
    <w:p w:rsidR="00023E16" w:rsidRPr="00BE748B" w:rsidRDefault="00023E16" w:rsidP="00BE748B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  <w:u w:val="single"/>
        </w:rPr>
        <w:t>Declaración del volumen anual de negocios</w:t>
      </w:r>
      <w:r w:rsidRPr="00B76804">
        <w:rPr>
          <w:rFonts w:ascii="Arial" w:hAnsi="Arial" w:cs="Arial"/>
          <w:sz w:val="24"/>
          <w:szCs w:val="24"/>
        </w:rPr>
        <w:t xml:space="preserve"> en el ámbito al que se refiera el contrato, referido 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mejor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ejercicio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dentro de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tres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últimos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disponibles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función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fechas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constitución o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="00BE748B"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 xml:space="preserve">inicio de actividades del empresario y de presentación de las ofertas </w:t>
      </w:r>
      <w:r w:rsidRPr="00B76804">
        <w:rPr>
          <w:rFonts w:ascii="Arial" w:hAnsi="Arial" w:cs="Arial"/>
          <w:sz w:val="24"/>
          <w:szCs w:val="24"/>
          <w:u w:val="single"/>
        </w:rPr>
        <w:t>por importe igual a una vez y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media</w:t>
      </w:r>
      <w:r w:rsidRPr="00B76804">
        <w:rPr>
          <w:rFonts w:ascii="Arial" w:hAnsi="Arial" w:cs="Arial"/>
          <w:spacing w:val="2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el</w:t>
      </w:r>
      <w:r w:rsidRPr="00B76804">
        <w:rPr>
          <w:rFonts w:ascii="Arial" w:hAnsi="Arial" w:cs="Arial"/>
          <w:spacing w:val="2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valor</w:t>
      </w:r>
      <w:r w:rsidRPr="00B76804">
        <w:rPr>
          <w:rFonts w:ascii="Arial" w:hAnsi="Arial" w:cs="Arial"/>
          <w:spacing w:val="4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estimado</w:t>
      </w:r>
      <w:r w:rsidRPr="00B7680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del</w:t>
      </w:r>
      <w:r w:rsidRPr="00B76804">
        <w:rPr>
          <w:rFonts w:ascii="Arial" w:hAnsi="Arial" w:cs="Arial"/>
          <w:spacing w:val="2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contrato.</w:t>
      </w:r>
    </w:p>
    <w:p w:rsidR="00023E16" w:rsidRPr="00B76804" w:rsidRDefault="00023E16" w:rsidP="00B76804">
      <w:pPr>
        <w:pStyle w:val="Textoindependiente"/>
        <w:spacing w:before="97" w:line="242" w:lineRule="auto"/>
        <w:ind w:left="100" w:right="115"/>
        <w:jc w:val="both"/>
        <w:rPr>
          <w:rFonts w:ascii="Arial" w:hAnsi="Arial" w:cs="Arial"/>
          <w:sz w:val="24"/>
          <w:szCs w:val="24"/>
          <w:u w:val="single"/>
        </w:rPr>
      </w:pPr>
    </w:p>
    <w:p w:rsidR="00023E16" w:rsidRPr="00B76804" w:rsidRDefault="00023E16" w:rsidP="00B76804">
      <w:pPr>
        <w:pStyle w:val="Textoindependiente"/>
        <w:numPr>
          <w:ilvl w:val="0"/>
          <w:numId w:val="18"/>
        </w:numPr>
        <w:spacing w:before="97" w:line="242" w:lineRule="auto"/>
        <w:ind w:right="115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Solvencia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técnica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profesional:</w:t>
      </w:r>
    </w:p>
    <w:p w:rsidR="00023E16" w:rsidRPr="00B76804" w:rsidRDefault="00023E16" w:rsidP="00B76804">
      <w:pPr>
        <w:pStyle w:val="Textoindependiente"/>
        <w:spacing w:before="230"/>
        <w:ind w:left="10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indicación de la solvencia exigida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 el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 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siguiente:</w:t>
      </w:r>
    </w:p>
    <w:p w:rsidR="00023E16" w:rsidRPr="00B76804" w:rsidRDefault="00023E16" w:rsidP="00B76804">
      <w:pPr>
        <w:pStyle w:val="Textoindependiente"/>
        <w:spacing w:before="8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acreditación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solvencia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técnica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efectuará mediante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 relación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principales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suministros</w:t>
      </w:r>
      <w:r w:rsidRPr="00B7680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efectuados,</w:t>
      </w:r>
      <w:r w:rsidRPr="00B7680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en</w:t>
      </w:r>
      <w:r w:rsidRPr="00B7680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los</w:t>
      </w:r>
      <w:r w:rsidRPr="00B7680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tres</w:t>
      </w:r>
      <w:r w:rsidRPr="00B7680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últimos</w:t>
      </w:r>
      <w:r w:rsidRPr="00B7680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años,</w:t>
      </w:r>
      <w:r w:rsidRPr="00B7680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de</w:t>
      </w:r>
      <w:r w:rsidRPr="00B7680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igual</w:t>
      </w:r>
      <w:r w:rsidRPr="00B7680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o</w:t>
      </w:r>
      <w:r w:rsidRPr="00B7680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similar</w:t>
      </w:r>
      <w:r w:rsidRPr="00B7680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naturaleza</w:t>
      </w:r>
      <w:r w:rsidRPr="00B7680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que</w:t>
      </w:r>
      <w:r w:rsidRPr="00B7680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los</w:t>
      </w:r>
      <w:r w:rsidRPr="00B7680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que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constituyen</w:t>
      </w:r>
      <w:r w:rsidRPr="00B76804">
        <w:rPr>
          <w:rFonts w:ascii="Arial" w:hAnsi="Arial" w:cs="Arial"/>
          <w:spacing w:val="2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el</w:t>
      </w:r>
      <w:r w:rsidRPr="00B76804">
        <w:rPr>
          <w:rFonts w:ascii="Arial" w:hAnsi="Arial" w:cs="Arial"/>
          <w:spacing w:val="2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objeto</w:t>
      </w:r>
      <w:r w:rsidRPr="00B7680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del contrato.</w:t>
      </w:r>
    </w:p>
    <w:p w:rsidR="00023E16" w:rsidRPr="00B76804" w:rsidRDefault="00023E16" w:rsidP="00B76804">
      <w:pPr>
        <w:pStyle w:val="Textoindependiente"/>
        <w:spacing w:before="4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98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suministros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efectuados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acreditarán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mediante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certificados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visados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órgano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competente, cuando el destinatario sea una entidad del sector público; cuando el destinatario sea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sujeto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privado,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mediante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certificado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expedido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falta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certificado,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mediante una declaración del empresario acompañado de los documentos obrantes en poder 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mismo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acrediten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realización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prestación;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caso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certificados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serán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comunicados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directamente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órgano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contratación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autoridad competente.</w:t>
      </w:r>
    </w:p>
    <w:p w:rsidR="00023E16" w:rsidRPr="00B76804" w:rsidRDefault="00023E16" w:rsidP="00B76804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ind w:left="1315"/>
        <w:jc w:val="both"/>
      </w:pPr>
      <w:r w:rsidRPr="00B76804">
        <w:t>Solvencia</w:t>
      </w:r>
      <w:r w:rsidRPr="00B76804">
        <w:rPr>
          <w:spacing w:val="-1"/>
        </w:rPr>
        <w:t xml:space="preserve"> </w:t>
      </w:r>
      <w:r w:rsidRPr="00B76804">
        <w:t>técnica</w:t>
      </w:r>
      <w:r w:rsidRPr="00B76804">
        <w:rPr>
          <w:spacing w:val="-1"/>
        </w:rPr>
        <w:t xml:space="preserve"> </w:t>
      </w:r>
      <w:r w:rsidRPr="00B76804">
        <w:t>de</w:t>
      </w:r>
      <w:r w:rsidRPr="00B76804">
        <w:rPr>
          <w:spacing w:val="-1"/>
        </w:rPr>
        <w:t xml:space="preserve"> </w:t>
      </w:r>
      <w:r w:rsidRPr="00B76804">
        <w:t>empresas</w:t>
      </w:r>
      <w:r w:rsidRPr="00B76804">
        <w:rPr>
          <w:spacing w:val="-1"/>
        </w:rPr>
        <w:t xml:space="preserve"> </w:t>
      </w:r>
      <w:r w:rsidRPr="00B76804">
        <w:t>de</w:t>
      </w:r>
      <w:r w:rsidRPr="00B76804">
        <w:rPr>
          <w:spacing w:val="-2"/>
        </w:rPr>
        <w:t xml:space="preserve"> </w:t>
      </w:r>
      <w:r w:rsidRPr="00B76804">
        <w:t>nueva creación:</w:t>
      </w:r>
    </w:p>
    <w:p w:rsidR="00023E16" w:rsidRPr="00B76804" w:rsidRDefault="00023E16" w:rsidP="00B76804">
      <w:pPr>
        <w:pStyle w:val="Textoindependiente"/>
        <w:spacing w:before="230" w:line="244" w:lineRule="auto"/>
        <w:ind w:left="100" w:right="117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lastRenderedPageBreak/>
        <w:t>Certificados expedidos por los institutos o servicios oficiales encargados del control de calidad, de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competencia reconocida, que acrediten la conformidad de productos perfectamente detallada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mediante referencias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 determinadas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especificaciones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normas técnicas.</w:t>
      </w:r>
    </w:p>
    <w:p w:rsidR="00023E16" w:rsidRPr="00B76804" w:rsidRDefault="00023E16" w:rsidP="00B76804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jc w:val="both"/>
      </w:pPr>
      <w:r w:rsidRPr="00B76804">
        <w:rPr>
          <w:u w:val="thick"/>
        </w:rPr>
        <w:t>7.-</w:t>
      </w:r>
      <w:r w:rsidRPr="00B76804">
        <w:rPr>
          <w:spacing w:val="-5"/>
          <w:u w:val="thick"/>
        </w:rPr>
        <w:t xml:space="preserve"> </w:t>
      </w:r>
      <w:r w:rsidRPr="00B76804">
        <w:rPr>
          <w:u w:val="thick"/>
        </w:rPr>
        <w:t>DOCUMENTACIÓN</w:t>
      </w:r>
      <w:r w:rsidRPr="00B76804">
        <w:rPr>
          <w:spacing w:val="-1"/>
          <w:u w:val="thick"/>
        </w:rPr>
        <w:t xml:space="preserve"> </w:t>
      </w:r>
      <w:r w:rsidRPr="00B76804">
        <w:rPr>
          <w:u w:val="thick"/>
        </w:rPr>
        <w:t>A</w:t>
      </w:r>
      <w:r w:rsidRPr="00B76804">
        <w:rPr>
          <w:spacing w:val="-8"/>
          <w:u w:val="thick"/>
        </w:rPr>
        <w:t xml:space="preserve"> </w:t>
      </w:r>
      <w:r w:rsidRPr="00B76804">
        <w:rPr>
          <w:u w:val="thick"/>
        </w:rPr>
        <w:t>PRESENTAR</w:t>
      </w:r>
      <w:r w:rsidRPr="00B76804">
        <w:rPr>
          <w:spacing w:val="-3"/>
          <w:u w:val="thick"/>
        </w:rPr>
        <w:t xml:space="preserve"> </w:t>
      </w:r>
      <w:r w:rsidRPr="00B76804">
        <w:rPr>
          <w:u w:val="thick"/>
        </w:rPr>
        <w:t>POR</w:t>
      </w:r>
      <w:r w:rsidRPr="00B76804">
        <w:rPr>
          <w:spacing w:val="-3"/>
          <w:u w:val="thick"/>
        </w:rPr>
        <w:t xml:space="preserve"> </w:t>
      </w:r>
      <w:r w:rsidRPr="00B76804">
        <w:rPr>
          <w:u w:val="thick"/>
        </w:rPr>
        <w:t>LOS</w:t>
      </w:r>
      <w:r w:rsidRPr="00B76804">
        <w:rPr>
          <w:spacing w:val="-3"/>
          <w:u w:val="thick"/>
        </w:rPr>
        <w:t xml:space="preserve"> </w:t>
      </w:r>
      <w:r w:rsidRPr="00B76804">
        <w:rPr>
          <w:u w:val="thick"/>
        </w:rPr>
        <w:t>LICITADORES</w:t>
      </w:r>
    </w:p>
    <w:p w:rsidR="00023E16" w:rsidRPr="00B76804" w:rsidRDefault="00023E16" w:rsidP="00B76804">
      <w:pPr>
        <w:pStyle w:val="Textoindependiente"/>
        <w:spacing w:before="232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 presentación de ofertas debe realizarse EXCLUSIVAMENTE DE FORMA ELECTRÓNICA.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Para poder enviar las ofertas de forma telemática, las empresas o entidades interesadas deberán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disponer de un certificado de firma electrónica y acceder a la Plataforma de Licitación Electrónica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(PLENA)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presentar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oferta.</w:t>
      </w:r>
    </w:p>
    <w:p w:rsidR="00023E16" w:rsidRPr="00B76804" w:rsidRDefault="00023E16" w:rsidP="00B76804">
      <w:pPr>
        <w:pStyle w:val="Textoindependiente"/>
        <w:spacing w:before="11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2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Cada licitador no podrá presentar más de una proposición. Tampoco podrá suscribir ninguna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propuesta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participación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conjunta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otros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presentado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proposición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individual, ni figurar en más de una de esas agrupaciones. La infracción de ello, así como 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presentación simultánea de ofertas por empresas vinculadas dará lugar a la inadmisión de todas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ofertas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suscritas.</w:t>
      </w:r>
    </w:p>
    <w:p w:rsidR="00023E16" w:rsidRPr="00B76804" w:rsidRDefault="00023E16" w:rsidP="00B76804">
      <w:pPr>
        <w:pStyle w:val="Textoindependiente"/>
        <w:spacing w:before="10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3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presentación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proposiciones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supone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aceptación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incondicional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contenido de la totalidad de las cláusulas 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Pliego que rigen la presente contratación, sin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salvedad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reserva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alguna.</w:t>
      </w:r>
    </w:p>
    <w:p w:rsidR="00023E16" w:rsidRPr="00B76804" w:rsidRDefault="00023E16" w:rsidP="00B76804">
      <w:pPr>
        <w:pStyle w:val="Textoindependiente"/>
        <w:spacing w:before="2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2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deberán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presentar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proposiciones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REGISTRO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ELECTRÓNICO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CONTRATACIÓN (PLENA) en el plazo de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QUINCE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días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naturales.</w:t>
      </w:r>
    </w:p>
    <w:p w:rsidR="00023E16" w:rsidRPr="00B76804" w:rsidRDefault="00023E16" w:rsidP="00B76804">
      <w:pPr>
        <w:pStyle w:val="Textoindependiente"/>
        <w:spacing w:before="7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En el caso de que la remisión de la oferta no se realice conforme a lo expresado anteriormente 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misma no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será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admitida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licitación.</w:t>
      </w:r>
    </w:p>
    <w:p w:rsidR="00023E16" w:rsidRPr="00B76804" w:rsidRDefault="00023E16" w:rsidP="00B76804">
      <w:pPr>
        <w:pStyle w:val="Textoindependiente"/>
        <w:spacing w:before="3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1" w:line="242" w:lineRule="auto"/>
        <w:ind w:left="100" w:right="115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 inclusión en los sobres nº 1 y nº 2 de cualquier referencia a la oferta económica o criterios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cuantificables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mediante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fórmulas, determinará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inadmisión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exclusión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proposición.</w:t>
      </w:r>
    </w:p>
    <w:p w:rsidR="00023E16" w:rsidRPr="00B76804" w:rsidRDefault="00023E16" w:rsidP="00B76804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ind w:left="10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Cada uno de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sobres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deberá contener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documentos:</w:t>
      </w:r>
    </w:p>
    <w:p w:rsidR="00023E16" w:rsidRPr="00B76804" w:rsidRDefault="00023E16" w:rsidP="00B76804">
      <w:pPr>
        <w:pStyle w:val="Textoindependiente"/>
        <w:ind w:left="100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tabs>
          <w:tab w:val="left" w:pos="1031"/>
        </w:tabs>
        <w:spacing w:before="93"/>
        <w:ind w:left="460"/>
        <w:jc w:val="both"/>
      </w:pPr>
      <w:r w:rsidRPr="00B76804">
        <w:t>Sobre</w:t>
      </w:r>
      <w:r w:rsidRPr="00B76804">
        <w:rPr>
          <w:spacing w:val="-3"/>
        </w:rPr>
        <w:t xml:space="preserve"> </w:t>
      </w:r>
      <w:r w:rsidRPr="00B76804">
        <w:t>nº1:</w:t>
      </w:r>
    </w:p>
    <w:p w:rsidR="00023E16" w:rsidRPr="00B76804" w:rsidRDefault="00023E16" w:rsidP="00B76804">
      <w:pPr>
        <w:spacing w:before="226"/>
        <w:ind w:left="1029"/>
        <w:jc w:val="both"/>
        <w:rPr>
          <w:rFonts w:ascii="Arial" w:hAnsi="Arial" w:cs="Arial"/>
          <w:b/>
          <w:sz w:val="24"/>
          <w:szCs w:val="24"/>
        </w:rPr>
      </w:pPr>
      <w:r w:rsidRPr="00B76804">
        <w:rPr>
          <w:rFonts w:ascii="Arial" w:hAnsi="Arial" w:cs="Arial"/>
          <w:b/>
          <w:sz w:val="24"/>
          <w:szCs w:val="24"/>
        </w:rPr>
        <w:t>DOCUMENTACIÓN</w:t>
      </w:r>
      <w:r w:rsidRPr="00B76804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ADMINISTRATIVA</w:t>
      </w:r>
    </w:p>
    <w:p w:rsidR="00023E16" w:rsidRPr="00B76804" w:rsidRDefault="00023E16" w:rsidP="00B76804">
      <w:pPr>
        <w:pStyle w:val="Textoindependiente"/>
        <w:spacing w:before="5"/>
        <w:jc w:val="both"/>
        <w:rPr>
          <w:rFonts w:ascii="Arial" w:hAnsi="Arial" w:cs="Arial"/>
          <w:b/>
          <w:sz w:val="24"/>
          <w:szCs w:val="24"/>
        </w:rPr>
      </w:pPr>
    </w:p>
    <w:p w:rsidR="00254550" w:rsidRDefault="00023E16" w:rsidP="00254550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1.-</w:t>
      </w:r>
      <w:r w:rsidR="00635700" w:rsidRPr="00635700">
        <w:rPr>
          <w:rFonts w:ascii="Arial" w:hAnsi="Arial" w:cs="Arial"/>
          <w:b/>
          <w:sz w:val="24"/>
          <w:szCs w:val="24"/>
        </w:rPr>
        <w:t xml:space="preserve"> </w:t>
      </w:r>
      <w:r w:rsidR="00254550">
        <w:rPr>
          <w:rFonts w:ascii="Arial" w:hAnsi="Arial" w:cs="Arial"/>
          <w:szCs w:val="24"/>
        </w:rPr>
        <w:t>I</w:t>
      </w:r>
      <w:r w:rsidR="00254550" w:rsidRPr="00254550">
        <w:rPr>
          <w:rFonts w:ascii="Arial" w:hAnsi="Arial" w:cs="Arial"/>
          <w:szCs w:val="24"/>
        </w:rPr>
        <w:t>dentificación</w:t>
      </w:r>
      <w:r w:rsidR="00254550" w:rsidRPr="00254550">
        <w:rPr>
          <w:rFonts w:ascii="Arial" w:hAnsi="Arial" w:cs="Arial"/>
          <w:spacing w:val="1"/>
          <w:szCs w:val="24"/>
        </w:rPr>
        <w:t xml:space="preserve"> </w:t>
      </w:r>
      <w:r w:rsidR="00254550" w:rsidRPr="00254550">
        <w:rPr>
          <w:rFonts w:ascii="Arial" w:hAnsi="Arial" w:cs="Arial"/>
          <w:szCs w:val="24"/>
        </w:rPr>
        <w:t>de</w:t>
      </w:r>
      <w:r w:rsidR="00254550" w:rsidRPr="00254550">
        <w:rPr>
          <w:rFonts w:ascii="Arial" w:hAnsi="Arial" w:cs="Arial"/>
          <w:spacing w:val="1"/>
          <w:szCs w:val="24"/>
        </w:rPr>
        <w:t xml:space="preserve"> </w:t>
      </w:r>
      <w:r w:rsidR="00254550" w:rsidRPr="00254550">
        <w:rPr>
          <w:rFonts w:ascii="Arial" w:hAnsi="Arial" w:cs="Arial"/>
          <w:szCs w:val="24"/>
        </w:rPr>
        <w:t>licitador</w:t>
      </w:r>
      <w:r w:rsidR="00254550" w:rsidRPr="00254550">
        <w:rPr>
          <w:rFonts w:ascii="Arial" w:hAnsi="Arial" w:cs="Arial"/>
          <w:spacing w:val="1"/>
          <w:szCs w:val="24"/>
        </w:rPr>
        <w:t xml:space="preserve"> </w:t>
      </w:r>
      <w:r w:rsidR="00254550" w:rsidRPr="00254550">
        <w:rPr>
          <w:rFonts w:ascii="Arial" w:hAnsi="Arial" w:cs="Arial"/>
          <w:szCs w:val="24"/>
        </w:rPr>
        <w:t>o</w:t>
      </w:r>
      <w:r w:rsidR="00254550" w:rsidRPr="00254550">
        <w:rPr>
          <w:rFonts w:ascii="Arial" w:hAnsi="Arial" w:cs="Arial"/>
          <w:spacing w:val="1"/>
          <w:szCs w:val="24"/>
        </w:rPr>
        <w:t xml:space="preserve"> </w:t>
      </w:r>
      <w:r w:rsidR="00254550" w:rsidRPr="00254550">
        <w:rPr>
          <w:rFonts w:ascii="Arial" w:hAnsi="Arial" w:cs="Arial"/>
          <w:szCs w:val="24"/>
        </w:rPr>
        <w:t>licitadores</w:t>
      </w:r>
      <w:r w:rsidR="00254550" w:rsidRPr="00254550">
        <w:rPr>
          <w:rFonts w:ascii="Arial" w:hAnsi="Arial" w:cs="Arial"/>
          <w:spacing w:val="1"/>
          <w:szCs w:val="24"/>
        </w:rPr>
        <w:t xml:space="preserve"> </w:t>
      </w:r>
      <w:r w:rsidR="00254550" w:rsidRPr="00254550">
        <w:rPr>
          <w:rFonts w:ascii="Arial" w:hAnsi="Arial" w:cs="Arial"/>
          <w:szCs w:val="24"/>
        </w:rPr>
        <w:t>y</w:t>
      </w:r>
      <w:r w:rsidR="00254550" w:rsidRPr="00254550">
        <w:rPr>
          <w:rFonts w:ascii="Arial" w:hAnsi="Arial" w:cs="Arial"/>
          <w:spacing w:val="1"/>
          <w:szCs w:val="24"/>
        </w:rPr>
        <w:t xml:space="preserve"> </w:t>
      </w:r>
      <w:r w:rsidR="00254550" w:rsidRPr="00254550">
        <w:rPr>
          <w:rFonts w:ascii="Arial" w:hAnsi="Arial" w:cs="Arial"/>
          <w:szCs w:val="24"/>
        </w:rPr>
        <w:t>dirección</w:t>
      </w:r>
      <w:r w:rsidR="00254550" w:rsidRPr="00254550">
        <w:rPr>
          <w:rFonts w:ascii="Arial" w:hAnsi="Arial" w:cs="Arial"/>
          <w:spacing w:val="1"/>
          <w:szCs w:val="24"/>
        </w:rPr>
        <w:t xml:space="preserve"> </w:t>
      </w:r>
      <w:r w:rsidR="00254550" w:rsidRPr="00254550">
        <w:rPr>
          <w:rFonts w:ascii="Arial" w:hAnsi="Arial" w:cs="Arial"/>
          <w:szCs w:val="24"/>
        </w:rPr>
        <w:t>de</w:t>
      </w:r>
      <w:r w:rsidR="00254550" w:rsidRPr="00254550">
        <w:rPr>
          <w:rFonts w:ascii="Arial" w:hAnsi="Arial" w:cs="Arial"/>
          <w:spacing w:val="1"/>
          <w:szCs w:val="24"/>
        </w:rPr>
        <w:t xml:space="preserve"> </w:t>
      </w:r>
      <w:r w:rsidR="00254550" w:rsidRPr="00254550">
        <w:rPr>
          <w:rFonts w:ascii="Arial" w:hAnsi="Arial" w:cs="Arial"/>
          <w:szCs w:val="24"/>
        </w:rPr>
        <w:t>correo</w:t>
      </w:r>
      <w:r w:rsidR="00254550" w:rsidRPr="00254550">
        <w:rPr>
          <w:rFonts w:ascii="Arial" w:hAnsi="Arial" w:cs="Arial"/>
          <w:spacing w:val="1"/>
          <w:szCs w:val="24"/>
        </w:rPr>
        <w:t xml:space="preserve"> </w:t>
      </w:r>
      <w:r w:rsidR="00254550" w:rsidRPr="00254550">
        <w:rPr>
          <w:rFonts w:ascii="Arial" w:hAnsi="Arial" w:cs="Arial"/>
          <w:szCs w:val="24"/>
        </w:rPr>
        <w:t>electrónico</w:t>
      </w:r>
      <w:r w:rsidR="00254550" w:rsidRPr="00254550">
        <w:rPr>
          <w:rFonts w:ascii="Arial" w:hAnsi="Arial" w:cs="Arial"/>
          <w:spacing w:val="1"/>
          <w:szCs w:val="24"/>
        </w:rPr>
        <w:t xml:space="preserve"> </w:t>
      </w:r>
      <w:r w:rsidR="00254550" w:rsidRPr="00254550">
        <w:rPr>
          <w:rFonts w:ascii="Arial" w:hAnsi="Arial" w:cs="Arial"/>
          <w:szCs w:val="24"/>
        </w:rPr>
        <w:t>a</w:t>
      </w:r>
      <w:r w:rsidR="00254550" w:rsidRPr="00254550">
        <w:rPr>
          <w:rFonts w:ascii="Arial" w:hAnsi="Arial" w:cs="Arial"/>
          <w:spacing w:val="1"/>
          <w:szCs w:val="24"/>
        </w:rPr>
        <w:t xml:space="preserve"> </w:t>
      </w:r>
      <w:r w:rsidR="00254550" w:rsidRPr="00254550">
        <w:rPr>
          <w:rFonts w:ascii="Arial" w:hAnsi="Arial" w:cs="Arial"/>
          <w:szCs w:val="24"/>
        </w:rPr>
        <w:t>efectos</w:t>
      </w:r>
      <w:r w:rsidR="00254550" w:rsidRPr="00254550">
        <w:rPr>
          <w:rFonts w:ascii="Arial" w:hAnsi="Arial" w:cs="Arial"/>
          <w:spacing w:val="1"/>
          <w:szCs w:val="24"/>
        </w:rPr>
        <w:t xml:space="preserve"> </w:t>
      </w:r>
      <w:r w:rsidR="00254550" w:rsidRPr="00254550">
        <w:rPr>
          <w:rFonts w:ascii="Arial" w:hAnsi="Arial" w:cs="Arial"/>
          <w:szCs w:val="24"/>
        </w:rPr>
        <w:t>de</w:t>
      </w:r>
      <w:r w:rsidR="00254550" w:rsidRPr="00254550">
        <w:rPr>
          <w:rFonts w:ascii="Arial" w:hAnsi="Arial" w:cs="Arial"/>
          <w:spacing w:val="1"/>
          <w:szCs w:val="24"/>
        </w:rPr>
        <w:t xml:space="preserve"> </w:t>
      </w:r>
      <w:proofErr w:type="gramStart"/>
      <w:r w:rsidR="00254550" w:rsidRPr="00254550">
        <w:rPr>
          <w:rFonts w:ascii="Arial" w:hAnsi="Arial" w:cs="Arial"/>
          <w:szCs w:val="24"/>
        </w:rPr>
        <w:t>notificaciones</w:t>
      </w:r>
      <w:r w:rsidR="00254550" w:rsidRPr="00254550">
        <w:rPr>
          <w:rFonts w:ascii="Arial" w:hAnsi="Arial" w:cs="Arial"/>
          <w:spacing w:val="1"/>
          <w:szCs w:val="24"/>
        </w:rPr>
        <w:t xml:space="preserve"> </w:t>
      </w:r>
      <w:r w:rsidR="00254550">
        <w:rPr>
          <w:rFonts w:ascii="Arial" w:hAnsi="Arial" w:cs="Arial"/>
          <w:sz w:val="24"/>
          <w:szCs w:val="24"/>
        </w:rPr>
        <w:t>:</w:t>
      </w:r>
      <w:proofErr w:type="gramEnd"/>
      <w:r w:rsidR="00254550">
        <w:rPr>
          <w:rFonts w:ascii="Arial" w:hAnsi="Arial" w:cs="Arial"/>
          <w:sz w:val="24"/>
          <w:szCs w:val="24"/>
        </w:rPr>
        <w:t xml:space="preserve"> Debe incorporarse el Anexo I</w:t>
      </w:r>
      <w:bookmarkStart w:id="0" w:name="_GoBack"/>
      <w:bookmarkEnd w:id="0"/>
      <w:r w:rsidR="00254550" w:rsidRPr="00B76804">
        <w:rPr>
          <w:rFonts w:ascii="Arial" w:hAnsi="Arial" w:cs="Arial"/>
          <w:sz w:val="24"/>
          <w:szCs w:val="24"/>
        </w:rPr>
        <w:t xml:space="preserve"> del presente</w:t>
      </w:r>
      <w:r w:rsidR="00254550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254550" w:rsidRPr="00B76804">
        <w:rPr>
          <w:rFonts w:ascii="Arial" w:hAnsi="Arial" w:cs="Arial"/>
          <w:sz w:val="24"/>
          <w:szCs w:val="24"/>
        </w:rPr>
        <w:t>pliego.</w:t>
      </w:r>
    </w:p>
    <w:p w:rsidR="00635700" w:rsidRPr="00254550" w:rsidRDefault="00635700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pacing w:val="1"/>
          <w:szCs w:val="24"/>
        </w:rPr>
      </w:pPr>
    </w:p>
    <w:p w:rsidR="00635700" w:rsidRPr="00254550" w:rsidRDefault="00635700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</w:p>
    <w:p w:rsidR="00635700" w:rsidRDefault="00635700" w:rsidP="00635700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2.- </w:t>
      </w:r>
      <w:r w:rsidRPr="00B76804">
        <w:rPr>
          <w:rFonts w:ascii="Arial" w:hAnsi="Arial" w:cs="Arial"/>
          <w:sz w:val="24"/>
          <w:szCs w:val="24"/>
        </w:rPr>
        <w:t>Declaración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responsable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indicativa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cumplimiento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condiciones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establecidas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legalmente para contratar con la administración: Debe incorporarse el Anexo II del presente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pliego.</w:t>
      </w:r>
    </w:p>
    <w:p w:rsidR="00635700" w:rsidRDefault="00635700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</w:p>
    <w:p w:rsidR="00AF428F" w:rsidRPr="00B76804" w:rsidRDefault="00AF428F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</w:p>
    <w:p w:rsidR="00023E16" w:rsidRDefault="00023E16" w:rsidP="00B76804">
      <w:pPr>
        <w:pStyle w:val="Textoindependiente"/>
        <w:spacing w:line="242" w:lineRule="auto"/>
        <w:ind w:left="100" w:right="116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caso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certificado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estar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inscritos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registro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oficial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licitadores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estado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(ROLECE)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Registro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Voluntario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Licitadores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Navarra.</w:t>
      </w:r>
    </w:p>
    <w:p w:rsidR="00121B4C" w:rsidRDefault="00121B4C" w:rsidP="00B76804">
      <w:pPr>
        <w:pStyle w:val="Textoindependiente"/>
        <w:spacing w:line="242" w:lineRule="auto"/>
        <w:ind w:left="100" w:right="116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AF428F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4F2F4B" w:rsidRPr="00837C42" w:rsidRDefault="004F2F4B" w:rsidP="004F2F4B">
      <w:pPr>
        <w:pStyle w:val="Ttulo11"/>
        <w:numPr>
          <w:ilvl w:val="1"/>
          <w:numId w:val="16"/>
        </w:numPr>
        <w:tabs>
          <w:tab w:val="left" w:pos="1031"/>
          <w:tab w:val="left" w:pos="1032"/>
        </w:tabs>
        <w:spacing w:before="93"/>
        <w:ind w:left="1032" w:hanging="572"/>
        <w:jc w:val="both"/>
      </w:pPr>
      <w:r w:rsidRPr="00837C42">
        <w:t>Sobre</w:t>
      </w:r>
      <w:r w:rsidRPr="00837C42">
        <w:rPr>
          <w:spacing w:val="-5"/>
        </w:rPr>
        <w:t xml:space="preserve"> </w:t>
      </w:r>
      <w:r w:rsidRPr="00837C42">
        <w:t>nº2:</w:t>
      </w:r>
      <w:r w:rsidRPr="00837C42">
        <w:rPr>
          <w:spacing w:val="-4"/>
        </w:rPr>
        <w:t xml:space="preserve"> </w:t>
      </w:r>
      <w:r w:rsidRPr="00837C42">
        <w:t>CRITERIOS</w:t>
      </w:r>
      <w:r w:rsidRPr="00837C42">
        <w:rPr>
          <w:spacing w:val="-7"/>
        </w:rPr>
        <w:t xml:space="preserve"> </w:t>
      </w:r>
      <w:r w:rsidRPr="00837C42">
        <w:t>CUALITATIVOS</w:t>
      </w:r>
    </w:p>
    <w:p w:rsidR="004F2F4B" w:rsidRPr="00837C42" w:rsidRDefault="004F2F4B" w:rsidP="004F2F4B">
      <w:pPr>
        <w:tabs>
          <w:tab w:val="left" w:pos="2738"/>
          <w:tab w:val="left" w:pos="4552"/>
          <w:tab w:val="left" w:pos="5085"/>
          <w:tab w:val="left" w:pos="6285"/>
          <w:tab w:val="left" w:pos="6979"/>
          <w:tab w:val="left" w:pos="8205"/>
        </w:tabs>
        <w:spacing w:before="218" w:line="242" w:lineRule="auto"/>
        <w:ind w:left="1029" w:right="1133"/>
        <w:jc w:val="both"/>
        <w:rPr>
          <w:rFonts w:ascii="Arial" w:hAnsi="Arial" w:cs="Arial"/>
          <w:b/>
          <w:sz w:val="24"/>
          <w:szCs w:val="24"/>
        </w:rPr>
      </w:pPr>
      <w:r w:rsidRPr="00837C42">
        <w:rPr>
          <w:rFonts w:ascii="Arial" w:hAnsi="Arial" w:cs="Arial"/>
          <w:b/>
          <w:sz w:val="24"/>
          <w:szCs w:val="24"/>
        </w:rPr>
        <w:t>CRITERIOS</w:t>
      </w:r>
      <w:r w:rsidRPr="00837C42">
        <w:rPr>
          <w:rFonts w:ascii="Arial" w:hAnsi="Arial" w:cs="Arial"/>
          <w:b/>
          <w:sz w:val="24"/>
          <w:szCs w:val="24"/>
        </w:rPr>
        <w:tab/>
        <w:t>SOMETIDOS</w:t>
      </w:r>
      <w:r w:rsidRPr="00837C42">
        <w:rPr>
          <w:rFonts w:ascii="Arial" w:hAnsi="Arial" w:cs="Arial"/>
          <w:b/>
          <w:sz w:val="24"/>
          <w:szCs w:val="24"/>
        </w:rPr>
        <w:tab/>
        <w:t>A</w:t>
      </w:r>
      <w:r w:rsidRPr="00837C42">
        <w:rPr>
          <w:rFonts w:ascii="Arial" w:hAnsi="Arial" w:cs="Arial"/>
          <w:b/>
          <w:sz w:val="24"/>
          <w:szCs w:val="24"/>
        </w:rPr>
        <w:tab/>
        <w:t>JUICIO</w:t>
      </w:r>
      <w:r w:rsidRPr="00837C42">
        <w:rPr>
          <w:rFonts w:ascii="Arial" w:hAnsi="Arial" w:cs="Arial"/>
          <w:b/>
          <w:sz w:val="24"/>
          <w:szCs w:val="24"/>
        </w:rPr>
        <w:tab/>
        <w:t>DE</w:t>
      </w:r>
      <w:r w:rsidRPr="00837C42">
        <w:rPr>
          <w:rFonts w:ascii="Arial" w:hAnsi="Arial" w:cs="Arial"/>
          <w:b/>
          <w:sz w:val="24"/>
          <w:szCs w:val="24"/>
        </w:rPr>
        <w:tab/>
        <w:t>VALOR</w:t>
      </w:r>
      <w:r w:rsidRPr="00837C42">
        <w:rPr>
          <w:rFonts w:ascii="Arial" w:hAnsi="Arial" w:cs="Arial"/>
          <w:b/>
          <w:sz w:val="24"/>
          <w:szCs w:val="24"/>
        </w:rPr>
        <w:tab/>
      </w:r>
      <w:r w:rsidRPr="00837C42">
        <w:rPr>
          <w:rFonts w:ascii="Arial" w:hAnsi="Arial" w:cs="Arial"/>
          <w:b/>
          <w:spacing w:val="-2"/>
          <w:sz w:val="24"/>
          <w:szCs w:val="24"/>
        </w:rPr>
        <w:t>(NO</w:t>
      </w:r>
      <w:r w:rsidRPr="00837C42">
        <w:rPr>
          <w:rFonts w:ascii="Arial" w:hAnsi="Arial" w:cs="Arial"/>
          <w:b/>
          <w:spacing w:val="-57"/>
          <w:sz w:val="24"/>
          <w:szCs w:val="24"/>
        </w:rPr>
        <w:t xml:space="preserve"> </w:t>
      </w:r>
      <w:r w:rsidRPr="00837C42">
        <w:rPr>
          <w:rFonts w:ascii="Arial" w:hAnsi="Arial" w:cs="Arial"/>
          <w:b/>
          <w:sz w:val="24"/>
          <w:szCs w:val="24"/>
        </w:rPr>
        <w:t>CUANTIFICABLES MEDIANTE FÓRMULAS):</w:t>
      </w:r>
    </w:p>
    <w:p w:rsidR="00AF428F" w:rsidRPr="00837C42" w:rsidRDefault="00AF428F" w:rsidP="00AF428F">
      <w:pPr>
        <w:pStyle w:val="Prrafodelista"/>
        <w:numPr>
          <w:ilvl w:val="0"/>
          <w:numId w:val="15"/>
        </w:numPr>
        <w:tabs>
          <w:tab w:val="left" w:pos="1317"/>
          <w:tab w:val="left" w:pos="1318"/>
        </w:tabs>
        <w:spacing w:line="242" w:lineRule="auto"/>
        <w:ind w:right="114" w:hanging="360"/>
        <w:rPr>
          <w:rFonts w:ascii="Arial" w:hAnsi="Arial" w:cs="Arial"/>
          <w:sz w:val="24"/>
          <w:szCs w:val="24"/>
        </w:rPr>
      </w:pPr>
      <w:r w:rsidRPr="00837C42">
        <w:rPr>
          <w:rFonts w:ascii="Arial" w:hAnsi="Arial" w:cs="Arial"/>
          <w:sz w:val="24"/>
          <w:szCs w:val="24"/>
        </w:rPr>
        <w:t>Documentos</w:t>
      </w:r>
      <w:r w:rsidRPr="00837C42">
        <w:rPr>
          <w:rFonts w:ascii="Arial" w:hAnsi="Arial" w:cs="Arial"/>
          <w:spacing w:val="32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relativos</w:t>
      </w:r>
      <w:r w:rsidRPr="00837C42">
        <w:rPr>
          <w:rFonts w:ascii="Arial" w:hAnsi="Arial" w:cs="Arial"/>
          <w:spacing w:val="35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a</w:t>
      </w:r>
      <w:r w:rsidRPr="00837C42">
        <w:rPr>
          <w:rFonts w:ascii="Arial" w:hAnsi="Arial" w:cs="Arial"/>
          <w:spacing w:val="34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la</w:t>
      </w:r>
      <w:r w:rsidRPr="00837C42">
        <w:rPr>
          <w:rFonts w:ascii="Arial" w:hAnsi="Arial" w:cs="Arial"/>
          <w:spacing w:val="34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oferta,</w:t>
      </w:r>
      <w:r w:rsidRPr="00837C42">
        <w:rPr>
          <w:rFonts w:ascii="Arial" w:hAnsi="Arial" w:cs="Arial"/>
          <w:spacing w:val="36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distintos</w:t>
      </w:r>
      <w:r w:rsidRPr="00837C42">
        <w:rPr>
          <w:rFonts w:ascii="Arial" w:hAnsi="Arial" w:cs="Arial"/>
          <w:spacing w:val="35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del</w:t>
      </w:r>
      <w:r w:rsidRPr="00837C42">
        <w:rPr>
          <w:rFonts w:ascii="Arial" w:hAnsi="Arial" w:cs="Arial"/>
          <w:spacing w:val="31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precio,</w:t>
      </w:r>
      <w:r w:rsidRPr="00837C42">
        <w:rPr>
          <w:rFonts w:ascii="Arial" w:hAnsi="Arial" w:cs="Arial"/>
          <w:spacing w:val="33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que</w:t>
      </w:r>
      <w:r w:rsidRPr="00837C42">
        <w:rPr>
          <w:rFonts w:ascii="Arial" w:hAnsi="Arial" w:cs="Arial"/>
          <w:spacing w:val="35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se</w:t>
      </w:r>
      <w:r w:rsidRPr="00837C42">
        <w:rPr>
          <w:rFonts w:ascii="Arial" w:hAnsi="Arial" w:cs="Arial"/>
          <w:spacing w:val="34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deban</w:t>
      </w:r>
      <w:r w:rsidRPr="00837C42">
        <w:rPr>
          <w:rFonts w:ascii="Arial" w:hAnsi="Arial" w:cs="Arial"/>
          <w:spacing w:val="34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cuantificar</w:t>
      </w:r>
      <w:r w:rsidRPr="00837C42">
        <w:rPr>
          <w:rFonts w:ascii="Arial" w:hAnsi="Arial" w:cs="Arial"/>
          <w:spacing w:val="36"/>
          <w:sz w:val="24"/>
          <w:szCs w:val="24"/>
        </w:rPr>
        <w:t xml:space="preserve"> </w:t>
      </w:r>
      <w:proofErr w:type="gramStart"/>
      <w:r w:rsidRPr="00837C42">
        <w:rPr>
          <w:rFonts w:ascii="Arial" w:hAnsi="Arial" w:cs="Arial"/>
          <w:sz w:val="24"/>
          <w:szCs w:val="24"/>
        </w:rPr>
        <w:t xml:space="preserve">de </w:t>
      </w:r>
      <w:r w:rsidRPr="00837C42">
        <w:rPr>
          <w:rFonts w:ascii="Arial" w:hAnsi="Arial" w:cs="Arial"/>
          <w:spacing w:val="-56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forma</w:t>
      </w:r>
      <w:proofErr w:type="gramEnd"/>
      <w:r w:rsidRPr="00837C42">
        <w:rPr>
          <w:rFonts w:ascii="Arial" w:hAnsi="Arial" w:cs="Arial"/>
          <w:spacing w:val="2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automática:</w:t>
      </w:r>
    </w:p>
    <w:p w:rsidR="000546EA" w:rsidRPr="00837C42" w:rsidRDefault="000546EA" w:rsidP="000546EA">
      <w:pPr>
        <w:pStyle w:val="Textoindependiente"/>
        <w:numPr>
          <w:ilvl w:val="0"/>
          <w:numId w:val="15"/>
        </w:numPr>
        <w:spacing w:before="4"/>
        <w:jc w:val="both"/>
        <w:rPr>
          <w:rFonts w:ascii="Arial" w:hAnsi="Arial" w:cs="Arial"/>
          <w:sz w:val="24"/>
          <w:szCs w:val="24"/>
        </w:rPr>
      </w:pPr>
      <w:r w:rsidRPr="00837C42">
        <w:rPr>
          <w:rFonts w:ascii="Arial" w:hAnsi="Arial" w:cs="Arial"/>
          <w:sz w:val="24"/>
          <w:szCs w:val="24"/>
        </w:rPr>
        <w:t>Debe</w:t>
      </w:r>
      <w:r w:rsidRPr="00837C42">
        <w:rPr>
          <w:rFonts w:ascii="Arial" w:hAnsi="Arial" w:cs="Arial"/>
          <w:spacing w:val="-2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incorporarse</w:t>
      </w:r>
      <w:r w:rsidRPr="00837C42">
        <w:rPr>
          <w:rFonts w:ascii="Arial" w:hAnsi="Arial" w:cs="Arial"/>
          <w:spacing w:val="-1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la</w:t>
      </w:r>
      <w:r w:rsidRPr="00837C42">
        <w:rPr>
          <w:rFonts w:ascii="Arial" w:hAnsi="Arial" w:cs="Arial"/>
          <w:spacing w:val="-3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documentación</w:t>
      </w:r>
      <w:r w:rsidRPr="00837C42">
        <w:rPr>
          <w:rFonts w:ascii="Arial" w:hAnsi="Arial" w:cs="Arial"/>
          <w:spacing w:val="-2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la</w:t>
      </w:r>
      <w:r w:rsidRPr="00837C42">
        <w:rPr>
          <w:rFonts w:ascii="Arial" w:hAnsi="Arial" w:cs="Arial"/>
          <w:spacing w:val="-1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siguiente</w:t>
      </w:r>
      <w:r w:rsidRPr="00837C42">
        <w:rPr>
          <w:rFonts w:ascii="Arial" w:hAnsi="Arial" w:cs="Arial"/>
          <w:spacing w:val="-3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documentación:</w:t>
      </w:r>
    </w:p>
    <w:p w:rsidR="000546EA" w:rsidRPr="00837C42" w:rsidRDefault="000546EA" w:rsidP="000546EA">
      <w:pPr>
        <w:tabs>
          <w:tab w:val="left" w:pos="1317"/>
          <w:tab w:val="left" w:pos="1318"/>
        </w:tabs>
        <w:spacing w:line="242" w:lineRule="auto"/>
        <w:ind w:right="114"/>
        <w:rPr>
          <w:rFonts w:ascii="Arial" w:hAnsi="Arial" w:cs="Arial"/>
          <w:sz w:val="24"/>
          <w:szCs w:val="24"/>
        </w:rPr>
      </w:pPr>
    </w:p>
    <w:p w:rsidR="00AF428F" w:rsidRPr="00837C42" w:rsidRDefault="00AF428F" w:rsidP="00AF428F">
      <w:pPr>
        <w:tabs>
          <w:tab w:val="left" w:pos="1317"/>
          <w:tab w:val="left" w:pos="1318"/>
        </w:tabs>
        <w:spacing w:line="242" w:lineRule="auto"/>
        <w:ind w:left="460" w:right="114"/>
        <w:rPr>
          <w:rFonts w:ascii="Arial" w:hAnsi="Arial" w:cs="Arial"/>
          <w:sz w:val="24"/>
          <w:szCs w:val="24"/>
        </w:rPr>
      </w:pPr>
    </w:p>
    <w:p w:rsidR="00AF428F" w:rsidRPr="00837C42" w:rsidRDefault="00AF428F" w:rsidP="00AF428F">
      <w:pPr>
        <w:pStyle w:val="Prrafodelista"/>
        <w:numPr>
          <w:ilvl w:val="1"/>
          <w:numId w:val="15"/>
        </w:numPr>
        <w:tabs>
          <w:tab w:val="left" w:pos="1517"/>
        </w:tabs>
        <w:spacing w:line="259" w:lineRule="exact"/>
        <w:rPr>
          <w:rFonts w:ascii="Arial" w:hAnsi="Arial" w:cs="Arial"/>
          <w:sz w:val="24"/>
          <w:szCs w:val="24"/>
        </w:rPr>
      </w:pPr>
      <w:r w:rsidRPr="00837C42">
        <w:rPr>
          <w:rFonts w:ascii="Arial" w:hAnsi="Arial" w:cs="Arial"/>
          <w:sz w:val="24"/>
          <w:szCs w:val="24"/>
        </w:rPr>
        <w:t>Criterios sociales (10 puntos)</w:t>
      </w:r>
    </w:p>
    <w:p w:rsidR="00AF428F" w:rsidRPr="00837C42" w:rsidRDefault="00AF428F" w:rsidP="00AF428F">
      <w:pPr>
        <w:pStyle w:val="Prrafodelista"/>
        <w:numPr>
          <w:ilvl w:val="1"/>
          <w:numId w:val="15"/>
        </w:numPr>
        <w:tabs>
          <w:tab w:val="left" w:pos="1517"/>
        </w:tabs>
        <w:spacing w:line="259" w:lineRule="exact"/>
        <w:rPr>
          <w:rFonts w:ascii="Arial" w:hAnsi="Arial" w:cs="Arial"/>
          <w:sz w:val="24"/>
          <w:szCs w:val="24"/>
        </w:rPr>
      </w:pPr>
      <w:r w:rsidRPr="00837C42">
        <w:rPr>
          <w:rFonts w:ascii="Arial" w:hAnsi="Arial" w:cs="Arial"/>
          <w:sz w:val="24"/>
          <w:szCs w:val="24"/>
        </w:rPr>
        <w:t>Mejora del plazo de</w:t>
      </w:r>
      <w:r w:rsidRPr="00837C42">
        <w:rPr>
          <w:rFonts w:ascii="Arial" w:hAnsi="Arial" w:cs="Arial"/>
          <w:spacing w:val="1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entrega del suministro (máximo 10 puntos)</w:t>
      </w:r>
    </w:p>
    <w:p w:rsidR="00AF428F" w:rsidRPr="00837C42" w:rsidRDefault="00AF428F" w:rsidP="00AF428F">
      <w:pPr>
        <w:pStyle w:val="Prrafodelista"/>
        <w:numPr>
          <w:ilvl w:val="1"/>
          <w:numId w:val="15"/>
        </w:numPr>
        <w:tabs>
          <w:tab w:val="left" w:pos="1517"/>
        </w:tabs>
        <w:spacing w:line="259" w:lineRule="exact"/>
        <w:rPr>
          <w:rFonts w:ascii="Arial" w:hAnsi="Arial" w:cs="Arial"/>
          <w:sz w:val="24"/>
          <w:szCs w:val="24"/>
        </w:rPr>
      </w:pPr>
      <w:r w:rsidRPr="00837C42">
        <w:rPr>
          <w:rFonts w:ascii="Arial" w:hAnsi="Arial" w:cs="Arial"/>
          <w:sz w:val="24"/>
          <w:szCs w:val="24"/>
        </w:rPr>
        <w:t xml:space="preserve">Respuesta ante averías de 24 horas máximo, reparaciones/sustituciones en 72 horas (10 puntos) </w:t>
      </w:r>
    </w:p>
    <w:p w:rsidR="00AF428F" w:rsidRPr="00837C42" w:rsidRDefault="00AF428F" w:rsidP="00AF428F">
      <w:pPr>
        <w:pStyle w:val="Prrafodelista"/>
        <w:numPr>
          <w:ilvl w:val="1"/>
          <w:numId w:val="15"/>
        </w:numPr>
        <w:tabs>
          <w:tab w:val="left" w:pos="1517"/>
        </w:tabs>
        <w:spacing w:line="259" w:lineRule="exact"/>
        <w:rPr>
          <w:rFonts w:ascii="Arial" w:hAnsi="Arial" w:cs="Arial"/>
          <w:sz w:val="24"/>
          <w:szCs w:val="24"/>
        </w:rPr>
      </w:pPr>
      <w:r w:rsidRPr="00837C42">
        <w:rPr>
          <w:rFonts w:ascii="Arial" w:hAnsi="Arial" w:cs="Arial"/>
          <w:sz w:val="24"/>
          <w:szCs w:val="24"/>
        </w:rPr>
        <w:t>Servicio técnico situado a menos de 140km de centro deportivo (10 puntos)</w:t>
      </w:r>
    </w:p>
    <w:p w:rsidR="00AF428F" w:rsidRPr="00837C42" w:rsidRDefault="00AF428F" w:rsidP="00AF428F"/>
    <w:p w:rsidR="006C62DF" w:rsidRPr="00837C42" w:rsidRDefault="006C62DF" w:rsidP="006C62DF">
      <w:pPr>
        <w:tabs>
          <w:tab w:val="left" w:pos="2738"/>
          <w:tab w:val="left" w:pos="4552"/>
          <w:tab w:val="left" w:pos="5085"/>
          <w:tab w:val="left" w:pos="6285"/>
          <w:tab w:val="left" w:pos="6979"/>
          <w:tab w:val="left" w:pos="8205"/>
        </w:tabs>
        <w:spacing w:before="218" w:line="242" w:lineRule="auto"/>
        <w:ind w:right="1133"/>
        <w:jc w:val="both"/>
        <w:rPr>
          <w:rFonts w:ascii="Arial" w:hAnsi="Arial" w:cs="Arial"/>
          <w:b/>
          <w:sz w:val="24"/>
          <w:szCs w:val="24"/>
        </w:rPr>
      </w:pPr>
      <w:r w:rsidRPr="00837C42">
        <w:rPr>
          <w:rFonts w:ascii="Arial" w:hAnsi="Arial" w:cs="Arial"/>
          <w:b/>
          <w:sz w:val="24"/>
          <w:szCs w:val="24"/>
        </w:rPr>
        <w:t xml:space="preserve">En este sobre también se incluirá la descripción del material a suministrar, cumpliendo las prescripciones del pliego técnico. </w:t>
      </w:r>
    </w:p>
    <w:p w:rsidR="004F2F4B" w:rsidRPr="00837C42" w:rsidRDefault="004F2F4B" w:rsidP="004F2F4B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</w:p>
    <w:p w:rsidR="004F2F4B" w:rsidRPr="00837C42" w:rsidRDefault="004F2F4B" w:rsidP="004F2F4B">
      <w:pPr>
        <w:pStyle w:val="Ttulo11"/>
        <w:numPr>
          <w:ilvl w:val="1"/>
          <w:numId w:val="16"/>
        </w:numPr>
        <w:tabs>
          <w:tab w:val="left" w:pos="1031"/>
          <w:tab w:val="left" w:pos="1032"/>
        </w:tabs>
        <w:ind w:left="1032" w:hanging="572"/>
        <w:jc w:val="both"/>
      </w:pPr>
      <w:r w:rsidRPr="00837C42">
        <w:t>Sobre</w:t>
      </w:r>
      <w:r w:rsidRPr="00837C42">
        <w:rPr>
          <w:spacing w:val="-3"/>
        </w:rPr>
        <w:t xml:space="preserve"> </w:t>
      </w:r>
      <w:r w:rsidRPr="00837C42">
        <w:t>nº3:</w:t>
      </w:r>
    </w:p>
    <w:p w:rsidR="004F2F4B" w:rsidRPr="00837C42" w:rsidRDefault="004F2F4B" w:rsidP="004F2F4B">
      <w:pPr>
        <w:spacing w:before="218"/>
        <w:ind w:left="1029" w:right="763"/>
        <w:jc w:val="both"/>
        <w:rPr>
          <w:rFonts w:ascii="Arial" w:hAnsi="Arial" w:cs="Arial"/>
          <w:b/>
          <w:sz w:val="24"/>
          <w:szCs w:val="24"/>
        </w:rPr>
      </w:pPr>
      <w:r w:rsidRPr="00837C42">
        <w:rPr>
          <w:rFonts w:ascii="Arial" w:hAnsi="Arial" w:cs="Arial"/>
          <w:b/>
          <w:sz w:val="24"/>
          <w:szCs w:val="24"/>
        </w:rPr>
        <w:t xml:space="preserve">DOCUMENTACIÓN RELATIVA A CRITERIOS CUANTIFICABLES </w:t>
      </w:r>
      <w:proofErr w:type="gramStart"/>
      <w:r w:rsidRPr="00837C42">
        <w:rPr>
          <w:rFonts w:ascii="Arial" w:hAnsi="Arial" w:cs="Arial"/>
          <w:b/>
          <w:sz w:val="24"/>
          <w:szCs w:val="24"/>
        </w:rPr>
        <w:t>POR</w:t>
      </w:r>
      <w:r w:rsidRPr="00837C42">
        <w:rPr>
          <w:rFonts w:ascii="Arial" w:hAnsi="Arial" w:cs="Arial"/>
          <w:b/>
          <w:spacing w:val="-57"/>
          <w:sz w:val="24"/>
          <w:szCs w:val="24"/>
        </w:rPr>
        <w:t xml:space="preserve">  </w:t>
      </w:r>
      <w:r w:rsidRPr="00837C42">
        <w:rPr>
          <w:rFonts w:ascii="Arial" w:hAnsi="Arial" w:cs="Arial"/>
          <w:b/>
          <w:sz w:val="24"/>
          <w:szCs w:val="24"/>
        </w:rPr>
        <w:t>FÓRMULA</w:t>
      </w:r>
      <w:proofErr w:type="gramEnd"/>
      <w:r w:rsidRPr="00837C42">
        <w:rPr>
          <w:rFonts w:ascii="Arial" w:hAnsi="Arial" w:cs="Arial"/>
          <w:b/>
          <w:sz w:val="24"/>
          <w:szCs w:val="24"/>
        </w:rPr>
        <w:t>:</w:t>
      </w:r>
    </w:p>
    <w:p w:rsidR="004F2F4B" w:rsidRPr="00837C42" w:rsidRDefault="004F2F4B" w:rsidP="004F2F4B">
      <w:pPr>
        <w:pStyle w:val="Textoindependiente"/>
        <w:spacing w:before="5"/>
        <w:ind w:left="100"/>
        <w:jc w:val="both"/>
        <w:rPr>
          <w:rFonts w:ascii="Arial" w:hAnsi="Arial" w:cs="Arial"/>
          <w:sz w:val="24"/>
          <w:szCs w:val="24"/>
        </w:rPr>
      </w:pPr>
      <w:r w:rsidRPr="00837C42">
        <w:rPr>
          <w:rFonts w:ascii="Arial" w:hAnsi="Arial" w:cs="Arial"/>
          <w:sz w:val="24"/>
          <w:szCs w:val="24"/>
        </w:rPr>
        <w:t>Debe</w:t>
      </w:r>
      <w:r w:rsidRPr="00837C42">
        <w:rPr>
          <w:rFonts w:ascii="Arial" w:hAnsi="Arial" w:cs="Arial"/>
          <w:spacing w:val="-2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incorporarse</w:t>
      </w:r>
      <w:r w:rsidRPr="00837C42">
        <w:rPr>
          <w:rFonts w:ascii="Arial" w:hAnsi="Arial" w:cs="Arial"/>
          <w:spacing w:val="-1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la</w:t>
      </w:r>
      <w:r w:rsidRPr="00837C42">
        <w:rPr>
          <w:rFonts w:ascii="Arial" w:hAnsi="Arial" w:cs="Arial"/>
          <w:spacing w:val="-3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siguiente</w:t>
      </w:r>
      <w:r w:rsidRPr="00837C42">
        <w:rPr>
          <w:rFonts w:ascii="Arial" w:hAnsi="Arial" w:cs="Arial"/>
          <w:spacing w:val="-2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documentación:</w:t>
      </w:r>
    </w:p>
    <w:p w:rsidR="004F2F4B" w:rsidRPr="00837C42" w:rsidRDefault="004F2F4B" w:rsidP="004F2F4B">
      <w:pPr>
        <w:pStyle w:val="Textoindependiente"/>
        <w:spacing w:before="2"/>
        <w:jc w:val="both"/>
        <w:rPr>
          <w:rFonts w:ascii="Arial" w:hAnsi="Arial" w:cs="Arial"/>
          <w:sz w:val="24"/>
          <w:szCs w:val="24"/>
        </w:rPr>
      </w:pPr>
    </w:p>
    <w:p w:rsidR="004F2F4B" w:rsidRPr="00837C42" w:rsidRDefault="004F2F4B" w:rsidP="004F2F4B">
      <w:pPr>
        <w:pStyle w:val="Prrafodelista"/>
        <w:numPr>
          <w:ilvl w:val="0"/>
          <w:numId w:val="15"/>
        </w:numPr>
        <w:tabs>
          <w:tab w:val="left" w:pos="1317"/>
          <w:tab w:val="left" w:pos="1318"/>
        </w:tabs>
        <w:spacing w:line="269" w:lineRule="exact"/>
        <w:ind w:left="1317" w:hanging="858"/>
        <w:rPr>
          <w:rFonts w:ascii="Arial" w:hAnsi="Arial" w:cs="Arial"/>
          <w:sz w:val="24"/>
          <w:szCs w:val="24"/>
        </w:rPr>
      </w:pPr>
      <w:r w:rsidRPr="00837C42">
        <w:rPr>
          <w:rFonts w:ascii="Arial" w:hAnsi="Arial" w:cs="Arial"/>
          <w:sz w:val="24"/>
          <w:szCs w:val="24"/>
        </w:rPr>
        <w:t>Proposición</w:t>
      </w:r>
      <w:r w:rsidRPr="00837C42">
        <w:rPr>
          <w:rFonts w:ascii="Arial" w:hAnsi="Arial" w:cs="Arial"/>
          <w:spacing w:val="-1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económica</w:t>
      </w:r>
      <w:r w:rsidRPr="00837C42">
        <w:rPr>
          <w:rFonts w:ascii="Arial" w:hAnsi="Arial" w:cs="Arial"/>
          <w:spacing w:val="-2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conforme al</w:t>
      </w:r>
      <w:r w:rsidRPr="00837C42">
        <w:rPr>
          <w:rFonts w:ascii="Arial" w:hAnsi="Arial" w:cs="Arial"/>
          <w:spacing w:val="-1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anexo</w:t>
      </w:r>
      <w:r w:rsidRPr="00837C42">
        <w:rPr>
          <w:rFonts w:ascii="Arial" w:hAnsi="Arial" w:cs="Arial"/>
          <w:spacing w:val="-2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III</w:t>
      </w:r>
      <w:r w:rsidRPr="00837C42">
        <w:rPr>
          <w:rFonts w:ascii="Arial" w:hAnsi="Arial" w:cs="Arial"/>
          <w:spacing w:val="1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del</w:t>
      </w:r>
      <w:r w:rsidRPr="00837C42">
        <w:rPr>
          <w:rFonts w:ascii="Arial" w:hAnsi="Arial" w:cs="Arial"/>
          <w:spacing w:val="-3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presente</w:t>
      </w:r>
      <w:r w:rsidRPr="00837C42">
        <w:rPr>
          <w:rFonts w:ascii="Arial" w:hAnsi="Arial" w:cs="Arial"/>
          <w:spacing w:val="-2"/>
          <w:sz w:val="24"/>
          <w:szCs w:val="24"/>
        </w:rPr>
        <w:t xml:space="preserve"> </w:t>
      </w:r>
      <w:r w:rsidRPr="00837C42">
        <w:rPr>
          <w:rFonts w:ascii="Arial" w:hAnsi="Arial" w:cs="Arial"/>
          <w:sz w:val="24"/>
          <w:szCs w:val="24"/>
        </w:rPr>
        <w:t>pliego.</w:t>
      </w:r>
      <w:r w:rsidR="00AF428F" w:rsidRPr="00837C42">
        <w:rPr>
          <w:rFonts w:ascii="Arial" w:hAnsi="Arial" w:cs="Arial"/>
          <w:sz w:val="24"/>
          <w:szCs w:val="24"/>
        </w:rPr>
        <w:t xml:space="preserve"> (máximo 6</w:t>
      </w:r>
      <w:r w:rsidRPr="00837C42">
        <w:rPr>
          <w:rFonts w:ascii="Arial" w:hAnsi="Arial" w:cs="Arial"/>
          <w:sz w:val="24"/>
          <w:szCs w:val="24"/>
        </w:rPr>
        <w:t xml:space="preserve">0 puntos) </w:t>
      </w:r>
    </w:p>
    <w:p w:rsidR="00023E16" w:rsidRPr="00837C42" w:rsidRDefault="004F2F4B" w:rsidP="00AF428F">
      <w:pPr>
        <w:pStyle w:val="Prrafodelista"/>
        <w:numPr>
          <w:ilvl w:val="0"/>
          <w:numId w:val="15"/>
        </w:numPr>
        <w:tabs>
          <w:tab w:val="left" w:pos="1317"/>
          <w:tab w:val="left" w:pos="1318"/>
        </w:tabs>
        <w:spacing w:line="242" w:lineRule="auto"/>
        <w:ind w:right="114" w:hanging="360"/>
        <w:rPr>
          <w:rFonts w:ascii="Arial" w:hAnsi="Arial" w:cs="Arial"/>
          <w:b/>
          <w:sz w:val="24"/>
          <w:szCs w:val="24"/>
        </w:rPr>
      </w:pPr>
      <w:r w:rsidRPr="00837C42">
        <w:rPr>
          <w:rFonts w:ascii="Arial" w:hAnsi="Arial" w:cs="Arial"/>
          <w:sz w:val="24"/>
          <w:szCs w:val="24"/>
        </w:rPr>
        <w:tab/>
      </w:r>
    </w:p>
    <w:p w:rsidR="00023E16" w:rsidRPr="00837C42" w:rsidRDefault="00023E16" w:rsidP="00B76804">
      <w:pPr>
        <w:pStyle w:val="Ttulo11"/>
        <w:spacing w:before="1"/>
        <w:jc w:val="both"/>
      </w:pPr>
      <w:r w:rsidRPr="00837C42">
        <w:rPr>
          <w:u w:val="thick"/>
        </w:rPr>
        <w:t>8.</w:t>
      </w:r>
      <w:r w:rsidRPr="00837C42">
        <w:rPr>
          <w:spacing w:val="-2"/>
          <w:u w:val="thick"/>
        </w:rPr>
        <w:t xml:space="preserve"> </w:t>
      </w:r>
      <w:r w:rsidRPr="00837C42">
        <w:rPr>
          <w:u w:val="thick"/>
        </w:rPr>
        <w:t>LUGAR</w:t>
      </w:r>
      <w:r w:rsidRPr="00837C42">
        <w:rPr>
          <w:spacing w:val="-2"/>
          <w:u w:val="thick"/>
        </w:rPr>
        <w:t xml:space="preserve"> </w:t>
      </w:r>
      <w:r w:rsidRPr="00837C42">
        <w:rPr>
          <w:u w:val="thick"/>
        </w:rPr>
        <w:t>Y</w:t>
      </w:r>
      <w:r w:rsidRPr="00837C42">
        <w:rPr>
          <w:spacing w:val="-4"/>
          <w:u w:val="thick"/>
        </w:rPr>
        <w:t xml:space="preserve"> </w:t>
      </w:r>
      <w:r w:rsidRPr="00837C42">
        <w:rPr>
          <w:u w:val="thick"/>
        </w:rPr>
        <w:t>PLAZO</w:t>
      </w:r>
      <w:r w:rsidRPr="00837C42">
        <w:rPr>
          <w:spacing w:val="1"/>
          <w:u w:val="thick"/>
        </w:rPr>
        <w:t xml:space="preserve"> </w:t>
      </w:r>
      <w:r w:rsidRPr="00837C42">
        <w:rPr>
          <w:u w:val="thick"/>
        </w:rPr>
        <w:t>DE</w:t>
      </w:r>
      <w:r w:rsidRPr="00837C42">
        <w:rPr>
          <w:spacing w:val="-1"/>
          <w:u w:val="thick"/>
        </w:rPr>
        <w:t xml:space="preserve"> </w:t>
      </w:r>
      <w:r w:rsidRPr="00837C42">
        <w:rPr>
          <w:u w:val="thick"/>
        </w:rPr>
        <w:t>ENTREGA</w:t>
      </w:r>
      <w:r w:rsidRPr="00837C42">
        <w:rPr>
          <w:spacing w:val="-7"/>
          <w:u w:val="thick"/>
        </w:rPr>
        <w:t xml:space="preserve"> </w:t>
      </w:r>
      <w:r w:rsidRPr="00837C42">
        <w:rPr>
          <w:u w:val="thick"/>
        </w:rPr>
        <w:t>DE</w:t>
      </w:r>
      <w:r w:rsidRPr="00837C42">
        <w:rPr>
          <w:spacing w:val="-1"/>
          <w:u w:val="thick"/>
        </w:rPr>
        <w:t xml:space="preserve"> </w:t>
      </w:r>
      <w:r w:rsidRPr="00837C42">
        <w:rPr>
          <w:u w:val="thick"/>
        </w:rPr>
        <w:t>LAS</w:t>
      </w:r>
      <w:r w:rsidRPr="00837C42">
        <w:rPr>
          <w:spacing w:val="-1"/>
          <w:u w:val="thick"/>
        </w:rPr>
        <w:t xml:space="preserve"> </w:t>
      </w:r>
      <w:r w:rsidRPr="00837C42">
        <w:rPr>
          <w:u w:val="thick"/>
        </w:rPr>
        <w:t>PROPOSICIONES</w:t>
      </w:r>
    </w:p>
    <w:p w:rsidR="00023E16" w:rsidRPr="00B76804" w:rsidRDefault="00023E16" w:rsidP="00B76804">
      <w:pPr>
        <w:pStyle w:val="Prrafodelista"/>
        <w:numPr>
          <w:ilvl w:val="0"/>
          <w:numId w:val="20"/>
        </w:numPr>
        <w:tabs>
          <w:tab w:val="left" w:pos="2225"/>
        </w:tabs>
        <w:spacing w:before="229"/>
        <w:ind w:left="2224" w:hanging="255"/>
        <w:jc w:val="both"/>
        <w:rPr>
          <w:rFonts w:ascii="Arial" w:hAnsi="Arial" w:cs="Arial"/>
          <w:b/>
          <w:sz w:val="24"/>
          <w:szCs w:val="24"/>
        </w:rPr>
      </w:pPr>
      <w:r w:rsidRPr="00B76804">
        <w:rPr>
          <w:rFonts w:ascii="Arial" w:hAnsi="Arial" w:cs="Arial"/>
          <w:b/>
          <w:sz w:val="24"/>
          <w:szCs w:val="24"/>
        </w:rPr>
        <w:t>Plazo</w:t>
      </w:r>
      <w:r w:rsidRPr="00B76804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de</w:t>
      </w:r>
      <w:r w:rsidRPr="00B76804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presentación de</w:t>
      </w:r>
      <w:r w:rsidRPr="00B76804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las</w:t>
      </w:r>
      <w:r w:rsidRPr="00B7680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ofertas:</w:t>
      </w:r>
    </w:p>
    <w:p w:rsidR="00023E16" w:rsidRPr="00B76804" w:rsidRDefault="00023E16" w:rsidP="00B76804">
      <w:pPr>
        <w:pStyle w:val="Textoindependiente"/>
        <w:spacing w:before="227"/>
        <w:ind w:left="10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 plazo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QUINCE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días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naturales.</w:t>
      </w:r>
    </w:p>
    <w:p w:rsidR="00023E16" w:rsidRPr="00B76804" w:rsidRDefault="00023E16" w:rsidP="00B76804">
      <w:pPr>
        <w:pStyle w:val="Textoindependiente"/>
        <w:spacing w:before="3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numPr>
          <w:ilvl w:val="0"/>
          <w:numId w:val="20"/>
        </w:numPr>
        <w:tabs>
          <w:tab w:val="left" w:pos="2225"/>
        </w:tabs>
        <w:ind w:left="2224" w:hanging="255"/>
        <w:jc w:val="both"/>
      </w:pPr>
      <w:r w:rsidRPr="00B76804">
        <w:t>Lugar</w:t>
      </w:r>
      <w:r w:rsidRPr="00B76804">
        <w:rPr>
          <w:spacing w:val="-3"/>
        </w:rPr>
        <w:t xml:space="preserve"> </w:t>
      </w:r>
      <w:r w:rsidRPr="00B76804">
        <w:t>y</w:t>
      </w:r>
      <w:r w:rsidRPr="00B76804">
        <w:rPr>
          <w:spacing w:val="-1"/>
        </w:rPr>
        <w:t xml:space="preserve"> </w:t>
      </w:r>
      <w:r w:rsidRPr="00B76804">
        <w:t>Presentación Electrónica</w:t>
      </w:r>
      <w:r w:rsidRPr="00B76804">
        <w:rPr>
          <w:spacing w:val="-2"/>
        </w:rPr>
        <w:t xml:space="preserve"> </w:t>
      </w:r>
      <w:r w:rsidRPr="00B76804">
        <w:t>de</w:t>
      </w:r>
      <w:r w:rsidRPr="00B76804">
        <w:rPr>
          <w:spacing w:val="-2"/>
        </w:rPr>
        <w:t xml:space="preserve"> </w:t>
      </w:r>
      <w:r w:rsidRPr="00B76804">
        <w:t>las</w:t>
      </w:r>
      <w:r w:rsidRPr="00B76804">
        <w:rPr>
          <w:spacing w:val="-1"/>
        </w:rPr>
        <w:t xml:space="preserve"> </w:t>
      </w:r>
      <w:r w:rsidRPr="00B76804">
        <w:t>ofertas:</w:t>
      </w:r>
    </w:p>
    <w:p w:rsidR="00023E16" w:rsidRPr="00B76804" w:rsidRDefault="00023E16" w:rsidP="00B76804">
      <w:pPr>
        <w:pStyle w:val="Textoindependiente"/>
        <w:spacing w:before="4"/>
        <w:jc w:val="both"/>
        <w:rPr>
          <w:rFonts w:ascii="Arial" w:hAnsi="Arial" w:cs="Arial"/>
          <w:b/>
          <w:sz w:val="24"/>
          <w:szCs w:val="24"/>
        </w:rPr>
      </w:pPr>
    </w:p>
    <w:p w:rsidR="00023E16" w:rsidRPr="00B76804" w:rsidRDefault="00023E16" w:rsidP="00B76804">
      <w:pPr>
        <w:pStyle w:val="Textoindependiente"/>
        <w:ind w:left="10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Las ofertas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presentarán en la Plataforma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licitación electrónica de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Navarra (PLENA).</w:t>
      </w:r>
    </w:p>
    <w:p w:rsidR="00023E16" w:rsidRPr="00B76804" w:rsidRDefault="00023E16" w:rsidP="00B76804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jc w:val="both"/>
      </w:pPr>
      <w:r w:rsidRPr="00B76804">
        <w:rPr>
          <w:u w:val="thick"/>
        </w:rPr>
        <w:t>9.-</w:t>
      </w:r>
      <w:r w:rsidRPr="00B76804">
        <w:rPr>
          <w:spacing w:val="-2"/>
          <w:u w:val="thick"/>
        </w:rPr>
        <w:t xml:space="preserve"> </w:t>
      </w:r>
      <w:r w:rsidRPr="00B76804">
        <w:rPr>
          <w:u w:val="thick"/>
        </w:rPr>
        <w:t>MESA</w:t>
      </w:r>
      <w:r w:rsidRPr="00B76804">
        <w:rPr>
          <w:spacing w:val="-9"/>
          <w:u w:val="thick"/>
        </w:rPr>
        <w:t xml:space="preserve"> </w:t>
      </w:r>
      <w:r w:rsidRPr="00B76804">
        <w:rPr>
          <w:u w:val="thick"/>
        </w:rPr>
        <w:t>DE CONTRATACIÓN</w:t>
      </w:r>
    </w:p>
    <w:p w:rsidR="00023E16" w:rsidRPr="00B76804" w:rsidRDefault="00023E16" w:rsidP="00B76804">
      <w:pPr>
        <w:pStyle w:val="Textoindependiente"/>
        <w:spacing w:before="229" w:line="242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constituirá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mesa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contratación,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admisión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propuesta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adjudicación corresponderán a la unidad gestora del contrato, que coincidirá con la Secretaría 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Ayuntamiento, debiéndose basarse ambas en los informes técnicos oportunos, de conformidad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 lo señalado en el artículo 228 de la Ley Foral 6/1990, de 2 de julio,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Administración Local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Navarra.</w:t>
      </w:r>
    </w:p>
    <w:p w:rsidR="00023E16" w:rsidRPr="00B76804" w:rsidRDefault="00023E16" w:rsidP="00B76804">
      <w:pPr>
        <w:spacing w:line="242" w:lineRule="auto"/>
        <w:jc w:val="both"/>
        <w:rPr>
          <w:rFonts w:ascii="Arial" w:hAnsi="Arial" w:cs="Arial"/>
          <w:sz w:val="24"/>
          <w:szCs w:val="24"/>
        </w:rPr>
        <w:sectPr w:rsidR="00023E16" w:rsidRPr="00B76804" w:rsidSect="00023E16">
          <w:pgSz w:w="11900" w:h="16840"/>
          <w:pgMar w:top="1320" w:right="740" w:bottom="1500" w:left="1380" w:header="0" w:footer="1242" w:gutter="0"/>
          <w:cols w:space="720"/>
        </w:sectPr>
      </w:pPr>
    </w:p>
    <w:p w:rsidR="00023E16" w:rsidRPr="00B76804" w:rsidRDefault="00023E16" w:rsidP="00B76804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5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spacing w:before="92"/>
        <w:jc w:val="both"/>
      </w:pPr>
      <w:r w:rsidRPr="00B76804">
        <w:rPr>
          <w:u w:val="thick"/>
        </w:rPr>
        <w:t>10.-</w:t>
      </w:r>
      <w:r w:rsidRPr="00B76804">
        <w:rPr>
          <w:spacing w:val="-5"/>
          <w:u w:val="thick"/>
        </w:rPr>
        <w:t xml:space="preserve"> </w:t>
      </w:r>
      <w:r w:rsidRPr="00B76804">
        <w:rPr>
          <w:u w:val="thick"/>
        </w:rPr>
        <w:t>CRITERIOS</w:t>
      </w:r>
      <w:r w:rsidRPr="00B76804">
        <w:rPr>
          <w:spacing w:val="-6"/>
          <w:u w:val="thick"/>
        </w:rPr>
        <w:t xml:space="preserve"> </w:t>
      </w:r>
      <w:r w:rsidRPr="00B76804">
        <w:rPr>
          <w:u w:val="thick"/>
        </w:rPr>
        <w:t>DE</w:t>
      </w:r>
      <w:r w:rsidRPr="00B76804">
        <w:rPr>
          <w:spacing w:val="-1"/>
          <w:u w:val="thick"/>
        </w:rPr>
        <w:t xml:space="preserve"> </w:t>
      </w:r>
      <w:r w:rsidRPr="00B76804">
        <w:rPr>
          <w:u w:val="thick"/>
        </w:rPr>
        <w:t>ADJUDICACIÓN</w:t>
      </w:r>
    </w:p>
    <w:p w:rsidR="007D1020" w:rsidRPr="00B76804" w:rsidRDefault="007D1020" w:rsidP="007D1020">
      <w:pPr>
        <w:pStyle w:val="Ttulo21"/>
        <w:spacing w:before="225"/>
        <w:ind w:left="1029" w:right="763" w:firstLine="0"/>
        <w:jc w:val="both"/>
        <w:rPr>
          <w:sz w:val="24"/>
          <w:szCs w:val="24"/>
        </w:rPr>
      </w:pPr>
      <w:r w:rsidRPr="00B76804">
        <w:rPr>
          <w:sz w:val="24"/>
          <w:szCs w:val="24"/>
          <w:u w:val="thick"/>
        </w:rPr>
        <w:t>A.-</w:t>
      </w:r>
      <w:r w:rsidRPr="00B76804">
        <w:rPr>
          <w:spacing w:val="54"/>
          <w:sz w:val="24"/>
          <w:szCs w:val="24"/>
          <w:u w:val="thick"/>
        </w:rPr>
        <w:t xml:space="preserve"> </w:t>
      </w:r>
      <w:r w:rsidRPr="00B76804">
        <w:rPr>
          <w:sz w:val="24"/>
          <w:szCs w:val="24"/>
          <w:u w:val="thick"/>
        </w:rPr>
        <w:t>Criterios</w:t>
      </w:r>
      <w:r w:rsidRPr="00B76804">
        <w:rPr>
          <w:spacing w:val="51"/>
          <w:sz w:val="24"/>
          <w:szCs w:val="24"/>
          <w:u w:val="thick"/>
        </w:rPr>
        <w:t xml:space="preserve"> </w:t>
      </w:r>
      <w:r w:rsidRPr="00B76804">
        <w:rPr>
          <w:sz w:val="24"/>
          <w:szCs w:val="24"/>
          <w:u w:val="thick"/>
        </w:rPr>
        <w:t>cualitativos</w:t>
      </w:r>
      <w:r w:rsidRPr="00B76804">
        <w:rPr>
          <w:spacing w:val="54"/>
          <w:sz w:val="24"/>
          <w:szCs w:val="24"/>
          <w:u w:val="thick"/>
        </w:rPr>
        <w:t xml:space="preserve"> </w:t>
      </w:r>
      <w:r w:rsidRPr="00B76804">
        <w:rPr>
          <w:sz w:val="24"/>
          <w:szCs w:val="24"/>
          <w:u w:val="thick"/>
        </w:rPr>
        <w:t>evaluables</w:t>
      </w:r>
      <w:r w:rsidRPr="00B76804">
        <w:rPr>
          <w:spacing w:val="53"/>
          <w:sz w:val="24"/>
          <w:szCs w:val="24"/>
          <w:u w:val="thick"/>
        </w:rPr>
        <w:t xml:space="preserve"> </w:t>
      </w:r>
      <w:r w:rsidRPr="00B76804">
        <w:rPr>
          <w:sz w:val="24"/>
          <w:szCs w:val="24"/>
          <w:u w:val="thick"/>
        </w:rPr>
        <w:t>mediante</w:t>
      </w:r>
      <w:r w:rsidRPr="00B76804">
        <w:rPr>
          <w:spacing w:val="54"/>
          <w:sz w:val="24"/>
          <w:szCs w:val="24"/>
          <w:u w:val="thick"/>
        </w:rPr>
        <w:t xml:space="preserve"> </w:t>
      </w:r>
      <w:r w:rsidRPr="00B76804">
        <w:rPr>
          <w:sz w:val="24"/>
          <w:szCs w:val="24"/>
          <w:u w:val="thick"/>
        </w:rPr>
        <w:t>juicio</w:t>
      </w:r>
      <w:r w:rsidRPr="00B76804">
        <w:rPr>
          <w:spacing w:val="51"/>
          <w:sz w:val="24"/>
          <w:szCs w:val="24"/>
          <w:u w:val="thick"/>
        </w:rPr>
        <w:t xml:space="preserve"> </w:t>
      </w:r>
      <w:r w:rsidRPr="00B76804">
        <w:rPr>
          <w:sz w:val="24"/>
          <w:szCs w:val="24"/>
          <w:u w:val="thick"/>
        </w:rPr>
        <w:t>de</w:t>
      </w:r>
      <w:r w:rsidRPr="00B76804">
        <w:rPr>
          <w:spacing w:val="53"/>
          <w:sz w:val="24"/>
          <w:szCs w:val="24"/>
          <w:u w:val="thick"/>
        </w:rPr>
        <w:t xml:space="preserve"> </w:t>
      </w:r>
      <w:r w:rsidRPr="00B76804">
        <w:rPr>
          <w:sz w:val="24"/>
          <w:szCs w:val="24"/>
          <w:u w:val="thick"/>
        </w:rPr>
        <w:t>valor</w:t>
      </w:r>
      <w:r w:rsidRPr="00B76804">
        <w:rPr>
          <w:spacing w:val="52"/>
          <w:sz w:val="24"/>
          <w:szCs w:val="24"/>
          <w:u w:val="thick"/>
        </w:rPr>
        <w:t xml:space="preserve"> </w:t>
      </w:r>
      <w:r w:rsidRPr="00B76804">
        <w:rPr>
          <w:sz w:val="24"/>
          <w:szCs w:val="24"/>
          <w:u w:val="thick"/>
        </w:rPr>
        <w:t>(hasta</w:t>
      </w:r>
      <w:r w:rsidRPr="00B76804">
        <w:rPr>
          <w:spacing w:val="54"/>
          <w:sz w:val="24"/>
          <w:szCs w:val="24"/>
          <w:u w:val="thick"/>
        </w:rPr>
        <w:t xml:space="preserve"> </w:t>
      </w:r>
      <w:r w:rsidR="000546EA">
        <w:rPr>
          <w:sz w:val="24"/>
          <w:szCs w:val="24"/>
          <w:u w:val="thick"/>
        </w:rPr>
        <w:t>4</w:t>
      </w:r>
      <w:r w:rsidRPr="00B76804">
        <w:rPr>
          <w:sz w:val="24"/>
          <w:szCs w:val="24"/>
          <w:u w:val="thick"/>
        </w:rPr>
        <w:t>0</w:t>
      </w:r>
      <w:r w:rsidRPr="00B76804">
        <w:rPr>
          <w:spacing w:val="-58"/>
          <w:sz w:val="24"/>
          <w:szCs w:val="24"/>
        </w:rPr>
        <w:t xml:space="preserve"> </w:t>
      </w:r>
      <w:r w:rsidRPr="00B76804">
        <w:rPr>
          <w:sz w:val="24"/>
          <w:szCs w:val="24"/>
          <w:u w:val="thick"/>
        </w:rPr>
        <w:t>puntos):</w:t>
      </w:r>
    </w:p>
    <w:p w:rsidR="00121B4C" w:rsidRPr="0015349C" w:rsidRDefault="00121B4C" w:rsidP="00121B4C">
      <w:pPr>
        <w:pStyle w:val="Ttulo21"/>
        <w:spacing w:before="179"/>
        <w:ind w:left="1029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64430">
        <w:rPr>
          <w:sz w:val="24"/>
          <w:szCs w:val="24"/>
        </w:rPr>
        <w:t>Criterios sociales:</w:t>
      </w:r>
      <w:r w:rsidR="0015349C">
        <w:rPr>
          <w:b w:val="0"/>
          <w:sz w:val="24"/>
          <w:szCs w:val="24"/>
        </w:rPr>
        <w:t xml:space="preserve"> </w:t>
      </w:r>
      <w:r w:rsidR="0015349C" w:rsidRPr="0015349C">
        <w:rPr>
          <w:sz w:val="24"/>
          <w:szCs w:val="24"/>
        </w:rPr>
        <w:t>Por tener el Plan de Igualdad de la empresa inscrito</w:t>
      </w:r>
      <w:r w:rsidRPr="0015349C">
        <w:rPr>
          <w:sz w:val="24"/>
          <w:szCs w:val="24"/>
        </w:rPr>
        <w:t>: 10 puntos.</w:t>
      </w:r>
    </w:p>
    <w:p w:rsidR="00121B4C" w:rsidRPr="00564430" w:rsidRDefault="00121B4C" w:rsidP="00121B4C">
      <w:pPr>
        <w:pStyle w:val="Ttulo21"/>
        <w:spacing w:before="179"/>
        <w:ind w:left="1029" w:firstLine="0"/>
        <w:jc w:val="both"/>
        <w:rPr>
          <w:b w:val="0"/>
          <w:sz w:val="24"/>
          <w:szCs w:val="24"/>
        </w:rPr>
      </w:pPr>
      <w:r w:rsidRPr="00564430">
        <w:rPr>
          <w:b w:val="0"/>
          <w:sz w:val="24"/>
          <w:szCs w:val="24"/>
          <w:u w:val="thick"/>
        </w:rPr>
        <w:t>Sistema de control y verificación</w:t>
      </w:r>
    </w:p>
    <w:p w:rsidR="0015349C" w:rsidRDefault="0015349C" w:rsidP="00121B4C">
      <w:pPr>
        <w:pStyle w:val="Ttulo21"/>
        <w:spacing w:before="179"/>
        <w:ind w:hanging="3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Aportar justificante de tener el citado plan inscrito. </w:t>
      </w:r>
    </w:p>
    <w:p w:rsidR="00121B4C" w:rsidRPr="00564430" w:rsidRDefault="00121B4C" w:rsidP="00121B4C">
      <w:pPr>
        <w:pStyle w:val="Ttulo21"/>
        <w:spacing w:before="179"/>
        <w:ind w:hanging="3"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>-</w:t>
      </w:r>
      <w:r w:rsidRPr="00B76804">
        <w:rPr>
          <w:sz w:val="24"/>
          <w:szCs w:val="24"/>
        </w:rPr>
        <w:t xml:space="preserve">Mejora del plazo de entrega del suministro: </w:t>
      </w:r>
      <w:r w:rsidRPr="00564430">
        <w:rPr>
          <w:b w:val="0"/>
          <w:sz w:val="24"/>
          <w:szCs w:val="24"/>
        </w:rPr>
        <w:t xml:space="preserve">La oferta que presente una reducción en el plazo de entrega del suministro de 5 días obtendrá 5 puntos, hasta un máximo de 10 puntos. </w:t>
      </w:r>
    </w:p>
    <w:p w:rsidR="00121B4C" w:rsidRPr="00B76804" w:rsidRDefault="00121B4C" w:rsidP="00121B4C">
      <w:pPr>
        <w:pStyle w:val="Ttulo21"/>
        <w:spacing w:before="179"/>
        <w:ind w:left="1029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76804">
        <w:rPr>
          <w:sz w:val="24"/>
          <w:szCs w:val="24"/>
        </w:rPr>
        <w:t>Respuesta ante averías de 24 horas máximo, reparaciones/susti</w:t>
      </w:r>
      <w:r>
        <w:rPr>
          <w:sz w:val="24"/>
          <w:szCs w:val="24"/>
        </w:rPr>
        <w:t xml:space="preserve">tuciones en 72 horas máximo, 10 </w:t>
      </w:r>
      <w:r w:rsidRPr="00B76804">
        <w:rPr>
          <w:sz w:val="24"/>
          <w:szCs w:val="24"/>
        </w:rPr>
        <w:t>puntos</w:t>
      </w:r>
    </w:p>
    <w:p w:rsidR="007D1020" w:rsidRPr="0015349C" w:rsidRDefault="00121B4C" w:rsidP="0015349C">
      <w:pPr>
        <w:pStyle w:val="Ttulo21"/>
        <w:spacing w:before="179"/>
        <w:ind w:left="1029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76804">
        <w:rPr>
          <w:sz w:val="24"/>
          <w:szCs w:val="24"/>
        </w:rPr>
        <w:t xml:space="preserve">Servicio técnico situado a menos </w:t>
      </w:r>
      <w:r>
        <w:rPr>
          <w:sz w:val="24"/>
          <w:szCs w:val="24"/>
        </w:rPr>
        <w:t>de 140km del centro deportivo, 10</w:t>
      </w:r>
      <w:r w:rsidRPr="00B76804">
        <w:rPr>
          <w:sz w:val="24"/>
          <w:szCs w:val="24"/>
        </w:rPr>
        <w:t xml:space="preserve"> puntos</w:t>
      </w:r>
    </w:p>
    <w:p w:rsidR="007D1020" w:rsidRPr="00B76804" w:rsidRDefault="007D1020" w:rsidP="007D1020">
      <w:pPr>
        <w:pStyle w:val="Textoindependiente"/>
        <w:spacing w:before="2"/>
        <w:jc w:val="both"/>
        <w:rPr>
          <w:rFonts w:ascii="Arial" w:hAnsi="Arial" w:cs="Arial"/>
          <w:sz w:val="24"/>
          <w:szCs w:val="24"/>
        </w:rPr>
      </w:pPr>
    </w:p>
    <w:p w:rsidR="007D1020" w:rsidRPr="00B76804" w:rsidRDefault="007D1020" w:rsidP="007D1020">
      <w:pPr>
        <w:pStyle w:val="Ttulo21"/>
        <w:ind w:left="1029" w:firstLine="0"/>
        <w:jc w:val="both"/>
        <w:rPr>
          <w:sz w:val="24"/>
          <w:szCs w:val="24"/>
        </w:rPr>
      </w:pPr>
      <w:r w:rsidRPr="00B76804">
        <w:rPr>
          <w:sz w:val="24"/>
          <w:szCs w:val="24"/>
          <w:u w:val="thick"/>
        </w:rPr>
        <w:t xml:space="preserve">B.- </w:t>
      </w:r>
      <w:r>
        <w:rPr>
          <w:szCs w:val="24"/>
          <w:u w:val="single"/>
        </w:rPr>
        <w:t>C</w:t>
      </w:r>
      <w:r w:rsidRPr="00607E73">
        <w:rPr>
          <w:szCs w:val="24"/>
          <w:u w:val="single"/>
        </w:rPr>
        <w:t>riterios</w:t>
      </w:r>
      <w:r w:rsidRPr="00607E73">
        <w:rPr>
          <w:spacing w:val="-4"/>
          <w:szCs w:val="24"/>
          <w:u w:val="single"/>
        </w:rPr>
        <w:t xml:space="preserve"> </w:t>
      </w:r>
      <w:r w:rsidRPr="00607E73">
        <w:rPr>
          <w:szCs w:val="24"/>
          <w:u w:val="single"/>
        </w:rPr>
        <w:t>cuantificables por</w:t>
      </w:r>
      <w:r w:rsidRPr="00607E73">
        <w:rPr>
          <w:spacing w:val="-57"/>
          <w:szCs w:val="24"/>
          <w:u w:val="single"/>
        </w:rPr>
        <w:t xml:space="preserve">  </w:t>
      </w:r>
      <w:r w:rsidR="00837C42">
        <w:rPr>
          <w:spacing w:val="-57"/>
          <w:szCs w:val="24"/>
          <w:u w:val="single"/>
        </w:rPr>
        <w:t xml:space="preserve"> </w:t>
      </w:r>
      <w:r w:rsidRPr="00607E73">
        <w:rPr>
          <w:szCs w:val="24"/>
          <w:u w:val="single"/>
        </w:rPr>
        <w:t>fórmula (</w:t>
      </w:r>
      <w:r w:rsidRPr="00B76804">
        <w:rPr>
          <w:sz w:val="24"/>
          <w:szCs w:val="24"/>
          <w:u w:val="thick"/>
        </w:rPr>
        <w:t>hasta</w:t>
      </w:r>
      <w:r w:rsidRPr="00B76804">
        <w:rPr>
          <w:spacing w:val="-2"/>
          <w:sz w:val="24"/>
          <w:szCs w:val="24"/>
          <w:u w:val="thick"/>
        </w:rPr>
        <w:t xml:space="preserve"> </w:t>
      </w:r>
      <w:r w:rsidR="000546EA">
        <w:rPr>
          <w:sz w:val="24"/>
          <w:szCs w:val="24"/>
          <w:u w:val="thick"/>
        </w:rPr>
        <w:t>6</w:t>
      </w:r>
      <w:r w:rsidRPr="00B76804">
        <w:rPr>
          <w:sz w:val="24"/>
          <w:szCs w:val="24"/>
          <w:u w:val="thick"/>
        </w:rPr>
        <w:t>0</w:t>
      </w:r>
      <w:r w:rsidRPr="00B76804">
        <w:rPr>
          <w:spacing w:val="-4"/>
          <w:sz w:val="24"/>
          <w:szCs w:val="24"/>
          <w:u w:val="thick"/>
        </w:rPr>
        <w:t xml:space="preserve"> </w:t>
      </w:r>
      <w:r w:rsidRPr="00B76804">
        <w:rPr>
          <w:sz w:val="24"/>
          <w:szCs w:val="24"/>
          <w:u w:val="thick"/>
        </w:rPr>
        <w:t>puntos):</w:t>
      </w:r>
    </w:p>
    <w:p w:rsidR="007D1020" w:rsidRPr="00D61434" w:rsidRDefault="007D1020" w:rsidP="007D1020">
      <w:pPr>
        <w:pStyle w:val="Ttulo21"/>
        <w:spacing w:before="179"/>
        <w:ind w:left="1029" w:firstLine="0"/>
        <w:jc w:val="both"/>
        <w:rPr>
          <w:b w:val="0"/>
          <w:sz w:val="24"/>
          <w:szCs w:val="24"/>
        </w:rPr>
      </w:pPr>
      <w:r w:rsidRPr="00B76804">
        <w:rPr>
          <w:sz w:val="24"/>
          <w:szCs w:val="24"/>
        </w:rPr>
        <w:t xml:space="preserve"> </w:t>
      </w:r>
      <w:r w:rsidRPr="00564430">
        <w:rPr>
          <w:sz w:val="24"/>
          <w:szCs w:val="24"/>
        </w:rPr>
        <w:t>Mejor precio ofertado</w:t>
      </w:r>
      <w:r w:rsidR="000546EA">
        <w:rPr>
          <w:b w:val="0"/>
          <w:sz w:val="24"/>
          <w:szCs w:val="24"/>
        </w:rPr>
        <w:t>: 6</w:t>
      </w:r>
      <w:r>
        <w:rPr>
          <w:b w:val="0"/>
          <w:sz w:val="24"/>
          <w:szCs w:val="24"/>
        </w:rPr>
        <w:t>0</w:t>
      </w:r>
      <w:r w:rsidRPr="00D61434">
        <w:rPr>
          <w:b w:val="0"/>
          <w:sz w:val="24"/>
          <w:szCs w:val="24"/>
        </w:rPr>
        <w:t xml:space="preserve"> puntos. A la mejor ofe</w:t>
      </w:r>
      <w:r>
        <w:rPr>
          <w:b w:val="0"/>
          <w:sz w:val="24"/>
          <w:szCs w:val="24"/>
        </w:rPr>
        <w:t>rta económica se le asignarán 50</w:t>
      </w:r>
      <w:r w:rsidRPr="00D61434">
        <w:rPr>
          <w:b w:val="0"/>
          <w:sz w:val="24"/>
          <w:szCs w:val="24"/>
        </w:rPr>
        <w:t xml:space="preserve"> puntos, calculando el resto de puntuaciones mediante una regla de tres inversamente proporcional</w:t>
      </w:r>
    </w:p>
    <w:p w:rsidR="007D1020" w:rsidRPr="00D61434" w:rsidRDefault="007D1020" w:rsidP="007D1020">
      <w:pPr>
        <w:pStyle w:val="Ttulo21"/>
        <w:spacing w:before="179"/>
        <w:ind w:left="1029" w:firstLine="0"/>
        <w:jc w:val="both"/>
        <w:rPr>
          <w:b w:val="0"/>
          <w:sz w:val="24"/>
          <w:szCs w:val="24"/>
        </w:rPr>
      </w:pPr>
      <w:r w:rsidRPr="00D61434">
        <w:rPr>
          <w:b w:val="0"/>
          <w:sz w:val="24"/>
          <w:szCs w:val="24"/>
        </w:rPr>
        <w:t>La proposición económica, debidamente firmada y fechada, deberá ajustarse al modelo que figura como Anexo III. En dicha proposición se entenderán incluidos a todos los efectos, todos los gastos que se originen para la licitadora a consecuencia del cumplimiento de las obligaciones contempladas en las presentes condiciones.</w:t>
      </w:r>
    </w:p>
    <w:p w:rsidR="007D1020" w:rsidRPr="00D61434" w:rsidRDefault="007D1020" w:rsidP="007D1020">
      <w:pPr>
        <w:pStyle w:val="Ttulo21"/>
        <w:spacing w:before="179"/>
        <w:ind w:left="1029" w:firstLine="0"/>
        <w:jc w:val="both"/>
        <w:rPr>
          <w:b w:val="0"/>
          <w:sz w:val="24"/>
          <w:szCs w:val="24"/>
        </w:rPr>
      </w:pPr>
      <w:r w:rsidRPr="00D61434">
        <w:rPr>
          <w:b w:val="0"/>
          <w:sz w:val="24"/>
          <w:szCs w:val="24"/>
        </w:rPr>
        <w:t>La máxima puntuación se otorgará a aquella licitadora cuyo precio resulte más económico, otorgando al resto de ofertas puntuación inversamente proporcional a la anterior, según la siguiente tabla:</w:t>
      </w:r>
    </w:p>
    <w:p w:rsidR="007D1020" w:rsidRPr="00D61434" w:rsidRDefault="007D1020" w:rsidP="007D1020">
      <w:pPr>
        <w:pStyle w:val="Ttulo21"/>
        <w:spacing w:before="179"/>
        <w:ind w:left="1029"/>
        <w:jc w:val="both"/>
        <w:rPr>
          <w:b w:val="0"/>
          <w:sz w:val="24"/>
          <w:szCs w:val="24"/>
        </w:rPr>
      </w:pPr>
    </w:p>
    <w:tbl>
      <w:tblPr>
        <w:tblW w:w="0" w:type="auto"/>
        <w:tblInd w:w="20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4"/>
        <w:gridCol w:w="3909"/>
      </w:tblGrid>
      <w:tr w:rsidR="007D1020" w:rsidRPr="00D61434" w:rsidTr="00722ED6">
        <w:trPr>
          <w:trHeight w:val="239"/>
        </w:trPr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020" w:rsidRPr="00D61434" w:rsidRDefault="007D1020" w:rsidP="00722ED6">
            <w:pPr>
              <w:pStyle w:val="Ttulo21"/>
              <w:spacing w:before="179"/>
              <w:ind w:left="1029"/>
              <w:jc w:val="both"/>
              <w:rPr>
                <w:b w:val="0"/>
                <w:sz w:val="24"/>
                <w:szCs w:val="24"/>
              </w:rPr>
            </w:pPr>
            <w:r w:rsidRPr="00D61434">
              <w:rPr>
                <w:b w:val="0"/>
                <w:sz w:val="24"/>
                <w:szCs w:val="24"/>
              </w:rPr>
              <w:t>Importe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020" w:rsidRPr="00D61434" w:rsidRDefault="007D1020" w:rsidP="00722ED6">
            <w:pPr>
              <w:pStyle w:val="Ttulo21"/>
              <w:spacing w:before="179"/>
              <w:ind w:left="1029"/>
              <w:jc w:val="both"/>
              <w:rPr>
                <w:b w:val="0"/>
                <w:sz w:val="24"/>
                <w:szCs w:val="24"/>
              </w:rPr>
            </w:pPr>
            <w:r w:rsidRPr="00D61434">
              <w:rPr>
                <w:b w:val="0"/>
                <w:sz w:val="24"/>
                <w:szCs w:val="24"/>
              </w:rPr>
              <w:t>Puntuación</w:t>
            </w:r>
          </w:p>
        </w:tc>
      </w:tr>
      <w:tr w:rsidR="007D1020" w:rsidRPr="00D61434" w:rsidTr="00722ED6">
        <w:trPr>
          <w:trHeight w:val="249"/>
        </w:trPr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020" w:rsidRPr="00D61434" w:rsidRDefault="007D1020" w:rsidP="00722ED6">
            <w:pPr>
              <w:pStyle w:val="Ttulo21"/>
              <w:spacing w:before="179"/>
              <w:ind w:left="1029"/>
              <w:jc w:val="both"/>
              <w:rPr>
                <w:b w:val="0"/>
                <w:sz w:val="24"/>
                <w:szCs w:val="24"/>
              </w:rPr>
            </w:pPr>
            <w:r w:rsidRPr="00D61434">
              <w:rPr>
                <w:b w:val="0"/>
                <w:sz w:val="24"/>
                <w:szCs w:val="24"/>
              </w:rPr>
              <w:t>A (más económico)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020" w:rsidRPr="00D61434" w:rsidRDefault="000546EA" w:rsidP="00722ED6">
            <w:pPr>
              <w:pStyle w:val="Ttulo21"/>
              <w:spacing w:before="179"/>
              <w:ind w:left="1029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  <w:r w:rsidR="007D1020">
              <w:rPr>
                <w:b w:val="0"/>
                <w:sz w:val="24"/>
                <w:szCs w:val="24"/>
              </w:rPr>
              <w:t>0</w:t>
            </w:r>
          </w:p>
        </w:tc>
      </w:tr>
      <w:tr w:rsidR="007D1020" w:rsidRPr="00D61434" w:rsidTr="00722ED6">
        <w:trPr>
          <w:trHeight w:val="235"/>
        </w:trPr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020" w:rsidRPr="00D61434" w:rsidRDefault="007D1020" w:rsidP="00722ED6">
            <w:pPr>
              <w:pStyle w:val="Ttulo21"/>
              <w:spacing w:before="179"/>
              <w:ind w:left="1029"/>
              <w:jc w:val="both"/>
              <w:rPr>
                <w:b w:val="0"/>
                <w:sz w:val="24"/>
                <w:szCs w:val="24"/>
              </w:rPr>
            </w:pPr>
            <w:r w:rsidRPr="00D61434">
              <w:rPr>
                <w:b w:val="0"/>
                <w:sz w:val="24"/>
                <w:szCs w:val="24"/>
              </w:rPr>
              <w:t>B (Resto de ofertas)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020" w:rsidRPr="00D61434" w:rsidRDefault="007D1020" w:rsidP="00722ED6">
            <w:pPr>
              <w:pStyle w:val="Ttulo21"/>
              <w:spacing w:before="179"/>
              <w:ind w:left="1029"/>
              <w:jc w:val="both"/>
              <w:rPr>
                <w:b w:val="0"/>
                <w:sz w:val="24"/>
                <w:szCs w:val="24"/>
              </w:rPr>
            </w:pPr>
            <w:r w:rsidRPr="00D61434">
              <w:rPr>
                <w:b w:val="0"/>
                <w:sz w:val="24"/>
                <w:szCs w:val="24"/>
              </w:rPr>
              <w:t>X</w:t>
            </w:r>
          </w:p>
        </w:tc>
      </w:tr>
    </w:tbl>
    <w:p w:rsidR="007D1020" w:rsidRPr="00D61434" w:rsidRDefault="007D1020" w:rsidP="007D1020">
      <w:pPr>
        <w:pStyle w:val="Ttulo21"/>
        <w:spacing w:before="179"/>
        <w:ind w:left="1029"/>
        <w:jc w:val="both"/>
        <w:rPr>
          <w:b w:val="0"/>
          <w:sz w:val="24"/>
          <w:szCs w:val="24"/>
        </w:rPr>
      </w:pPr>
      <w:r w:rsidRPr="00D61434">
        <w:rPr>
          <w:b w:val="0"/>
          <w:sz w:val="24"/>
          <w:szCs w:val="24"/>
        </w:rPr>
        <w:t>Por tanto, la puntuación se obtendría con esta fórmula:</w:t>
      </w:r>
    </w:p>
    <w:p w:rsidR="007D1020" w:rsidRPr="00D61434" w:rsidRDefault="000546EA" w:rsidP="007D1020">
      <w:pPr>
        <w:pStyle w:val="Ttulo21"/>
        <w:spacing w:before="179"/>
        <w:ind w:left="102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X= (6</w:t>
      </w:r>
      <w:r w:rsidR="007D1020">
        <w:rPr>
          <w:b w:val="0"/>
          <w:sz w:val="24"/>
          <w:szCs w:val="24"/>
        </w:rPr>
        <w:t>0</w:t>
      </w:r>
      <w:r w:rsidR="007D1020" w:rsidRPr="00D61434">
        <w:rPr>
          <w:b w:val="0"/>
          <w:sz w:val="24"/>
          <w:szCs w:val="24"/>
        </w:rPr>
        <w:t xml:space="preserve">* </w:t>
      </w:r>
      <w:proofErr w:type="gramStart"/>
      <w:r w:rsidR="007D1020" w:rsidRPr="00D61434">
        <w:rPr>
          <w:b w:val="0"/>
          <w:sz w:val="24"/>
          <w:szCs w:val="24"/>
        </w:rPr>
        <w:t>A)/</w:t>
      </w:r>
      <w:proofErr w:type="gramEnd"/>
      <w:r w:rsidR="007D1020" w:rsidRPr="00D61434">
        <w:rPr>
          <w:b w:val="0"/>
          <w:sz w:val="24"/>
          <w:szCs w:val="24"/>
        </w:rPr>
        <w:t xml:space="preserve"> B</w:t>
      </w:r>
    </w:p>
    <w:p w:rsidR="007D1020" w:rsidRPr="00B76804" w:rsidRDefault="007D1020" w:rsidP="007D1020">
      <w:pPr>
        <w:pStyle w:val="Ttulo21"/>
        <w:spacing w:before="179"/>
        <w:ind w:left="1029"/>
        <w:jc w:val="both"/>
        <w:rPr>
          <w:sz w:val="24"/>
          <w:szCs w:val="24"/>
        </w:rPr>
      </w:pPr>
    </w:p>
    <w:p w:rsidR="007D1020" w:rsidRPr="00B76804" w:rsidRDefault="007D1020" w:rsidP="007D1020">
      <w:pPr>
        <w:pStyle w:val="Ttulo21"/>
        <w:spacing w:before="179"/>
        <w:ind w:left="1029"/>
        <w:jc w:val="both"/>
        <w:rPr>
          <w:sz w:val="24"/>
          <w:szCs w:val="24"/>
        </w:rPr>
      </w:pPr>
      <w:r w:rsidRPr="00B76804">
        <w:rPr>
          <w:sz w:val="24"/>
          <w:szCs w:val="24"/>
          <w:u w:val="thick"/>
        </w:rPr>
        <w:t>Ofertas anormalmente bajas</w:t>
      </w:r>
    </w:p>
    <w:p w:rsidR="007D1020" w:rsidRPr="00D61434" w:rsidRDefault="007D1020" w:rsidP="007D1020">
      <w:pPr>
        <w:pStyle w:val="Ttulo21"/>
        <w:spacing w:before="179"/>
        <w:ind w:left="1029"/>
        <w:jc w:val="both"/>
        <w:rPr>
          <w:b w:val="0"/>
          <w:sz w:val="24"/>
          <w:szCs w:val="24"/>
        </w:rPr>
      </w:pPr>
      <w:r w:rsidRPr="00D61434">
        <w:rPr>
          <w:b w:val="0"/>
          <w:sz w:val="24"/>
          <w:szCs w:val="24"/>
        </w:rPr>
        <w:t>De conformidad con lo dispuesto en el artículo 98 de la Ley Foral 2/2018, de 13 de abril, de Contratos Públicos de las Administraciones Públicas de Navarra, cuando se presente una oferta anormalmente baja que haga presumir que no va a ser cumplida regularmente, antes de rechazar la oferta se comunicará dicha circunstancia a la persona afectada para que en el plazo de cinco días presente la justificación que considere oportuna.</w:t>
      </w:r>
    </w:p>
    <w:p w:rsidR="007D1020" w:rsidRPr="00D61434" w:rsidRDefault="007D1020" w:rsidP="007D1020">
      <w:pPr>
        <w:pStyle w:val="Ttulo21"/>
        <w:spacing w:before="179"/>
        <w:ind w:left="1029"/>
        <w:jc w:val="both"/>
        <w:rPr>
          <w:b w:val="0"/>
          <w:sz w:val="24"/>
          <w:szCs w:val="24"/>
        </w:rPr>
        <w:sectPr w:rsidR="007D1020" w:rsidRPr="00D61434" w:rsidSect="007D1020">
          <w:type w:val="continuous"/>
          <w:pgSz w:w="11910" w:h="16840"/>
          <w:pgMar w:top="2100" w:right="620" w:bottom="460" w:left="660" w:header="659" w:footer="279" w:gutter="0"/>
          <w:cols w:space="720"/>
          <w:noEndnote/>
        </w:sectPr>
      </w:pPr>
    </w:p>
    <w:p w:rsidR="007D1020" w:rsidRPr="00D61434" w:rsidRDefault="007D1020" w:rsidP="007D1020">
      <w:pPr>
        <w:pStyle w:val="Ttulo21"/>
        <w:spacing w:before="179"/>
        <w:ind w:left="1029" w:firstLine="0"/>
        <w:jc w:val="both"/>
        <w:rPr>
          <w:b w:val="0"/>
          <w:sz w:val="24"/>
          <w:szCs w:val="24"/>
        </w:rPr>
      </w:pPr>
      <w:r w:rsidRPr="00D61434">
        <w:rPr>
          <w:b w:val="0"/>
          <w:sz w:val="24"/>
          <w:szCs w:val="24"/>
        </w:rPr>
        <w:lastRenderedPageBreak/>
        <w:t>La unidad gestora evaluará la información proporcionada por quien licita y solo podrá rechazar la oferta en caso de que los documentos aportados no justifiquen satisfactoriamente el precio o los costes propuestos.</w:t>
      </w:r>
    </w:p>
    <w:p w:rsidR="007D1020" w:rsidRPr="00D61434" w:rsidRDefault="007D1020" w:rsidP="007D1020">
      <w:pPr>
        <w:pStyle w:val="Ttulo21"/>
        <w:spacing w:before="179"/>
        <w:ind w:left="1029" w:firstLine="0"/>
        <w:jc w:val="both"/>
        <w:rPr>
          <w:b w:val="0"/>
          <w:sz w:val="24"/>
          <w:szCs w:val="24"/>
        </w:rPr>
      </w:pPr>
      <w:r w:rsidRPr="00D61434">
        <w:rPr>
          <w:b w:val="0"/>
          <w:sz w:val="24"/>
          <w:szCs w:val="24"/>
        </w:rPr>
        <w:t>En el procedimiento deberá solicitarse el asesoramiento técnico de las personas cuyo conocimiento se considere apropiado para valorar los extremos contemplados en la justificación.</w:t>
      </w:r>
    </w:p>
    <w:p w:rsidR="007D1020" w:rsidRPr="00D61434" w:rsidRDefault="007D1020" w:rsidP="007D1020">
      <w:pPr>
        <w:pStyle w:val="Ttulo21"/>
        <w:spacing w:before="179"/>
        <w:ind w:left="1029" w:firstLine="0"/>
        <w:jc w:val="both"/>
        <w:rPr>
          <w:b w:val="0"/>
          <w:sz w:val="24"/>
          <w:szCs w:val="24"/>
        </w:rPr>
      </w:pPr>
      <w:r w:rsidRPr="00D61434">
        <w:rPr>
          <w:b w:val="0"/>
          <w:sz w:val="24"/>
          <w:szCs w:val="24"/>
        </w:rPr>
        <w:t>En el presente contrato, se presumirá que una oferta es anormalmente baja cuando sea inferior en 50 puntos porcentuales al precio máximo de licitación.</w:t>
      </w:r>
    </w:p>
    <w:p w:rsidR="007D1020" w:rsidRPr="0015349C" w:rsidRDefault="007D1020" w:rsidP="0015349C">
      <w:pPr>
        <w:pStyle w:val="Ttulo21"/>
        <w:spacing w:before="179"/>
        <w:ind w:left="1029" w:firstLine="0"/>
        <w:jc w:val="both"/>
        <w:rPr>
          <w:b w:val="0"/>
          <w:sz w:val="24"/>
          <w:szCs w:val="24"/>
        </w:rPr>
      </w:pPr>
      <w:r w:rsidRPr="00D61434">
        <w:rPr>
          <w:b w:val="0"/>
          <w:sz w:val="24"/>
          <w:szCs w:val="24"/>
        </w:rPr>
        <w:t>Cuando el adjudicatario hubiera presentado una oferta que pueda presumirse anormalmente baja, deberá constituir una fianza del 50 por 100 del precio de adjudicación.</w:t>
      </w:r>
    </w:p>
    <w:p w:rsidR="00C465C6" w:rsidRDefault="00023E16" w:rsidP="00C465C6">
      <w:pPr>
        <w:pStyle w:val="Ttulo21"/>
        <w:spacing w:before="179"/>
        <w:ind w:left="1029" w:firstLine="0"/>
        <w:jc w:val="both"/>
        <w:rPr>
          <w:sz w:val="24"/>
          <w:szCs w:val="24"/>
        </w:rPr>
      </w:pPr>
      <w:r w:rsidRPr="00B76804">
        <w:rPr>
          <w:sz w:val="24"/>
          <w:szCs w:val="24"/>
        </w:rPr>
        <w:t>Criterios</w:t>
      </w:r>
      <w:r w:rsidRPr="00B76804">
        <w:rPr>
          <w:spacing w:val="-5"/>
          <w:sz w:val="24"/>
          <w:szCs w:val="24"/>
        </w:rPr>
        <w:t xml:space="preserve"> </w:t>
      </w:r>
      <w:r w:rsidRPr="00B76804">
        <w:rPr>
          <w:sz w:val="24"/>
          <w:szCs w:val="24"/>
        </w:rPr>
        <w:t>de</w:t>
      </w:r>
      <w:r w:rsidRPr="00B76804">
        <w:rPr>
          <w:spacing w:val="-2"/>
          <w:sz w:val="24"/>
          <w:szCs w:val="24"/>
        </w:rPr>
        <w:t xml:space="preserve"> </w:t>
      </w:r>
      <w:r w:rsidRPr="00B76804">
        <w:rPr>
          <w:sz w:val="24"/>
          <w:szCs w:val="24"/>
        </w:rPr>
        <w:t>desempate:</w:t>
      </w:r>
    </w:p>
    <w:p w:rsidR="00C465C6" w:rsidRDefault="00023E16" w:rsidP="00C465C6">
      <w:pPr>
        <w:pStyle w:val="Ttulo21"/>
        <w:spacing w:before="179"/>
        <w:ind w:left="1029" w:firstLine="0"/>
        <w:jc w:val="both"/>
        <w:rPr>
          <w:b w:val="0"/>
          <w:sz w:val="24"/>
          <w:szCs w:val="24"/>
        </w:rPr>
      </w:pPr>
      <w:r w:rsidRPr="00C465C6">
        <w:rPr>
          <w:b w:val="0"/>
          <w:sz w:val="24"/>
          <w:szCs w:val="24"/>
        </w:rPr>
        <w:t>Cuando dos o más empresas licitadoras empaten en cuanto a la proposición más ventajosa, el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contrato se adjudicará a aquella que en el momento de presentar la oferta tenga en su plantilla el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mayor porcentaje de trabajadores fijos con discapacidad igual o superior al 33%, siempre que la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empresa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o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profesional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tenga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en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plantilla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un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porcentaje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superior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al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2%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de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trabajadores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con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discapacidad,</w:t>
      </w:r>
      <w:r w:rsidRPr="00C465C6">
        <w:rPr>
          <w:b w:val="0"/>
          <w:spacing w:val="3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en</w:t>
      </w:r>
      <w:r w:rsidRPr="00C465C6">
        <w:rPr>
          <w:b w:val="0"/>
          <w:spacing w:val="2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el momento</w:t>
      </w:r>
      <w:r w:rsidRPr="00C465C6">
        <w:rPr>
          <w:b w:val="0"/>
          <w:spacing w:val="3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de la</w:t>
      </w:r>
      <w:r w:rsidRPr="00C465C6">
        <w:rPr>
          <w:b w:val="0"/>
          <w:spacing w:val="3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acreditación</w:t>
      </w:r>
      <w:r w:rsidRPr="00C465C6">
        <w:rPr>
          <w:b w:val="0"/>
          <w:spacing w:val="2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de</w:t>
      </w:r>
      <w:r w:rsidRPr="00C465C6">
        <w:rPr>
          <w:b w:val="0"/>
          <w:spacing w:val="3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su</w:t>
      </w:r>
      <w:r w:rsidRPr="00C465C6">
        <w:rPr>
          <w:b w:val="0"/>
          <w:spacing w:val="2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solvencia</w:t>
      </w:r>
    </w:p>
    <w:p w:rsidR="00023E16" w:rsidRPr="00C465C6" w:rsidRDefault="00023E16" w:rsidP="00C465C6">
      <w:pPr>
        <w:pStyle w:val="Ttulo21"/>
        <w:spacing w:before="179"/>
        <w:ind w:left="1029" w:firstLine="0"/>
        <w:jc w:val="both"/>
        <w:rPr>
          <w:b w:val="0"/>
          <w:sz w:val="24"/>
          <w:szCs w:val="24"/>
        </w:rPr>
      </w:pPr>
      <w:r w:rsidRPr="00C465C6">
        <w:rPr>
          <w:b w:val="0"/>
          <w:sz w:val="24"/>
          <w:szCs w:val="24"/>
        </w:rPr>
        <w:t>Igualmente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podrá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establecerse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la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preferencia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en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la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adjudicación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de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contratos,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con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carácter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subsidiario o en el supuesto de que las empresas que hayan obtenido la misma puntuación no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cuenten en su plantilla con un número de trabajadores con discapacidad superior al dos por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ciento, para aquellas empresas que acrediten la realización de buenas prácticas en materia de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igualdad</w:t>
      </w:r>
      <w:r w:rsidRPr="00C465C6">
        <w:rPr>
          <w:b w:val="0"/>
          <w:spacing w:val="2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de</w:t>
      </w:r>
      <w:r w:rsidRPr="00C465C6">
        <w:rPr>
          <w:b w:val="0"/>
          <w:spacing w:val="1"/>
          <w:sz w:val="24"/>
          <w:szCs w:val="24"/>
        </w:rPr>
        <w:t xml:space="preserve"> </w:t>
      </w:r>
      <w:r w:rsidRPr="00C465C6">
        <w:rPr>
          <w:b w:val="0"/>
          <w:sz w:val="24"/>
          <w:szCs w:val="24"/>
        </w:rPr>
        <w:t>género.</w:t>
      </w:r>
    </w:p>
    <w:p w:rsidR="00C465C6" w:rsidRDefault="00C465C6" w:rsidP="00C465C6">
      <w:pPr>
        <w:pStyle w:val="Textoindependiente"/>
        <w:spacing w:before="8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C465C6">
      <w:pPr>
        <w:pStyle w:val="Textoindependiente"/>
        <w:spacing w:before="8"/>
        <w:ind w:left="708" w:firstLine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De persistir el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empate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resolverá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mediante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sorteo.</w:t>
      </w:r>
    </w:p>
    <w:p w:rsidR="00023E16" w:rsidRPr="00B76804" w:rsidRDefault="00023E16" w:rsidP="00B76804">
      <w:pPr>
        <w:pStyle w:val="Textoindependiente"/>
        <w:spacing w:before="7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3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spacing w:before="1"/>
        <w:jc w:val="both"/>
      </w:pPr>
      <w:r w:rsidRPr="00B76804">
        <w:rPr>
          <w:u w:val="thick"/>
        </w:rPr>
        <w:t>11.-</w:t>
      </w:r>
      <w:r w:rsidRPr="00B76804">
        <w:rPr>
          <w:spacing w:val="-2"/>
          <w:u w:val="thick"/>
        </w:rPr>
        <w:t xml:space="preserve"> </w:t>
      </w:r>
      <w:r w:rsidRPr="00B76804">
        <w:rPr>
          <w:u w:val="thick"/>
        </w:rPr>
        <w:t>ALCANCE</w:t>
      </w:r>
      <w:r w:rsidRPr="00B76804">
        <w:rPr>
          <w:spacing w:val="-2"/>
          <w:u w:val="thick"/>
        </w:rPr>
        <w:t xml:space="preserve"> </w:t>
      </w:r>
      <w:r w:rsidRPr="00B76804">
        <w:rPr>
          <w:u w:val="thick"/>
        </w:rPr>
        <w:t>DEL</w:t>
      </w:r>
      <w:r w:rsidRPr="00B76804">
        <w:rPr>
          <w:spacing w:val="-4"/>
          <w:u w:val="thick"/>
        </w:rPr>
        <w:t xml:space="preserve"> </w:t>
      </w:r>
      <w:proofErr w:type="gramStart"/>
      <w:r w:rsidRPr="00B76804">
        <w:rPr>
          <w:u w:val="thick"/>
        </w:rPr>
        <w:t>CONTRATO.-</w:t>
      </w:r>
      <w:proofErr w:type="gramEnd"/>
    </w:p>
    <w:p w:rsidR="00023E16" w:rsidRPr="00B76804" w:rsidRDefault="00023E16" w:rsidP="00B76804">
      <w:pPr>
        <w:tabs>
          <w:tab w:val="left" w:pos="921"/>
        </w:tabs>
        <w:spacing w:before="184"/>
        <w:ind w:left="561"/>
        <w:jc w:val="both"/>
        <w:rPr>
          <w:rFonts w:ascii="Arial" w:hAnsi="Arial" w:cs="Arial"/>
          <w:b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-</w:t>
      </w:r>
      <w:r w:rsidRPr="00B76804">
        <w:rPr>
          <w:rFonts w:ascii="Arial" w:hAnsi="Arial" w:cs="Arial"/>
          <w:sz w:val="24"/>
          <w:szCs w:val="24"/>
        </w:rPr>
        <w:tab/>
      </w:r>
      <w:r w:rsidRPr="00B76804">
        <w:rPr>
          <w:rFonts w:ascii="Arial" w:hAnsi="Arial" w:cs="Arial"/>
          <w:b/>
          <w:sz w:val="24"/>
          <w:szCs w:val="24"/>
        </w:rPr>
        <w:t>Obligaciones</w:t>
      </w:r>
      <w:r w:rsidRPr="00B76804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de</w:t>
      </w:r>
      <w:r w:rsidRPr="00B7680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la</w:t>
      </w:r>
      <w:r w:rsidRPr="00B76804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empresa</w:t>
      </w:r>
      <w:r w:rsidRPr="00B7680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o</w:t>
      </w:r>
      <w:r w:rsidRPr="00B76804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entidad</w:t>
      </w:r>
      <w:r w:rsidRPr="00B76804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licitadora</w:t>
      </w:r>
    </w:p>
    <w:p w:rsidR="00023E16" w:rsidRPr="00B76804" w:rsidRDefault="00023E16" w:rsidP="00B76804">
      <w:pPr>
        <w:pStyle w:val="Textoindependiente"/>
        <w:spacing w:before="1"/>
        <w:jc w:val="both"/>
        <w:rPr>
          <w:rFonts w:ascii="Arial" w:hAnsi="Arial" w:cs="Arial"/>
          <w:b/>
          <w:sz w:val="24"/>
          <w:szCs w:val="24"/>
        </w:rPr>
      </w:pPr>
    </w:p>
    <w:p w:rsidR="00023E16" w:rsidRPr="00B76804" w:rsidRDefault="00023E16" w:rsidP="00D6143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 empresa o entidad licitadora se compromete a suministrar al Ayuntamiento de Doneztebe Santesteban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equ</w:t>
      </w:r>
      <w:r w:rsidR="00D61434">
        <w:rPr>
          <w:rFonts w:ascii="Arial" w:hAnsi="Arial" w:cs="Arial"/>
          <w:sz w:val="24"/>
          <w:szCs w:val="24"/>
        </w:rPr>
        <w:t>ipamiento definido en el Pliego de condiciones técnicas</w:t>
      </w:r>
      <w:r w:rsidRPr="00B76804">
        <w:rPr>
          <w:rFonts w:ascii="Arial" w:hAnsi="Arial" w:cs="Arial"/>
          <w:sz w:val="24"/>
          <w:szCs w:val="24"/>
        </w:rPr>
        <w:t>, incluyendo su transporte, instalación final de los elementos,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puesta en funcionamiento, mantenimiento en perfectas condiciones y realización de todas 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reparaciones, sustituciones, revisiones y gastos en relación a las máquinas prestadas en este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régimen.</w:t>
      </w:r>
    </w:p>
    <w:p w:rsidR="00023E16" w:rsidRPr="00B76804" w:rsidRDefault="00023E16" w:rsidP="00B76804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mantenimiento de todo este equipamiento incluirá las revisiones periódicas necesarias para un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 xml:space="preserve">buen mantenimiento preventivo. </w:t>
      </w:r>
    </w:p>
    <w:p w:rsidR="00023E16" w:rsidRPr="00B76804" w:rsidRDefault="00023E16" w:rsidP="00B76804">
      <w:pPr>
        <w:pStyle w:val="Textoindependiente"/>
        <w:spacing w:before="4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1" w:line="487" w:lineRule="auto"/>
        <w:ind w:left="100" w:right="183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plan de mantenimiento como mínimo deberá incluir lo siguiente: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Mantenimiento</w:t>
      </w:r>
      <w:r w:rsidRPr="00B76804">
        <w:rPr>
          <w:rFonts w:ascii="Arial" w:hAnsi="Arial" w:cs="Arial"/>
          <w:spacing w:val="2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preventivo</w:t>
      </w:r>
    </w:p>
    <w:p w:rsidR="00023E16" w:rsidRPr="00B76804" w:rsidRDefault="00023E16" w:rsidP="00B76804">
      <w:pPr>
        <w:pStyle w:val="Textoindependiente"/>
        <w:spacing w:before="4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Consistirá en una revisión mensual de todo el equipamiento efectuando la limpieza el engrase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 xml:space="preserve">necesario, reparaciones y sustituciones de piezas o elementos defectuosos y </w:t>
      </w:r>
      <w:r w:rsidRPr="00B76804">
        <w:rPr>
          <w:rFonts w:ascii="Arial" w:hAnsi="Arial" w:cs="Arial"/>
          <w:sz w:val="24"/>
          <w:szCs w:val="24"/>
        </w:rPr>
        <w:lastRenderedPageBreak/>
        <w:t>comprobación 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buen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estado de todo el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material y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correcto ajuste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todas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piezas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cada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elemento.</w:t>
      </w:r>
    </w:p>
    <w:p w:rsidR="00023E16" w:rsidRPr="00B76804" w:rsidRDefault="00023E16" w:rsidP="00B76804">
      <w:pPr>
        <w:pStyle w:val="Textoindependiente"/>
        <w:spacing w:before="2"/>
        <w:jc w:val="both"/>
        <w:rPr>
          <w:rFonts w:ascii="Arial" w:hAnsi="Arial" w:cs="Arial"/>
          <w:sz w:val="24"/>
          <w:szCs w:val="24"/>
        </w:rPr>
      </w:pPr>
    </w:p>
    <w:p w:rsidR="00396258" w:rsidRDefault="00023E16" w:rsidP="00396258">
      <w:pPr>
        <w:pStyle w:val="Textoindependiente"/>
        <w:ind w:left="10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  <w:u w:val="single"/>
        </w:rPr>
        <w:t>Mantenimiento</w:t>
      </w:r>
      <w:r w:rsidRPr="00B76804">
        <w:rPr>
          <w:rFonts w:ascii="Arial" w:hAnsi="Arial" w:cs="Arial"/>
          <w:spacing w:val="-4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correctivo</w:t>
      </w:r>
    </w:p>
    <w:p w:rsidR="00396258" w:rsidRDefault="00396258" w:rsidP="00396258">
      <w:pPr>
        <w:pStyle w:val="Textoindependiente"/>
        <w:ind w:left="100"/>
        <w:jc w:val="both"/>
        <w:rPr>
          <w:rFonts w:ascii="Arial" w:hAnsi="Arial" w:cs="Arial"/>
          <w:sz w:val="24"/>
          <w:szCs w:val="24"/>
        </w:rPr>
      </w:pPr>
    </w:p>
    <w:p w:rsidR="00396258" w:rsidRPr="00B76804" w:rsidRDefault="00023E16" w:rsidP="00396258">
      <w:pPr>
        <w:pStyle w:val="Textoindependiente"/>
        <w:ind w:right="113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Reparación de todas las averías que se produzcan como consecuencia de un uso correcto de 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máquinas, incluyendo la sustitución de las piezas que fueran necesarias. Se dará aviso de 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averías, teléfono, correo electrónico o fax indicando la máquina afectada y los fallos que tiene. 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reparación se deberá efectuar en el plazo máximo de 48 horas desde que se produce el aviso,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dejando</w:t>
      </w:r>
      <w:r w:rsidRPr="00B76804">
        <w:rPr>
          <w:rFonts w:ascii="Arial" w:hAnsi="Arial" w:cs="Arial"/>
          <w:spacing w:val="3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3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máquina</w:t>
      </w:r>
      <w:r w:rsidRPr="00B76804">
        <w:rPr>
          <w:rFonts w:ascii="Arial" w:hAnsi="Arial" w:cs="Arial"/>
          <w:spacing w:val="3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3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perfecto</w:t>
      </w:r>
      <w:r w:rsidRPr="00B76804">
        <w:rPr>
          <w:rFonts w:ascii="Arial" w:hAnsi="Arial" w:cs="Arial"/>
          <w:spacing w:val="3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estado</w:t>
      </w:r>
      <w:r w:rsidRPr="00B76804">
        <w:rPr>
          <w:rFonts w:ascii="Arial" w:hAnsi="Arial" w:cs="Arial"/>
          <w:spacing w:val="3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para</w:t>
      </w:r>
      <w:r w:rsidRPr="00B76804">
        <w:rPr>
          <w:rFonts w:ascii="Arial" w:hAnsi="Arial" w:cs="Arial"/>
          <w:spacing w:val="3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3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uso.</w:t>
      </w:r>
      <w:r w:rsidRPr="00B76804">
        <w:rPr>
          <w:rFonts w:ascii="Arial" w:hAnsi="Arial" w:cs="Arial"/>
          <w:spacing w:val="3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3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caso</w:t>
      </w:r>
      <w:r w:rsidRPr="00B76804">
        <w:rPr>
          <w:rFonts w:ascii="Arial" w:hAnsi="Arial" w:cs="Arial"/>
          <w:spacing w:val="3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3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3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3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importancia</w:t>
      </w:r>
      <w:r w:rsidRPr="00B76804">
        <w:rPr>
          <w:rFonts w:ascii="Arial" w:hAnsi="Arial" w:cs="Arial"/>
          <w:spacing w:val="3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3"/>
          <w:sz w:val="24"/>
          <w:szCs w:val="24"/>
        </w:rPr>
        <w:t xml:space="preserve"> </w:t>
      </w:r>
      <w:r w:rsidR="00396258">
        <w:rPr>
          <w:rFonts w:ascii="Arial" w:hAnsi="Arial" w:cs="Arial"/>
          <w:sz w:val="24"/>
          <w:szCs w:val="24"/>
        </w:rPr>
        <w:t xml:space="preserve">la </w:t>
      </w:r>
      <w:r w:rsidR="00396258" w:rsidRPr="00B76804">
        <w:rPr>
          <w:rFonts w:ascii="Arial" w:hAnsi="Arial" w:cs="Arial"/>
          <w:sz w:val="24"/>
          <w:szCs w:val="24"/>
        </w:rPr>
        <w:t>avería no se pueda cumplir este plazo la empresa adjudicataria deberá presentar informe que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justifique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que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no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se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puede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reparar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en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este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plazo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y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propuesta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de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reparación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con</w:t>
      </w:r>
      <w:r w:rsidR="00396258"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el</w:t>
      </w:r>
      <w:r w:rsidR="00396258"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plazo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 xml:space="preserve">necesario para que la máquina vuelva a estar en perfecto estado de uso. El Ayuntamiento de Doneztebe Santesteban evaluará si la ampliación del plazo de reparación está </w:t>
      </w:r>
      <w:proofErr w:type="gramStart"/>
      <w:r w:rsidR="00396258" w:rsidRPr="00B76804">
        <w:rPr>
          <w:rFonts w:ascii="Arial" w:hAnsi="Arial" w:cs="Arial"/>
          <w:sz w:val="24"/>
          <w:szCs w:val="24"/>
        </w:rPr>
        <w:t>justificado</w:t>
      </w:r>
      <w:proofErr w:type="gramEnd"/>
      <w:r w:rsidR="00396258" w:rsidRPr="00B76804">
        <w:rPr>
          <w:rFonts w:ascii="Arial" w:hAnsi="Arial" w:cs="Arial"/>
          <w:sz w:val="24"/>
          <w:szCs w:val="24"/>
        </w:rPr>
        <w:t>. De no apreciarse la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justificación en el retraso se penalizará con 50 euros cada día que transcurra a partir de las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primeras 48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horas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hasta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que la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máquina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esté reparada.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El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importe de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la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penalización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será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descontado de</w:t>
      </w:r>
      <w:r w:rsidR="00396258"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la</w:t>
      </w:r>
      <w:r w:rsidR="00396258"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primera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factura</w:t>
      </w:r>
      <w:r w:rsidR="00396258"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que</w:t>
      </w:r>
      <w:r w:rsidR="00396258"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se</w:t>
      </w:r>
      <w:r w:rsidR="00396258"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presente</w:t>
      </w:r>
      <w:r w:rsidR="00396258"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al</w:t>
      </w:r>
      <w:r w:rsidR="00396258"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="00396258" w:rsidRPr="00B76804">
        <w:rPr>
          <w:rFonts w:ascii="Arial" w:hAnsi="Arial" w:cs="Arial"/>
          <w:sz w:val="24"/>
          <w:szCs w:val="24"/>
        </w:rPr>
        <w:t>cobro.</w:t>
      </w:r>
    </w:p>
    <w:p w:rsidR="00023E16" w:rsidRPr="00396258" w:rsidRDefault="00396258" w:rsidP="00396258">
      <w:pPr>
        <w:pStyle w:val="Textoindependiente"/>
        <w:ind w:left="100"/>
        <w:rPr>
          <w:rFonts w:ascii="Arial" w:hAnsi="Arial" w:cs="Arial"/>
          <w:sz w:val="24"/>
          <w:szCs w:val="24"/>
        </w:rPr>
        <w:sectPr w:rsidR="00023E16" w:rsidRPr="00396258" w:rsidSect="00FD2461">
          <w:type w:val="continuous"/>
          <w:pgSz w:w="11900" w:h="16840"/>
          <w:pgMar w:top="1320" w:right="740" w:bottom="1500" w:left="1380" w:header="0" w:footer="1242" w:gutter="0"/>
          <w:cols w:space="720"/>
        </w:sectPr>
      </w:pPr>
      <w:r>
        <w:rPr>
          <w:rFonts w:ascii="Arial" w:hAnsi="Arial" w:cs="Arial"/>
          <w:sz w:val="24"/>
          <w:szCs w:val="24"/>
        </w:rPr>
        <w:t xml:space="preserve"> </w:t>
      </w:r>
    </w:p>
    <w:p w:rsidR="00023E16" w:rsidRPr="00B76804" w:rsidRDefault="00023E16" w:rsidP="00B76804">
      <w:pPr>
        <w:pStyle w:val="Textoindependiente"/>
        <w:spacing w:before="8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ind w:left="10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  <w:u w:val="single"/>
        </w:rPr>
        <w:t>Maquinaria</w:t>
      </w:r>
      <w:r w:rsidRPr="00B76804">
        <w:rPr>
          <w:rFonts w:ascii="Arial" w:hAnsi="Arial" w:cs="Arial"/>
          <w:spacing w:val="-4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cardiovascular</w:t>
      </w:r>
      <w:r w:rsidRPr="00B76804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arrendada</w:t>
      </w:r>
    </w:p>
    <w:p w:rsidR="00023E16" w:rsidRPr="00B76804" w:rsidRDefault="00023E16" w:rsidP="00B76804">
      <w:pPr>
        <w:pStyle w:val="Textoindependiente"/>
        <w:spacing w:before="4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97" w:line="244" w:lineRule="auto"/>
        <w:ind w:left="100" w:right="117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adjudicatario asume el coste tanto de las piezas como de la mano de obra necesarias, incluido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transportes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máquinas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 desplazamientos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personal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técnico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mantenimiento.</w:t>
      </w:r>
    </w:p>
    <w:p w:rsidR="00023E16" w:rsidRPr="00B76804" w:rsidRDefault="00023E16" w:rsidP="00B76804">
      <w:pPr>
        <w:pStyle w:val="Textoindependiente"/>
        <w:spacing w:before="4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arrendamiento de la maquinara cardiovascular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supone que se mantiene en perfecto estado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para que siempre esté en funcionamiento y prestando servicio a los usuarios de las instalaciones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 xml:space="preserve">deportivas. Por </w:t>
      </w:r>
      <w:proofErr w:type="gramStart"/>
      <w:r w:rsidRPr="00B76804">
        <w:rPr>
          <w:rFonts w:ascii="Arial" w:hAnsi="Arial" w:cs="Arial"/>
          <w:sz w:val="24"/>
          <w:szCs w:val="24"/>
        </w:rPr>
        <w:t>tanto</w:t>
      </w:r>
      <w:proofErr w:type="gramEnd"/>
      <w:r w:rsidRPr="00B76804">
        <w:rPr>
          <w:rFonts w:ascii="Arial" w:hAnsi="Arial" w:cs="Arial"/>
          <w:sz w:val="24"/>
          <w:szCs w:val="24"/>
        </w:rPr>
        <w:t xml:space="preserve"> una avería que impida la utilización de la máquina durante más de 24 horas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 entenderá como un incumplimiento del contrato y se descontará la parte correspondiente 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precio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arrendamiento por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tiempo que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haya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tardado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 volver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estar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servicio.</w:t>
      </w:r>
    </w:p>
    <w:p w:rsidR="00023E16" w:rsidRPr="00B76804" w:rsidRDefault="00023E16" w:rsidP="00B76804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6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En el caso de avería de la maquinaria arrendada que impida su servicio durante más de 24 horas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 xml:space="preserve">o si no se puede reparar en la instalación deportiva y requiere </w:t>
      </w:r>
      <w:r w:rsidR="0015349C" w:rsidRPr="00B76804">
        <w:rPr>
          <w:rFonts w:ascii="Arial" w:hAnsi="Arial" w:cs="Arial"/>
          <w:sz w:val="24"/>
          <w:szCs w:val="24"/>
        </w:rPr>
        <w:t>su traslado</w:t>
      </w:r>
      <w:r w:rsidRPr="00B76804">
        <w:rPr>
          <w:rFonts w:ascii="Arial" w:hAnsi="Arial" w:cs="Arial"/>
          <w:sz w:val="24"/>
          <w:szCs w:val="24"/>
        </w:rPr>
        <w:t>, se sustituirá por otra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máquina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igual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durante todo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tiempo 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dure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 reparación.</w:t>
      </w:r>
    </w:p>
    <w:p w:rsidR="00023E16" w:rsidRPr="00B76804" w:rsidRDefault="00023E16" w:rsidP="00B76804">
      <w:pPr>
        <w:pStyle w:val="Textoindependiente"/>
        <w:spacing w:before="4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5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Los trabajos realizados quedarán reflejados en una hoja de trabajo firmada por el técnico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mantenimiento de la empresa adjudicataria, documento que se entregará al personal de 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Instalaciones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Deportivas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Municipales.</w:t>
      </w:r>
    </w:p>
    <w:p w:rsidR="00023E16" w:rsidRPr="00B76804" w:rsidRDefault="00023E16" w:rsidP="00B76804">
      <w:pPr>
        <w:pStyle w:val="Textoindependiente"/>
        <w:spacing w:before="2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5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 xml:space="preserve">Los repuestos empleados en las revisiones periódicas y </w:t>
      </w:r>
      <w:r w:rsidR="0015349C" w:rsidRPr="00B76804">
        <w:rPr>
          <w:rFonts w:ascii="Arial" w:hAnsi="Arial" w:cs="Arial"/>
          <w:sz w:val="24"/>
          <w:szCs w:val="24"/>
        </w:rPr>
        <w:t>las reparaciones</w:t>
      </w:r>
      <w:r w:rsidRPr="00B76804">
        <w:rPr>
          <w:rFonts w:ascii="Arial" w:hAnsi="Arial" w:cs="Arial"/>
          <w:sz w:val="24"/>
          <w:szCs w:val="24"/>
        </w:rPr>
        <w:t xml:space="preserve"> serán originales 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homologados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 fabricante.</w:t>
      </w:r>
    </w:p>
    <w:p w:rsidR="00023E16" w:rsidRPr="00B76804" w:rsidRDefault="00023E16" w:rsidP="00B76804">
      <w:pPr>
        <w:pStyle w:val="Textoindependiente"/>
        <w:spacing w:before="4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horario de trabajo será de 08:00 a 21:00 horas, ininterrumpidamente, de lunes a viernes y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8:00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14:00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sábados,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durante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todos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meses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año.</w:t>
      </w:r>
    </w:p>
    <w:p w:rsidR="00023E16" w:rsidRPr="00B76804" w:rsidRDefault="00023E16" w:rsidP="00B76804">
      <w:pPr>
        <w:pStyle w:val="Textoindependiente"/>
        <w:spacing w:before="4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7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Para reparaciones extraordinarias, fuera del horario señalado, el adjudicatario contará con un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 xml:space="preserve">servicio de urgencia 24 horas durante todos los días del año, facilitando un teléfono </w:t>
      </w:r>
      <w:r w:rsidRPr="00B76804">
        <w:rPr>
          <w:rFonts w:ascii="Arial" w:hAnsi="Arial" w:cs="Arial"/>
          <w:sz w:val="24"/>
          <w:szCs w:val="24"/>
        </w:rPr>
        <w:lastRenderedPageBreak/>
        <w:t>móvil al 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pueda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contactar.</w:t>
      </w:r>
    </w:p>
    <w:p w:rsidR="00023E16" w:rsidRPr="00B76804" w:rsidRDefault="00023E16" w:rsidP="00B76804">
      <w:pPr>
        <w:pStyle w:val="Textoindependiente"/>
        <w:spacing w:before="10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numPr>
          <w:ilvl w:val="0"/>
          <w:numId w:val="12"/>
        </w:numPr>
        <w:tabs>
          <w:tab w:val="left" w:pos="921"/>
          <w:tab w:val="left" w:pos="922"/>
        </w:tabs>
        <w:ind w:hanging="361"/>
        <w:jc w:val="both"/>
      </w:pPr>
      <w:r w:rsidRPr="00B76804">
        <w:t>Dominio y</w:t>
      </w:r>
      <w:r w:rsidRPr="00B76804">
        <w:rPr>
          <w:spacing w:val="-7"/>
        </w:rPr>
        <w:t xml:space="preserve"> </w:t>
      </w:r>
      <w:r w:rsidRPr="00B76804">
        <w:t>titularidad</w:t>
      </w:r>
      <w:r w:rsidRPr="00B76804">
        <w:rPr>
          <w:spacing w:val="-5"/>
        </w:rPr>
        <w:t xml:space="preserve"> </w:t>
      </w:r>
      <w:r w:rsidRPr="00B76804">
        <w:t>de los</w:t>
      </w:r>
      <w:r w:rsidRPr="00B76804">
        <w:rPr>
          <w:spacing w:val="-3"/>
        </w:rPr>
        <w:t xml:space="preserve"> </w:t>
      </w:r>
      <w:proofErr w:type="gramStart"/>
      <w:r w:rsidRPr="00B76804">
        <w:t>equipos.-</w:t>
      </w:r>
      <w:proofErr w:type="gramEnd"/>
    </w:p>
    <w:p w:rsidR="00023E16" w:rsidRPr="00B76804" w:rsidRDefault="00023E16" w:rsidP="00B76804">
      <w:pPr>
        <w:pStyle w:val="Textoindependiente"/>
        <w:spacing w:before="3"/>
        <w:jc w:val="both"/>
        <w:rPr>
          <w:rFonts w:ascii="Arial" w:hAnsi="Arial" w:cs="Arial"/>
          <w:b/>
          <w:sz w:val="24"/>
          <w:szCs w:val="24"/>
        </w:rPr>
      </w:pPr>
    </w:p>
    <w:p w:rsidR="00023E16" w:rsidRPr="00B76804" w:rsidRDefault="00023E16" w:rsidP="00B76804">
      <w:pPr>
        <w:pStyle w:val="Textoindependiente"/>
        <w:ind w:left="10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pleno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dominio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titularidad de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 equipos arrendados pertenece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 la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entidad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contratista.</w:t>
      </w:r>
    </w:p>
    <w:p w:rsidR="00023E16" w:rsidRPr="00B76804" w:rsidRDefault="00023E16" w:rsidP="00B76804">
      <w:pPr>
        <w:pStyle w:val="Textoindependiente"/>
        <w:spacing w:before="7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numPr>
          <w:ilvl w:val="0"/>
          <w:numId w:val="12"/>
        </w:numPr>
        <w:tabs>
          <w:tab w:val="left" w:pos="921"/>
          <w:tab w:val="left" w:pos="922"/>
        </w:tabs>
        <w:ind w:hanging="361"/>
        <w:jc w:val="both"/>
      </w:pPr>
      <w:r w:rsidRPr="00B76804">
        <w:t>Uso,</w:t>
      </w:r>
      <w:r w:rsidRPr="00B76804">
        <w:rPr>
          <w:spacing w:val="-1"/>
        </w:rPr>
        <w:t xml:space="preserve"> </w:t>
      </w:r>
      <w:r w:rsidRPr="00B76804">
        <w:t>mantenimiento</w:t>
      </w:r>
      <w:r w:rsidRPr="00B76804">
        <w:rPr>
          <w:spacing w:val="-1"/>
        </w:rPr>
        <w:t xml:space="preserve"> </w:t>
      </w:r>
      <w:r w:rsidRPr="00B76804">
        <w:t>y</w:t>
      </w:r>
      <w:r w:rsidRPr="00B76804">
        <w:rPr>
          <w:spacing w:val="-7"/>
        </w:rPr>
        <w:t xml:space="preserve"> </w:t>
      </w:r>
      <w:proofErr w:type="gramStart"/>
      <w:r w:rsidRPr="00B76804">
        <w:t>reparaciones.-</w:t>
      </w:r>
      <w:proofErr w:type="gramEnd"/>
    </w:p>
    <w:p w:rsidR="00023E16" w:rsidRPr="00B76804" w:rsidRDefault="00023E16" w:rsidP="00B76804">
      <w:pPr>
        <w:pStyle w:val="Textoindependiente"/>
        <w:spacing w:before="3"/>
        <w:jc w:val="both"/>
        <w:rPr>
          <w:rFonts w:ascii="Arial" w:hAnsi="Arial" w:cs="Arial"/>
          <w:b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Ayuntamiento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Doneztebe Santesteban</w:t>
      </w:r>
      <w:r w:rsidR="00C465C6"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personas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usuarias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cuidarán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diligentemente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equipos,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 abusando en el uso de los mismos y manteniéndolos en buenas condiciones de acuerdo con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instrucciones recibidas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adjudicataria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uso y mantenimiento.</w:t>
      </w:r>
    </w:p>
    <w:p w:rsidR="00023E16" w:rsidRPr="00B76804" w:rsidRDefault="00023E16" w:rsidP="00B76804">
      <w:pPr>
        <w:pStyle w:val="Textoindependiente"/>
        <w:spacing w:before="2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Por su parte, la empresa adjudicataria se compromete durante el período de arrendamiento 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mantener en perfecto funcionamiento dichos bienes, sometiéndolos a las revisiones periódicas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necesarias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través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servicio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técnico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mantenimiento.</w:t>
      </w:r>
    </w:p>
    <w:p w:rsidR="00023E16" w:rsidRPr="00B76804" w:rsidRDefault="00023E16" w:rsidP="00B76804">
      <w:pPr>
        <w:pStyle w:val="Textoindependiente"/>
        <w:spacing w:before="4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C465C6">
      <w:pPr>
        <w:pStyle w:val="Textoindependiente"/>
        <w:spacing w:line="242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Todas las reparaciones, sustituciones, revisiones y gastos serán de cuenta y riesgo del o de 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Contratista,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responsabiliza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cualquier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deterioro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ya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sea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parcial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total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reparación</w:t>
      </w:r>
      <w:r w:rsidR="00C465C6"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 eventual sustitución, a fin de que durante el período del contrato el Ayuntamiento de Doneztebe Santesteban</w:t>
      </w:r>
      <w:r w:rsidR="00C465C6"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pueda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tener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asegurado 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servicio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 le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prestan los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equipos.</w:t>
      </w:r>
    </w:p>
    <w:p w:rsidR="00023E16" w:rsidRPr="00B76804" w:rsidRDefault="00023E16" w:rsidP="00B76804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1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Ayuntamiento de Doneztebe Santesteban</w:t>
      </w:r>
      <w:r w:rsidR="00C465C6"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 compromete a comunicar a la empresa o entidad adjudicataria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cualquier deficiencia o avería en el funcionamiento de los equipos y a no proceder a su arreglo,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puesto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entidad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adjudicataria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única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autorizada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proceder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="00C465C6">
        <w:rPr>
          <w:rFonts w:ascii="Arial" w:hAnsi="Arial" w:cs="Arial"/>
          <w:spacing w:val="-56"/>
          <w:sz w:val="24"/>
          <w:szCs w:val="24"/>
        </w:rPr>
        <w:t xml:space="preserve"> </w:t>
      </w:r>
      <w:r w:rsidR="00635700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pertinente reparación.</w:t>
      </w:r>
    </w:p>
    <w:p w:rsidR="00023E16" w:rsidRPr="00B76804" w:rsidRDefault="00023E16" w:rsidP="00B76804">
      <w:pPr>
        <w:pStyle w:val="Textoindependiente"/>
        <w:spacing w:before="9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numPr>
          <w:ilvl w:val="0"/>
          <w:numId w:val="12"/>
        </w:numPr>
        <w:tabs>
          <w:tab w:val="left" w:pos="921"/>
          <w:tab w:val="left" w:pos="922"/>
        </w:tabs>
        <w:ind w:hanging="361"/>
        <w:jc w:val="both"/>
      </w:pPr>
      <w:r w:rsidRPr="00B76804">
        <w:rPr>
          <w:spacing w:val="-1"/>
        </w:rPr>
        <w:t>Especialidades del arrendamiento</w:t>
      </w:r>
      <w:r w:rsidRPr="00B76804">
        <w:rPr>
          <w:spacing w:val="1"/>
        </w:rPr>
        <w:t xml:space="preserve"> </w:t>
      </w:r>
      <w:r w:rsidRPr="00B76804">
        <w:t>en</w:t>
      </w:r>
      <w:r w:rsidRPr="00B76804">
        <w:rPr>
          <w:spacing w:val="-2"/>
        </w:rPr>
        <w:t xml:space="preserve"> </w:t>
      </w:r>
      <w:r w:rsidRPr="00B76804">
        <w:t>cuanto</w:t>
      </w:r>
      <w:r w:rsidRPr="00B76804">
        <w:rPr>
          <w:spacing w:val="1"/>
        </w:rPr>
        <w:t xml:space="preserve"> </w:t>
      </w:r>
      <w:r w:rsidRPr="00B76804">
        <w:t>a</w:t>
      </w:r>
      <w:r w:rsidRPr="00B76804">
        <w:rPr>
          <w:spacing w:val="2"/>
        </w:rPr>
        <w:t xml:space="preserve"> </w:t>
      </w:r>
      <w:r w:rsidRPr="00B76804">
        <w:t>la</w:t>
      </w:r>
      <w:r w:rsidRPr="00B76804">
        <w:rPr>
          <w:spacing w:val="1"/>
        </w:rPr>
        <w:t xml:space="preserve"> </w:t>
      </w:r>
      <w:r w:rsidRPr="00B76804">
        <w:t>pérdida,</w:t>
      </w:r>
      <w:r w:rsidRPr="00B76804">
        <w:rPr>
          <w:spacing w:val="2"/>
        </w:rPr>
        <w:t xml:space="preserve"> </w:t>
      </w:r>
      <w:r w:rsidRPr="00B76804">
        <w:t>daños</w:t>
      </w:r>
      <w:r w:rsidRPr="00B76804">
        <w:rPr>
          <w:spacing w:val="4"/>
        </w:rPr>
        <w:t xml:space="preserve"> </w:t>
      </w:r>
      <w:r w:rsidRPr="00B76804">
        <w:t>y</w:t>
      </w:r>
      <w:r w:rsidRPr="00B76804">
        <w:rPr>
          <w:spacing w:val="-20"/>
        </w:rPr>
        <w:t xml:space="preserve"> </w:t>
      </w:r>
      <w:proofErr w:type="gramStart"/>
      <w:r w:rsidRPr="00B76804">
        <w:t>seguros.-</w:t>
      </w:r>
      <w:proofErr w:type="gramEnd"/>
    </w:p>
    <w:p w:rsidR="00023E16" w:rsidRPr="00B76804" w:rsidRDefault="00023E16" w:rsidP="00B76804">
      <w:pPr>
        <w:pStyle w:val="Textoindependiente"/>
        <w:spacing w:before="3"/>
        <w:jc w:val="both"/>
        <w:rPr>
          <w:rFonts w:ascii="Arial" w:hAnsi="Arial" w:cs="Arial"/>
          <w:b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2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 entidad adjudicataria asume todos los riesgos de daños y pérdida, total o parcial, de 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equipos, cualquiera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causa 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respondan,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incluido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caso</w:t>
      </w:r>
      <w:r w:rsidRPr="00B76804">
        <w:rPr>
          <w:rFonts w:ascii="Arial" w:hAnsi="Arial" w:cs="Arial"/>
          <w:spacing w:val="-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fortuito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fuerza mayor.</w:t>
      </w:r>
    </w:p>
    <w:p w:rsidR="00023E16" w:rsidRPr="00B76804" w:rsidRDefault="00023E16" w:rsidP="00B76804">
      <w:pPr>
        <w:pStyle w:val="Textoindependiente"/>
        <w:spacing w:before="4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 entidad licitadora concertará una póliza de seguro a su cargo con la más amplia cobertura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practicada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normalmente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compañías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seguros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una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cobertura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mínima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300.000€.</w:t>
      </w:r>
    </w:p>
    <w:p w:rsidR="00023E16" w:rsidRPr="00B76804" w:rsidRDefault="00023E16" w:rsidP="00B76804">
      <w:pPr>
        <w:pStyle w:val="Textoindependiente"/>
        <w:spacing w:before="4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 mencionada póliza incluirá una cláusula especificando que el pago de las indemnizaciones por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concepto del bien deberá practicarse directamente por la compañía de seguros al Ayuntamiento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="00C465C6">
        <w:rPr>
          <w:rFonts w:ascii="Arial" w:hAnsi="Arial" w:cs="Arial"/>
          <w:sz w:val="24"/>
          <w:szCs w:val="24"/>
        </w:rPr>
        <w:t xml:space="preserve"> Doneztebe Santesteban</w:t>
      </w:r>
      <w:r w:rsidRPr="00B76804">
        <w:rPr>
          <w:rFonts w:ascii="Arial" w:hAnsi="Arial" w:cs="Arial"/>
          <w:sz w:val="24"/>
          <w:szCs w:val="24"/>
        </w:rPr>
        <w:t>, 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designado como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beneficiario.</w:t>
      </w:r>
    </w:p>
    <w:p w:rsidR="00023E16" w:rsidRPr="00B76804" w:rsidRDefault="00023E16" w:rsidP="00B76804">
      <w:pPr>
        <w:pStyle w:val="Textoindependiente"/>
        <w:spacing w:before="4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2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seguro se mantendrá en vigor hasta la entrega de los equipos a la empresa o entidad licitadora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vez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finalizado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arrendamiento.</w:t>
      </w:r>
    </w:p>
    <w:p w:rsidR="00023E16" w:rsidRPr="00B76804" w:rsidRDefault="00023E16" w:rsidP="00B76804">
      <w:pPr>
        <w:pStyle w:val="Textoindependiente"/>
        <w:spacing w:before="3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jc w:val="both"/>
      </w:pPr>
      <w:r w:rsidRPr="00B76804">
        <w:rPr>
          <w:u w:val="thick"/>
        </w:rPr>
        <w:t>12.</w:t>
      </w:r>
      <w:r w:rsidRPr="00B76804">
        <w:rPr>
          <w:spacing w:val="-4"/>
          <w:u w:val="thick"/>
        </w:rPr>
        <w:t xml:space="preserve"> </w:t>
      </w:r>
      <w:r w:rsidRPr="00B76804">
        <w:rPr>
          <w:u w:val="thick"/>
        </w:rPr>
        <w:t>PENALIDADES</w:t>
      </w:r>
      <w:r w:rsidRPr="00B76804">
        <w:rPr>
          <w:spacing w:val="-4"/>
          <w:u w:val="thick"/>
        </w:rPr>
        <w:t xml:space="preserve"> </w:t>
      </w:r>
      <w:r w:rsidRPr="00B76804">
        <w:rPr>
          <w:u w:val="thick"/>
        </w:rPr>
        <w:t>POR</w:t>
      </w:r>
      <w:r w:rsidRPr="00B76804">
        <w:rPr>
          <w:spacing w:val="-5"/>
          <w:u w:val="thick"/>
        </w:rPr>
        <w:t xml:space="preserve"> </w:t>
      </w:r>
      <w:r w:rsidRPr="00B76804">
        <w:rPr>
          <w:u w:val="thick"/>
        </w:rPr>
        <w:t>INCLUMPLIMIENTO</w:t>
      </w:r>
    </w:p>
    <w:p w:rsidR="00023E16" w:rsidRDefault="00023E16" w:rsidP="00B76804">
      <w:pPr>
        <w:tabs>
          <w:tab w:val="left" w:pos="921"/>
        </w:tabs>
        <w:spacing w:before="226"/>
        <w:ind w:left="561"/>
        <w:jc w:val="both"/>
        <w:rPr>
          <w:rFonts w:ascii="Arial" w:hAnsi="Arial" w:cs="Arial"/>
          <w:b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-</w:t>
      </w:r>
      <w:r w:rsidRPr="00B76804">
        <w:rPr>
          <w:rFonts w:ascii="Arial" w:hAnsi="Arial" w:cs="Arial"/>
          <w:sz w:val="24"/>
          <w:szCs w:val="24"/>
        </w:rPr>
        <w:tab/>
      </w:r>
      <w:r w:rsidRPr="00B76804">
        <w:rPr>
          <w:rFonts w:ascii="Arial" w:hAnsi="Arial" w:cs="Arial"/>
          <w:b/>
          <w:sz w:val="24"/>
          <w:szCs w:val="24"/>
        </w:rPr>
        <w:t>Penalidades</w:t>
      </w:r>
      <w:r w:rsidRPr="00B76804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por</w:t>
      </w:r>
      <w:r w:rsidRPr="00B76804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demora</w:t>
      </w:r>
    </w:p>
    <w:p w:rsidR="00C465C6" w:rsidRPr="00B76804" w:rsidRDefault="00C465C6" w:rsidP="00B76804">
      <w:pPr>
        <w:tabs>
          <w:tab w:val="left" w:pos="921"/>
        </w:tabs>
        <w:spacing w:before="226"/>
        <w:ind w:left="561"/>
        <w:jc w:val="both"/>
        <w:rPr>
          <w:rFonts w:ascii="Arial" w:hAnsi="Arial" w:cs="Arial"/>
          <w:b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5" w:line="242" w:lineRule="auto"/>
        <w:ind w:left="100" w:right="117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adjudicatario queda obligado al cumplimiento del plazo de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ejecución del contrato y de 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plazos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parciales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fijados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órgano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contratación.</w:t>
      </w:r>
    </w:p>
    <w:p w:rsidR="00023E16" w:rsidRPr="00B76804" w:rsidRDefault="00023E16" w:rsidP="00B76804">
      <w:pPr>
        <w:pStyle w:val="Textoindependiente"/>
        <w:spacing w:before="7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2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impondrá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una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penalización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0,40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euros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cada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1.000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euros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importe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adjudicación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cada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día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retraso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entrega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suministros.</w:t>
      </w:r>
    </w:p>
    <w:p w:rsidR="00023E16" w:rsidRPr="00B76804" w:rsidRDefault="00023E16" w:rsidP="00B76804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:rsidR="00023E16" w:rsidRDefault="00023E16" w:rsidP="00B76804">
      <w:pPr>
        <w:pStyle w:val="Textoindependiente"/>
        <w:ind w:left="10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Imposición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penalidades</w:t>
      </w:r>
    </w:p>
    <w:p w:rsidR="00C465C6" w:rsidRPr="00B76804" w:rsidRDefault="00C465C6" w:rsidP="00B76804">
      <w:pPr>
        <w:pStyle w:val="Textoindependiente"/>
        <w:ind w:left="100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3" w:line="244" w:lineRule="auto"/>
        <w:ind w:left="100" w:right="115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Para la imposición de estas penalizaciones e indemnizaciones por incumplimientos contractuales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seguirá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</w:t>
      </w:r>
      <w:r w:rsidRPr="00B76804">
        <w:rPr>
          <w:rFonts w:ascii="Arial" w:hAnsi="Arial" w:cs="Arial"/>
          <w:spacing w:val="1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expediente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contradictorio</w:t>
      </w:r>
      <w:r w:rsidRPr="00B76804">
        <w:rPr>
          <w:rFonts w:ascii="Arial" w:hAnsi="Arial" w:cs="Arial"/>
          <w:spacing w:val="1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sumario,</w:t>
      </w:r>
      <w:r w:rsidRPr="00B76804">
        <w:rPr>
          <w:rFonts w:ascii="Arial" w:hAnsi="Arial" w:cs="Arial"/>
          <w:spacing w:val="1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concederá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contratista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plazo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alegaciones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5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días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naturales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formularse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denuncia.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Dichas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alegaciones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expediente de penalización serán resueltos, previo informe del responsable municipal del servicio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informe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jurídico,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 señor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Alcalde.</w:t>
      </w:r>
    </w:p>
    <w:p w:rsidR="00023E16" w:rsidRPr="00B76804" w:rsidRDefault="00023E16" w:rsidP="00B76804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1" w:line="244" w:lineRule="auto"/>
        <w:ind w:left="100" w:right="113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inicio del expediente para la imposición de estas penalidades por el Ayuntamiento se realizará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 el momento en que tenga conocimiento por escrito de los hechos. No obstante, si se estima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 el incumplimiento no va a afectar a la ejecución material de los trabajos de manera grave 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 el inicio del expediente de penalización puede perjudicar más a la marcha de la ejecución 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 que beneficiarla, podrá iniciarse dicho expediente en cualquier momento anterior a 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terminación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plazo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garantía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contrato.</w:t>
      </w:r>
    </w:p>
    <w:p w:rsidR="00023E16" w:rsidRPr="00B76804" w:rsidRDefault="00023E16" w:rsidP="00B76804">
      <w:pPr>
        <w:pStyle w:val="Ttulo11"/>
        <w:spacing w:before="213"/>
        <w:jc w:val="both"/>
      </w:pPr>
      <w:r w:rsidRPr="00B76804">
        <w:rPr>
          <w:u w:val="thick"/>
        </w:rPr>
        <w:t>13.-</w:t>
      </w:r>
      <w:r w:rsidRPr="00B76804">
        <w:rPr>
          <w:spacing w:val="-1"/>
          <w:u w:val="thick"/>
        </w:rPr>
        <w:t xml:space="preserve"> </w:t>
      </w:r>
      <w:r w:rsidRPr="00B76804">
        <w:rPr>
          <w:u w:val="thick"/>
        </w:rPr>
        <w:t>APERTURA</w:t>
      </w:r>
      <w:r w:rsidRPr="00B76804">
        <w:rPr>
          <w:spacing w:val="-7"/>
          <w:u w:val="thick"/>
        </w:rPr>
        <w:t xml:space="preserve"> </w:t>
      </w:r>
      <w:r w:rsidRPr="00B76804">
        <w:rPr>
          <w:u w:val="thick"/>
        </w:rPr>
        <w:t>DE</w:t>
      </w:r>
      <w:r w:rsidRPr="00B76804">
        <w:rPr>
          <w:spacing w:val="-2"/>
          <w:u w:val="thick"/>
        </w:rPr>
        <w:t xml:space="preserve"> </w:t>
      </w:r>
      <w:r w:rsidRPr="00B76804">
        <w:rPr>
          <w:u w:val="thick"/>
        </w:rPr>
        <w:t>PROPOSICIONES</w:t>
      </w:r>
    </w:p>
    <w:p w:rsidR="00023E16" w:rsidRPr="00B76804" w:rsidRDefault="00023E16" w:rsidP="00B76804">
      <w:pPr>
        <w:pStyle w:val="Textoindependiente"/>
        <w:spacing w:before="233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Concluido el plazo de presentación de las ofertas, se procederá en acto privado a la apertura 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sobre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número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1.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unidad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gestora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examinará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contenido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dicho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sobre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(Documentación general) y calificará los documentos presentados por los licitadores en tiempo 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forma,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acordándose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admisión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 rechazo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 licitadores.</w:t>
      </w:r>
    </w:p>
    <w:p w:rsidR="00023E16" w:rsidRPr="00B76804" w:rsidRDefault="00023E16" w:rsidP="00B76804">
      <w:pPr>
        <w:spacing w:line="244" w:lineRule="auto"/>
        <w:jc w:val="both"/>
        <w:rPr>
          <w:rFonts w:ascii="Arial" w:hAnsi="Arial" w:cs="Arial"/>
          <w:sz w:val="24"/>
          <w:szCs w:val="24"/>
        </w:rPr>
        <w:sectPr w:rsidR="00023E16" w:rsidRPr="00B76804" w:rsidSect="00FD2461">
          <w:type w:val="continuous"/>
          <w:pgSz w:w="11900" w:h="16840"/>
          <w:pgMar w:top="1320" w:right="740" w:bottom="1500" w:left="1380" w:header="0" w:footer="1242" w:gutter="0"/>
          <w:cols w:space="720"/>
        </w:sectPr>
      </w:pPr>
    </w:p>
    <w:p w:rsidR="00023E16" w:rsidRPr="00B76804" w:rsidRDefault="00023E16" w:rsidP="00B76804">
      <w:pPr>
        <w:pStyle w:val="Textoindependiente"/>
        <w:spacing w:before="10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spacing w:line="244" w:lineRule="auto"/>
        <w:jc w:val="both"/>
        <w:rPr>
          <w:rFonts w:ascii="Arial" w:hAnsi="Arial" w:cs="Arial"/>
          <w:sz w:val="24"/>
          <w:szCs w:val="24"/>
        </w:rPr>
        <w:sectPr w:rsidR="00023E16" w:rsidRPr="00B76804" w:rsidSect="00FD2461">
          <w:type w:val="continuous"/>
          <w:pgSz w:w="11900" w:h="16840"/>
          <w:pgMar w:top="1320" w:right="740" w:bottom="1500" w:left="1380" w:header="0" w:footer="1242" w:gutter="0"/>
          <w:cols w:space="720"/>
        </w:sectPr>
      </w:pPr>
    </w:p>
    <w:p w:rsidR="00023E16" w:rsidRPr="00B76804" w:rsidRDefault="00023E16" w:rsidP="00B76804">
      <w:pPr>
        <w:pStyle w:val="Textoindependiente"/>
        <w:spacing w:before="97" w:line="242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Si observara omisiones o defectos materiales en la documentación presentada, siempre y cuando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tengan la consideración legal de deficiencias subsanables, requerirá al licitador que complete 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subsane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documentación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plazo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mínimo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cinco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días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naturales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contados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desde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notificación del requerimiento. Si transcurrido el plazo no se completa la información requerida, se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procederá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 exclusión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procedimiento, dejando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constancia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documental 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ello.</w:t>
      </w:r>
    </w:p>
    <w:p w:rsidR="00023E16" w:rsidRPr="00B76804" w:rsidRDefault="00023E16" w:rsidP="00B76804">
      <w:pPr>
        <w:pStyle w:val="Textoindependiente"/>
        <w:spacing w:before="10"/>
        <w:jc w:val="both"/>
        <w:rPr>
          <w:rFonts w:ascii="Arial" w:hAnsi="Arial" w:cs="Arial"/>
          <w:sz w:val="24"/>
          <w:szCs w:val="24"/>
        </w:rPr>
      </w:pPr>
    </w:p>
    <w:p w:rsidR="00023E16" w:rsidRPr="00EC57F9" w:rsidRDefault="00023E16" w:rsidP="00C465C6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Una vez acordada la admisión o rechazo de los licitadores, la unidad gestora, procederá, en acto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interno,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 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apertura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 Sobre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nº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2,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CRITERIOS SOMETIDOS A JUICIO DE VALOR (NO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CUANTIFICABLES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MEDIANTE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FÓRMULAS),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de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las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empresas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admitidas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y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a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su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valoración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conforme</w:t>
      </w:r>
      <w:r w:rsidRPr="00EC57F9">
        <w:rPr>
          <w:rFonts w:ascii="Arial" w:hAnsi="Arial" w:cs="Arial"/>
          <w:spacing w:val="10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a</w:t>
      </w:r>
      <w:r w:rsidRPr="00EC57F9">
        <w:rPr>
          <w:rFonts w:ascii="Arial" w:hAnsi="Arial" w:cs="Arial"/>
          <w:spacing w:val="7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los</w:t>
      </w:r>
      <w:r w:rsidRPr="00EC57F9">
        <w:rPr>
          <w:rFonts w:ascii="Arial" w:hAnsi="Arial" w:cs="Arial"/>
          <w:spacing w:val="10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criterios</w:t>
      </w:r>
      <w:r w:rsidRPr="00EC57F9">
        <w:rPr>
          <w:rFonts w:ascii="Arial" w:hAnsi="Arial" w:cs="Arial"/>
          <w:spacing w:val="8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de</w:t>
      </w:r>
      <w:r w:rsidRPr="00EC57F9">
        <w:rPr>
          <w:rFonts w:ascii="Arial" w:hAnsi="Arial" w:cs="Arial"/>
          <w:spacing w:val="10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adjudicación</w:t>
      </w:r>
      <w:r w:rsidRPr="00EC57F9">
        <w:rPr>
          <w:rFonts w:ascii="Arial" w:hAnsi="Arial" w:cs="Arial"/>
          <w:spacing w:val="10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debidamente</w:t>
      </w:r>
      <w:r w:rsidRPr="00EC57F9">
        <w:rPr>
          <w:rFonts w:ascii="Arial" w:hAnsi="Arial" w:cs="Arial"/>
          <w:spacing w:val="10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ponderados</w:t>
      </w:r>
      <w:r w:rsidRPr="00EC57F9">
        <w:rPr>
          <w:rFonts w:ascii="Arial" w:hAnsi="Arial" w:cs="Arial"/>
          <w:spacing w:val="8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que</w:t>
      </w:r>
      <w:r w:rsidRPr="00EC57F9">
        <w:rPr>
          <w:rFonts w:ascii="Arial" w:hAnsi="Arial" w:cs="Arial"/>
          <w:spacing w:val="7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se</w:t>
      </w:r>
      <w:r w:rsidRPr="00EC57F9">
        <w:rPr>
          <w:rFonts w:ascii="Arial" w:hAnsi="Arial" w:cs="Arial"/>
          <w:spacing w:val="7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señalan</w:t>
      </w:r>
      <w:r w:rsidRPr="00EC57F9">
        <w:rPr>
          <w:rFonts w:ascii="Arial" w:hAnsi="Arial" w:cs="Arial"/>
          <w:spacing w:val="10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con</w:t>
      </w:r>
      <w:r w:rsidRPr="00EC57F9">
        <w:rPr>
          <w:rFonts w:ascii="Arial" w:hAnsi="Arial" w:cs="Arial"/>
          <w:spacing w:val="4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el fin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de</w:t>
      </w:r>
      <w:r w:rsidRPr="00EC57F9">
        <w:rPr>
          <w:rFonts w:ascii="Arial" w:hAnsi="Arial" w:cs="Arial"/>
          <w:spacing w:val="4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comprobar</w:t>
      </w:r>
      <w:r w:rsidRPr="00EC57F9">
        <w:rPr>
          <w:rFonts w:ascii="Arial" w:hAnsi="Arial" w:cs="Arial"/>
          <w:spacing w:val="2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que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su</w:t>
      </w:r>
      <w:r w:rsidRPr="00EC57F9">
        <w:rPr>
          <w:rFonts w:ascii="Arial" w:hAnsi="Arial" w:cs="Arial"/>
          <w:spacing w:val="4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contenido</w:t>
      </w:r>
      <w:r w:rsidRPr="00EC57F9">
        <w:rPr>
          <w:rFonts w:ascii="Arial" w:hAnsi="Arial" w:cs="Arial"/>
          <w:spacing w:val="5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se</w:t>
      </w:r>
      <w:r w:rsidRPr="00EC57F9">
        <w:rPr>
          <w:rFonts w:ascii="Arial" w:hAnsi="Arial" w:cs="Arial"/>
          <w:spacing w:val="4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ajusta</w:t>
      </w:r>
      <w:r w:rsidRPr="00EC57F9">
        <w:rPr>
          <w:rFonts w:ascii="Arial" w:hAnsi="Arial" w:cs="Arial"/>
          <w:spacing w:val="4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a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la</w:t>
      </w:r>
      <w:r w:rsidRPr="00EC57F9">
        <w:rPr>
          <w:rFonts w:ascii="Arial" w:hAnsi="Arial" w:cs="Arial"/>
          <w:spacing w:val="4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documentación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requerida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="00EC57F9">
        <w:rPr>
          <w:rFonts w:ascii="Arial" w:hAnsi="Arial" w:cs="Arial"/>
          <w:sz w:val="24"/>
          <w:szCs w:val="24"/>
        </w:rPr>
        <w:t xml:space="preserve">en el </w:t>
      </w:r>
      <w:r w:rsidRPr="00EC57F9">
        <w:rPr>
          <w:rFonts w:ascii="Arial" w:hAnsi="Arial" w:cs="Arial"/>
          <w:sz w:val="24"/>
          <w:szCs w:val="24"/>
        </w:rPr>
        <w:t xml:space="preserve">pliego </w:t>
      </w:r>
      <w:r w:rsidR="00EC57F9">
        <w:rPr>
          <w:rFonts w:ascii="Arial" w:hAnsi="Arial" w:cs="Arial"/>
          <w:sz w:val="24"/>
          <w:szCs w:val="24"/>
        </w:rPr>
        <w:t xml:space="preserve">técnico </w:t>
      </w:r>
      <w:r w:rsidRPr="00EC57F9">
        <w:rPr>
          <w:rFonts w:ascii="Arial" w:hAnsi="Arial" w:cs="Arial"/>
          <w:sz w:val="24"/>
          <w:szCs w:val="24"/>
        </w:rPr>
        <w:t>y que los equipos ofertados cumplen las prescripciones técnicas mínimas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exigidas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y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proceder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a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su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valoración.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La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unidad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gestora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del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contrato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podrá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solicitar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cuantos</w:t>
      </w:r>
      <w:r w:rsidRPr="00EC57F9">
        <w:rPr>
          <w:rFonts w:ascii="Arial" w:hAnsi="Arial" w:cs="Arial"/>
          <w:spacing w:val="-56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informes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técnicos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considere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oportunos,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pudiendo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desecharse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las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ofertas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técnicamente</w:t>
      </w:r>
      <w:r w:rsidRPr="00EC57F9">
        <w:rPr>
          <w:rFonts w:ascii="Arial" w:hAnsi="Arial" w:cs="Arial"/>
          <w:spacing w:val="1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inadecuadas</w:t>
      </w:r>
      <w:r w:rsidRPr="00EC57F9">
        <w:rPr>
          <w:rFonts w:ascii="Arial" w:hAnsi="Arial" w:cs="Arial"/>
          <w:spacing w:val="2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o que no garanticen</w:t>
      </w:r>
      <w:r w:rsidRPr="00EC57F9">
        <w:rPr>
          <w:rFonts w:ascii="Arial" w:hAnsi="Arial" w:cs="Arial"/>
          <w:spacing w:val="2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adecuadamente</w:t>
      </w:r>
      <w:r w:rsidRPr="00EC57F9">
        <w:rPr>
          <w:rFonts w:ascii="Arial" w:hAnsi="Arial" w:cs="Arial"/>
          <w:spacing w:val="2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la</w:t>
      </w:r>
      <w:r w:rsidRPr="00EC57F9">
        <w:rPr>
          <w:rFonts w:ascii="Arial" w:hAnsi="Arial" w:cs="Arial"/>
          <w:spacing w:val="2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correcta</w:t>
      </w:r>
      <w:r w:rsidRPr="00EC57F9">
        <w:rPr>
          <w:rFonts w:ascii="Arial" w:hAnsi="Arial" w:cs="Arial"/>
          <w:spacing w:val="2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ejecución</w:t>
      </w:r>
      <w:r w:rsidRPr="00EC57F9">
        <w:rPr>
          <w:rFonts w:ascii="Arial" w:hAnsi="Arial" w:cs="Arial"/>
          <w:spacing w:val="2"/>
          <w:sz w:val="24"/>
          <w:szCs w:val="24"/>
        </w:rPr>
        <w:t xml:space="preserve"> </w:t>
      </w:r>
      <w:r w:rsidRPr="00EC57F9">
        <w:rPr>
          <w:rFonts w:ascii="Arial" w:hAnsi="Arial" w:cs="Arial"/>
          <w:sz w:val="24"/>
          <w:szCs w:val="24"/>
        </w:rPr>
        <w:t>del contrato.</w:t>
      </w:r>
    </w:p>
    <w:p w:rsidR="00023E16" w:rsidRPr="00B76804" w:rsidRDefault="00023E16" w:rsidP="00B76804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1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A 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vista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 propuestas presentadas,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 unida gestora podrá requerir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los licitadores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aclaraciones complementarias a sus propuestas mediante la oportuna notificación, si considera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 xml:space="preserve">que adolecen de oscuridad o inconcreción, otorgando un plazo de contestación </w:t>
      </w:r>
      <w:r w:rsidRPr="00B76804">
        <w:rPr>
          <w:rFonts w:ascii="Arial" w:hAnsi="Arial" w:cs="Arial"/>
          <w:sz w:val="24"/>
          <w:szCs w:val="24"/>
        </w:rPr>
        <w:lastRenderedPageBreak/>
        <w:t>de cinco días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naturales, sin que dicha aclaración pueda suponer en ningún caso modificación de la oferta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presentada.</w:t>
      </w:r>
      <w:r w:rsidR="00436050">
        <w:rPr>
          <w:rFonts w:ascii="Arial" w:hAnsi="Arial" w:cs="Arial"/>
          <w:sz w:val="24"/>
          <w:szCs w:val="24"/>
        </w:rPr>
        <w:t xml:space="preserve"> Se valorará así mismo los criterios sometidos a juicio de valor. </w:t>
      </w:r>
    </w:p>
    <w:p w:rsidR="00023E16" w:rsidRPr="00B76804" w:rsidRDefault="00023E16" w:rsidP="00B76804">
      <w:pPr>
        <w:pStyle w:val="Textoindependiente"/>
        <w:spacing w:before="9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10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2" w:lineRule="auto"/>
        <w:ind w:left="100" w:right="117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Posteriormente,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acto interno,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unidad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gestora</w:t>
      </w:r>
      <w:r w:rsidR="00436050">
        <w:rPr>
          <w:rFonts w:ascii="Arial" w:hAnsi="Arial" w:cs="Arial"/>
          <w:sz w:val="24"/>
          <w:szCs w:val="24"/>
        </w:rPr>
        <w:t xml:space="preserve"> procederá a la apertura económica </w:t>
      </w:r>
      <w:r w:rsidR="00635700">
        <w:rPr>
          <w:rFonts w:ascii="Arial" w:hAnsi="Arial" w:cs="Arial"/>
          <w:sz w:val="24"/>
          <w:szCs w:val="24"/>
        </w:rPr>
        <w:t xml:space="preserve">y </w:t>
      </w:r>
      <w:r w:rsidR="00635700" w:rsidRPr="00B76804">
        <w:rPr>
          <w:rFonts w:ascii="Arial" w:hAnsi="Arial" w:cs="Arial"/>
          <w:sz w:val="24"/>
          <w:szCs w:val="24"/>
        </w:rPr>
        <w:t>establecerá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 orden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prelación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licitadores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hayan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formulado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propuesta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admisible,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 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puntuaciones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obtenidas.</w:t>
      </w:r>
    </w:p>
    <w:p w:rsidR="00023E16" w:rsidRPr="00B76804" w:rsidRDefault="00023E16" w:rsidP="00B76804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2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Si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produce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empate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puntuación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total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más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ofertas,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éste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dirimirá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atendiendo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criterios establecidos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Cláusula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10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Pliego.</w:t>
      </w:r>
    </w:p>
    <w:p w:rsidR="00023E16" w:rsidRPr="00B76804" w:rsidRDefault="00023E16" w:rsidP="00B76804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:rsidR="00023E16" w:rsidRDefault="00023E16" w:rsidP="00B76804">
      <w:pPr>
        <w:pStyle w:val="Textoindependiente"/>
        <w:spacing w:before="1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Tras la apertura de las ofertas económicas, la unidad gestora elevará al órgano de contratación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dichas proposiciones, la propuesta de adjudicación y las observaciones que estime pertinentes,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pudiendo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solicitar,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antes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formular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propuesta,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cuantos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informes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técnicos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considere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oportunos en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orden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adjudicación.</w:t>
      </w:r>
    </w:p>
    <w:p w:rsidR="00436050" w:rsidRPr="00B76804" w:rsidRDefault="00436050" w:rsidP="00B76804">
      <w:pPr>
        <w:pStyle w:val="Textoindependiente"/>
        <w:spacing w:before="1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2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De no dictarse en plazo el acto de adjudicación, las empresas admitidas a licitación tendrán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derecho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retirar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 proposición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penalidad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alguna</w:t>
      </w:r>
    </w:p>
    <w:p w:rsidR="00023E16" w:rsidRPr="00B76804" w:rsidRDefault="00023E16" w:rsidP="00B76804">
      <w:pPr>
        <w:pStyle w:val="Textoindependiente"/>
        <w:spacing w:before="5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numPr>
          <w:ilvl w:val="0"/>
          <w:numId w:val="11"/>
        </w:numPr>
        <w:tabs>
          <w:tab w:val="left" w:pos="504"/>
        </w:tabs>
        <w:jc w:val="both"/>
      </w:pPr>
      <w:r w:rsidRPr="00B76804">
        <w:rPr>
          <w:u w:val="thick"/>
        </w:rPr>
        <w:t>REQUERIMIENTO</w:t>
      </w:r>
      <w:r w:rsidRPr="00B76804">
        <w:rPr>
          <w:spacing w:val="-8"/>
          <w:u w:val="thick"/>
        </w:rPr>
        <w:t xml:space="preserve"> </w:t>
      </w:r>
      <w:r w:rsidRPr="00B76804">
        <w:rPr>
          <w:u w:val="thick"/>
        </w:rPr>
        <w:t>DE</w:t>
      </w:r>
      <w:r w:rsidRPr="00B76804">
        <w:rPr>
          <w:spacing w:val="-5"/>
          <w:u w:val="thick"/>
        </w:rPr>
        <w:t xml:space="preserve"> </w:t>
      </w:r>
      <w:r w:rsidRPr="00B76804">
        <w:rPr>
          <w:u w:val="thick"/>
        </w:rPr>
        <w:t>DOCUMENTACIÓN</w:t>
      </w:r>
    </w:p>
    <w:p w:rsidR="00023E16" w:rsidRPr="00B76804" w:rsidRDefault="00023E16" w:rsidP="00B76804">
      <w:pPr>
        <w:pStyle w:val="Textoindependiente"/>
        <w:spacing w:before="231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635700" w:rsidRPr="00B76804">
        <w:rPr>
          <w:rFonts w:ascii="Arial" w:hAnsi="Arial" w:cs="Arial"/>
          <w:sz w:val="24"/>
          <w:szCs w:val="24"/>
        </w:rPr>
        <w:t>continuación,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responsable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requerirá,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 que haya presentado la mejor oferta para que, dentro del plazo de siete días hábiles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desde la fecha del envío de la comunicación, constituya la garantía definitiva, así como para 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aporte la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documentación:</w:t>
      </w:r>
    </w:p>
    <w:p w:rsidR="00023E16" w:rsidRPr="00C465C6" w:rsidRDefault="00023E16" w:rsidP="00B76804">
      <w:pPr>
        <w:pStyle w:val="Prrafodelista"/>
        <w:numPr>
          <w:ilvl w:val="1"/>
          <w:numId w:val="11"/>
        </w:numPr>
        <w:tabs>
          <w:tab w:val="left" w:pos="1272"/>
        </w:tabs>
        <w:spacing w:before="113" w:line="285" w:lineRule="exact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  <w:u w:val="single"/>
        </w:rPr>
        <w:t>Acreditación</w:t>
      </w:r>
      <w:r w:rsidRPr="00B76804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de</w:t>
      </w:r>
      <w:r w:rsidRPr="00B76804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la personalidad y</w:t>
      </w:r>
      <w:r w:rsidRPr="00B76804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representación</w:t>
      </w:r>
      <w:r w:rsidRPr="00B76804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de</w:t>
      </w:r>
      <w:r w:rsidRPr="00B76804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la empresa:</w:t>
      </w:r>
    </w:p>
    <w:p w:rsidR="00C465C6" w:rsidRPr="00B76804" w:rsidRDefault="00C465C6" w:rsidP="00396258">
      <w:pPr>
        <w:pStyle w:val="Prrafodelista"/>
        <w:tabs>
          <w:tab w:val="left" w:pos="1272"/>
        </w:tabs>
        <w:spacing w:before="113" w:line="285" w:lineRule="exact"/>
        <w:ind w:left="1272" w:firstLine="0"/>
        <w:rPr>
          <w:rFonts w:ascii="Arial" w:hAnsi="Arial" w:cs="Arial"/>
          <w:sz w:val="24"/>
          <w:szCs w:val="24"/>
        </w:rPr>
      </w:pPr>
    </w:p>
    <w:p w:rsidR="00023E16" w:rsidRPr="00B76804" w:rsidRDefault="00023E16" w:rsidP="00C465C6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1.- Si la empresa está inscrita en el Registro Voluntario de Licitadores de la Comunidad Foral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Navarra o en el Registro Oficial de Licitadores y Empresas Clasificadas del Estado (ROLECE) 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equivalente</w:t>
      </w:r>
      <w:r w:rsidRPr="00B76804">
        <w:rPr>
          <w:rFonts w:ascii="Arial" w:hAnsi="Arial" w:cs="Arial"/>
          <w:spacing w:val="4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4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otras</w:t>
      </w:r>
      <w:r w:rsidRPr="00B76804">
        <w:rPr>
          <w:rFonts w:ascii="Arial" w:hAnsi="Arial" w:cs="Arial"/>
          <w:spacing w:val="4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comunidades</w:t>
      </w:r>
      <w:r w:rsidRPr="00B76804">
        <w:rPr>
          <w:rFonts w:ascii="Arial" w:hAnsi="Arial" w:cs="Arial"/>
          <w:spacing w:val="4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autónomas,</w:t>
      </w:r>
      <w:r w:rsidRPr="00B76804">
        <w:rPr>
          <w:rFonts w:ascii="Arial" w:hAnsi="Arial" w:cs="Arial"/>
          <w:spacing w:val="4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copia</w:t>
      </w:r>
      <w:r w:rsidRPr="00B76804">
        <w:rPr>
          <w:rFonts w:ascii="Arial" w:hAnsi="Arial" w:cs="Arial"/>
          <w:spacing w:val="4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4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certificado</w:t>
      </w:r>
      <w:r w:rsidRPr="00B76804">
        <w:rPr>
          <w:rFonts w:ascii="Arial" w:hAnsi="Arial" w:cs="Arial"/>
          <w:spacing w:val="4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expedido</w:t>
      </w:r>
      <w:r w:rsidRPr="00B76804">
        <w:rPr>
          <w:rFonts w:ascii="Arial" w:hAnsi="Arial" w:cs="Arial"/>
          <w:spacing w:val="4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4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4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Registro,</w:t>
      </w:r>
      <w:r w:rsidR="00C465C6"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junto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 una declaración responsable</w:t>
      </w:r>
      <w:r w:rsidR="00C465C6"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representante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manifieste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vigencia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dicho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certificado,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pudiendo obtener toda la información al respecto del Registro Voluntario de Licitadores de 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Comunidad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Foral de Navarra 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dirección: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color w:val="0000FF"/>
          <w:sz w:val="24"/>
          <w:szCs w:val="24"/>
          <w:u w:val="single" w:color="0000FF"/>
        </w:rPr>
        <w:t>https://licitadores.tracasa.es</w:t>
      </w:r>
      <w:r w:rsidRPr="00B76804">
        <w:rPr>
          <w:rFonts w:ascii="Arial" w:hAnsi="Arial" w:cs="Arial"/>
          <w:sz w:val="24"/>
          <w:szCs w:val="24"/>
        </w:rPr>
        <w:t>.</w:t>
      </w:r>
    </w:p>
    <w:p w:rsidR="00023E16" w:rsidRPr="00B76804" w:rsidRDefault="00023E16" w:rsidP="00B76804">
      <w:pPr>
        <w:pStyle w:val="Textoindependiente"/>
        <w:spacing w:before="7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97" w:line="242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2.-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 la empresa no está inscrita en los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Registros a los que se refiere el párrafo anterior,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habrá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acreditar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personalidad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 representación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 través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siguientes medios:</w:t>
      </w:r>
    </w:p>
    <w:p w:rsidR="00023E16" w:rsidRPr="00B76804" w:rsidRDefault="00023E16" w:rsidP="00B76804">
      <w:pPr>
        <w:pStyle w:val="Textoindependiente"/>
        <w:spacing w:before="1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Si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fuera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una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persona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natural,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deberá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presentar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Documento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Nacional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Identidad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documento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reglamentariamente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sustituya.</w:t>
      </w:r>
    </w:p>
    <w:p w:rsidR="00023E16" w:rsidRPr="00B76804" w:rsidRDefault="00023E16" w:rsidP="00B76804">
      <w:pPr>
        <w:pStyle w:val="Textoindependiente"/>
        <w:spacing w:before="3"/>
        <w:jc w:val="both"/>
        <w:rPr>
          <w:rFonts w:ascii="Arial" w:hAnsi="Arial" w:cs="Arial"/>
          <w:sz w:val="24"/>
          <w:szCs w:val="24"/>
        </w:rPr>
      </w:pPr>
    </w:p>
    <w:p w:rsidR="00023E16" w:rsidRDefault="00023E16" w:rsidP="00B76804">
      <w:pPr>
        <w:pStyle w:val="Textoindependiente"/>
        <w:spacing w:before="1" w:line="248" w:lineRule="exact"/>
        <w:ind w:left="10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Si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fuese persona jurídica,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deberá presentar:</w:t>
      </w:r>
    </w:p>
    <w:p w:rsidR="00C465C6" w:rsidRPr="00B76804" w:rsidRDefault="00C465C6" w:rsidP="00B76804">
      <w:pPr>
        <w:pStyle w:val="Textoindependiente"/>
        <w:spacing w:before="1" w:line="248" w:lineRule="exact"/>
        <w:ind w:left="100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Prrafodelista"/>
        <w:numPr>
          <w:ilvl w:val="0"/>
          <w:numId w:val="10"/>
        </w:numPr>
        <w:tabs>
          <w:tab w:val="left" w:pos="1317"/>
          <w:tab w:val="left" w:pos="1318"/>
        </w:tabs>
        <w:spacing w:line="242" w:lineRule="auto"/>
        <w:ind w:right="113" w:hanging="36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ab/>
        <w:t>Escritura de constitución y, en su caso, de modificación, debidamente inscrita en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Registro Mercantil, cuando este requisito fuera exigible conforme a la legislación mercantil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aplicable.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fuere,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deberá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aportar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escritura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documento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constitución, de modificación, estatutos o acto fundacional, en el que consten las normas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4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4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4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regula</w:t>
      </w:r>
      <w:r w:rsidRPr="00B76804">
        <w:rPr>
          <w:rFonts w:ascii="Arial" w:hAnsi="Arial" w:cs="Arial"/>
          <w:spacing w:val="4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4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actividad,</w:t>
      </w:r>
      <w:r w:rsidRPr="00B76804">
        <w:rPr>
          <w:rFonts w:ascii="Arial" w:hAnsi="Arial" w:cs="Arial"/>
          <w:spacing w:val="4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inscritos,</w:t>
      </w:r>
      <w:r w:rsidRPr="00B76804">
        <w:rPr>
          <w:rFonts w:ascii="Arial" w:hAnsi="Arial" w:cs="Arial"/>
          <w:spacing w:val="4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4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4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caso,</w:t>
      </w:r>
      <w:r w:rsidRPr="00B76804">
        <w:rPr>
          <w:rFonts w:ascii="Arial" w:hAnsi="Arial" w:cs="Arial"/>
          <w:spacing w:val="4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4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4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correspondiente</w:t>
      </w:r>
      <w:r w:rsidRPr="00B76804">
        <w:rPr>
          <w:rFonts w:ascii="Arial" w:hAnsi="Arial" w:cs="Arial"/>
          <w:spacing w:val="4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Registro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oficial.</w:t>
      </w:r>
    </w:p>
    <w:p w:rsidR="00023E16" w:rsidRPr="00B76804" w:rsidRDefault="00023E16" w:rsidP="00B76804">
      <w:pPr>
        <w:pStyle w:val="Prrafodelista"/>
        <w:numPr>
          <w:ilvl w:val="0"/>
          <w:numId w:val="10"/>
        </w:numPr>
        <w:tabs>
          <w:tab w:val="left" w:pos="1317"/>
          <w:tab w:val="left" w:pos="1318"/>
        </w:tabs>
        <w:ind w:right="114" w:hanging="36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ab/>
        <w:t>Poder a favor de la persona que haya firmado la oferta económica en nombre 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 y Documento Nacional de Identidad de la persona apoderada. Si el licitador fuera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persona jurídica, dicho poder deberá estar inscrito en el Registro Mercantil, cuando este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requisito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fuera exigible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conforme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 la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legislación mercantil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 sea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aplicable.</w:t>
      </w:r>
    </w:p>
    <w:p w:rsidR="00023E16" w:rsidRPr="00B76804" w:rsidRDefault="00023E16" w:rsidP="00B76804">
      <w:pPr>
        <w:pStyle w:val="Textoindependiente"/>
        <w:spacing w:before="10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2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 xml:space="preserve">3.- Si varios licitadores se presentan en participación conjunta, será obligatoria la </w:t>
      </w:r>
      <w:r w:rsidRPr="00B76804">
        <w:rPr>
          <w:rFonts w:ascii="Arial" w:hAnsi="Arial" w:cs="Arial"/>
          <w:sz w:val="24"/>
          <w:szCs w:val="24"/>
        </w:rPr>
        <w:lastRenderedPageBreak/>
        <w:t>acreditación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respecto 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cada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ellos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personalidad 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representación.</w:t>
      </w:r>
    </w:p>
    <w:p w:rsidR="00023E16" w:rsidRPr="00B76804" w:rsidRDefault="00023E16" w:rsidP="00B76804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1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4.- Empresas no españolas de Estados miembros de la Unión Europea o del Espacio Económico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Europeo, acreditación de la inscripción de la empresa en un registro profesional o comercial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cuando así lo exija la legislación del Estado respectivo, la presentación de una declaración jurada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 de un certificado de los previstos en el Anexo XI de la Directiva 2014/24/UE, de 26 de febrero,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Parlamento Europeo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 del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Consejo,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relativa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contratación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pública.</w:t>
      </w: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Asimismo, deberán aportar el documento que acredite que quien presenta la proposición ostenta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representación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legal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así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Documento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Nacional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Identidad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documento equivalente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dicho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representante.</w:t>
      </w:r>
    </w:p>
    <w:p w:rsidR="00023E16" w:rsidRPr="00B76804" w:rsidRDefault="00023E16" w:rsidP="00B76804">
      <w:pPr>
        <w:pStyle w:val="Textoindependiente"/>
        <w:spacing w:before="7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1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5.-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Estados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pertenecientes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Europea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Espacio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Económico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Europeo,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deberán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acreditar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capacidad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obrar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presentar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documentación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pertinente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conforme a lo establecido en el artículo 15 de la Ley Foral de Contratos Públicos. Asimismo,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deberán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aportar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documento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acredite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quien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presenta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proposición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ostenta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representación legal de la empresa, así como Documento Nacional de Identidad o documento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equivalente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dicho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representante.</w:t>
      </w:r>
    </w:p>
    <w:p w:rsidR="00023E16" w:rsidRPr="00B76804" w:rsidRDefault="00023E16" w:rsidP="00B76804">
      <w:pPr>
        <w:pStyle w:val="Prrafodelista"/>
        <w:numPr>
          <w:ilvl w:val="1"/>
          <w:numId w:val="11"/>
        </w:numPr>
        <w:tabs>
          <w:tab w:val="left" w:pos="1284"/>
        </w:tabs>
        <w:spacing w:before="108"/>
        <w:ind w:left="1284" w:hanging="255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  <w:u w:val="single"/>
        </w:rPr>
        <w:t>Obligaciones</w:t>
      </w:r>
      <w:r w:rsidRPr="00B76804">
        <w:rPr>
          <w:rFonts w:ascii="Arial" w:hAnsi="Arial" w:cs="Arial"/>
          <w:spacing w:val="-6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Tributarias:</w:t>
      </w:r>
    </w:p>
    <w:p w:rsidR="00023E16" w:rsidRPr="00B76804" w:rsidRDefault="00023E16" w:rsidP="00B76804">
      <w:pPr>
        <w:pStyle w:val="Textoindependiente"/>
        <w:spacing w:before="2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97" w:line="244" w:lineRule="auto"/>
        <w:ind w:left="100" w:right="116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1.- Último recibo o justificante del pago del impuesto de actividades económicas o, en su caso,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acreditación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estar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exento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pago.</w:t>
      </w:r>
    </w:p>
    <w:p w:rsidR="00023E16" w:rsidRPr="00B76804" w:rsidRDefault="00023E16" w:rsidP="00B76804">
      <w:pPr>
        <w:pStyle w:val="Textoindependiente"/>
        <w:spacing w:line="244" w:lineRule="auto"/>
        <w:ind w:left="100" w:right="117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2.-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todo</w:t>
      </w:r>
      <w:r w:rsidRPr="00B76804">
        <w:rPr>
          <w:rFonts w:ascii="Arial" w:hAnsi="Arial" w:cs="Arial"/>
          <w:spacing w:val="1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caso,</w:t>
      </w:r>
      <w:r w:rsidRPr="00B76804">
        <w:rPr>
          <w:rFonts w:ascii="Arial" w:hAnsi="Arial" w:cs="Arial"/>
          <w:spacing w:val="1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certificado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Departamento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competente</w:t>
      </w:r>
      <w:r w:rsidRPr="00B76804">
        <w:rPr>
          <w:rFonts w:ascii="Arial" w:hAnsi="Arial" w:cs="Arial"/>
          <w:spacing w:val="1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materia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Hacienda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acreditativo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que el licitador se halla al corriente de las obligaciones tributarias con la Hacienda de su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domicilio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fiscal.</w:t>
      </w:r>
    </w:p>
    <w:p w:rsidR="00023E16" w:rsidRPr="00B76804" w:rsidRDefault="00023E16" w:rsidP="00B76804">
      <w:pPr>
        <w:pStyle w:val="Textoindependiente"/>
        <w:spacing w:line="244" w:lineRule="auto"/>
        <w:ind w:left="100" w:right="115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3.- Certificado de los órganos competentes de otras Administraciones Públicas respecto de 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cuales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tenga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obligaciones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tributarias,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acreditativo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halla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corriente de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mismas.</w:t>
      </w:r>
    </w:p>
    <w:p w:rsidR="00023E16" w:rsidRPr="00B76804" w:rsidRDefault="00023E16" w:rsidP="00B76804">
      <w:pPr>
        <w:pStyle w:val="Textoindependiente"/>
        <w:spacing w:line="242" w:lineRule="auto"/>
        <w:ind w:left="100" w:right="113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4.- En el caso de empresas no españolas, certificado expedido por la autoridad competente 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Estado miembro respectivo, acreditativo de que el licitador está al corriente en el pago de sus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obligaciones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tributarias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seguros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sociales, según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 normativa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Estado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corresponda.</w:t>
      </w:r>
    </w:p>
    <w:p w:rsidR="00023E16" w:rsidRPr="00B76804" w:rsidRDefault="00023E16" w:rsidP="00B76804">
      <w:pPr>
        <w:spacing w:line="242" w:lineRule="auto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spacing w:line="242" w:lineRule="auto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Prrafodelista"/>
        <w:numPr>
          <w:ilvl w:val="1"/>
          <w:numId w:val="11"/>
        </w:numPr>
        <w:tabs>
          <w:tab w:val="left" w:pos="1282"/>
        </w:tabs>
        <w:spacing w:before="76" w:line="235" w:lineRule="auto"/>
        <w:ind w:left="1271" w:right="114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  <w:u w:val="single"/>
        </w:rPr>
        <w:t>Certificado expedido por la Seguridad Social acreditativo de que el licitador se halla a</w:t>
      </w:r>
      <w:r w:rsidRPr="00B76804">
        <w:rPr>
          <w:rFonts w:ascii="Arial" w:hAnsi="Arial" w:cs="Arial"/>
          <w:sz w:val="24"/>
          <w:szCs w:val="24"/>
        </w:rPr>
        <w:t>l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corriente en el pago de las obligaciones de la Seguridad Social que le imponen 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disposiciones</w:t>
      </w:r>
      <w:r w:rsidRPr="00B76804">
        <w:rPr>
          <w:rFonts w:ascii="Arial" w:hAnsi="Arial" w:cs="Arial"/>
          <w:spacing w:val="3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sz w:val="24"/>
          <w:szCs w:val="24"/>
          <w:u w:val="single"/>
        </w:rPr>
        <w:t>vigentes.</w:t>
      </w:r>
    </w:p>
    <w:p w:rsidR="00023E16" w:rsidRPr="00B76804" w:rsidRDefault="00023E16" w:rsidP="00B76804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97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Una vez presentada por parte del licitador la documentación señalada, será examinada por 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unidad gestora que efectuará a su favor la propuesta de adjudicación, salvo que no se ajuste a lo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exigido, en cuyo caso le requerirá para que la complete o subsane en un plazo no inferior a cinco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ni superior a diez días. De no resultar correcta, el licitador quedará excluido y la unidad gestora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dirigirá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requerimiento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 licitador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orden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prelación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ofertas.</w:t>
      </w:r>
    </w:p>
    <w:p w:rsidR="00023E16" w:rsidRPr="00B76804" w:rsidRDefault="00023E16" w:rsidP="00B76804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023E16" w:rsidRDefault="00023E16" w:rsidP="00B76804">
      <w:pPr>
        <w:pStyle w:val="Textoindependiente"/>
        <w:spacing w:line="244" w:lineRule="auto"/>
        <w:ind w:left="100" w:right="113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licitador excluido tendrá que abonar una penalidad equivalente al 5% del valor estimado 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 e indemnización complementaria de daños y perjuicios en todo lo que exceda dicho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porcentaje.</w:t>
      </w:r>
    </w:p>
    <w:p w:rsidR="00C465C6" w:rsidRPr="00B76804" w:rsidRDefault="00C465C6" w:rsidP="00B76804">
      <w:pPr>
        <w:pStyle w:val="Textoindependiente"/>
        <w:spacing w:line="244" w:lineRule="auto"/>
        <w:ind w:left="100" w:right="113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5" w:lineRule="exact"/>
        <w:ind w:left="10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Finalmente,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unidad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gestora</w:t>
      </w:r>
      <w:r w:rsidRPr="00B76804">
        <w:rPr>
          <w:rFonts w:ascii="Arial" w:hAnsi="Arial" w:cs="Arial"/>
          <w:spacing w:val="-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formulará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propuesta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adjudicación.</w:t>
      </w:r>
    </w:p>
    <w:p w:rsidR="00023E16" w:rsidRPr="00B76804" w:rsidRDefault="00023E16" w:rsidP="00B76804">
      <w:pPr>
        <w:pStyle w:val="Textoindependiente"/>
        <w:spacing w:before="8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1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En caso de que en el plazo otorgado al efecto el candidato propuesto como adjudicatario 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presente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garantía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definitiva,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efectuará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propuesta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favor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candidato en puntuación, otorgándole el correspondiente plazo para constituir la citada garantía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definitiva.</w:t>
      </w:r>
    </w:p>
    <w:p w:rsidR="00023E16" w:rsidRPr="00B76804" w:rsidRDefault="00023E16" w:rsidP="00B76804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jc w:val="both"/>
      </w:pPr>
      <w:r w:rsidRPr="00B76804">
        <w:rPr>
          <w:u w:val="thick"/>
        </w:rPr>
        <w:lastRenderedPageBreak/>
        <w:t>15.-</w:t>
      </w:r>
      <w:r w:rsidRPr="00B76804">
        <w:rPr>
          <w:spacing w:val="-2"/>
          <w:u w:val="thick"/>
        </w:rPr>
        <w:t xml:space="preserve"> </w:t>
      </w:r>
      <w:r w:rsidRPr="00B76804">
        <w:rPr>
          <w:u w:val="thick"/>
        </w:rPr>
        <w:t>GARANTÍA</w:t>
      </w:r>
      <w:r w:rsidRPr="00B76804">
        <w:rPr>
          <w:spacing w:val="-6"/>
          <w:u w:val="thick"/>
        </w:rPr>
        <w:t xml:space="preserve"> </w:t>
      </w:r>
      <w:r w:rsidRPr="00B76804">
        <w:rPr>
          <w:u w:val="thick"/>
        </w:rPr>
        <w:t>DEFINITIVA</w:t>
      </w:r>
    </w:p>
    <w:p w:rsidR="00023E16" w:rsidRPr="00B76804" w:rsidRDefault="00023E16" w:rsidP="00B76804">
      <w:pPr>
        <w:pStyle w:val="Textoindependiente"/>
        <w:spacing w:before="232" w:line="242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licitador que hubiera presentado la mejor oferta deberá acreditar la constitución de la garantía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4%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precio final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ofertado,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excluido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Impuesto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sobre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Valor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Añadido.</w:t>
      </w:r>
    </w:p>
    <w:p w:rsidR="00023E16" w:rsidRPr="00B76804" w:rsidRDefault="00023E16" w:rsidP="00B76804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ind w:left="10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Esta garantía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podrá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prestarse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alguna 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siguientes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formas:</w:t>
      </w:r>
    </w:p>
    <w:p w:rsidR="00023E16" w:rsidRPr="00B76804" w:rsidRDefault="00023E16" w:rsidP="00B76804">
      <w:pPr>
        <w:pStyle w:val="Prrafodelista"/>
        <w:numPr>
          <w:ilvl w:val="0"/>
          <w:numId w:val="9"/>
        </w:numPr>
        <w:tabs>
          <w:tab w:val="left" w:pos="574"/>
        </w:tabs>
        <w:spacing w:before="124" w:line="237" w:lineRule="auto"/>
        <w:ind w:right="942" w:hanging="1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efectivo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valores,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todo</w:t>
      </w:r>
      <w:r w:rsidRPr="00B76804">
        <w:rPr>
          <w:rFonts w:ascii="Arial" w:hAnsi="Arial" w:cs="Arial"/>
          <w:spacing w:val="1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caso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serán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Deuda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Pública,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sujeción,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 cada caso, a las condiciones establecidas en las normas de desarrollo de esta Ley.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 efectivo y los certificados de inmovilización de los valores anotados se depositarán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 la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Caja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General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Depósitos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sus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sucursales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encuadradas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Delegaciones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Economía y Hacienda, o en las Cajas o establecimientos públicos equivalentes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 Comunidades Autónomas o Entidades locales contratantes ante las que deban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surtir efectos, en la forma y con las condiciones que las normas de desarrollo de esta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Ley establezcan, sin perjuicio de lo dispuesto para los contratos que se celebren en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extranjero.</w:t>
      </w:r>
    </w:p>
    <w:p w:rsidR="00023E16" w:rsidRPr="00B76804" w:rsidRDefault="00023E16" w:rsidP="00B76804">
      <w:pPr>
        <w:pStyle w:val="Prrafodelista"/>
        <w:numPr>
          <w:ilvl w:val="0"/>
          <w:numId w:val="9"/>
        </w:numPr>
        <w:tabs>
          <w:tab w:val="left" w:pos="598"/>
        </w:tabs>
        <w:spacing w:before="114"/>
        <w:ind w:right="942" w:firstLine="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Mediante aval, prestado en la forma y condiciones que establezcan las normas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desarrollo de esta Ley, por alguno de los bancos, cajas de ahorros, cooperativas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crédito, establecimientos financieros de crédito y sociedades de garantía recíproca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autorizados para operar en España, que deberá depositarse en los establecimientos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señalados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letra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a) anterior.</w:t>
      </w:r>
    </w:p>
    <w:p w:rsidR="00023E16" w:rsidRPr="00B76804" w:rsidRDefault="00023E16" w:rsidP="00B76804">
      <w:pPr>
        <w:pStyle w:val="Prrafodelista"/>
        <w:numPr>
          <w:ilvl w:val="0"/>
          <w:numId w:val="9"/>
        </w:numPr>
        <w:tabs>
          <w:tab w:val="left" w:pos="569"/>
        </w:tabs>
        <w:spacing w:before="120" w:line="237" w:lineRule="auto"/>
        <w:ind w:right="945" w:firstLine="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Mediante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seguro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caución,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celebrado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forma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condiciones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normas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desarrollo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establezcan,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entidad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aseguradora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autorizada para operar en el ramo. El certificado del seguro deberá entregarse en 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establecimientos señalados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letra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a)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anterior.</w:t>
      </w:r>
    </w:p>
    <w:p w:rsidR="00023E16" w:rsidRPr="00B76804" w:rsidRDefault="00023E16" w:rsidP="00B76804">
      <w:pPr>
        <w:pStyle w:val="Textoindependiente"/>
        <w:spacing w:before="122" w:line="244" w:lineRule="auto"/>
        <w:ind w:left="321" w:right="945" w:firstLine="708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Esta garantía quedará afecta al cumplimiento de las obligaciones del contratista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hasta el momento de la finalización del plazo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garantía y,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 particular,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 pago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penalidades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="00635700" w:rsidRPr="00B76804">
        <w:rPr>
          <w:rFonts w:ascii="Arial" w:hAnsi="Arial" w:cs="Arial"/>
          <w:sz w:val="24"/>
          <w:szCs w:val="24"/>
        </w:rPr>
        <w:t>demora,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así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reparación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posibles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daños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perjuicios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ocasionados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contratista durante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ejecución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 contrato.</w:t>
      </w:r>
    </w:p>
    <w:p w:rsidR="00023E16" w:rsidRPr="00B76804" w:rsidRDefault="00023E16" w:rsidP="00C465C6">
      <w:pPr>
        <w:pStyle w:val="Textoindependiente"/>
        <w:spacing w:before="119" w:line="244" w:lineRule="auto"/>
        <w:ind w:left="321" w:right="947" w:firstLine="708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 garantía se incautará en los casos de resolución por incumplimiento con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culpa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contratista.</w:t>
      </w:r>
    </w:p>
    <w:p w:rsidR="00023E16" w:rsidRPr="00B76804" w:rsidRDefault="00023E16" w:rsidP="00B76804">
      <w:pPr>
        <w:pStyle w:val="Textoindependiente"/>
        <w:spacing w:before="97" w:line="242" w:lineRule="auto"/>
        <w:ind w:left="321" w:right="1133" w:firstLine="708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acreditación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constitución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garantía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podrá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hacerse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mediante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medios electrónicos.</w:t>
      </w:r>
    </w:p>
    <w:p w:rsidR="00023E16" w:rsidRPr="00B76804" w:rsidRDefault="00023E16" w:rsidP="00B76804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jc w:val="both"/>
      </w:pPr>
      <w:r w:rsidRPr="00B76804">
        <w:rPr>
          <w:u w:val="thick"/>
        </w:rPr>
        <w:t>16.-</w:t>
      </w:r>
      <w:r w:rsidRPr="00B76804">
        <w:rPr>
          <w:spacing w:val="-3"/>
          <w:u w:val="thick"/>
        </w:rPr>
        <w:t xml:space="preserve"> </w:t>
      </w:r>
      <w:r w:rsidRPr="00B76804">
        <w:rPr>
          <w:u w:val="thick"/>
        </w:rPr>
        <w:t>ADJUDICACIÓN</w:t>
      </w:r>
      <w:r w:rsidRPr="00B76804">
        <w:rPr>
          <w:spacing w:val="-2"/>
          <w:u w:val="thick"/>
        </w:rPr>
        <w:t xml:space="preserve"> </w:t>
      </w:r>
      <w:r w:rsidRPr="00B76804">
        <w:rPr>
          <w:u w:val="thick"/>
        </w:rPr>
        <w:t>DEL</w:t>
      </w:r>
      <w:r w:rsidRPr="00B76804">
        <w:rPr>
          <w:spacing w:val="-5"/>
          <w:u w:val="thick"/>
        </w:rPr>
        <w:t xml:space="preserve"> </w:t>
      </w:r>
      <w:r w:rsidRPr="00B76804">
        <w:rPr>
          <w:u w:val="thick"/>
        </w:rPr>
        <w:t>CONTRATO</w:t>
      </w:r>
    </w:p>
    <w:p w:rsidR="00023E16" w:rsidRPr="00B76804" w:rsidRDefault="00023E16" w:rsidP="00B76804">
      <w:pPr>
        <w:pStyle w:val="Textoindependiente"/>
        <w:spacing w:before="231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En caso de que en el plazo otorgado al efecto el candidato propuesto como adjudicatario 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presente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garantía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definitiva,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efectuará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propuesta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favor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candidato en puntuación, otorgándole el correspondiente plazo para constituir la citada garantía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definitiva.</w:t>
      </w:r>
    </w:p>
    <w:p w:rsidR="00023E16" w:rsidRPr="00B76804" w:rsidRDefault="00023E16" w:rsidP="00B76804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Una vez realizada la propuesta de adjudicación por parte de la unidad gestora, el órgano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contratación adjudicará el contrato en el plazo máximo de 15 días desde el acto de apertura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privada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oferta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económica.</w:t>
      </w:r>
    </w:p>
    <w:p w:rsidR="00023E16" w:rsidRPr="00B76804" w:rsidRDefault="00023E16" w:rsidP="00B76804">
      <w:pPr>
        <w:pStyle w:val="Textoindependiente"/>
        <w:spacing w:before="2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2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De no dictarse en dicho plazo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acuerdo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adjudicación,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 licitadores admitidos tendrán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derecho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retirar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proposición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penalidad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alguna.</w:t>
      </w:r>
    </w:p>
    <w:p w:rsidR="00023E16" w:rsidRPr="00B76804" w:rsidRDefault="00023E16" w:rsidP="00B76804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7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eficacia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quedará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suspendida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durante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plazo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10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días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naturales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contados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desde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 fecha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remisión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notificación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adjudicación.</w:t>
      </w:r>
    </w:p>
    <w:p w:rsidR="00023E16" w:rsidRPr="00B76804" w:rsidRDefault="00023E16" w:rsidP="00B76804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spacing w:before="1"/>
        <w:jc w:val="both"/>
      </w:pPr>
      <w:r w:rsidRPr="00B76804">
        <w:rPr>
          <w:u w:val="thick"/>
        </w:rPr>
        <w:t>17.-</w:t>
      </w:r>
      <w:r w:rsidRPr="00B76804">
        <w:rPr>
          <w:spacing w:val="-5"/>
          <w:u w:val="thick"/>
        </w:rPr>
        <w:t xml:space="preserve"> </w:t>
      </w:r>
      <w:r w:rsidRPr="00B76804">
        <w:rPr>
          <w:u w:val="thick"/>
        </w:rPr>
        <w:t>FORMALIZACIÓN</w:t>
      </w:r>
      <w:r w:rsidRPr="00B76804">
        <w:rPr>
          <w:spacing w:val="-4"/>
          <w:u w:val="thick"/>
        </w:rPr>
        <w:t xml:space="preserve"> </w:t>
      </w:r>
      <w:r w:rsidRPr="00B76804">
        <w:rPr>
          <w:u w:val="thick"/>
        </w:rPr>
        <w:t>DEL</w:t>
      </w:r>
      <w:r w:rsidRPr="00B76804">
        <w:rPr>
          <w:spacing w:val="-4"/>
          <w:u w:val="thick"/>
        </w:rPr>
        <w:t xml:space="preserve"> </w:t>
      </w:r>
      <w:r w:rsidRPr="00B76804">
        <w:rPr>
          <w:u w:val="thick"/>
        </w:rPr>
        <w:t>CONTRATO</w:t>
      </w:r>
    </w:p>
    <w:p w:rsidR="00023E16" w:rsidRPr="00B76804" w:rsidRDefault="00023E16" w:rsidP="00B76804">
      <w:pPr>
        <w:pStyle w:val="Textoindependiente"/>
        <w:spacing w:before="4"/>
        <w:jc w:val="both"/>
        <w:rPr>
          <w:rFonts w:ascii="Arial" w:hAnsi="Arial" w:cs="Arial"/>
          <w:b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97" w:line="244" w:lineRule="auto"/>
        <w:ind w:left="100" w:right="116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 formalización del contrato en documento administrativo se efectuará una vez transcurrido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 xml:space="preserve">periodo de suspensión; constituyendo dicho documento título suficiente para </w:t>
      </w:r>
      <w:r w:rsidRPr="00B76804">
        <w:rPr>
          <w:rFonts w:ascii="Arial" w:hAnsi="Arial" w:cs="Arial"/>
          <w:sz w:val="24"/>
          <w:szCs w:val="24"/>
        </w:rPr>
        <w:lastRenderedPageBreak/>
        <w:t>acceder a cualquier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registro público.</w:t>
      </w:r>
    </w:p>
    <w:p w:rsidR="00023E16" w:rsidRPr="00B76804" w:rsidRDefault="00023E16" w:rsidP="00B76804">
      <w:pPr>
        <w:pStyle w:val="Textoindependiente"/>
        <w:spacing w:before="2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2" w:lineRule="auto"/>
        <w:ind w:left="100" w:right="115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contratista podrá solicitar que el contrato se eleve a escritura pública, corriendo de su cargo los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correspondientes gastos.</w:t>
      </w:r>
    </w:p>
    <w:p w:rsidR="00023E16" w:rsidRPr="00B76804" w:rsidRDefault="00023E16" w:rsidP="00B76804">
      <w:pPr>
        <w:pStyle w:val="Textoindependiente"/>
        <w:spacing w:before="7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Cuando por causas imputables al adjudicatario no pudiera formalizarse el contrato, el órgano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contratación podrá acordar la resolución del mismo, previa audiencia del interesado, debiendo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éste abonar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 la Administración una cantidad equivalente al 5% 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valor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 xml:space="preserve">estimado del </w:t>
      </w:r>
      <w:r w:rsidR="00635700" w:rsidRPr="00B76804">
        <w:rPr>
          <w:rFonts w:ascii="Arial" w:hAnsi="Arial" w:cs="Arial"/>
          <w:sz w:val="24"/>
          <w:szCs w:val="24"/>
        </w:rPr>
        <w:t>contrato,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así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daños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 perjuicios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ocasionados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excedan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cantidad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anterior.</w:t>
      </w:r>
    </w:p>
    <w:p w:rsidR="00023E16" w:rsidRPr="00B76804" w:rsidRDefault="00023E16" w:rsidP="00B76804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spacing w:before="1"/>
        <w:jc w:val="both"/>
      </w:pPr>
      <w:r w:rsidRPr="00B76804">
        <w:rPr>
          <w:u w:val="thick"/>
        </w:rPr>
        <w:t>18.-</w:t>
      </w:r>
      <w:r w:rsidRPr="00B76804">
        <w:rPr>
          <w:spacing w:val="-4"/>
          <w:u w:val="thick"/>
        </w:rPr>
        <w:t xml:space="preserve"> </w:t>
      </w:r>
      <w:r w:rsidRPr="00B76804">
        <w:rPr>
          <w:u w:val="thick"/>
        </w:rPr>
        <w:t>DERECHOS</w:t>
      </w:r>
      <w:r w:rsidRPr="00B76804">
        <w:rPr>
          <w:spacing w:val="-2"/>
          <w:u w:val="thick"/>
        </w:rPr>
        <w:t xml:space="preserve"> </w:t>
      </w:r>
      <w:r w:rsidRPr="00B76804">
        <w:rPr>
          <w:u w:val="thick"/>
        </w:rPr>
        <w:t>Y</w:t>
      </w:r>
      <w:r w:rsidRPr="00B76804">
        <w:rPr>
          <w:spacing w:val="-5"/>
          <w:u w:val="thick"/>
        </w:rPr>
        <w:t xml:space="preserve"> </w:t>
      </w:r>
      <w:r w:rsidRPr="00B76804">
        <w:rPr>
          <w:u w:val="thick"/>
        </w:rPr>
        <w:t>OBLIGACIONES</w:t>
      </w:r>
      <w:r w:rsidRPr="00B76804">
        <w:rPr>
          <w:spacing w:val="-2"/>
          <w:u w:val="thick"/>
        </w:rPr>
        <w:t xml:space="preserve"> </w:t>
      </w:r>
      <w:r w:rsidRPr="00B76804">
        <w:rPr>
          <w:u w:val="thick"/>
        </w:rPr>
        <w:t>DE</w:t>
      </w:r>
      <w:r w:rsidRPr="00B76804">
        <w:rPr>
          <w:spacing w:val="-2"/>
          <w:u w:val="thick"/>
        </w:rPr>
        <w:t xml:space="preserve"> </w:t>
      </w:r>
      <w:r w:rsidRPr="00B76804">
        <w:rPr>
          <w:u w:val="thick"/>
        </w:rPr>
        <w:t>LAS</w:t>
      </w:r>
      <w:r w:rsidRPr="00B76804">
        <w:rPr>
          <w:spacing w:val="-2"/>
          <w:u w:val="thick"/>
        </w:rPr>
        <w:t xml:space="preserve"> </w:t>
      </w:r>
      <w:r w:rsidRPr="00B76804">
        <w:rPr>
          <w:u w:val="thick"/>
        </w:rPr>
        <w:t>PARTES</w:t>
      </w:r>
    </w:p>
    <w:p w:rsidR="00023E16" w:rsidRDefault="00023E16" w:rsidP="00B76804">
      <w:pPr>
        <w:pStyle w:val="Prrafodelista"/>
        <w:numPr>
          <w:ilvl w:val="1"/>
          <w:numId w:val="9"/>
        </w:numPr>
        <w:tabs>
          <w:tab w:val="left" w:pos="1096"/>
          <w:tab w:val="left" w:pos="1097"/>
        </w:tabs>
        <w:spacing w:before="225"/>
        <w:rPr>
          <w:rFonts w:ascii="Arial" w:hAnsi="Arial" w:cs="Arial"/>
          <w:b/>
          <w:sz w:val="24"/>
          <w:szCs w:val="24"/>
        </w:rPr>
      </w:pPr>
      <w:r w:rsidRPr="00B76804">
        <w:rPr>
          <w:rFonts w:ascii="Arial" w:hAnsi="Arial" w:cs="Arial"/>
          <w:b/>
          <w:sz w:val="24"/>
          <w:szCs w:val="24"/>
        </w:rPr>
        <w:t>Obligaciones</w:t>
      </w:r>
      <w:r w:rsidRPr="00B7680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laborales,</w:t>
      </w:r>
      <w:r w:rsidRPr="00B76804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sociales y</w:t>
      </w:r>
      <w:r w:rsidRPr="00B76804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de</w:t>
      </w:r>
      <w:r w:rsidRPr="00B76804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transparencia</w:t>
      </w:r>
    </w:p>
    <w:p w:rsidR="00C465C6" w:rsidRPr="00B76804" w:rsidRDefault="00C465C6" w:rsidP="00396258">
      <w:pPr>
        <w:pStyle w:val="Prrafodelista"/>
        <w:tabs>
          <w:tab w:val="left" w:pos="1096"/>
          <w:tab w:val="left" w:pos="1097"/>
        </w:tabs>
        <w:spacing w:before="225"/>
        <w:ind w:left="1096" w:firstLine="0"/>
        <w:rPr>
          <w:rFonts w:ascii="Arial" w:hAnsi="Arial" w:cs="Arial"/>
          <w:b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6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contratista está obligado al cumplimiento de la normativa vigente en materia laboral y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seguridad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social.</w:t>
      </w:r>
      <w:r w:rsidRPr="00B76804">
        <w:rPr>
          <w:rFonts w:ascii="Arial" w:hAnsi="Arial" w:cs="Arial"/>
          <w:spacing w:val="2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Asimismo,</w:t>
      </w:r>
      <w:r w:rsidRPr="00B76804">
        <w:rPr>
          <w:rFonts w:ascii="Arial" w:hAnsi="Arial" w:cs="Arial"/>
          <w:spacing w:val="2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está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obligado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cumplimiento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Real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Decreto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Legislativo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1/2013,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29 de noviembre, por el que se aprueba el texto refundido de la Ley General de derechos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 personas con discapacidad y de su inclusión social, de la Ley Orgánica 3/2007, de 22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marzo, para la igualdad efectiva de mujeres y hombres, de la Ley 31/1995, de 8 de noviembre,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sobre efectiva de mujeres y hombres, de la Ley 31/1995,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8 de noviembre,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sobre Prevención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Riesgos Laborales, y del Reglamento de los Servicios de Prevención, aprobado por Real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Decreto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39/1997,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17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enero,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así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normas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promulguen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durante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ejecución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 contrato.</w:t>
      </w:r>
    </w:p>
    <w:p w:rsidR="00023E16" w:rsidRPr="00B76804" w:rsidRDefault="00023E16" w:rsidP="00B76804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line="244" w:lineRule="auto"/>
        <w:ind w:left="100" w:right="113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 empresa contratista está obligada a cumplir durante todo el periodo de ejecución del contrato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 normas y condiciones fijadas en el convenio colectivo de aplicación, si bien en todo caso,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adjudicatario estará obligado a cumplir las condiciones salariales de los trabajadores conforme 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Convenio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Colectivo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sectorial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aplicación.</w:t>
      </w:r>
    </w:p>
    <w:p w:rsidR="00023E16" w:rsidRPr="00B76804" w:rsidRDefault="00023E16" w:rsidP="00B76804">
      <w:pPr>
        <w:pStyle w:val="Textoindependiente"/>
        <w:spacing w:before="11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C465C6">
      <w:pPr>
        <w:pStyle w:val="Textoindependiente"/>
        <w:spacing w:line="242" w:lineRule="auto"/>
        <w:ind w:left="100" w:right="113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Asimismo,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conformidad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establecido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artículo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4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19/2013,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9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diciembre,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transparencia,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acceso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información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buen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gobierno,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adjudicatario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="00C465C6"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 está obligado a suministrar a la Administración, previo requerimiento, toda la información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necesaria para el cumplimiento de las obligaciones previstas en la citada norma, así como 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aquellas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normas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dicten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 ámbito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municipal.</w:t>
      </w:r>
    </w:p>
    <w:p w:rsidR="00023E16" w:rsidRPr="00B76804" w:rsidRDefault="00023E16" w:rsidP="00B76804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numPr>
          <w:ilvl w:val="0"/>
          <w:numId w:val="21"/>
        </w:numPr>
        <w:tabs>
          <w:tab w:val="left" w:pos="1037"/>
        </w:tabs>
        <w:spacing w:before="1"/>
        <w:jc w:val="both"/>
      </w:pPr>
      <w:r w:rsidRPr="00B76804">
        <w:t>Obligaciones</w:t>
      </w:r>
      <w:r w:rsidRPr="00B76804">
        <w:rPr>
          <w:spacing w:val="-3"/>
        </w:rPr>
        <w:t xml:space="preserve"> </w:t>
      </w:r>
      <w:r w:rsidRPr="00B76804">
        <w:t>esenciales</w:t>
      </w:r>
      <w:r w:rsidRPr="00B76804">
        <w:rPr>
          <w:spacing w:val="-1"/>
        </w:rPr>
        <w:t xml:space="preserve"> </w:t>
      </w:r>
      <w:r w:rsidRPr="00B76804">
        <w:t>que</w:t>
      </w:r>
      <w:r w:rsidRPr="00B76804">
        <w:rPr>
          <w:spacing w:val="-3"/>
        </w:rPr>
        <w:t xml:space="preserve"> </w:t>
      </w:r>
      <w:r w:rsidRPr="00B76804">
        <w:t>pueden</w:t>
      </w:r>
      <w:r w:rsidRPr="00B76804">
        <w:rPr>
          <w:spacing w:val="-5"/>
        </w:rPr>
        <w:t xml:space="preserve"> </w:t>
      </w:r>
      <w:r w:rsidRPr="00B76804">
        <w:t>ser</w:t>
      </w:r>
      <w:r w:rsidRPr="00B76804">
        <w:rPr>
          <w:spacing w:val="-4"/>
        </w:rPr>
        <w:t xml:space="preserve"> </w:t>
      </w:r>
      <w:r w:rsidRPr="00B76804">
        <w:t>causa</w:t>
      </w:r>
      <w:r w:rsidRPr="00B76804">
        <w:rPr>
          <w:spacing w:val="-1"/>
        </w:rPr>
        <w:t xml:space="preserve"> </w:t>
      </w:r>
      <w:r w:rsidRPr="00B76804">
        <w:t>de</w:t>
      </w:r>
      <w:r w:rsidRPr="00B76804">
        <w:rPr>
          <w:spacing w:val="-1"/>
        </w:rPr>
        <w:t xml:space="preserve"> </w:t>
      </w:r>
      <w:r w:rsidRPr="00B76804">
        <w:t>resolución</w:t>
      </w:r>
      <w:r w:rsidRPr="00B76804">
        <w:rPr>
          <w:spacing w:val="-2"/>
        </w:rPr>
        <w:t xml:space="preserve"> </w:t>
      </w:r>
      <w:r w:rsidRPr="00B76804">
        <w:t>del</w:t>
      </w:r>
      <w:r w:rsidRPr="00B76804">
        <w:rPr>
          <w:spacing w:val="-11"/>
        </w:rPr>
        <w:t xml:space="preserve"> </w:t>
      </w:r>
      <w:r w:rsidRPr="00B76804">
        <w:t>contrato</w:t>
      </w:r>
    </w:p>
    <w:p w:rsidR="00023E16" w:rsidRPr="00B76804" w:rsidRDefault="00023E16" w:rsidP="00B76804">
      <w:pPr>
        <w:pStyle w:val="Textoindependiente"/>
        <w:spacing w:before="233"/>
        <w:ind w:left="10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Tendrán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condición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obligaciones esenciales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ejecución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contrato, las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siguientes:</w:t>
      </w:r>
    </w:p>
    <w:p w:rsidR="00023E16" w:rsidRPr="00B76804" w:rsidRDefault="00023E16" w:rsidP="00B76804">
      <w:pPr>
        <w:pStyle w:val="Prrafodelista"/>
        <w:numPr>
          <w:ilvl w:val="2"/>
          <w:numId w:val="9"/>
        </w:numPr>
        <w:tabs>
          <w:tab w:val="left" w:pos="1032"/>
        </w:tabs>
        <w:spacing w:before="133" w:line="235" w:lineRule="auto"/>
        <w:ind w:right="945" w:hanging="36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cumplimiento de la propuesta del adjudicatario en todo aquello que haya sido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objeto de valoración de acuerdo con los criterios de adjudicación establecidos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contrato.</w:t>
      </w:r>
    </w:p>
    <w:p w:rsidR="00023E16" w:rsidRPr="00B76804" w:rsidRDefault="00023E16" w:rsidP="00B76804">
      <w:pPr>
        <w:pStyle w:val="Prrafodelista"/>
        <w:numPr>
          <w:ilvl w:val="2"/>
          <w:numId w:val="9"/>
        </w:numPr>
        <w:tabs>
          <w:tab w:val="left" w:pos="1032"/>
        </w:tabs>
        <w:spacing w:before="137" w:line="225" w:lineRule="auto"/>
        <w:ind w:right="947" w:hanging="36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cumplimiento estricto de las medidas de seguridad y salud previstas en 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normativa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vigente.</w:t>
      </w:r>
    </w:p>
    <w:p w:rsidR="00023E16" w:rsidRPr="00B76804" w:rsidRDefault="00023E16" w:rsidP="00B76804">
      <w:pPr>
        <w:pStyle w:val="Prrafodelista"/>
        <w:numPr>
          <w:ilvl w:val="2"/>
          <w:numId w:val="9"/>
        </w:numPr>
        <w:tabs>
          <w:tab w:val="left" w:pos="1032"/>
        </w:tabs>
        <w:spacing w:before="136" w:line="228" w:lineRule="auto"/>
        <w:ind w:right="947" w:hanging="36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pago de los salarios a los trabajadores y su retención de IRPF, así como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abono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puntual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las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cuotas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correspondientes a 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Seguridad</w:t>
      </w:r>
      <w:r w:rsidRPr="00B76804">
        <w:rPr>
          <w:rFonts w:ascii="Arial" w:hAnsi="Arial" w:cs="Arial"/>
          <w:spacing w:val="-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Social.</w:t>
      </w:r>
    </w:p>
    <w:p w:rsidR="00023E16" w:rsidRPr="00B76804" w:rsidRDefault="00023E16" w:rsidP="00B76804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numPr>
          <w:ilvl w:val="0"/>
          <w:numId w:val="21"/>
        </w:numPr>
        <w:tabs>
          <w:tab w:val="left" w:pos="1037"/>
        </w:tabs>
        <w:jc w:val="both"/>
      </w:pPr>
      <w:r w:rsidRPr="00B76804">
        <w:t>Recepción</w:t>
      </w:r>
      <w:r w:rsidRPr="00B76804">
        <w:rPr>
          <w:spacing w:val="-1"/>
        </w:rPr>
        <w:t xml:space="preserve"> </w:t>
      </w:r>
      <w:r w:rsidRPr="00B76804">
        <w:t>y</w:t>
      </w:r>
      <w:r w:rsidRPr="00B76804">
        <w:rPr>
          <w:spacing w:val="-7"/>
        </w:rPr>
        <w:t xml:space="preserve"> </w:t>
      </w:r>
      <w:r w:rsidRPr="00B76804">
        <w:t>Plazo</w:t>
      </w:r>
      <w:r w:rsidRPr="00B76804">
        <w:rPr>
          <w:spacing w:val="-1"/>
        </w:rPr>
        <w:t xml:space="preserve"> </w:t>
      </w:r>
      <w:r w:rsidRPr="00B76804">
        <w:t>de</w:t>
      </w:r>
      <w:r w:rsidRPr="00B76804">
        <w:rPr>
          <w:spacing w:val="1"/>
        </w:rPr>
        <w:t xml:space="preserve"> </w:t>
      </w:r>
      <w:r w:rsidRPr="00B76804">
        <w:t>garantía</w:t>
      </w:r>
    </w:p>
    <w:p w:rsidR="00023E16" w:rsidRPr="00B76804" w:rsidRDefault="00023E16" w:rsidP="00B76804">
      <w:pPr>
        <w:pStyle w:val="Textoindependiente"/>
        <w:spacing w:before="231" w:line="244" w:lineRule="auto"/>
        <w:ind w:left="321" w:right="945" w:firstLine="708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recepción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suministro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terminación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concurrirá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gestor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instalaciones deportivas, el órgano interventor municipal y el contratista. Del resultado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recepción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levantará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 Acta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suscribirán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todos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asistentes.</w:t>
      </w:r>
    </w:p>
    <w:p w:rsidR="00023E16" w:rsidRPr="00B76804" w:rsidRDefault="00023E16" w:rsidP="00B76804">
      <w:pPr>
        <w:pStyle w:val="Textoindependiente"/>
        <w:spacing w:before="115" w:line="244" w:lineRule="auto"/>
        <w:ind w:left="321" w:right="943" w:firstLine="708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Si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encuentran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suministros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buen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arreglo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prescripciones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previstas,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funcionario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técnico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designado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Administración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lastRenderedPageBreak/>
        <w:t>contratante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representante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dará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recibidas,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levantándose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correspondiente acta y comenzando entonces el plazo de garantía que será de 2 años,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plazo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ampliado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 oferta.</w:t>
      </w:r>
    </w:p>
    <w:p w:rsidR="00023E16" w:rsidRPr="00B76804" w:rsidRDefault="00023E16" w:rsidP="00B76804">
      <w:pPr>
        <w:pStyle w:val="Textoindependiente"/>
        <w:spacing w:before="114" w:line="244" w:lineRule="auto"/>
        <w:ind w:left="321" w:right="945" w:firstLine="708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Si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durante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plazo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garantía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acreditase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existencia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vicios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defectos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trabajos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efectuados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órgano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tendrá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derecho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reclamar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contratista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subsanación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 mismos.</w:t>
      </w:r>
    </w:p>
    <w:p w:rsidR="00023E16" w:rsidRPr="00B76804" w:rsidRDefault="00023E16" w:rsidP="00B76804">
      <w:pPr>
        <w:pStyle w:val="Textoindependiente"/>
        <w:spacing w:before="122" w:line="244" w:lineRule="auto"/>
        <w:ind w:left="321" w:right="944" w:firstLine="708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Dentro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plazo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quince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días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anteriores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cumplimiento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plazo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garantía,</w:t>
      </w:r>
      <w:r w:rsidRPr="00B76804">
        <w:rPr>
          <w:rFonts w:ascii="Arial" w:hAnsi="Arial" w:cs="Arial"/>
          <w:spacing w:val="1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responsable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contrato,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oficio</w:t>
      </w:r>
      <w:r w:rsidRPr="00B76804">
        <w:rPr>
          <w:rFonts w:ascii="Arial" w:hAnsi="Arial" w:cs="Arial"/>
          <w:spacing w:val="1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instancia</w:t>
      </w:r>
      <w:r w:rsidRPr="00B76804">
        <w:rPr>
          <w:rFonts w:ascii="Arial" w:hAnsi="Arial" w:cs="Arial"/>
          <w:spacing w:val="1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contratista,</w:t>
      </w:r>
      <w:r w:rsidRPr="00B76804">
        <w:rPr>
          <w:rFonts w:ascii="Arial" w:hAnsi="Arial" w:cs="Arial"/>
          <w:spacing w:val="1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redactará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 informe sobre el estado de los suministros. Si este fuera favorable, el contratista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quedará exonerado de toda responsabilidad. En el caso de que el informe no fuera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favorable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defectos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observados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debiesen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deficiencias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materiales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suministrados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uso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suministrado,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durante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plazo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garantía,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responsable del contrato procederá a dictar las oportunas instrucciones al contratista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para la debida reparación de lo suministrado, concediéndole un plazo para ello durante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 cual continuará encargado de la conservación de los suministros, sin derecho 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percibir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cantidad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alguna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ampliación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plazo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garantía.</w:t>
      </w:r>
    </w:p>
    <w:p w:rsidR="00023E16" w:rsidRPr="00B76804" w:rsidRDefault="00023E16" w:rsidP="00B76804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spacing w:before="4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numPr>
          <w:ilvl w:val="0"/>
          <w:numId w:val="21"/>
        </w:numPr>
        <w:tabs>
          <w:tab w:val="left" w:pos="1037"/>
        </w:tabs>
        <w:jc w:val="both"/>
      </w:pPr>
      <w:r w:rsidRPr="00B76804">
        <w:t>Gastos</w:t>
      </w:r>
      <w:r w:rsidRPr="00B76804">
        <w:rPr>
          <w:spacing w:val="-3"/>
        </w:rPr>
        <w:t xml:space="preserve"> </w:t>
      </w:r>
      <w:r w:rsidRPr="00B76804">
        <w:t>exigibles</w:t>
      </w:r>
      <w:r w:rsidRPr="00B76804">
        <w:rPr>
          <w:spacing w:val="-3"/>
        </w:rPr>
        <w:t xml:space="preserve"> </w:t>
      </w:r>
      <w:r w:rsidRPr="00B76804">
        <w:t>al</w:t>
      </w:r>
      <w:r w:rsidRPr="00B76804">
        <w:rPr>
          <w:spacing w:val="-3"/>
        </w:rPr>
        <w:t xml:space="preserve"> </w:t>
      </w:r>
      <w:r w:rsidRPr="00B76804">
        <w:t>contratista</w:t>
      </w:r>
    </w:p>
    <w:p w:rsidR="00023E16" w:rsidRPr="00B76804" w:rsidRDefault="00023E16" w:rsidP="00396258">
      <w:pPr>
        <w:pStyle w:val="Textoindependiente"/>
        <w:spacing w:before="224"/>
        <w:ind w:right="116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Serán de cuenta del contratista, en su caso, los de la formalización del contrato, así como cualesquiera otros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resulten de aplicación,</w:t>
      </w:r>
      <w:r w:rsidRPr="00B76804">
        <w:rPr>
          <w:rFonts w:ascii="Arial" w:hAnsi="Arial" w:cs="Arial"/>
          <w:spacing w:val="-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según las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disposiciones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vigentes en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forma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cuantía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éstas señalen.</w:t>
      </w:r>
    </w:p>
    <w:p w:rsidR="00023E16" w:rsidRPr="00B76804" w:rsidRDefault="00023E16" w:rsidP="00B76804">
      <w:pPr>
        <w:pStyle w:val="Textoindependiente"/>
        <w:spacing w:before="4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tulo11"/>
        <w:jc w:val="both"/>
      </w:pPr>
      <w:r w:rsidRPr="00B76804">
        <w:rPr>
          <w:u w:val="thick"/>
        </w:rPr>
        <w:t>19.-</w:t>
      </w:r>
      <w:r w:rsidRPr="00B76804">
        <w:rPr>
          <w:spacing w:val="-5"/>
          <w:u w:val="thick"/>
        </w:rPr>
        <w:t xml:space="preserve"> </w:t>
      </w:r>
      <w:r w:rsidRPr="00B76804">
        <w:rPr>
          <w:u w:val="thick"/>
        </w:rPr>
        <w:t>SUBCONTRATACIÓN</w:t>
      </w:r>
    </w:p>
    <w:p w:rsidR="00023E16" w:rsidRPr="00B76804" w:rsidRDefault="00023E16" w:rsidP="00B76804">
      <w:pPr>
        <w:pStyle w:val="Textoindependiente"/>
        <w:spacing w:before="233" w:line="242" w:lineRule="auto"/>
        <w:ind w:left="100" w:right="115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Se autoriza la subcontratación parcial de las prestaciones accesorias objeto del contrato en 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términos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condiciones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establece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artículo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107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LFCP.</w:t>
      </w:r>
    </w:p>
    <w:p w:rsidR="00023E16" w:rsidRPr="00B76804" w:rsidRDefault="00023E16" w:rsidP="00B76804">
      <w:pPr>
        <w:pStyle w:val="Textoindependiente"/>
        <w:spacing w:before="7"/>
        <w:jc w:val="both"/>
        <w:rPr>
          <w:rFonts w:ascii="Arial" w:hAnsi="Arial" w:cs="Arial"/>
          <w:sz w:val="24"/>
          <w:szCs w:val="24"/>
        </w:rPr>
      </w:pPr>
    </w:p>
    <w:p w:rsidR="00023E16" w:rsidRPr="00B76804" w:rsidRDefault="00023E16" w:rsidP="00B76804">
      <w:pPr>
        <w:pStyle w:val="Textoindependiente"/>
        <w:ind w:left="10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subcontratación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deberá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realizarse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cumpliendo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requisitos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básicos</w:t>
      </w:r>
      <w:r w:rsidRPr="00B76804">
        <w:rPr>
          <w:rFonts w:ascii="Arial" w:hAnsi="Arial" w:cs="Arial"/>
          <w:spacing w:val="-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siguientes:</w:t>
      </w:r>
    </w:p>
    <w:p w:rsidR="00023E16" w:rsidRDefault="00023E16" w:rsidP="00B76804">
      <w:pPr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Prrafodelista"/>
        <w:numPr>
          <w:ilvl w:val="0"/>
          <w:numId w:val="8"/>
        </w:numPr>
        <w:tabs>
          <w:tab w:val="left" w:pos="593"/>
        </w:tabs>
        <w:spacing w:before="85" w:line="225" w:lineRule="auto"/>
        <w:ind w:right="1317" w:firstLine="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Comunicación previa y por escrito al Ayuntamiento del adjudicatario de los datos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siguientes en relación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cada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subcontrato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 pretenda</w:t>
      </w:r>
      <w:r w:rsidRPr="00B76804">
        <w:rPr>
          <w:rFonts w:ascii="Arial" w:hAnsi="Arial" w:cs="Arial"/>
          <w:spacing w:val="-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realizar:</w:t>
      </w:r>
    </w:p>
    <w:p w:rsidR="00436050" w:rsidRPr="00B76804" w:rsidRDefault="00436050" w:rsidP="00436050">
      <w:pPr>
        <w:pStyle w:val="Textoindependiente"/>
        <w:spacing w:before="127" w:line="244" w:lineRule="auto"/>
        <w:ind w:left="321" w:right="1133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-Identificación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subcontratista,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sus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datos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personalidad,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capacidad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solvencia.</w:t>
      </w:r>
    </w:p>
    <w:p w:rsidR="00436050" w:rsidRPr="00B76804" w:rsidRDefault="00436050" w:rsidP="00436050">
      <w:pPr>
        <w:pStyle w:val="Textoindependiente"/>
        <w:spacing w:before="120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-Identificación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las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partes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 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realizar por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subcontratista.</w:t>
      </w:r>
    </w:p>
    <w:p w:rsidR="00436050" w:rsidRPr="00B76804" w:rsidRDefault="00436050" w:rsidP="00436050">
      <w:pPr>
        <w:pStyle w:val="Textoindependiente"/>
        <w:spacing w:before="123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-Importe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prestaciones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 subcontratar.</w:t>
      </w:r>
    </w:p>
    <w:p w:rsidR="00436050" w:rsidRPr="00B76804" w:rsidRDefault="00436050" w:rsidP="00436050">
      <w:pPr>
        <w:pStyle w:val="Prrafodelista"/>
        <w:numPr>
          <w:ilvl w:val="0"/>
          <w:numId w:val="8"/>
        </w:numPr>
        <w:tabs>
          <w:tab w:val="left" w:pos="588"/>
        </w:tabs>
        <w:spacing w:before="126" w:line="235" w:lineRule="auto"/>
        <w:ind w:right="942" w:firstLine="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No podrá subcontratarse con personas o empresas inhabilitadas para contratar con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Administración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ni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carentes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capacidad,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solvencia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habilitación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profesional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precisa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ejecutar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prestaciones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concretas 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-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subcontratan.</w:t>
      </w:r>
    </w:p>
    <w:p w:rsidR="00436050" w:rsidRPr="00B76804" w:rsidRDefault="00436050" w:rsidP="00436050">
      <w:pPr>
        <w:pStyle w:val="Prrafodelista"/>
        <w:numPr>
          <w:ilvl w:val="0"/>
          <w:numId w:val="8"/>
        </w:numPr>
        <w:tabs>
          <w:tab w:val="left" w:pos="557"/>
        </w:tabs>
        <w:spacing w:before="121"/>
        <w:ind w:right="942" w:firstLine="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contratista que subcontrate deberá comprobar con carácter previo al inicio de 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trabajos que subcontrate, la afiliación y alta en la Seguridad Social de los trabajadores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 vayan a realizar los trabajos en cuestión en cumplimiento de lo establecido en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Real Decreto-ley 5/2011, de 29 de abril, de medidas para la regularización y control del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empleo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sumergido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fomento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rehabilitación de</w:t>
      </w:r>
      <w:r w:rsidRPr="00B76804">
        <w:rPr>
          <w:rFonts w:ascii="Arial" w:hAnsi="Arial" w:cs="Arial"/>
          <w:spacing w:val="-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viviendas.</w:t>
      </w:r>
    </w:p>
    <w:p w:rsidR="00436050" w:rsidRPr="00B76804" w:rsidRDefault="00436050" w:rsidP="00436050">
      <w:pPr>
        <w:pStyle w:val="Prrafodelista"/>
        <w:numPr>
          <w:ilvl w:val="0"/>
          <w:numId w:val="8"/>
        </w:numPr>
        <w:tabs>
          <w:tab w:val="left" w:pos="646"/>
        </w:tabs>
        <w:spacing w:before="128" w:line="228" w:lineRule="auto"/>
        <w:ind w:right="945" w:firstLine="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contratista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deberá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informar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representantes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trabajadores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subcontratación,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acuerdo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legislación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laboral.</w:t>
      </w:r>
    </w:p>
    <w:p w:rsidR="00436050" w:rsidRPr="00B76804" w:rsidRDefault="00436050" w:rsidP="00436050">
      <w:pPr>
        <w:pStyle w:val="Prrafodelista"/>
        <w:numPr>
          <w:ilvl w:val="0"/>
          <w:numId w:val="8"/>
        </w:numPr>
        <w:tabs>
          <w:tab w:val="left" w:pos="648"/>
        </w:tabs>
        <w:spacing w:before="122"/>
        <w:ind w:right="942" w:firstLine="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subcontratistas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quedarán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obligados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sólo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contratista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principal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asumirá</w:t>
      </w:r>
      <w:r w:rsidRPr="00B76804">
        <w:rPr>
          <w:rFonts w:ascii="Arial" w:hAnsi="Arial" w:cs="Arial"/>
          <w:spacing w:val="3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2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total</w:t>
      </w:r>
      <w:r w:rsidRPr="00B76804">
        <w:rPr>
          <w:rFonts w:ascii="Arial" w:hAnsi="Arial" w:cs="Arial"/>
          <w:spacing w:val="3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responsabilidad</w:t>
      </w:r>
      <w:r w:rsidRPr="00B76804">
        <w:rPr>
          <w:rFonts w:ascii="Arial" w:hAnsi="Arial" w:cs="Arial"/>
          <w:spacing w:val="3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3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ejecución</w:t>
      </w:r>
      <w:r w:rsidRPr="00B76804">
        <w:rPr>
          <w:rFonts w:ascii="Arial" w:hAnsi="Arial" w:cs="Arial"/>
          <w:spacing w:val="3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3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</w:t>
      </w:r>
      <w:r w:rsidRPr="00B76804">
        <w:rPr>
          <w:rFonts w:ascii="Arial" w:hAnsi="Arial" w:cs="Arial"/>
          <w:spacing w:val="3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frente</w:t>
      </w:r>
      <w:r w:rsidRPr="00B76804">
        <w:rPr>
          <w:rFonts w:ascii="Arial" w:hAnsi="Arial" w:cs="Arial"/>
          <w:spacing w:val="3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</w:t>
      </w:r>
      <w:r w:rsidRPr="00B76804">
        <w:rPr>
          <w:rFonts w:ascii="Arial" w:hAnsi="Arial" w:cs="Arial"/>
          <w:spacing w:val="3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Ayuntamiento,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 arreglo estricto a los pliegos de cláusulas administrativas particulares y a 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términos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conocimiento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lastRenderedPageBreak/>
        <w:t>Ayuntamiento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existencia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subcontrataciones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altere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responsabilidad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exclusiva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contratista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principal.</w:t>
      </w:r>
    </w:p>
    <w:p w:rsidR="00436050" w:rsidRDefault="00436050" w:rsidP="00436050">
      <w:pPr>
        <w:pStyle w:val="Prrafodelista"/>
        <w:numPr>
          <w:ilvl w:val="0"/>
          <w:numId w:val="8"/>
        </w:numPr>
        <w:tabs>
          <w:tab w:val="left" w:pos="610"/>
        </w:tabs>
        <w:spacing w:before="134" w:line="228" w:lineRule="auto"/>
        <w:ind w:right="945" w:firstLine="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contratista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deberá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abonar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subcontratistas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precio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pactado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prestaciones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realicen.</w:t>
      </w:r>
      <w:r w:rsidRPr="00396258">
        <w:rPr>
          <w:rFonts w:ascii="Arial" w:hAnsi="Arial" w:cs="Arial"/>
          <w:sz w:val="24"/>
          <w:szCs w:val="24"/>
        </w:rPr>
        <w:t xml:space="preserve"> </w:t>
      </w:r>
    </w:p>
    <w:p w:rsidR="00436050" w:rsidRPr="00B76804" w:rsidRDefault="00436050" w:rsidP="00436050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436050" w:rsidRDefault="00436050" w:rsidP="00436050">
      <w:pPr>
        <w:pStyle w:val="Ttulo11"/>
        <w:jc w:val="both"/>
        <w:rPr>
          <w:u w:val="thick"/>
        </w:rPr>
      </w:pPr>
      <w:r w:rsidRPr="00B76804">
        <w:rPr>
          <w:u w:val="thick"/>
        </w:rPr>
        <w:t>20.-</w:t>
      </w:r>
      <w:r w:rsidRPr="00B76804">
        <w:rPr>
          <w:spacing w:val="-5"/>
          <w:u w:val="thick"/>
        </w:rPr>
        <w:t xml:space="preserve"> </w:t>
      </w:r>
      <w:r w:rsidRPr="00B76804">
        <w:rPr>
          <w:u w:val="thick"/>
        </w:rPr>
        <w:t>RESOLUCIÓN</w:t>
      </w:r>
      <w:r w:rsidRPr="00B76804">
        <w:rPr>
          <w:spacing w:val="-4"/>
          <w:u w:val="thick"/>
        </w:rPr>
        <w:t xml:space="preserve"> </w:t>
      </w:r>
      <w:r w:rsidRPr="00B76804">
        <w:rPr>
          <w:u w:val="thick"/>
        </w:rPr>
        <w:t>DEL</w:t>
      </w:r>
      <w:r w:rsidRPr="00B76804">
        <w:rPr>
          <w:spacing w:val="-3"/>
          <w:u w:val="thick"/>
        </w:rPr>
        <w:t xml:space="preserve"> </w:t>
      </w:r>
      <w:r w:rsidRPr="00B76804">
        <w:rPr>
          <w:u w:val="thick"/>
        </w:rPr>
        <w:t>CONTRATO</w:t>
      </w:r>
    </w:p>
    <w:p w:rsidR="00436050" w:rsidRDefault="00436050" w:rsidP="00436050">
      <w:pPr>
        <w:pStyle w:val="Ttulo11"/>
        <w:jc w:val="both"/>
        <w:rPr>
          <w:u w:val="thick"/>
        </w:rPr>
      </w:pPr>
    </w:p>
    <w:p w:rsidR="00436050" w:rsidRPr="00B76804" w:rsidRDefault="00436050" w:rsidP="00436050">
      <w:pPr>
        <w:pStyle w:val="Prrafodelista"/>
        <w:tabs>
          <w:tab w:val="left" w:pos="610"/>
        </w:tabs>
        <w:spacing w:before="134" w:line="228" w:lineRule="auto"/>
        <w:ind w:right="945" w:firstLine="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 resolución del contrato tendrá lugar en los supuestos que se señalan en este Pliego y en 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fijados en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artículo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160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LFCP</w:t>
      </w:r>
      <w:r>
        <w:rPr>
          <w:rFonts w:ascii="Arial" w:hAnsi="Arial" w:cs="Arial"/>
          <w:sz w:val="24"/>
          <w:szCs w:val="24"/>
        </w:rPr>
        <w:t xml:space="preserve">. </w:t>
      </w:r>
    </w:p>
    <w:p w:rsidR="00436050" w:rsidRDefault="00436050" w:rsidP="00436050">
      <w:pPr>
        <w:pStyle w:val="Ttulo11"/>
        <w:jc w:val="both"/>
        <w:rPr>
          <w:u w:val="thick"/>
        </w:rPr>
      </w:pPr>
    </w:p>
    <w:p w:rsidR="00436050" w:rsidRPr="00B76804" w:rsidRDefault="00436050" w:rsidP="00436050">
      <w:pPr>
        <w:pStyle w:val="Textoindependiente"/>
        <w:spacing w:before="4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Textoindependiente"/>
        <w:spacing w:line="242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Cuando el contrato se resuelva por culpa del contratista, se incautará la garantía definitiva, sin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perjuicio de la indemnización por los daños y perjuicios originados a la Administración, en lo 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excedan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importe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garantía.</w:t>
      </w:r>
    </w:p>
    <w:p w:rsidR="00436050" w:rsidRPr="00B76804" w:rsidRDefault="00436050" w:rsidP="00436050">
      <w:pPr>
        <w:pStyle w:val="Textoindependiente"/>
        <w:spacing w:before="9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Ttulo11"/>
        <w:jc w:val="both"/>
      </w:pPr>
      <w:r w:rsidRPr="00B76804">
        <w:rPr>
          <w:u w:val="thick"/>
        </w:rPr>
        <w:t>21.-</w:t>
      </w:r>
      <w:r w:rsidRPr="00B76804">
        <w:rPr>
          <w:spacing w:val="-5"/>
          <w:u w:val="thick"/>
        </w:rPr>
        <w:t xml:space="preserve"> </w:t>
      </w:r>
      <w:r w:rsidRPr="00B76804">
        <w:rPr>
          <w:u w:val="thick"/>
        </w:rPr>
        <w:t>RESPONSABLE</w:t>
      </w:r>
      <w:r w:rsidRPr="00B76804">
        <w:rPr>
          <w:spacing w:val="-3"/>
          <w:u w:val="thick"/>
        </w:rPr>
        <w:t xml:space="preserve"> </w:t>
      </w:r>
      <w:r w:rsidRPr="00B76804">
        <w:rPr>
          <w:u w:val="thick"/>
        </w:rPr>
        <w:t>DEL</w:t>
      </w:r>
      <w:r w:rsidRPr="00B76804">
        <w:rPr>
          <w:spacing w:val="-4"/>
          <w:u w:val="thick"/>
        </w:rPr>
        <w:t xml:space="preserve"> </w:t>
      </w:r>
      <w:r w:rsidRPr="00B76804">
        <w:rPr>
          <w:u w:val="thick"/>
        </w:rPr>
        <w:t>CONTRATO</w:t>
      </w:r>
    </w:p>
    <w:p w:rsidR="00436050" w:rsidRPr="00B76804" w:rsidRDefault="00436050" w:rsidP="00436050">
      <w:pPr>
        <w:pStyle w:val="Textoindependiente"/>
        <w:spacing w:before="231" w:line="242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Responsable del Contrato será el Ayuntamiento de</w:t>
      </w:r>
      <w:r>
        <w:rPr>
          <w:rFonts w:ascii="Arial" w:hAnsi="Arial" w:cs="Arial"/>
          <w:sz w:val="24"/>
          <w:szCs w:val="24"/>
        </w:rPr>
        <w:t xml:space="preserve"> Doneztebe Santesteban</w:t>
      </w:r>
      <w:r w:rsidRPr="00B76804">
        <w:rPr>
          <w:rFonts w:ascii="Arial" w:hAnsi="Arial" w:cs="Arial"/>
          <w:sz w:val="24"/>
          <w:szCs w:val="24"/>
        </w:rPr>
        <w:t>, asesorado convenientemente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técnicos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 instalaciones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deportivas,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cuales:</w:t>
      </w:r>
    </w:p>
    <w:p w:rsidR="00436050" w:rsidRPr="00B76804" w:rsidRDefault="00436050" w:rsidP="00436050">
      <w:pPr>
        <w:pStyle w:val="Prrafodelista"/>
        <w:numPr>
          <w:ilvl w:val="0"/>
          <w:numId w:val="7"/>
        </w:numPr>
        <w:tabs>
          <w:tab w:val="left" w:pos="456"/>
        </w:tabs>
        <w:spacing w:before="131" w:line="244" w:lineRule="auto"/>
        <w:ind w:right="944" w:firstLine="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Realizarán el seguimiento material de la ejecución del contrato, para constatar que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contratista cumple sus obligaciones de ejecución en los términos acordados en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contrato.</w:t>
      </w:r>
    </w:p>
    <w:p w:rsidR="00436050" w:rsidRPr="00B76804" w:rsidRDefault="00436050" w:rsidP="00436050">
      <w:pPr>
        <w:pStyle w:val="Prrafodelista"/>
        <w:numPr>
          <w:ilvl w:val="0"/>
          <w:numId w:val="7"/>
        </w:numPr>
        <w:tabs>
          <w:tab w:val="left" w:pos="466"/>
        </w:tabs>
        <w:spacing w:before="114" w:line="244" w:lineRule="auto"/>
        <w:ind w:right="942" w:firstLine="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Verificarán el efectivo cumplimiento de las obligaciones del adjudicatario en materia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social, fiscal y medioambiental, y en relación con los subcontratistas si los hubiera, así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como el cumplimiento de las obligaciones establecidas en el contrato supongan 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aportación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de</w:t>
      </w:r>
      <w:r w:rsidRPr="00B76804"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documentación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realización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trámites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tipo</w:t>
      </w:r>
      <w:r w:rsidRPr="00B76804">
        <w:rPr>
          <w:rFonts w:ascii="Arial" w:hAnsi="Arial" w:cs="Arial"/>
          <w:spacing w:val="-1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administrativo.</w:t>
      </w:r>
    </w:p>
    <w:p w:rsidR="00436050" w:rsidRPr="00B76804" w:rsidRDefault="00436050" w:rsidP="00436050">
      <w:pPr>
        <w:pStyle w:val="Textoindependiente"/>
        <w:spacing w:before="97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Promoverán las reuniones que resulten necesarias al objeto de solucionar cualquier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incidente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surja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ejecución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objeto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perjuicio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resolución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órgano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contratación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procedimiento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contradictorio establecido 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LFCP.</w:t>
      </w:r>
    </w:p>
    <w:p w:rsidR="00436050" w:rsidRPr="00B76804" w:rsidRDefault="00436050" w:rsidP="00436050">
      <w:pPr>
        <w:pStyle w:val="Prrafodelista"/>
        <w:numPr>
          <w:ilvl w:val="0"/>
          <w:numId w:val="7"/>
        </w:numPr>
        <w:tabs>
          <w:tab w:val="left" w:pos="576"/>
        </w:tabs>
        <w:spacing w:before="121" w:line="244" w:lineRule="auto"/>
        <w:ind w:right="942" w:firstLine="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Darán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contratista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instrucciones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oportunas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asegurar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efectivo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cumplimiento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términos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pactados,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serán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inmediatamente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ejecutivas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cuanto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puedan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afectar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seguridad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personas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cuando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demora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aplicación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pueda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implicar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devengan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inútiles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posteriormente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función del desarrollo de la ejecución del contrato; en los demás casos, y en caso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mostrar su disconformidad el adjudicatario, resolverá sobre la medida a adoptar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órgano de contratación, sin perjuicio de las posibles indemnizaciones que puedan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proceder.</w:t>
      </w:r>
    </w:p>
    <w:p w:rsidR="00436050" w:rsidRPr="00B76804" w:rsidRDefault="00436050" w:rsidP="00436050">
      <w:pPr>
        <w:pStyle w:val="Prrafodelista"/>
        <w:numPr>
          <w:ilvl w:val="0"/>
          <w:numId w:val="7"/>
        </w:numPr>
        <w:tabs>
          <w:tab w:val="left" w:pos="454"/>
        </w:tabs>
        <w:spacing w:before="111"/>
        <w:ind w:left="453" w:hanging="133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pacing w:val="-1"/>
          <w:sz w:val="24"/>
          <w:szCs w:val="24"/>
        </w:rPr>
        <w:t>Propondrán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la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imposición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de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penalidades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por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incumplimientos</w:t>
      </w:r>
      <w:r w:rsidRPr="00B76804">
        <w:rPr>
          <w:rFonts w:ascii="Arial" w:hAnsi="Arial" w:cs="Arial"/>
          <w:spacing w:val="-2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contractuales.</w:t>
      </w:r>
    </w:p>
    <w:p w:rsidR="00436050" w:rsidRPr="00B76804" w:rsidRDefault="00436050" w:rsidP="00436050">
      <w:pPr>
        <w:pStyle w:val="Prrafodelista"/>
        <w:numPr>
          <w:ilvl w:val="0"/>
          <w:numId w:val="7"/>
        </w:numPr>
        <w:tabs>
          <w:tab w:val="left" w:pos="521"/>
        </w:tabs>
        <w:spacing w:before="128" w:line="242" w:lineRule="auto"/>
        <w:ind w:right="945" w:firstLine="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Informarán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expedientes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reclamación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daños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perjuicios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haya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suscitado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ejecución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 contrato.</w:t>
      </w:r>
    </w:p>
    <w:p w:rsidR="00436050" w:rsidRPr="00B76804" w:rsidRDefault="00436050" w:rsidP="00436050">
      <w:pPr>
        <w:pStyle w:val="Textoindependiente"/>
        <w:spacing w:before="8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Ttulo11"/>
        <w:jc w:val="both"/>
      </w:pPr>
      <w:r w:rsidRPr="00B76804">
        <w:rPr>
          <w:u w:val="thick"/>
        </w:rPr>
        <w:t>22.</w:t>
      </w:r>
      <w:r w:rsidRPr="00B76804">
        <w:rPr>
          <w:spacing w:val="-7"/>
          <w:u w:val="thick"/>
        </w:rPr>
        <w:t xml:space="preserve"> </w:t>
      </w:r>
      <w:r w:rsidRPr="00B76804">
        <w:rPr>
          <w:u w:val="thick"/>
        </w:rPr>
        <w:t>-CONFIDENCIALIDAD</w:t>
      </w:r>
    </w:p>
    <w:p w:rsidR="00436050" w:rsidRPr="00B76804" w:rsidRDefault="00436050" w:rsidP="00436050">
      <w:pPr>
        <w:pStyle w:val="Textoindependiente"/>
        <w:spacing w:before="233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adjudicataria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(como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encargada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tratamiento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datos)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personal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cumplimiento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principios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integridad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confidencialidad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deben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tratar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datos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personales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 los que tengan acceso de forma que garanticen una seguridad adecuada incluida la protección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 el tratamiento no autorizado o ilícito y contra su pérdida, destrucción o daño accidental,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mediante la aplicación de medidas técnicas u organizativas apropiadas de conformidad con lo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establecido en la Ley Orgánica de Protección de Datos de Carácter Personal y en el Reglamento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2016/679</w:t>
      </w:r>
      <w:r w:rsidRPr="00B76804">
        <w:rPr>
          <w:rFonts w:ascii="Arial" w:hAnsi="Arial" w:cs="Arial"/>
          <w:spacing w:val="3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relativo</w:t>
      </w:r>
      <w:r w:rsidRPr="00B76804">
        <w:rPr>
          <w:rFonts w:ascii="Arial" w:hAnsi="Arial" w:cs="Arial"/>
          <w:spacing w:val="3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3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3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protección</w:t>
      </w:r>
      <w:r w:rsidRPr="00B76804">
        <w:rPr>
          <w:rFonts w:ascii="Arial" w:hAnsi="Arial" w:cs="Arial"/>
          <w:spacing w:val="3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3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personas</w:t>
      </w:r>
      <w:r w:rsidRPr="00B76804">
        <w:rPr>
          <w:rFonts w:ascii="Arial" w:hAnsi="Arial" w:cs="Arial"/>
          <w:spacing w:val="3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físicas</w:t>
      </w:r>
      <w:r w:rsidRPr="00B76804">
        <w:rPr>
          <w:rFonts w:ascii="Arial" w:hAnsi="Arial" w:cs="Arial"/>
          <w:spacing w:val="3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3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</w:t>
      </w:r>
      <w:r w:rsidRPr="00B76804">
        <w:rPr>
          <w:rFonts w:ascii="Arial" w:hAnsi="Arial" w:cs="Arial"/>
          <w:spacing w:val="3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3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respecta</w:t>
      </w:r>
      <w:r w:rsidRPr="00B76804">
        <w:rPr>
          <w:rFonts w:ascii="Arial" w:hAnsi="Arial" w:cs="Arial"/>
          <w:spacing w:val="3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</w:t>
      </w:r>
      <w:r w:rsidRPr="00B76804">
        <w:rPr>
          <w:rFonts w:ascii="Arial" w:hAnsi="Arial" w:cs="Arial"/>
          <w:spacing w:val="3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tratamiento</w:t>
      </w:r>
      <w:r w:rsidRPr="00B76804">
        <w:rPr>
          <w:rFonts w:ascii="Arial" w:hAnsi="Arial" w:cs="Arial"/>
          <w:spacing w:val="3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datos personales y a la libre circulación de estos datos (Reglamento general de protección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datos).</w:t>
      </w:r>
    </w:p>
    <w:p w:rsidR="00436050" w:rsidRPr="00B76804" w:rsidRDefault="00436050" w:rsidP="00436050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Textoindependiente"/>
        <w:spacing w:before="1" w:line="242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lastRenderedPageBreak/>
        <w:t>Esta obligación es complementaria de los deberes de secreto profesional y subsistirá, aunque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haya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finalizado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responsable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tratamiento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 datos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(Ayuntamiento).</w:t>
      </w:r>
    </w:p>
    <w:p w:rsidR="00436050" w:rsidRPr="00B76804" w:rsidRDefault="00436050" w:rsidP="00436050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Ttulo11"/>
        <w:jc w:val="both"/>
      </w:pPr>
      <w:r w:rsidRPr="00B76804">
        <w:rPr>
          <w:u w:val="thick"/>
        </w:rPr>
        <w:t>23.-</w:t>
      </w:r>
      <w:r w:rsidRPr="00B76804">
        <w:rPr>
          <w:spacing w:val="-5"/>
          <w:u w:val="thick"/>
        </w:rPr>
        <w:t xml:space="preserve"> </w:t>
      </w:r>
      <w:r w:rsidRPr="00B76804">
        <w:rPr>
          <w:u w:val="thick"/>
        </w:rPr>
        <w:t>RÉGIMEN</w:t>
      </w:r>
      <w:r w:rsidRPr="00B76804">
        <w:rPr>
          <w:spacing w:val="-6"/>
          <w:u w:val="thick"/>
        </w:rPr>
        <w:t xml:space="preserve"> </w:t>
      </w:r>
      <w:r w:rsidRPr="00B76804">
        <w:rPr>
          <w:u w:val="thick"/>
        </w:rPr>
        <w:t>JURÍDICO</w:t>
      </w:r>
      <w:r w:rsidRPr="00B76804">
        <w:rPr>
          <w:spacing w:val="-2"/>
          <w:u w:val="thick"/>
        </w:rPr>
        <w:t xml:space="preserve"> </w:t>
      </w:r>
      <w:r w:rsidRPr="00B76804">
        <w:rPr>
          <w:u w:val="thick"/>
        </w:rPr>
        <w:t>DEL</w:t>
      </w:r>
      <w:r w:rsidRPr="00B76804">
        <w:rPr>
          <w:spacing w:val="-3"/>
          <w:u w:val="thick"/>
        </w:rPr>
        <w:t xml:space="preserve"> </w:t>
      </w:r>
      <w:r w:rsidRPr="00B76804">
        <w:rPr>
          <w:u w:val="thick"/>
        </w:rPr>
        <w:t>CONTRATO</w:t>
      </w:r>
    </w:p>
    <w:p w:rsidR="00436050" w:rsidRPr="00B76804" w:rsidRDefault="00436050" w:rsidP="00436050">
      <w:pPr>
        <w:pStyle w:val="Textoindependiente"/>
        <w:spacing w:before="5"/>
        <w:jc w:val="both"/>
        <w:rPr>
          <w:rFonts w:ascii="Arial" w:hAnsi="Arial" w:cs="Arial"/>
          <w:b/>
          <w:sz w:val="24"/>
          <w:szCs w:val="24"/>
        </w:rPr>
      </w:pPr>
    </w:p>
    <w:p w:rsidR="00436050" w:rsidRPr="00B76804" w:rsidRDefault="00436050" w:rsidP="00436050">
      <w:pPr>
        <w:pStyle w:val="Textoindependiente"/>
        <w:spacing w:before="97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presente contrato tiene naturaleza administrativa, rigiéndose por el presente pliego, con sus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cláusulas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administrativas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especificaciones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técnicas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previsto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éste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será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aplicación la Ley Foral 2/2018, de 13 de abril, de Contratos Públicos, la Ley Foral 6/1990, de 2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julio,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Administración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Local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Navarra,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 demás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normativa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aplicable.</w:t>
      </w:r>
    </w:p>
    <w:p w:rsidR="00436050" w:rsidRPr="00B76804" w:rsidRDefault="00436050" w:rsidP="00436050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presente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pliego,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prescripciones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técnicas,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sus Anexos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 demás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documentos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anexos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revestirán carácter contractual. En caso de discordancia entre el pliego y cualquiera del resto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documentos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contractuales,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prevalecerá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pliego.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Asimismo,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tendrá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carácter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contractual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oferta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contratista adjudicatario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documento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formalización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contrato.</w:t>
      </w:r>
    </w:p>
    <w:p w:rsidR="00436050" w:rsidRPr="00B76804" w:rsidRDefault="00436050" w:rsidP="00436050">
      <w:pPr>
        <w:pStyle w:val="Textoindependiente"/>
        <w:spacing w:before="2"/>
        <w:jc w:val="both"/>
        <w:rPr>
          <w:rFonts w:ascii="Arial" w:hAnsi="Arial" w:cs="Arial"/>
          <w:sz w:val="24"/>
          <w:szCs w:val="24"/>
        </w:rPr>
      </w:pPr>
    </w:p>
    <w:p w:rsidR="00436050" w:rsidRDefault="00436050" w:rsidP="00436050">
      <w:pPr>
        <w:pStyle w:val="Textoindependiente"/>
        <w:spacing w:before="1" w:line="242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desconocimiento de las cláusulas del contrato en cualquiera de sus términos, del resto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documentos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contractuales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instrucciones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normativa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resulten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aplicación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ejecución,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exime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persona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adjudicataria 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obligación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cumplirlas.</w:t>
      </w:r>
    </w:p>
    <w:p w:rsidR="00436050" w:rsidRPr="00B76804" w:rsidRDefault="00436050" w:rsidP="00436050">
      <w:pPr>
        <w:pStyle w:val="Textoindependiente"/>
        <w:spacing w:before="1" w:line="242" w:lineRule="auto"/>
        <w:ind w:left="100" w:right="114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Textoindependiente"/>
        <w:spacing w:before="3"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 órgano de contratación ostenta la prerrogativa de interpretar el contrato, resolver las dudas que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ofrezca su cumplimiento, modificarlo por razones de interés público, acordar su resolución 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determinar los efectos de ésta; todo ello dentro de los límites y con sujeción a los requisitos 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efectos señalados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 Ley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Foral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Públicos.</w:t>
      </w:r>
    </w:p>
    <w:p w:rsidR="00436050" w:rsidRPr="00B76804" w:rsidRDefault="00436050" w:rsidP="00436050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Textoindependiente"/>
        <w:spacing w:line="244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presente</w:t>
      </w:r>
      <w:r w:rsidRPr="00B76804">
        <w:rPr>
          <w:rFonts w:ascii="Arial" w:hAnsi="Arial" w:cs="Arial"/>
          <w:spacing w:val="2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</w:t>
      </w:r>
      <w:r w:rsidRPr="00B76804">
        <w:rPr>
          <w:rFonts w:ascii="Arial" w:hAnsi="Arial" w:cs="Arial"/>
          <w:spacing w:val="2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naturaleza</w:t>
      </w:r>
      <w:r w:rsidRPr="00B76804">
        <w:rPr>
          <w:rFonts w:ascii="Arial" w:hAnsi="Arial" w:cs="Arial"/>
          <w:spacing w:val="2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administrativa,</w:t>
      </w:r>
      <w:r w:rsidRPr="00B76804">
        <w:rPr>
          <w:rFonts w:ascii="Arial" w:hAnsi="Arial" w:cs="Arial"/>
          <w:spacing w:val="2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2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</w:t>
      </w:r>
      <w:r w:rsidRPr="00B76804">
        <w:rPr>
          <w:rFonts w:ascii="Arial" w:hAnsi="Arial" w:cs="Arial"/>
          <w:spacing w:val="2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2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cuantas</w:t>
      </w:r>
      <w:r w:rsidRPr="00B76804">
        <w:rPr>
          <w:rFonts w:ascii="Arial" w:hAnsi="Arial" w:cs="Arial"/>
          <w:spacing w:val="2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incidencias</w:t>
      </w:r>
      <w:r w:rsidRPr="00B76804">
        <w:rPr>
          <w:rFonts w:ascii="Arial" w:hAnsi="Arial" w:cs="Arial"/>
          <w:spacing w:val="2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2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deriven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cumplimiento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obligaciones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interpretación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disposiciones,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serán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resueltas en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primer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término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órgano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contratación.</w:t>
      </w:r>
    </w:p>
    <w:p w:rsidR="00436050" w:rsidRPr="00B76804" w:rsidRDefault="00436050" w:rsidP="00436050">
      <w:pPr>
        <w:pStyle w:val="Textoindependiente"/>
        <w:spacing w:before="97" w:line="242" w:lineRule="auto"/>
        <w:ind w:left="10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Contra</w:t>
      </w:r>
      <w:r w:rsidRPr="00B76804">
        <w:rPr>
          <w:rFonts w:ascii="Arial" w:hAnsi="Arial" w:cs="Arial"/>
          <w:spacing w:val="1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este</w:t>
      </w:r>
      <w:r w:rsidRPr="00B76804">
        <w:rPr>
          <w:rFonts w:ascii="Arial" w:hAnsi="Arial" w:cs="Arial"/>
          <w:spacing w:val="1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pliego</w:t>
      </w:r>
      <w:r w:rsidRPr="00B76804">
        <w:rPr>
          <w:rFonts w:ascii="Arial" w:hAnsi="Arial" w:cs="Arial"/>
          <w:spacing w:val="1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resoluciones</w:t>
      </w:r>
      <w:r w:rsidRPr="00B76804">
        <w:rPr>
          <w:rFonts w:ascii="Arial" w:hAnsi="Arial" w:cs="Arial"/>
          <w:spacing w:val="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dicten</w:t>
      </w:r>
      <w:r w:rsidRPr="00B76804">
        <w:rPr>
          <w:rFonts w:ascii="Arial" w:hAnsi="Arial" w:cs="Arial"/>
          <w:spacing w:val="1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ejecución</w:t>
      </w:r>
      <w:r w:rsidRPr="00B76804">
        <w:rPr>
          <w:rFonts w:ascii="Arial" w:hAnsi="Arial" w:cs="Arial"/>
          <w:spacing w:val="1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mismo</w:t>
      </w:r>
      <w:r w:rsidRPr="00B76804">
        <w:rPr>
          <w:rFonts w:ascii="Arial" w:hAnsi="Arial" w:cs="Arial"/>
          <w:spacing w:val="1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podrán</w:t>
      </w:r>
      <w:r w:rsidRPr="00B76804">
        <w:rPr>
          <w:rFonts w:ascii="Arial" w:hAnsi="Arial" w:cs="Arial"/>
          <w:spacing w:val="1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interponerse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potestativamente,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siguientes</w:t>
      </w:r>
      <w:r w:rsidRPr="00B76804">
        <w:rPr>
          <w:rFonts w:ascii="Arial" w:hAnsi="Arial" w:cs="Arial"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recursos:</w:t>
      </w:r>
    </w:p>
    <w:p w:rsidR="00436050" w:rsidRPr="00B76804" w:rsidRDefault="00436050" w:rsidP="00436050">
      <w:pPr>
        <w:pStyle w:val="Textoindependiente"/>
        <w:spacing w:before="4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Prrafodelista"/>
        <w:numPr>
          <w:ilvl w:val="0"/>
          <w:numId w:val="6"/>
        </w:numPr>
        <w:tabs>
          <w:tab w:val="left" w:pos="1317"/>
          <w:tab w:val="left" w:pos="1318"/>
        </w:tabs>
        <w:spacing w:line="237" w:lineRule="auto"/>
        <w:ind w:right="116" w:hanging="361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ab/>
        <w:t>Recurso de reposición ante el órgano del Ayuntamiento autor del acto administrativo,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plazo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partir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día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notificación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caso,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publicación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recurra.</w:t>
      </w:r>
    </w:p>
    <w:p w:rsidR="00436050" w:rsidRPr="00B76804" w:rsidRDefault="00436050" w:rsidP="00436050">
      <w:pPr>
        <w:pStyle w:val="Prrafodelista"/>
        <w:numPr>
          <w:ilvl w:val="0"/>
          <w:numId w:val="6"/>
        </w:numPr>
        <w:tabs>
          <w:tab w:val="left" w:pos="1317"/>
          <w:tab w:val="left" w:pos="1318"/>
        </w:tabs>
        <w:ind w:right="115" w:hanging="36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ab/>
        <w:t>Reclamación en materia de contratación pública ante el Tribunal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Administrativo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Contratos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Públicos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Navarra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conforme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dispuesto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artículos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121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siguientes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la ley Foral de Contratos Públicos, para lo que es requisito imprescindible que 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licitadores faciliten un correo electrónico para la realización de notificaciones a través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medios telemáticos.</w:t>
      </w:r>
    </w:p>
    <w:p w:rsidR="00436050" w:rsidRPr="00B76804" w:rsidRDefault="00436050" w:rsidP="00436050">
      <w:pPr>
        <w:pStyle w:val="Prrafodelista"/>
        <w:numPr>
          <w:ilvl w:val="0"/>
          <w:numId w:val="6"/>
        </w:numPr>
        <w:tabs>
          <w:tab w:val="left" w:pos="1317"/>
          <w:tab w:val="left" w:pos="1318"/>
        </w:tabs>
        <w:spacing w:before="14" w:line="230" w:lineRule="auto"/>
        <w:ind w:right="114" w:hanging="36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ab/>
        <w:t>Recurso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Alzada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ante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Tribunal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Administrativos,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plazo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mes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</w:t>
      </w:r>
      <w:r w:rsidRPr="00B76804">
        <w:rPr>
          <w:rFonts w:ascii="Arial" w:hAnsi="Arial" w:cs="Arial"/>
          <w:spacing w:val="-5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notificación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publicación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acto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recurra.</w:t>
      </w:r>
    </w:p>
    <w:p w:rsidR="00436050" w:rsidRPr="00B76804" w:rsidRDefault="00436050" w:rsidP="00436050">
      <w:pPr>
        <w:pStyle w:val="Prrafodelista"/>
        <w:numPr>
          <w:ilvl w:val="0"/>
          <w:numId w:val="6"/>
        </w:numPr>
        <w:tabs>
          <w:tab w:val="left" w:pos="1317"/>
          <w:tab w:val="left" w:pos="1318"/>
        </w:tabs>
        <w:spacing w:before="5" w:line="237" w:lineRule="auto"/>
        <w:ind w:right="115" w:hanging="36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ab/>
        <w:t>Recurso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contencioso-administrativo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Juzgado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Contencioso-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Administrativo de Pamplona en el plazo de dos meses, a partir del día siguiente a 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notificación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publicación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acto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recurra.</w:t>
      </w:r>
    </w:p>
    <w:p w:rsidR="00436050" w:rsidRPr="00B76804" w:rsidRDefault="00436050" w:rsidP="00436050">
      <w:pPr>
        <w:pStyle w:val="Textoindependiente"/>
        <w:spacing w:before="4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Ttulo11"/>
        <w:jc w:val="both"/>
      </w:pPr>
      <w:r w:rsidRPr="00B76804">
        <w:rPr>
          <w:u w:val="thick"/>
        </w:rPr>
        <w:t>24.-</w:t>
      </w:r>
      <w:r w:rsidRPr="00B76804">
        <w:rPr>
          <w:spacing w:val="-5"/>
          <w:u w:val="thick"/>
        </w:rPr>
        <w:t xml:space="preserve"> </w:t>
      </w:r>
      <w:r w:rsidRPr="00B76804">
        <w:rPr>
          <w:u w:val="thick"/>
        </w:rPr>
        <w:t>PROTECCIÓN</w:t>
      </w:r>
      <w:r w:rsidRPr="00B76804">
        <w:rPr>
          <w:spacing w:val="-4"/>
          <w:u w:val="thick"/>
        </w:rPr>
        <w:t xml:space="preserve"> </w:t>
      </w:r>
      <w:r w:rsidRPr="00B76804">
        <w:rPr>
          <w:u w:val="thick"/>
        </w:rPr>
        <w:t>DE</w:t>
      </w:r>
      <w:r w:rsidRPr="00B76804">
        <w:rPr>
          <w:spacing w:val="-2"/>
          <w:u w:val="thick"/>
        </w:rPr>
        <w:t xml:space="preserve"> </w:t>
      </w:r>
      <w:r w:rsidRPr="00B76804">
        <w:rPr>
          <w:u w:val="thick"/>
        </w:rPr>
        <w:t>DATOS</w:t>
      </w:r>
      <w:r w:rsidRPr="00B76804">
        <w:rPr>
          <w:spacing w:val="-3"/>
          <w:u w:val="thick"/>
        </w:rPr>
        <w:t xml:space="preserve"> </w:t>
      </w:r>
      <w:r w:rsidRPr="00B76804">
        <w:rPr>
          <w:u w:val="thick"/>
        </w:rPr>
        <w:t>Y</w:t>
      </w:r>
      <w:r w:rsidRPr="00B76804">
        <w:rPr>
          <w:spacing w:val="-6"/>
          <w:u w:val="thick"/>
        </w:rPr>
        <w:t xml:space="preserve"> </w:t>
      </w:r>
      <w:r w:rsidRPr="00B76804">
        <w:rPr>
          <w:u w:val="thick"/>
        </w:rPr>
        <w:t>CONFIDENCIALIDAD.</w:t>
      </w:r>
    </w:p>
    <w:p w:rsidR="00436050" w:rsidRPr="00B76804" w:rsidRDefault="00436050" w:rsidP="00436050">
      <w:pPr>
        <w:pStyle w:val="Textoindependiente"/>
        <w:spacing w:before="4"/>
        <w:jc w:val="both"/>
        <w:rPr>
          <w:rFonts w:ascii="Arial" w:hAnsi="Arial" w:cs="Arial"/>
          <w:b/>
          <w:sz w:val="24"/>
          <w:szCs w:val="24"/>
        </w:rPr>
      </w:pPr>
    </w:p>
    <w:p w:rsidR="00436050" w:rsidRPr="00B76804" w:rsidRDefault="00436050" w:rsidP="00436050">
      <w:pPr>
        <w:spacing w:before="52" w:line="266" w:lineRule="auto"/>
        <w:ind w:left="100" w:right="115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persona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queda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informada,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según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establecido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5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Reglamento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Europeo General de Protección de Datos (UE) 2016/679 del Parlamento y del Consejo, de 27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abril de 2016 que el Ayuntamiento de Doneztebe Santesteban</w:t>
      </w:r>
      <w:r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como responsable del tratamiento de los datos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carácter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personal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recaban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poder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participar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licitación,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efectuará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tratamiento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mismos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únicamente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para</w:t>
      </w:r>
      <w:r w:rsidRPr="00B76804">
        <w:rPr>
          <w:rFonts w:ascii="Arial" w:hAnsi="Arial" w:cs="Arial"/>
          <w:spacing w:val="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diferentes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trámites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relacionados</w:t>
      </w:r>
      <w:r w:rsidRPr="00B76804">
        <w:rPr>
          <w:rFonts w:ascii="Arial" w:hAnsi="Arial" w:cs="Arial"/>
          <w:spacing w:val="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2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misma,</w:t>
      </w:r>
      <w:r w:rsidRPr="00B76804">
        <w:rPr>
          <w:rFonts w:ascii="Arial" w:hAnsi="Arial" w:cs="Arial"/>
          <w:spacing w:val="-5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 estando prevista la cesión de datos a terceros, salvo obligación legal. Así mismo, se informa 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 xml:space="preserve">relación con dichos datos el derecho de </w:t>
      </w:r>
      <w:r w:rsidRPr="00B76804">
        <w:rPr>
          <w:rFonts w:ascii="Arial" w:hAnsi="Arial" w:cs="Arial"/>
          <w:sz w:val="24"/>
          <w:szCs w:val="24"/>
        </w:rPr>
        <w:lastRenderedPageBreak/>
        <w:t>acceso, rectificación, cancelación y oposición, que podrá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ejercitar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dirigiéndose al</w:t>
      </w:r>
      <w:r w:rsidRPr="00B76804">
        <w:rPr>
          <w:rFonts w:ascii="Arial" w:hAnsi="Arial" w:cs="Arial"/>
          <w:spacing w:val="-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Registro General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Ayuntamiento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Doneztebe Santesteban.</w:t>
      </w:r>
    </w:p>
    <w:p w:rsidR="00436050" w:rsidRPr="00B76804" w:rsidRDefault="00436050" w:rsidP="00436050">
      <w:pPr>
        <w:pStyle w:val="Textoindependiente"/>
        <w:spacing w:before="9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spacing w:line="266" w:lineRule="auto"/>
        <w:ind w:left="100" w:right="115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Asimismo,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sin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perjuicio</w:t>
      </w:r>
      <w:r w:rsidRPr="00B76804">
        <w:rPr>
          <w:rFonts w:ascii="Arial" w:hAnsi="Arial" w:cs="Arial"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disposiciones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LFCP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relativas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publicidad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adjudicación</w:t>
      </w:r>
      <w:r w:rsidRPr="00B76804">
        <w:rPr>
          <w:rFonts w:ascii="Arial" w:hAnsi="Arial" w:cs="Arial"/>
          <w:spacing w:val="-5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 a la información que deba darse a las empresas candidatas y a las licitadoras, el órgano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podrá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divulgar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información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facilitada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éstas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hayan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designado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confidencial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razón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 vinculación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secretos técnicos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comerciales,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exponiendo las razones que justifican dicha vinculación. A estos efectos, los licitadores deberán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indicar en la declaración responsable la relación de documentación para los que propongan ese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carácter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confidencial.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declaración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confidencialidad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podrá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extender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toda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propuesta. En caso de que lo haga, el órgano de contratación de forma motivada determinará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aquella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documentación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afecta 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secretos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técnicos o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comerciales.</w:t>
      </w:r>
    </w:p>
    <w:p w:rsidR="00436050" w:rsidRPr="00B76804" w:rsidRDefault="00436050" w:rsidP="00436050">
      <w:pPr>
        <w:pStyle w:val="Textoindependiente"/>
        <w:spacing w:before="8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spacing w:line="266" w:lineRule="auto"/>
        <w:ind w:left="100" w:right="115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Este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deber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mantendrá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durante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plazo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cinco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años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desde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conocimiento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5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información.</w:t>
      </w:r>
    </w:p>
    <w:p w:rsidR="00436050" w:rsidRPr="00B76804" w:rsidRDefault="00436050" w:rsidP="00436050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Ttulo11"/>
        <w:spacing w:before="90"/>
        <w:ind w:left="4092"/>
        <w:jc w:val="both"/>
      </w:pPr>
      <w:r w:rsidRPr="00B76804">
        <w:t>A</w:t>
      </w:r>
      <w:r w:rsidRPr="00B76804">
        <w:rPr>
          <w:spacing w:val="-2"/>
        </w:rPr>
        <w:t xml:space="preserve"> </w:t>
      </w:r>
      <w:r w:rsidRPr="00B76804">
        <w:t>N</w:t>
      </w:r>
      <w:r w:rsidRPr="00B76804">
        <w:rPr>
          <w:spacing w:val="-1"/>
        </w:rPr>
        <w:t xml:space="preserve"> </w:t>
      </w:r>
      <w:r w:rsidRPr="00B76804">
        <w:t>E X</w:t>
      </w:r>
      <w:r w:rsidRPr="00B76804">
        <w:rPr>
          <w:spacing w:val="-1"/>
        </w:rPr>
        <w:t xml:space="preserve"> </w:t>
      </w:r>
      <w:r w:rsidRPr="00B76804">
        <w:t>O I</w:t>
      </w:r>
    </w:p>
    <w:p w:rsidR="00436050" w:rsidRPr="00BE748B" w:rsidRDefault="00436050" w:rsidP="00436050">
      <w:pPr>
        <w:spacing w:before="118"/>
        <w:ind w:left="321" w:right="945"/>
        <w:jc w:val="both"/>
        <w:rPr>
          <w:rFonts w:ascii="Arial" w:hAnsi="Arial" w:cs="Arial"/>
          <w:b/>
          <w:sz w:val="24"/>
          <w:szCs w:val="24"/>
        </w:rPr>
      </w:pPr>
      <w:r w:rsidRPr="00B76804">
        <w:rPr>
          <w:rFonts w:ascii="Arial" w:hAnsi="Arial" w:cs="Arial"/>
          <w:b/>
          <w:sz w:val="24"/>
          <w:szCs w:val="24"/>
        </w:rPr>
        <w:t>MODELO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DE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IDENTIFICACIÓN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DE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LICITADOR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O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LICITADORES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Y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DIRECCIÓN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DE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CORREO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ELECTRÓNICO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A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EFECTOS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DE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 xml:space="preserve">NOTIFICACIONES CONTRATACIÓN DEL </w:t>
      </w:r>
      <w:r w:rsidRPr="00BE748B">
        <w:rPr>
          <w:rFonts w:ascii="Arial" w:hAnsi="Arial" w:cs="Arial"/>
          <w:b/>
          <w:sz w:val="24"/>
          <w:szCs w:val="24"/>
        </w:rPr>
        <w:t>SUMINISTRO</w:t>
      </w:r>
      <w:r w:rsidRPr="00BE748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E748B">
        <w:rPr>
          <w:rFonts w:ascii="Arial" w:hAnsi="Arial" w:cs="Arial"/>
          <w:b/>
          <w:sz w:val="24"/>
          <w:szCs w:val="24"/>
        </w:rPr>
        <w:t>MEDIANTE</w:t>
      </w:r>
      <w:r w:rsidRPr="00BE748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E748B">
        <w:rPr>
          <w:rFonts w:ascii="Arial" w:hAnsi="Arial" w:cs="Arial"/>
          <w:b/>
          <w:sz w:val="24"/>
          <w:szCs w:val="24"/>
        </w:rPr>
        <w:t>RENTING</w:t>
      </w:r>
      <w:r w:rsidRPr="00BE748B">
        <w:rPr>
          <w:rFonts w:ascii="Arial" w:hAnsi="Arial" w:cs="Arial"/>
          <w:b/>
          <w:spacing w:val="1"/>
          <w:sz w:val="24"/>
          <w:szCs w:val="24"/>
        </w:rPr>
        <w:t xml:space="preserve"> SIN OPCIÓN A COMPRA </w:t>
      </w:r>
      <w:r w:rsidRPr="00BE748B">
        <w:rPr>
          <w:rFonts w:ascii="Arial" w:hAnsi="Arial" w:cs="Arial"/>
          <w:b/>
          <w:sz w:val="24"/>
          <w:szCs w:val="24"/>
        </w:rPr>
        <w:t>DEL</w:t>
      </w:r>
      <w:r w:rsidRPr="00BE748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E748B">
        <w:rPr>
          <w:rFonts w:ascii="Arial" w:hAnsi="Arial" w:cs="Arial"/>
          <w:b/>
          <w:sz w:val="24"/>
          <w:szCs w:val="24"/>
        </w:rPr>
        <w:t>EQUIPAMIENTO</w:t>
      </w:r>
      <w:r w:rsidRPr="00BE748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E748B">
        <w:rPr>
          <w:rFonts w:ascii="Arial" w:hAnsi="Arial" w:cs="Arial"/>
          <w:b/>
          <w:sz w:val="24"/>
          <w:szCs w:val="24"/>
        </w:rPr>
        <w:t>DE</w:t>
      </w:r>
      <w:r w:rsidRPr="00BE748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E748B">
        <w:rPr>
          <w:rFonts w:ascii="Arial" w:hAnsi="Arial" w:cs="Arial"/>
          <w:b/>
          <w:sz w:val="24"/>
          <w:szCs w:val="24"/>
        </w:rPr>
        <w:t>GIMNASIO</w:t>
      </w:r>
      <w:r w:rsidRPr="00BE748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E748B">
        <w:rPr>
          <w:rFonts w:ascii="Arial" w:hAnsi="Arial" w:cs="Arial"/>
          <w:b/>
          <w:sz w:val="24"/>
          <w:szCs w:val="24"/>
        </w:rPr>
        <w:t>DEL</w:t>
      </w:r>
      <w:r w:rsidRPr="00BE748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E748B">
        <w:rPr>
          <w:rFonts w:ascii="Arial" w:hAnsi="Arial" w:cs="Arial"/>
          <w:b/>
          <w:sz w:val="24"/>
          <w:szCs w:val="24"/>
        </w:rPr>
        <w:t>POLIDEPORTIVO</w:t>
      </w:r>
      <w:r w:rsidRPr="00BE748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E748B">
        <w:rPr>
          <w:rFonts w:ascii="Arial" w:hAnsi="Arial" w:cs="Arial"/>
          <w:b/>
          <w:sz w:val="24"/>
          <w:szCs w:val="24"/>
        </w:rPr>
        <w:t>DEL</w:t>
      </w:r>
      <w:r w:rsidRPr="00BE748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E748B">
        <w:rPr>
          <w:rFonts w:ascii="Arial" w:hAnsi="Arial" w:cs="Arial"/>
          <w:b/>
          <w:sz w:val="24"/>
          <w:szCs w:val="24"/>
        </w:rPr>
        <w:t>AYUNTAMIENTO</w:t>
      </w:r>
      <w:r w:rsidRPr="00BE748B">
        <w:rPr>
          <w:rFonts w:ascii="Arial" w:hAnsi="Arial" w:cs="Arial"/>
          <w:b/>
          <w:spacing w:val="66"/>
          <w:sz w:val="24"/>
          <w:szCs w:val="24"/>
        </w:rPr>
        <w:t xml:space="preserve"> </w:t>
      </w:r>
      <w:r w:rsidRPr="00BE748B">
        <w:rPr>
          <w:rFonts w:ascii="Arial" w:hAnsi="Arial" w:cs="Arial"/>
          <w:b/>
          <w:sz w:val="24"/>
          <w:szCs w:val="24"/>
        </w:rPr>
        <w:t>DE</w:t>
      </w:r>
      <w:r w:rsidRPr="00BE748B">
        <w:rPr>
          <w:rFonts w:ascii="Arial" w:hAnsi="Arial" w:cs="Arial"/>
          <w:b/>
          <w:spacing w:val="-64"/>
          <w:sz w:val="24"/>
          <w:szCs w:val="24"/>
        </w:rPr>
        <w:t xml:space="preserve">  </w:t>
      </w:r>
      <w:r w:rsidRPr="00BE748B">
        <w:rPr>
          <w:rFonts w:ascii="Arial" w:hAnsi="Arial" w:cs="Arial"/>
          <w:b/>
          <w:sz w:val="24"/>
          <w:szCs w:val="24"/>
        </w:rPr>
        <w:t xml:space="preserve"> DONEZTEBE SANTESTEBAN</w:t>
      </w:r>
    </w:p>
    <w:p w:rsidR="00436050" w:rsidRPr="00B76804" w:rsidRDefault="00436050" w:rsidP="00436050">
      <w:pPr>
        <w:spacing w:before="118"/>
        <w:ind w:left="321" w:right="945"/>
        <w:jc w:val="both"/>
        <w:rPr>
          <w:rFonts w:ascii="Arial" w:hAnsi="Arial" w:cs="Arial"/>
          <w:b/>
          <w:sz w:val="24"/>
          <w:szCs w:val="24"/>
        </w:rPr>
      </w:pPr>
    </w:p>
    <w:p w:rsidR="00436050" w:rsidRPr="00B76804" w:rsidRDefault="00436050" w:rsidP="00436050">
      <w:pPr>
        <w:spacing w:before="117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-Don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</w:t>
      </w:r>
    </w:p>
    <w:p w:rsidR="00436050" w:rsidRPr="00B76804" w:rsidRDefault="00436050" w:rsidP="00436050">
      <w:pPr>
        <w:tabs>
          <w:tab w:val="left" w:leader="dot" w:pos="5356"/>
        </w:tabs>
        <w:spacing w:before="116" w:line="272" w:lineRule="exact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DNI/NIF</w:t>
      </w:r>
      <w:r w:rsidRPr="00B76804">
        <w:rPr>
          <w:rFonts w:ascii="Arial" w:hAnsi="Arial" w:cs="Arial"/>
          <w:sz w:val="24"/>
          <w:szCs w:val="24"/>
        </w:rPr>
        <w:tab/>
        <w:t>con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domicilio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efectos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notificación</w:t>
      </w:r>
    </w:p>
    <w:p w:rsidR="00436050" w:rsidRPr="00B76804" w:rsidRDefault="00436050" w:rsidP="00436050">
      <w:pPr>
        <w:tabs>
          <w:tab w:val="left" w:leader="dot" w:pos="9422"/>
        </w:tabs>
        <w:spacing w:line="268" w:lineRule="exact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  <w:proofErr w:type="gramStart"/>
      <w:r w:rsidRPr="00B76804">
        <w:rPr>
          <w:rFonts w:ascii="Arial" w:hAnsi="Arial" w:cs="Arial"/>
          <w:sz w:val="24"/>
          <w:szCs w:val="24"/>
        </w:rPr>
        <w:t>…....</w:t>
      </w:r>
      <w:proofErr w:type="gramEnd"/>
      <w:r w:rsidRPr="00B76804">
        <w:rPr>
          <w:rFonts w:ascii="Arial" w:hAnsi="Arial" w:cs="Arial"/>
          <w:sz w:val="24"/>
          <w:szCs w:val="24"/>
        </w:rPr>
        <w:t>.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C.P</w:t>
      </w:r>
      <w:r w:rsidRPr="00B76804">
        <w:rPr>
          <w:rFonts w:ascii="Arial" w:hAnsi="Arial" w:cs="Arial"/>
          <w:sz w:val="24"/>
          <w:szCs w:val="24"/>
        </w:rPr>
        <w:tab/>
        <w:t>,</w:t>
      </w:r>
    </w:p>
    <w:p w:rsidR="00436050" w:rsidRPr="00B76804" w:rsidRDefault="00436050" w:rsidP="00436050">
      <w:pPr>
        <w:tabs>
          <w:tab w:val="left" w:pos="2255"/>
          <w:tab w:val="left" w:pos="3023"/>
          <w:tab w:val="left" w:pos="4345"/>
          <w:tab w:val="left" w:pos="5070"/>
          <w:tab w:val="left" w:pos="5953"/>
          <w:tab w:val="left" w:pos="6731"/>
          <w:tab w:val="left" w:pos="8108"/>
          <w:tab w:val="left" w:pos="8819"/>
        </w:tabs>
        <w:spacing w:before="2" w:line="232" w:lineRule="auto"/>
        <w:ind w:left="321" w:right="116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 xml:space="preserve">localidad </w:t>
      </w:r>
      <w:proofErr w:type="gramStart"/>
      <w:r w:rsidRPr="00B76804">
        <w:rPr>
          <w:rFonts w:ascii="Arial" w:hAnsi="Arial" w:cs="Arial"/>
          <w:sz w:val="24"/>
          <w:szCs w:val="24"/>
        </w:rPr>
        <w:t>..................................................</w:t>
      </w:r>
      <w:r w:rsidRPr="00B76804">
        <w:rPr>
          <w:rFonts w:ascii="Arial" w:hAnsi="Arial" w:cs="Arial"/>
          <w:spacing w:val="-1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,</w:t>
      </w:r>
      <w:proofErr w:type="gramEnd"/>
      <w:r w:rsidRPr="00B76804">
        <w:rPr>
          <w:rFonts w:ascii="Arial" w:hAnsi="Arial" w:cs="Arial"/>
          <w:spacing w:val="-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teléfono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………………,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nombre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propio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-5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representación</w:t>
      </w:r>
      <w:r w:rsidRPr="00B76804">
        <w:rPr>
          <w:rFonts w:ascii="Arial" w:hAnsi="Arial" w:cs="Arial"/>
          <w:sz w:val="24"/>
          <w:szCs w:val="24"/>
        </w:rPr>
        <w:tab/>
        <w:t>de</w:t>
      </w:r>
      <w:r w:rsidRPr="00B76804">
        <w:rPr>
          <w:rFonts w:ascii="Arial" w:hAnsi="Arial" w:cs="Arial"/>
          <w:sz w:val="24"/>
          <w:szCs w:val="24"/>
        </w:rPr>
        <w:tab/>
        <w:t>(táchese</w:t>
      </w:r>
      <w:r w:rsidRPr="00B76804">
        <w:rPr>
          <w:rFonts w:ascii="Arial" w:hAnsi="Arial" w:cs="Arial"/>
          <w:sz w:val="24"/>
          <w:szCs w:val="24"/>
        </w:rPr>
        <w:tab/>
        <w:t>lo</w:t>
      </w:r>
      <w:r w:rsidRPr="00B76804">
        <w:rPr>
          <w:rFonts w:ascii="Arial" w:hAnsi="Arial" w:cs="Arial"/>
          <w:sz w:val="24"/>
          <w:szCs w:val="24"/>
        </w:rPr>
        <w:tab/>
        <w:t>que</w:t>
      </w:r>
      <w:r w:rsidRPr="00B76804">
        <w:rPr>
          <w:rFonts w:ascii="Arial" w:hAnsi="Arial" w:cs="Arial"/>
          <w:sz w:val="24"/>
          <w:szCs w:val="24"/>
        </w:rPr>
        <w:tab/>
        <w:t>no</w:t>
      </w:r>
      <w:r w:rsidRPr="00B76804">
        <w:rPr>
          <w:rFonts w:ascii="Arial" w:hAnsi="Arial" w:cs="Arial"/>
          <w:sz w:val="24"/>
          <w:szCs w:val="24"/>
        </w:rPr>
        <w:tab/>
        <w:t>proceda)</w:t>
      </w:r>
      <w:r w:rsidRPr="00B76804">
        <w:rPr>
          <w:rFonts w:ascii="Arial" w:hAnsi="Arial" w:cs="Arial"/>
          <w:sz w:val="24"/>
          <w:szCs w:val="24"/>
        </w:rPr>
        <w:tab/>
        <w:t>la</w:t>
      </w:r>
      <w:r w:rsidRPr="00B76804">
        <w:rPr>
          <w:rFonts w:ascii="Arial" w:hAnsi="Arial" w:cs="Arial"/>
          <w:sz w:val="24"/>
          <w:szCs w:val="24"/>
        </w:rPr>
        <w:tab/>
      </w:r>
      <w:r w:rsidRPr="00B76804">
        <w:rPr>
          <w:rFonts w:ascii="Arial" w:hAnsi="Arial" w:cs="Arial"/>
          <w:spacing w:val="-1"/>
          <w:sz w:val="24"/>
          <w:szCs w:val="24"/>
        </w:rPr>
        <w:t>sociedad</w:t>
      </w:r>
    </w:p>
    <w:p w:rsidR="00436050" w:rsidRPr="00B76804" w:rsidRDefault="00436050" w:rsidP="00436050">
      <w:pPr>
        <w:spacing w:line="267" w:lineRule="exact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……………………...........................................................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CIF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...................................</w:t>
      </w:r>
    </w:p>
    <w:p w:rsidR="00436050" w:rsidRPr="00B76804" w:rsidRDefault="00436050" w:rsidP="00436050">
      <w:pPr>
        <w:spacing w:before="115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EXPONE:</w:t>
      </w:r>
    </w:p>
    <w:p w:rsidR="00436050" w:rsidRPr="00B76804" w:rsidRDefault="00436050" w:rsidP="00436050">
      <w:pPr>
        <w:pStyle w:val="Prrafodelista"/>
        <w:numPr>
          <w:ilvl w:val="0"/>
          <w:numId w:val="5"/>
        </w:numPr>
        <w:tabs>
          <w:tab w:val="left" w:pos="442"/>
        </w:tabs>
        <w:spacing w:before="122" w:line="252" w:lineRule="exact"/>
        <w:ind w:left="441" w:hanging="121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pacing w:val="-1"/>
          <w:sz w:val="24"/>
          <w:szCs w:val="24"/>
        </w:rPr>
        <w:t>Que</w:t>
      </w:r>
      <w:r w:rsidRPr="00B76804"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la</w:t>
      </w:r>
      <w:r w:rsidRPr="00B76804"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dirección</w:t>
      </w:r>
      <w:r w:rsidRPr="00B76804"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correo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electrónico 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efectos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notificaciones 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 siguiente:</w:t>
      </w:r>
      <w:r w:rsidRPr="00B76804">
        <w:rPr>
          <w:rFonts w:ascii="Arial" w:hAnsi="Arial" w:cs="Arial"/>
          <w:spacing w:val="-2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……………….</w:t>
      </w:r>
    </w:p>
    <w:p w:rsidR="00436050" w:rsidRPr="00B76804" w:rsidRDefault="00436050" w:rsidP="00436050">
      <w:pPr>
        <w:spacing w:line="275" w:lineRule="exact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</w:t>
      </w:r>
    </w:p>
    <w:p w:rsidR="00436050" w:rsidRPr="00B76804" w:rsidRDefault="00436050" w:rsidP="00436050">
      <w:pPr>
        <w:pStyle w:val="Prrafodelista"/>
        <w:numPr>
          <w:ilvl w:val="0"/>
          <w:numId w:val="5"/>
        </w:numPr>
        <w:tabs>
          <w:tab w:val="left" w:pos="442"/>
        </w:tabs>
        <w:spacing w:before="122"/>
        <w:ind w:right="1290" w:hanging="1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Cuando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oferta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presente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</w:t>
      </w:r>
      <w:r w:rsidRPr="00B76804">
        <w:rPr>
          <w:rFonts w:ascii="Arial" w:hAnsi="Arial" w:cs="Arial"/>
          <w:spacing w:val="2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licitadores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participen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conjuntamente,</w:t>
      </w:r>
      <w:r w:rsidRPr="00B76804">
        <w:rPr>
          <w:rFonts w:ascii="Arial" w:hAnsi="Arial" w:cs="Arial"/>
          <w:spacing w:val="1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señalar</w:t>
      </w:r>
      <w:r w:rsidRPr="00B76804">
        <w:rPr>
          <w:rFonts w:ascii="Arial" w:hAnsi="Arial" w:cs="Arial"/>
          <w:spacing w:val="1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</w:t>
      </w:r>
      <w:r w:rsidRPr="00B76804">
        <w:rPr>
          <w:rFonts w:ascii="Arial" w:hAnsi="Arial" w:cs="Arial"/>
          <w:spacing w:val="1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-5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proceda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cada</w:t>
      </w:r>
      <w:r w:rsidRPr="00B76804">
        <w:rPr>
          <w:rFonts w:ascii="Arial" w:hAnsi="Arial" w:cs="Arial"/>
          <w:spacing w:val="-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caso:</w:t>
      </w:r>
    </w:p>
    <w:p w:rsidR="00436050" w:rsidRPr="00B76804" w:rsidRDefault="00436050" w:rsidP="00436050">
      <w:pPr>
        <w:pStyle w:val="Prrafodelista"/>
        <w:numPr>
          <w:ilvl w:val="0"/>
          <w:numId w:val="5"/>
        </w:numPr>
        <w:tabs>
          <w:tab w:val="left" w:pos="466"/>
        </w:tabs>
        <w:spacing w:before="120"/>
        <w:ind w:right="944" w:firstLine="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Si se presentan en uniones de empresarios que manifiesten su voluntad de constituir una Unión</w:t>
      </w:r>
      <w:r w:rsidRPr="00B76804">
        <w:rPr>
          <w:rFonts w:ascii="Arial" w:hAnsi="Arial" w:cs="Arial"/>
          <w:spacing w:val="-5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Temporal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(UTE)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comprometiéndose,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caso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resultar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adjudicatarios</w:t>
      </w:r>
      <w:r w:rsidRPr="00B76804">
        <w:rPr>
          <w:rFonts w:ascii="Arial" w:hAnsi="Arial" w:cs="Arial"/>
          <w:spacing w:val="5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cuyo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objeto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………………………………………………………………...,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formalizar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constitución de dicha UTE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escritura</w:t>
      </w:r>
      <w:r w:rsidRPr="00B76804">
        <w:rPr>
          <w:rFonts w:ascii="Arial" w:hAnsi="Arial" w:cs="Arial"/>
          <w:spacing w:val="-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pública.</w:t>
      </w:r>
    </w:p>
    <w:p w:rsidR="00436050" w:rsidRPr="00B76804" w:rsidRDefault="00436050" w:rsidP="00436050">
      <w:pPr>
        <w:spacing w:before="121" w:line="237" w:lineRule="auto"/>
        <w:ind w:left="321" w:right="1133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participación</w:t>
      </w:r>
      <w:r w:rsidRPr="00B76804">
        <w:rPr>
          <w:rFonts w:ascii="Arial" w:hAnsi="Arial" w:cs="Arial"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cada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</w:t>
      </w:r>
      <w:r w:rsidRPr="00B76804">
        <w:rPr>
          <w:rFonts w:ascii="Arial" w:hAnsi="Arial" w:cs="Arial"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ostentará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Unión</w:t>
      </w:r>
      <w:r w:rsidRPr="00B76804">
        <w:rPr>
          <w:rFonts w:ascii="Arial" w:hAnsi="Arial" w:cs="Arial"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Temporal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Empresas</w:t>
      </w:r>
      <w:r w:rsidRPr="00B76804">
        <w:rPr>
          <w:rFonts w:ascii="Arial" w:hAnsi="Arial" w:cs="Arial"/>
          <w:spacing w:val="-5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será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(expresada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 porcentaje):</w:t>
      </w:r>
    </w:p>
    <w:p w:rsidR="00436050" w:rsidRPr="00B76804" w:rsidRDefault="00436050" w:rsidP="00436050">
      <w:pPr>
        <w:spacing w:before="124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Nombre</w:t>
      </w:r>
      <w:r w:rsidRPr="00B76804">
        <w:rPr>
          <w:rFonts w:ascii="Arial" w:hAnsi="Arial" w:cs="Arial"/>
          <w:spacing w:val="-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1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</w:t>
      </w:r>
      <w:r w:rsidRPr="00B76804">
        <w:rPr>
          <w:rFonts w:ascii="Arial" w:hAnsi="Arial" w:cs="Arial"/>
          <w:spacing w:val="-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..............................................................................</w:t>
      </w:r>
      <w:r w:rsidRPr="00B76804">
        <w:rPr>
          <w:rFonts w:ascii="Arial" w:hAnsi="Arial" w:cs="Arial"/>
          <w:spacing w:val="-1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Participación</w:t>
      </w:r>
      <w:r w:rsidRPr="00B76804">
        <w:rPr>
          <w:rFonts w:ascii="Arial" w:hAnsi="Arial" w:cs="Arial"/>
          <w:spacing w:val="-1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...........</w:t>
      </w:r>
    </w:p>
    <w:p w:rsidR="00436050" w:rsidRPr="00B76804" w:rsidRDefault="00436050" w:rsidP="00436050">
      <w:pPr>
        <w:spacing w:before="120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Nombre</w:t>
      </w:r>
      <w:r w:rsidRPr="00B76804">
        <w:rPr>
          <w:rFonts w:ascii="Arial" w:hAnsi="Arial" w:cs="Arial"/>
          <w:spacing w:val="-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1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</w:t>
      </w:r>
      <w:r w:rsidRPr="00B76804">
        <w:rPr>
          <w:rFonts w:ascii="Arial" w:hAnsi="Arial" w:cs="Arial"/>
          <w:spacing w:val="-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..............................................................................</w:t>
      </w:r>
      <w:r w:rsidRPr="00B76804">
        <w:rPr>
          <w:rFonts w:ascii="Arial" w:hAnsi="Arial" w:cs="Arial"/>
          <w:spacing w:val="-1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Participación</w:t>
      </w:r>
      <w:r w:rsidRPr="00B76804">
        <w:rPr>
          <w:rFonts w:ascii="Arial" w:hAnsi="Arial" w:cs="Arial"/>
          <w:spacing w:val="-1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...........</w:t>
      </w:r>
    </w:p>
    <w:p w:rsidR="00436050" w:rsidRPr="00B76804" w:rsidRDefault="00436050" w:rsidP="00436050">
      <w:pPr>
        <w:spacing w:before="120"/>
        <w:ind w:left="321" w:right="1089" w:firstLine="5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lastRenderedPageBreak/>
        <w:t>Que, a los efectos mencionados, designan como representante único de dicha Unión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Temporal</w:t>
      </w:r>
      <w:r w:rsidRPr="00B76804">
        <w:rPr>
          <w:rFonts w:ascii="Arial" w:hAnsi="Arial" w:cs="Arial"/>
          <w:spacing w:val="6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  Empresas</w:t>
      </w:r>
      <w:r w:rsidRPr="00B76804">
        <w:rPr>
          <w:rFonts w:ascii="Arial" w:hAnsi="Arial" w:cs="Arial"/>
          <w:spacing w:val="6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   D./Dña.………………………………………,</w:t>
      </w:r>
      <w:r w:rsidRPr="00B76804">
        <w:rPr>
          <w:rFonts w:ascii="Arial" w:hAnsi="Arial" w:cs="Arial"/>
          <w:spacing w:val="6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6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DNI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nº</w:t>
      </w:r>
      <w:r w:rsidRPr="00B76804">
        <w:rPr>
          <w:rFonts w:ascii="Arial" w:hAnsi="Arial" w:cs="Arial"/>
          <w:spacing w:val="-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…………………………</w:t>
      </w:r>
    </w:p>
    <w:p w:rsidR="00436050" w:rsidRPr="00B76804" w:rsidRDefault="00436050" w:rsidP="00436050">
      <w:pPr>
        <w:pStyle w:val="Prrafodelista"/>
        <w:numPr>
          <w:ilvl w:val="0"/>
          <w:numId w:val="5"/>
        </w:numPr>
        <w:tabs>
          <w:tab w:val="left" w:pos="492"/>
        </w:tabs>
        <w:spacing w:before="119"/>
        <w:ind w:right="1126" w:firstLine="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Si se presentan en participación conjunta. En este caso, indicar la participación de cada uno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ellos.</w:t>
      </w:r>
    </w:p>
    <w:p w:rsidR="00436050" w:rsidRPr="00B76804" w:rsidRDefault="00436050" w:rsidP="00436050">
      <w:pPr>
        <w:spacing w:before="119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Nombre</w:t>
      </w:r>
      <w:r w:rsidRPr="00B76804">
        <w:rPr>
          <w:rFonts w:ascii="Arial" w:hAnsi="Arial" w:cs="Arial"/>
          <w:spacing w:val="-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1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</w:t>
      </w:r>
      <w:r w:rsidRPr="00B76804">
        <w:rPr>
          <w:rFonts w:ascii="Arial" w:hAnsi="Arial" w:cs="Arial"/>
          <w:spacing w:val="-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..............................................................................</w:t>
      </w:r>
      <w:r w:rsidRPr="00B76804">
        <w:rPr>
          <w:rFonts w:ascii="Arial" w:hAnsi="Arial" w:cs="Arial"/>
          <w:spacing w:val="-1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Participación</w:t>
      </w:r>
      <w:r w:rsidRPr="00B76804">
        <w:rPr>
          <w:rFonts w:ascii="Arial" w:hAnsi="Arial" w:cs="Arial"/>
          <w:spacing w:val="-1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...........</w:t>
      </w:r>
    </w:p>
    <w:p w:rsidR="00436050" w:rsidRPr="00B76804" w:rsidRDefault="00436050" w:rsidP="00436050">
      <w:pPr>
        <w:spacing w:before="120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Nombre</w:t>
      </w:r>
      <w:r w:rsidRPr="00B76804">
        <w:rPr>
          <w:rFonts w:ascii="Arial" w:hAnsi="Arial" w:cs="Arial"/>
          <w:spacing w:val="-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1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1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</w:t>
      </w:r>
      <w:r w:rsidRPr="00B76804">
        <w:rPr>
          <w:rFonts w:ascii="Arial" w:hAnsi="Arial" w:cs="Arial"/>
          <w:spacing w:val="-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..............................................................................</w:t>
      </w:r>
      <w:r w:rsidRPr="00B76804">
        <w:rPr>
          <w:rFonts w:ascii="Arial" w:hAnsi="Arial" w:cs="Arial"/>
          <w:spacing w:val="-1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Participación</w:t>
      </w:r>
      <w:r w:rsidRPr="00B76804">
        <w:rPr>
          <w:rFonts w:ascii="Arial" w:hAnsi="Arial" w:cs="Arial"/>
          <w:spacing w:val="-1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...........</w:t>
      </w:r>
    </w:p>
    <w:p w:rsidR="00436050" w:rsidRPr="00B76804" w:rsidRDefault="00436050" w:rsidP="00436050">
      <w:pPr>
        <w:spacing w:before="120"/>
        <w:ind w:left="321" w:right="1089" w:firstLine="50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Que, a los efectos mencionados, designan como representante único de dicha Unión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Temporal</w:t>
      </w:r>
      <w:r w:rsidRPr="00B76804">
        <w:rPr>
          <w:rFonts w:ascii="Arial" w:hAnsi="Arial" w:cs="Arial"/>
          <w:spacing w:val="6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  Empresas</w:t>
      </w:r>
      <w:r w:rsidRPr="00B76804">
        <w:rPr>
          <w:rFonts w:ascii="Arial" w:hAnsi="Arial" w:cs="Arial"/>
          <w:spacing w:val="6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   D./Dña.………………………………………,</w:t>
      </w:r>
      <w:r w:rsidRPr="00B76804">
        <w:rPr>
          <w:rFonts w:ascii="Arial" w:hAnsi="Arial" w:cs="Arial"/>
          <w:spacing w:val="6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6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DNI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nº</w:t>
      </w:r>
      <w:r w:rsidRPr="00B76804">
        <w:rPr>
          <w:rFonts w:ascii="Arial" w:hAnsi="Arial" w:cs="Arial"/>
          <w:spacing w:val="-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…………………………</w:t>
      </w:r>
    </w:p>
    <w:p w:rsidR="00436050" w:rsidRPr="00B76804" w:rsidRDefault="00436050" w:rsidP="00436050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tabs>
          <w:tab w:val="left" w:leader="dot" w:pos="5721"/>
        </w:tabs>
        <w:spacing w:before="219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w w:val="95"/>
          <w:sz w:val="24"/>
          <w:szCs w:val="24"/>
        </w:rPr>
        <w:t>En</w:t>
      </w:r>
      <w:r w:rsidRPr="00B76804">
        <w:rPr>
          <w:rFonts w:ascii="Arial" w:hAnsi="Arial" w:cs="Arial"/>
          <w:spacing w:val="33"/>
          <w:w w:val="95"/>
          <w:sz w:val="24"/>
          <w:szCs w:val="24"/>
        </w:rPr>
        <w:t xml:space="preserve"> </w:t>
      </w:r>
      <w:r w:rsidRPr="00B76804">
        <w:rPr>
          <w:rFonts w:ascii="Arial" w:hAnsi="Arial" w:cs="Arial"/>
          <w:w w:val="95"/>
          <w:sz w:val="24"/>
          <w:szCs w:val="24"/>
        </w:rPr>
        <w:t>………………………,</w:t>
      </w:r>
      <w:r w:rsidRPr="00B76804">
        <w:rPr>
          <w:rFonts w:ascii="Arial" w:hAnsi="Arial" w:cs="Arial"/>
          <w:spacing w:val="34"/>
          <w:w w:val="95"/>
          <w:sz w:val="24"/>
          <w:szCs w:val="24"/>
        </w:rPr>
        <w:t xml:space="preserve"> </w:t>
      </w:r>
      <w:r w:rsidRPr="00B76804">
        <w:rPr>
          <w:rFonts w:ascii="Arial" w:hAnsi="Arial" w:cs="Arial"/>
          <w:w w:val="95"/>
          <w:sz w:val="24"/>
          <w:szCs w:val="24"/>
        </w:rPr>
        <w:t>a</w:t>
      </w:r>
      <w:r w:rsidRPr="00B76804">
        <w:rPr>
          <w:rFonts w:ascii="Arial" w:hAnsi="Arial" w:cs="Arial"/>
          <w:spacing w:val="7"/>
          <w:w w:val="95"/>
          <w:sz w:val="24"/>
          <w:szCs w:val="24"/>
        </w:rPr>
        <w:t xml:space="preserve"> </w:t>
      </w:r>
      <w:r w:rsidRPr="00B76804">
        <w:rPr>
          <w:rFonts w:ascii="Arial" w:hAnsi="Arial" w:cs="Arial"/>
          <w:w w:val="95"/>
          <w:sz w:val="24"/>
          <w:szCs w:val="24"/>
        </w:rPr>
        <w:t>...............</w:t>
      </w:r>
      <w:r w:rsidRPr="00B76804">
        <w:rPr>
          <w:rFonts w:ascii="Arial" w:hAnsi="Arial" w:cs="Arial"/>
          <w:spacing w:val="26"/>
          <w:w w:val="95"/>
          <w:sz w:val="24"/>
          <w:szCs w:val="24"/>
        </w:rPr>
        <w:t xml:space="preserve"> </w:t>
      </w:r>
      <w:r w:rsidRPr="00B76804">
        <w:rPr>
          <w:rFonts w:ascii="Arial" w:hAnsi="Arial" w:cs="Arial"/>
          <w:w w:val="95"/>
          <w:sz w:val="24"/>
          <w:szCs w:val="24"/>
        </w:rPr>
        <w:t>de</w:t>
      </w:r>
      <w:r w:rsidRPr="00B76804">
        <w:rPr>
          <w:rFonts w:ascii="Arial" w:hAnsi="Arial" w:cs="Arial"/>
          <w:w w:val="95"/>
          <w:sz w:val="24"/>
          <w:szCs w:val="24"/>
        </w:rPr>
        <w:tab/>
      </w:r>
      <w:proofErr w:type="spellStart"/>
      <w:r w:rsidRPr="00B76804">
        <w:rPr>
          <w:rFonts w:ascii="Arial" w:hAnsi="Arial" w:cs="Arial"/>
          <w:sz w:val="24"/>
          <w:szCs w:val="24"/>
        </w:rPr>
        <w:t>de</w:t>
      </w:r>
      <w:proofErr w:type="spellEnd"/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2023</w:t>
      </w:r>
      <w:r w:rsidRPr="00B76804">
        <w:rPr>
          <w:rFonts w:ascii="Arial" w:hAnsi="Arial" w:cs="Arial"/>
          <w:sz w:val="24"/>
          <w:szCs w:val="24"/>
        </w:rPr>
        <w:t>.</w:t>
      </w:r>
    </w:p>
    <w:p w:rsidR="00436050" w:rsidRPr="00B76804" w:rsidRDefault="00436050" w:rsidP="00436050">
      <w:pPr>
        <w:spacing w:before="125" w:line="235" w:lineRule="auto"/>
        <w:ind w:left="321" w:right="1133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Fecha</w:t>
      </w:r>
      <w:r w:rsidRPr="00B76804">
        <w:rPr>
          <w:rFonts w:ascii="Arial" w:hAnsi="Arial" w:cs="Arial"/>
          <w:spacing w:val="4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3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firma</w:t>
      </w:r>
      <w:r w:rsidRPr="00B76804">
        <w:rPr>
          <w:rFonts w:ascii="Arial" w:hAnsi="Arial" w:cs="Arial"/>
          <w:spacing w:val="3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todos</w:t>
      </w:r>
      <w:r w:rsidRPr="00B76804">
        <w:rPr>
          <w:rFonts w:ascii="Arial" w:hAnsi="Arial" w:cs="Arial"/>
          <w:spacing w:val="3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3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representantes</w:t>
      </w:r>
      <w:r w:rsidRPr="00B76804">
        <w:rPr>
          <w:rFonts w:ascii="Arial" w:hAnsi="Arial" w:cs="Arial"/>
          <w:spacing w:val="3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legales</w:t>
      </w:r>
      <w:r w:rsidRPr="00B76804">
        <w:rPr>
          <w:rFonts w:ascii="Arial" w:hAnsi="Arial" w:cs="Arial"/>
          <w:spacing w:val="3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3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empresas</w:t>
      </w:r>
      <w:r w:rsidRPr="00B76804">
        <w:rPr>
          <w:rFonts w:ascii="Arial" w:hAnsi="Arial" w:cs="Arial"/>
          <w:spacing w:val="4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3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forman</w:t>
      </w:r>
      <w:r w:rsidRPr="00B76804">
        <w:rPr>
          <w:rFonts w:ascii="Arial" w:hAnsi="Arial" w:cs="Arial"/>
          <w:spacing w:val="37"/>
          <w:sz w:val="24"/>
          <w:szCs w:val="24"/>
        </w:rPr>
        <w:t xml:space="preserve"> </w:t>
      </w:r>
      <w:proofErr w:type="gramStart"/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57"/>
          <w:sz w:val="24"/>
          <w:szCs w:val="24"/>
        </w:rPr>
        <w:t xml:space="preserve"> </w:t>
      </w:r>
      <w:r>
        <w:rPr>
          <w:rFonts w:ascii="Arial" w:hAnsi="Arial" w:cs="Arial"/>
          <w:spacing w:val="-5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UTE</w:t>
      </w:r>
      <w:proofErr w:type="gramEnd"/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 se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presentan en participación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conjunta.</w:t>
      </w:r>
    </w:p>
    <w:p w:rsidR="00436050" w:rsidRPr="00B76804" w:rsidRDefault="00436050" w:rsidP="00436050">
      <w:pPr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Ttulo11"/>
        <w:spacing w:before="210"/>
        <w:ind w:left="4161"/>
        <w:jc w:val="both"/>
      </w:pPr>
      <w:r w:rsidRPr="00B76804">
        <w:t>ANEXO</w:t>
      </w:r>
      <w:r w:rsidRPr="00B76804">
        <w:rPr>
          <w:spacing w:val="-2"/>
        </w:rPr>
        <w:t xml:space="preserve"> </w:t>
      </w:r>
      <w:r w:rsidRPr="00B76804">
        <w:t>II</w:t>
      </w:r>
    </w:p>
    <w:p w:rsidR="00436050" w:rsidRPr="00B76804" w:rsidRDefault="00436050" w:rsidP="00436050">
      <w:pPr>
        <w:spacing w:before="117"/>
        <w:ind w:left="321" w:right="944"/>
        <w:jc w:val="both"/>
        <w:rPr>
          <w:rFonts w:ascii="Arial" w:hAnsi="Arial" w:cs="Arial"/>
          <w:b/>
          <w:sz w:val="24"/>
          <w:szCs w:val="24"/>
        </w:rPr>
      </w:pPr>
      <w:r w:rsidRPr="00B76804">
        <w:rPr>
          <w:rFonts w:ascii="Arial" w:hAnsi="Arial" w:cs="Arial"/>
          <w:b/>
          <w:sz w:val="24"/>
          <w:szCs w:val="24"/>
        </w:rPr>
        <w:t>MODELO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DE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DECLARACIÓN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RESPONSABLE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INDICATIVA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DEL</w:t>
      </w:r>
      <w:r w:rsidRPr="00B76804">
        <w:rPr>
          <w:rFonts w:ascii="Arial" w:hAnsi="Arial" w:cs="Arial"/>
          <w:b/>
          <w:spacing w:val="-57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CUMPLIMIENTO DE LAS CONDICIONES ESTABLECIDAS LEGALMENTE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PARA</w:t>
      </w:r>
      <w:r w:rsidRPr="00B76804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CONTRATAR</w:t>
      </w:r>
      <w:r w:rsidRPr="00B76804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CON</w:t>
      </w:r>
      <w:r w:rsidRPr="00B7680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LA</w:t>
      </w:r>
      <w:r w:rsidRPr="00B76804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ADMINISTRACIÓN</w:t>
      </w:r>
    </w:p>
    <w:p w:rsidR="00436050" w:rsidRPr="00B76804" w:rsidRDefault="00436050" w:rsidP="00436050">
      <w:pPr>
        <w:spacing w:before="118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-Don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</w:t>
      </w:r>
      <w:r w:rsidRPr="00B76804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</w:t>
      </w:r>
    </w:p>
    <w:p w:rsidR="00436050" w:rsidRPr="00B76804" w:rsidRDefault="00436050" w:rsidP="00436050">
      <w:pPr>
        <w:tabs>
          <w:tab w:val="left" w:leader="dot" w:pos="5356"/>
        </w:tabs>
        <w:spacing w:before="115" w:line="272" w:lineRule="exact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DNI/NIF</w:t>
      </w:r>
      <w:r w:rsidRPr="00B76804">
        <w:rPr>
          <w:rFonts w:ascii="Arial" w:hAnsi="Arial" w:cs="Arial"/>
          <w:sz w:val="24"/>
          <w:szCs w:val="24"/>
        </w:rPr>
        <w:tab/>
        <w:t>con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domicilio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efectos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notificación</w:t>
      </w:r>
    </w:p>
    <w:p w:rsidR="00436050" w:rsidRPr="00B76804" w:rsidRDefault="00436050" w:rsidP="00436050">
      <w:pPr>
        <w:tabs>
          <w:tab w:val="left" w:leader="dot" w:pos="9422"/>
        </w:tabs>
        <w:spacing w:line="268" w:lineRule="exact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  <w:proofErr w:type="gramStart"/>
      <w:r w:rsidRPr="00B76804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</w:t>
      </w:r>
      <w:r w:rsidRPr="00B76804">
        <w:rPr>
          <w:rFonts w:ascii="Arial" w:hAnsi="Arial" w:cs="Arial"/>
          <w:sz w:val="24"/>
          <w:szCs w:val="24"/>
        </w:rPr>
        <w:t>.</w:t>
      </w:r>
      <w:proofErr w:type="gramEnd"/>
      <w:r w:rsidRPr="00B76804">
        <w:rPr>
          <w:rFonts w:ascii="Arial" w:hAnsi="Arial" w:cs="Arial"/>
          <w:sz w:val="24"/>
          <w:szCs w:val="24"/>
        </w:rPr>
        <w:t>.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C.P</w:t>
      </w:r>
      <w:r w:rsidRPr="00B76804">
        <w:rPr>
          <w:rFonts w:ascii="Arial" w:hAnsi="Arial" w:cs="Arial"/>
          <w:sz w:val="24"/>
          <w:szCs w:val="24"/>
        </w:rPr>
        <w:tab/>
        <w:t>,</w:t>
      </w:r>
    </w:p>
    <w:p w:rsidR="00436050" w:rsidRPr="00B76804" w:rsidRDefault="00436050" w:rsidP="00436050">
      <w:pPr>
        <w:tabs>
          <w:tab w:val="left" w:pos="2255"/>
          <w:tab w:val="left" w:pos="3023"/>
          <w:tab w:val="left" w:pos="4345"/>
          <w:tab w:val="left" w:pos="5070"/>
          <w:tab w:val="left" w:pos="5953"/>
          <w:tab w:val="left" w:pos="6731"/>
          <w:tab w:val="left" w:pos="8108"/>
          <w:tab w:val="left" w:pos="8819"/>
        </w:tabs>
        <w:spacing w:before="2" w:line="232" w:lineRule="auto"/>
        <w:ind w:left="321" w:right="116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 xml:space="preserve">localidad </w:t>
      </w:r>
      <w:r>
        <w:rPr>
          <w:rFonts w:ascii="Arial" w:hAnsi="Arial" w:cs="Arial"/>
          <w:sz w:val="24"/>
          <w:szCs w:val="24"/>
        </w:rPr>
        <w:t>…</w:t>
      </w:r>
      <w:proofErr w:type="gramStart"/>
      <w:r w:rsidRPr="00B76804">
        <w:rPr>
          <w:rFonts w:ascii="Arial" w:hAnsi="Arial" w:cs="Arial"/>
          <w:sz w:val="24"/>
          <w:szCs w:val="24"/>
        </w:rPr>
        <w:t>...............................................</w:t>
      </w:r>
      <w:r w:rsidRPr="00B76804">
        <w:rPr>
          <w:rFonts w:ascii="Arial" w:hAnsi="Arial" w:cs="Arial"/>
          <w:spacing w:val="-1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,</w:t>
      </w:r>
      <w:proofErr w:type="gramEnd"/>
      <w:r w:rsidRPr="00B76804">
        <w:rPr>
          <w:rFonts w:ascii="Arial" w:hAnsi="Arial" w:cs="Arial"/>
          <w:spacing w:val="-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teléfono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………………,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nombre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propio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-5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representación</w:t>
      </w:r>
      <w:r w:rsidRPr="00B76804">
        <w:rPr>
          <w:rFonts w:ascii="Arial" w:hAnsi="Arial" w:cs="Arial"/>
          <w:sz w:val="24"/>
          <w:szCs w:val="24"/>
        </w:rPr>
        <w:tab/>
        <w:t>de</w:t>
      </w:r>
      <w:r w:rsidRPr="00B76804">
        <w:rPr>
          <w:rFonts w:ascii="Arial" w:hAnsi="Arial" w:cs="Arial"/>
          <w:sz w:val="24"/>
          <w:szCs w:val="24"/>
        </w:rPr>
        <w:tab/>
        <w:t>(táchese</w:t>
      </w:r>
      <w:r w:rsidRPr="00B76804">
        <w:rPr>
          <w:rFonts w:ascii="Arial" w:hAnsi="Arial" w:cs="Arial"/>
          <w:sz w:val="24"/>
          <w:szCs w:val="24"/>
        </w:rPr>
        <w:tab/>
        <w:t>lo</w:t>
      </w:r>
      <w:r w:rsidRPr="00B76804">
        <w:rPr>
          <w:rFonts w:ascii="Arial" w:hAnsi="Arial" w:cs="Arial"/>
          <w:sz w:val="24"/>
          <w:szCs w:val="24"/>
        </w:rPr>
        <w:tab/>
        <w:t>que</w:t>
      </w:r>
      <w:r w:rsidRPr="00B76804">
        <w:rPr>
          <w:rFonts w:ascii="Arial" w:hAnsi="Arial" w:cs="Arial"/>
          <w:sz w:val="24"/>
          <w:szCs w:val="24"/>
        </w:rPr>
        <w:tab/>
        <w:t>no</w:t>
      </w:r>
      <w:r w:rsidRPr="00B76804">
        <w:rPr>
          <w:rFonts w:ascii="Arial" w:hAnsi="Arial" w:cs="Arial"/>
          <w:sz w:val="24"/>
          <w:szCs w:val="24"/>
        </w:rPr>
        <w:tab/>
        <w:t>proceda)</w:t>
      </w:r>
      <w:r w:rsidRPr="00B76804">
        <w:rPr>
          <w:rFonts w:ascii="Arial" w:hAnsi="Arial" w:cs="Arial"/>
          <w:sz w:val="24"/>
          <w:szCs w:val="24"/>
        </w:rPr>
        <w:tab/>
        <w:t>la</w:t>
      </w:r>
      <w:r w:rsidRPr="00B76804">
        <w:rPr>
          <w:rFonts w:ascii="Arial" w:hAnsi="Arial" w:cs="Arial"/>
          <w:sz w:val="24"/>
          <w:szCs w:val="24"/>
        </w:rPr>
        <w:tab/>
      </w:r>
      <w:r w:rsidRPr="00B76804">
        <w:rPr>
          <w:rFonts w:ascii="Arial" w:hAnsi="Arial" w:cs="Arial"/>
          <w:spacing w:val="-1"/>
          <w:sz w:val="24"/>
          <w:szCs w:val="24"/>
        </w:rPr>
        <w:t>sociedad</w:t>
      </w:r>
    </w:p>
    <w:p w:rsidR="00436050" w:rsidRPr="00B76804" w:rsidRDefault="00436050" w:rsidP="00436050">
      <w:pPr>
        <w:spacing w:line="269" w:lineRule="exact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……………………</w:t>
      </w:r>
      <w:r>
        <w:rPr>
          <w:rFonts w:ascii="Arial" w:hAnsi="Arial" w:cs="Arial"/>
          <w:sz w:val="24"/>
          <w:szCs w:val="24"/>
        </w:rPr>
        <w:t>…</w:t>
      </w:r>
      <w:r w:rsidRPr="00B76804">
        <w:rPr>
          <w:rFonts w:ascii="Arial" w:hAnsi="Arial" w:cs="Arial"/>
          <w:sz w:val="24"/>
          <w:szCs w:val="24"/>
        </w:rPr>
        <w:t>........................................................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CIF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</w:t>
      </w:r>
      <w:r w:rsidRPr="00B76804">
        <w:rPr>
          <w:rFonts w:ascii="Arial" w:hAnsi="Arial" w:cs="Arial"/>
          <w:sz w:val="24"/>
          <w:szCs w:val="24"/>
        </w:rPr>
        <w:t>................................</w:t>
      </w:r>
    </w:p>
    <w:p w:rsidR="00436050" w:rsidRPr="00BE748B" w:rsidRDefault="00436050" w:rsidP="00436050">
      <w:pPr>
        <w:spacing w:before="117" w:line="232" w:lineRule="auto"/>
        <w:ind w:left="321"/>
        <w:jc w:val="both"/>
        <w:rPr>
          <w:b/>
          <w:bCs/>
          <w:spacing w:val="36"/>
        </w:rPr>
      </w:pPr>
      <w:r w:rsidRPr="00B76804">
        <w:rPr>
          <w:rFonts w:ascii="Arial" w:hAnsi="Arial" w:cs="Arial"/>
          <w:sz w:val="24"/>
          <w:szCs w:val="24"/>
        </w:rPr>
        <w:t>Enterado</w:t>
      </w:r>
      <w:r w:rsidRPr="00B76804">
        <w:rPr>
          <w:rFonts w:ascii="Arial" w:hAnsi="Arial" w:cs="Arial"/>
          <w:spacing w:val="3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3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procedimiento</w:t>
      </w:r>
      <w:r w:rsidRPr="00B76804">
        <w:rPr>
          <w:rFonts w:ascii="Arial" w:hAnsi="Arial" w:cs="Arial"/>
          <w:spacing w:val="3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3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licitación</w:t>
      </w:r>
      <w:r w:rsidRPr="00B76804">
        <w:rPr>
          <w:rFonts w:ascii="Arial" w:hAnsi="Arial" w:cs="Arial"/>
          <w:spacing w:val="3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denominado</w:t>
      </w:r>
      <w:r w:rsidRPr="00B76804">
        <w:rPr>
          <w:rFonts w:ascii="Arial" w:hAnsi="Arial" w:cs="Arial"/>
          <w:spacing w:val="36"/>
          <w:sz w:val="24"/>
          <w:szCs w:val="24"/>
        </w:rPr>
        <w:t xml:space="preserve"> </w:t>
      </w:r>
      <w:r w:rsidRPr="00BE748B">
        <w:rPr>
          <w:b/>
          <w:bCs/>
          <w:spacing w:val="36"/>
        </w:rPr>
        <w:t>SUMINISTRO MEDIANTE RENTING SIN OPCIÓN A COMPRA DEL EQUIPAMIENTO DE GIMNASIO DEL POLIDEPORTIVO DEL AYUNTAMIENTO DE   DONEZTEBE SANTESTEBAN</w:t>
      </w:r>
    </w:p>
    <w:p w:rsidR="00436050" w:rsidRPr="00B76804" w:rsidRDefault="00436050" w:rsidP="00436050">
      <w:pPr>
        <w:spacing w:before="117" w:line="232" w:lineRule="auto"/>
        <w:ind w:left="321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spacing w:line="232" w:lineRule="auto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1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condiciones</w:t>
      </w:r>
      <w:r w:rsidRPr="00B76804">
        <w:rPr>
          <w:rFonts w:ascii="Arial" w:hAnsi="Arial" w:cs="Arial"/>
          <w:spacing w:val="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requisitos</w:t>
      </w:r>
      <w:r w:rsidRPr="00B76804">
        <w:rPr>
          <w:rFonts w:ascii="Arial" w:hAnsi="Arial" w:cs="Arial"/>
          <w:spacing w:val="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-5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exigen para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participar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 el mismo,</w:t>
      </w:r>
    </w:p>
    <w:p w:rsidR="00436050" w:rsidRPr="00B76804" w:rsidRDefault="00436050" w:rsidP="00436050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Prrafodelista"/>
        <w:numPr>
          <w:ilvl w:val="0"/>
          <w:numId w:val="4"/>
        </w:numPr>
        <w:tabs>
          <w:tab w:val="left" w:pos="442"/>
        </w:tabs>
        <w:spacing w:before="214"/>
        <w:ind w:right="116" w:hanging="118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ab/>
      </w:r>
      <w:r w:rsidRPr="00B76804">
        <w:rPr>
          <w:rFonts w:ascii="Arial" w:hAnsi="Arial" w:cs="Arial"/>
          <w:b/>
          <w:sz w:val="24"/>
          <w:szCs w:val="24"/>
        </w:rPr>
        <w:t>DESIGNA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siguiente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dirección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correo electrónico a efectos de notificaciones relacionadas con</w:t>
      </w:r>
      <w:r w:rsidRPr="00B76804">
        <w:rPr>
          <w:rFonts w:ascii="Arial" w:hAnsi="Arial" w:cs="Arial"/>
          <w:spacing w:val="-52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cualquier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fase</w:t>
      </w:r>
      <w:r w:rsidRPr="00B76804">
        <w:rPr>
          <w:rFonts w:ascii="Arial" w:hAnsi="Arial" w:cs="Arial"/>
          <w:spacing w:val="-1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procedimiento:</w:t>
      </w:r>
      <w:r w:rsidRPr="00B76804">
        <w:rPr>
          <w:rFonts w:ascii="Arial" w:hAnsi="Arial" w:cs="Arial"/>
          <w:spacing w:val="-2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…………</w:t>
      </w:r>
      <w:proofErr w:type="gramStart"/>
      <w:r w:rsidRPr="00B76804">
        <w:rPr>
          <w:rFonts w:ascii="Arial" w:hAnsi="Arial" w:cs="Arial"/>
          <w:sz w:val="24"/>
          <w:szCs w:val="24"/>
        </w:rPr>
        <w:t>…….</w:t>
      </w:r>
      <w:proofErr w:type="gramEnd"/>
      <w:r w:rsidRPr="00B76804">
        <w:rPr>
          <w:rFonts w:ascii="Arial" w:hAnsi="Arial" w:cs="Arial"/>
          <w:sz w:val="24"/>
          <w:szCs w:val="24"/>
        </w:rPr>
        <w:t>…………………………………………………….</w:t>
      </w:r>
    </w:p>
    <w:p w:rsidR="00436050" w:rsidRPr="00B76804" w:rsidRDefault="00436050" w:rsidP="00436050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Prrafodelista"/>
        <w:numPr>
          <w:ilvl w:val="0"/>
          <w:numId w:val="4"/>
        </w:numPr>
        <w:tabs>
          <w:tab w:val="left" w:pos="442"/>
        </w:tabs>
        <w:ind w:right="116" w:hanging="118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ab/>
      </w:r>
      <w:r w:rsidRPr="00B76804">
        <w:rPr>
          <w:rFonts w:ascii="Arial" w:hAnsi="Arial" w:cs="Arial"/>
          <w:b/>
          <w:sz w:val="24"/>
          <w:szCs w:val="24"/>
        </w:rPr>
        <w:t xml:space="preserve">DECLARA BAJO SU RESPONSABILIDAD </w:t>
      </w:r>
      <w:r w:rsidRPr="00B76804">
        <w:rPr>
          <w:rFonts w:ascii="Arial" w:hAnsi="Arial" w:cs="Arial"/>
          <w:sz w:val="24"/>
          <w:szCs w:val="24"/>
        </w:rPr>
        <w:t>que él/ella (en el supuesto de actuar en nombre propio)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 sociedad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 que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representa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(en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supuesto de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actuar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representación):</w:t>
      </w:r>
    </w:p>
    <w:p w:rsidR="00436050" w:rsidRPr="00B76804" w:rsidRDefault="00436050" w:rsidP="00436050">
      <w:pPr>
        <w:pStyle w:val="Prrafodelista"/>
        <w:numPr>
          <w:ilvl w:val="0"/>
          <w:numId w:val="4"/>
        </w:numPr>
        <w:tabs>
          <w:tab w:val="left" w:pos="442"/>
        </w:tabs>
        <w:spacing w:before="120"/>
        <w:ind w:right="116" w:hanging="118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ab/>
        <w:t>Encuentra de conformidad, se somete y acepta íntegramente el Pliego de Cláusulas Administrativas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Particulares y el de Prescripciones Técnicas de este procedimiento y cuantas obligaciones de ellos 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derivan</w:t>
      </w:r>
      <w:r w:rsidRPr="00B76804">
        <w:rPr>
          <w:rFonts w:ascii="Arial" w:hAnsi="Arial" w:cs="Arial"/>
          <w:spacing w:val="-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como licitador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como adjudicatario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fuese.</w:t>
      </w:r>
    </w:p>
    <w:p w:rsidR="00436050" w:rsidRPr="00B76804" w:rsidRDefault="00436050" w:rsidP="00436050">
      <w:pPr>
        <w:pStyle w:val="Prrafodelista"/>
        <w:numPr>
          <w:ilvl w:val="0"/>
          <w:numId w:val="4"/>
        </w:numPr>
        <w:tabs>
          <w:tab w:val="left" w:pos="449"/>
        </w:tabs>
        <w:spacing w:before="122"/>
        <w:ind w:right="115" w:hanging="118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ab/>
        <w:t>Posee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capacidad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jurídica</w:t>
      </w:r>
      <w:r w:rsidRPr="00B76804">
        <w:rPr>
          <w:rFonts w:ascii="Arial" w:hAnsi="Arial" w:cs="Arial"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obrar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cumple</w:t>
      </w:r>
      <w:r w:rsidRPr="00B76804">
        <w:rPr>
          <w:rFonts w:ascii="Arial" w:hAnsi="Arial" w:cs="Arial"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requisitos</w:t>
      </w:r>
      <w:r w:rsidRPr="00B76804">
        <w:rPr>
          <w:rFonts w:ascii="Arial" w:hAnsi="Arial" w:cs="Arial"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condiciones</w:t>
      </w:r>
      <w:r w:rsidRPr="00B76804">
        <w:rPr>
          <w:rFonts w:ascii="Arial" w:hAnsi="Arial" w:cs="Arial"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establecidas</w:t>
      </w:r>
      <w:r w:rsidRPr="00B76804">
        <w:rPr>
          <w:rFonts w:ascii="Arial" w:hAnsi="Arial" w:cs="Arial"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legislación</w:t>
      </w:r>
      <w:r w:rsidRPr="00B76804">
        <w:rPr>
          <w:rFonts w:ascii="Arial" w:hAnsi="Arial" w:cs="Arial"/>
          <w:spacing w:val="-5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-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 los pliegos para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contratar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Ayuntamiento de</w:t>
      </w:r>
      <w:r>
        <w:rPr>
          <w:rFonts w:ascii="Arial" w:hAnsi="Arial" w:cs="Arial"/>
          <w:sz w:val="24"/>
          <w:szCs w:val="24"/>
        </w:rPr>
        <w:t xml:space="preserve"> Doneztebe </w:t>
      </w:r>
      <w:r>
        <w:rPr>
          <w:rFonts w:ascii="Arial" w:hAnsi="Arial" w:cs="Arial"/>
          <w:sz w:val="24"/>
          <w:szCs w:val="24"/>
        </w:rPr>
        <w:lastRenderedPageBreak/>
        <w:t>Santesteban</w:t>
      </w:r>
      <w:r w:rsidRPr="00B76804">
        <w:rPr>
          <w:rFonts w:ascii="Arial" w:hAnsi="Arial" w:cs="Arial"/>
          <w:sz w:val="24"/>
          <w:szCs w:val="24"/>
        </w:rPr>
        <w:t>.</w:t>
      </w:r>
    </w:p>
    <w:p w:rsidR="00436050" w:rsidRPr="00B76804" w:rsidRDefault="00436050" w:rsidP="00436050">
      <w:pPr>
        <w:pStyle w:val="Prrafodelista"/>
        <w:numPr>
          <w:ilvl w:val="0"/>
          <w:numId w:val="4"/>
        </w:numPr>
        <w:tabs>
          <w:tab w:val="left" w:pos="442"/>
        </w:tabs>
        <w:spacing w:before="121"/>
        <w:ind w:left="441" w:hanging="239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Cuenta</w:t>
      </w:r>
      <w:r w:rsidRPr="00B76804">
        <w:rPr>
          <w:rFonts w:ascii="Arial" w:hAnsi="Arial" w:cs="Arial"/>
          <w:spacing w:val="-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-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adecuada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solvencia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económica,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financiera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-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técnica,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según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pliegos.</w:t>
      </w:r>
    </w:p>
    <w:p w:rsidR="00436050" w:rsidRPr="00B76804" w:rsidRDefault="00436050" w:rsidP="00436050">
      <w:pPr>
        <w:pStyle w:val="Prrafodelista"/>
        <w:numPr>
          <w:ilvl w:val="0"/>
          <w:numId w:val="4"/>
        </w:numPr>
        <w:tabs>
          <w:tab w:val="left" w:pos="442"/>
        </w:tabs>
        <w:spacing w:before="121"/>
        <w:ind w:left="441" w:hanging="239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Cuenta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las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autorizaciones necesarias para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ejercer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actividad.</w:t>
      </w:r>
    </w:p>
    <w:p w:rsidR="00436050" w:rsidRPr="00B76804" w:rsidRDefault="00436050" w:rsidP="00436050">
      <w:pPr>
        <w:pStyle w:val="Prrafodelista"/>
        <w:numPr>
          <w:ilvl w:val="0"/>
          <w:numId w:val="4"/>
        </w:numPr>
        <w:tabs>
          <w:tab w:val="left" w:pos="454"/>
        </w:tabs>
        <w:spacing w:before="121"/>
        <w:ind w:right="116" w:hanging="118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ab/>
        <w:t>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incurso/a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causa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prohibición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contratar,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manifestando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hallarse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corriente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cumplimiento de las obligaciones tributarias y con la Seguridad Social impuestas por las disposiciones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vigentes.</w:t>
      </w:r>
    </w:p>
    <w:p w:rsidR="00436050" w:rsidRPr="00B76804" w:rsidRDefault="00436050" w:rsidP="00436050">
      <w:pPr>
        <w:pStyle w:val="Prrafodelista"/>
        <w:numPr>
          <w:ilvl w:val="0"/>
          <w:numId w:val="4"/>
        </w:numPr>
        <w:tabs>
          <w:tab w:val="left" w:pos="454"/>
        </w:tabs>
        <w:spacing w:before="120"/>
        <w:ind w:right="116" w:hanging="118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ab/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compromete,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caso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resultar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adjudicatario,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deberá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acreditar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posesión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validez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documentos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requisitos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exigidos en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plazo máximo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siete días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desde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 le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requieran.</w:t>
      </w:r>
    </w:p>
    <w:p w:rsidR="00436050" w:rsidRPr="00B76804" w:rsidRDefault="00436050" w:rsidP="00436050">
      <w:pPr>
        <w:pStyle w:val="Ttulo11"/>
        <w:spacing w:before="126"/>
        <w:ind w:left="321"/>
        <w:jc w:val="both"/>
      </w:pPr>
      <w:r w:rsidRPr="00B76804">
        <w:t>Apartados</w:t>
      </w:r>
      <w:r w:rsidRPr="00B76804">
        <w:rPr>
          <w:spacing w:val="-2"/>
        </w:rPr>
        <w:t xml:space="preserve"> </w:t>
      </w:r>
      <w:r w:rsidRPr="00B76804">
        <w:t>a</w:t>
      </w:r>
      <w:r w:rsidRPr="00B76804">
        <w:rPr>
          <w:spacing w:val="-1"/>
        </w:rPr>
        <w:t xml:space="preserve"> </w:t>
      </w:r>
      <w:r w:rsidRPr="00B76804">
        <w:t>señalar,</w:t>
      </w:r>
      <w:r w:rsidRPr="00B76804">
        <w:rPr>
          <w:spacing w:val="-1"/>
        </w:rPr>
        <w:t xml:space="preserve"> </w:t>
      </w:r>
      <w:r w:rsidRPr="00B76804">
        <w:t>si</w:t>
      </w:r>
      <w:r w:rsidRPr="00B76804">
        <w:rPr>
          <w:spacing w:val="-1"/>
        </w:rPr>
        <w:t xml:space="preserve"> </w:t>
      </w:r>
      <w:r w:rsidRPr="00B76804">
        <w:t>procede:</w:t>
      </w:r>
    </w:p>
    <w:p w:rsidR="00436050" w:rsidRPr="00B76804" w:rsidRDefault="00436050" w:rsidP="00436050">
      <w:pPr>
        <w:pStyle w:val="Prrafodelista"/>
        <w:numPr>
          <w:ilvl w:val="1"/>
          <w:numId w:val="4"/>
        </w:numPr>
        <w:tabs>
          <w:tab w:val="left" w:pos="1037"/>
        </w:tabs>
        <w:spacing w:before="115"/>
        <w:ind w:right="947" w:hanging="356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Se encuentra inscrita en el Registro Oficial de Licitadores y Empresas Clasificadas 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Sector Público o en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Registro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voluntario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licitadores de</w:t>
      </w:r>
      <w:r w:rsidRPr="00B76804">
        <w:rPr>
          <w:rFonts w:ascii="Arial" w:hAnsi="Arial" w:cs="Arial"/>
          <w:spacing w:val="-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Navarra.</w:t>
      </w:r>
    </w:p>
    <w:p w:rsidR="00436050" w:rsidRPr="00B76804" w:rsidRDefault="00436050" w:rsidP="00436050">
      <w:pPr>
        <w:pStyle w:val="Prrafodelista"/>
        <w:numPr>
          <w:ilvl w:val="1"/>
          <w:numId w:val="4"/>
        </w:numPr>
        <w:tabs>
          <w:tab w:val="left" w:pos="1037"/>
        </w:tabs>
        <w:spacing w:before="119"/>
        <w:ind w:right="943" w:hanging="356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Como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extranjera,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declara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someterse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jurisdicción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Juzgados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Tribunales españoles de cualquier orden, para todas las incidencias que de modo directo</w:t>
      </w:r>
      <w:r w:rsidRPr="00B76804">
        <w:rPr>
          <w:rFonts w:ascii="Arial" w:hAnsi="Arial" w:cs="Arial"/>
          <w:spacing w:val="-5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2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indirecto</w:t>
      </w:r>
      <w:r w:rsidRPr="00B76804">
        <w:rPr>
          <w:rFonts w:ascii="Arial" w:hAnsi="Arial" w:cs="Arial"/>
          <w:spacing w:val="2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pudieran</w:t>
      </w:r>
      <w:r w:rsidRPr="00B76804">
        <w:rPr>
          <w:rFonts w:ascii="Arial" w:hAnsi="Arial" w:cs="Arial"/>
          <w:spacing w:val="3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surgir</w:t>
      </w:r>
      <w:r w:rsidRPr="00B76804">
        <w:rPr>
          <w:rFonts w:ascii="Arial" w:hAnsi="Arial" w:cs="Arial"/>
          <w:spacing w:val="2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3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contrato,</w:t>
      </w:r>
      <w:r w:rsidRPr="00B76804">
        <w:rPr>
          <w:rFonts w:ascii="Arial" w:hAnsi="Arial" w:cs="Arial"/>
          <w:spacing w:val="29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3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renuncia</w:t>
      </w:r>
      <w:r w:rsidRPr="00B76804">
        <w:rPr>
          <w:rFonts w:ascii="Arial" w:hAnsi="Arial" w:cs="Arial"/>
          <w:spacing w:val="3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</w:t>
      </w:r>
      <w:r w:rsidRPr="00B76804">
        <w:rPr>
          <w:rFonts w:ascii="Arial" w:hAnsi="Arial" w:cs="Arial"/>
          <w:spacing w:val="2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fuero</w:t>
      </w:r>
      <w:r w:rsidRPr="00B76804">
        <w:rPr>
          <w:rFonts w:ascii="Arial" w:hAnsi="Arial" w:cs="Arial"/>
          <w:spacing w:val="2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jurisdicción</w:t>
      </w:r>
      <w:r w:rsidRPr="00B76804">
        <w:rPr>
          <w:rFonts w:ascii="Arial" w:hAnsi="Arial" w:cs="Arial"/>
          <w:spacing w:val="2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extranjero</w:t>
      </w:r>
      <w:r w:rsidRPr="00B76804">
        <w:rPr>
          <w:rFonts w:ascii="Arial" w:hAnsi="Arial" w:cs="Arial"/>
          <w:spacing w:val="-5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corresponda.</w:t>
      </w:r>
    </w:p>
    <w:p w:rsidR="00436050" w:rsidRPr="00B76804" w:rsidRDefault="00436050" w:rsidP="00436050">
      <w:pPr>
        <w:pStyle w:val="Prrafodelista"/>
        <w:numPr>
          <w:ilvl w:val="1"/>
          <w:numId w:val="4"/>
        </w:numPr>
        <w:tabs>
          <w:tab w:val="left" w:pos="1037"/>
        </w:tabs>
        <w:spacing w:before="118"/>
        <w:ind w:left="1036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Asimismo,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DECLARA</w:t>
      </w:r>
      <w:r w:rsidRPr="00B76804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bajo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-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responsabilidad:</w:t>
      </w:r>
    </w:p>
    <w:p w:rsidR="00436050" w:rsidRPr="00B76804" w:rsidRDefault="00436050" w:rsidP="00436050">
      <w:pPr>
        <w:spacing w:before="119"/>
        <w:ind w:left="1034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representa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emplea a: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(Marque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casilla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 corresponda)</w:t>
      </w:r>
    </w:p>
    <w:p w:rsidR="00436050" w:rsidRPr="00B76804" w:rsidRDefault="00436050" w:rsidP="00436050">
      <w:pPr>
        <w:pStyle w:val="Prrafodelista"/>
        <w:numPr>
          <w:ilvl w:val="0"/>
          <w:numId w:val="3"/>
        </w:numPr>
        <w:tabs>
          <w:tab w:val="left" w:pos="1044"/>
        </w:tabs>
        <w:spacing w:before="122"/>
        <w:ind w:left="1044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Menos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50</w:t>
      </w:r>
      <w:r w:rsidRPr="00B76804">
        <w:rPr>
          <w:rFonts w:ascii="Arial" w:hAnsi="Arial" w:cs="Arial"/>
          <w:spacing w:val="-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trabajadores</w:t>
      </w:r>
    </w:p>
    <w:p w:rsidR="00436050" w:rsidRPr="00B76804" w:rsidRDefault="00436050" w:rsidP="00436050">
      <w:pPr>
        <w:pStyle w:val="Prrafodelista"/>
        <w:numPr>
          <w:ilvl w:val="0"/>
          <w:numId w:val="3"/>
        </w:numPr>
        <w:tabs>
          <w:tab w:val="left" w:pos="1044"/>
        </w:tabs>
        <w:spacing w:before="4"/>
        <w:ind w:left="1044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50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 más trabajadores y</w:t>
      </w:r>
      <w:r w:rsidRPr="00B76804">
        <w:rPr>
          <w:rFonts w:ascii="Arial" w:hAnsi="Arial" w:cs="Arial"/>
          <w:spacing w:val="-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(Marque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casilla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-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corresponda)</w:t>
      </w:r>
    </w:p>
    <w:p w:rsidR="00436050" w:rsidRPr="00B76804" w:rsidRDefault="00436050" w:rsidP="00436050">
      <w:pPr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Prrafodelista"/>
        <w:numPr>
          <w:ilvl w:val="0"/>
          <w:numId w:val="3"/>
        </w:numPr>
        <w:tabs>
          <w:tab w:val="left" w:pos="1044"/>
        </w:tabs>
        <w:spacing w:before="93"/>
        <w:ind w:right="943" w:hanging="36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Cumple con la obligación de que, entre ellos, al menos, el 2% sean trabajadores con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discapacidad, establecida por el Real Decreto Legislativo 1/2013, de 29 de noviembre,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 el que se aprueba el Texto Refundido de la Ley General de derechos de las personas</w:t>
      </w:r>
      <w:r w:rsidRPr="00B76804">
        <w:rPr>
          <w:rFonts w:ascii="Arial" w:hAnsi="Arial" w:cs="Arial"/>
          <w:spacing w:val="-5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 discapacidad y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 inclusión</w:t>
      </w:r>
      <w:r w:rsidRPr="00B76804">
        <w:rPr>
          <w:rFonts w:ascii="Arial" w:hAnsi="Arial" w:cs="Arial"/>
          <w:spacing w:val="-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social.</w:t>
      </w:r>
    </w:p>
    <w:p w:rsidR="00436050" w:rsidRPr="00B76804" w:rsidRDefault="00436050" w:rsidP="00436050">
      <w:pPr>
        <w:pStyle w:val="Prrafodelista"/>
        <w:numPr>
          <w:ilvl w:val="0"/>
          <w:numId w:val="3"/>
        </w:numPr>
        <w:tabs>
          <w:tab w:val="left" w:pos="1044"/>
        </w:tabs>
        <w:spacing w:before="121"/>
        <w:ind w:right="943" w:hanging="36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Cumple las medidas alternativas previstas en el Real Decreto 364/2005, de 8 de abril,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por el que se regula el cumplimiento alternativo con carácter excepcional de la cuota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reserva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 favor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trabajadores con</w:t>
      </w:r>
      <w:r w:rsidRPr="00B76804">
        <w:rPr>
          <w:rFonts w:ascii="Arial" w:hAnsi="Arial" w:cs="Arial"/>
          <w:spacing w:val="-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discapacidad.</w:t>
      </w:r>
    </w:p>
    <w:p w:rsidR="00436050" w:rsidRPr="00B76804" w:rsidRDefault="00436050" w:rsidP="00436050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Prrafodelista"/>
        <w:numPr>
          <w:ilvl w:val="0"/>
          <w:numId w:val="2"/>
        </w:numPr>
        <w:tabs>
          <w:tab w:val="left" w:pos="444"/>
        </w:tabs>
        <w:spacing w:line="228" w:lineRule="auto"/>
        <w:ind w:right="941" w:firstLine="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Que la empresa a la que representa, cumple con las disposiciones vigentes en materia laboral 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social.</w:t>
      </w:r>
    </w:p>
    <w:p w:rsidR="00436050" w:rsidRPr="00B76804" w:rsidRDefault="00436050" w:rsidP="00436050">
      <w:pPr>
        <w:spacing w:before="122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representa: (Marque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casilla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corresponda)</w:t>
      </w:r>
    </w:p>
    <w:p w:rsidR="00436050" w:rsidRPr="00B76804" w:rsidRDefault="00436050" w:rsidP="00436050">
      <w:pPr>
        <w:pStyle w:val="Prrafodelista"/>
        <w:numPr>
          <w:ilvl w:val="1"/>
          <w:numId w:val="2"/>
        </w:numPr>
        <w:tabs>
          <w:tab w:val="left" w:pos="864"/>
        </w:tabs>
        <w:spacing w:before="120"/>
        <w:ind w:right="945" w:hanging="36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emplea a</w:t>
      </w:r>
      <w:r w:rsidRPr="00B76804">
        <w:rPr>
          <w:rFonts w:ascii="Arial" w:hAnsi="Arial" w:cs="Arial"/>
          <w:spacing w:val="5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más de 250 trabajadores y cumple con lo establecido en el apartado 2 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artículo 45 de la Ley Orgánica 3/2007, de 22 de marzo, para la igualdad efectiva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mujeres</w:t>
      </w:r>
      <w:r w:rsidRPr="00B76804">
        <w:rPr>
          <w:rFonts w:ascii="Arial" w:hAnsi="Arial" w:cs="Arial"/>
          <w:sz w:val="24"/>
          <w:szCs w:val="24"/>
        </w:rPr>
        <w:t xml:space="preserve"> y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hombres, relativo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 la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elaboración y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aplicación de un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plan de</w:t>
      </w:r>
      <w:r w:rsidRPr="00B76804">
        <w:rPr>
          <w:rFonts w:ascii="Arial" w:hAnsi="Arial" w:cs="Arial"/>
          <w:spacing w:val="-2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igualdad.</w:t>
      </w:r>
    </w:p>
    <w:p w:rsidR="00436050" w:rsidRPr="00B76804" w:rsidRDefault="00436050" w:rsidP="00436050">
      <w:pPr>
        <w:pStyle w:val="Prrafodelista"/>
        <w:numPr>
          <w:ilvl w:val="1"/>
          <w:numId w:val="2"/>
        </w:numPr>
        <w:tabs>
          <w:tab w:val="left" w:pos="864"/>
        </w:tabs>
        <w:spacing w:before="122"/>
        <w:ind w:right="944" w:hanging="36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emplea a 250 o menos trabajadores y en aplicación del convenio colectivo aplicable,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cumple con lo establecido en el apartado 3 del artículo 45 de la Ley Orgánica 3/2007, 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22 de marzo, para la igualdad efectiva de mujeres y hombres, relativo a la elaboración 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aplicación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un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plan de</w:t>
      </w:r>
      <w:r w:rsidRPr="00B76804">
        <w:rPr>
          <w:rFonts w:ascii="Arial" w:hAnsi="Arial" w:cs="Arial"/>
          <w:spacing w:val="-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igualdad.</w:t>
      </w:r>
    </w:p>
    <w:p w:rsidR="00436050" w:rsidRPr="00B76804" w:rsidRDefault="00436050" w:rsidP="00436050">
      <w:pPr>
        <w:pStyle w:val="Prrafodelista"/>
        <w:numPr>
          <w:ilvl w:val="1"/>
          <w:numId w:val="2"/>
        </w:numPr>
        <w:tabs>
          <w:tab w:val="left" w:pos="864"/>
        </w:tabs>
        <w:spacing w:before="118"/>
        <w:ind w:right="944" w:hanging="360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en aplicación del apartado 5 del artículo 45 de la Ley Orgánica 3/2007, de 22 de marzo,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igualdad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efectiva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mujeres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hombres,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empresa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está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obligada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elaboración</w:t>
      </w:r>
      <w:r w:rsidRPr="00B76804">
        <w:rPr>
          <w:rFonts w:ascii="Arial" w:hAnsi="Arial" w:cs="Arial"/>
          <w:spacing w:val="-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 implantación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plan de</w:t>
      </w:r>
      <w:r w:rsidRPr="00B76804">
        <w:rPr>
          <w:rFonts w:ascii="Arial" w:hAnsi="Arial" w:cs="Arial"/>
          <w:spacing w:val="-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igualdad.</w:t>
      </w:r>
    </w:p>
    <w:p w:rsidR="00436050" w:rsidRPr="00436050" w:rsidRDefault="00436050" w:rsidP="00436050">
      <w:pPr>
        <w:pStyle w:val="Prrafodelista"/>
        <w:numPr>
          <w:ilvl w:val="0"/>
          <w:numId w:val="2"/>
        </w:numPr>
        <w:tabs>
          <w:tab w:val="left" w:leader="dot" w:pos="5721"/>
        </w:tabs>
        <w:spacing w:before="219"/>
        <w:rPr>
          <w:rFonts w:ascii="Arial" w:hAnsi="Arial" w:cs="Arial"/>
          <w:sz w:val="24"/>
          <w:szCs w:val="24"/>
        </w:rPr>
      </w:pPr>
      <w:r w:rsidRPr="00436050">
        <w:rPr>
          <w:rFonts w:ascii="Arial" w:hAnsi="Arial" w:cs="Arial"/>
          <w:w w:val="95"/>
          <w:sz w:val="24"/>
          <w:szCs w:val="24"/>
        </w:rPr>
        <w:t>En</w:t>
      </w:r>
      <w:r w:rsidRPr="00436050">
        <w:rPr>
          <w:rFonts w:ascii="Arial" w:hAnsi="Arial" w:cs="Arial"/>
          <w:spacing w:val="33"/>
          <w:w w:val="95"/>
          <w:sz w:val="24"/>
          <w:szCs w:val="24"/>
        </w:rPr>
        <w:t xml:space="preserve"> </w:t>
      </w:r>
      <w:r w:rsidRPr="00436050">
        <w:rPr>
          <w:rFonts w:ascii="Arial" w:hAnsi="Arial" w:cs="Arial"/>
          <w:w w:val="95"/>
          <w:sz w:val="24"/>
          <w:szCs w:val="24"/>
        </w:rPr>
        <w:t>………………………,</w:t>
      </w:r>
      <w:r w:rsidRPr="00436050">
        <w:rPr>
          <w:rFonts w:ascii="Arial" w:hAnsi="Arial" w:cs="Arial"/>
          <w:spacing w:val="34"/>
          <w:w w:val="95"/>
          <w:sz w:val="24"/>
          <w:szCs w:val="24"/>
        </w:rPr>
        <w:t xml:space="preserve"> </w:t>
      </w:r>
      <w:r w:rsidRPr="00436050">
        <w:rPr>
          <w:rFonts w:ascii="Arial" w:hAnsi="Arial" w:cs="Arial"/>
          <w:w w:val="95"/>
          <w:sz w:val="24"/>
          <w:szCs w:val="24"/>
        </w:rPr>
        <w:t>a</w:t>
      </w:r>
      <w:r w:rsidRPr="00436050">
        <w:rPr>
          <w:rFonts w:ascii="Arial" w:hAnsi="Arial" w:cs="Arial"/>
          <w:spacing w:val="7"/>
          <w:w w:val="95"/>
          <w:sz w:val="24"/>
          <w:szCs w:val="24"/>
        </w:rPr>
        <w:t xml:space="preserve"> </w:t>
      </w:r>
      <w:r w:rsidRPr="00436050">
        <w:rPr>
          <w:rFonts w:ascii="Arial" w:hAnsi="Arial" w:cs="Arial"/>
          <w:w w:val="95"/>
          <w:sz w:val="24"/>
          <w:szCs w:val="24"/>
        </w:rPr>
        <w:t>...............</w:t>
      </w:r>
      <w:r w:rsidRPr="00436050">
        <w:rPr>
          <w:rFonts w:ascii="Arial" w:hAnsi="Arial" w:cs="Arial"/>
          <w:spacing w:val="26"/>
          <w:w w:val="95"/>
          <w:sz w:val="24"/>
          <w:szCs w:val="24"/>
        </w:rPr>
        <w:t xml:space="preserve"> </w:t>
      </w:r>
      <w:r w:rsidRPr="00436050">
        <w:rPr>
          <w:rFonts w:ascii="Arial" w:hAnsi="Arial" w:cs="Arial"/>
          <w:w w:val="95"/>
          <w:sz w:val="24"/>
          <w:szCs w:val="24"/>
        </w:rPr>
        <w:t>de</w:t>
      </w:r>
      <w:r w:rsidRPr="00436050">
        <w:rPr>
          <w:rFonts w:ascii="Arial" w:hAnsi="Arial" w:cs="Arial"/>
          <w:w w:val="95"/>
          <w:sz w:val="24"/>
          <w:szCs w:val="24"/>
        </w:rPr>
        <w:tab/>
      </w:r>
      <w:proofErr w:type="spellStart"/>
      <w:r w:rsidRPr="00436050">
        <w:rPr>
          <w:rFonts w:ascii="Arial" w:hAnsi="Arial" w:cs="Arial"/>
          <w:sz w:val="24"/>
          <w:szCs w:val="24"/>
        </w:rPr>
        <w:t>de</w:t>
      </w:r>
      <w:proofErr w:type="spellEnd"/>
      <w:r w:rsidRPr="00436050">
        <w:rPr>
          <w:rFonts w:ascii="Arial" w:hAnsi="Arial" w:cs="Arial"/>
          <w:spacing w:val="1"/>
          <w:sz w:val="24"/>
          <w:szCs w:val="24"/>
        </w:rPr>
        <w:t xml:space="preserve"> </w:t>
      </w:r>
      <w:r w:rsidRPr="00436050">
        <w:rPr>
          <w:rFonts w:ascii="Arial" w:hAnsi="Arial" w:cs="Arial"/>
          <w:sz w:val="24"/>
          <w:szCs w:val="24"/>
        </w:rPr>
        <w:t>2023.</w:t>
      </w:r>
    </w:p>
    <w:p w:rsidR="00436050" w:rsidRPr="00B76804" w:rsidRDefault="00436050" w:rsidP="00436050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spacing w:before="204"/>
        <w:ind w:left="784" w:right="305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FIRMA</w:t>
      </w:r>
      <w:r w:rsidRPr="00B76804">
        <w:rPr>
          <w:rFonts w:ascii="Arial" w:hAnsi="Arial" w:cs="Arial"/>
          <w:spacing w:val="-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-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</w:t>
      </w:r>
      <w:r w:rsidRPr="00B76804">
        <w:rPr>
          <w:rFonts w:ascii="Arial" w:hAnsi="Arial" w:cs="Arial"/>
          <w:spacing w:val="-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LICITADORES</w:t>
      </w:r>
    </w:p>
    <w:p w:rsidR="00436050" w:rsidRPr="00B76804" w:rsidRDefault="00436050" w:rsidP="00436050">
      <w:pPr>
        <w:jc w:val="both"/>
        <w:rPr>
          <w:rFonts w:ascii="Arial" w:hAnsi="Arial" w:cs="Arial"/>
          <w:sz w:val="24"/>
          <w:szCs w:val="24"/>
        </w:rPr>
        <w:sectPr w:rsidR="00436050" w:rsidRPr="00B76804" w:rsidSect="00436050">
          <w:headerReference w:type="default" r:id="rId8"/>
          <w:footerReference w:type="default" r:id="rId9"/>
          <w:type w:val="continuous"/>
          <w:pgSz w:w="11900" w:h="16840"/>
          <w:pgMar w:top="460" w:right="740" w:bottom="280" w:left="1380" w:header="0" w:footer="0" w:gutter="0"/>
          <w:cols w:space="720"/>
        </w:sectPr>
      </w:pPr>
    </w:p>
    <w:p w:rsidR="00436050" w:rsidRPr="00B76804" w:rsidRDefault="00436050" w:rsidP="00436050">
      <w:pPr>
        <w:pStyle w:val="Textoindependiente"/>
        <w:ind w:left="100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Ttulo11"/>
        <w:spacing w:before="90"/>
        <w:ind w:left="784" w:right="1410"/>
        <w:jc w:val="both"/>
      </w:pPr>
      <w:r w:rsidRPr="00B76804">
        <w:t>ANEXO</w:t>
      </w:r>
      <w:r w:rsidRPr="00B76804">
        <w:rPr>
          <w:spacing w:val="-2"/>
        </w:rPr>
        <w:t xml:space="preserve"> </w:t>
      </w:r>
      <w:r w:rsidRPr="00B76804">
        <w:t>III</w:t>
      </w:r>
    </w:p>
    <w:p w:rsidR="00436050" w:rsidRPr="00B76804" w:rsidRDefault="00436050" w:rsidP="00436050">
      <w:pPr>
        <w:spacing w:before="117"/>
        <w:ind w:left="784" w:right="1412"/>
        <w:jc w:val="both"/>
        <w:rPr>
          <w:rFonts w:ascii="Arial" w:hAnsi="Arial" w:cs="Arial"/>
          <w:b/>
          <w:sz w:val="24"/>
          <w:szCs w:val="24"/>
        </w:rPr>
      </w:pPr>
      <w:r w:rsidRPr="00B76804">
        <w:rPr>
          <w:rFonts w:ascii="Arial" w:hAnsi="Arial" w:cs="Arial"/>
          <w:b/>
          <w:sz w:val="24"/>
          <w:szCs w:val="24"/>
        </w:rPr>
        <w:t>MODELO</w:t>
      </w:r>
      <w:r w:rsidRPr="00B76804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DE</w:t>
      </w:r>
      <w:r w:rsidRPr="00B76804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PROPOSICIÓN</w:t>
      </w:r>
      <w:r w:rsidRPr="00B76804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ECONÓMICA</w:t>
      </w:r>
    </w:p>
    <w:p w:rsidR="00436050" w:rsidRPr="00B76804" w:rsidRDefault="00436050" w:rsidP="00436050">
      <w:pPr>
        <w:spacing w:before="118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-Don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</w:t>
      </w:r>
      <w:r w:rsidRPr="00B76804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</w:t>
      </w:r>
    </w:p>
    <w:p w:rsidR="00436050" w:rsidRPr="00B76804" w:rsidRDefault="00436050" w:rsidP="00436050">
      <w:pPr>
        <w:tabs>
          <w:tab w:val="left" w:leader="dot" w:pos="5356"/>
        </w:tabs>
        <w:spacing w:before="115" w:line="272" w:lineRule="exact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DNI/NIF</w:t>
      </w:r>
      <w:r w:rsidRPr="00B76804">
        <w:rPr>
          <w:rFonts w:ascii="Arial" w:hAnsi="Arial" w:cs="Arial"/>
          <w:sz w:val="24"/>
          <w:szCs w:val="24"/>
        </w:rPr>
        <w:tab/>
        <w:t>con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domicilio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efectos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notificación</w:t>
      </w:r>
    </w:p>
    <w:p w:rsidR="00436050" w:rsidRPr="00B76804" w:rsidRDefault="00436050" w:rsidP="00436050">
      <w:pPr>
        <w:tabs>
          <w:tab w:val="left" w:leader="dot" w:pos="9422"/>
        </w:tabs>
        <w:spacing w:line="272" w:lineRule="exact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  <w:proofErr w:type="gramStart"/>
      <w:r w:rsidRPr="00B76804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</w:t>
      </w:r>
      <w:r w:rsidRPr="00B76804">
        <w:rPr>
          <w:rFonts w:ascii="Arial" w:hAnsi="Arial" w:cs="Arial"/>
          <w:sz w:val="24"/>
          <w:szCs w:val="24"/>
        </w:rPr>
        <w:t>.</w:t>
      </w:r>
      <w:proofErr w:type="gramEnd"/>
      <w:r w:rsidRPr="00B76804">
        <w:rPr>
          <w:rFonts w:ascii="Arial" w:hAnsi="Arial" w:cs="Arial"/>
          <w:sz w:val="24"/>
          <w:szCs w:val="24"/>
        </w:rPr>
        <w:t>.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C.P</w:t>
      </w:r>
      <w:r w:rsidRPr="00B76804">
        <w:rPr>
          <w:rFonts w:ascii="Arial" w:hAnsi="Arial" w:cs="Arial"/>
          <w:sz w:val="24"/>
          <w:szCs w:val="24"/>
        </w:rPr>
        <w:tab/>
        <w:t>,</w:t>
      </w:r>
    </w:p>
    <w:p w:rsidR="00436050" w:rsidRPr="00B76804" w:rsidRDefault="00436050" w:rsidP="00436050">
      <w:pPr>
        <w:tabs>
          <w:tab w:val="left" w:pos="907"/>
          <w:tab w:val="left" w:pos="2668"/>
          <w:tab w:val="left" w:pos="3254"/>
          <w:tab w:val="left" w:pos="4398"/>
          <w:tab w:val="left" w:pos="4945"/>
          <w:tab w:val="left" w:pos="5653"/>
          <w:tab w:val="left" w:pos="6253"/>
          <w:tab w:val="left" w:pos="7453"/>
          <w:tab w:val="left" w:pos="7989"/>
        </w:tabs>
        <w:spacing w:before="115"/>
        <w:ind w:left="321" w:right="948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 xml:space="preserve">localidad </w:t>
      </w:r>
      <w:r>
        <w:rPr>
          <w:rFonts w:ascii="Arial" w:hAnsi="Arial" w:cs="Arial"/>
          <w:sz w:val="24"/>
          <w:szCs w:val="24"/>
        </w:rPr>
        <w:t>…</w:t>
      </w:r>
      <w:proofErr w:type="gramStart"/>
      <w:r w:rsidRPr="00B76804">
        <w:rPr>
          <w:rFonts w:ascii="Arial" w:hAnsi="Arial" w:cs="Arial"/>
          <w:sz w:val="24"/>
          <w:szCs w:val="24"/>
        </w:rPr>
        <w:t>...............................................</w:t>
      </w:r>
      <w:r w:rsidRPr="00B76804">
        <w:rPr>
          <w:rFonts w:ascii="Arial" w:hAnsi="Arial" w:cs="Arial"/>
          <w:spacing w:val="-1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,</w:t>
      </w:r>
      <w:proofErr w:type="gramEnd"/>
      <w:r w:rsidRPr="00B76804">
        <w:rPr>
          <w:rFonts w:ascii="Arial" w:hAnsi="Arial" w:cs="Arial"/>
          <w:spacing w:val="-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teléfono</w:t>
      </w:r>
      <w:r w:rsidRPr="00B76804">
        <w:rPr>
          <w:rFonts w:ascii="Arial" w:hAnsi="Arial" w:cs="Arial"/>
          <w:spacing w:val="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………………,</w:t>
      </w:r>
      <w:r w:rsidRPr="00B76804">
        <w:rPr>
          <w:rFonts w:ascii="Arial" w:hAnsi="Arial" w:cs="Arial"/>
          <w:spacing w:val="2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2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nombre</w:t>
      </w:r>
      <w:r w:rsidRPr="00B76804">
        <w:rPr>
          <w:rFonts w:ascii="Arial" w:hAnsi="Arial" w:cs="Arial"/>
          <w:spacing w:val="2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propio</w:t>
      </w:r>
      <w:r w:rsidRPr="00B76804">
        <w:rPr>
          <w:rFonts w:ascii="Arial" w:hAnsi="Arial" w:cs="Arial"/>
          <w:spacing w:val="2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-5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z w:val="24"/>
          <w:szCs w:val="24"/>
        </w:rPr>
        <w:tab/>
        <w:t>representación</w:t>
      </w:r>
      <w:r w:rsidRPr="00B76804">
        <w:rPr>
          <w:rFonts w:ascii="Arial" w:hAnsi="Arial" w:cs="Arial"/>
          <w:sz w:val="24"/>
          <w:szCs w:val="24"/>
        </w:rPr>
        <w:tab/>
        <w:t>de</w:t>
      </w:r>
      <w:r w:rsidRPr="00B76804">
        <w:rPr>
          <w:rFonts w:ascii="Arial" w:hAnsi="Arial" w:cs="Arial"/>
          <w:sz w:val="24"/>
          <w:szCs w:val="24"/>
        </w:rPr>
        <w:tab/>
        <w:t>(táchese</w:t>
      </w:r>
      <w:r w:rsidRPr="00B76804">
        <w:rPr>
          <w:rFonts w:ascii="Arial" w:hAnsi="Arial" w:cs="Arial"/>
          <w:sz w:val="24"/>
          <w:szCs w:val="24"/>
        </w:rPr>
        <w:tab/>
        <w:t>lo</w:t>
      </w:r>
      <w:r w:rsidRPr="00B76804">
        <w:rPr>
          <w:rFonts w:ascii="Arial" w:hAnsi="Arial" w:cs="Arial"/>
          <w:sz w:val="24"/>
          <w:szCs w:val="24"/>
        </w:rPr>
        <w:tab/>
        <w:t>que</w:t>
      </w:r>
      <w:r w:rsidRPr="00B76804">
        <w:rPr>
          <w:rFonts w:ascii="Arial" w:hAnsi="Arial" w:cs="Arial"/>
          <w:sz w:val="24"/>
          <w:szCs w:val="24"/>
        </w:rPr>
        <w:tab/>
        <w:t>no</w:t>
      </w:r>
      <w:r w:rsidRPr="00B76804">
        <w:rPr>
          <w:rFonts w:ascii="Arial" w:hAnsi="Arial" w:cs="Arial"/>
          <w:sz w:val="24"/>
          <w:szCs w:val="24"/>
        </w:rPr>
        <w:tab/>
        <w:t>proceda)</w:t>
      </w:r>
      <w:r w:rsidRPr="00B76804">
        <w:rPr>
          <w:rFonts w:ascii="Arial" w:hAnsi="Arial" w:cs="Arial"/>
          <w:sz w:val="24"/>
          <w:szCs w:val="24"/>
        </w:rPr>
        <w:tab/>
        <w:t>la</w:t>
      </w:r>
      <w:r w:rsidRPr="00B76804">
        <w:rPr>
          <w:rFonts w:ascii="Arial" w:hAnsi="Arial" w:cs="Arial"/>
          <w:sz w:val="24"/>
          <w:szCs w:val="24"/>
        </w:rPr>
        <w:tab/>
      </w:r>
      <w:r w:rsidRPr="00B76804">
        <w:rPr>
          <w:rFonts w:ascii="Arial" w:hAnsi="Arial" w:cs="Arial"/>
          <w:spacing w:val="-1"/>
          <w:sz w:val="24"/>
          <w:szCs w:val="24"/>
        </w:rPr>
        <w:t>sociedad</w:t>
      </w:r>
    </w:p>
    <w:p w:rsidR="00436050" w:rsidRPr="00B76804" w:rsidRDefault="00436050" w:rsidP="00436050">
      <w:pPr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……………………</w:t>
      </w:r>
      <w:r>
        <w:rPr>
          <w:rFonts w:ascii="Arial" w:hAnsi="Arial" w:cs="Arial"/>
          <w:sz w:val="24"/>
          <w:szCs w:val="24"/>
        </w:rPr>
        <w:t>…</w:t>
      </w:r>
      <w:r w:rsidRPr="00B76804">
        <w:rPr>
          <w:rFonts w:ascii="Arial" w:hAnsi="Arial" w:cs="Arial"/>
          <w:sz w:val="24"/>
          <w:szCs w:val="24"/>
        </w:rPr>
        <w:t>........................................................</w:t>
      </w:r>
      <w:r w:rsidRPr="00B76804">
        <w:rPr>
          <w:rFonts w:ascii="Arial" w:hAnsi="Arial" w:cs="Arial"/>
          <w:spacing w:val="5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CIF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</w:t>
      </w:r>
      <w:r w:rsidRPr="00B76804">
        <w:rPr>
          <w:rFonts w:ascii="Arial" w:hAnsi="Arial" w:cs="Arial"/>
          <w:sz w:val="24"/>
          <w:szCs w:val="24"/>
        </w:rPr>
        <w:t>................................</w:t>
      </w:r>
    </w:p>
    <w:p w:rsidR="00436050" w:rsidRPr="00B76804" w:rsidRDefault="00436050" w:rsidP="00436050">
      <w:pPr>
        <w:pStyle w:val="Ttulo11"/>
        <w:spacing w:before="92"/>
        <w:ind w:right="112"/>
        <w:jc w:val="both"/>
      </w:pPr>
      <w:r w:rsidRPr="00B76804">
        <w:t>Enterado</w:t>
      </w:r>
      <w:r w:rsidRPr="00B76804">
        <w:rPr>
          <w:spacing w:val="35"/>
        </w:rPr>
        <w:t xml:space="preserve"> </w:t>
      </w:r>
      <w:r w:rsidRPr="00B76804">
        <w:t>del</w:t>
      </w:r>
      <w:r w:rsidRPr="00B76804">
        <w:rPr>
          <w:spacing w:val="35"/>
        </w:rPr>
        <w:t xml:space="preserve"> </w:t>
      </w:r>
      <w:r w:rsidRPr="00B76804">
        <w:t>procedimiento</w:t>
      </w:r>
      <w:r w:rsidRPr="00B76804">
        <w:rPr>
          <w:spacing w:val="35"/>
        </w:rPr>
        <w:t xml:space="preserve"> </w:t>
      </w:r>
      <w:r w:rsidRPr="00B76804">
        <w:t>de</w:t>
      </w:r>
      <w:r w:rsidRPr="00B76804">
        <w:rPr>
          <w:spacing w:val="34"/>
        </w:rPr>
        <w:t xml:space="preserve"> </w:t>
      </w:r>
      <w:r w:rsidRPr="00B76804">
        <w:t>licitación</w:t>
      </w:r>
      <w:r w:rsidRPr="00B76804">
        <w:rPr>
          <w:spacing w:val="35"/>
        </w:rPr>
        <w:t xml:space="preserve"> </w:t>
      </w:r>
      <w:r w:rsidRPr="00B76804">
        <w:t>denominado</w:t>
      </w:r>
      <w:r w:rsidRPr="00B76804">
        <w:rPr>
          <w:spacing w:val="36"/>
        </w:rPr>
        <w:t xml:space="preserve"> </w:t>
      </w:r>
      <w:r w:rsidRPr="00B76804">
        <w:t>SUMINISTRO</w:t>
      </w:r>
      <w:r w:rsidRPr="00B76804">
        <w:rPr>
          <w:spacing w:val="1"/>
        </w:rPr>
        <w:t xml:space="preserve"> </w:t>
      </w:r>
      <w:r w:rsidRPr="00B76804">
        <w:t>MEDIANTE</w:t>
      </w:r>
      <w:r w:rsidRPr="00B76804">
        <w:rPr>
          <w:spacing w:val="1"/>
        </w:rPr>
        <w:t xml:space="preserve"> </w:t>
      </w:r>
      <w:r w:rsidRPr="00B76804">
        <w:t>RENTING</w:t>
      </w:r>
      <w:r w:rsidRPr="00B76804">
        <w:rPr>
          <w:spacing w:val="1"/>
        </w:rPr>
        <w:t xml:space="preserve"> </w:t>
      </w:r>
      <w:r>
        <w:rPr>
          <w:spacing w:val="1"/>
        </w:rPr>
        <w:t xml:space="preserve">SIN OPCIÓN A COMPRA </w:t>
      </w:r>
      <w:r w:rsidRPr="00B76804">
        <w:t>DEL</w:t>
      </w:r>
      <w:r w:rsidRPr="00B76804">
        <w:rPr>
          <w:spacing w:val="1"/>
        </w:rPr>
        <w:t xml:space="preserve"> </w:t>
      </w:r>
      <w:r w:rsidRPr="00B76804">
        <w:t>EQUIPAMIENTO</w:t>
      </w:r>
      <w:r w:rsidRPr="00B76804">
        <w:rPr>
          <w:spacing w:val="1"/>
        </w:rPr>
        <w:t xml:space="preserve"> </w:t>
      </w:r>
      <w:r w:rsidRPr="00B76804">
        <w:t>DE</w:t>
      </w:r>
      <w:r w:rsidRPr="00B76804">
        <w:rPr>
          <w:spacing w:val="1"/>
        </w:rPr>
        <w:t xml:space="preserve"> </w:t>
      </w:r>
      <w:r w:rsidRPr="00B76804">
        <w:t>GIMNASIO</w:t>
      </w:r>
      <w:r w:rsidRPr="00B76804">
        <w:rPr>
          <w:spacing w:val="1"/>
        </w:rPr>
        <w:t xml:space="preserve"> </w:t>
      </w:r>
      <w:r w:rsidRPr="00B76804">
        <w:t>DEL</w:t>
      </w:r>
      <w:r w:rsidRPr="00B76804">
        <w:rPr>
          <w:spacing w:val="1"/>
        </w:rPr>
        <w:t xml:space="preserve"> </w:t>
      </w:r>
      <w:r w:rsidRPr="00B76804">
        <w:t>POLIDEPORTIVO</w:t>
      </w:r>
      <w:r w:rsidRPr="00B76804">
        <w:rPr>
          <w:spacing w:val="1"/>
        </w:rPr>
        <w:t xml:space="preserve"> </w:t>
      </w:r>
      <w:r w:rsidRPr="00B76804">
        <w:t>DEL</w:t>
      </w:r>
      <w:r w:rsidRPr="00B76804">
        <w:rPr>
          <w:spacing w:val="1"/>
        </w:rPr>
        <w:t xml:space="preserve"> </w:t>
      </w:r>
      <w:r w:rsidRPr="00B76804">
        <w:t>AYUNTAMIENTO</w:t>
      </w:r>
      <w:r w:rsidRPr="00B76804">
        <w:rPr>
          <w:spacing w:val="66"/>
        </w:rPr>
        <w:t xml:space="preserve"> </w:t>
      </w:r>
      <w:r w:rsidRPr="00B76804">
        <w:t>DE</w:t>
      </w:r>
      <w:r w:rsidRPr="00B76804">
        <w:rPr>
          <w:spacing w:val="-64"/>
        </w:rPr>
        <w:t xml:space="preserve">  </w:t>
      </w:r>
      <w:r w:rsidRPr="00B76804">
        <w:t xml:space="preserve"> DONEZTEBE SANTESTEBAN</w:t>
      </w:r>
      <w:r>
        <w:t xml:space="preserve"> y </w:t>
      </w:r>
      <w:r w:rsidRPr="00B76804">
        <w:t>de</w:t>
      </w:r>
      <w:r w:rsidRPr="00B76804">
        <w:rPr>
          <w:spacing w:val="9"/>
        </w:rPr>
        <w:t xml:space="preserve"> </w:t>
      </w:r>
      <w:r w:rsidRPr="00B76804">
        <w:t>las</w:t>
      </w:r>
      <w:r w:rsidRPr="00B76804">
        <w:rPr>
          <w:spacing w:val="11"/>
        </w:rPr>
        <w:t xml:space="preserve"> </w:t>
      </w:r>
      <w:r w:rsidRPr="00B76804">
        <w:t>condiciones</w:t>
      </w:r>
      <w:r w:rsidRPr="00B76804">
        <w:rPr>
          <w:spacing w:val="12"/>
        </w:rPr>
        <w:t xml:space="preserve"> </w:t>
      </w:r>
      <w:r w:rsidRPr="00B76804">
        <w:t>y</w:t>
      </w:r>
      <w:r w:rsidRPr="00B76804">
        <w:rPr>
          <w:spacing w:val="8"/>
        </w:rPr>
        <w:t xml:space="preserve"> </w:t>
      </w:r>
      <w:r w:rsidRPr="00B76804">
        <w:t>requisitos</w:t>
      </w:r>
      <w:r w:rsidRPr="00B76804">
        <w:rPr>
          <w:spacing w:val="10"/>
        </w:rPr>
        <w:t xml:space="preserve"> </w:t>
      </w:r>
      <w:r w:rsidRPr="00B76804">
        <w:t>que</w:t>
      </w:r>
      <w:r w:rsidRPr="00B76804">
        <w:rPr>
          <w:spacing w:val="-57"/>
        </w:rPr>
        <w:t xml:space="preserve"> </w:t>
      </w:r>
      <w:r w:rsidRPr="00B76804">
        <w:t>se</w:t>
      </w:r>
      <w:r w:rsidRPr="00B76804">
        <w:rPr>
          <w:spacing w:val="-2"/>
        </w:rPr>
        <w:t xml:space="preserve"> </w:t>
      </w:r>
      <w:r w:rsidRPr="00B76804">
        <w:t>exigen para</w:t>
      </w:r>
      <w:r w:rsidRPr="00B76804">
        <w:rPr>
          <w:spacing w:val="-1"/>
        </w:rPr>
        <w:t xml:space="preserve"> </w:t>
      </w:r>
      <w:r w:rsidRPr="00B76804">
        <w:t>participar</w:t>
      </w:r>
      <w:r w:rsidRPr="00B76804">
        <w:rPr>
          <w:spacing w:val="1"/>
        </w:rPr>
        <w:t xml:space="preserve"> </w:t>
      </w:r>
      <w:r w:rsidRPr="00B76804">
        <w:t>en el mismo,</w:t>
      </w:r>
    </w:p>
    <w:p w:rsidR="00436050" w:rsidRPr="00B76804" w:rsidRDefault="00436050" w:rsidP="00436050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spacing w:before="220"/>
        <w:ind w:left="321" w:right="948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b/>
          <w:sz w:val="24"/>
          <w:szCs w:val="24"/>
        </w:rPr>
        <w:t xml:space="preserve">DECLARA BAJO SU RESPONSABILIDAD </w:t>
      </w:r>
      <w:r w:rsidRPr="00B76804">
        <w:rPr>
          <w:rFonts w:ascii="Arial" w:hAnsi="Arial" w:cs="Arial"/>
          <w:sz w:val="24"/>
          <w:szCs w:val="24"/>
        </w:rPr>
        <w:t>que él/ella (en el supuesto de actuar 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nombre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propio)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sociedad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representa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(en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supuesto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actuar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representación):</w:t>
      </w:r>
    </w:p>
    <w:p w:rsidR="00436050" w:rsidRPr="00B76804" w:rsidRDefault="00436050" w:rsidP="00436050">
      <w:pPr>
        <w:pStyle w:val="Prrafodelista"/>
        <w:numPr>
          <w:ilvl w:val="0"/>
          <w:numId w:val="1"/>
        </w:numPr>
        <w:tabs>
          <w:tab w:val="left" w:pos="605"/>
        </w:tabs>
        <w:spacing w:before="128" w:line="232" w:lineRule="auto"/>
        <w:ind w:right="944"/>
        <w:rPr>
          <w:rFonts w:ascii="Arial" w:hAnsi="Arial" w:cs="Arial"/>
          <w:b/>
          <w:sz w:val="24"/>
          <w:szCs w:val="24"/>
        </w:rPr>
      </w:pPr>
      <w:r w:rsidRPr="00B76804">
        <w:rPr>
          <w:rFonts w:ascii="Arial" w:hAnsi="Arial" w:cs="Arial"/>
          <w:b/>
          <w:sz w:val="24"/>
          <w:szCs w:val="24"/>
        </w:rPr>
        <w:t>Encuentra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de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conformidad,</w:t>
      </w:r>
      <w:r w:rsidRPr="00B7680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somete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acepta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íntegramente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Pliego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Cláusulas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Administrativas Particulares y el de Prescripciones Técnicas de este procedimiento y cuantas</w:t>
      </w:r>
      <w:r w:rsidRPr="00B76804">
        <w:rPr>
          <w:rFonts w:ascii="Arial" w:hAnsi="Arial" w:cs="Arial"/>
          <w:spacing w:val="-52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obligaciones</w:t>
      </w:r>
      <w:r w:rsidRPr="00B76804">
        <w:rPr>
          <w:rFonts w:ascii="Arial" w:hAnsi="Arial" w:cs="Arial"/>
          <w:sz w:val="24"/>
          <w:szCs w:val="24"/>
        </w:rPr>
        <w:t xml:space="preserve"> de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ellos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 derivan como licitador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como adjudicatario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si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</w:t>
      </w:r>
      <w:r w:rsidRPr="00B76804">
        <w:rPr>
          <w:rFonts w:ascii="Arial" w:hAnsi="Arial" w:cs="Arial"/>
          <w:spacing w:val="-2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fuese</w:t>
      </w:r>
      <w:r w:rsidRPr="00B76804">
        <w:rPr>
          <w:rFonts w:ascii="Arial" w:hAnsi="Arial" w:cs="Arial"/>
          <w:b/>
          <w:sz w:val="24"/>
          <w:szCs w:val="24"/>
        </w:rPr>
        <w:t>.</w:t>
      </w:r>
    </w:p>
    <w:p w:rsidR="00436050" w:rsidRPr="00B76804" w:rsidRDefault="00436050" w:rsidP="00436050">
      <w:pPr>
        <w:pStyle w:val="Prrafodelista"/>
        <w:numPr>
          <w:ilvl w:val="0"/>
          <w:numId w:val="1"/>
        </w:numPr>
        <w:tabs>
          <w:tab w:val="left" w:pos="605"/>
        </w:tabs>
        <w:spacing w:before="139" w:line="225" w:lineRule="auto"/>
        <w:ind w:right="944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b/>
          <w:sz w:val="24"/>
          <w:szCs w:val="24"/>
        </w:rPr>
        <w:t xml:space="preserve">Cumple </w:t>
      </w:r>
      <w:r w:rsidRPr="00B76804">
        <w:rPr>
          <w:rFonts w:ascii="Arial" w:hAnsi="Arial" w:cs="Arial"/>
          <w:sz w:val="24"/>
          <w:szCs w:val="24"/>
        </w:rPr>
        <w:t>los requisitos y condiciones establecidas en la legislación y en los pliegos para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contratar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Ayuntamiento de</w:t>
      </w:r>
      <w:r>
        <w:rPr>
          <w:rFonts w:ascii="Arial" w:hAnsi="Arial" w:cs="Arial"/>
          <w:sz w:val="24"/>
          <w:szCs w:val="24"/>
        </w:rPr>
        <w:t xml:space="preserve"> Doneztebe Santesteban</w:t>
      </w:r>
      <w:r w:rsidRPr="00B76804">
        <w:rPr>
          <w:rFonts w:ascii="Arial" w:hAnsi="Arial" w:cs="Arial"/>
          <w:sz w:val="24"/>
          <w:szCs w:val="24"/>
        </w:rPr>
        <w:t>.</w:t>
      </w:r>
    </w:p>
    <w:p w:rsidR="00436050" w:rsidRPr="00B76804" w:rsidRDefault="00436050" w:rsidP="00436050">
      <w:pPr>
        <w:pStyle w:val="Prrafodelista"/>
        <w:numPr>
          <w:ilvl w:val="0"/>
          <w:numId w:val="1"/>
        </w:numPr>
        <w:tabs>
          <w:tab w:val="left" w:pos="604"/>
          <w:tab w:val="left" w:pos="605"/>
        </w:tabs>
        <w:spacing w:before="132" w:line="230" w:lineRule="auto"/>
        <w:ind w:right="948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b/>
          <w:sz w:val="24"/>
          <w:szCs w:val="24"/>
        </w:rPr>
        <w:t>Cuenta</w:t>
      </w:r>
      <w:r w:rsidRPr="00B76804">
        <w:rPr>
          <w:rFonts w:ascii="Arial" w:hAnsi="Arial" w:cs="Arial"/>
          <w:b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con</w:t>
      </w:r>
      <w:r w:rsidRPr="00B76804">
        <w:rPr>
          <w:rFonts w:ascii="Arial" w:hAnsi="Arial" w:cs="Arial"/>
          <w:b/>
          <w:spacing w:val="4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la</w:t>
      </w:r>
      <w:r w:rsidRPr="00B76804">
        <w:rPr>
          <w:rFonts w:ascii="Arial" w:hAnsi="Arial" w:cs="Arial"/>
          <w:b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adecuada</w:t>
      </w:r>
      <w:r w:rsidRPr="00B76804">
        <w:rPr>
          <w:rFonts w:ascii="Arial" w:hAnsi="Arial" w:cs="Arial"/>
          <w:b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solvencia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económica,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financiera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técnica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o,</w:t>
      </w:r>
      <w:r w:rsidRPr="00B76804">
        <w:rPr>
          <w:rFonts w:ascii="Arial" w:hAnsi="Arial" w:cs="Arial"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caso,</w:t>
      </w:r>
      <w:r w:rsidRPr="00B76804">
        <w:rPr>
          <w:rFonts w:ascii="Arial" w:hAnsi="Arial" w:cs="Arial"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5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clasificación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correspondiente, según los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pliegos.</w:t>
      </w:r>
    </w:p>
    <w:p w:rsidR="00436050" w:rsidRPr="00B76804" w:rsidRDefault="00436050" w:rsidP="00436050">
      <w:pPr>
        <w:pStyle w:val="Prrafodelista"/>
        <w:numPr>
          <w:ilvl w:val="0"/>
          <w:numId w:val="1"/>
        </w:numPr>
        <w:tabs>
          <w:tab w:val="left" w:pos="604"/>
          <w:tab w:val="left" w:pos="605"/>
        </w:tabs>
        <w:spacing w:before="122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b/>
          <w:sz w:val="24"/>
          <w:szCs w:val="24"/>
        </w:rPr>
        <w:t>Cuenta</w:t>
      </w:r>
      <w:r w:rsidRPr="00B7680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con</w:t>
      </w:r>
      <w:r w:rsidRPr="00B76804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las</w:t>
      </w:r>
      <w:r w:rsidRPr="00B76804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autorizaciones</w:t>
      </w:r>
      <w:r w:rsidRPr="00B7680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necesarias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para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ejercer la</w:t>
      </w:r>
      <w:r w:rsidRPr="00B76804">
        <w:rPr>
          <w:rFonts w:ascii="Arial" w:hAnsi="Arial" w:cs="Arial"/>
          <w:spacing w:val="-1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actividad.</w:t>
      </w:r>
    </w:p>
    <w:p w:rsidR="00436050" w:rsidRPr="00B76804" w:rsidRDefault="00436050" w:rsidP="00436050">
      <w:pPr>
        <w:pStyle w:val="Prrafodelista"/>
        <w:numPr>
          <w:ilvl w:val="0"/>
          <w:numId w:val="1"/>
        </w:numPr>
        <w:tabs>
          <w:tab w:val="left" w:pos="604"/>
          <w:tab w:val="left" w:pos="605"/>
        </w:tabs>
        <w:spacing w:before="116" w:line="230" w:lineRule="auto"/>
        <w:ind w:right="947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b/>
          <w:sz w:val="24"/>
          <w:szCs w:val="24"/>
        </w:rPr>
        <w:t>Declara</w:t>
      </w:r>
      <w:r w:rsidRPr="00B76804">
        <w:rPr>
          <w:rFonts w:ascii="Arial" w:hAnsi="Arial" w:cs="Arial"/>
          <w:b/>
          <w:spacing w:val="39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no</w:t>
      </w:r>
      <w:r w:rsidRPr="00B76804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estar</w:t>
      </w:r>
      <w:r w:rsidRPr="00B76804">
        <w:rPr>
          <w:rFonts w:ascii="Arial" w:hAnsi="Arial" w:cs="Arial"/>
          <w:b/>
          <w:spacing w:val="38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incurso/a</w:t>
      </w:r>
      <w:r w:rsidRPr="00B76804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4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prohibición</w:t>
      </w:r>
      <w:r w:rsidRPr="00B76804">
        <w:rPr>
          <w:rFonts w:ascii="Arial" w:hAnsi="Arial" w:cs="Arial"/>
          <w:spacing w:val="4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4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contratar</w:t>
      </w:r>
      <w:r w:rsidRPr="00B76804">
        <w:rPr>
          <w:rFonts w:ascii="Arial" w:hAnsi="Arial" w:cs="Arial"/>
          <w:spacing w:val="4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alguna</w:t>
      </w:r>
      <w:r w:rsidRPr="00B76804">
        <w:rPr>
          <w:rFonts w:ascii="Arial" w:hAnsi="Arial" w:cs="Arial"/>
          <w:spacing w:val="3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según</w:t>
      </w:r>
      <w:r w:rsidRPr="00B76804">
        <w:rPr>
          <w:rFonts w:ascii="Arial" w:hAnsi="Arial" w:cs="Arial"/>
          <w:spacing w:val="4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</w:t>
      </w:r>
      <w:r w:rsidRPr="00B76804">
        <w:rPr>
          <w:rFonts w:ascii="Arial" w:hAnsi="Arial" w:cs="Arial"/>
          <w:spacing w:val="4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dispuesto</w:t>
      </w:r>
      <w:r w:rsidRPr="00B76804">
        <w:rPr>
          <w:rFonts w:ascii="Arial" w:hAnsi="Arial" w:cs="Arial"/>
          <w:spacing w:val="3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4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-52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artículo</w:t>
      </w:r>
      <w:r w:rsidRPr="00B76804">
        <w:rPr>
          <w:rFonts w:ascii="Arial" w:hAnsi="Arial" w:cs="Arial"/>
          <w:sz w:val="24"/>
          <w:szCs w:val="24"/>
        </w:rPr>
        <w:t xml:space="preserve"> 22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 Ley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Foral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2/2018,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13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abril, de Contratos</w:t>
      </w:r>
      <w:r w:rsidRPr="00B76804">
        <w:rPr>
          <w:rFonts w:ascii="Arial" w:hAnsi="Arial" w:cs="Arial"/>
          <w:spacing w:val="-1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Públicos</w:t>
      </w:r>
    </w:p>
    <w:p w:rsidR="00436050" w:rsidRPr="00B76804" w:rsidRDefault="00436050" w:rsidP="00436050">
      <w:pPr>
        <w:pStyle w:val="Prrafodelista"/>
        <w:numPr>
          <w:ilvl w:val="0"/>
          <w:numId w:val="1"/>
        </w:numPr>
        <w:tabs>
          <w:tab w:val="left" w:pos="605"/>
        </w:tabs>
        <w:spacing w:before="127" w:line="235" w:lineRule="auto"/>
        <w:ind w:right="944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b/>
          <w:sz w:val="24"/>
          <w:szCs w:val="24"/>
        </w:rPr>
        <w:t xml:space="preserve">Se encuentra al corriente </w:t>
      </w:r>
      <w:r w:rsidRPr="00B76804">
        <w:rPr>
          <w:rFonts w:ascii="Arial" w:hAnsi="Arial" w:cs="Arial"/>
          <w:sz w:val="24"/>
          <w:szCs w:val="24"/>
        </w:rPr>
        <w:t>en el cumplimiento de sus obligaciones tributarias tanto con 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Estado como con la Comunidad Foral de Navarra y el Ayuntamiento de Doneztebe Santesteban</w:t>
      </w:r>
      <w:r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al igual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que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cumplimiento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obligaciones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con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Seguridad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Social,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términos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prescritos</w:t>
      </w:r>
      <w:r w:rsidRPr="00B76804"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en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el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artículo</w:t>
      </w:r>
      <w:r w:rsidRPr="00B76804">
        <w:rPr>
          <w:rFonts w:ascii="Arial" w:hAnsi="Arial" w:cs="Arial"/>
          <w:sz w:val="24"/>
          <w:szCs w:val="24"/>
        </w:rPr>
        <w:t xml:space="preserve"> </w:t>
      </w:r>
      <w:r w:rsidRPr="00B76804">
        <w:rPr>
          <w:rFonts w:ascii="Arial" w:hAnsi="Arial" w:cs="Arial"/>
          <w:spacing w:val="-1"/>
          <w:sz w:val="24"/>
          <w:szCs w:val="24"/>
        </w:rPr>
        <w:t>55.1.c)</w:t>
      </w:r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la Ley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Foral</w:t>
      </w:r>
      <w:r w:rsidRPr="00B76804">
        <w:rPr>
          <w:rFonts w:ascii="Arial" w:hAnsi="Arial" w:cs="Arial"/>
          <w:spacing w:val="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2/2018,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13 de abril, de Contratos</w:t>
      </w:r>
      <w:r w:rsidRPr="00B76804">
        <w:rPr>
          <w:rFonts w:ascii="Arial" w:hAnsi="Arial" w:cs="Arial"/>
          <w:spacing w:val="-3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Públicos</w:t>
      </w:r>
    </w:p>
    <w:p w:rsidR="00436050" w:rsidRPr="00B76804" w:rsidRDefault="00436050" w:rsidP="00436050">
      <w:pPr>
        <w:pStyle w:val="Prrafodelista"/>
        <w:numPr>
          <w:ilvl w:val="0"/>
          <w:numId w:val="1"/>
        </w:numPr>
        <w:tabs>
          <w:tab w:val="left" w:pos="604"/>
          <w:tab w:val="left" w:pos="605"/>
        </w:tabs>
        <w:spacing w:before="130" w:line="230" w:lineRule="auto"/>
        <w:ind w:right="944"/>
        <w:rPr>
          <w:rFonts w:ascii="Arial" w:hAnsi="Arial" w:cs="Arial"/>
          <w:sz w:val="24"/>
          <w:szCs w:val="24"/>
        </w:rPr>
      </w:pPr>
      <w:proofErr w:type="gramStart"/>
      <w:r w:rsidRPr="00B76804">
        <w:rPr>
          <w:rFonts w:ascii="Arial" w:hAnsi="Arial" w:cs="Arial"/>
          <w:b/>
          <w:sz w:val="24"/>
          <w:szCs w:val="24"/>
        </w:rPr>
        <w:t>Que</w:t>
      </w:r>
      <w:proofErr w:type="gramEnd"/>
      <w:r w:rsidRPr="00B76804">
        <w:rPr>
          <w:rFonts w:ascii="Arial" w:hAnsi="Arial" w:cs="Arial"/>
          <w:b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en</w:t>
      </w:r>
      <w:r w:rsidRPr="00B76804">
        <w:rPr>
          <w:rFonts w:ascii="Arial" w:hAnsi="Arial" w:cs="Arial"/>
          <w:b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caso</w:t>
      </w:r>
      <w:r w:rsidRPr="00B76804">
        <w:rPr>
          <w:rFonts w:ascii="Arial" w:hAnsi="Arial" w:cs="Arial"/>
          <w:b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de</w:t>
      </w:r>
      <w:r w:rsidRPr="00B76804">
        <w:rPr>
          <w:rFonts w:ascii="Arial" w:hAnsi="Arial" w:cs="Arial"/>
          <w:b/>
          <w:spacing w:val="9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resultar</w:t>
      </w:r>
      <w:r w:rsidRPr="00B76804">
        <w:rPr>
          <w:rFonts w:ascii="Arial" w:hAnsi="Arial" w:cs="Arial"/>
          <w:b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adjudicatario,</w:t>
      </w:r>
      <w:r w:rsidRPr="00B76804">
        <w:rPr>
          <w:rFonts w:ascii="Arial" w:hAnsi="Arial" w:cs="Arial"/>
          <w:b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el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plazo</w:t>
      </w:r>
      <w:r w:rsidRPr="00B76804">
        <w:rPr>
          <w:rFonts w:ascii="Arial" w:hAnsi="Arial" w:cs="Arial"/>
          <w:spacing w:val="8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legalmente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establecido,</w:t>
      </w:r>
      <w:r w:rsidRPr="00B76804">
        <w:rPr>
          <w:rFonts w:ascii="Arial" w:hAnsi="Arial" w:cs="Arial"/>
          <w:spacing w:val="6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acreditará</w:t>
      </w:r>
      <w:r w:rsidRPr="00B76804">
        <w:rPr>
          <w:rFonts w:ascii="Arial" w:hAnsi="Arial" w:cs="Arial"/>
          <w:spacing w:val="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-5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extremos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indicados, según lo dispuesto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en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normativa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-7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aplicación.</w:t>
      </w:r>
    </w:p>
    <w:p w:rsidR="00436050" w:rsidRPr="00B76804" w:rsidRDefault="00436050" w:rsidP="00436050">
      <w:pPr>
        <w:pStyle w:val="Prrafodelista"/>
        <w:numPr>
          <w:ilvl w:val="0"/>
          <w:numId w:val="1"/>
        </w:numPr>
        <w:tabs>
          <w:tab w:val="left" w:pos="604"/>
          <w:tab w:val="left" w:pos="605"/>
        </w:tabs>
        <w:spacing w:before="130" w:line="230" w:lineRule="auto"/>
        <w:ind w:right="946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b/>
          <w:sz w:val="24"/>
          <w:szCs w:val="24"/>
        </w:rPr>
        <w:t>Que</w:t>
      </w:r>
      <w:r w:rsidRPr="00B76804">
        <w:rPr>
          <w:rFonts w:ascii="Arial" w:hAnsi="Arial" w:cs="Arial"/>
          <w:b/>
          <w:spacing w:val="49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acepta</w:t>
      </w:r>
      <w:r w:rsidRPr="00B76804">
        <w:rPr>
          <w:rFonts w:ascii="Arial" w:hAnsi="Arial" w:cs="Arial"/>
          <w:b/>
          <w:spacing w:val="52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que</w:t>
      </w:r>
      <w:r w:rsidRPr="00B76804">
        <w:rPr>
          <w:rFonts w:ascii="Arial" w:hAnsi="Arial" w:cs="Arial"/>
          <w:b/>
          <w:spacing w:val="50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se</w:t>
      </w:r>
      <w:r w:rsidRPr="00B76804">
        <w:rPr>
          <w:rFonts w:ascii="Arial" w:hAnsi="Arial" w:cs="Arial"/>
          <w:b/>
          <w:spacing w:val="50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dé</w:t>
      </w:r>
      <w:r w:rsidRPr="00B76804">
        <w:rPr>
          <w:rFonts w:ascii="Arial" w:hAnsi="Arial" w:cs="Arial"/>
          <w:b/>
          <w:spacing w:val="50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transparencia</w:t>
      </w:r>
      <w:r w:rsidRPr="00B76804">
        <w:rPr>
          <w:rFonts w:ascii="Arial" w:hAnsi="Arial" w:cs="Arial"/>
          <w:b/>
          <w:spacing w:val="49"/>
          <w:sz w:val="24"/>
          <w:szCs w:val="24"/>
        </w:rPr>
        <w:t xml:space="preserve"> </w:t>
      </w:r>
      <w:r w:rsidRPr="00B76804">
        <w:rPr>
          <w:rFonts w:ascii="Arial" w:hAnsi="Arial" w:cs="Arial"/>
          <w:b/>
          <w:sz w:val="24"/>
          <w:szCs w:val="24"/>
        </w:rPr>
        <w:t>institucional</w:t>
      </w:r>
      <w:r w:rsidRPr="00B76804">
        <w:rPr>
          <w:rFonts w:ascii="Arial" w:hAnsi="Arial" w:cs="Arial"/>
          <w:b/>
          <w:spacing w:val="5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a</w:t>
      </w:r>
      <w:r w:rsidRPr="00B76804">
        <w:rPr>
          <w:rFonts w:ascii="Arial" w:hAnsi="Arial" w:cs="Arial"/>
          <w:spacing w:val="5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todos</w:t>
      </w:r>
      <w:r w:rsidRPr="00B76804">
        <w:rPr>
          <w:rFonts w:ascii="Arial" w:hAnsi="Arial" w:cs="Arial"/>
          <w:spacing w:val="5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5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datos</w:t>
      </w:r>
      <w:r w:rsidRPr="00B76804">
        <w:rPr>
          <w:rFonts w:ascii="Arial" w:hAnsi="Arial" w:cs="Arial"/>
          <w:spacing w:val="5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lastRenderedPageBreak/>
        <w:t>derivados</w:t>
      </w:r>
      <w:r w:rsidRPr="00B76804">
        <w:rPr>
          <w:rFonts w:ascii="Arial" w:hAnsi="Arial" w:cs="Arial"/>
          <w:spacing w:val="5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</w:t>
      </w:r>
      <w:r w:rsidRPr="00B76804">
        <w:rPr>
          <w:rFonts w:ascii="Arial" w:hAnsi="Arial" w:cs="Arial"/>
          <w:spacing w:val="5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los</w:t>
      </w:r>
      <w:r w:rsidRPr="00B76804">
        <w:rPr>
          <w:rFonts w:ascii="Arial" w:hAnsi="Arial" w:cs="Arial"/>
          <w:spacing w:val="-5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procesos</w:t>
      </w:r>
      <w:r w:rsidRPr="00B76804">
        <w:rPr>
          <w:rFonts w:ascii="Arial" w:hAnsi="Arial" w:cs="Arial"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 licitación, adjudicación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y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ejecución hasta</w:t>
      </w:r>
      <w:r w:rsidRPr="00B76804">
        <w:rPr>
          <w:rFonts w:ascii="Arial" w:hAnsi="Arial" w:cs="Arial"/>
          <w:spacing w:val="-3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su</w:t>
      </w:r>
      <w:r w:rsidRPr="00B76804">
        <w:rPr>
          <w:rFonts w:ascii="Arial" w:hAnsi="Arial" w:cs="Arial"/>
          <w:spacing w:val="-10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finalización.</w:t>
      </w:r>
    </w:p>
    <w:p w:rsidR="00436050" w:rsidRPr="00B76804" w:rsidRDefault="00436050" w:rsidP="00436050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Ttulo21"/>
        <w:numPr>
          <w:ilvl w:val="0"/>
          <w:numId w:val="21"/>
        </w:numPr>
        <w:jc w:val="both"/>
        <w:rPr>
          <w:b w:val="0"/>
          <w:sz w:val="24"/>
          <w:szCs w:val="24"/>
        </w:rPr>
      </w:pPr>
      <w:r w:rsidRPr="00B76804">
        <w:rPr>
          <w:sz w:val="24"/>
          <w:szCs w:val="24"/>
          <w:u w:val="thick"/>
        </w:rPr>
        <w:t>PROPOSICIÓN</w:t>
      </w:r>
      <w:r w:rsidRPr="00B76804">
        <w:rPr>
          <w:spacing w:val="-2"/>
          <w:sz w:val="24"/>
          <w:szCs w:val="24"/>
          <w:u w:val="thick"/>
        </w:rPr>
        <w:t xml:space="preserve"> </w:t>
      </w:r>
      <w:r w:rsidRPr="00B76804">
        <w:rPr>
          <w:sz w:val="24"/>
          <w:szCs w:val="24"/>
          <w:u w:val="thick"/>
        </w:rPr>
        <w:t>ECONÓMICA: (en</w:t>
      </w:r>
      <w:r w:rsidRPr="00B76804">
        <w:rPr>
          <w:spacing w:val="-1"/>
          <w:sz w:val="24"/>
          <w:szCs w:val="24"/>
          <w:u w:val="thick"/>
        </w:rPr>
        <w:t xml:space="preserve"> </w:t>
      </w:r>
      <w:r w:rsidRPr="00B76804">
        <w:rPr>
          <w:sz w:val="24"/>
          <w:szCs w:val="24"/>
          <w:u w:val="thick"/>
        </w:rPr>
        <w:t>cifra</w:t>
      </w:r>
      <w:r w:rsidRPr="00B76804">
        <w:rPr>
          <w:spacing w:val="-1"/>
          <w:sz w:val="24"/>
          <w:szCs w:val="24"/>
          <w:u w:val="thick"/>
        </w:rPr>
        <w:t xml:space="preserve"> </w:t>
      </w:r>
      <w:r w:rsidRPr="00B76804">
        <w:rPr>
          <w:sz w:val="24"/>
          <w:szCs w:val="24"/>
          <w:u w:val="thick"/>
        </w:rPr>
        <w:t>y</w:t>
      </w:r>
      <w:r w:rsidRPr="00B76804">
        <w:rPr>
          <w:spacing w:val="-8"/>
          <w:sz w:val="24"/>
          <w:szCs w:val="24"/>
          <w:u w:val="thick"/>
        </w:rPr>
        <w:t xml:space="preserve"> </w:t>
      </w:r>
      <w:r w:rsidRPr="00B76804">
        <w:rPr>
          <w:sz w:val="24"/>
          <w:szCs w:val="24"/>
          <w:u w:val="thick"/>
        </w:rPr>
        <w:t>letra</w:t>
      </w:r>
      <w:r w:rsidRPr="00B76804">
        <w:rPr>
          <w:b w:val="0"/>
          <w:sz w:val="24"/>
          <w:szCs w:val="24"/>
          <w:u w:val="thick"/>
        </w:rPr>
        <w:t>)</w:t>
      </w:r>
    </w:p>
    <w:p w:rsidR="00436050" w:rsidRPr="00B76804" w:rsidRDefault="00436050" w:rsidP="00436050">
      <w:pPr>
        <w:pStyle w:val="Textoindependiente"/>
        <w:spacing w:before="5"/>
        <w:jc w:val="both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5"/>
        <w:gridCol w:w="7229"/>
      </w:tblGrid>
      <w:tr w:rsidR="00436050" w:rsidRPr="00B76804" w:rsidTr="00837C42">
        <w:trPr>
          <w:trHeight w:val="268"/>
        </w:trPr>
        <w:tc>
          <w:tcPr>
            <w:tcW w:w="2095" w:type="dxa"/>
          </w:tcPr>
          <w:p w:rsidR="00436050" w:rsidRPr="00B76804" w:rsidRDefault="00436050" w:rsidP="00837C42">
            <w:pPr>
              <w:pStyle w:val="TableParagraph"/>
              <w:spacing w:before="5" w:line="243" w:lineRule="exact"/>
              <w:ind w:left="11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76804">
              <w:rPr>
                <w:rFonts w:ascii="Arial" w:hAnsi="Arial" w:cs="Arial"/>
                <w:b/>
                <w:sz w:val="24"/>
                <w:szCs w:val="24"/>
              </w:rPr>
              <w:t>BASE</w:t>
            </w:r>
            <w:r w:rsidRPr="00B76804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Pr="00B76804">
              <w:rPr>
                <w:rFonts w:ascii="Arial" w:hAnsi="Arial" w:cs="Arial"/>
                <w:b/>
                <w:sz w:val="24"/>
                <w:szCs w:val="24"/>
              </w:rPr>
              <w:t>IMPONIBLE</w:t>
            </w:r>
          </w:p>
        </w:tc>
        <w:tc>
          <w:tcPr>
            <w:tcW w:w="7229" w:type="dxa"/>
          </w:tcPr>
          <w:p w:rsidR="00436050" w:rsidRPr="00B76804" w:rsidRDefault="00436050" w:rsidP="00837C42">
            <w:pPr>
              <w:pStyle w:val="TableParagraph"/>
              <w:spacing w:before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6050" w:rsidRPr="00B76804" w:rsidTr="00837C42">
        <w:trPr>
          <w:trHeight w:val="265"/>
        </w:trPr>
        <w:tc>
          <w:tcPr>
            <w:tcW w:w="2095" w:type="dxa"/>
          </w:tcPr>
          <w:p w:rsidR="00436050" w:rsidRPr="00B76804" w:rsidRDefault="00436050" w:rsidP="00837C42">
            <w:pPr>
              <w:pStyle w:val="TableParagraph"/>
              <w:spacing w:before="5"/>
              <w:ind w:left="11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76804">
              <w:rPr>
                <w:rFonts w:ascii="Arial" w:hAnsi="Arial" w:cs="Arial"/>
                <w:b/>
                <w:sz w:val="24"/>
                <w:szCs w:val="24"/>
              </w:rPr>
              <w:t>IVA</w:t>
            </w:r>
          </w:p>
        </w:tc>
        <w:tc>
          <w:tcPr>
            <w:tcW w:w="7229" w:type="dxa"/>
          </w:tcPr>
          <w:p w:rsidR="00436050" w:rsidRPr="00B76804" w:rsidRDefault="00436050" w:rsidP="00837C42">
            <w:pPr>
              <w:pStyle w:val="TableParagraph"/>
              <w:spacing w:before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6050" w:rsidRPr="00B76804" w:rsidTr="00837C42">
        <w:trPr>
          <w:trHeight w:val="268"/>
        </w:trPr>
        <w:tc>
          <w:tcPr>
            <w:tcW w:w="2095" w:type="dxa"/>
          </w:tcPr>
          <w:p w:rsidR="00436050" w:rsidRPr="00B76804" w:rsidRDefault="00436050" w:rsidP="00837C42">
            <w:pPr>
              <w:pStyle w:val="TableParagraph"/>
              <w:spacing w:before="8"/>
              <w:ind w:left="11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76804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7229" w:type="dxa"/>
          </w:tcPr>
          <w:p w:rsidR="00436050" w:rsidRPr="00B76804" w:rsidRDefault="00436050" w:rsidP="00837C42">
            <w:pPr>
              <w:pStyle w:val="TableParagraph"/>
              <w:spacing w:before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6050" w:rsidRPr="00B76804" w:rsidTr="00837C42">
        <w:trPr>
          <w:trHeight w:val="268"/>
        </w:trPr>
        <w:tc>
          <w:tcPr>
            <w:tcW w:w="2095" w:type="dxa"/>
          </w:tcPr>
          <w:p w:rsidR="00436050" w:rsidRPr="00B76804" w:rsidRDefault="00436050" w:rsidP="00837C42">
            <w:pPr>
              <w:pStyle w:val="TableParagraph"/>
              <w:spacing w:before="8"/>
              <w:ind w:left="11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436050" w:rsidRPr="00B76804" w:rsidRDefault="00436050" w:rsidP="00837C42">
            <w:pPr>
              <w:pStyle w:val="TableParagraph"/>
              <w:spacing w:before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36050" w:rsidRPr="00B76804" w:rsidRDefault="00436050" w:rsidP="00436050">
      <w:pPr>
        <w:ind w:left="784" w:right="1413"/>
        <w:jc w:val="both"/>
        <w:rPr>
          <w:rFonts w:ascii="Arial" w:hAnsi="Arial" w:cs="Arial"/>
          <w:i/>
          <w:sz w:val="24"/>
          <w:szCs w:val="24"/>
        </w:rPr>
      </w:pPr>
      <w:r w:rsidRPr="00B76804">
        <w:rPr>
          <w:rFonts w:ascii="Arial" w:hAnsi="Arial" w:cs="Arial"/>
          <w:i/>
          <w:sz w:val="24"/>
          <w:szCs w:val="24"/>
        </w:rPr>
        <w:t>(Para el caso de existir contradicción en la oferta económica entre lo escrito y</w:t>
      </w:r>
      <w:r w:rsidRPr="00B76804">
        <w:rPr>
          <w:rFonts w:ascii="Arial" w:hAnsi="Arial" w:cs="Arial"/>
          <w:i/>
          <w:spacing w:val="-57"/>
          <w:sz w:val="24"/>
          <w:szCs w:val="24"/>
        </w:rPr>
        <w:t xml:space="preserve"> </w:t>
      </w:r>
      <w:r w:rsidRPr="00B76804">
        <w:rPr>
          <w:rFonts w:ascii="Arial" w:hAnsi="Arial" w:cs="Arial"/>
          <w:i/>
          <w:sz w:val="24"/>
          <w:szCs w:val="24"/>
        </w:rPr>
        <w:t>lo</w:t>
      </w:r>
      <w:r w:rsidRPr="00B76804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B76804">
        <w:rPr>
          <w:rFonts w:ascii="Arial" w:hAnsi="Arial" w:cs="Arial"/>
          <w:i/>
          <w:sz w:val="24"/>
          <w:szCs w:val="24"/>
        </w:rPr>
        <w:t xml:space="preserve">cifrado </w:t>
      </w:r>
      <w:r w:rsidRPr="00B76804">
        <w:rPr>
          <w:rFonts w:ascii="Arial" w:hAnsi="Arial" w:cs="Arial"/>
          <w:i/>
          <w:sz w:val="24"/>
          <w:szCs w:val="24"/>
          <w:u w:val="single"/>
        </w:rPr>
        <w:t>prevalecerá lo</w:t>
      </w:r>
      <w:r w:rsidRPr="00B76804">
        <w:rPr>
          <w:rFonts w:ascii="Arial" w:hAnsi="Arial" w:cs="Arial"/>
          <w:i/>
          <w:spacing w:val="2"/>
          <w:sz w:val="24"/>
          <w:szCs w:val="24"/>
          <w:u w:val="single"/>
        </w:rPr>
        <w:t xml:space="preserve"> </w:t>
      </w:r>
      <w:r w:rsidRPr="00B76804">
        <w:rPr>
          <w:rFonts w:ascii="Arial" w:hAnsi="Arial" w:cs="Arial"/>
          <w:i/>
          <w:sz w:val="24"/>
          <w:szCs w:val="24"/>
          <w:u w:val="single"/>
        </w:rPr>
        <w:t>escrito)</w:t>
      </w:r>
    </w:p>
    <w:p w:rsidR="00436050" w:rsidRPr="00B76804" w:rsidRDefault="00436050" w:rsidP="00436050">
      <w:pPr>
        <w:jc w:val="both"/>
        <w:rPr>
          <w:rFonts w:ascii="Arial" w:hAnsi="Arial" w:cs="Arial"/>
          <w:sz w:val="24"/>
          <w:szCs w:val="24"/>
        </w:rPr>
      </w:pPr>
    </w:p>
    <w:p w:rsidR="00436050" w:rsidRPr="00436050" w:rsidRDefault="00436050" w:rsidP="00436050">
      <w:pPr>
        <w:tabs>
          <w:tab w:val="left" w:pos="473"/>
        </w:tabs>
        <w:spacing w:before="119" w:line="244" w:lineRule="auto"/>
        <w:ind w:right="945" w:hanging="321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pStyle w:val="Textoindependiente"/>
        <w:spacing w:before="10"/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tabs>
          <w:tab w:val="left" w:leader="dot" w:pos="5721"/>
        </w:tabs>
        <w:spacing w:before="219"/>
        <w:ind w:left="321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w w:val="95"/>
          <w:sz w:val="24"/>
          <w:szCs w:val="24"/>
        </w:rPr>
        <w:t>En</w:t>
      </w:r>
      <w:r w:rsidRPr="00B76804">
        <w:rPr>
          <w:rFonts w:ascii="Arial" w:hAnsi="Arial" w:cs="Arial"/>
          <w:spacing w:val="33"/>
          <w:w w:val="95"/>
          <w:sz w:val="24"/>
          <w:szCs w:val="24"/>
        </w:rPr>
        <w:t xml:space="preserve"> </w:t>
      </w:r>
      <w:r w:rsidRPr="00B76804">
        <w:rPr>
          <w:rFonts w:ascii="Arial" w:hAnsi="Arial" w:cs="Arial"/>
          <w:w w:val="95"/>
          <w:sz w:val="24"/>
          <w:szCs w:val="24"/>
        </w:rPr>
        <w:t>………………………,</w:t>
      </w:r>
      <w:r w:rsidRPr="00B76804">
        <w:rPr>
          <w:rFonts w:ascii="Arial" w:hAnsi="Arial" w:cs="Arial"/>
          <w:spacing w:val="34"/>
          <w:w w:val="95"/>
          <w:sz w:val="24"/>
          <w:szCs w:val="24"/>
        </w:rPr>
        <w:t xml:space="preserve"> </w:t>
      </w:r>
      <w:r w:rsidRPr="00B76804">
        <w:rPr>
          <w:rFonts w:ascii="Arial" w:hAnsi="Arial" w:cs="Arial"/>
          <w:w w:val="95"/>
          <w:sz w:val="24"/>
          <w:szCs w:val="24"/>
        </w:rPr>
        <w:t>a</w:t>
      </w:r>
      <w:r w:rsidRPr="00B76804">
        <w:rPr>
          <w:rFonts w:ascii="Arial" w:hAnsi="Arial" w:cs="Arial"/>
          <w:spacing w:val="7"/>
          <w:w w:val="95"/>
          <w:sz w:val="24"/>
          <w:szCs w:val="24"/>
        </w:rPr>
        <w:t xml:space="preserve"> </w:t>
      </w:r>
      <w:r w:rsidRPr="00B76804">
        <w:rPr>
          <w:rFonts w:ascii="Arial" w:hAnsi="Arial" w:cs="Arial"/>
          <w:w w:val="95"/>
          <w:sz w:val="24"/>
          <w:szCs w:val="24"/>
        </w:rPr>
        <w:t>...............</w:t>
      </w:r>
      <w:r w:rsidRPr="00B76804">
        <w:rPr>
          <w:rFonts w:ascii="Arial" w:hAnsi="Arial" w:cs="Arial"/>
          <w:spacing w:val="26"/>
          <w:w w:val="95"/>
          <w:sz w:val="24"/>
          <w:szCs w:val="24"/>
        </w:rPr>
        <w:t xml:space="preserve"> </w:t>
      </w:r>
      <w:r w:rsidRPr="00B76804">
        <w:rPr>
          <w:rFonts w:ascii="Arial" w:hAnsi="Arial" w:cs="Arial"/>
          <w:w w:val="95"/>
          <w:sz w:val="24"/>
          <w:szCs w:val="24"/>
        </w:rPr>
        <w:t>de</w:t>
      </w:r>
      <w:r w:rsidRPr="00B76804">
        <w:rPr>
          <w:rFonts w:ascii="Arial" w:hAnsi="Arial" w:cs="Arial"/>
          <w:w w:val="95"/>
          <w:sz w:val="24"/>
          <w:szCs w:val="24"/>
        </w:rPr>
        <w:tab/>
      </w:r>
      <w:proofErr w:type="spellStart"/>
      <w:r w:rsidRPr="00B76804">
        <w:rPr>
          <w:rFonts w:ascii="Arial" w:hAnsi="Arial" w:cs="Arial"/>
          <w:sz w:val="24"/>
          <w:szCs w:val="24"/>
        </w:rPr>
        <w:t>de</w:t>
      </w:r>
      <w:proofErr w:type="spellEnd"/>
      <w:r w:rsidRPr="00B76804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2023</w:t>
      </w:r>
      <w:r w:rsidRPr="00B76804">
        <w:rPr>
          <w:rFonts w:ascii="Arial" w:hAnsi="Arial" w:cs="Arial"/>
          <w:sz w:val="24"/>
          <w:szCs w:val="24"/>
        </w:rPr>
        <w:t>.</w:t>
      </w:r>
    </w:p>
    <w:p w:rsidR="00436050" w:rsidRDefault="00436050" w:rsidP="00B76804">
      <w:pPr>
        <w:jc w:val="both"/>
        <w:rPr>
          <w:rFonts w:ascii="Arial" w:hAnsi="Arial" w:cs="Arial"/>
          <w:sz w:val="24"/>
          <w:szCs w:val="24"/>
        </w:rPr>
      </w:pPr>
    </w:p>
    <w:p w:rsidR="00436050" w:rsidRDefault="00436050" w:rsidP="00B76804">
      <w:pPr>
        <w:jc w:val="both"/>
        <w:rPr>
          <w:rFonts w:ascii="Arial" w:hAnsi="Arial" w:cs="Arial"/>
          <w:sz w:val="24"/>
          <w:szCs w:val="24"/>
        </w:rPr>
      </w:pPr>
    </w:p>
    <w:p w:rsidR="00436050" w:rsidRPr="00B76804" w:rsidRDefault="00436050" w:rsidP="00436050">
      <w:pPr>
        <w:spacing w:before="204"/>
        <w:ind w:left="784" w:right="305"/>
        <w:jc w:val="both"/>
        <w:rPr>
          <w:rFonts w:ascii="Arial" w:hAnsi="Arial" w:cs="Arial"/>
          <w:sz w:val="24"/>
          <w:szCs w:val="24"/>
        </w:rPr>
      </w:pPr>
      <w:r w:rsidRPr="00B76804">
        <w:rPr>
          <w:rFonts w:ascii="Arial" w:hAnsi="Arial" w:cs="Arial"/>
          <w:sz w:val="24"/>
          <w:szCs w:val="24"/>
        </w:rPr>
        <w:t>FIRMA</w:t>
      </w:r>
      <w:r w:rsidRPr="00B76804">
        <w:rPr>
          <w:rFonts w:ascii="Arial" w:hAnsi="Arial" w:cs="Arial"/>
          <w:spacing w:val="-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DEL</w:t>
      </w:r>
      <w:r w:rsidRPr="00B76804">
        <w:rPr>
          <w:rFonts w:ascii="Arial" w:hAnsi="Arial" w:cs="Arial"/>
          <w:spacing w:val="-5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</w:t>
      </w:r>
      <w:r w:rsidRPr="00B76804">
        <w:rPr>
          <w:rFonts w:ascii="Arial" w:hAnsi="Arial" w:cs="Arial"/>
          <w:spacing w:val="-4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O</w:t>
      </w:r>
      <w:r w:rsidRPr="00B76804">
        <w:rPr>
          <w:rFonts w:ascii="Arial" w:hAnsi="Arial" w:cs="Arial"/>
          <w:spacing w:val="-2"/>
          <w:sz w:val="24"/>
          <w:szCs w:val="24"/>
        </w:rPr>
        <w:t xml:space="preserve"> </w:t>
      </w:r>
      <w:r w:rsidRPr="00B76804">
        <w:rPr>
          <w:rFonts w:ascii="Arial" w:hAnsi="Arial" w:cs="Arial"/>
          <w:sz w:val="24"/>
          <w:szCs w:val="24"/>
        </w:rPr>
        <w:t>LICITADORES</w:t>
      </w:r>
    </w:p>
    <w:p w:rsidR="00436050" w:rsidRPr="00B76804" w:rsidRDefault="00436050" w:rsidP="00B76804">
      <w:pPr>
        <w:jc w:val="both"/>
        <w:rPr>
          <w:rFonts w:ascii="Arial" w:hAnsi="Arial" w:cs="Arial"/>
          <w:sz w:val="24"/>
          <w:szCs w:val="24"/>
        </w:rPr>
        <w:sectPr w:rsidR="00436050" w:rsidRPr="00B76804" w:rsidSect="00FD2461">
          <w:type w:val="continuous"/>
          <w:pgSz w:w="11900" w:h="16840"/>
          <w:pgMar w:top="1320" w:right="740" w:bottom="1440" w:left="1380" w:header="0" w:footer="1242" w:gutter="0"/>
          <w:cols w:space="720"/>
        </w:sectPr>
      </w:pPr>
    </w:p>
    <w:p w:rsidR="00023E16" w:rsidRPr="00B76804" w:rsidRDefault="00023E16" w:rsidP="00B76804">
      <w:pPr>
        <w:spacing w:line="244" w:lineRule="auto"/>
        <w:jc w:val="both"/>
        <w:rPr>
          <w:rFonts w:ascii="Arial" w:hAnsi="Arial" w:cs="Arial"/>
          <w:sz w:val="24"/>
          <w:szCs w:val="24"/>
        </w:rPr>
        <w:sectPr w:rsidR="00023E16" w:rsidRPr="00B76804" w:rsidSect="00FD2461">
          <w:type w:val="continuous"/>
          <w:pgSz w:w="11900" w:h="16840"/>
          <w:pgMar w:top="1320" w:right="740" w:bottom="1440" w:left="1380" w:header="0" w:footer="1242" w:gutter="0"/>
          <w:cols w:space="720"/>
        </w:sectPr>
      </w:pPr>
    </w:p>
    <w:p w:rsidR="00023E16" w:rsidRPr="00B76804" w:rsidRDefault="00023E16" w:rsidP="00B76804">
      <w:pPr>
        <w:spacing w:line="244" w:lineRule="auto"/>
        <w:jc w:val="both"/>
        <w:rPr>
          <w:rFonts w:ascii="Arial" w:hAnsi="Arial" w:cs="Arial"/>
          <w:sz w:val="24"/>
          <w:szCs w:val="24"/>
        </w:rPr>
        <w:sectPr w:rsidR="00023E16" w:rsidRPr="00B76804">
          <w:pgSz w:w="11900" w:h="16840"/>
          <w:pgMar w:top="1320" w:right="740" w:bottom="1500" w:left="1380" w:header="0" w:footer="1242" w:gutter="0"/>
          <w:cols w:space="720"/>
        </w:sectPr>
      </w:pPr>
    </w:p>
    <w:p w:rsidR="001240D0" w:rsidRPr="00B76804" w:rsidRDefault="001240D0" w:rsidP="00436050">
      <w:pPr>
        <w:pStyle w:val="Ttulo11"/>
        <w:spacing w:before="90"/>
        <w:ind w:left="4092"/>
        <w:jc w:val="both"/>
      </w:pPr>
    </w:p>
    <w:sectPr w:rsidR="001240D0" w:rsidRPr="00B76804" w:rsidSect="00436050">
      <w:headerReference w:type="default" r:id="rId10"/>
      <w:footerReference w:type="default" r:id="rId11"/>
      <w:pgSz w:w="11900" w:h="16840"/>
      <w:pgMar w:top="460" w:right="740" w:bottom="280" w:left="13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C42" w:rsidRDefault="00837C42" w:rsidP="00CA1C5C">
      <w:r>
        <w:separator/>
      </w:r>
    </w:p>
  </w:endnote>
  <w:endnote w:type="continuationSeparator" w:id="0">
    <w:p w:rsidR="00837C42" w:rsidRDefault="00837C42" w:rsidP="00CA1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7C42" w:rsidRDefault="00837C42">
    <w:pPr>
      <w:pStyle w:val="Textoindependiente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7C42" w:rsidRDefault="00837C42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C42" w:rsidRDefault="00837C42" w:rsidP="00CA1C5C">
      <w:r>
        <w:separator/>
      </w:r>
    </w:p>
  </w:footnote>
  <w:footnote w:type="continuationSeparator" w:id="0">
    <w:p w:rsidR="00837C42" w:rsidRDefault="00837C42" w:rsidP="00CA1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7C42" w:rsidRDefault="00837C42">
    <w:pPr>
      <w:pStyle w:val="Textoindependiente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7C42" w:rsidRDefault="00837C42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1678E"/>
    <w:multiLevelType w:val="hybridMultilevel"/>
    <w:tmpl w:val="2264B71A"/>
    <w:lvl w:ilvl="0" w:tplc="04EE8D94">
      <w:numFmt w:val="bullet"/>
      <w:lvlText w:val=""/>
      <w:lvlJc w:val="left"/>
      <w:pPr>
        <w:ind w:left="820" w:hanging="857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05C49B2E">
      <w:numFmt w:val="bullet"/>
      <w:lvlText w:val="-"/>
      <w:lvlJc w:val="left"/>
      <w:pPr>
        <w:ind w:left="1516" w:hanging="20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 w:tplc="B29E0576">
      <w:numFmt w:val="bullet"/>
      <w:lvlText w:val="•"/>
      <w:lvlJc w:val="left"/>
      <w:pPr>
        <w:ind w:left="2437" w:hanging="200"/>
      </w:pPr>
      <w:rPr>
        <w:rFonts w:hint="default"/>
        <w:lang w:val="es-ES" w:eastAsia="en-US" w:bidi="ar-SA"/>
      </w:rPr>
    </w:lvl>
    <w:lvl w:ilvl="3" w:tplc="EBF484E4">
      <w:numFmt w:val="bullet"/>
      <w:lvlText w:val="•"/>
      <w:lvlJc w:val="left"/>
      <w:pPr>
        <w:ind w:left="3355" w:hanging="200"/>
      </w:pPr>
      <w:rPr>
        <w:rFonts w:hint="default"/>
        <w:lang w:val="es-ES" w:eastAsia="en-US" w:bidi="ar-SA"/>
      </w:rPr>
    </w:lvl>
    <w:lvl w:ilvl="4" w:tplc="9F52ACEE">
      <w:numFmt w:val="bullet"/>
      <w:lvlText w:val="•"/>
      <w:lvlJc w:val="left"/>
      <w:pPr>
        <w:ind w:left="4273" w:hanging="200"/>
      </w:pPr>
      <w:rPr>
        <w:rFonts w:hint="default"/>
        <w:lang w:val="es-ES" w:eastAsia="en-US" w:bidi="ar-SA"/>
      </w:rPr>
    </w:lvl>
    <w:lvl w:ilvl="5" w:tplc="99EEE2B6">
      <w:numFmt w:val="bullet"/>
      <w:lvlText w:val="•"/>
      <w:lvlJc w:val="left"/>
      <w:pPr>
        <w:ind w:left="5191" w:hanging="200"/>
      </w:pPr>
      <w:rPr>
        <w:rFonts w:hint="default"/>
        <w:lang w:val="es-ES" w:eastAsia="en-US" w:bidi="ar-SA"/>
      </w:rPr>
    </w:lvl>
    <w:lvl w:ilvl="6" w:tplc="19BA5C74">
      <w:numFmt w:val="bullet"/>
      <w:lvlText w:val="•"/>
      <w:lvlJc w:val="left"/>
      <w:pPr>
        <w:ind w:left="6108" w:hanging="200"/>
      </w:pPr>
      <w:rPr>
        <w:rFonts w:hint="default"/>
        <w:lang w:val="es-ES" w:eastAsia="en-US" w:bidi="ar-SA"/>
      </w:rPr>
    </w:lvl>
    <w:lvl w:ilvl="7" w:tplc="42B20FD6">
      <w:numFmt w:val="bullet"/>
      <w:lvlText w:val="•"/>
      <w:lvlJc w:val="left"/>
      <w:pPr>
        <w:ind w:left="7026" w:hanging="200"/>
      </w:pPr>
      <w:rPr>
        <w:rFonts w:hint="default"/>
        <w:lang w:val="es-ES" w:eastAsia="en-US" w:bidi="ar-SA"/>
      </w:rPr>
    </w:lvl>
    <w:lvl w:ilvl="8" w:tplc="0636957E">
      <w:numFmt w:val="bullet"/>
      <w:lvlText w:val="•"/>
      <w:lvlJc w:val="left"/>
      <w:pPr>
        <w:ind w:left="7944" w:hanging="200"/>
      </w:pPr>
      <w:rPr>
        <w:rFonts w:hint="default"/>
        <w:lang w:val="es-ES" w:eastAsia="en-US" w:bidi="ar-SA"/>
      </w:rPr>
    </w:lvl>
  </w:abstractNum>
  <w:abstractNum w:abstractNumId="1" w15:restartNumberingAfterBreak="0">
    <w:nsid w:val="09BC33ED"/>
    <w:multiLevelType w:val="hybridMultilevel"/>
    <w:tmpl w:val="83C21F4E"/>
    <w:lvl w:ilvl="0" w:tplc="39D27A70">
      <w:numFmt w:val="bullet"/>
      <w:lvlText w:val="-"/>
      <w:lvlJc w:val="left"/>
      <w:pPr>
        <w:ind w:left="820" w:hanging="85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B510C9EA">
      <w:numFmt w:val="bullet"/>
      <w:lvlText w:val="•"/>
      <w:lvlJc w:val="left"/>
      <w:pPr>
        <w:ind w:left="1716" w:hanging="857"/>
      </w:pPr>
      <w:rPr>
        <w:rFonts w:hint="default"/>
        <w:lang w:val="es-ES" w:eastAsia="en-US" w:bidi="ar-SA"/>
      </w:rPr>
    </w:lvl>
    <w:lvl w:ilvl="2" w:tplc="B66C00BC">
      <w:numFmt w:val="bullet"/>
      <w:lvlText w:val="•"/>
      <w:lvlJc w:val="left"/>
      <w:pPr>
        <w:ind w:left="2612" w:hanging="857"/>
      </w:pPr>
      <w:rPr>
        <w:rFonts w:hint="default"/>
        <w:lang w:val="es-ES" w:eastAsia="en-US" w:bidi="ar-SA"/>
      </w:rPr>
    </w:lvl>
    <w:lvl w:ilvl="3" w:tplc="8E54A97A">
      <w:numFmt w:val="bullet"/>
      <w:lvlText w:val="•"/>
      <w:lvlJc w:val="left"/>
      <w:pPr>
        <w:ind w:left="3508" w:hanging="857"/>
      </w:pPr>
      <w:rPr>
        <w:rFonts w:hint="default"/>
        <w:lang w:val="es-ES" w:eastAsia="en-US" w:bidi="ar-SA"/>
      </w:rPr>
    </w:lvl>
    <w:lvl w:ilvl="4" w:tplc="5FDC04D0">
      <w:numFmt w:val="bullet"/>
      <w:lvlText w:val="•"/>
      <w:lvlJc w:val="left"/>
      <w:pPr>
        <w:ind w:left="4404" w:hanging="857"/>
      </w:pPr>
      <w:rPr>
        <w:rFonts w:hint="default"/>
        <w:lang w:val="es-ES" w:eastAsia="en-US" w:bidi="ar-SA"/>
      </w:rPr>
    </w:lvl>
    <w:lvl w:ilvl="5" w:tplc="0B540D46">
      <w:numFmt w:val="bullet"/>
      <w:lvlText w:val="•"/>
      <w:lvlJc w:val="left"/>
      <w:pPr>
        <w:ind w:left="5300" w:hanging="857"/>
      </w:pPr>
      <w:rPr>
        <w:rFonts w:hint="default"/>
        <w:lang w:val="es-ES" w:eastAsia="en-US" w:bidi="ar-SA"/>
      </w:rPr>
    </w:lvl>
    <w:lvl w:ilvl="6" w:tplc="9E5224A4">
      <w:numFmt w:val="bullet"/>
      <w:lvlText w:val="•"/>
      <w:lvlJc w:val="left"/>
      <w:pPr>
        <w:ind w:left="6196" w:hanging="857"/>
      </w:pPr>
      <w:rPr>
        <w:rFonts w:hint="default"/>
        <w:lang w:val="es-ES" w:eastAsia="en-US" w:bidi="ar-SA"/>
      </w:rPr>
    </w:lvl>
    <w:lvl w:ilvl="7" w:tplc="1CDEEFA2">
      <w:numFmt w:val="bullet"/>
      <w:lvlText w:val="•"/>
      <w:lvlJc w:val="left"/>
      <w:pPr>
        <w:ind w:left="7092" w:hanging="857"/>
      </w:pPr>
      <w:rPr>
        <w:rFonts w:hint="default"/>
        <w:lang w:val="es-ES" w:eastAsia="en-US" w:bidi="ar-SA"/>
      </w:rPr>
    </w:lvl>
    <w:lvl w:ilvl="8" w:tplc="D60E8302">
      <w:numFmt w:val="bullet"/>
      <w:lvlText w:val="•"/>
      <w:lvlJc w:val="left"/>
      <w:pPr>
        <w:ind w:left="7988" w:hanging="857"/>
      </w:pPr>
      <w:rPr>
        <w:rFonts w:hint="default"/>
        <w:lang w:val="es-ES" w:eastAsia="en-US" w:bidi="ar-SA"/>
      </w:rPr>
    </w:lvl>
  </w:abstractNum>
  <w:abstractNum w:abstractNumId="2" w15:restartNumberingAfterBreak="0">
    <w:nsid w:val="13CB7491"/>
    <w:multiLevelType w:val="hybridMultilevel"/>
    <w:tmpl w:val="4AA06C4E"/>
    <w:lvl w:ilvl="0" w:tplc="5EA2CBD0">
      <w:numFmt w:val="bullet"/>
      <w:lvlText w:val="-"/>
      <w:lvlJc w:val="left"/>
      <w:pPr>
        <w:ind w:left="604" w:hanging="284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5A2D97C">
      <w:numFmt w:val="bullet"/>
      <w:lvlText w:val="•"/>
      <w:lvlJc w:val="left"/>
      <w:pPr>
        <w:ind w:left="1518" w:hanging="284"/>
      </w:pPr>
      <w:rPr>
        <w:rFonts w:hint="default"/>
        <w:lang w:val="es-ES" w:eastAsia="en-US" w:bidi="ar-SA"/>
      </w:rPr>
    </w:lvl>
    <w:lvl w:ilvl="2" w:tplc="F072D946">
      <w:numFmt w:val="bullet"/>
      <w:lvlText w:val="•"/>
      <w:lvlJc w:val="left"/>
      <w:pPr>
        <w:ind w:left="2436" w:hanging="284"/>
      </w:pPr>
      <w:rPr>
        <w:rFonts w:hint="default"/>
        <w:lang w:val="es-ES" w:eastAsia="en-US" w:bidi="ar-SA"/>
      </w:rPr>
    </w:lvl>
    <w:lvl w:ilvl="3" w:tplc="C9B00C64">
      <w:numFmt w:val="bullet"/>
      <w:lvlText w:val="•"/>
      <w:lvlJc w:val="left"/>
      <w:pPr>
        <w:ind w:left="3354" w:hanging="284"/>
      </w:pPr>
      <w:rPr>
        <w:rFonts w:hint="default"/>
        <w:lang w:val="es-ES" w:eastAsia="en-US" w:bidi="ar-SA"/>
      </w:rPr>
    </w:lvl>
    <w:lvl w:ilvl="4" w:tplc="C8E8E226">
      <w:numFmt w:val="bullet"/>
      <w:lvlText w:val="•"/>
      <w:lvlJc w:val="left"/>
      <w:pPr>
        <w:ind w:left="4272" w:hanging="284"/>
      </w:pPr>
      <w:rPr>
        <w:rFonts w:hint="default"/>
        <w:lang w:val="es-ES" w:eastAsia="en-US" w:bidi="ar-SA"/>
      </w:rPr>
    </w:lvl>
    <w:lvl w:ilvl="5" w:tplc="86805074">
      <w:numFmt w:val="bullet"/>
      <w:lvlText w:val="•"/>
      <w:lvlJc w:val="left"/>
      <w:pPr>
        <w:ind w:left="5190" w:hanging="284"/>
      </w:pPr>
      <w:rPr>
        <w:rFonts w:hint="default"/>
        <w:lang w:val="es-ES" w:eastAsia="en-US" w:bidi="ar-SA"/>
      </w:rPr>
    </w:lvl>
    <w:lvl w:ilvl="6" w:tplc="F5404EE4">
      <w:numFmt w:val="bullet"/>
      <w:lvlText w:val="•"/>
      <w:lvlJc w:val="left"/>
      <w:pPr>
        <w:ind w:left="6108" w:hanging="284"/>
      </w:pPr>
      <w:rPr>
        <w:rFonts w:hint="default"/>
        <w:lang w:val="es-ES" w:eastAsia="en-US" w:bidi="ar-SA"/>
      </w:rPr>
    </w:lvl>
    <w:lvl w:ilvl="7" w:tplc="ED6C0B36">
      <w:numFmt w:val="bullet"/>
      <w:lvlText w:val="•"/>
      <w:lvlJc w:val="left"/>
      <w:pPr>
        <w:ind w:left="7026" w:hanging="284"/>
      </w:pPr>
      <w:rPr>
        <w:rFonts w:hint="default"/>
        <w:lang w:val="es-ES" w:eastAsia="en-US" w:bidi="ar-SA"/>
      </w:rPr>
    </w:lvl>
    <w:lvl w:ilvl="8" w:tplc="69987DAA">
      <w:numFmt w:val="bullet"/>
      <w:lvlText w:val="•"/>
      <w:lvlJc w:val="left"/>
      <w:pPr>
        <w:ind w:left="7944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9F169E0"/>
    <w:multiLevelType w:val="hybridMultilevel"/>
    <w:tmpl w:val="2B4EA534"/>
    <w:lvl w:ilvl="0" w:tplc="5E78899C">
      <w:numFmt w:val="bullet"/>
      <w:lvlText w:val=""/>
      <w:lvlJc w:val="left"/>
      <w:pPr>
        <w:ind w:left="1041" w:hanging="363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8594214A">
      <w:numFmt w:val="bullet"/>
      <w:lvlText w:val="•"/>
      <w:lvlJc w:val="left"/>
      <w:pPr>
        <w:ind w:left="1914" w:hanging="363"/>
      </w:pPr>
      <w:rPr>
        <w:rFonts w:hint="default"/>
        <w:lang w:val="es-ES" w:eastAsia="en-US" w:bidi="ar-SA"/>
      </w:rPr>
    </w:lvl>
    <w:lvl w:ilvl="2" w:tplc="79C4DAD8">
      <w:numFmt w:val="bullet"/>
      <w:lvlText w:val="•"/>
      <w:lvlJc w:val="left"/>
      <w:pPr>
        <w:ind w:left="2788" w:hanging="363"/>
      </w:pPr>
      <w:rPr>
        <w:rFonts w:hint="default"/>
        <w:lang w:val="es-ES" w:eastAsia="en-US" w:bidi="ar-SA"/>
      </w:rPr>
    </w:lvl>
    <w:lvl w:ilvl="3" w:tplc="425C5314">
      <w:numFmt w:val="bullet"/>
      <w:lvlText w:val="•"/>
      <w:lvlJc w:val="left"/>
      <w:pPr>
        <w:ind w:left="3662" w:hanging="363"/>
      </w:pPr>
      <w:rPr>
        <w:rFonts w:hint="default"/>
        <w:lang w:val="es-ES" w:eastAsia="en-US" w:bidi="ar-SA"/>
      </w:rPr>
    </w:lvl>
    <w:lvl w:ilvl="4" w:tplc="A574E042">
      <w:numFmt w:val="bullet"/>
      <w:lvlText w:val="•"/>
      <w:lvlJc w:val="left"/>
      <w:pPr>
        <w:ind w:left="4536" w:hanging="363"/>
      </w:pPr>
      <w:rPr>
        <w:rFonts w:hint="default"/>
        <w:lang w:val="es-ES" w:eastAsia="en-US" w:bidi="ar-SA"/>
      </w:rPr>
    </w:lvl>
    <w:lvl w:ilvl="5" w:tplc="078E1F46">
      <w:numFmt w:val="bullet"/>
      <w:lvlText w:val="•"/>
      <w:lvlJc w:val="left"/>
      <w:pPr>
        <w:ind w:left="5410" w:hanging="363"/>
      </w:pPr>
      <w:rPr>
        <w:rFonts w:hint="default"/>
        <w:lang w:val="es-ES" w:eastAsia="en-US" w:bidi="ar-SA"/>
      </w:rPr>
    </w:lvl>
    <w:lvl w:ilvl="6" w:tplc="2AC8C3FC">
      <w:numFmt w:val="bullet"/>
      <w:lvlText w:val="•"/>
      <w:lvlJc w:val="left"/>
      <w:pPr>
        <w:ind w:left="6284" w:hanging="363"/>
      </w:pPr>
      <w:rPr>
        <w:rFonts w:hint="default"/>
        <w:lang w:val="es-ES" w:eastAsia="en-US" w:bidi="ar-SA"/>
      </w:rPr>
    </w:lvl>
    <w:lvl w:ilvl="7" w:tplc="3CBC4D56">
      <w:numFmt w:val="bullet"/>
      <w:lvlText w:val="•"/>
      <w:lvlJc w:val="left"/>
      <w:pPr>
        <w:ind w:left="7158" w:hanging="363"/>
      </w:pPr>
      <w:rPr>
        <w:rFonts w:hint="default"/>
        <w:lang w:val="es-ES" w:eastAsia="en-US" w:bidi="ar-SA"/>
      </w:rPr>
    </w:lvl>
    <w:lvl w:ilvl="8" w:tplc="43F44858">
      <w:numFmt w:val="bullet"/>
      <w:lvlText w:val="•"/>
      <w:lvlJc w:val="left"/>
      <w:pPr>
        <w:ind w:left="8032" w:hanging="363"/>
      </w:pPr>
      <w:rPr>
        <w:rFonts w:hint="default"/>
        <w:lang w:val="es-ES" w:eastAsia="en-US" w:bidi="ar-SA"/>
      </w:rPr>
    </w:lvl>
  </w:abstractNum>
  <w:abstractNum w:abstractNumId="4" w15:restartNumberingAfterBreak="0">
    <w:nsid w:val="24FF70F9"/>
    <w:multiLevelType w:val="hybridMultilevel"/>
    <w:tmpl w:val="9E1C42BE"/>
    <w:lvl w:ilvl="0" w:tplc="D02A524A">
      <w:numFmt w:val="bullet"/>
      <w:lvlText w:val="-"/>
      <w:lvlJc w:val="left"/>
      <w:pPr>
        <w:ind w:left="321" w:hanging="135"/>
      </w:pPr>
      <w:rPr>
        <w:rFonts w:ascii="Microsoft Sans Serif" w:eastAsia="Microsoft Sans Serif" w:hAnsi="Microsoft Sans Serif" w:cs="Microsoft Sans Serif" w:hint="default"/>
        <w:w w:val="98"/>
        <w:sz w:val="22"/>
        <w:szCs w:val="22"/>
        <w:lang w:val="es-ES" w:eastAsia="en-US" w:bidi="ar-SA"/>
      </w:rPr>
    </w:lvl>
    <w:lvl w:ilvl="1" w:tplc="753CEE16">
      <w:numFmt w:val="bullet"/>
      <w:lvlText w:val="•"/>
      <w:lvlJc w:val="left"/>
      <w:pPr>
        <w:ind w:left="1266" w:hanging="135"/>
      </w:pPr>
      <w:rPr>
        <w:rFonts w:hint="default"/>
        <w:lang w:val="es-ES" w:eastAsia="en-US" w:bidi="ar-SA"/>
      </w:rPr>
    </w:lvl>
    <w:lvl w:ilvl="2" w:tplc="6E86AD2C">
      <w:numFmt w:val="bullet"/>
      <w:lvlText w:val="•"/>
      <w:lvlJc w:val="left"/>
      <w:pPr>
        <w:ind w:left="2212" w:hanging="135"/>
      </w:pPr>
      <w:rPr>
        <w:rFonts w:hint="default"/>
        <w:lang w:val="es-ES" w:eastAsia="en-US" w:bidi="ar-SA"/>
      </w:rPr>
    </w:lvl>
    <w:lvl w:ilvl="3" w:tplc="021C50C6">
      <w:numFmt w:val="bullet"/>
      <w:lvlText w:val="•"/>
      <w:lvlJc w:val="left"/>
      <w:pPr>
        <w:ind w:left="3158" w:hanging="135"/>
      </w:pPr>
      <w:rPr>
        <w:rFonts w:hint="default"/>
        <w:lang w:val="es-ES" w:eastAsia="en-US" w:bidi="ar-SA"/>
      </w:rPr>
    </w:lvl>
    <w:lvl w:ilvl="4" w:tplc="47FAB5B2">
      <w:numFmt w:val="bullet"/>
      <w:lvlText w:val="•"/>
      <w:lvlJc w:val="left"/>
      <w:pPr>
        <w:ind w:left="4104" w:hanging="135"/>
      </w:pPr>
      <w:rPr>
        <w:rFonts w:hint="default"/>
        <w:lang w:val="es-ES" w:eastAsia="en-US" w:bidi="ar-SA"/>
      </w:rPr>
    </w:lvl>
    <w:lvl w:ilvl="5" w:tplc="146E3EA0">
      <w:numFmt w:val="bullet"/>
      <w:lvlText w:val="•"/>
      <w:lvlJc w:val="left"/>
      <w:pPr>
        <w:ind w:left="5050" w:hanging="135"/>
      </w:pPr>
      <w:rPr>
        <w:rFonts w:hint="default"/>
        <w:lang w:val="es-ES" w:eastAsia="en-US" w:bidi="ar-SA"/>
      </w:rPr>
    </w:lvl>
    <w:lvl w:ilvl="6" w:tplc="09CC4B9C">
      <w:numFmt w:val="bullet"/>
      <w:lvlText w:val="•"/>
      <w:lvlJc w:val="left"/>
      <w:pPr>
        <w:ind w:left="5996" w:hanging="135"/>
      </w:pPr>
      <w:rPr>
        <w:rFonts w:hint="default"/>
        <w:lang w:val="es-ES" w:eastAsia="en-US" w:bidi="ar-SA"/>
      </w:rPr>
    </w:lvl>
    <w:lvl w:ilvl="7" w:tplc="FB266D04">
      <w:numFmt w:val="bullet"/>
      <w:lvlText w:val="•"/>
      <w:lvlJc w:val="left"/>
      <w:pPr>
        <w:ind w:left="6942" w:hanging="135"/>
      </w:pPr>
      <w:rPr>
        <w:rFonts w:hint="default"/>
        <w:lang w:val="es-ES" w:eastAsia="en-US" w:bidi="ar-SA"/>
      </w:rPr>
    </w:lvl>
    <w:lvl w:ilvl="8" w:tplc="8FFEA724">
      <w:numFmt w:val="bullet"/>
      <w:lvlText w:val="•"/>
      <w:lvlJc w:val="left"/>
      <w:pPr>
        <w:ind w:left="7888" w:hanging="135"/>
      </w:pPr>
      <w:rPr>
        <w:rFonts w:hint="default"/>
        <w:lang w:val="es-ES" w:eastAsia="en-US" w:bidi="ar-SA"/>
      </w:rPr>
    </w:lvl>
  </w:abstractNum>
  <w:abstractNum w:abstractNumId="5" w15:restartNumberingAfterBreak="0">
    <w:nsid w:val="258D551F"/>
    <w:multiLevelType w:val="hybridMultilevel"/>
    <w:tmpl w:val="8DD6DA6A"/>
    <w:lvl w:ilvl="0" w:tplc="CC5437E6">
      <w:numFmt w:val="bullet"/>
      <w:lvlText w:val="-"/>
      <w:lvlJc w:val="left"/>
      <w:pPr>
        <w:ind w:left="100" w:hanging="183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1" w:tplc="C79AE300">
      <w:numFmt w:val="bullet"/>
      <w:lvlText w:val="-"/>
      <w:lvlJc w:val="left"/>
      <w:pPr>
        <w:ind w:left="820" w:hanging="85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 w:tplc="121E6DBA">
      <w:numFmt w:val="bullet"/>
      <w:lvlText w:val="•"/>
      <w:lvlJc w:val="left"/>
      <w:pPr>
        <w:ind w:left="920" w:hanging="857"/>
      </w:pPr>
      <w:rPr>
        <w:rFonts w:hint="default"/>
        <w:lang w:val="es-ES" w:eastAsia="en-US" w:bidi="ar-SA"/>
      </w:rPr>
    </w:lvl>
    <w:lvl w:ilvl="3" w:tplc="13BA0912">
      <w:numFmt w:val="bullet"/>
      <w:lvlText w:val="•"/>
      <w:lvlJc w:val="left"/>
      <w:pPr>
        <w:ind w:left="2027" w:hanging="857"/>
      </w:pPr>
      <w:rPr>
        <w:rFonts w:hint="default"/>
        <w:lang w:val="es-ES" w:eastAsia="en-US" w:bidi="ar-SA"/>
      </w:rPr>
    </w:lvl>
    <w:lvl w:ilvl="4" w:tplc="3DB6E62C">
      <w:numFmt w:val="bullet"/>
      <w:lvlText w:val="•"/>
      <w:lvlJc w:val="left"/>
      <w:pPr>
        <w:ind w:left="3135" w:hanging="857"/>
      </w:pPr>
      <w:rPr>
        <w:rFonts w:hint="default"/>
        <w:lang w:val="es-ES" w:eastAsia="en-US" w:bidi="ar-SA"/>
      </w:rPr>
    </w:lvl>
    <w:lvl w:ilvl="5" w:tplc="B4A23CB2">
      <w:numFmt w:val="bullet"/>
      <w:lvlText w:val="•"/>
      <w:lvlJc w:val="left"/>
      <w:pPr>
        <w:ind w:left="4242" w:hanging="857"/>
      </w:pPr>
      <w:rPr>
        <w:rFonts w:hint="default"/>
        <w:lang w:val="es-ES" w:eastAsia="en-US" w:bidi="ar-SA"/>
      </w:rPr>
    </w:lvl>
    <w:lvl w:ilvl="6" w:tplc="C1764196">
      <w:numFmt w:val="bullet"/>
      <w:lvlText w:val="•"/>
      <w:lvlJc w:val="left"/>
      <w:pPr>
        <w:ind w:left="5350" w:hanging="857"/>
      </w:pPr>
      <w:rPr>
        <w:rFonts w:hint="default"/>
        <w:lang w:val="es-ES" w:eastAsia="en-US" w:bidi="ar-SA"/>
      </w:rPr>
    </w:lvl>
    <w:lvl w:ilvl="7" w:tplc="73F27844">
      <w:numFmt w:val="bullet"/>
      <w:lvlText w:val="•"/>
      <w:lvlJc w:val="left"/>
      <w:pPr>
        <w:ind w:left="6457" w:hanging="857"/>
      </w:pPr>
      <w:rPr>
        <w:rFonts w:hint="default"/>
        <w:lang w:val="es-ES" w:eastAsia="en-US" w:bidi="ar-SA"/>
      </w:rPr>
    </w:lvl>
    <w:lvl w:ilvl="8" w:tplc="3EC8D61A">
      <w:numFmt w:val="bullet"/>
      <w:lvlText w:val="•"/>
      <w:lvlJc w:val="left"/>
      <w:pPr>
        <w:ind w:left="7565" w:hanging="857"/>
      </w:pPr>
      <w:rPr>
        <w:rFonts w:hint="default"/>
        <w:lang w:val="es-ES" w:eastAsia="en-US" w:bidi="ar-SA"/>
      </w:rPr>
    </w:lvl>
  </w:abstractNum>
  <w:abstractNum w:abstractNumId="6" w15:restartNumberingAfterBreak="0">
    <w:nsid w:val="266B7DEF"/>
    <w:multiLevelType w:val="hybridMultilevel"/>
    <w:tmpl w:val="30D015DC"/>
    <w:lvl w:ilvl="0" w:tplc="F14A3096">
      <w:start w:val="1"/>
      <w:numFmt w:val="lowerLetter"/>
      <w:lvlText w:val="%1."/>
      <w:lvlJc w:val="left"/>
      <w:pPr>
        <w:ind w:left="1315" w:hanging="428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es-ES" w:eastAsia="en-US" w:bidi="ar-SA"/>
      </w:rPr>
    </w:lvl>
    <w:lvl w:ilvl="1" w:tplc="4CA4C2D2">
      <w:numFmt w:val="bullet"/>
      <w:lvlText w:val="•"/>
      <w:lvlJc w:val="left"/>
      <w:pPr>
        <w:ind w:left="2166" w:hanging="428"/>
      </w:pPr>
      <w:rPr>
        <w:rFonts w:hint="default"/>
        <w:lang w:val="es-ES" w:eastAsia="en-US" w:bidi="ar-SA"/>
      </w:rPr>
    </w:lvl>
    <w:lvl w:ilvl="2" w:tplc="7D3CD76E">
      <w:numFmt w:val="bullet"/>
      <w:lvlText w:val="•"/>
      <w:lvlJc w:val="left"/>
      <w:pPr>
        <w:ind w:left="3012" w:hanging="428"/>
      </w:pPr>
      <w:rPr>
        <w:rFonts w:hint="default"/>
        <w:lang w:val="es-ES" w:eastAsia="en-US" w:bidi="ar-SA"/>
      </w:rPr>
    </w:lvl>
    <w:lvl w:ilvl="3" w:tplc="3F227F4E">
      <w:numFmt w:val="bullet"/>
      <w:lvlText w:val="•"/>
      <w:lvlJc w:val="left"/>
      <w:pPr>
        <w:ind w:left="3858" w:hanging="428"/>
      </w:pPr>
      <w:rPr>
        <w:rFonts w:hint="default"/>
        <w:lang w:val="es-ES" w:eastAsia="en-US" w:bidi="ar-SA"/>
      </w:rPr>
    </w:lvl>
    <w:lvl w:ilvl="4" w:tplc="4AF85CB0">
      <w:numFmt w:val="bullet"/>
      <w:lvlText w:val="•"/>
      <w:lvlJc w:val="left"/>
      <w:pPr>
        <w:ind w:left="4704" w:hanging="428"/>
      </w:pPr>
      <w:rPr>
        <w:rFonts w:hint="default"/>
        <w:lang w:val="es-ES" w:eastAsia="en-US" w:bidi="ar-SA"/>
      </w:rPr>
    </w:lvl>
    <w:lvl w:ilvl="5" w:tplc="3B0CBCA8">
      <w:numFmt w:val="bullet"/>
      <w:lvlText w:val="•"/>
      <w:lvlJc w:val="left"/>
      <w:pPr>
        <w:ind w:left="5550" w:hanging="428"/>
      </w:pPr>
      <w:rPr>
        <w:rFonts w:hint="default"/>
        <w:lang w:val="es-ES" w:eastAsia="en-US" w:bidi="ar-SA"/>
      </w:rPr>
    </w:lvl>
    <w:lvl w:ilvl="6" w:tplc="1F0443BC">
      <w:numFmt w:val="bullet"/>
      <w:lvlText w:val="•"/>
      <w:lvlJc w:val="left"/>
      <w:pPr>
        <w:ind w:left="6396" w:hanging="428"/>
      </w:pPr>
      <w:rPr>
        <w:rFonts w:hint="default"/>
        <w:lang w:val="es-ES" w:eastAsia="en-US" w:bidi="ar-SA"/>
      </w:rPr>
    </w:lvl>
    <w:lvl w:ilvl="7" w:tplc="D846B3E8">
      <w:numFmt w:val="bullet"/>
      <w:lvlText w:val="•"/>
      <w:lvlJc w:val="left"/>
      <w:pPr>
        <w:ind w:left="7242" w:hanging="428"/>
      </w:pPr>
      <w:rPr>
        <w:rFonts w:hint="default"/>
        <w:lang w:val="es-ES" w:eastAsia="en-US" w:bidi="ar-SA"/>
      </w:rPr>
    </w:lvl>
    <w:lvl w:ilvl="8" w:tplc="50E6EBB0">
      <w:numFmt w:val="bullet"/>
      <w:lvlText w:val="•"/>
      <w:lvlJc w:val="left"/>
      <w:pPr>
        <w:ind w:left="8088" w:hanging="428"/>
      </w:pPr>
      <w:rPr>
        <w:rFonts w:hint="default"/>
        <w:lang w:val="es-ES" w:eastAsia="en-US" w:bidi="ar-SA"/>
      </w:rPr>
    </w:lvl>
  </w:abstractNum>
  <w:abstractNum w:abstractNumId="7" w15:restartNumberingAfterBreak="0">
    <w:nsid w:val="2A524F56"/>
    <w:multiLevelType w:val="hybridMultilevel"/>
    <w:tmpl w:val="9A2E4D8A"/>
    <w:lvl w:ilvl="0" w:tplc="27F67310">
      <w:numFmt w:val="bullet"/>
      <w:lvlText w:val="-"/>
      <w:lvlJc w:val="left"/>
      <w:pPr>
        <w:ind w:left="321" w:hanging="123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B2469B10">
      <w:numFmt w:val="bullet"/>
      <w:lvlText w:val=""/>
      <w:lvlJc w:val="left"/>
      <w:pPr>
        <w:ind w:left="861" w:hanging="363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3CDC434E">
      <w:numFmt w:val="bullet"/>
      <w:lvlText w:val="•"/>
      <w:lvlJc w:val="left"/>
      <w:pPr>
        <w:ind w:left="1851" w:hanging="363"/>
      </w:pPr>
      <w:rPr>
        <w:rFonts w:hint="default"/>
        <w:lang w:val="es-ES" w:eastAsia="en-US" w:bidi="ar-SA"/>
      </w:rPr>
    </w:lvl>
    <w:lvl w:ilvl="3" w:tplc="9D487C00">
      <w:numFmt w:val="bullet"/>
      <w:lvlText w:val="•"/>
      <w:lvlJc w:val="left"/>
      <w:pPr>
        <w:ind w:left="2842" w:hanging="363"/>
      </w:pPr>
      <w:rPr>
        <w:rFonts w:hint="default"/>
        <w:lang w:val="es-ES" w:eastAsia="en-US" w:bidi="ar-SA"/>
      </w:rPr>
    </w:lvl>
    <w:lvl w:ilvl="4" w:tplc="6A14E8DE">
      <w:numFmt w:val="bullet"/>
      <w:lvlText w:val="•"/>
      <w:lvlJc w:val="left"/>
      <w:pPr>
        <w:ind w:left="3833" w:hanging="363"/>
      </w:pPr>
      <w:rPr>
        <w:rFonts w:hint="default"/>
        <w:lang w:val="es-ES" w:eastAsia="en-US" w:bidi="ar-SA"/>
      </w:rPr>
    </w:lvl>
    <w:lvl w:ilvl="5" w:tplc="28E08BA2">
      <w:numFmt w:val="bullet"/>
      <w:lvlText w:val="•"/>
      <w:lvlJc w:val="left"/>
      <w:pPr>
        <w:ind w:left="4824" w:hanging="363"/>
      </w:pPr>
      <w:rPr>
        <w:rFonts w:hint="default"/>
        <w:lang w:val="es-ES" w:eastAsia="en-US" w:bidi="ar-SA"/>
      </w:rPr>
    </w:lvl>
    <w:lvl w:ilvl="6" w:tplc="261429D2">
      <w:numFmt w:val="bullet"/>
      <w:lvlText w:val="•"/>
      <w:lvlJc w:val="left"/>
      <w:pPr>
        <w:ind w:left="5815" w:hanging="363"/>
      </w:pPr>
      <w:rPr>
        <w:rFonts w:hint="default"/>
        <w:lang w:val="es-ES" w:eastAsia="en-US" w:bidi="ar-SA"/>
      </w:rPr>
    </w:lvl>
    <w:lvl w:ilvl="7" w:tplc="D13803F4">
      <w:numFmt w:val="bullet"/>
      <w:lvlText w:val="•"/>
      <w:lvlJc w:val="left"/>
      <w:pPr>
        <w:ind w:left="6806" w:hanging="363"/>
      </w:pPr>
      <w:rPr>
        <w:rFonts w:hint="default"/>
        <w:lang w:val="es-ES" w:eastAsia="en-US" w:bidi="ar-SA"/>
      </w:rPr>
    </w:lvl>
    <w:lvl w:ilvl="8" w:tplc="1060A54E">
      <w:numFmt w:val="bullet"/>
      <w:lvlText w:val="•"/>
      <w:lvlJc w:val="left"/>
      <w:pPr>
        <w:ind w:left="7797" w:hanging="363"/>
      </w:pPr>
      <w:rPr>
        <w:rFonts w:hint="default"/>
        <w:lang w:val="es-ES" w:eastAsia="en-US" w:bidi="ar-SA"/>
      </w:rPr>
    </w:lvl>
  </w:abstractNum>
  <w:abstractNum w:abstractNumId="8" w15:restartNumberingAfterBreak="0">
    <w:nsid w:val="32471667"/>
    <w:multiLevelType w:val="hybridMultilevel"/>
    <w:tmpl w:val="4E92B57A"/>
    <w:lvl w:ilvl="0" w:tplc="9E0CC7DA">
      <w:numFmt w:val="bullet"/>
      <w:lvlText w:val="-"/>
      <w:lvlJc w:val="left"/>
      <w:pPr>
        <w:ind w:left="1032" w:hanging="284"/>
      </w:pPr>
      <w:rPr>
        <w:rFonts w:ascii="Calibri" w:eastAsia="Calibri" w:hAnsi="Calibri" w:cs="Calibri" w:hint="default"/>
        <w:w w:val="97"/>
        <w:sz w:val="24"/>
        <w:szCs w:val="24"/>
        <w:lang w:val="es-ES" w:eastAsia="en-US" w:bidi="ar-SA"/>
      </w:rPr>
    </w:lvl>
    <w:lvl w:ilvl="1" w:tplc="A604681C">
      <w:numFmt w:val="bullet"/>
      <w:lvlText w:val="•"/>
      <w:lvlJc w:val="left"/>
      <w:pPr>
        <w:ind w:left="1914" w:hanging="284"/>
      </w:pPr>
      <w:rPr>
        <w:rFonts w:hint="default"/>
        <w:lang w:val="es-ES" w:eastAsia="en-US" w:bidi="ar-SA"/>
      </w:rPr>
    </w:lvl>
    <w:lvl w:ilvl="2" w:tplc="811A3B62">
      <w:numFmt w:val="bullet"/>
      <w:lvlText w:val="•"/>
      <w:lvlJc w:val="left"/>
      <w:pPr>
        <w:ind w:left="2788" w:hanging="284"/>
      </w:pPr>
      <w:rPr>
        <w:rFonts w:hint="default"/>
        <w:lang w:val="es-ES" w:eastAsia="en-US" w:bidi="ar-SA"/>
      </w:rPr>
    </w:lvl>
    <w:lvl w:ilvl="3" w:tplc="94E4870A">
      <w:numFmt w:val="bullet"/>
      <w:lvlText w:val="•"/>
      <w:lvlJc w:val="left"/>
      <w:pPr>
        <w:ind w:left="3662" w:hanging="284"/>
      </w:pPr>
      <w:rPr>
        <w:rFonts w:hint="default"/>
        <w:lang w:val="es-ES" w:eastAsia="en-US" w:bidi="ar-SA"/>
      </w:rPr>
    </w:lvl>
    <w:lvl w:ilvl="4" w:tplc="20E2BFC4">
      <w:numFmt w:val="bullet"/>
      <w:lvlText w:val="•"/>
      <w:lvlJc w:val="left"/>
      <w:pPr>
        <w:ind w:left="4536" w:hanging="284"/>
      </w:pPr>
      <w:rPr>
        <w:rFonts w:hint="default"/>
        <w:lang w:val="es-ES" w:eastAsia="en-US" w:bidi="ar-SA"/>
      </w:rPr>
    </w:lvl>
    <w:lvl w:ilvl="5" w:tplc="3D9AC5F6">
      <w:numFmt w:val="bullet"/>
      <w:lvlText w:val="•"/>
      <w:lvlJc w:val="left"/>
      <w:pPr>
        <w:ind w:left="5410" w:hanging="284"/>
      </w:pPr>
      <w:rPr>
        <w:rFonts w:hint="default"/>
        <w:lang w:val="es-ES" w:eastAsia="en-US" w:bidi="ar-SA"/>
      </w:rPr>
    </w:lvl>
    <w:lvl w:ilvl="6" w:tplc="07C0B808">
      <w:numFmt w:val="bullet"/>
      <w:lvlText w:val="•"/>
      <w:lvlJc w:val="left"/>
      <w:pPr>
        <w:ind w:left="6284" w:hanging="284"/>
      </w:pPr>
      <w:rPr>
        <w:rFonts w:hint="default"/>
        <w:lang w:val="es-ES" w:eastAsia="en-US" w:bidi="ar-SA"/>
      </w:rPr>
    </w:lvl>
    <w:lvl w:ilvl="7" w:tplc="AEF0AFF4">
      <w:numFmt w:val="bullet"/>
      <w:lvlText w:val="•"/>
      <w:lvlJc w:val="left"/>
      <w:pPr>
        <w:ind w:left="7158" w:hanging="284"/>
      </w:pPr>
      <w:rPr>
        <w:rFonts w:hint="default"/>
        <w:lang w:val="es-ES" w:eastAsia="en-US" w:bidi="ar-SA"/>
      </w:rPr>
    </w:lvl>
    <w:lvl w:ilvl="8" w:tplc="A8FEB8DA">
      <w:numFmt w:val="bullet"/>
      <w:lvlText w:val="•"/>
      <w:lvlJc w:val="left"/>
      <w:pPr>
        <w:ind w:left="8032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33C3089C"/>
    <w:multiLevelType w:val="hybridMultilevel"/>
    <w:tmpl w:val="E132ECB8"/>
    <w:lvl w:ilvl="0" w:tplc="07C0C962">
      <w:numFmt w:val="bullet"/>
      <w:lvlText w:val="-"/>
      <w:lvlJc w:val="left"/>
      <w:pPr>
        <w:ind w:left="321" w:hanging="120"/>
      </w:pPr>
      <w:rPr>
        <w:rFonts w:ascii="Times New Roman" w:eastAsia="Times New Roman" w:hAnsi="Times New Roman" w:cs="Times New Roman" w:hint="default"/>
        <w:w w:val="97"/>
        <w:sz w:val="22"/>
        <w:szCs w:val="22"/>
        <w:lang w:val="es-ES" w:eastAsia="en-US" w:bidi="ar-SA"/>
      </w:rPr>
    </w:lvl>
    <w:lvl w:ilvl="1" w:tplc="4CA83F0E">
      <w:numFmt w:val="bullet"/>
      <w:lvlText w:val="•"/>
      <w:lvlJc w:val="left"/>
      <w:pPr>
        <w:ind w:left="1266" w:hanging="120"/>
      </w:pPr>
      <w:rPr>
        <w:rFonts w:hint="default"/>
        <w:lang w:val="es-ES" w:eastAsia="en-US" w:bidi="ar-SA"/>
      </w:rPr>
    </w:lvl>
    <w:lvl w:ilvl="2" w:tplc="46F2258E">
      <w:numFmt w:val="bullet"/>
      <w:lvlText w:val="•"/>
      <w:lvlJc w:val="left"/>
      <w:pPr>
        <w:ind w:left="2212" w:hanging="120"/>
      </w:pPr>
      <w:rPr>
        <w:rFonts w:hint="default"/>
        <w:lang w:val="es-ES" w:eastAsia="en-US" w:bidi="ar-SA"/>
      </w:rPr>
    </w:lvl>
    <w:lvl w:ilvl="3" w:tplc="1F52DE04">
      <w:numFmt w:val="bullet"/>
      <w:lvlText w:val="•"/>
      <w:lvlJc w:val="left"/>
      <w:pPr>
        <w:ind w:left="3158" w:hanging="120"/>
      </w:pPr>
      <w:rPr>
        <w:rFonts w:hint="default"/>
        <w:lang w:val="es-ES" w:eastAsia="en-US" w:bidi="ar-SA"/>
      </w:rPr>
    </w:lvl>
    <w:lvl w:ilvl="4" w:tplc="002A8830">
      <w:numFmt w:val="bullet"/>
      <w:lvlText w:val="•"/>
      <w:lvlJc w:val="left"/>
      <w:pPr>
        <w:ind w:left="4104" w:hanging="120"/>
      </w:pPr>
      <w:rPr>
        <w:rFonts w:hint="default"/>
        <w:lang w:val="es-ES" w:eastAsia="en-US" w:bidi="ar-SA"/>
      </w:rPr>
    </w:lvl>
    <w:lvl w:ilvl="5" w:tplc="072EE658">
      <w:numFmt w:val="bullet"/>
      <w:lvlText w:val="•"/>
      <w:lvlJc w:val="left"/>
      <w:pPr>
        <w:ind w:left="5050" w:hanging="120"/>
      </w:pPr>
      <w:rPr>
        <w:rFonts w:hint="default"/>
        <w:lang w:val="es-ES" w:eastAsia="en-US" w:bidi="ar-SA"/>
      </w:rPr>
    </w:lvl>
    <w:lvl w:ilvl="6" w:tplc="57DCFAA2">
      <w:numFmt w:val="bullet"/>
      <w:lvlText w:val="•"/>
      <w:lvlJc w:val="left"/>
      <w:pPr>
        <w:ind w:left="5996" w:hanging="120"/>
      </w:pPr>
      <w:rPr>
        <w:rFonts w:hint="default"/>
        <w:lang w:val="es-ES" w:eastAsia="en-US" w:bidi="ar-SA"/>
      </w:rPr>
    </w:lvl>
    <w:lvl w:ilvl="7" w:tplc="9A74F15A">
      <w:numFmt w:val="bullet"/>
      <w:lvlText w:val="•"/>
      <w:lvlJc w:val="left"/>
      <w:pPr>
        <w:ind w:left="6942" w:hanging="120"/>
      </w:pPr>
      <w:rPr>
        <w:rFonts w:hint="default"/>
        <w:lang w:val="es-ES" w:eastAsia="en-US" w:bidi="ar-SA"/>
      </w:rPr>
    </w:lvl>
    <w:lvl w:ilvl="8" w:tplc="AB3493DE">
      <w:numFmt w:val="bullet"/>
      <w:lvlText w:val="•"/>
      <w:lvlJc w:val="left"/>
      <w:pPr>
        <w:ind w:left="7888" w:hanging="120"/>
      </w:pPr>
      <w:rPr>
        <w:rFonts w:hint="default"/>
        <w:lang w:val="es-ES" w:eastAsia="en-US" w:bidi="ar-SA"/>
      </w:rPr>
    </w:lvl>
  </w:abstractNum>
  <w:abstractNum w:abstractNumId="10" w15:restartNumberingAfterBreak="0">
    <w:nsid w:val="37532C10"/>
    <w:multiLevelType w:val="hybridMultilevel"/>
    <w:tmpl w:val="247CF67E"/>
    <w:lvl w:ilvl="0" w:tplc="DCB00A48">
      <w:start w:val="1"/>
      <w:numFmt w:val="lowerLetter"/>
      <w:lvlText w:val="%1)"/>
      <w:lvlJc w:val="left"/>
      <w:pPr>
        <w:ind w:left="321" w:hanging="252"/>
      </w:pPr>
      <w:rPr>
        <w:rFonts w:ascii="Calibri" w:eastAsia="Calibri" w:hAnsi="Calibri" w:cs="Calibri" w:hint="default"/>
        <w:w w:val="97"/>
        <w:sz w:val="24"/>
        <w:szCs w:val="24"/>
        <w:lang w:val="es-ES" w:eastAsia="en-US" w:bidi="ar-SA"/>
      </w:rPr>
    </w:lvl>
    <w:lvl w:ilvl="1" w:tplc="E1840C34">
      <w:start w:val="1"/>
      <w:numFmt w:val="decimal"/>
      <w:lvlText w:val="%2."/>
      <w:lvlJc w:val="left"/>
      <w:pPr>
        <w:ind w:left="1096" w:hanging="416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  <w:lang w:val="es-ES" w:eastAsia="en-US" w:bidi="ar-SA"/>
      </w:rPr>
    </w:lvl>
    <w:lvl w:ilvl="2" w:tplc="7BEEBFD2">
      <w:start w:val="1"/>
      <w:numFmt w:val="lowerLetter"/>
      <w:lvlText w:val="%3."/>
      <w:lvlJc w:val="left"/>
      <w:pPr>
        <w:ind w:left="1029" w:hanging="363"/>
      </w:pPr>
      <w:rPr>
        <w:rFonts w:ascii="Calibri" w:eastAsia="Calibri" w:hAnsi="Calibri" w:cs="Calibri" w:hint="default"/>
        <w:w w:val="97"/>
        <w:sz w:val="24"/>
        <w:szCs w:val="24"/>
        <w:lang w:val="es-ES" w:eastAsia="en-US" w:bidi="ar-SA"/>
      </w:rPr>
    </w:lvl>
    <w:lvl w:ilvl="3" w:tplc="64AE0808">
      <w:numFmt w:val="bullet"/>
      <w:lvlText w:val="•"/>
      <w:lvlJc w:val="left"/>
      <w:pPr>
        <w:ind w:left="2185" w:hanging="363"/>
      </w:pPr>
      <w:rPr>
        <w:rFonts w:hint="default"/>
        <w:lang w:val="es-ES" w:eastAsia="en-US" w:bidi="ar-SA"/>
      </w:rPr>
    </w:lvl>
    <w:lvl w:ilvl="4" w:tplc="8108AA9C">
      <w:numFmt w:val="bullet"/>
      <w:lvlText w:val="•"/>
      <w:lvlJc w:val="left"/>
      <w:pPr>
        <w:ind w:left="3270" w:hanging="363"/>
      </w:pPr>
      <w:rPr>
        <w:rFonts w:hint="default"/>
        <w:lang w:val="es-ES" w:eastAsia="en-US" w:bidi="ar-SA"/>
      </w:rPr>
    </w:lvl>
    <w:lvl w:ilvl="5" w:tplc="D7D834DE">
      <w:numFmt w:val="bullet"/>
      <w:lvlText w:val="•"/>
      <w:lvlJc w:val="left"/>
      <w:pPr>
        <w:ind w:left="4355" w:hanging="363"/>
      </w:pPr>
      <w:rPr>
        <w:rFonts w:hint="default"/>
        <w:lang w:val="es-ES" w:eastAsia="en-US" w:bidi="ar-SA"/>
      </w:rPr>
    </w:lvl>
    <w:lvl w:ilvl="6" w:tplc="AF54BEFA">
      <w:numFmt w:val="bullet"/>
      <w:lvlText w:val="•"/>
      <w:lvlJc w:val="left"/>
      <w:pPr>
        <w:ind w:left="5440" w:hanging="363"/>
      </w:pPr>
      <w:rPr>
        <w:rFonts w:hint="default"/>
        <w:lang w:val="es-ES" w:eastAsia="en-US" w:bidi="ar-SA"/>
      </w:rPr>
    </w:lvl>
    <w:lvl w:ilvl="7" w:tplc="03A067B8">
      <w:numFmt w:val="bullet"/>
      <w:lvlText w:val="•"/>
      <w:lvlJc w:val="left"/>
      <w:pPr>
        <w:ind w:left="6525" w:hanging="363"/>
      </w:pPr>
      <w:rPr>
        <w:rFonts w:hint="default"/>
        <w:lang w:val="es-ES" w:eastAsia="en-US" w:bidi="ar-SA"/>
      </w:rPr>
    </w:lvl>
    <w:lvl w:ilvl="8" w:tplc="61FED2F6">
      <w:numFmt w:val="bullet"/>
      <w:lvlText w:val="•"/>
      <w:lvlJc w:val="left"/>
      <w:pPr>
        <w:ind w:left="7610" w:hanging="363"/>
      </w:pPr>
      <w:rPr>
        <w:rFonts w:hint="default"/>
        <w:lang w:val="es-ES" w:eastAsia="en-US" w:bidi="ar-SA"/>
      </w:rPr>
    </w:lvl>
  </w:abstractNum>
  <w:abstractNum w:abstractNumId="11" w15:restartNumberingAfterBreak="0">
    <w:nsid w:val="39B17FD2"/>
    <w:multiLevelType w:val="hybridMultilevel"/>
    <w:tmpl w:val="025CE5F8"/>
    <w:lvl w:ilvl="0" w:tplc="FC280ED4">
      <w:start w:val="1"/>
      <w:numFmt w:val="lowerLetter"/>
      <w:lvlText w:val="%1)"/>
      <w:lvlJc w:val="left"/>
      <w:pPr>
        <w:ind w:left="1576" w:hanging="262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es-ES" w:eastAsia="en-US" w:bidi="ar-SA"/>
      </w:rPr>
    </w:lvl>
    <w:lvl w:ilvl="1" w:tplc="57D87EF6">
      <w:numFmt w:val="bullet"/>
      <w:lvlText w:val="•"/>
      <w:lvlJc w:val="left"/>
      <w:pPr>
        <w:ind w:left="2400" w:hanging="262"/>
      </w:pPr>
      <w:rPr>
        <w:rFonts w:hint="default"/>
        <w:lang w:val="es-ES" w:eastAsia="en-US" w:bidi="ar-SA"/>
      </w:rPr>
    </w:lvl>
    <w:lvl w:ilvl="2" w:tplc="4434C9E2">
      <w:numFmt w:val="bullet"/>
      <w:lvlText w:val="•"/>
      <w:lvlJc w:val="left"/>
      <w:pPr>
        <w:ind w:left="3220" w:hanging="262"/>
      </w:pPr>
      <w:rPr>
        <w:rFonts w:hint="default"/>
        <w:lang w:val="es-ES" w:eastAsia="en-US" w:bidi="ar-SA"/>
      </w:rPr>
    </w:lvl>
    <w:lvl w:ilvl="3" w:tplc="805E343E">
      <w:numFmt w:val="bullet"/>
      <w:lvlText w:val="•"/>
      <w:lvlJc w:val="left"/>
      <w:pPr>
        <w:ind w:left="4040" w:hanging="262"/>
      </w:pPr>
      <w:rPr>
        <w:rFonts w:hint="default"/>
        <w:lang w:val="es-ES" w:eastAsia="en-US" w:bidi="ar-SA"/>
      </w:rPr>
    </w:lvl>
    <w:lvl w:ilvl="4" w:tplc="B1BE5E44">
      <w:numFmt w:val="bullet"/>
      <w:lvlText w:val="•"/>
      <w:lvlJc w:val="left"/>
      <w:pPr>
        <w:ind w:left="4860" w:hanging="262"/>
      </w:pPr>
      <w:rPr>
        <w:rFonts w:hint="default"/>
        <w:lang w:val="es-ES" w:eastAsia="en-US" w:bidi="ar-SA"/>
      </w:rPr>
    </w:lvl>
    <w:lvl w:ilvl="5" w:tplc="F4C6E1C4">
      <w:numFmt w:val="bullet"/>
      <w:lvlText w:val="•"/>
      <w:lvlJc w:val="left"/>
      <w:pPr>
        <w:ind w:left="5680" w:hanging="262"/>
      </w:pPr>
      <w:rPr>
        <w:rFonts w:hint="default"/>
        <w:lang w:val="es-ES" w:eastAsia="en-US" w:bidi="ar-SA"/>
      </w:rPr>
    </w:lvl>
    <w:lvl w:ilvl="6" w:tplc="9F4A52B2">
      <w:numFmt w:val="bullet"/>
      <w:lvlText w:val="•"/>
      <w:lvlJc w:val="left"/>
      <w:pPr>
        <w:ind w:left="6500" w:hanging="262"/>
      </w:pPr>
      <w:rPr>
        <w:rFonts w:hint="default"/>
        <w:lang w:val="es-ES" w:eastAsia="en-US" w:bidi="ar-SA"/>
      </w:rPr>
    </w:lvl>
    <w:lvl w:ilvl="7" w:tplc="DEFAAFB0">
      <w:numFmt w:val="bullet"/>
      <w:lvlText w:val="•"/>
      <w:lvlJc w:val="left"/>
      <w:pPr>
        <w:ind w:left="7320" w:hanging="262"/>
      </w:pPr>
      <w:rPr>
        <w:rFonts w:hint="default"/>
        <w:lang w:val="es-ES" w:eastAsia="en-US" w:bidi="ar-SA"/>
      </w:rPr>
    </w:lvl>
    <w:lvl w:ilvl="8" w:tplc="837EF0D6">
      <w:numFmt w:val="bullet"/>
      <w:lvlText w:val="•"/>
      <w:lvlJc w:val="left"/>
      <w:pPr>
        <w:ind w:left="8140" w:hanging="262"/>
      </w:pPr>
      <w:rPr>
        <w:rFonts w:hint="default"/>
        <w:lang w:val="es-ES" w:eastAsia="en-US" w:bidi="ar-SA"/>
      </w:rPr>
    </w:lvl>
  </w:abstractNum>
  <w:abstractNum w:abstractNumId="12" w15:restartNumberingAfterBreak="0">
    <w:nsid w:val="42836072"/>
    <w:multiLevelType w:val="hybridMultilevel"/>
    <w:tmpl w:val="73726182"/>
    <w:lvl w:ilvl="0" w:tplc="3152A858">
      <w:start w:val="1"/>
      <w:numFmt w:val="lowerLetter"/>
      <w:lvlText w:val="%1)"/>
      <w:lvlJc w:val="left"/>
      <w:pPr>
        <w:ind w:left="321" w:hanging="272"/>
      </w:pPr>
      <w:rPr>
        <w:rFonts w:ascii="Calibri" w:eastAsia="Calibri" w:hAnsi="Calibri" w:cs="Calibri" w:hint="default"/>
        <w:w w:val="97"/>
        <w:sz w:val="24"/>
        <w:szCs w:val="24"/>
        <w:lang w:val="es-ES" w:eastAsia="en-US" w:bidi="ar-SA"/>
      </w:rPr>
    </w:lvl>
    <w:lvl w:ilvl="1" w:tplc="B2C820F2">
      <w:numFmt w:val="bullet"/>
      <w:lvlText w:val="•"/>
      <w:lvlJc w:val="left"/>
      <w:pPr>
        <w:ind w:left="1266" w:hanging="272"/>
      </w:pPr>
      <w:rPr>
        <w:rFonts w:hint="default"/>
        <w:lang w:val="es-ES" w:eastAsia="en-US" w:bidi="ar-SA"/>
      </w:rPr>
    </w:lvl>
    <w:lvl w:ilvl="2" w:tplc="35A4513A">
      <w:numFmt w:val="bullet"/>
      <w:lvlText w:val="•"/>
      <w:lvlJc w:val="left"/>
      <w:pPr>
        <w:ind w:left="2212" w:hanging="272"/>
      </w:pPr>
      <w:rPr>
        <w:rFonts w:hint="default"/>
        <w:lang w:val="es-ES" w:eastAsia="en-US" w:bidi="ar-SA"/>
      </w:rPr>
    </w:lvl>
    <w:lvl w:ilvl="3" w:tplc="ACE2CA14">
      <w:numFmt w:val="bullet"/>
      <w:lvlText w:val="•"/>
      <w:lvlJc w:val="left"/>
      <w:pPr>
        <w:ind w:left="3158" w:hanging="272"/>
      </w:pPr>
      <w:rPr>
        <w:rFonts w:hint="default"/>
        <w:lang w:val="es-ES" w:eastAsia="en-US" w:bidi="ar-SA"/>
      </w:rPr>
    </w:lvl>
    <w:lvl w:ilvl="4" w:tplc="14BA6C6E">
      <w:numFmt w:val="bullet"/>
      <w:lvlText w:val="•"/>
      <w:lvlJc w:val="left"/>
      <w:pPr>
        <w:ind w:left="4104" w:hanging="272"/>
      </w:pPr>
      <w:rPr>
        <w:rFonts w:hint="default"/>
        <w:lang w:val="es-ES" w:eastAsia="en-US" w:bidi="ar-SA"/>
      </w:rPr>
    </w:lvl>
    <w:lvl w:ilvl="5" w:tplc="1DA0F6D4">
      <w:numFmt w:val="bullet"/>
      <w:lvlText w:val="•"/>
      <w:lvlJc w:val="left"/>
      <w:pPr>
        <w:ind w:left="5050" w:hanging="272"/>
      </w:pPr>
      <w:rPr>
        <w:rFonts w:hint="default"/>
        <w:lang w:val="es-ES" w:eastAsia="en-US" w:bidi="ar-SA"/>
      </w:rPr>
    </w:lvl>
    <w:lvl w:ilvl="6" w:tplc="E8627DA2">
      <w:numFmt w:val="bullet"/>
      <w:lvlText w:val="•"/>
      <w:lvlJc w:val="left"/>
      <w:pPr>
        <w:ind w:left="5996" w:hanging="272"/>
      </w:pPr>
      <w:rPr>
        <w:rFonts w:hint="default"/>
        <w:lang w:val="es-ES" w:eastAsia="en-US" w:bidi="ar-SA"/>
      </w:rPr>
    </w:lvl>
    <w:lvl w:ilvl="7" w:tplc="207C88F0">
      <w:numFmt w:val="bullet"/>
      <w:lvlText w:val="•"/>
      <w:lvlJc w:val="left"/>
      <w:pPr>
        <w:ind w:left="6942" w:hanging="272"/>
      </w:pPr>
      <w:rPr>
        <w:rFonts w:hint="default"/>
        <w:lang w:val="es-ES" w:eastAsia="en-US" w:bidi="ar-SA"/>
      </w:rPr>
    </w:lvl>
    <w:lvl w:ilvl="8" w:tplc="E4BEF4AE">
      <w:numFmt w:val="bullet"/>
      <w:lvlText w:val="•"/>
      <w:lvlJc w:val="left"/>
      <w:pPr>
        <w:ind w:left="7888" w:hanging="272"/>
      </w:pPr>
      <w:rPr>
        <w:rFonts w:hint="default"/>
        <w:lang w:val="es-ES" w:eastAsia="en-US" w:bidi="ar-SA"/>
      </w:rPr>
    </w:lvl>
  </w:abstractNum>
  <w:abstractNum w:abstractNumId="13" w15:restartNumberingAfterBreak="0">
    <w:nsid w:val="45021547"/>
    <w:multiLevelType w:val="hybridMultilevel"/>
    <w:tmpl w:val="F2DED5E0"/>
    <w:lvl w:ilvl="0" w:tplc="7AC4321C">
      <w:numFmt w:val="bullet"/>
      <w:lvlText w:val=""/>
      <w:lvlJc w:val="left"/>
      <w:pPr>
        <w:ind w:left="820" w:hanging="857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A4A434A">
      <w:numFmt w:val="bullet"/>
      <w:lvlText w:val="•"/>
      <w:lvlJc w:val="left"/>
      <w:pPr>
        <w:ind w:left="1716" w:hanging="857"/>
      </w:pPr>
      <w:rPr>
        <w:rFonts w:hint="default"/>
        <w:lang w:val="es-ES" w:eastAsia="en-US" w:bidi="ar-SA"/>
      </w:rPr>
    </w:lvl>
    <w:lvl w:ilvl="2" w:tplc="C53AEFEE">
      <w:numFmt w:val="bullet"/>
      <w:lvlText w:val="•"/>
      <w:lvlJc w:val="left"/>
      <w:pPr>
        <w:ind w:left="2612" w:hanging="857"/>
      </w:pPr>
      <w:rPr>
        <w:rFonts w:hint="default"/>
        <w:lang w:val="es-ES" w:eastAsia="en-US" w:bidi="ar-SA"/>
      </w:rPr>
    </w:lvl>
    <w:lvl w:ilvl="3" w:tplc="0E60C50C">
      <w:numFmt w:val="bullet"/>
      <w:lvlText w:val="•"/>
      <w:lvlJc w:val="left"/>
      <w:pPr>
        <w:ind w:left="3508" w:hanging="857"/>
      </w:pPr>
      <w:rPr>
        <w:rFonts w:hint="default"/>
        <w:lang w:val="es-ES" w:eastAsia="en-US" w:bidi="ar-SA"/>
      </w:rPr>
    </w:lvl>
    <w:lvl w:ilvl="4" w:tplc="F5100E7C">
      <w:numFmt w:val="bullet"/>
      <w:lvlText w:val="•"/>
      <w:lvlJc w:val="left"/>
      <w:pPr>
        <w:ind w:left="4404" w:hanging="857"/>
      </w:pPr>
      <w:rPr>
        <w:rFonts w:hint="default"/>
        <w:lang w:val="es-ES" w:eastAsia="en-US" w:bidi="ar-SA"/>
      </w:rPr>
    </w:lvl>
    <w:lvl w:ilvl="5" w:tplc="205477F8">
      <w:numFmt w:val="bullet"/>
      <w:lvlText w:val="•"/>
      <w:lvlJc w:val="left"/>
      <w:pPr>
        <w:ind w:left="5300" w:hanging="857"/>
      </w:pPr>
      <w:rPr>
        <w:rFonts w:hint="default"/>
        <w:lang w:val="es-ES" w:eastAsia="en-US" w:bidi="ar-SA"/>
      </w:rPr>
    </w:lvl>
    <w:lvl w:ilvl="6" w:tplc="C046AF90">
      <w:numFmt w:val="bullet"/>
      <w:lvlText w:val="•"/>
      <w:lvlJc w:val="left"/>
      <w:pPr>
        <w:ind w:left="6196" w:hanging="857"/>
      </w:pPr>
      <w:rPr>
        <w:rFonts w:hint="default"/>
        <w:lang w:val="es-ES" w:eastAsia="en-US" w:bidi="ar-SA"/>
      </w:rPr>
    </w:lvl>
    <w:lvl w:ilvl="7" w:tplc="923CB116">
      <w:numFmt w:val="bullet"/>
      <w:lvlText w:val="•"/>
      <w:lvlJc w:val="left"/>
      <w:pPr>
        <w:ind w:left="7092" w:hanging="857"/>
      </w:pPr>
      <w:rPr>
        <w:rFonts w:hint="default"/>
        <w:lang w:val="es-ES" w:eastAsia="en-US" w:bidi="ar-SA"/>
      </w:rPr>
    </w:lvl>
    <w:lvl w:ilvl="8" w:tplc="3426FCF8">
      <w:numFmt w:val="bullet"/>
      <w:lvlText w:val="•"/>
      <w:lvlJc w:val="left"/>
      <w:pPr>
        <w:ind w:left="7988" w:hanging="857"/>
      </w:pPr>
      <w:rPr>
        <w:rFonts w:hint="default"/>
        <w:lang w:val="es-ES" w:eastAsia="en-US" w:bidi="ar-SA"/>
      </w:rPr>
    </w:lvl>
  </w:abstractNum>
  <w:abstractNum w:abstractNumId="14" w15:restartNumberingAfterBreak="0">
    <w:nsid w:val="4BA96448"/>
    <w:multiLevelType w:val="hybridMultilevel"/>
    <w:tmpl w:val="D662010C"/>
    <w:lvl w:ilvl="0" w:tplc="6D086138">
      <w:numFmt w:val="bullet"/>
      <w:lvlText w:val=""/>
      <w:lvlJc w:val="left"/>
      <w:pPr>
        <w:ind w:left="100" w:hanging="1217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7704852">
      <w:numFmt w:val="bullet"/>
      <w:lvlText w:val="-"/>
      <w:lvlJc w:val="left"/>
      <w:pPr>
        <w:ind w:left="820" w:hanging="85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 w:tplc="FACABBEE">
      <w:numFmt w:val="bullet"/>
      <w:lvlText w:val="•"/>
      <w:lvlJc w:val="left"/>
      <w:pPr>
        <w:ind w:left="1815" w:hanging="857"/>
      </w:pPr>
      <w:rPr>
        <w:rFonts w:hint="default"/>
        <w:lang w:val="es-ES" w:eastAsia="en-US" w:bidi="ar-SA"/>
      </w:rPr>
    </w:lvl>
    <w:lvl w:ilvl="3" w:tplc="102835A6">
      <w:numFmt w:val="bullet"/>
      <w:lvlText w:val="•"/>
      <w:lvlJc w:val="left"/>
      <w:pPr>
        <w:ind w:left="2811" w:hanging="857"/>
      </w:pPr>
      <w:rPr>
        <w:rFonts w:hint="default"/>
        <w:lang w:val="es-ES" w:eastAsia="en-US" w:bidi="ar-SA"/>
      </w:rPr>
    </w:lvl>
    <w:lvl w:ilvl="4" w:tplc="A2A86F08">
      <w:numFmt w:val="bullet"/>
      <w:lvlText w:val="•"/>
      <w:lvlJc w:val="left"/>
      <w:pPr>
        <w:ind w:left="3806" w:hanging="857"/>
      </w:pPr>
      <w:rPr>
        <w:rFonts w:hint="default"/>
        <w:lang w:val="es-ES" w:eastAsia="en-US" w:bidi="ar-SA"/>
      </w:rPr>
    </w:lvl>
    <w:lvl w:ilvl="5" w:tplc="DECA832A">
      <w:numFmt w:val="bullet"/>
      <w:lvlText w:val="•"/>
      <w:lvlJc w:val="left"/>
      <w:pPr>
        <w:ind w:left="4802" w:hanging="857"/>
      </w:pPr>
      <w:rPr>
        <w:rFonts w:hint="default"/>
        <w:lang w:val="es-ES" w:eastAsia="en-US" w:bidi="ar-SA"/>
      </w:rPr>
    </w:lvl>
    <w:lvl w:ilvl="6" w:tplc="54862FDE">
      <w:numFmt w:val="bullet"/>
      <w:lvlText w:val="•"/>
      <w:lvlJc w:val="left"/>
      <w:pPr>
        <w:ind w:left="5797" w:hanging="857"/>
      </w:pPr>
      <w:rPr>
        <w:rFonts w:hint="default"/>
        <w:lang w:val="es-ES" w:eastAsia="en-US" w:bidi="ar-SA"/>
      </w:rPr>
    </w:lvl>
    <w:lvl w:ilvl="7" w:tplc="B71665BE">
      <w:numFmt w:val="bullet"/>
      <w:lvlText w:val="•"/>
      <w:lvlJc w:val="left"/>
      <w:pPr>
        <w:ind w:left="6793" w:hanging="857"/>
      </w:pPr>
      <w:rPr>
        <w:rFonts w:hint="default"/>
        <w:lang w:val="es-ES" w:eastAsia="en-US" w:bidi="ar-SA"/>
      </w:rPr>
    </w:lvl>
    <w:lvl w:ilvl="8" w:tplc="9B00CE72">
      <w:numFmt w:val="bullet"/>
      <w:lvlText w:val="•"/>
      <w:lvlJc w:val="left"/>
      <w:pPr>
        <w:ind w:left="7788" w:hanging="857"/>
      </w:pPr>
      <w:rPr>
        <w:rFonts w:hint="default"/>
        <w:lang w:val="es-ES" w:eastAsia="en-US" w:bidi="ar-SA"/>
      </w:rPr>
    </w:lvl>
  </w:abstractNum>
  <w:abstractNum w:abstractNumId="15" w15:restartNumberingAfterBreak="0">
    <w:nsid w:val="5119049A"/>
    <w:multiLevelType w:val="hybridMultilevel"/>
    <w:tmpl w:val="50D8F970"/>
    <w:lvl w:ilvl="0" w:tplc="072C8410">
      <w:numFmt w:val="bullet"/>
      <w:lvlText w:val="-"/>
      <w:lvlJc w:val="left"/>
      <w:pPr>
        <w:ind w:left="820" w:hanging="85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E5C8D15C">
      <w:numFmt w:val="bullet"/>
      <w:lvlText w:val="•"/>
      <w:lvlJc w:val="left"/>
      <w:pPr>
        <w:ind w:left="1716" w:hanging="857"/>
      </w:pPr>
      <w:rPr>
        <w:rFonts w:hint="default"/>
        <w:lang w:val="es-ES" w:eastAsia="en-US" w:bidi="ar-SA"/>
      </w:rPr>
    </w:lvl>
    <w:lvl w:ilvl="2" w:tplc="7422C7F4">
      <w:numFmt w:val="bullet"/>
      <w:lvlText w:val="•"/>
      <w:lvlJc w:val="left"/>
      <w:pPr>
        <w:ind w:left="2612" w:hanging="857"/>
      </w:pPr>
      <w:rPr>
        <w:rFonts w:hint="default"/>
        <w:lang w:val="es-ES" w:eastAsia="en-US" w:bidi="ar-SA"/>
      </w:rPr>
    </w:lvl>
    <w:lvl w:ilvl="3" w:tplc="8D7663EE">
      <w:numFmt w:val="bullet"/>
      <w:lvlText w:val="•"/>
      <w:lvlJc w:val="left"/>
      <w:pPr>
        <w:ind w:left="3508" w:hanging="857"/>
      </w:pPr>
      <w:rPr>
        <w:rFonts w:hint="default"/>
        <w:lang w:val="es-ES" w:eastAsia="en-US" w:bidi="ar-SA"/>
      </w:rPr>
    </w:lvl>
    <w:lvl w:ilvl="4" w:tplc="0B84129E">
      <w:numFmt w:val="bullet"/>
      <w:lvlText w:val="•"/>
      <w:lvlJc w:val="left"/>
      <w:pPr>
        <w:ind w:left="4404" w:hanging="857"/>
      </w:pPr>
      <w:rPr>
        <w:rFonts w:hint="default"/>
        <w:lang w:val="es-ES" w:eastAsia="en-US" w:bidi="ar-SA"/>
      </w:rPr>
    </w:lvl>
    <w:lvl w:ilvl="5" w:tplc="948AEA66">
      <w:numFmt w:val="bullet"/>
      <w:lvlText w:val="•"/>
      <w:lvlJc w:val="left"/>
      <w:pPr>
        <w:ind w:left="5300" w:hanging="857"/>
      </w:pPr>
      <w:rPr>
        <w:rFonts w:hint="default"/>
        <w:lang w:val="es-ES" w:eastAsia="en-US" w:bidi="ar-SA"/>
      </w:rPr>
    </w:lvl>
    <w:lvl w:ilvl="6" w:tplc="E6DC2EC2">
      <w:numFmt w:val="bullet"/>
      <w:lvlText w:val="•"/>
      <w:lvlJc w:val="left"/>
      <w:pPr>
        <w:ind w:left="6196" w:hanging="857"/>
      </w:pPr>
      <w:rPr>
        <w:rFonts w:hint="default"/>
        <w:lang w:val="es-ES" w:eastAsia="en-US" w:bidi="ar-SA"/>
      </w:rPr>
    </w:lvl>
    <w:lvl w:ilvl="7" w:tplc="3A0AF28E">
      <w:numFmt w:val="bullet"/>
      <w:lvlText w:val="•"/>
      <w:lvlJc w:val="left"/>
      <w:pPr>
        <w:ind w:left="7092" w:hanging="857"/>
      </w:pPr>
      <w:rPr>
        <w:rFonts w:hint="default"/>
        <w:lang w:val="es-ES" w:eastAsia="en-US" w:bidi="ar-SA"/>
      </w:rPr>
    </w:lvl>
    <w:lvl w:ilvl="8" w:tplc="F58A613E">
      <w:numFmt w:val="bullet"/>
      <w:lvlText w:val="•"/>
      <w:lvlJc w:val="left"/>
      <w:pPr>
        <w:ind w:left="7988" w:hanging="857"/>
      </w:pPr>
      <w:rPr>
        <w:rFonts w:hint="default"/>
        <w:lang w:val="es-ES" w:eastAsia="en-US" w:bidi="ar-SA"/>
      </w:rPr>
    </w:lvl>
  </w:abstractNum>
  <w:abstractNum w:abstractNumId="16" w15:restartNumberingAfterBreak="0">
    <w:nsid w:val="55492220"/>
    <w:multiLevelType w:val="hybridMultilevel"/>
    <w:tmpl w:val="A7562CDE"/>
    <w:lvl w:ilvl="0" w:tplc="CAEC5F8C">
      <w:numFmt w:val="bullet"/>
      <w:lvlText w:val="-"/>
      <w:lvlJc w:val="left"/>
      <w:pPr>
        <w:ind w:left="921" w:hanging="360"/>
      </w:pPr>
      <w:rPr>
        <w:rFonts w:ascii="Microsoft Sans Serif" w:eastAsia="Microsoft Sans Serif" w:hAnsi="Microsoft Sans Serif" w:cs="Microsoft Sans Serif" w:hint="default"/>
        <w:w w:val="97"/>
        <w:sz w:val="24"/>
        <w:szCs w:val="24"/>
        <w:lang w:val="es-ES" w:eastAsia="en-US" w:bidi="ar-SA"/>
      </w:rPr>
    </w:lvl>
    <w:lvl w:ilvl="1" w:tplc="EC70262A">
      <w:numFmt w:val="bullet"/>
      <w:lvlText w:val="•"/>
      <w:lvlJc w:val="left"/>
      <w:pPr>
        <w:ind w:left="1806" w:hanging="360"/>
      </w:pPr>
      <w:rPr>
        <w:rFonts w:hint="default"/>
        <w:lang w:val="es-ES" w:eastAsia="en-US" w:bidi="ar-SA"/>
      </w:rPr>
    </w:lvl>
    <w:lvl w:ilvl="2" w:tplc="A3EAC1B8">
      <w:numFmt w:val="bullet"/>
      <w:lvlText w:val="•"/>
      <w:lvlJc w:val="left"/>
      <w:pPr>
        <w:ind w:left="2692" w:hanging="360"/>
      </w:pPr>
      <w:rPr>
        <w:rFonts w:hint="default"/>
        <w:lang w:val="es-ES" w:eastAsia="en-US" w:bidi="ar-SA"/>
      </w:rPr>
    </w:lvl>
    <w:lvl w:ilvl="3" w:tplc="50EE2F4A">
      <w:numFmt w:val="bullet"/>
      <w:lvlText w:val="•"/>
      <w:lvlJc w:val="left"/>
      <w:pPr>
        <w:ind w:left="3578" w:hanging="360"/>
      </w:pPr>
      <w:rPr>
        <w:rFonts w:hint="default"/>
        <w:lang w:val="es-ES" w:eastAsia="en-US" w:bidi="ar-SA"/>
      </w:rPr>
    </w:lvl>
    <w:lvl w:ilvl="4" w:tplc="A6B4D438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FAAC25FA">
      <w:numFmt w:val="bullet"/>
      <w:lvlText w:val="•"/>
      <w:lvlJc w:val="left"/>
      <w:pPr>
        <w:ind w:left="5350" w:hanging="360"/>
      </w:pPr>
      <w:rPr>
        <w:rFonts w:hint="default"/>
        <w:lang w:val="es-ES" w:eastAsia="en-US" w:bidi="ar-SA"/>
      </w:rPr>
    </w:lvl>
    <w:lvl w:ilvl="6" w:tplc="32CE7B28">
      <w:numFmt w:val="bullet"/>
      <w:lvlText w:val="•"/>
      <w:lvlJc w:val="left"/>
      <w:pPr>
        <w:ind w:left="6236" w:hanging="360"/>
      </w:pPr>
      <w:rPr>
        <w:rFonts w:hint="default"/>
        <w:lang w:val="es-ES" w:eastAsia="en-US" w:bidi="ar-SA"/>
      </w:rPr>
    </w:lvl>
    <w:lvl w:ilvl="7" w:tplc="3D985F42">
      <w:numFmt w:val="bullet"/>
      <w:lvlText w:val="•"/>
      <w:lvlJc w:val="left"/>
      <w:pPr>
        <w:ind w:left="7122" w:hanging="360"/>
      </w:pPr>
      <w:rPr>
        <w:rFonts w:hint="default"/>
        <w:lang w:val="es-ES" w:eastAsia="en-US" w:bidi="ar-SA"/>
      </w:rPr>
    </w:lvl>
    <w:lvl w:ilvl="8" w:tplc="D64CAFAE">
      <w:numFmt w:val="bullet"/>
      <w:lvlText w:val="•"/>
      <w:lvlJc w:val="left"/>
      <w:pPr>
        <w:ind w:left="8008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5E1F1C99"/>
    <w:multiLevelType w:val="hybridMultilevel"/>
    <w:tmpl w:val="BF14FA36"/>
    <w:lvl w:ilvl="0" w:tplc="E1840C34">
      <w:start w:val="1"/>
      <w:numFmt w:val="decimal"/>
      <w:lvlText w:val="%1."/>
      <w:lvlJc w:val="left"/>
      <w:pPr>
        <w:ind w:left="1096" w:hanging="416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3D1250"/>
    <w:multiLevelType w:val="hybridMultilevel"/>
    <w:tmpl w:val="30D015DC"/>
    <w:lvl w:ilvl="0" w:tplc="F14A3096">
      <w:start w:val="1"/>
      <w:numFmt w:val="lowerLetter"/>
      <w:lvlText w:val="%1."/>
      <w:lvlJc w:val="left"/>
      <w:pPr>
        <w:ind w:left="1315" w:hanging="428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es-ES" w:eastAsia="en-US" w:bidi="ar-SA"/>
      </w:rPr>
    </w:lvl>
    <w:lvl w:ilvl="1" w:tplc="4CA4C2D2">
      <w:numFmt w:val="bullet"/>
      <w:lvlText w:val="•"/>
      <w:lvlJc w:val="left"/>
      <w:pPr>
        <w:ind w:left="2166" w:hanging="428"/>
      </w:pPr>
      <w:rPr>
        <w:rFonts w:hint="default"/>
        <w:lang w:val="es-ES" w:eastAsia="en-US" w:bidi="ar-SA"/>
      </w:rPr>
    </w:lvl>
    <w:lvl w:ilvl="2" w:tplc="7D3CD76E">
      <w:numFmt w:val="bullet"/>
      <w:lvlText w:val="•"/>
      <w:lvlJc w:val="left"/>
      <w:pPr>
        <w:ind w:left="3012" w:hanging="428"/>
      </w:pPr>
      <w:rPr>
        <w:rFonts w:hint="default"/>
        <w:lang w:val="es-ES" w:eastAsia="en-US" w:bidi="ar-SA"/>
      </w:rPr>
    </w:lvl>
    <w:lvl w:ilvl="3" w:tplc="3F227F4E">
      <w:numFmt w:val="bullet"/>
      <w:lvlText w:val="•"/>
      <w:lvlJc w:val="left"/>
      <w:pPr>
        <w:ind w:left="3858" w:hanging="428"/>
      </w:pPr>
      <w:rPr>
        <w:rFonts w:hint="default"/>
        <w:lang w:val="es-ES" w:eastAsia="en-US" w:bidi="ar-SA"/>
      </w:rPr>
    </w:lvl>
    <w:lvl w:ilvl="4" w:tplc="4AF85CB0">
      <w:numFmt w:val="bullet"/>
      <w:lvlText w:val="•"/>
      <w:lvlJc w:val="left"/>
      <w:pPr>
        <w:ind w:left="4704" w:hanging="428"/>
      </w:pPr>
      <w:rPr>
        <w:rFonts w:hint="default"/>
        <w:lang w:val="es-ES" w:eastAsia="en-US" w:bidi="ar-SA"/>
      </w:rPr>
    </w:lvl>
    <w:lvl w:ilvl="5" w:tplc="3B0CBCA8">
      <w:numFmt w:val="bullet"/>
      <w:lvlText w:val="•"/>
      <w:lvlJc w:val="left"/>
      <w:pPr>
        <w:ind w:left="5550" w:hanging="428"/>
      </w:pPr>
      <w:rPr>
        <w:rFonts w:hint="default"/>
        <w:lang w:val="es-ES" w:eastAsia="en-US" w:bidi="ar-SA"/>
      </w:rPr>
    </w:lvl>
    <w:lvl w:ilvl="6" w:tplc="1F0443BC">
      <w:numFmt w:val="bullet"/>
      <w:lvlText w:val="•"/>
      <w:lvlJc w:val="left"/>
      <w:pPr>
        <w:ind w:left="6396" w:hanging="428"/>
      </w:pPr>
      <w:rPr>
        <w:rFonts w:hint="default"/>
        <w:lang w:val="es-ES" w:eastAsia="en-US" w:bidi="ar-SA"/>
      </w:rPr>
    </w:lvl>
    <w:lvl w:ilvl="7" w:tplc="D846B3E8">
      <w:numFmt w:val="bullet"/>
      <w:lvlText w:val="•"/>
      <w:lvlJc w:val="left"/>
      <w:pPr>
        <w:ind w:left="7242" w:hanging="428"/>
      </w:pPr>
      <w:rPr>
        <w:rFonts w:hint="default"/>
        <w:lang w:val="es-ES" w:eastAsia="en-US" w:bidi="ar-SA"/>
      </w:rPr>
    </w:lvl>
    <w:lvl w:ilvl="8" w:tplc="50E6EBB0">
      <w:numFmt w:val="bullet"/>
      <w:lvlText w:val="•"/>
      <w:lvlJc w:val="left"/>
      <w:pPr>
        <w:ind w:left="8088" w:hanging="428"/>
      </w:pPr>
      <w:rPr>
        <w:rFonts w:hint="default"/>
        <w:lang w:val="es-ES" w:eastAsia="en-US" w:bidi="ar-SA"/>
      </w:rPr>
    </w:lvl>
  </w:abstractNum>
  <w:abstractNum w:abstractNumId="19" w15:restartNumberingAfterBreak="0">
    <w:nsid w:val="6F2C3247"/>
    <w:multiLevelType w:val="hybridMultilevel"/>
    <w:tmpl w:val="03DA4404"/>
    <w:lvl w:ilvl="0" w:tplc="9A1244DE">
      <w:start w:val="14"/>
      <w:numFmt w:val="decimal"/>
      <w:lvlText w:val="%1."/>
      <w:lvlJc w:val="left"/>
      <w:pPr>
        <w:ind w:left="504" w:hanging="404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  <w:u w:val="thick" w:color="000000"/>
        <w:lang w:val="es-ES" w:eastAsia="en-US" w:bidi="ar-SA"/>
      </w:rPr>
    </w:lvl>
    <w:lvl w:ilvl="1" w:tplc="67DE3022">
      <w:start w:val="1"/>
      <w:numFmt w:val="lowerLetter"/>
      <w:lvlText w:val="%2)"/>
      <w:lvlJc w:val="left"/>
      <w:pPr>
        <w:ind w:left="1272" w:hanging="243"/>
      </w:pPr>
      <w:rPr>
        <w:rFonts w:ascii="Calibri" w:eastAsia="Calibri" w:hAnsi="Calibri" w:cs="Calibri" w:hint="default"/>
        <w:w w:val="97"/>
        <w:sz w:val="24"/>
        <w:szCs w:val="24"/>
        <w:lang w:val="es-ES" w:eastAsia="en-US" w:bidi="ar-SA"/>
      </w:rPr>
    </w:lvl>
    <w:lvl w:ilvl="2" w:tplc="FCCCDB24">
      <w:numFmt w:val="bullet"/>
      <w:lvlText w:val="•"/>
      <w:lvlJc w:val="left"/>
      <w:pPr>
        <w:ind w:left="2224" w:hanging="243"/>
      </w:pPr>
      <w:rPr>
        <w:rFonts w:hint="default"/>
        <w:lang w:val="es-ES" w:eastAsia="en-US" w:bidi="ar-SA"/>
      </w:rPr>
    </w:lvl>
    <w:lvl w:ilvl="3" w:tplc="9E022974">
      <w:numFmt w:val="bullet"/>
      <w:lvlText w:val="•"/>
      <w:lvlJc w:val="left"/>
      <w:pPr>
        <w:ind w:left="3168" w:hanging="243"/>
      </w:pPr>
      <w:rPr>
        <w:rFonts w:hint="default"/>
        <w:lang w:val="es-ES" w:eastAsia="en-US" w:bidi="ar-SA"/>
      </w:rPr>
    </w:lvl>
    <w:lvl w:ilvl="4" w:tplc="A7A6F910">
      <w:numFmt w:val="bullet"/>
      <w:lvlText w:val="•"/>
      <w:lvlJc w:val="left"/>
      <w:pPr>
        <w:ind w:left="4113" w:hanging="243"/>
      </w:pPr>
      <w:rPr>
        <w:rFonts w:hint="default"/>
        <w:lang w:val="es-ES" w:eastAsia="en-US" w:bidi="ar-SA"/>
      </w:rPr>
    </w:lvl>
    <w:lvl w:ilvl="5" w:tplc="99B64E32">
      <w:numFmt w:val="bullet"/>
      <w:lvlText w:val="•"/>
      <w:lvlJc w:val="left"/>
      <w:pPr>
        <w:ind w:left="5057" w:hanging="243"/>
      </w:pPr>
      <w:rPr>
        <w:rFonts w:hint="default"/>
        <w:lang w:val="es-ES" w:eastAsia="en-US" w:bidi="ar-SA"/>
      </w:rPr>
    </w:lvl>
    <w:lvl w:ilvl="6" w:tplc="523C2BF6">
      <w:numFmt w:val="bullet"/>
      <w:lvlText w:val="•"/>
      <w:lvlJc w:val="left"/>
      <w:pPr>
        <w:ind w:left="6002" w:hanging="243"/>
      </w:pPr>
      <w:rPr>
        <w:rFonts w:hint="default"/>
        <w:lang w:val="es-ES" w:eastAsia="en-US" w:bidi="ar-SA"/>
      </w:rPr>
    </w:lvl>
    <w:lvl w:ilvl="7" w:tplc="CBFE6AA8">
      <w:numFmt w:val="bullet"/>
      <w:lvlText w:val="•"/>
      <w:lvlJc w:val="left"/>
      <w:pPr>
        <w:ind w:left="6946" w:hanging="243"/>
      </w:pPr>
      <w:rPr>
        <w:rFonts w:hint="default"/>
        <w:lang w:val="es-ES" w:eastAsia="en-US" w:bidi="ar-SA"/>
      </w:rPr>
    </w:lvl>
    <w:lvl w:ilvl="8" w:tplc="28DAA59A">
      <w:numFmt w:val="bullet"/>
      <w:lvlText w:val="•"/>
      <w:lvlJc w:val="left"/>
      <w:pPr>
        <w:ind w:left="7891" w:hanging="243"/>
      </w:pPr>
      <w:rPr>
        <w:rFonts w:hint="default"/>
        <w:lang w:val="es-ES" w:eastAsia="en-US" w:bidi="ar-SA"/>
      </w:rPr>
    </w:lvl>
  </w:abstractNum>
  <w:abstractNum w:abstractNumId="20" w15:restartNumberingAfterBreak="0">
    <w:nsid w:val="756A352B"/>
    <w:multiLevelType w:val="hybridMultilevel"/>
    <w:tmpl w:val="D7D47CC2"/>
    <w:lvl w:ilvl="0" w:tplc="864C93EC">
      <w:numFmt w:val="bullet"/>
      <w:lvlText w:val="-"/>
      <w:lvlJc w:val="left"/>
      <w:pPr>
        <w:ind w:left="321" w:hanging="238"/>
      </w:pPr>
      <w:rPr>
        <w:rFonts w:ascii="Times New Roman" w:eastAsia="Times New Roman" w:hAnsi="Times New Roman" w:cs="Times New Roman" w:hint="default"/>
        <w:w w:val="97"/>
        <w:sz w:val="22"/>
        <w:szCs w:val="22"/>
        <w:lang w:val="es-ES" w:eastAsia="en-US" w:bidi="ar-SA"/>
      </w:rPr>
    </w:lvl>
    <w:lvl w:ilvl="1" w:tplc="54269D56">
      <w:numFmt w:val="bullet"/>
      <w:lvlText w:val=""/>
      <w:lvlJc w:val="left"/>
      <w:pPr>
        <w:ind w:left="1034" w:hanging="35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7C48600C">
      <w:numFmt w:val="bullet"/>
      <w:lvlText w:val="•"/>
      <w:lvlJc w:val="left"/>
      <w:pPr>
        <w:ind w:left="2011" w:hanging="358"/>
      </w:pPr>
      <w:rPr>
        <w:rFonts w:hint="default"/>
        <w:lang w:val="es-ES" w:eastAsia="en-US" w:bidi="ar-SA"/>
      </w:rPr>
    </w:lvl>
    <w:lvl w:ilvl="3" w:tplc="3488CF44">
      <w:numFmt w:val="bullet"/>
      <w:lvlText w:val="•"/>
      <w:lvlJc w:val="left"/>
      <w:pPr>
        <w:ind w:left="2982" w:hanging="358"/>
      </w:pPr>
      <w:rPr>
        <w:rFonts w:hint="default"/>
        <w:lang w:val="es-ES" w:eastAsia="en-US" w:bidi="ar-SA"/>
      </w:rPr>
    </w:lvl>
    <w:lvl w:ilvl="4" w:tplc="DEAE3F4C">
      <w:numFmt w:val="bullet"/>
      <w:lvlText w:val="•"/>
      <w:lvlJc w:val="left"/>
      <w:pPr>
        <w:ind w:left="3953" w:hanging="358"/>
      </w:pPr>
      <w:rPr>
        <w:rFonts w:hint="default"/>
        <w:lang w:val="es-ES" w:eastAsia="en-US" w:bidi="ar-SA"/>
      </w:rPr>
    </w:lvl>
    <w:lvl w:ilvl="5" w:tplc="C4BAB368">
      <w:numFmt w:val="bullet"/>
      <w:lvlText w:val="•"/>
      <w:lvlJc w:val="left"/>
      <w:pPr>
        <w:ind w:left="4924" w:hanging="358"/>
      </w:pPr>
      <w:rPr>
        <w:rFonts w:hint="default"/>
        <w:lang w:val="es-ES" w:eastAsia="en-US" w:bidi="ar-SA"/>
      </w:rPr>
    </w:lvl>
    <w:lvl w:ilvl="6" w:tplc="20526308">
      <w:numFmt w:val="bullet"/>
      <w:lvlText w:val="•"/>
      <w:lvlJc w:val="left"/>
      <w:pPr>
        <w:ind w:left="5895" w:hanging="358"/>
      </w:pPr>
      <w:rPr>
        <w:rFonts w:hint="default"/>
        <w:lang w:val="es-ES" w:eastAsia="en-US" w:bidi="ar-SA"/>
      </w:rPr>
    </w:lvl>
    <w:lvl w:ilvl="7" w:tplc="9C5E65AA">
      <w:numFmt w:val="bullet"/>
      <w:lvlText w:val="•"/>
      <w:lvlJc w:val="left"/>
      <w:pPr>
        <w:ind w:left="6866" w:hanging="358"/>
      </w:pPr>
      <w:rPr>
        <w:rFonts w:hint="default"/>
        <w:lang w:val="es-ES" w:eastAsia="en-US" w:bidi="ar-SA"/>
      </w:rPr>
    </w:lvl>
    <w:lvl w:ilvl="8" w:tplc="8FC87784">
      <w:numFmt w:val="bullet"/>
      <w:lvlText w:val="•"/>
      <w:lvlJc w:val="left"/>
      <w:pPr>
        <w:ind w:left="7837" w:hanging="358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20"/>
  </w:num>
  <w:num w:numId="5">
    <w:abstractNumId w:val="9"/>
  </w:num>
  <w:num w:numId="6">
    <w:abstractNumId w:val="1"/>
  </w:num>
  <w:num w:numId="7">
    <w:abstractNumId w:val="4"/>
  </w:num>
  <w:num w:numId="8">
    <w:abstractNumId w:val="12"/>
  </w:num>
  <w:num w:numId="9">
    <w:abstractNumId w:val="10"/>
  </w:num>
  <w:num w:numId="10">
    <w:abstractNumId w:val="15"/>
  </w:num>
  <w:num w:numId="11">
    <w:abstractNumId w:val="19"/>
  </w:num>
  <w:num w:numId="12">
    <w:abstractNumId w:val="16"/>
  </w:num>
  <w:num w:numId="13">
    <w:abstractNumId w:val="5"/>
  </w:num>
  <w:num w:numId="14">
    <w:abstractNumId w:val="8"/>
  </w:num>
  <w:num w:numId="15">
    <w:abstractNumId w:val="0"/>
  </w:num>
  <w:num w:numId="16">
    <w:abstractNumId w:val="14"/>
  </w:num>
  <w:num w:numId="17">
    <w:abstractNumId w:val="13"/>
  </w:num>
  <w:num w:numId="18">
    <w:abstractNumId w:val="6"/>
  </w:num>
  <w:num w:numId="19">
    <w:abstractNumId w:val="11"/>
  </w:num>
  <w:num w:numId="20">
    <w:abstractNumId w:val="18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E16"/>
    <w:rsid w:val="00023E16"/>
    <w:rsid w:val="000546EA"/>
    <w:rsid w:val="000C3A3D"/>
    <w:rsid w:val="00121B4C"/>
    <w:rsid w:val="001240D0"/>
    <w:rsid w:val="0015349C"/>
    <w:rsid w:val="00254550"/>
    <w:rsid w:val="002D399C"/>
    <w:rsid w:val="00396258"/>
    <w:rsid w:val="00436050"/>
    <w:rsid w:val="004F2F4B"/>
    <w:rsid w:val="00564430"/>
    <w:rsid w:val="00635700"/>
    <w:rsid w:val="006C62DF"/>
    <w:rsid w:val="00722ED6"/>
    <w:rsid w:val="00786C39"/>
    <w:rsid w:val="007D1020"/>
    <w:rsid w:val="00837C42"/>
    <w:rsid w:val="008E4034"/>
    <w:rsid w:val="00A569BF"/>
    <w:rsid w:val="00AF428F"/>
    <w:rsid w:val="00B535A2"/>
    <w:rsid w:val="00B76804"/>
    <w:rsid w:val="00BE748B"/>
    <w:rsid w:val="00C45AC9"/>
    <w:rsid w:val="00C465C6"/>
    <w:rsid w:val="00CA1C5C"/>
    <w:rsid w:val="00D61434"/>
    <w:rsid w:val="00DC4C65"/>
    <w:rsid w:val="00EC57F9"/>
    <w:rsid w:val="00FD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10972"/>
  <w15:docId w15:val="{2D8B562C-7753-4684-932F-684C459B2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23E16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23E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23E16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23E16"/>
    <w:rPr>
      <w:rFonts w:ascii="Microsoft Sans Serif" w:eastAsia="Microsoft Sans Serif" w:hAnsi="Microsoft Sans Serif" w:cs="Microsoft Sans Serif"/>
    </w:rPr>
  </w:style>
  <w:style w:type="paragraph" w:customStyle="1" w:styleId="Ttulo11">
    <w:name w:val="Título 11"/>
    <w:basedOn w:val="Normal"/>
    <w:uiPriority w:val="1"/>
    <w:qFormat/>
    <w:rsid w:val="00023E16"/>
    <w:pPr>
      <w:ind w:left="10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023E16"/>
    <w:pPr>
      <w:ind w:left="1032" w:hanging="284"/>
      <w:outlineLvl w:val="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rsid w:val="00023E16"/>
    <w:pPr>
      <w:ind w:left="321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023E16"/>
    <w:pPr>
      <w:spacing w:before="41" w:line="240" w:lineRule="exact"/>
    </w:pPr>
    <w:rPr>
      <w:rFonts w:ascii="Times New Roman" w:eastAsia="Times New Roman" w:hAnsi="Times New Roman" w:cs="Times New Roman"/>
    </w:rPr>
  </w:style>
  <w:style w:type="paragraph" w:styleId="Encabezado">
    <w:name w:val="header"/>
    <w:basedOn w:val="Normal"/>
    <w:link w:val="EncabezadoCar"/>
    <w:uiPriority w:val="99"/>
    <w:semiHidden/>
    <w:unhideWhenUsed/>
    <w:rsid w:val="00023E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23E16"/>
    <w:rPr>
      <w:rFonts w:ascii="Microsoft Sans Serif" w:eastAsia="Microsoft Sans Serif" w:hAnsi="Microsoft Sans Serif" w:cs="Microsoft Sans Serif"/>
    </w:rPr>
  </w:style>
  <w:style w:type="paragraph" w:styleId="Piedepgina">
    <w:name w:val="footer"/>
    <w:basedOn w:val="Normal"/>
    <w:link w:val="PiedepginaCar"/>
    <w:uiPriority w:val="99"/>
    <w:semiHidden/>
    <w:unhideWhenUsed/>
    <w:rsid w:val="00023E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23E16"/>
    <w:rPr>
      <w:rFonts w:ascii="Microsoft Sans Serif" w:eastAsia="Microsoft Sans Serif" w:hAnsi="Microsoft Sans Serif" w:cs="Microsoft Sans Serif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23E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3E16"/>
    <w:rPr>
      <w:rFonts w:ascii="Tahoma" w:eastAsia="Microsoft Sans Serif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C2D5B-736C-4B52-BA98-D0983BACB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26</Pages>
  <Words>9717</Words>
  <Characters>53447</Characters>
  <Application>Microsoft Office Word</Application>
  <DocSecurity>0</DocSecurity>
  <Lines>445</Lines>
  <Paragraphs>126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paez</dc:creator>
  <cp:lastModifiedBy>Elvira Saez de Jauregui Urdanoz</cp:lastModifiedBy>
  <cp:revision>5</cp:revision>
  <dcterms:created xsi:type="dcterms:W3CDTF">2023-11-16T08:35:00Z</dcterms:created>
  <dcterms:modified xsi:type="dcterms:W3CDTF">2023-11-16T12:31:00Z</dcterms:modified>
</cp:coreProperties>
</file>