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A98873" w14:textId="1F74F8E4" w:rsidR="00367573" w:rsidRDefault="00367573" w:rsidP="00367573">
      <w:pPr>
        <w:spacing w:line="259" w:lineRule="auto"/>
        <w:jc w:val="center"/>
      </w:pPr>
      <w:r>
        <w:rPr>
          <w:b/>
          <w:u w:val="single" w:color="000000"/>
        </w:rPr>
        <w:t>Anexo II.- Modelo de declaración responsable del cumplimiento de las condiciones exigidas para contratar</w:t>
      </w:r>
    </w:p>
    <w:p w14:paraId="5EB6644C" w14:textId="77777777" w:rsidR="00FA5C6F" w:rsidRDefault="00FA5C6F" w:rsidP="00FA5C6F">
      <w:pPr>
        <w:jc w:val="both"/>
      </w:pPr>
    </w:p>
    <w:p w14:paraId="2B77CA13" w14:textId="77777777" w:rsidR="00FA5C6F" w:rsidRDefault="00FA5C6F"/>
    <w:p w14:paraId="707F2E05" w14:textId="69111A60" w:rsidR="00FA5C6F" w:rsidRPr="003B46C9" w:rsidRDefault="00FA5C6F" w:rsidP="00FA5C6F">
      <w:pPr>
        <w:pStyle w:val="Textoindependiente"/>
        <w:spacing w:before="97"/>
        <w:jc w:val="both"/>
        <w:rPr>
          <w:rFonts w:ascii="Arial" w:eastAsia="GulimChe" w:hAnsi="Arial" w:cs="Arial"/>
          <w:sz w:val="24"/>
          <w:szCs w:val="24"/>
        </w:rPr>
      </w:pPr>
      <w:r w:rsidRPr="003B46C9">
        <w:rPr>
          <w:rFonts w:ascii="Arial" w:eastAsia="GulimChe" w:hAnsi="Arial" w:cs="Arial"/>
          <w:sz w:val="24"/>
          <w:szCs w:val="24"/>
        </w:rPr>
        <w:t>Don/doña</w:t>
      </w:r>
      <w:r w:rsidRPr="003B46C9">
        <w:rPr>
          <w:rFonts w:ascii="Arial" w:eastAsia="GulimChe" w:hAnsi="Arial" w:cs="Arial"/>
          <w:sz w:val="24"/>
          <w:szCs w:val="24"/>
        </w:rPr>
        <w:tab/>
      </w:r>
      <w:r w:rsidRPr="003B46C9">
        <w:rPr>
          <w:rFonts w:ascii="Arial" w:eastAsia="GulimChe" w:hAnsi="Arial" w:cs="Arial"/>
          <w:sz w:val="24"/>
          <w:szCs w:val="24"/>
          <w:u w:val="single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  <w:u w:val="single"/>
        </w:rPr>
        <w:tab/>
        <w:t xml:space="preserve">                                                        </w:t>
      </w:r>
      <w:r w:rsidRPr="003B46C9">
        <w:rPr>
          <w:rFonts w:ascii="Arial" w:eastAsia="GulimChe" w:hAnsi="Arial" w:cs="Arial"/>
          <w:sz w:val="24"/>
          <w:szCs w:val="24"/>
        </w:rPr>
        <w:tab/>
        <w:t>DNI/NIF</w:t>
      </w:r>
      <w:r w:rsidRPr="003B46C9">
        <w:rPr>
          <w:rFonts w:ascii="Arial" w:eastAsia="GulimChe" w:hAnsi="Arial" w:cs="Arial"/>
          <w:sz w:val="24"/>
          <w:szCs w:val="24"/>
          <w:u w:val="single"/>
        </w:rPr>
        <w:t xml:space="preserve">                                </w:t>
      </w:r>
      <w:r w:rsidRPr="003B46C9">
        <w:rPr>
          <w:rFonts w:ascii="Arial" w:eastAsia="GulimChe" w:hAnsi="Arial" w:cs="Arial"/>
          <w:sz w:val="24"/>
          <w:szCs w:val="24"/>
        </w:rPr>
        <w:t>con</w:t>
      </w:r>
      <w:r w:rsidRPr="003B46C9">
        <w:rPr>
          <w:rFonts w:ascii="Arial" w:eastAsia="GulimChe" w:hAnsi="Arial" w:cs="Arial"/>
          <w:spacing w:val="2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domicilio</w:t>
      </w:r>
      <w:r w:rsidRPr="003B46C9">
        <w:rPr>
          <w:rFonts w:ascii="Arial" w:eastAsia="GulimChe" w:hAnsi="Arial" w:cs="Arial"/>
          <w:sz w:val="24"/>
          <w:szCs w:val="24"/>
          <w:u w:val="single"/>
        </w:rPr>
        <w:tab/>
      </w:r>
      <w:r w:rsidRPr="003B46C9">
        <w:rPr>
          <w:rFonts w:ascii="Arial" w:eastAsia="GulimChe" w:hAnsi="Arial" w:cs="Arial"/>
          <w:sz w:val="24"/>
          <w:szCs w:val="24"/>
        </w:rPr>
        <w:t>C.P</w:t>
      </w:r>
      <w:r w:rsidRPr="003B46C9">
        <w:rPr>
          <w:rFonts w:ascii="Arial" w:eastAsia="GulimChe" w:hAnsi="Arial" w:cs="Arial"/>
          <w:sz w:val="24"/>
          <w:szCs w:val="24"/>
          <w:u w:val="single"/>
        </w:rPr>
        <w:tab/>
        <w:t xml:space="preserve">                   </w:t>
      </w:r>
      <w:r w:rsidRPr="003B46C9">
        <w:rPr>
          <w:rFonts w:ascii="Arial" w:eastAsia="GulimChe" w:hAnsi="Arial" w:cs="Arial"/>
          <w:sz w:val="24"/>
          <w:szCs w:val="24"/>
        </w:rPr>
        <w:t>, localidad</w:t>
      </w:r>
      <w:r w:rsidRPr="003B46C9">
        <w:rPr>
          <w:rFonts w:ascii="Arial" w:eastAsia="GulimChe" w:hAnsi="Arial" w:cs="Arial"/>
          <w:sz w:val="24"/>
          <w:szCs w:val="24"/>
          <w:u w:val="single"/>
        </w:rPr>
        <w:tab/>
      </w:r>
      <w:r w:rsidRPr="003B46C9">
        <w:rPr>
          <w:rFonts w:ascii="Arial" w:eastAsia="GulimChe" w:hAnsi="Arial" w:cs="Arial"/>
          <w:sz w:val="24"/>
          <w:szCs w:val="24"/>
        </w:rPr>
        <w:t>,</w:t>
      </w:r>
      <w:r w:rsidRPr="003B46C9">
        <w:rPr>
          <w:rFonts w:ascii="Arial" w:eastAsia="GulimChe" w:hAnsi="Arial" w:cs="Arial"/>
          <w:spacing w:val="44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en</w:t>
      </w:r>
      <w:r w:rsidRPr="003B46C9">
        <w:rPr>
          <w:rFonts w:ascii="Arial" w:eastAsia="GulimChe" w:hAnsi="Arial" w:cs="Arial"/>
          <w:spacing w:val="45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nombre</w:t>
      </w:r>
      <w:r w:rsidRPr="003B46C9">
        <w:rPr>
          <w:rFonts w:ascii="Arial" w:eastAsia="GulimChe" w:hAnsi="Arial" w:cs="Arial"/>
          <w:spacing w:val="45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propio</w:t>
      </w:r>
      <w:r w:rsidRPr="003B46C9">
        <w:rPr>
          <w:rFonts w:ascii="Arial" w:eastAsia="GulimChe" w:hAnsi="Arial" w:cs="Arial"/>
          <w:spacing w:val="45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o</w:t>
      </w:r>
      <w:r w:rsidRPr="003B46C9">
        <w:rPr>
          <w:rFonts w:ascii="Arial" w:eastAsia="GulimChe" w:hAnsi="Arial" w:cs="Arial"/>
          <w:spacing w:val="46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en</w:t>
      </w:r>
      <w:r w:rsidRPr="003B46C9">
        <w:rPr>
          <w:rFonts w:ascii="Arial" w:eastAsia="GulimChe" w:hAnsi="Arial" w:cs="Arial"/>
          <w:spacing w:val="45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representación</w:t>
      </w:r>
      <w:r w:rsidRPr="003B46C9">
        <w:rPr>
          <w:rFonts w:ascii="Arial" w:eastAsia="GulimChe" w:hAnsi="Arial" w:cs="Arial"/>
          <w:spacing w:val="47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de (táchese</w:t>
      </w:r>
      <w:r w:rsidRPr="003B46C9">
        <w:rPr>
          <w:rFonts w:ascii="Arial" w:eastAsia="GulimChe" w:hAnsi="Arial" w:cs="Arial"/>
          <w:sz w:val="24"/>
          <w:szCs w:val="24"/>
        </w:rPr>
        <w:tab/>
        <w:t>lo</w:t>
      </w:r>
      <w:r w:rsidRPr="003B46C9">
        <w:rPr>
          <w:rFonts w:ascii="Arial" w:eastAsia="GulimChe" w:hAnsi="Arial" w:cs="Arial"/>
          <w:sz w:val="24"/>
          <w:szCs w:val="24"/>
        </w:rPr>
        <w:tab/>
        <w:t>que</w:t>
      </w:r>
      <w:r w:rsidRPr="003B46C9">
        <w:rPr>
          <w:rFonts w:ascii="Arial" w:eastAsia="GulimChe" w:hAnsi="Arial" w:cs="Arial"/>
          <w:sz w:val="24"/>
          <w:szCs w:val="24"/>
        </w:rPr>
        <w:tab/>
        <w:t>no</w:t>
      </w:r>
      <w:r w:rsidRPr="003B46C9">
        <w:rPr>
          <w:rFonts w:ascii="Arial" w:eastAsia="GulimChe" w:hAnsi="Arial" w:cs="Arial"/>
          <w:sz w:val="24"/>
          <w:szCs w:val="24"/>
        </w:rPr>
        <w:tab/>
        <w:t>proceda)</w:t>
      </w:r>
      <w:r w:rsidRPr="003B46C9">
        <w:rPr>
          <w:rFonts w:ascii="Arial" w:eastAsia="GulimChe" w:hAnsi="Arial" w:cs="Arial"/>
          <w:sz w:val="24"/>
          <w:szCs w:val="24"/>
        </w:rPr>
        <w:tab/>
        <w:t>la</w:t>
      </w:r>
      <w:r w:rsidR="003B46C9">
        <w:rPr>
          <w:rFonts w:ascii="Arial" w:eastAsia="GulimChe" w:hAnsi="Arial" w:cs="Arial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 xml:space="preserve">sociedad </w:t>
      </w:r>
      <w:r w:rsidRPr="003B46C9">
        <w:rPr>
          <w:rFonts w:ascii="Arial" w:eastAsia="GulimChe" w:hAnsi="Arial" w:cs="Arial"/>
          <w:sz w:val="24"/>
          <w:szCs w:val="24"/>
          <w:u w:val="single"/>
        </w:rPr>
        <w:t xml:space="preserve">                              </w:t>
      </w:r>
      <w:r w:rsidRPr="003B46C9">
        <w:rPr>
          <w:rFonts w:ascii="Arial" w:eastAsia="GulimChe" w:hAnsi="Arial" w:cs="Arial"/>
          <w:sz w:val="24"/>
          <w:szCs w:val="24"/>
          <w:u w:val="single"/>
        </w:rPr>
        <w:tab/>
        <w:t xml:space="preserve">                                       </w:t>
      </w:r>
      <w:r w:rsidRPr="003B46C9">
        <w:rPr>
          <w:rFonts w:ascii="Arial" w:eastAsia="GulimChe" w:hAnsi="Arial" w:cs="Arial"/>
          <w:sz w:val="24"/>
          <w:szCs w:val="24"/>
        </w:rPr>
        <w:t>CIF</w:t>
      </w:r>
      <w:r w:rsidRPr="003B46C9">
        <w:rPr>
          <w:rFonts w:ascii="Arial" w:eastAsia="GulimChe" w:hAnsi="Arial" w:cs="Arial"/>
          <w:spacing w:val="4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  <w:u w:val="single"/>
        </w:rPr>
        <w:t xml:space="preserve">                 </w:t>
      </w:r>
      <w:r w:rsidRPr="003B46C9">
        <w:rPr>
          <w:rFonts w:ascii="Arial" w:eastAsia="GulimChe" w:hAnsi="Arial" w:cs="Arial"/>
          <w:sz w:val="24"/>
          <w:szCs w:val="24"/>
          <w:u w:val="single"/>
        </w:rPr>
        <w:tab/>
      </w:r>
    </w:p>
    <w:p w14:paraId="5A155A25" w14:textId="77777777" w:rsidR="00FA5C6F" w:rsidRPr="003B46C9" w:rsidRDefault="00FA5C6F" w:rsidP="00FA5C6F">
      <w:pPr>
        <w:pStyle w:val="Textoindependiente"/>
        <w:spacing w:before="7"/>
        <w:rPr>
          <w:rFonts w:ascii="Arial" w:eastAsia="GulimChe" w:hAnsi="Arial" w:cs="Arial"/>
          <w:sz w:val="24"/>
          <w:szCs w:val="24"/>
        </w:rPr>
      </w:pPr>
    </w:p>
    <w:p w14:paraId="00301FAD" w14:textId="77777777" w:rsidR="00FA5C6F" w:rsidRPr="003B46C9" w:rsidRDefault="00FA5C6F" w:rsidP="00FA5C6F">
      <w:pPr>
        <w:pStyle w:val="Ttulo1"/>
        <w:ind w:left="0" w:firstLine="0"/>
        <w:jc w:val="center"/>
        <w:rPr>
          <w:rFonts w:eastAsia="GulimChe"/>
          <w:sz w:val="24"/>
          <w:szCs w:val="24"/>
        </w:rPr>
      </w:pPr>
      <w:r w:rsidRPr="003B46C9">
        <w:rPr>
          <w:rFonts w:eastAsia="GulimChe"/>
          <w:sz w:val="24"/>
          <w:szCs w:val="24"/>
        </w:rPr>
        <w:t>Declara</w:t>
      </w:r>
      <w:r w:rsidRPr="003B46C9">
        <w:rPr>
          <w:rFonts w:eastAsia="GulimChe"/>
          <w:spacing w:val="-5"/>
          <w:sz w:val="24"/>
          <w:szCs w:val="24"/>
        </w:rPr>
        <w:t xml:space="preserve"> </w:t>
      </w:r>
      <w:r w:rsidRPr="003B46C9">
        <w:rPr>
          <w:rFonts w:eastAsia="GulimChe"/>
          <w:sz w:val="24"/>
          <w:szCs w:val="24"/>
        </w:rPr>
        <w:t>bajo</w:t>
      </w:r>
      <w:r w:rsidRPr="003B46C9">
        <w:rPr>
          <w:rFonts w:eastAsia="GulimChe"/>
          <w:spacing w:val="-4"/>
          <w:sz w:val="24"/>
          <w:szCs w:val="24"/>
        </w:rPr>
        <w:t xml:space="preserve"> </w:t>
      </w:r>
      <w:r w:rsidRPr="003B46C9">
        <w:rPr>
          <w:rFonts w:eastAsia="GulimChe"/>
          <w:sz w:val="24"/>
          <w:szCs w:val="24"/>
        </w:rPr>
        <w:t>su</w:t>
      </w:r>
      <w:r w:rsidRPr="003B46C9">
        <w:rPr>
          <w:rFonts w:eastAsia="GulimChe"/>
          <w:spacing w:val="-6"/>
          <w:sz w:val="24"/>
          <w:szCs w:val="24"/>
        </w:rPr>
        <w:t xml:space="preserve"> </w:t>
      </w:r>
      <w:r w:rsidRPr="003B46C9">
        <w:rPr>
          <w:rFonts w:eastAsia="GulimChe"/>
          <w:sz w:val="24"/>
          <w:szCs w:val="24"/>
        </w:rPr>
        <w:t>responsabilidad:</w:t>
      </w:r>
    </w:p>
    <w:p w14:paraId="513BE858" w14:textId="77777777" w:rsidR="00FA5C6F" w:rsidRPr="003B46C9" w:rsidRDefault="00FA5C6F" w:rsidP="00FA5C6F">
      <w:pPr>
        <w:pStyle w:val="Textoindependiente"/>
        <w:spacing w:before="10"/>
        <w:rPr>
          <w:rFonts w:ascii="Arial" w:eastAsia="GulimChe" w:hAnsi="Arial" w:cs="Arial"/>
          <w:b/>
          <w:sz w:val="24"/>
          <w:szCs w:val="24"/>
        </w:rPr>
      </w:pPr>
    </w:p>
    <w:p w14:paraId="391013A3" w14:textId="592107E3" w:rsidR="003B46C9" w:rsidRPr="003B46C9" w:rsidRDefault="00FA5C6F" w:rsidP="00367573">
      <w:pPr>
        <w:pStyle w:val="Textoindependiente"/>
        <w:tabs>
          <w:tab w:val="left" w:pos="9357"/>
        </w:tabs>
        <w:spacing w:before="1" w:line="278" w:lineRule="auto"/>
        <w:jc w:val="both"/>
        <w:rPr>
          <w:rFonts w:ascii="Arial" w:eastAsia="GulimChe" w:hAnsi="Arial" w:cs="Arial"/>
          <w:sz w:val="24"/>
          <w:szCs w:val="24"/>
        </w:rPr>
      </w:pPr>
      <w:r w:rsidRPr="003B46C9">
        <w:rPr>
          <w:rFonts w:ascii="Arial" w:eastAsia="GulimChe" w:hAnsi="Arial" w:cs="Arial"/>
          <w:sz w:val="24"/>
          <w:szCs w:val="24"/>
        </w:rPr>
        <w:t>Que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reúne/que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la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entidad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por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mi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representada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reúne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los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requisitos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de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="00FE644D">
        <w:rPr>
          <w:rFonts w:ascii="Arial" w:eastAsia="GulimChe" w:hAnsi="Arial" w:cs="Arial"/>
          <w:sz w:val="24"/>
          <w:szCs w:val="24"/>
        </w:rPr>
        <w:t xml:space="preserve">capacidad jurídica y </w:t>
      </w:r>
      <w:r w:rsidRPr="003B46C9">
        <w:rPr>
          <w:rFonts w:ascii="Arial" w:eastAsia="GulimChe" w:hAnsi="Arial" w:cs="Arial"/>
          <w:sz w:val="24"/>
          <w:szCs w:val="24"/>
        </w:rPr>
        <w:t>de obrar, y que el firmante ostenta la debida representación, reuniendo las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 xml:space="preserve">condiciones exigidas para contratar con la Administración. </w:t>
      </w:r>
    </w:p>
    <w:p w14:paraId="54D5CE48" w14:textId="77777777" w:rsidR="003B46C9" w:rsidRPr="003B46C9" w:rsidRDefault="00FA5C6F" w:rsidP="00367573">
      <w:pPr>
        <w:pStyle w:val="Textoindependiente"/>
        <w:tabs>
          <w:tab w:val="left" w:pos="9357"/>
        </w:tabs>
        <w:spacing w:before="1" w:line="278" w:lineRule="auto"/>
        <w:jc w:val="both"/>
        <w:rPr>
          <w:rFonts w:ascii="Arial" w:eastAsia="GulimChe" w:hAnsi="Arial" w:cs="Arial"/>
          <w:spacing w:val="1"/>
          <w:sz w:val="24"/>
          <w:szCs w:val="24"/>
        </w:rPr>
      </w:pPr>
      <w:r w:rsidRPr="003B46C9">
        <w:rPr>
          <w:rFonts w:ascii="Arial" w:eastAsia="GulimChe" w:hAnsi="Arial" w:cs="Arial"/>
          <w:sz w:val="24"/>
          <w:szCs w:val="24"/>
        </w:rPr>
        <w:t>Que no está incursa/ que la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entidad por mí representada, no está incursa en ninguna de las prohibiciones para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contratar</w:t>
      </w:r>
      <w:r w:rsidRPr="003B46C9">
        <w:rPr>
          <w:rFonts w:ascii="Arial" w:eastAsia="GulimChe" w:hAnsi="Arial" w:cs="Arial"/>
          <w:spacing w:val="14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enumeradas</w:t>
      </w:r>
      <w:r w:rsidRPr="003B46C9">
        <w:rPr>
          <w:rFonts w:ascii="Arial" w:eastAsia="GulimChe" w:hAnsi="Arial" w:cs="Arial"/>
          <w:spacing w:val="17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en</w:t>
      </w:r>
      <w:r w:rsidRPr="003B46C9">
        <w:rPr>
          <w:rFonts w:ascii="Arial" w:eastAsia="GulimChe" w:hAnsi="Arial" w:cs="Arial"/>
          <w:spacing w:val="13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los</w:t>
      </w:r>
      <w:r w:rsidRPr="003B46C9">
        <w:rPr>
          <w:rFonts w:ascii="Arial" w:eastAsia="GulimChe" w:hAnsi="Arial" w:cs="Arial"/>
          <w:spacing w:val="17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artículos</w:t>
      </w:r>
      <w:r w:rsidRPr="003B46C9">
        <w:rPr>
          <w:rFonts w:ascii="Arial" w:eastAsia="GulimChe" w:hAnsi="Arial" w:cs="Arial"/>
          <w:spacing w:val="17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22</w:t>
      </w:r>
      <w:r w:rsidRPr="003B46C9">
        <w:rPr>
          <w:rFonts w:ascii="Arial" w:eastAsia="GulimChe" w:hAnsi="Arial" w:cs="Arial"/>
          <w:spacing w:val="13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a</w:t>
      </w:r>
      <w:r w:rsidRPr="003B46C9">
        <w:rPr>
          <w:rFonts w:ascii="Arial" w:eastAsia="GulimChe" w:hAnsi="Arial" w:cs="Arial"/>
          <w:spacing w:val="14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26</w:t>
      </w:r>
      <w:r w:rsidRPr="003B46C9">
        <w:rPr>
          <w:rFonts w:ascii="Arial" w:eastAsia="GulimChe" w:hAnsi="Arial" w:cs="Arial"/>
          <w:spacing w:val="15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de</w:t>
      </w:r>
      <w:r w:rsidRPr="003B46C9">
        <w:rPr>
          <w:rFonts w:ascii="Arial" w:eastAsia="GulimChe" w:hAnsi="Arial" w:cs="Arial"/>
          <w:spacing w:val="14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la</w:t>
      </w:r>
      <w:r w:rsidRPr="003B46C9">
        <w:rPr>
          <w:rFonts w:ascii="Arial" w:eastAsia="GulimChe" w:hAnsi="Arial" w:cs="Arial"/>
          <w:spacing w:val="16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Ley</w:t>
      </w:r>
      <w:r w:rsidRPr="003B46C9">
        <w:rPr>
          <w:rFonts w:ascii="Arial" w:eastAsia="GulimChe" w:hAnsi="Arial" w:cs="Arial"/>
          <w:spacing w:val="14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Foral</w:t>
      </w:r>
      <w:r w:rsidRPr="003B46C9">
        <w:rPr>
          <w:rFonts w:ascii="Arial" w:eastAsia="GulimChe" w:hAnsi="Arial" w:cs="Arial"/>
          <w:spacing w:val="16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2/2018,</w:t>
      </w:r>
      <w:r w:rsidRPr="003B46C9">
        <w:rPr>
          <w:rFonts w:ascii="Arial" w:eastAsia="GulimChe" w:hAnsi="Arial" w:cs="Arial"/>
          <w:spacing w:val="15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de</w:t>
      </w:r>
      <w:r w:rsidRPr="003B46C9">
        <w:rPr>
          <w:rFonts w:ascii="Arial" w:eastAsia="GulimChe" w:hAnsi="Arial" w:cs="Arial"/>
          <w:spacing w:val="13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13</w:t>
      </w:r>
      <w:r w:rsidRPr="003B46C9">
        <w:rPr>
          <w:rFonts w:ascii="Arial" w:eastAsia="GulimChe" w:hAnsi="Arial" w:cs="Arial"/>
          <w:spacing w:val="16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de</w:t>
      </w:r>
      <w:r w:rsidRPr="003B46C9">
        <w:rPr>
          <w:rFonts w:ascii="Arial" w:eastAsia="GulimChe" w:hAnsi="Arial" w:cs="Arial"/>
          <w:spacing w:val="14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abril,</w:t>
      </w:r>
      <w:r w:rsidRPr="003B46C9">
        <w:rPr>
          <w:rFonts w:ascii="Arial" w:eastAsia="GulimChe" w:hAnsi="Arial" w:cs="Arial"/>
          <w:spacing w:val="-56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de Contratos Públicos.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</w:p>
    <w:p w14:paraId="1ACACA81" w14:textId="77777777" w:rsidR="003B46C9" w:rsidRPr="003B46C9" w:rsidRDefault="00FA5C6F" w:rsidP="00367573">
      <w:pPr>
        <w:pStyle w:val="Textoindependiente"/>
        <w:tabs>
          <w:tab w:val="left" w:pos="9357"/>
        </w:tabs>
        <w:spacing w:before="1" w:line="278" w:lineRule="auto"/>
        <w:jc w:val="both"/>
        <w:rPr>
          <w:rFonts w:ascii="Arial" w:eastAsia="GulimChe" w:hAnsi="Arial" w:cs="Arial"/>
          <w:sz w:val="24"/>
          <w:szCs w:val="24"/>
        </w:rPr>
      </w:pPr>
      <w:r w:rsidRPr="003B46C9">
        <w:rPr>
          <w:rFonts w:ascii="Arial" w:eastAsia="GulimChe" w:hAnsi="Arial" w:cs="Arial"/>
          <w:sz w:val="24"/>
          <w:szCs w:val="24"/>
        </w:rPr>
        <w:t>Que reúne el resto de requisitos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legales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para la ejecución</w:t>
      </w:r>
      <w:r w:rsidRPr="003B46C9">
        <w:rPr>
          <w:rFonts w:ascii="Arial" w:eastAsia="GulimChe" w:hAnsi="Arial" w:cs="Arial"/>
          <w:spacing w:val="58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de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las prestaciones objeto del contrato, así como los establecidos en el pliego que rige la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 xml:space="preserve">contratación. </w:t>
      </w:r>
    </w:p>
    <w:p w14:paraId="2CF6E0E6" w14:textId="77777777" w:rsidR="003B46C9" w:rsidRPr="003B46C9" w:rsidRDefault="00FA5C6F" w:rsidP="00367573">
      <w:pPr>
        <w:pStyle w:val="Textoindependiente"/>
        <w:tabs>
          <w:tab w:val="left" w:pos="9357"/>
        </w:tabs>
        <w:spacing w:before="1" w:line="278" w:lineRule="auto"/>
        <w:jc w:val="both"/>
        <w:rPr>
          <w:rFonts w:ascii="Arial" w:eastAsia="GulimChe" w:hAnsi="Arial" w:cs="Arial"/>
          <w:sz w:val="24"/>
          <w:szCs w:val="24"/>
        </w:rPr>
      </w:pPr>
      <w:r w:rsidRPr="003B46C9">
        <w:rPr>
          <w:rFonts w:ascii="Arial" w:eastAsia="GulimChe" w:hAnsi="Arial" w:cs="Arial"/>
          <w:sz w:val="24"/>
          <w:szCs w:val="24"/>
        </w:rPr>
        <w:t>Que se compromete para el caso de resultar adjudicatario a acreditar la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posesión y validez de los documentos exigidos en el presente pliego en el plazo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 xml:space="preserve">máximo de siete días desde la notificación de la adjudicación. </w:t>
      </w:r>
    </w:p>
    <w:p w14:paraId="3288415D" w14:textId="77777777" w:rsidR="003B46C9" w:rsidRPr="003B46C9" w:rsidRDefault="00FA5C6F" w:rsidP="00367573">
      <w:pPr>
        <w:pStyle w:val="Textoindependiente"/>
        <w:tabs>
          <w:tab w:val="left" w:pos="9357"/>
        </w:tabs>
        <w:spacing w:before="1" w:line="278" w:lineRule="auto"/>
        <w:jc w:val="both"/>
        <w:rPr>
          <w:rFonts w:ascii="Arial" w:eastAsia="GulimChe" w:hAnsi="Arial" w:cs="Arial"/>
          <w:spacing w:val="1"/>
          <w:sz w:val="24"/>
          <w:szCs w:val="24"/>
        </w:rPr>
      </w:pPr>
      <w:r w:rsidRPr="003B46C9">
        <w:rPr>
          <w:rFonts w:ascii="Arial" w:eastAsia="GulimChe" w:hAnsi="Arial" w:cs="Arial"/>
          <w:sz w:val="24"/>
          <w:szCs w:val="24"/>
        </w:rPr>
        <w:t>Que se compromete a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presentar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los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documentos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exigidos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antes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de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la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firma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del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contrato,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conforme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lo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estipulado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en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el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Pliego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de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Cláusulas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Administrativas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Particulares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que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rige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la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contratación.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</w:p>
    <w:p w14:paraId="319C9A93" w14:textId="77777777" w:rsidR="003B46C9" w:rsidRPr="003B46C9" w:rsidRDefault="00FA5C6F" w:rsidP="00367573">
      <w:pPr>
        <w:pStyle w:val="Textoindependiente"/>
        <w:tabs>
          <w:tab w:val="left" w:pos="9357"/>
        </w:tabs>
        <w:spacing w:before="1" w:line="278" w:lineRule="auto"/>
        <w:jc w:val="both"/>
        <w:rPr>
          <w:rFonts w:ascii="Arial" w:eastAsia="GulimChe" w:hAnsi="Arial" w:cs="Arial"/>
          <w:sz w:val="24"/>
          <w:szCs w:val="24"/>
        </w:rPr>
      </w:pPr>
      <w:r w:rsidRPr="003B46C9">
        <w:rPr>
          <w:rFonts w:ascii="Arial" w:eastAsia="GulimChe" w:hAnsi="Arial" w:cs="Arial"/>
          <w:sz w:val="24"/>
          <w:szCs w:val="24"/>
        </w:rPr>
        <w:t>Que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su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finalidad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o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actividad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tiene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relación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directa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con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el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objeto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del</w:t>
      </w:r>
      <w:r w:rsidRPr="003B46C9">
        <w:rPr>
          <w:rFonts w:ascii="Arial" w:eastAsia="GulimChe" w:hAnsi="Arial" w:cs="Arial"/>
          <w:spacing w:val="-56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contrato y dispone que elementos personales y materiales suficientes para la debida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 xml:space="preserve">ejecución del contrato. </w:t>
      </w:r>
    </w:p>
    <w:p w14:paraId="19B25B83" w14:textId="77777777" w:rsidR="003B46C9" w:rsidRPr="003B46C9" w:rsidRDefault="00FA5C6F" w:rsidP="00367573">
      <w:pPr>
        <w:pStyle w:val="Textoindependiente"/>
        <w:tabs>
          <w:tab w:val="left" w:pos="9357"/>
        </w:tabs>
        <w:spacing w:before="1" w:line="278" w:lineRule="auto"/>
        <w:jc w:val="both"/>
        <w:rPr>
          <w:rFonts w:ascii="Arial" w:eastAsia="GulimChe" w:hAnsi="Arial" w:cs="Arial"/>
          <w:sz w:val="24"/>
          <w:szCs w:val="24"/>
        </w:rPr>
      </w:pPr>
      <w:r w:rsidRPr="003B46C9">
        <w:rPr>
          <w:rFonts w:ascii="Arial" w:eastAsia="GulimChe" w:hAnsi="Arial" w:cs="Arial"/>
          <w:sz w:val="24"/>
          <w:szCs w:val="24"/>
        </w:rPr>
        <w:t>Que se halla al corriente del cumplimiento de las obligaciones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tributarias, de la Seguridad Social y de seguridad, salud en el trabajo y prevención de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 xml:space="preserve">riesgos laborales, impuestas por las disposiciones legales vigentes. </w:t>
      </w:r>
    </w:p>
    <w:p w14:paraId="02B2E5B2" w14:textId="77777777" w:rsidR="003B46C9" w:rsidRPr="003B46C9" w:rsidRDefault="00FA5C6F" w:rsidP="00367573">
      <w:pPr>
        <w:pStyle w:val="Textoindependiente"/>
        <w:tabs>
          <w:tab w:val="left" w:pos="9357"/>
        </w:tabs>
        <w:spacing w:before="1" w:line="278" w:lineRule="auto"/>
        <w:jc w:val="both"/>
        <w:rPr>
          <w:rFonts w:ascii="Arial" w:eastAsia="GulimChe" w:hAnsi="Arial" w:cs="Arial"/>
          <w:spacing w:val="1"/>
          <w:sz w:val="24"/>
          <w:szCs w:val="24"/>
        </w:rPr>
      </w:pPr>
      <w:r w:rsidRPr="003B46C9">
        <w:rPr>
          <w:rFonts w:ascii="Arial" w:eastAsia="GulimChe" w:hAnsi="Arial" w:cs="Arial"/>
          <w:sz w:val="24"/>
          <w:szCs w:val="24"/>
        </w:rPr>
        <w:t>Que reúne los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requisitos de solvencia económica y financiera, técnica y profesional exigida en el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presente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pliego.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</w:p>
    <w:p w14:paraId="6B09151A" w14:textId="38C499F1" w:rsidR="00FA5C6F" w:rsidRDefault="00FA5C6F" w:rsidP="00367573">
      <w:pPr>
        <w:pStyle w:val="Textoindependiente"/>
        <w:tabs>
          <w:tab w:val="left" w:pos="9357"/>
        </w:tabs>
        <w:spacing w:before="1" w:line="278" w:lineRule="auto"/>
        <w:jc w:val="both"/>
        <w:rPr>
          <w:rFonts w:ascii="Arial" w:eastAsia="GulimChe" w:hAnsi="Arial" w:cs="Arial"/>
          <w:sz w:val="24"/>
          <w:szCs w:val="24"/>
        </w:rPr>
      </w:pPr>
      <w:r w:rsidRPr="003B46C9">
        <w:rPr>
          <w:rFonts w:ascii="Arial" w:eastAsia="GulimChe" w:hAnsi="Arial" w:cs="Arial"/>
          <w:sz w:val="24"/>
          <w:szCs w:val="24"/>
        </w:rPr>
        <w:t>Que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cuenta/que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no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cuenta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(táchese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lo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que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no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proceda)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con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el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compromiso por escrito de otras entidades respecto de la adscripción de sus medios o</w:t>
      </w:r>
      <w:r w:rsidRPr="003B46C9">
        <w:rPr>
          <w:rFonts w:ascii="Arial" w:eastAsia="GulimChe" w:hAnsi="Arial" w:cs="Arial"/>
          <w:spacing w:val="1"/>
          <w:sz w:val="24"/>
          <w:szCs w:val="24"/>
        </w:rPr>
        <w:t xml:space="preserve"> </w:t>
      </w:r>
      <w:r w:rsidRPr="003B46C9">
        <w:rPr>
          <w:rFonts w:ascii="Arial" w:eastAsia="GulimChe" w:hAnsi="Arial" w:cs="Arial"/>
          <w:sz w:val="24"/>
          <w:szCs w:val="24"/>
        </w:rPr>
        <w:t>la disposición de recursos, en su caso. Que declara como documentación confidencial la siguiente:</w:t>
      </w:r>
    </w:p>
    <w:p w14:paraId="527BE32D" w14:textId="77777777" w:rsidR="00E05B69" w:rsidRPr="003B46C9" w:rsidRDefault="00E05B69" w:rsidP="00367573">
      <w:pPr>
        <w:pStyle w:val="Textoindependiente"/>
        <w:tabs>
          <w:tab w:val="left" w:pos="9357"/>
        </w:tabs>
        <w:spacing w:before="1" w:line="278" w:lineRule="auto"/>
        <w:jc w:val="both"/>
        <w:rPr>
          <w:rFonts w:ascii="Arial" w:eastAsia="GulimChe" w:hAnsi="Arial" w:cs="Arial"/>
          <w:sz w:val="24"/>
          <w:szCs w:val="24"/>
        </w:rPr>
      </w:pPr>
    </w:p>
    <w:p w14:paraId="567B68FA" w14:textId="77777777" w:rsidR="00FA5C6F" w:rsidRPr="003B46C9" w:rsidRDefault="00FA5C6F" w:rsidP="00FA5C6F">
      <w:pPr>
        <w:pStyle w:val="Textoindependiente"/>
        <w:tabs>
          <w:tab w:val="left" w:pos="1843"/>
          <w:tab w:val="left" w:pos="2268"/>
          <w:tab w:val="left" w:pos="4820"/>
        </w:tabs>
        <w:spacing w:line="472" w:lineRule="auto"/>
        <w:ind w:right="2042"/>
        <w:rPr>
          <w:rFonts w:ascii="Arial" w:eastAsia="GulimChe" w:hAnsi="Arial" w:cs="Arial"/>
          <w:sz w:val="24"/>
          <w:szCs w:val="24"/>
        </w:rPr>
      </w:pPr>
      <w:r w:rsidRPr="003B46C9">
        <w:rPr>
          <w:rFonts w:ascii="Arial" w:eastAsia="GulimChe" w:hAnsi="Arial" w:cs="Arial"/>
          <w:sz w:val="24"/>
          <w:szCs w:val="24"/>
        </w:rPr>
        <w:t>En</w:t>
      </w:r>
      <w:r w:rsidRPr="003B46C9">
        <w:rPr>
          <w:rFonts w:ascii="Arial" w:eastAsia="GulimChe" w:hAnsi="Arial" w:cs="Arial"/>
          <w:sz w:val="24"/>
          <w:szCs w:val="24"/>
          <w:u w:val="single"/>
        </w:rPr>
        <w:tab/>
      </w:r>
      <w:r w:rsidRPr="003B46C9">
        <w:rPr>
          <w:rFonts w:ascii="Arial" w:eastAsia="GulimChe" w:hAnsi="Arial" w:cs="Arial"/>
          <w:sz w:val="24"/>
          <w:szCs w:val="24"/>
        </w:rPr>
        <w:t>a</w:t>
      </w:r>
      <w:r w:rsidRPr="003B46C9">
        <w:rPr>
          <w:rFonts w:ascii="Arial" w:eastAsia="GulimChe" w:hAnsi="Arial" w:cs="Arial"/>
          <w:sz w:val="24"/>
          <w:szCs w:val="24"/>
          <w:u w:val="single"/>
        </w:rPr>
        <w:tab/>
      </w:r>
      <w:r w:rsidRPr="003B46C9">
        <w:rPr>
          <w:rFonts w:ascii="Arial" w:eastAsia="GulimChe" w:hAnsi="Arial" w:cs="Arial"/>
          <w:sz w:val="24"/>
          <w:szCs w:val="24"/>
        </w:rPr>
        <w:t>de</w:t>
      </w:r>
      <w:r w:rsidRPr="003B46C9">
        <w:rPr>
          <w:rFonts w:ascii="Arial" w:eastAsia="GulimChe" w:hAnsi="Arial" w:cs="Arial"/>
          <w:sz w:val="24"/>
          <w:szCs w:val="24"/>
          <w:u w:val="single"/>
        </w:rPr>
        <w:tab/>
      </w:r>
      <w:proofErr w:type="spellStart"/>
      <w:r w:rsidRPr="003B46C9">
        <w:rPr>
          <w:rFonts w:ascii="Arial" w:eastAsia="GulimChe" w:hAnsi="Arial" w:cs="Arial"/>
          <w:sz w:val="24"/>
          <w:szCs w:val="24"/>
        </w:rPr>
        <w:t>de</w:t>
      </w:r>
      <w:proofErr w:type="spellEnd"/>
      <w:r w:rsidRPr="003B46C9">
        <w:rPr>
          <w:rFonts w:ascii="Arial" w:eastAsia="GulimChe" w:hAnsi="Arial" w:cs="Arial"/>
          <w:sz w:val="24"/>
          <w:szCs w:val="24"/>
        </w:rPr>
        <w:t xml:space="preserve"> 2023.</w:t>
      </w:r>
    </w:p>
    <w:p w14:paraId="75C71421" w14:textId="77777777" w:rsidR="00E05B69" w:rsidRDefault="00FA5C6F" w:rsidP="00FA5C6F">
      <w:pPr>
        <w:pStyle w:val="Textoindependiente"/>
        <w:tabs>
          <w:tab w:val="left" w:pos="1843"/>
          <w:tab w:val="left" w:pos="2268"/>
          <w:tab w:val="left" w:pos="4820"/>
        </w:tabs>
        <w:spacing w:line="472" w:lineRule="auto"/>
        <w:ind w:right="2042"/>
        <w:rPr>
          <w:rFonts w:ascii="Arial" w:eastAsia="GulimChe" w:hAnsi="Arial" w:cs="Arial"/>
          <w:spacing w:val="-56"/>
          <w:sz w:val="20"/>
          <w:szCs w:val="20"/>
        </w:rPr>
      </w:pPr>
      <w:r w:rsidRPr="00367573">
        <w:rPr>
          <w:rFonts w:ascii="Arial" w:eastAsia="GulimChe" w:hAnsi="Arial" w:cs="Arial"/>
          <w:spacing w:val="-56"/>
          <w:sz w:val="20"/>
          <w:szCs w:val="20"/>
        </w:rPr>
        <w:t xml:space="preserve"> </w:t>
      </w:r>
    </w:p>
    <w:p w14:paraId="57772A31" w14:textId="715C2D92" w:rsidR="00FA5C6F" w:rsidRPr="00367573" w:rsidRDefault="00FA5C6F" w:rsidP="00FA5C6F">
      <w:pPr>
        <w:pStyle w:val="Textoindependiente"/>
        <w:tabs>
          <w:tab w:val="left" w:pos="1843"/>
          <w:tab w:val="left" w:pos="2268"/>
          <w:tab w:val="left" w:pos="4820"/>
        </w:tabs>
        <w:spacing w:line="472" w:lineRule="auto"/>
        <w:ind w:right="2042"/>
        <w:rPr>
          <w:rFonts w:ascii="Arial" w:eastAsia="GulimChe" w:hAnsi="Arial" w:cs="Arial"/>
          <w:sz w:val="20"/>
          <w:szCs w:val="20"/>
        </w:rPr>
      </w:pPr>
      <w:bookmarkStart w:id="0" w:name="_GoBack"/>
      <w:bookmarkEnd w:id="0"/>
      <w:r w:rsidRPr="00367573">
        <w:rPr>
          <w:rFonts w:ascii="Arial" w:eastAsia="GulimChe" w:hAnsi="Arial" w:cs="Arial"/>
          <w:sz w:val="20"/>
          <w:szCs w:val="20"/>
        </w:rPr>
        <w:t>FIRMA</w:t>
      </w:r>
      <w:r w:rsidRPr="00367573">
        <w:rPr>
          <w:rFonts w:ascii="Arial" w:eastAsia="GulimChe" w:hAnsi="Arial" w:cs="Arial"/>
          <w:spacing w:val="-11"/>
          <w:sz w:val="20"/>
          <w:szCs w:val="20"/>
        </w:rPr>
        <w:t xml:space="preserve"> </w:t>
      </w:r>
      <w:r w:rsidRPr="00367573">
        <w:rPr>
          <w:rFonts w:ascii="Arial" w:eastAsia="GulimChe" w:hAnsi="Arial" w:cs="Arial"/>
          <w:sz w:val="20"/>
          <w:szCs w:val="20"/>
        </w:rPr>
        <w:t>DE</w:t>
      </w:r>
      <w:r w:rsidRPr="00367573">
        <w:rPr>
          <w:rFonts w:ascii="Arial" w:eastAsia="GulimChe" w:hAnsi="Arial" w:cs="Arial"/>
          <w:spacing w:val="2"/>
          <w:sz w:val="20"/>
          <w:szCs w:val="20"/>
        </w:rPr>
        <w:t xml:space="preserve"> </w:t>
      </w:r>
      <w:r w:rsidRPr="00367573">
        <w:rPr>
          <w:rFonts w:ascii="Arial" w:eastAsia="GulimChe" w:hAnsi="Arial" w:cs="Arial"/>
          <w:sz w:val="20"/>
          <w:szCs w:val="20"/>
        </w:rPr>
        <w:t>LOS</w:t>
      </w:r>
      <w:r w:rsidRPr="00367573">
        <w:rPr>
          <w:rFonts w:ascii="Arial" w:eastAsia="GulimChe" w:hAnsi="Arial" w:cs="Arial"/>
          <w:spacing w:val="1"/>
          <w:sz w:val="20"/>
          <w:szCs w:val="20"/>
        </w:rPr>
        <w:t xml:space="preserve"> </w:t>
      </w:r>
      <w:r w:rsidRPr="00367573">
        <w:rPr>
          <w:rFonts w:ascii="Arial" w:eastAsia="GulimChe" w:hAnsi="Arial" w:cs="Arial"/>
          <w:sz w:val="20"/>
          <w:szCs w:val="20"/>
        </w:rPr>
        <w:t>LICITADORES</w:t>
      </w:r>
    </w:p>
    <w:sectPr w:rsidR="00FA5C6F" w:rsidRPr="00367573" w:rsidSect="00D77F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11C21E" w14:textId="77777777" w:rsidR="00761CEB" w:rsidRDefault="00761CEB" w:rsidP="00D77F39">
      <w:r>
        <w:separator/>
      </w:r>
    </w:p>
  </w:endnote>
  <w:endnote w:type="continuationSeparator" w:id="0">
    <w:p w14:paraId="3D0B63E0" w14:textId="77777777" w:rsidR="00761CEB" w:rsidRDefault="00761CEB" w:rsidP="00D77F39">
      <w:r>
        <w:continuationSeparator/>
      </w:r>
    </w:p>
  </w:endnote>
  <w:endnote w:type="continuationNotice" w:id="1">
    <w:p w14:paraId="0EC24D59" w14:textId="77777777" w:rsidR="00761CEB" w:rsidRDefault="00761C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20B0603030804020204"/>
    <w:charset w:val="01"/>
    <w:family w:val="auto"/>
    <w:pitch w:val="variable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ulimChe">
    <w:altName w:val="Arial Unicode MS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0C821F" w14:textId="77777777" w:rsidR="00697D7A" w:rsidRDefault="00697D7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403A2" w14:textId="0CEF730E" w:rsidR="00D77F39" w:rsidRDefault="00D77F39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9B4A24" w14:textId="77777777" w:rsidR="00697D7A" w:rsidRDefault="00697D7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B62A8C" w14:textId="77777777" w:rsidR="00761CEB" w:rsidRDefault="00761CEB" w:rsidP="00D77F39">
      <w:r>
        <w:separator/>
      </w:r>
    </w:p>
  </w:footnote>
  <w:footnote w:type="continuationSeparator" w:id="0">
    <w:p w14:paraId="54947502" w14:textId="77777777" w:rsidR="00761CEB" w:rsidRDefault="00761CEB" w:rsidP="00D77F39">
      <w:r>
        <w:continuationSeparator/>
      </w:r>
    </w:p>
  </w:footnote>
  <w:footnote w:type="continuationNotice" w:id="1">
    <w:p w14:paraId="2F33A639" w14:textId="77777777" w:rsidR="00761CEB" w:rsidRDefault="00761CE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EEBA59" w14:textId="77777777" w:rsidR="00697D7A" w:rsidRDefault="00697D7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48CB6" w14:textId="4187D572" w:rsidR="00D77F39" w:rsidRDefault="00D77F3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72007" w14:textId="77777777" w:rsidR="00697D7A" w:rsidRDefault="00697D7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B55755"/>
    <w:multiLevelType w:val="hybridMultilevel"/>
    <w:tmpl w:val="58DE9BBA"/>
    <w:lvl w:ilvl="0" w:tplc="A31C116A">
      <w:start w:val="1"/>
      <w:numFmt w:val="decimal"/>
      <w:lvlText w:val="%1."/>
      <w:lvlJc w:val="left"/>
      <w:pPr>
        <w:ind w:left="2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066B1F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56E36C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7BA0C4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FC4B7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8C0E9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C0003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207F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18C261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F39"/>
    <w:rsid w:val="00026D9D"/>
    <w:rsid w:val="000C01A1"/>
    <w:rsid w:val="001116DF"/>
    <w:rsid w:val="002E2C29"/>
    <w:rsid w:val="00367573"/>
    <w:rsid w:val="003B46C9"/>
    <w:rsid w:val="005865E3"/>
    <w:rsid w:val="00697D7A"/>
    <w:rsid w:val="007025F5"/>
    <w:rsid w:val="00704DDF"/>
    <w:rsid w:val="00761CEB"/>
    <w:rsid w:val="00962A93"/>
    <w:rsid w:val="009A3A32"/>
    <w:rsid w:val="009C2419"/>
    <w:rsid w:val="00C5435B"/>
    <w:rsid w:val="00C75191"/>
    <w:rsid w:val="00D77F39"/>
    <w:rsid w:val="00DA6746"/>
    <w:rsid w:val="00E05B69"/>
    <w:rsid w:val="00F961E4"/>
    <w:rsid w:val="00FA5C6F"/>
    <w:rsid w:val="00FE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976032"/>
  <w15:chartTrackingRefBased/>
  <w15:docId w15:val="{EC260525-61C1-426B-87D3-A986AA310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F39"/>
    <w:pPr>
      <w:widowControl w:val="0"/>
      <w:suppressAutoHyphens/>
      <w:spacing w:after="0" w:line="240" w:lineRule="auto"/>
    </w:pPr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FA5C6F"/>
    <w:pPr>
      <w:suppressAutoHyphens w:val="0"/>
      <w:autoSpaceDE w:val="0"/>
      <w:autoSpaceDN w:val="0"/>
      <w:ind w:left="1710" w:hanging="367"/>
      <w:jc w:val="both"/>
      <w:outlineLvl w:val="0"/>
    </w:pPr>
    <w:rPr>
      <w:rFonts w:eastAsia="Arial" w:cs="Arial"/>
      <w:b/>
      <w:bCs/>
      <w:szCs w:val="22"/>
      <w:lang w:eastAsia="en-U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7F39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D77F39"/>
    <w:rPr>
      <w:rFonts w:ascii="Arial" w:eastAsia="DejaVu Sans" w:hAnsi="Arial" w:cs="Mangal"/>
      <w:kern w:val="0"/>
      <w:szCs w:val="24"/>
      <w:lang w:eastAsia="zh-CN" w:bidi="hi-IN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77F39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77F39"/>
    <w:rPr>
      <w:rFonts w:ascii="Arial" w:eastAsia="DejaVu Sans" w:hAnsi="Arial" w:cs="Mangal"/>
      <w:kern w:val="0"/>
      <w:szCs w:val="24"/>
      <w:lang w:eastAsia="zh-CN" w:bidi="hi-IN"/>
      <w14:ligatures w14:val="none"/>
    </w:rPr>
  </w:style>
  <w:style w:type="paragraph" w:styleId="Prrafodelista">
    <w:name w:val="List Paragraph"/>
    <w:basedOn w:val="Normal"/>
    <w:uiPriority w:val="34"/>
    <w:qFormat/>
    <w:rsid w:val="009C2419"/>
    <w:pPr>
      <w:ind w:left="720"/>
      <w:contextualSpacing/>
    </w:pPr>
    <w:rPr>
      <w:rFonts w:cs="Mangal"/>
    </w:rPr>
  </w:style>
  <w:style w:type="character" w:styleId="Hipervnculo">
    <w:name w:val="Hyperlink"/>
    <w:basedOn w:val="Fuentedeprrafopredeter"/>
    <w:uiPriority w:val="99"/>
    <w:unhideWhenUsed/>
    <w:rsid w:val="009C2419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9C2419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A3A32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FA5C6F"/>
    <w:rPr>
      <w:rFonts w:ascii="Arial" w:eastAsia="Arial" w:hAnsi="Arial" w:cs="Arial"/>
      <w:b/>
      <w:bCs/>
      <w:kern w:val="0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FA5C6F"/>
    <w:pPr>
      <w:suppressAutoHyphens w:val="0"/>
      <w:autoSpaceDE w:val="0"/>
      <w:autoSpaceDN w:val="0"/>
    </w:pPr>
    <w:rPr>
      <w:rFonts w:ascii="Microsoft Sans Serif" w:eastAsia="Microsoft Sans Serif" w:hAnsi="Microsoft Sans Serif" w:cs="Microsoft Sans Serif"/>
      <w:szCs w:val="22"/>
      <w:lang w:eastAsia="en-US"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A5C6F"/>
    <w:rPr>
      <w:rFonts w:ascii="Microsoft Sans Serif" w:eastAsia="Microsoft Sans Serif" w:hAnsi="Microsoft Sans Serif" w:cs="Microsoft Sans Serif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Alonso</dc:creator>
  <cp:keywords/>
  <dc:description/>
  <cp:lastModifiedBy>Flor Laparte</cp:lastModifiedBy>
  <cp:revision>6</cp:revision>
  <dcterms:created xsi:type="dcterms:W3CDTF">2023-11-08T09:05:00Z</dcterms:created>
  <dcterms:modified xsi:type="dcterms:W3CDTF">2023-11-14T13:38:00Z</dcterms:modified>
</cp:coreProperties>
</file>