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83AF6" w14:textId="5CBEFE4D" w:rsidR="000844C8" w:rsidRPr="002E2103" w:rsidRDefault="000844C8" w:rsidP="000844C8">
      <w:pPr>
        <w:pStyle w:val="Ttulo1"/>
        <w:spacing w:after="240" w:line="295" w:lineRule="auto"/>
        <w:ind w:left="0" w:right="0"/>
        <w:rPr>
          <w:rFonts w:ascii="Verdana" w:hAnsi="Verdana"/>
          <w:b/>
          <w:bCs/>
          <w:sz w:val="22"/>
          <w:szCs w:val="22"/>
        </w:rPr>
      </w:pPr>
      <w:r w:rsidRPr="002E2103">
        <w:rPr>
          <w:rFonts w:ascii="Verdana" w:hAnsi="Verdana"/>
          <w:b/>
          <w:bCs/>
          <w:sz w:val="22"/>
          <w:szCs w:val="22"/>
        </w:rPr>
        <w:t xml:space="preserve">Anexo II.- Modelo de declaración responsable del cumplimiento de las condiciones exigidas para contratar con la Comunidad de Bardenas Reales de Navarra </w:t>
      </w:r>
    </w:p>
    <w:p w14:paraId="1AA033B2" w14:textId="7110CC00" w:rsidR="000844C8" w:rsidRPr="002E2103" w:rsidRDefault="002E2103" w:rsidP="002E2103">
      <w:pPr>
        <w:spacing w:after="132" w:line="286" w:lineRule="auto"/>
        <w:ind w:left="-5" w:right="12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Arial" w:hAnsi="Verdana" w:cs="Arial"/>
          <w:szCs w:val="22"/>
        </w:rPr>
        <w:t>Don/Doña.........................................................................................., con Documento Nacional de Identidad, número ............................, en nombre propio/apoderado o representante de ........................................................................................................................, con C.I.F....................................................., con domicilio/sede social en la calle ................................. número ..........., de ...................... ................(C.P ........................),</w:t>
      </w:r>
      <w:r>
        <w:rPr>
          <w:rFonts w:ascii="Verdana" w:eastAsia="Arial" w:hAnsi="Verdana" w:cs="Arial"/>
          <w:szCs w:val="22"/>
        </w:rPr>
        <w:t xml:space="preserve"> teléfono: ………</w:t>
      </w:r>
      <w:proofErr w:type="gramStart"/>
      <w:r>
        <w:rPr>
          <w:rFonts w:ascii="Verdana" w:eastAsia="Arial" w:hAnsi="Verdana" w:cs="Arial"/>
          <w:szCs w:val="22"/>
        </w:rPr>
        <w:t>…….</w:t>
      </w:r>
      <w:proofErr w:type="gramEnd"/>
      <w:r>
        <w:rPr>
          <w:rFonts w:ascii="Verdana" w:eastAsia="Arial" w:hAnsi="Verdana" w:cs="Arial"/>
          <w:szCs w:val="22"/>
        </w:rPr>
        <w:t xml:space="preserve">, correo electrónico …………………@..........................., </w:t>
      </w:r>
      <w:r w:rsidR="000844C8" w:rsidRPr="002E2103">
        <w:rPr>
          <w:rFonts w:ascii="Verdana" w:eastAsia="Calibri" w:hAnsi="Verdana" w:cs="Tahoma"/>
          <w:szCs w:val="22"/>
        </w:rPr>
        <w:t>y enterado del Pliego Cláusulas Administrativas Generales, de las Condiciones Particulares del Contrato y de las Prescripciones Técnicas</w:t>
      </w:r>
      <w:r>
        <w:rPr>
          <w:rFonts w:ascii="Verdana" w:eastAsia="Calibri" w:hAnsi="Verdana" w:cs="Tahoma"/>
          <w:szCs w:val="22"/>
        </w:rPr>
        <w:t>,</w:t>
      </w:r>
      <w:r w:rsidR="000844C8" w:rsidRPr="002E2103">
        <w:rPr>
          <w:rFonts w:ascii="Verdana" w:eastAsia="Calibri" w:hAnsi="Verdana" w:cs="Tahoma"/>
          <w:szCs w:val="22"/>
        </w:rPr>
        <w:t xml:space="preserve"> así como anexos que rigen en la “CONTRATACIÓN </w:t>
      </w:r>
      <w:r w:rsidRPr="00570D72">
        <w:rPr>
          <w:rFonts w:ascii="Verdana" w:eastAsia="Arial" w:hAnsi="Verdana" w:cs="Arial"/>
          <w:szCs w:val="22"/>
        </w:rPr>
        <w:t>del SERVICIO de “</w:t>
      </w:r>
      <w:r w:rsidRPr="00570D72">
        <w:rPr>
          <w:rFonts w:ascii="Verdana" w:eastAsia="Arial" w:hAnsi="Verdana" w:cs="Arial"/>
          <w:b/>
          <w:szCs w:val="22"/>
          <w:u w:val="single" w:color="000000"/>
        </w:rPr>
        <w:t xml:space="preserve">LIMPIEZA DE LOS EDIFICIOS, LOCALES Y DEPENDENCIAS DE PROPIEDAD de la COMUNIDAD DE BARDENAS REALES DE NAVARRA en Tudela, calle San Marcial, 19 Y </w:t>
      </w:r>
      <w:r w:rsidR="00B76023">
        <w:rPr>
          <w:rFonts w:ascii="Verdana" w:eastAsia="Arial" w:hAnsi="Verdana" w:cs="Arial"/>
          <w:b/>
          <w:szCs w:val="22"/>
          <w:u w:val="single" w:color="000000"/>
        </w:rPr>
        <w:t>1</w:t>
      </w:r>
      <w:r w:rsidRPr="00570D72">
        <w:rPr>
          <w:rFonts w:ascii="Verdana" w:eastAsia="Arial" w:hAnsi="Verdana" w:cs="Arial"/>
          <w:b/>
          <w:szCs w:val="22"/>
          <w:u w:val="single" w:color="000000"/>
        </w:rPr>
        <w:t>2</w:t>
      </w:r>
      <w:r w:rsidR="00B76023">
        <w:rPr>
          <w:rFonts w:ascii="Verdana" w:eastAsia="Arial" w:hAnsi="Verdana" w:cs="Arial"/>
          <w:b/>
          <w:szCs w:val="22"/>
          <w:u w:val="single" w:color="000000"/>
        </w:rPr>
        <w:t>-bajo</w:t>
      </w:r>
      <w:r>
        <w:rPr>
          <w:rFonts w:ascii="Verdana" w:eastAsia="Arial" w:hAnsi="Verdana" w:cs="Arial"/>
          <w:b/>
          <w:szCs w:val="22"/>
          <w:u w:val="single" w:color="000000"/>
        </w:rPr>
        <w:t>”</w:t>
      </w:r>
      <w:r w:rsidRPr="00570D72">
        <w:rPr>
          <w:rFonts w:ascii="Verdana" w:eastAsia="Arial" w:hAnsi="Verdana" w:cs="Arial"/>
          <w:szCs w:val="22"/>
        </w:rPr>
        <w:t>,</w:t>
      </w:r>
    </w:p>
    <w:p w14:paraId="0EEC0471" w14:textId="77777777" w:rsidR="000844C8" w:rsidRPr="002E2103" w:rsidRDefault="000844C8" w:rsidP="000844C8">
      <w:pPr>
        <w:spacing w:after="132" w:line="285" w:lineRule="auto"/>
        <w:ind w:left="-5" w:right="12"/>
        <w:rPr>
          <w:rFonts w:ascii="Verdana" w:hAnsi="Verdana" w:cs="Tahoma"/>
          <w:b/>
          <w:bCs/>
          <w:sz w:val="28"/>
          <w:szCs w:val="28"/>
        </w:rPr>
      </w:pPr>
      <w:r w:rsidRPr="002E2103">
        <w:rPr>
          <w:rFonts w:ascii="Verdana" w:eastAsia="Calibri" w:hAnsi="Verdana" w:cs="Tahoma"/>
          <w:b/>
          <w:bCs/>
          <w:sz w:val="28"/>
          <w:szCs w:val="28"/>
        </w:rPr>
        <w:t xml:space="preserve">DECLARA: </w:t>
      </w:r>
    </w:p>
    <w:p w14:paraId="0F730F30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reúne/que la entidad por mi representada reúne (indíquese según proceda si la declaración se hace en nombre propio o en representación de otra persona) las condiciones para contratar. </w:t>
      </w:r>
    </w:p>
    <w:p w14:paraId="4C1A5763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su finalidad o actividad tiene relación directa con el objeto del contrato y que dispone de una organización con elementos personales y materiales suficientes para la debida ejecución del contrato. </w:t>
      </w:r>
    </w:p>
    <w:p w14:paraId="29975E96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se halla al corriente del cumplimiento de las obligaciones tributarias, de Seguridad Social y de seguridad, salud en el trabajo y prevención de riesgos laborales, impuestas por las disposiciones legales vigentes. </w:t>
      </w:r>
    </w:p>
    <w:p w14:paraId="2F14705E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conociendo los pliegos que rigen la presente contratación, se compromete a su realización con sujeción estricta a éstos, a su propuesta técnica en la prestación del servicio y a la oferta económica que se presentan. </w:t>
      </w:r>
    </w:p>
    <w:p w14:paraId="28EDF904" w14:textId="77777777" w:rsidR="002E2103" w:rsidRPr="002E2103" w:rsidRDefault="002E2103" w:rsidP="002E2103">
      <w:pPr>
        <w:widowControl/>
        <w:suppressAutoHyphens w:val="0"/>
        <w:spacing w:after="132" w:line="285" w:lineRule="auto"/>
        <w:ind w:left="147" w:right="12"/>
        <w:jc w:val="both"/>
        <w:rPr>
          <w:rFonts w:ascii="Verdana" w:hAnsi="Verdana" w:cs="Tahoma"/>
          <w:szCs w:val="22"/>
        </w:rPr>
      </w:pPr>
    </w:p>
    <w:p w14:paraId="3E2791C0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lastRenderedPageBreak/>
        <w:t xml:space="preserve">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0F0F5728" w14:textId="77777777" w:rsidR="000844C8" w:rsidRPr="002E2103" w:rsidRDefault="000844C8" w:rsidP="000844C8">
      <w:pPr>
        <w:tabs>
          <w:tab w:val="left" w:pos="1470"/>
        </w:tabs>
        <w:rPr>
          <w:rFonts w:ascii="Verdana" w:hAnsi="Verdana"/>
          <w:szCs w:val="22"/>
        </w:rPr>
      </w:pPr>
    </w:p>
    <w:p w14:paraId="5A8F5C4B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identifica como dirección electrónica para la realización de notificaciones a través de medios telemáticos, en el caso de reclamaciones en materia de contratación pública la siguiente:  </w:t>
      </w:r>
    </w:p>
    <w:p w14:paraId="48D47D04" w14:textId="77777777" w:rsidR="000844C8" w:rsidRPr="002E2103" w:rsidRDefault="000844C8" w:rsidP="000844C8">
      <w:pPr>
        <w:widowControl/>
        <w:suppressAutoHyphens w:val="0"/>
        <w:spacing w:after="132" w:line="285" w:lineRule="auto"/>
        <w:ind w:left="709" w:right="12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>----------------------------------@------------------------------</w:t>
      </w:r>
    </w:p>
    <w:p w14:paraId="1ACCDF24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La licitadora acepta voluntariamente dar transparencia institucional a todos los datos derivados de los procesos de licitación, adjudicación y ejecución hasta su finalización, con exclusión de aquellos que resulten confidenciales. </w:t>
      </w:r>
    </w:p>
    <w:p w14:paraId="40993601" w14:textId="77777777" w:rsidR="000844C8" w:rsidRPr="002E2103" w:rsidRDefault="000844C8" w:rsidP="000844C8">
      <w:pPr>
        <w:widowControl/>
        <w:numPr>
          <w:ilvl w:val="0"/>
          <w:numId w:val="8"/>
        </w:numPr>
        <w:suppressAutoHyphens w:val="0"/>
        <w:spacing w:after="132" w:line="285" w:lineRule="auto"/>
        <w:ind w:right="12" w:hanging="147"/>
        <w:jc w:val="both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Que la licitadora SI/NO (táchese lo que proceda) es una PYME. </w:t>
      </w:r>
    </w:p>
    <w:p w14:paraId="05CC18AD" w14:textId="77777777" w:rsidR="002E2103" w:rsidRPr="002E2103" w:rsidRDefault="002E2103" w:rsidP="002E2103">
      <w:pPr>
        <w:widowControl/>
        <w:suppressAutoHyphens w:val="0"/>
        <w:spacing w:after="132" w:line="285" w:lineRule="auto"/>
        <w:ind w:left="147" w:right="12"/>
        <w:jc w:val="both"/>
        <w:rPr>
          <w:rFonts w:ascii="Verdana" w:hAnsi="Verdana" w:cs="Tahoma"/>
          <w:szCs w:val="22"/>
        </w:rPr>
      </w:pPr>
    </w:p>
    <w:p w14:paraId="50B99A9B" w14:textId="77777777" w:rsidR="000844C8" w:rsidRDefault="000844C8" w:rsidP="000844C8">
      <w:pPr>
        <w:spacing w:after="157" w:line="256" w:lineRule="auto"/>
        <w:rPr>
          <w:rFonts w:ascii="Verdana" w:eastAsia="Calibri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 Y para que así conste y surta los efectos oportunos, expido y firmo la presente. </w:t>
      </w:r>
    </w:p>
    <w:p w14:paraId="63FB3439" w14:textId="77777777" w:rsidR="002E2103" w:rsidRDefault="002E2103" w:rsidP="000844C8">
      <w:pPr>
        <w:spacing w:after="157" w:line="256" w:lineRule="auto"/>
        <w:rPr>
          <w:rFonts w:ascii="Verdana" w:eastAsia="Calibri" w:hAnsi="Verdana" w:cs="Tahoma"/>
          <w:szCs w:val="22"/>
        </w:rPr>
      </w:pPr>
    </w:p>
    <w:p w14:paraId="7B6D08C4" w14:textId="77777777" w:rsidR="000844C8" w:rsidRPr="002E2103" w:rsidRDefault="000844C8" w:rsidP="000844C8">
      <w:pPr>
        <w:spacing w:after="157" w:line="256" w:lineRule="auto"/>
        <w:ind w:right="10"/>
        <w:jc w:val="center"/>
        <w:rPr>
          <w:rFonts w:ascii="Verdana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En ----------------------, a ...................... de ............................ de </w:t>
      </w:r>
      <w:proofErr w:type="gramStart"/>
      <w:r w:rsidRPr="002E2103">
        <w:rPr>
          <w:rFonts w:ascii="Verdana" w:eastAsia="Calibri" w:hAnsi="Verdana" w:cs="Tahoma"/>
          <w:szCs w:val="22"/>
        </w:rPr>
        <w:t>20….</w:t>
      </w:r>
      <w:proofErr w:type="gramEnd"/>
      <w:r w:rsidRPr="002E2103">
        <w:rPr>
          <w:rFonts w:ascii="Verdana" w:eastAsia="Calibri" w:hAnsi="Verdana" w:cs="Tahoma"/>
          <w:szCs w:val="22"/>
        </w:rPr>
        <w:t xml:space="preserve">. </w:t>
      </w:r>
    </w:p>
    <w:p w14:paraId="006AC4F6" w14:textId="1B1014D0" w:rsidR="00AE6DD8" w:rsidRPr="002E2103" w:rsidRDefault="000844C8" w:rsidP="002E2103">
      <w:pPr>
        <w:spacing w:after="157" w:line="256" w:lineRule="auto"/>
        <w:ind w:right="3"/>
        <w:jc w:val="center"/>
        <w:rPr>
          <w:rFonts w:ascii="Verdana" w:eastAsia="Calibri" w:hAnsi="Verdana" w:cs="Tahoma"/>
          <w:szCs w:val="22"/>
        </w:rPr>
      </w:pPr>
      <w:r w:rsidRPr="002E2103">
        <w:rPr>
          <w:rFonts w:ascii="Verdana" w:eastAsia="Calibri" w:hAnsi="Verdana" w:cs="Tahoma"/>
          <w:szCs w:val="22"/>
        </w:rPr>
        <w:t xml:space="preserve">(firma) </w:t>
      </w:r>
    </w:p>
    <w:sectPr w:rsidR="00AE6DD8" w:rsidRPr="002E2103" w:rsidSect="002E21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2836" w:left="1701" w:header="709" w:footer="2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FC286" w14:textId="77777777" w:rsidR="00902C6C" w:rsidRDefault="00902C6C">
      <w:r>
        <w:separator/>
      </w:r>
    </w:p>
  </w:endnote>
  <w:endnote w:type="continuationSeparator" w:id="0">
    <w:p w14:paraId="4C5AEF9E" w14:textId="77777777" w:rsidR="00902C6C" w:rsidRDefault="00902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2F117" w14:textId="77777777" w:rsidR="00B76023" w:rsidRDefault="00B760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E70A" w14:textId="77777777" w:rsidR="002E2103" w:rsidRDefault="002E2103" w:rsidP="002E2103">
    <w:pPr>
      <w:contextualSpacing/>
      <w:jc w:val="both"/>
    </w:pPr>
    <w:r w:rsidRPr="006B4D8C">
      <w:rPr>
        <w:rFonts w:ascii="Tahoma" w:eastAsia="Calibri" w:hAnsi="Tahoma" w:cs="Tahoma"/>
        <w:sz w:val="18"/>
        <w:szCs w:val="18"/>
      </w:rPr>
      <w:t xml:space="preserve">PROTECCIÓN DE DATOS: La Comunidad de Bardenas Reales de Navarra es la responsable de los datos de carácter personal que van a ser utilizados para la gestión del pliego y posterior contratación en caso de ser la concesionaria en el ejercicio de los deberes públicos. Los datos se comunicarán en cumplimiento de la legislación vigente. Tiene derecho a acceder a los datos, rectificarlos en el caso de que no sean correctos y suprimirlos dirigiéndose al Registro General (C/ San Marcial nº 19 31500 Tudela - Navarra) o a la sede electrónica. Puede consultar el listado de tratamientos y la información adicional en </w:t>
    </w:r>
    <w:hyperlink r:id="rId1" w:history="1">
      <w:r w:rsidRPr="00053A0F">
        <w:rPr>
          <w:rStyle w:val="Hipervnculo"/>
          <w:rFonts w:ascii="Tahoma" w:hAnsi="Tahoma" w:cs="Tahoma"/>
          <w:sz w:val="20"/>
          <w:szCs w:val="20"/>
        </w:rPr>
        <w:t>https://bardenasreales.sedelectronica.es</w:t>
      </w:r>
    </w:hyperlink>
    <w:r w:rsidRPr="00053A0F">
      <w:rPr>
        <w:rStyle w:val="Hipervnculo"/>
        <w:rFonts w:ascii="Tahoma" w:hAnsi="Tahoma" w:cs="Tahoma"/>
        <w:sz w:val="20"/>
        <w:szCs w:val="20"/>
      </w:rPr>
      <w:t>.</w:t>
    </w:r>
    <w:r>
      <w:rPr>
        <w:noProof/>
      </w:rPr>
      <w:drawing>
        <wp:inline distT="0" distB="0" distL="0" distR="0" wp14:anchorId="1AC83F3B" wp14:editId="0F2E70AF">
          <wp:extent cx="5400675" cy="342900"/>
          <wp:effectExtent l="0" t="0" r="9525" b="0"/>
          <wp:docPr id="672164484" name="Imagen 6721644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Georgia" w:cs="Georgia"/>
      </w:rPr>
      <w:t xml:space="preserve"> </w:t>
    </w:r>
  </w:p>
  <w:p w14:paraId="7330B9B2" w14:textId="1D685D38" w:rsidR="009C12E2" w:rsidRDefault="009C12E2">
    <w:pPr>
      <w:pStyle w:val="Piedepgina"/>
    </w:pPr>
    <w:r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41E3A" w14:textId="77777777" w:rsidR="00B76023" w:rsidRDefault="00B760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FBF5E" w14:textId="77777777" w:rsidR="00902C6C" w:rsidRDefault="00902C6C">
      <w:r>
        <w:separator/>
      </w:r>
    </w:p>
  </w:footnote>
  <w:footnote w:type="continuationSeparator" w:id="0">
    <w:p w14:paraId="04A26FCD" w14:textId="77777777" w:rsidR="00902C6C" w:rsidRDefault="00902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6A31" w14:textId="77777777" w:rsidR="00B76023" w:rsidRDefault="00B760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DA28" w14:textId="6430BDED" w:rsidR="009C12E2" w:rsidRDefault="000844C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5CBA072B" wp14:editId="73AD8E15">
          <wp:extent cx="700405" cy="700405"/>
          <wp:effectExtent l="0" t="0" r="0" b="0"/>
          <wp:docPr id="605393773" name="Imagen 605393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40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  <w:p w14:paraId="41EE0AE5" w14:textId="77777777" w:rsidR="009C12E2" w:rsidRDefault="009C12E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Comunidad de Bardenas Reales de Navarra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C490" w14:textId="77777777" w:rsidR="00B76023" w:rsidRDefault="00B760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838C8"/>
    <w:multiLevelType w:val="hybridMultilevel"/>
    <w:tmpl w:val="1B76FBBE"/>
    <w:lvl w:ilvl="0" w:tplc="60D8D0E0">
      <w:start w:val="1"/>
      <w:numFmt w:val="bullet"/>
      <w:lvlText w:val="-"/>
      <w:lvlJc w:val="left"/>
      <w:pPr>
        <w:ind w:left="1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89E43F0">
      <w:start w:val="1"/>
      <w:numFmt w:val="bullet"/>
      <w:lvlText w:val="o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5AE0B5A">
      <w:start w:val="1"/>
      <w:numFmt w:val="bullet"/>
      <w:lvlText w:val="▪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F625AA8">
      <w:start w:val="1"/>
      <w:numFmt w:val="bullet"/>
      <w:lvlText w:val="•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1582228">
      <w:start w:val="1"/>
      <w:numFmt w:val="bullet"/>
      <w:lvlText w:val="o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88C9182">
      <w:start w:val="1"/>
      <w:numFmt w:val="bullet"/>
      <w:lvlText w:val="▪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A9CD2D0">
      <w:start w:val="1"/>
      <w:numFmt w:val="bullet"/>
      <w:lvlText w:val="•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EAE391C">
      <w:start w:val="1"/>
      <w:numFmt w:val="bullet"/>
      <w:lvlText w:val="o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37A1F86">
      <w:start w:val="1"/>
      <w:numFmt w:val="bullet"/>
      <w:lvlText w:val="▪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A72182"/>
    <w:multiLevelType w:val="hybridMultilevel"/>
    <w:tmpl w:val="7E20144A"/>
    <w:lvl w:ilvl="0" w:tplc="A104A2B6">
      <w:start w:val="1"/>
      <w:numFmt w:val="decimal"/>
      <w:lvlText w:val="%1."/>
      <w:lvlJc w:val="left"/>
      <w:pPr>
        <w:ind w:left="2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A8E1560">
      <w:start w:val="1"/>
      <w:numFmt w:val="lowerLetter"/>
      <w:lvlText w:val="%2"/>
      <w:lvlJc w:val="left"/>
      <w:pPr>
        <w:ind w:left="10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870933C">
      <w:start w:val="1"/>
      <w:numFmt w:val="lowerRoman"/>
      <w:lvlText w:val="%3"/>
      <w:lvlJc w:val="left"/>
      <w:pPr>
        <w:ind w:left="18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FFC8184">
      <w:start w:val="1"/>
      <w:numFmt w:val="decimal"/>
      <w:lvlText w:val="%4"/>
      <w:lvlJc w:val="left"/>
      <w:pPr>
        <w:ind w:left="25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670683A">
      <w:start w:val="1"/>
      <w:numFmt w:val="lowerLetter"/>
      <w:lvlText w:val="%5"/>
      <w:lvlJc w:val="left"/>
      <w:pPr>
        <w:ind w:left="32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2E2682">
      <w:start w:val="1"/>
      <w:numFmt w:val="lowerRoman"/>
      <w:lvlText w:val="%6"/>
      <w:lvlJc w:val="left"/>
      <w:pPr>
        <w:ind w:left="39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1C2C60A">
      <w:start w:val="1"/>
      <w:numFmt w:val="decimal"/>
      <w:lvlText w:val="%7"/>
      <w:lvlJc w:val="left"/>
      <w:pPr>
        <w:ind w:left="46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B004D44">
      <w:start w:val="1"/>
      <w:numFmt w:val="lowerLetter"/>
      <w:lvlText w:val="%8"/>
      <w:lvlJc w:val="left"/>
      <w:pPr>
        <w:ind w:left="54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84ACED8">
      <w:start w:val="1"/>
      <w:numFmt w:val="lowerRoman"/>
      <w:lvlText w:val="%9"/>
      <w:lvlJc w:val="left"/>
      <w:pPr>
        <w:ind w:left="61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823358257">
    <w:abstractNumId w:val="5"/>
  </w:num>
  <w:num w:numId="2" w16cid:durableId="2087532980">
    <w:abstractNumId w:val="4"/>
  </w:num>
  <w:num w:numId="3" w16cid:durableId="2102989518">
    <w:abstractNumId w:val="2"/>
  </w:num>
  <w:num w:numId="4" w16cid:durableId="739987217">
    <w:abstractNumId w:val="0"/>
  </w:num>
  <w:num w:numId="5" w16cid:durableId="187525510">
    <w:abstractNumId w:val="1"/>
  </w:num>
  <w:num w:numId="6" w16cid:durableId="332687624">
    <w:abstractNumId w:val="7"/>
  </w:num>
  <w:num w:numId="7" w16cid:durableId="477694273">
    <w:abstractNumId w:val="6"/>
  </w:num>
  <w:num w:numId="8" w16cid:durableId="1404765083">
    <w:abstractNumId w:val="3"/>
  </w:num>
  <w:num w:numId="9" w16cid:durableId="1056121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844C8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103"/>
    <w:rsid w:val="002E22BD"/>
    <w:rsid w:val="003039AB"/>
    <w:rsid w:val="003063CF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A375A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43B7"/>
    <w:rsid w:val="008E3B12"/>
    <w:rsid w:val="008E433B"/>
    <w:rsid w:val="008F3246"/>
    <w:rsid w:val="00902C6C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76023"/>
    <w:rsid w:val="00B96A50"/>
    <w:rsid w:val="00B9738E"/>
    <w:rsid w:val="00B9764B"/>
    <w:rsid w:val="00BD0912"/>
    <w:rsid w:val="00BE5C2C"/>
    <w:rsid w:val="00BE6A40"/>
    <w:rsid w:val="00C26848"/>
    <w:rsid w:val="00C72296"/>
    <w:rsid w:val="00C76C8C"/>
    <w:rsid w:val="00C84EC5"/>
    <w:rsid w:val="00CC7E99"/>
    <w:rsid w:val="00CE18A2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AB19221"/>
  <w15:chartTrackingRefBased/>
  <w15:docId w15:val="{0D96EC43-71D1-4D82-95CB-2FD9028F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bardenasreales.sedelectronica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4</cp:revision>
  <cp:lastPrinted>2018-10-09T11:34:00Z</cp:lastPrinted>
  <dcterms:created xsi:type="dcterms:W3CDTF">2023-06-19T16:07:00Z</dcterms:created>
  <dcterms:modified xsi:type="dcterms:W3CDTF">2023-06-20T10:48:00Z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