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4943C" w14:textId="77777777" w:rsidR="005D7EDB" w:rsidRDefault="005D7EDB" w:rsidP="00C929B4">
      <w:pPr>
        <w:pStyle w:val="Default"/>
        <w:jc w:val="both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 xml:space="preserve">ANEXO III: DECLARACIÓN DE CESIÓN Y TRATAMIENTO DE DATOS EN RELACIÓN CON LA EJECUCIÓN DE ACTUACIONES DEL PRTR </w:t>
      </w:r>
    </w:p>
    <w:p w14:paraId="73A7A752" w14:textId="77777777" w:rsidR="005D7EDB" w:rsidRDefault="005D7EDB" w:rsidP="005D7EDB">
      <w:pPr>
        <w:pStyle w:val="Default"/>
        <w:rPr>
          <w:b/>
          <w:bCs/>
          <w:sz w:val="20"/>
          <w:szCs w:val="20"/>
        </w:rPr>
      </w:pPr>
    </w:p>
    <w:p w14:paraId="01CAF9B7" w14:textId="77777777" w:rsidR="005D7EDB" w:rsidRDefault="005D7EDB" w:rsidP="005D7EDB">
      <w:pPr>
        <w:pStyle w:val="Default"/>
        <w:rPr>
          <w:sz w:val="20"/>
          <w:szCs w:val="20"/>
        </w:rPr>
      </w:pPr>
    </w:p>
    <w:p w14:paraId="62DA9DF2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Don/Doña ……………………………………………………, DNI …………………….., como titular del órgano/Consejero Delegado/Gerente/ de la entidad ………………………………………………………………………….., con NIF …………………………., y domicilio fiscal en ………… …………………………………………………………………………. …………………………… ………………………………………………………………………………………………………, beneficiaria de ayudas financiadas con recursos provenientes del PRTR/ que participa como contratista/subcontratista en el desarrollo de actuaciones necesarias para la consecución de los objetivos definidos en el Componente </w:t>
      </w:r>
      <w:r w:rsidR="002A6B99" w:rsidRPr="002A6B99">
        <w:rPr>
          <w:sz w:val="20"/>
          <w:szCs w:val="20"/>
        </w:rPr>
        <w:t>14 «Plan de Modernización y Comp</w:t>
      </w:r>
      <w:r w:rsidR="002A6B99">
        <w:rPr>
          <w:sz w:val="20"/>
          <w:szCs w:val="20"/>
        </w:rPr>
        <w:t>etitividad del sector turístico</w:t>
      </w:r>
      <w:r>
        <w:rPr>
          <w:sz w:val="20"/>
          <w:szCs w:val="20"/>
        </w:rPr>
        <w:t xml:space="preserve">», declara conocer la normativa que es de aplicación, en particular las siguientes apartados del artículo 22, del Reglamento (UE) 2021/241 del Parlamento Europeo y del Consejo, de 12 de febrero de 2021, por el que se establece el Mecanismo de Recuperación y Resiliencia: </w:t>
      </w:r>
    </w:p>
    <w:p w14:paraId="77EA3D28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70391C1E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59F89D03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31AC6E82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i. El nombre del perceptor final de los fondos; </w:t>
      </w:r>
    </w:p>
    <w:p w14:paraId="3F1832B7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1E5E66E2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ii. el nombre del contratista y del subcontratista, cuando el perceptor final de los fondos sea un poder adjudicador de conformidad con el Derecho de la Unión o nacional en materia de contratación pública; </w:t>
      </w:r>
    </w:p>
    <w:p w14:paraId="269D9BC2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076D2909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iii. 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01CC03A8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0AB4FF27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 </w:t>
      </w:r>
    </w:p>
    <w:p w14:paraId="5CAD3AB5" w14:textId="77777777" w:rsidR="005D7EDB" w:rsidRDefault="005D7EDB" w:rsidP="005D7EDB">
      <w:pPr>
        <w:pStyle w:val="Default"/>
        <w:jc w:val="both"/>
        <w:rPr>
          <w:sz w:val="20"/>
          <w:szCs w:val="20"/>
        </w:rPr>
      </w:pPr>
    </w:p>
    <w:p w14:paraId="7CB223C8" w14:textId="77777777" w:rsidR="00924B72" w:rsidRDefault="005D7EDB" w:rsidP="005D7EDB">
      <w:pPr>
        <w:jc w:val="both"/>
      </w:pPr>
      <w:r>
        <w:t xml:space="preserve"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</w:t>
      </w:r>
      <w:r>
        <w:lastRenderedPageBreak/>
        <w:t>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5913B21B" w14:textId="77777777" w:rsidR="005D7EDB" w:rsidRDefault="005D7EDB" w:rsidP="005D7EDB">
      <w:pPr>
        <w:jc w:val="both"/>
      </w:pPr>
    </w:p>
    <w:p w14:paraId="63A498C9" w14:textId="77777777" w:rsidR="005D7EDB" w:rsidRDefault="005D7EDB" w:rsidP="005D7ED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Conforme al marco jurídico expuesto, manifiesta acceder a la cesión y tratamiento de los datos con los fines expresamente relacionados en los artículos citados. </w:t>
      </w:r>
    </w:p>
    <w:p w14:paraId="3C865533" w14:textId="77777777" w:rsidR="005D7EDB" w:rsidRDefault="005D7EDB" w:rsidP="005D7EDB">
      <w:pPr>
        <w:pStyle w:val="Default"/>
        <w:rPr>
          <w:sz w:val="20"/>
          <w:szCs w:val="20"/>
        </w:rPr>
      </w:pPr>
    </w:p>
    <w:p w14:paraId="087F5AE0" w14:textId="77777777" w:rsidR="005D7EDB" w:rsidRDefault="005D7EDB" w:rsidP="005D7ED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Y para que conste, se firma la presente autorización. </w:t>
      </w:r>
    </w:p>
    <w:p w14:paraId="18CDF295" w14:textId="77777777" w:rsidR="005D7EDB" w:rsidRDefault="005D7EDB" w:rsidP="005D7EDB">
      <w:pPr>
        <w:pStyle w:val="Default"/>
        <w:rPr>
          <w:sz w:val="20"/>
          <w:szCs w:val="20"/>
        </w:rPr>
      </w:pPr>
    </w:p>
    <w:p w14:paraId="2FE0023D" w14:textId="77777777" w:rsidR="005D7EDB" w:rsidRDefault="005D7EDB" w:rsidP="005D7EDB">
      <w:pPr>
        <w:pStyle w:val="Default"/>
        <w:rPr>
          <w:sz w:val="20"/>
          <w:szCs w:val="20"/>
        </w:rPr>
      </w:pPr>
    </w:p>
    <w:p w14:paraId="3FC2BC45" w14:textId="77777777" w:rsidR="005D7EDB" w:rsidRDefault="005D7EDB" w:rsidP="005D7ED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En …………………………….……. a …… de ………………………………………………. de 202……. </w:t>
      </w:r>
    </w:p>
    <w:p w14:paraId="2CBD824D" w14:textId="77777777" w:rsidR="005D7EDB" w:rsidRDefault="005D7EDB" w:rsidP="005D7EDB">
      <w:pPr>
        <w:jc w:val="both"/>
      </w:pPr>
      <w:r>
        <w:t>Fdo. ……………………………………………. Cargo: …………………………………………</w:t>
      </w:r>
    </w:p>
    <w:p w14:paraId="7D3C98A3" w14:textId="77777777" w:rsidR="005D7EDB" w:rsidRDefault="005D7EDB" w:rsidP="005D7EDB">
      <w:pPr>
        <w:jc w:val="both"/>
      </w:pPr>
    </w:p>
    <w:sectPr w:rsidR="005D7EDB" w:rsidSect="006A08EA">
      <w:headerReference w:type="default" r:id="rId9"/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F10C4" w14:textId="77777777" w:rsidR="00961A01" w:rsidRDefault="00961A01" w:rsidP="00323CA9">
      <w:r>
        <w:separator/>
      </w:r>
    </w:p>
  </w:endnote>
  <w:endnote w:type="continuationSeparator" w:id="0">
    <w:p w14:paraId="1F5C6DFC" w14:textId="77777777" w:rsidR="00961A01" w:rsidRDefault="00961A01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832EE" w14:textId="77777777" w:rsidR="005D7EDB" w:rsidRDefault="005D7EDB" w:rsidP="005D7EDB">
    <w:pPr>
      <w:pStyle w:val="Piedepgina"/>
    </w:pPr>
    <w:bookmarkStart w:id="1" w:name="CodbarrasPie1"/>
    <w:bookmarkEnd w:id="1"/>
  </w:p>
  <w:p w14:paraId="2C66A935" w14:textId="77777777" w:rsidR="005D7EDB" w:rsidRDefault="005D7EDB" w:rsidP="00924B72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2" w:name="DirecPie"/>
    <w:bookmarkEnd w:id="2"/>
  </w:p>
  <w:p w14:paraId="79761A6F" w14:textId="77777777" w:rsidR="005D7EDB" w:rsidRPr="002347D3" w:rsidRDefault="005D7EDB" w:rsidP="00924B72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 </w:t>
    </w:r>
    <w:r>
      <w:rPr>
        <w:rFonts w:ascii="Poppins" w:hAnsi="Poppins" w:cs="Poppins"/>
        <w:sz w:val="15"/>
        <w:szCs w:val="15"/>
        <w:lang w:val="es-ES_tradnl"/>
      </w:rPr>
      <w:t xml:space="preserve"> / </w:t>
    </w:r>
  </w:p>
  <w:p w14:paraId="42E11FC4" w14:textId="77777777" w:rsidR="005D7EDB" w:rsidRPr="00D94DBC" w:rsidRDefault="005D7EDB" w:rsidP="00924B72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 </w:t>
    </w:r>
    <w:r w:rsidRPr="002347D3">
      <w:rPr>
        <w:rFonts w:ascii="Poppins" w:hAnsi="Poppins" w:cs="Poppins"/>
        <w:sz w:val="15"/>
        <w:szCs w:val="15"/>
        <w:lang w:val="es-ES_tradnl"/>
      </w:rPr>
      <w:t xml:space="preserve">  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14:paraId="518C7D64" w14:textId="77777777" w:rsidR="005D7EDB" w:rsidRPr="005D7EDB" w:rsidRDefault="005D7EDB" w:rsidP="005D7EDB">
    <w:pPr>
      <w:pStyle w:val="Piedepgina"/>
    </w:pPr>
    <w:r w:rsidRPr="00C34DE9">
      <w:rPr>
        <w:rFonts w:cs="Poppins"/>
        <w:sz w:val="15"/>
        <w:szCs w:val="15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CD164" w14:textId="77777777" w:rsidR="00961A01" w:rsidRDefault="00961A01" w:rsidP="00323CA9">
      <w:r>
        <w:separator/>
      </w:r>
    </w:p>
  </w:footnote>
  <w:footnote w:type="continuationSeparator" w:id="0">
    <w:p w14:paraId="00359069" w14:textId="77777777" w:rsidR="00961A01" w:rsidRDefault="00961A01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E0EE2" w14:textId="4F52AD97" w:rsidR="005D7EDB" w:rsidRDefault="005D7EDB" w:rsidP="00924B72">
    <w:pPr>
      <w:framePr w:w="11401" w:h="1361" w:hRule="exact" w:wrap="around" w:vAnchor="page" w:hAnchor="page" w:x="228" w:y="341"/>
    </w:pPr>
  </w:p>
  <w:p w14:paraId="784DD774" w14:textId="7F0BDE3C" w:rsidR="005D7EDB" w:rsidRDefault="00E4150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D29E501" wp14:editId="2EA80671">
          <wp:simplePos x="0" y="0"/>
          <wp:positionH relativeFrom="column">
            <wp:posOffset>5254625</wp:posOffset>
          </wp:positionH>
          <wp:positionV relativeFrom="paragraph">
            <wp:posOffset>-266700</wp:posOffset>
          </wp:positionV>
          <wp:extent cx="647700" cy="631825"/>
          <wp:effectExtent l="0" t="0" r="0" b="0"/>
          <wp:wrapTopAndBottom/>
          <wp:docPr id="2" name="Imagen 21614043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614043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1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262E806" wp14:editId="36EF5EF3">
          <wp:simplePos x="0" y="0"/>
          <wp:positionH relativeFrom="column">
            <wp:posOffset>-1042670</wp:posOffset>
          </wp:positionH>
          <wp:positionV relativeFrom="paragraph">
            <wp:posOffset>-371475</wp:posOffset>
          </wp:positionV>
          <wp:extent cx="7031990" cy="904240"/>
          <wp:effectExtent l="0" t="0" r="0" b="0"/>
          <wp:wrapTopAndBottom/>
          <wp:docPr id="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19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F77CC" w14:textId="676E4998" w:rsidR="005D7EDB" w:rsidRDefault="005D7ED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PRTR" w:val="PRTR"/>
  </w:docVars>
  <w:rsids>
    <w:rsidRoot w:val="005D7ED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A6B99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077BB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D7EDB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1FBD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4B72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1A01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9B4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506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D2552"/>
  <w15:chartTrackingRefBased/>
  <w15:docId w15:val="{6D59B502-E42A-4391-A468-0384B252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903"/>
    <w:rPr>
      <w:rFonts w:ascii="Poppins" w:hAnsi="Poppins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5D7EDB"/>
    <w:pPr>
      <w:autoSpaceDE w:val="0"/>
      <w:autoSpaceDN w:val="0"/>
      <w:adjustRightInd w:val="0"/>
    </w:pPr>
    <w:rPr>
      <w:rFonts w:ascii="Poppins" w:hAnsi="Poppins" w:cs="Poppins"/>
      <w:color w:val="000000"/>
      <w:sz w:val="24"/>
      <w:szCs w:val="24"/>
    </w:rPr>
  </w:style>
  <w:style w:type="paragraph" w:customStyle="1" w:styleId="GenBasePiePagNoti">
    <w:name w:val="GenBasePiePagNoti"/>
    <w:rsid w:val="005D7EDB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fc4f2d-b917-4d3c-a1f6-0f32637cf80f" xsi:nil="true"/>
    <lcf76f155ced4ddcb4097134ff3c332f xmlns="8d2a8af7-3c77-4f7f-8685-ac146704d79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C4C07D793EDA4297F543C4976E7C31" ma:contentTypeVersion="13" ma:contentTypeDescription="Crear nuevo documento." ma:contentTypeScope="" ma:versionID="3bc0254b707152c0f96cdbee38100356">
  <xsd:schema xmlns:xsd="http://www.w3.org/2001/XMLSchema" xmlns:xs="http://www.w3.org/2001/XMLSchema" xmlns:p="http://schemas.microsoft.com/office/2006/metadata/properties" xmlns:ns2="8d2a8af7-3c77-4f7f-8685-ac146704d79c" xmlns:ns3="32fc4f2d-b917-4d3c-a1f6-0f32637cf80f" targetNamespace="http://schemas.microsoft.com/office/2006/metadata/properties" ma:root="true" ma:fieldsID="279a022e5f7ac307874b7bbc21c95578" ns2:_="" ns3:_="">
    <xsd:import namespace="8d2a8af7-3c77-4f7f-8685-ac146704d79c"/>
    <xsd:import namespace="32fc4f2d-b917-4d3c-a1f6-0f32637cf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a8af7-3c77-4f7f-8685-ac146704d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4967f54-91c7-488e-b432-ec3dd3ba33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c4f2d-b917-4d3c-a1f6-0f32637cf8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bb70709-72fc-4905-89ed-648afe9ba43a}" ma:internalName="TaxCatchAll" ma:showField="CatchAllData" ma:web="32fc4f2d-b917-4d3c-a1f6-0f32637cf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D54B6A-3A2F-463D-AE02-B2103C82FB35}">
  <ds:schemaRefs>
    <ds:schemaRef ds:uri="http://schemas.microsoft.com/office/2006/metadata/properties"/>
    <ds:schemaRef ds:uri="http://schemas.microsoft.com/office/infopath/2007/PartnerControls"/>
    <ds:schemaRef ds:uri="32fc4f2d-b917-4d3c-a1f6-0f32637cf80f"/>
    <ds:schemaRef ds:uri="8d2a8af7-3c77-4f7f-8685-ac146704d79c"/>
  </ds:schemaRefs>
</ds:datastoreItem>
</file>

<file path=customXml/itemProps2.xml><?xml version="1.0" encoding="utf-8"?>
<ds:datastoreItem xmlns:ds="http://schemas.openxmlformats.org/officeDocument/2006/customXml" ds:itemID="{0CC04CA3-B1FB-4A0C-AB70-8D495F885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2a8af7-3c77-4f7f-8685-ac146704d79c"/>
    <ds:schemaRef ds:uri="32fc4f2d-b917-4d3c-a1f6-0f32637cf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E37A6A-EBEB-4E5F-8D25-D6892C8DB3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Ardanaz Ozcoidi Marian</dc:creator>
  <cp:keywords/>
  <dc:description/>
  <cp:lastModifiedBy>Lanuza Aguerri Pilar</cp:lastModifiedBy>
  <cp:revision>2</cp:revision>
  <dcterms:created xsi:type="dcterms:W3CDTF">2023-09-26T15:07:00Z</dcterms:created>
  <dcterms:modified xsi:type="dcterms:W3CDTF">2023-09-26T15:07:00Z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0x0101009AC4C07D793EDA4297F543C4976E7C31</vt:lpwstr>
  </property>
</Properties>
</file>