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050" w:rsidRDefault="00343050" w:rsidP="00343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 xml:space="preserve">ANEXO </w:t>
      </w:r>
      <w:r w:rsidR="00EB33BE">
        <w:rPr>
          <w:b/>
          <w:sz w:val="22"/>
          <w:szCs w:val="22"/>
        </w:rPr>
        <w:t>XI</w:t>
      </w:r>
      <w:bookmarkStart w:id="0" w:name="_GoBack"/>
      <w:bookmarkEnd w:id="0"/>
    </w:p>
    <w:p w:rsidR="00343050" w:rsidRDefault="00343050" w:rsidP="00343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343050" w:rsidRDefault="00343050" w:rsidP="00343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AB4003">
        <w:rPr>
          <w:b/>
          <w:sz w:val="22"/>
          <w:szCs w:val="22"/>
        </w:rPr>
        <w:t>M</w:t>
      </w:r>
      <w:r>
        <w:rPr>
          <w:b/>
          <w:sz w:val="22"/>
          <w:szCs w:val="22"/>
        </w:rPr>
        <w:t>ODELO DE DECLARACIÓN RESPONSABLE DE CUMPLIMIENTO DE CONDICIONES GENERALES DE EJECUCIÓN</w:t>
      </w:r>
    </w:p>
    <w:p w:rsidR="00343050" w:rsidRPr="00AB4003" w:rsidRDefault="00343050" w:rsidP="00343050">
      <w:pPr>
        <w:jc w:val="center"/>
        <w:rPr>
          <w:b/>
          <w:sz w:val="22"/>
          <w:szCs w:val="22"/>
          <w:u w:val="single"/>
        </w:rPr>
      </w:pPr>
    </w:p>
    <w:p w:rsidR="00343050" w:rsidRPr="00AB4003" w:rsidRDefault="00343050" w:rsidP="00343050">
      <w:pPr>
        <w:jc w:val="center"/>
        <w:rPr>
          <w:b/>
          <w:i/>
          <w:sz w:val="22"/>
          <w:szCs w:val="22"/>
        </w:rPr>
      </w:pPr>
      <w:r w:rsidRPr="00AB4003">
        <w:rPr>
          <w:b/>
          <w:sz w:val="22"/>
          <w:szCs w:val="22"/>
        </w:rPr>
        <w:t xml:space="preserve"> (para presentar en el Sobre </w:t>
      </w:r>
      <w:r>
        <w:rPr>
          <w:b/>
          <w:sz w:val="22"/>
          <w:szCs w:val="22"/>
        </w:rPr>
        <w:t>B</w:t>
      </w:r>
      <w:r w:rsidRPr="00AB4003">
        <w:rPr>
          <w:b/>
          <w:sz w:val="22"/>
          <w:szCs w:val="22"/>
        </w:rPr>
        <w:t xml:space="preserve">) </w:t>
      </w:r>
    </w:p>
    <w:p w:rsidR="00343050" w:rsidRPr="00AB4003" w:rsidRDefault="00343050" w:rsidP="00343050">
      <w:pPr>
        <w:jc w:val="center"/>
        <w:rPr>
          <w:b/>
          <w:sz w:val="22"/>
          <w:szCs w:val="22"/>
          <w:u w:val="single"/>
        </w:rPr>
      </w:pPr>
    </w:p>
    <w:p w:rsidR="00343050" w:rsidRPr="00AB4003" w:rsidRDefault="00343050" w:rsidP="00343050">
      <w:pPr>
        <w:spacing w:before="60" w:after="60"/>
        <w:rPr>
          <w:sz w:val="22"/>
          <w:szCs w:val="22"/>
        </w:rPr>
      </w:pPr>
    </w:p>
    <w:p w:rsidR="00343050" w:rsidRPr="00782CAD" w:rsidRDefault="00343050" w:rsidP="00343050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Don/Doña:</w:t>
      </w:r>
    </w:p>
    <w:p w:rsidR="00343050" w:rsidRPr="00782CAD" w:rsidRDefault="00343050" w:rsidP="00343050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DNI número:</w:t>
      </w:r>
    </w:p>
    <w:p w:rsidR="00343050" w:rsidRPr="00782CAD" w:rsidRDefault="00343050" w:rsidP="00343050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domicilio en:</w:t>
      </w:r>
    </w:p>
    <w:p w:rsidR="00343050" w:rsidRPr="00782CAD" w:rsidRDefault="00343050" w:rsidP="00343050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en nombre propio o en representación de la licitadora (</w:t>
      </w:r>
      <w:r w:rsidRPr="00782CAD">
        <w:rPr>
          <w:i/>
          <w:sz w:val="22"/>
          <w:szCs w:val="22"/>
        </w:rPr>
        <w:t>táchese lo que no proceda</w:t>
      </w:r>
      <w:r w:rsidRPr="00782CAD">
        <w:rPr>
          <w:sz w:val="22"/>
          <w:szCs w:val="22"/>
        </w:rPr>
        <w:t>):</w:t>
      </w:r>
    </w:p>
    <w:p w:rsidR="00343050" w:rsidRPr="00782CAD" w:rsidRDefault="00343050" w:rsidP="00343050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NIF:</w:t>
      </w:r>
    </w:p>
    <w:p w:rsidR="00343050" w:rsidRPr="00782CAD" w:rsidRDefault="00343050" w:rsidP="00343050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domicilio en:</w:t>
      </w:r>
    </w:p>
    <w:p w:rsidR="00343050" w:rsidRPr="00782CAD" w:rsidRDefault="00343050" w:rsidP="00343050">
      <w:pPr>
        <w:jc w:val="both"/>
        <w:rPr>
          <w:sz w:val="22"/>
          <w:szCs w:val="22"/>
        </w:rPr>
      </w:pPr>
    </w:p>
    <w:p w:rsidR="00343050" w:rsidRPr="00782CAD" w:rsidRDefault="00343050" w:rsidP="00343050">
      <w:pPr>
        <w:jc w:val="both"/>
        <w:rPr>
          <w:sz w:val="22"/>
          <w:szCs w:val="22"/>
        </w:rPr>
      </w:pPr>
    </w:p>
    <w:p w:rsidR="00343050" w:rsidRDefault="00343050" w:rsidP="00343050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>DECLARA:</w:t>
      </w:r>
    </w:p>
    <w:p w:rsidR="00343050" w:rsidRDefault="00343050" w:rsidP="00343050">
      <w:pPr>
        <w:jc w:val="both"/>
        <w:rPr>
          <w:sz w:val="22"/>
          <w:szCs w:val="22"/>
        </w:rPr>
      </w:pPr>
    </w:p>
    <w:p w:rsidR="00343050" w:rsidRPr="00AB4003" w:rsidRDefault="00343050" w:rsidP="00343050">
      <w:pPr>
        <w:jc w:val="both"/>
        <w:rPr>
          <w:sz w:val="22"/>
          <w:szCs w:val="22"/>
          <w:lang w:val="es-ES"/>
        </w:rPr>
      </w:pPr>
    </w:p>
    <w:p w:rsidR="00343050" w:rsidRDefault="00343050" w:rsidP="00343050">
      <w:pPr>
        <w:jc w:val="both"/>
        <w:rPr>
          <w:sz w:val="22"/>
          <w:szCs w:val="22"/>
        </w:rPr>
      </w:pPr>
      <w:r w:rsidRPr="00AB4003">
        <w:rPr>
          <w:sz w:val="22"/>
          <w:szCs w:val="22"/>
        </w:rPr>
        <w:t xml:space="preserve">Que la empresa licitadora se compromete </w:t>
      </w:r>
      <w:r>
        <w:rPr>
          <w:sz w:val="22"/>
          <w:szCs w:val="22"/>
        </w:rPr>
        <w:t xml:space="preserve">a la disponibilidad de </w:t>
      </w:r>
    </w:p>
    <w:p w:rsidR="00343050" w:rsidRDefault="00343050" w:rsidP="00343050">
      <w:pPr>
        <w:jc w:val="both"/>
        <w:rPr>
          <w:sz w:val="22"/>
          <w:szCs w:val="22"/>
        </w:rPr>
      </w:pPr>
    </w:p>
    <w:p w:rsidR="00343050" w:rsidRDefault="00343050" w:rsidP="00343050">
      <w:pPr>
        <w:pStyle w:val="Prrafodelista"/>
        <w:ind w:left="493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0F4C89">
        <w:rPr>
          <w:rFonts w:ascii="Calibri" w:hAnsi="Calibri" w:cs="Calibri"/>
          <w:sz w:val="22"/>
          <w:szCs w:val="22"/>
        </w:rPr>
        <w:t xml:space="preserve">un </w:t>
      </w:r>
      <w:r>
        <w:rPr>
          <w:rFonts w:ascii="Calibri" w:hAnsi="Calibri" w:cs="Calibri"/>
          <w:sz w:val="22"/>
          <w:szCs w:val="22"/>
        </w:rPr>
        <w:t>T</w:t>
      </w:r>
      <w:r w:rsidRPr="000F4C89">
        <w:rPr>
          <w:rFonts w:ascii="Calibri" w:hAnsi="Calibri" w:cs="Calibri"/>
          <w:sz w:val="22"/>
          <w:szCs w:val="22"/>
        </w:rPr>
        <w:t xml:space="preserve">écnico </w:t>
      </w:r>
      <w:r>
        <w:rPr>
          <w:rFonts w:ascii="Calibri" w:hAnsi="Calibri" w:cs="Calibri"/>
          <w:sz w:val="22"/>
          <w:szCs w:val="22"/>
        </w:rPr>
        <w:t>C</w:t>
      </w:r>
      <w:r w:rsidRPr="000F4C89">
        <w:rPr>
          <w:rFonts w:ascii="Calibri" w:hAnsi="Calibri" w:cs="Calibri"/>
          <w:sz w:val="22"/>
          <w:szCs w:val="22"/>
        </w:rPr>
        <w:t>ualificado desde el inicio de implantación del proyecto, con dedicación exclusiva para los laboratorios incluid</w:t>
      </w:r>
      <w:r>
        <w:rPr>
          <w:rFonts w:ascii="Calibri" w:hAnsi="Calibri" w:cs="Calibri"/>
          <w:sz w:val="22"/>
          <w:szCs w:val="22"/>
        </w:rPr>
        <w:t>os en el presente contrato; y, u</w:t>
      </w:r>
      <w:r w:rsidRPr="000F4C89">
        <w:rPr>
          <w:rFonts w:ascii="Calibri" w:hAnsi="Calibri" w:cs="Calibri"/>
          <w:sz w:val="22"/>
          <w:szCs w:val="22"/>
        </w:rPr>
        <w:t>na vez finalizada la implantación, un técnico presencial de lunes a viernes</w:t>
      </w:r>
      <w:r>
        <w:rPr>
          <w:rFonts w:ascii="Calibri" w:hAnsi="Calibri" w:cs="Calibri"/>
          <w:sz w:val="22"/>
          <w:szCs w:val="22"/>
        </w:rPr>
        <w:t xml:space="preserve"> para </w:t>
      </w:r>
      <w:r w:rsidRPr="000F4C89">
        <w:rPr>
          <w:rFonts w:ascii="Calibri" w:hAnsi="Calibri" w:cs="Calibri"/>
          <w:sz w:val="22"/>
          <w:szCs w:val="22"/>
        </w:rPr>
        <w:t xml:space="preserve">el LUNA </w:t>
      </w:r>
    </w:p>
    <w:p w:rsidR="00343050" w:rsidRDefault="00343050" w:rsidP="00343050">
      <w:pPr>
        <w:pStyle w:val="Prrafodelista"/>
        <w:ind w:left="493"/>
        <w:jc w:val="both"/>
        <w:rPr>
          <w:rFonts w:ascii="Calibri" w:hAnsi="Calibri" w:cs="Calibri"/>
          <w:sz w:val="22"/>
          <w:szCs w:val="22"/>
        </w:rPr>
      </w:pPr>
    </w:p>
    <w:p w:rsidR="00343050" w:rsidRPr="00EF404F" w:rsidRDefault="00343050" w:rsidP="00343050">
      <w:pPr>
        <w:pStyle w:val="Prrafodelista"/>
        <w:shd w:val="clear" w:color="auto" w:fill="auto"/>
        <w:autoSpaceDE w:val="0"/>
        <w:autoSpaceDN w:val="0"/>
        <w:adjustRightInd w:val="0"/>
        <w:ind w:left="495"/>
        <w:jc w:val="both"/>
        <w:rPr>
          <w:rFonts w:ascii="Calibri" w:hAnsi="Calibri" w:cs="Calibri"/>
          <w:sz w:val="22"/>
          <w:szCs w:val="22"/>
        </w:rPr>
      </w:pPr>
      <w:r w:rsidRPr="00EF404F">
        <w:rPr>
          <w:rFonts w:ascii="Calibri" w:hAnsi="Calibri" w:cs="Calibri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>un</w:t>
      </w:r>
      <w:r w:rsidRPr="00EF404F">
        <w:rPr>
          <w:rFonts w:ascii="Calibri" w:hAnsi="Calibri" w:cs="Calibri"/>
          <w:sz w:val="22"/>
          <w:szCs w:val="22"/>
        </w:rPr>
        <w:t xml:space="preserve"> </w:t>
      </w:r>
      <w:r w:rsidRPr="00572A7E">
        <w:rPr>
          <w:rFonts w:ascii="Calibri" w:hAnsi="Calibri" w:cs="Calibri"/>
          <w:sz w:val="22"/>
          <w:szCs w:val="22"/>
        </w:rPr>
        <w:t>Técnico de Aplicaciones en la zona</w:t>
      </w:r>
      <w:r>
        <w:rPr>
          <w:rFonts w:ascii="Calibri" w:hAnsi="Calibri" w:cs="Calibri"/>
          <w:sz w:val="22"/>
          <w:szCs w:val="22"/>
        </w:rPr>
        <w:t xml:space="preserve"> </w:t>
      </w:r>
      <w:r w:rsidRPr="007A51F9">
        <w:rPr>
          <w:rFonts w:ascii="Calibri" w:hAnsi="Calibri" w:cs="Calibri"/>
          <w:sz w:val="22"/>
          <w:szCs w:val="22"/>
        </w:rPr>
        <w:t>(perímetro de 2 horas de distancia aproximadamente) con un 100% de dedicación durante la implantación y al menos un 25% durante la vigencia del contrato</w:t>
      </w:r>
      <w:r>
        <w:rPr>
          <w:rFonts w:ascii="Calibri" w:hAnsi="Calibri" w:cs="Calibri"/>
          <w:sz w:val="22"/>
          <w:szCs w:val="22"/>
        </w:rPr>
        <w:t>.</w:t>
      </w:r>
    </w:p>
    <w:p w:rsidR="00343050" w:rsidRDefault="00343050" w:rsidP="00343050">
      <w:pPr>
        <w:jc w:val="both"/>
        <w:rPr>
          <w:sz w:val="22"/>
          <w:szCs w:val="22"/>
        </w:rPr>
      </w:pPr>
    </w:p>
    <w:p w:rsidR="00343050" w:rsidRDefault="00343050" w:rsidP="00343050">
      <w:pPr>
        <w:jc w:val="both"/>
        <w:rPr>
          <w:sz w:val="22"/>
          <w:szCs w:val="22"/>
        </w:rPr>
      </w:pPr>
    </w:p>
    <w:p w:rsidR="00343050" w:rsidRDefault="00343050" w:rsidP="00343050">
      <w:pPr>
        <w:jc w:val="both"/>
        <w:rPr>
          <w:sz w:val="22"/>
          <w:szCs w:val="22"/>
        </w:rPr>
      </w:pPr>
      <w:r>
        <w:rPr>
          <w:sz w:val="22"/>
          <w:szCs w:val="22"/>
        </w:rPr>
        <w:t>Para acreditar dicho compromiso se presenta esta declaración que firma la empresa licitadora.</w:t>
      </w:r>
    </w:p>
    <w:p w:rsidR="00343050" w:rsidRDefault="00343050" w:rsidP="00343050">
      <w:pPr>
        <w:jc w:val="both"/>
        <w:rPr>
          <w:sz w:val="22"/>
          <w:szCs w:val="22"/>
        </w:rPr>
      </w:pPr>
    </w:p>
    <w:p w:rsidR="00343050" w:rsidRDefault="00343050" w:rsidP="00343050">
      <w:pPr>
        <w:jc w:val="both"/>
        <w:rPr>
          <w:sz w:val="22"/>
          <w:szCs w:val="22"/>
        </w:rPr>
      </w:pPr>
    </w:p>
    <w:p w:rsidR="00343050" w:rsidRDefault="00343050" w:rsidP="00343050">
      <w:pPr>
        <w:jc w:val="both"/>
        <w:rPr>
          <w:sz w:val="22"/>
          <w:szCs w:val="22"/>
        </w:rPr>
      </w:pPr>
    </w:p>
    <w:p w:rsidR="00343050" w:rsidRDefault="00343050" w:rsidP="00343050">
      <w:pPr>
        <w:spacing w:before="60" w:after="60"/>
        <w:rPr>
          <w:sz w:val="22"/>
          <w:szCs w:val="22"/>
        </w:rPr>
      </w:pPr>
      <w:r>
        <w:rPr>
          <w:sz w:val="22"/>
          <w:szCs w:val="22"/>
        </w:rPr>
        <w:t xml:space="preserve">Lugar y fecha </w:t>
      </w:r>
    </w:p>
    <w:p w:rsidR="00343050" w:rsidRDefault="00343050" w:rsidP="00343050">
      <w:pPr>
        <w:spacing w:before="60" w:after="60"/>
        <w:rPr>
          <w:sz w:val="22"/>
          <w:szCs w:val="22"/>
        </w:rPr>
      </w:pPr>
    </w:p>
    <w:p w:rsidR="00343050" w:rsidRDefault="00343050" w:rsidP="00343050">
      <w:pPr>
        <w:spacing w:before="60" w:after="60"/>
        <w:rPr>
          <w:sz w:val="22"/>
          <w:szCs w:val="22"/>
        </w:rPr>
      </w:pPr>
    </w:p>
    <w:p w:rsidR="00343050" w:rsidRDefault="00343050" w:rsidP="00343050">
      <w:pPr>
        <w:spacing w:before="60" w:after="60"/>
        <w:rPr>
          <w:sz w:val="22"/>
          <w:szCs w:val="22"/>
        </w:rPr>
      </w:pPr>
    </w:p>
    <w:p w:rsidR="00343050" w:rsidRDefault="00343050" w:rsidP="00343050">
      <w:pPr>
        <w:spacing w:before="60" w:after="60"/>
        <w:rPr>
          <w:sz w:val="22"/>
          <w:szCs w:val="22"/>
        </w:rPr>
      </w:pPr>
    </w:p>
    <w:p w:rsidR="00343050" w:rsidRPr="00AB4003" w:rsidRDefault="00343050" w:rsidP="00343050">
      <w:pPr>
        <w:spacing w:before="60" w:after="60"/>
        <w:rPr>
          <w:sz w:val="22"/>
          <w:szCs w:val="22"/>
        </w:rPr>
      </w:pPr>
      <w:r>
        <w:rPr>
          <w:sz w:val="22"/>
          <w:szCs w:val="22"/>
        </w:rPr>
        <w:t>Firma de la empresa licitadora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343050" w:rsidRPr="00AB4003" w:rsidRDefault="00343050" w:rsidP="00343050">
      <w:pPr>
        <w:jc w:val="center"/>
        <w:rPr>
          <w:b/>
          <w:sz w:val="22"/>
          <w:szCs w:val="22"/>
          <w:u w:val="single"/>
        </w:rPr>
      </w:pPr>
    </w:p>
    <w:p w:rsidR="00AF7874" w:rsidRPr="00343050" w:rsidRDefault="00EB33BE" w:rsidP="00343050">
      <w:pPr>
        <w:rPr>
          <w:sz w:val="16"/>
          <w:szCs w:val="16"/>
        </w:rPr>
      </w:pPr>
    </w:p>
    <w:sectPr w:rsidR="00AF7874" w:rsidRPr="003430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050"/>
    <w:rsid w:val="00074B38"/>
    <w:rsid w:val="00095785"/>
    <w:rsid w:val="00343050"/>
    <w:rsid w:val="00EB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01FD"/>
  <w15:chartTrackingRefBased/>
  <w15:docId w15:val="{E4A062F7-F538-4B3A-9466-A563548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05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305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X004618</dc:creator>
  <cp:keywords/>
  <dc:description/>
  <cp:lastModifiedBy>x060149</cp:lastModifiedBy>
  <cp:revision>2</cp:revision>
  <dcterms:created xsi:type="dcterms:W3CDTF">2021-12-02T10:35:00Z</dcterms:created>
  <dcterms:modified xsi:type="dcterms:W3CDTF">2022-02-21T12:51:00Z</dcterms:modified>
</cp:coreProperties>
</file>