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04F" w:rsidRDefault="0090704F" w:rsidP="0090704F">
      <w:pPr>
        <w:pBdr>
          <w:top w:val="single" w:sz="4" w:space="1" w:color="auto"/>
          <w:left w:val="single" w:sz="4" w:space="4" w:color="auto"/>
          <w:bottom w:val="single" w:sz="4" w:space="1" w:color="auto"/>
          <w:right w:val="single" w:sz="4" w:space="4" w:color="auto"/>
        </w:pBdr>
        <w:jc w:val="both"/>
        <w:rPr>
          <w:rFonts w:ascii="Arial" w:hAnsi="Arial" w:cs="Arial"/>
          <w:b/>
          <w:bCs/>
        </w:rPr>
      </w:pPr>
      <w:r>
        <w:rPr>
          <w:rFonts w:ascii="Arial" w:hAnsi="Arial" w:cs="Arial"/>
          <w:b/>
          <w:bCs/>
        </w:rPr>
        <w:t xml:space="preserve">CONDICIONADO DE PRESCRIPCIONES TÉCNICAS PARTICULARES PARA </w:t>
      </w:r>
      <w:smartTag w:uri="urn:schemas-microsoft-com:office:smarttags" w:element="PersonName">
        <w:smartTagPr>
          <w:attr w:name="ProductID" w:val="LA CONTRATACIￓN DEL"/>
        </w:smartTagPr>
        <w:r>
          <w:rPr>
            <w:rFonts w:ascii="Arial" w:hAnsi="Arial" w:cs="Arial"/>
            <w:b/>
            <w:bCs/>
          </w:rPr>
          <w:t>LA CONTRATACIÓN DEL</w:t>
        </w:r>
      </w:smartTag>
      <w:r>
        <w:rPr>
          <w:rFonts w:ascii="Arial" w:hAnsi="Arial" w:cs="Arial"/>
          <w:b/>
          <w:bCs/>
        </w:rPr>
        <w:t xml:space="preserve"> SERVICIO DE </w:t>
      </w:r>
      <w:r>
        <w:rPr>
          <w:rFonts w:ascii="Arial" w:hAnsi="Arial" w:cs="Arial"/>
          <w:b/>
        </w:rPr>
        <w:t xml:space="preserve">"TRABAJOS DE COMUNICACIÓN DE </w:t>
      </w: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smartTag w:uri="urn:schemas-microsoft-com:office:smarttags" w:element="PersonName">
          <w:smartTagPr>
            <w:attr w:name="ProductID" w:val="LA DIRECCIￓN"/>
          </w:smartTagPr>
          <w:r>
            <w:rPr>
              <w:rFonts w:ascii="Arial" w:hAnsi="Arial" w:cs="Arial"/>
              <w:b/>
            </w:rPr>
            <w:t>LA DIRECCIÓN</w:t>
          </w:r>
        </w:smartTag>
        <w:r>
          <w:rPr>
            <w:rFonts w:ascii="Arial" w:hAnsi="Arial" w:cs="Arial"/>
            <w:b/>
          </w:rPr>
          <w:t xml:space="preserve"> GENERAL</w:t>
        </w:r>
      </w:smartTag>
      <w:r>
        <w:rPr>
          <w:rFonts w:ascii="Arial" w:hAnsi="Arial" w:cs="Arial"/>
          <w:b/>
        </w:rPr>
        <w:t xml:space="preserve"> DE CULTURA-INSTITUCIÓN PRÍNCIPE DE VIANA DEL DEPARTAMENTO DE CULTURA Y DEPORTE” </w:t>
      </w:r>
    </w:p>
    <w:p w:rsidR="0090704F" w:rsidRDefault="0090704F" w:rsidP="0090704F">
      <w:pPr>
        <w:rPr>
          <w:rFonts w:ascii="Arial" w:hAnsi="Arial" w:cs="Arial"/>
        </w:rPr>
      </w:pPr>
    </w:p>
    <w:p w:rsidR="0090704F" w:rsidRDefault="0090704F" w:rsidP="0090704F">
      <w:pPr>
        <w:rPr>
          <w:rFonts w:ascii="Arial" w:hAnsi="Arial" w:cs="Arial"/>
        </w:rPr>
      </w:pPr>
    </w:p>
    <w:p w:rsidR="0090704F" w:rsidRDefault="0090704F" w:rsidP="0090704F">
      <w:pPr>
        <w:ind w:firstLine="720"/>
        <w:jc w:val="both"/>
        <w:rPr>
          <w:rFonts w:ascii="Arial" w:hAnsi="Arial" w:cs="Arial"/>
          <w:b/>
          <w:sz w:val="22"/>
          <w:szCs w:val="22"/>
        </w:rPr>
      </w:pPr>
      <w:r>
        <w:rPr>
          <w:rFonts w:ascii="Arial" w:hAnsi="Arial" w:cs="Arial"/>
          <w:b/>
          <w:sz w:val="22"/>
          <w:szCs w:val="22"/>
        </w:rPr>
        <w:t>ÍNDICE</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2. Trabajos a realizar </w:t>
      </w: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w:t>
      </w:r>
    </w:p>
    <w:p w:rsidR="0090704F" w:rsidRDefault="0090704F" w:rsidP="0090704F">
      <w:pPr>
        <w:ind w:firstLine="720"/>
        <w:jc w:val="both"/>
        <w:rPr>
          <w:rFonts w:ascii="Arial" w:hAnsi="Arial" w:cs="Arial"/>
          <w:b/>
          <w:sz w:val="22"/>
          <w:szCs w:val="22"/>
        </w:rPr>
      </w:pPr>
      <w:r>
        <w:rPr>
          <w:rFonts w:ascii="Arial" w:hAnsi="Arial" w:cs="Arial"/>
          <w:b/>
          <w:sz w:val="22"/>
          <w:szCs w:val="22"/>
        </w:rPr>
        <w:t>5. Personal y su sustitución</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presente condicionado tiene por objeto fijar las condiciones técnicas conforme a las que ha de desarrollarse la contratación del servicio de "Trabajos de comunicación de </w:t>
      </w: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smartTag w:uri="urn:schemas-microsoft-com:office:smarttags" w:element="PersonName">
          <w:smartTagPr>
            <w:attr w:name="ProductID" w:val="LA DIRECCIￓN"/>
          </w:smartTagPr>
          <w:r>
            <w:rPr>
              <w:rFonts w:ascii="Arial" w:hAnsi="Arial" w:cs="Arial"/>
              <w:sz w:val="22"/>
              <w:szCs w:val="22"/>
            </w:rPr>
            <w:t>la Dirección</w:t>
          </w:r>
        </w:smartTag>
        <w:r>
          <w:rPr>
            <w:rFonts w:ascii="Arial" w:hAnsi="Arial" w:cs="Arial"/>
            <w:sz w:val="22"/>
            <w:szCs w:val="22"/>
          </w:rPr>
          <w:t xml:space="preserve"> General</w:t>
        </w:r>
      </w:smartTag>
      <w:r>
        <w:rPr>
          <w:rFonts w:ascii="Arial" w:hAnsi="Arial" w:cs="Arial"/>
          <w:sz w:val="22"/>
          <w:szCs w:val="22"/>
        </w:rPr>
        <w:t xml:space="preserve"> de Cultura-Institución Príncipe de Vi</w:t>
      </w:r>
      <w:smartTag w:uri="urn:schemas-microsoft-com:office:smarttags" w:element="PersonName">
        <w:r>
          <w:rPr>
            <w:rFonts w:ascii="Arial" w:hAnsi="Arial" w:cs="Arial"/>
            <w:sz w:val="22"/>
            <w:szCs w:val="22"/>
          </w:rPr>
          <w:t>ana</w:t>
        </w:r>
      </w:smartTag>
      <w:r>
        <w:rPr>
          <w:rFonts w:ascii="Arial" w:hAnsi="Arial" w:cs="Arial"/>
          <w:sz w:val="22"/>
          <w:szCs w:val="22"/>
        </w:rPr>
        <w:t xml:space="preserve"> del Departamento de Cultura y Deporte".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La finalidad del contrato es la asistencia a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Cultura-Institución Príncipe de Vi</w:t>
      </w:r>
      <w:smartTag w:uri="urn:schemas-microsoft-com:office:smarttags" w:element="PersonName">
        <w:r>
          <w:rPr>
            <w:rFonts w:ascii="Arial" w:hAnsi="Arial" w:cs="Arial"/>
            <w:sz w:val="22"/>
            <w:szCs w:val="22"/>
          </w:rPr>
          <w:t>ana</w:t>
        </w:r>
      </w:smartTag>
      <w:r>
        <w:rPr>
          <w:rFonts w:ascii="Arial" w:hAnsi="Arial" w:cs="Arial"/>
          <w:sz w:val="22"/>
          <w:szCs w:val="22"/>
        </w:rPr>
        <w:t xml:space="preserve"> del </w:t>
      </w:r>
      <w:smartTag w:uri="urn:schemas-microsoft-com:office:smarttags" w:element="PersonName">
        <w:smartTagPr>
          <w:attr w:name="ProductID" w:val="Gobierno de Navarra"/>
        </w:smartTagPr>
        <w:r>
          <w:rPr>
            <w:rFonts w:ascii="Arial" w:hAnsi="Arial" w:cs="Arial"/>
            <w:sz w:val="22"/>
            <w:szCs w:val="22"/>
          </w:rPr>
          <w:t>Gobierno de Navarra</w:t>
        </w:r>
      </w:smartTag>
      <w:r>
        <w:rPr>
          <w:rFonts w:ascii="Arial" w:hAnsi="Arial" w:cs="Arial"/>
          <w:sz w:val="22"/>
          <w:szCs w:val="22"/>
        </w:rPr>
        <w:t xml:space="preserve"> para la elaboración de </w:t>
      </w:r>
      <w:r>
        <w:rPr>
          <w:rFonts w:ascii="Arial" w:hAnsi="Arial" w:cs="Arial"/>
          <w:sz w:val="22"/>
          <w:szCs w:val="22"/>
          <w:lang w:val="es-ES_tradnl"/>
        </w:rPr>
        <w:t xml:space="preserve">las trabajos de Comunicación, </w:t>
      </w:r>
      <w:r>
        <w:rPr>
          <w:rFonts w:ascii="Arial" w:hAnsi="Arial" w:cs="Arial"/>
          <w:sz w:val="22"/>
          <w:szCs w:val="22"/>
        </w:rPr>
        <w:t>con el fin de reforzar y ampliar la difusión de las acciones emprendidas desde el Departamento en el marco de una nueva visión de política cultural y que son requeridas por las competencias que tiene atribuidas en el Decreto Foral 273/2019, de 30 de octubre, por el que se establece la estructura orgánica del Departamento de Cultura y Deporte.</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No serán admitidas aquellas ofertas técnicas que no se adecuen al condicionado de prescripciones técnicas.</w:t>
      </w:r>
    </w:p>
    <w:p w:rsidR="0090704F" w:rsidRDefault="0090704F" w:rsidP="0090704F">
      <w:pPr>
        <w:tabs>
          <w:tab w:val="left" w:pos="600"/>
          <w:tab w:val="left" w:pos="960"/>
          <w:tab w:val="center" w:pos="3240"/>
          <w:tab w:val="right" w:pos="6240"/>
        </w:tabs>
        <w:spacing w:before="120"/>
        <w:ind w:firstLine="720"/>
        <w:rPr>
          <w:rFonts w:ascii="Arial" w:hAnsi="Arial" w:cs="Arial"/>
          <w:sz w:val="22"/>
          <w:szCs w:val="22"/>
        </w:rPr>
      </w:pP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2.- CONTENIDO Y PLAZO DE LOS TRABAJOS A REALIZAR.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color w:val="0000FF"/>
          <w:sz w:val="22"/>
          <w:szCs w:val="22"/>
          <w:lang w:val="es-ES_tradnl"/>
        </w:rPr>
      </w:pPr>
      <w:r>
        <w:rPr>
          <w:rFonts w:ascii="Arial" w:hAnsi="Arial" w:cs="Arial"/>
          <w:sz w:val="22"/>
          <w:szCs w:val="22"/>
          <w:lang w:val="es-ES_tradnl"/>
        </w:rPr>
        <w:t>2.1. Desde el momento de la firma de contrato se deberán desarrollar las siguientes tareas:</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-Plan de Comunicación de la Dirección General de Cultura-IPV.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Coordinación general de la comunicación de </w:t>
      </w:r>
      <w:smartTag w:uri="urn:schemas-microsoft-com:office:smarttags" w:element="PersonName">
        <w:smartTagPr>
          <w:attr w:name="ProductID" w:val="la Direcci￳n General"/>
        </w:smartTagPr>
        <w:r>
          <w:rPr>
            <w:rFonts w:ascii="Arial" w:hAnsi="Arial" w:cs="Arial"/>
            <w:sz w:val="22"/>
            <w:szCs w:val="22"/>
            <w:lang w:val="es-ES_tradnl"/>
          </w:rPr>
          <w:t>la Dirección General</w:t>
        </w:r>
      </w:smartTag>
      <w:r>
        <w:rPr>
          <w:rFonts w:ascii="Arial" w:hAnsi="Arial" w:cs="Arial"/>
          <w:sz w:val="22"/>
          <w:szCs w:val="22"/>
          <w:lang w:val="es-ES_tradnl"/>
        </w:rPr>
        <w:t xml:space="preserve"> de Cultura-Institución Príncipe de Viana bajo la supervisión del departamento competente en materia de cultura: elaboración de notas de prensa, dosieres y de materiales para las ruedas de prensa de los eventos organizados; elaboración de artículos y reportajes, preparación de noticias multimedia (con fotografías y audios), y de asesoramiento en materia de comunicación.</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-Elaboración de los materiales para la co</w:t>
      </w:r>
      <w:r w:rsidR="00425742">
        <w:rPr>
          <w:rFonts w:ascii="Arial" w:hAnsi="Arial" w:cs="Arial"/>
          <w:sz w:val="22"/>
          <w:szCs w:val="22"/>
          <w:lang w:val="es-ES_tradnl"/>
        </w:rPr>
        <w:t>municación de los programas</w:t>
      </w:r>
      <w:bookmarkStart w:id="0" w:name="_GoBack"/>
      <w:bookmarkEnd w:id="0"/>
      <w:r>
        <w:rPr>
          <w:rFonts w:ascii="Arial" w:hAnsi="Arial" w:cs="Arial"/>
          <w:sz w:val="22"/>
          <w:szCs w:val="22"/>
          <w:lang w:val="es-ES_tradnl"/>
        </w:rPr>
        <w:t xml:space="preserve"> DNA, Kultur, SMADE y Ciclo de Órgano del Servicio de Acción Cultural en coordinación con la Dirección General de Cultura-IPV y el Servicio de Comunicación del Gobierno de Navarra.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-Asesoramiento de materias de comunicación a los diferentes servicios de la Dirección General de Cultura-IPV.</w:t>
      </w:r>
    </w:p>
    <w:p w:rsidR="0090704F" w:rsidRDefault="0090704F" w:rsidP="0090704F">
      <w:pPr>
        <w:ind w:firstLine="720"/>
        <w:jc w:val="both"/>
        <w:rPr>
          <w:rFonts w:ascii="Arial" w:hAnsi="Arial" w:cs="Arial"/>
          <w:sz w:val="22"/>
          <w:szCs w:val="22"/>
          <w:highlight w:val="yellow"/>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lastRenderedPageBreak/>
        <w:t xml:space="preserve">-Gestión de las redes sociales del Departamento competente en materia de cultura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-Gestión y mantenimiento de </w:t>
      </w:r>
      <w:smartTag w:uri="urn:schemas-microsoft-com:office:smarttags" w:element="PersonName">
        <w:smartTagPr>
          <w:attr w:name="ProductID" w:val="la P￡gina Web"/>
        </w:smartTagPr>
        <w:r>
          <w:rPr>
            <w:rFonts w:ascii="Arial" w:hAnsi="Arial" w:cs="Arial"/>
            <w:sz w:val="22"/>
            <w:szCs w:val="22"/>
            <w:lang w:val="es-ES_tradnl"/>
          </w:rPr>
          <w:t>la Página Web</w:t>
        </w:r>
      </w:smartTag>
      <w:r>
        <w:rPr>
          <w:rFonts w:ascii="Arial" w:hAnsi="Arial" w:cs="Arial"/>
          <w:sz w:val="22"/>
          <w:szCs w:val="22"/>
          <w:lang w:val="es-ES_tradnl"/>
        </w:rPr>
        <w:t xml:space="preserve"> cultur</w:t>
      </w:r>
      <w:smartTag w:uri="urn:schemas-microsoft-com:office:smarttags" w:element="PersonName">
        <w:r>
          <w:rPr>
            <w:rFonts w:ascii="Arial" w:hAnsi="Arial" w:cs="Arial"/>
            <w:sz w:val="22"/>
            <w:szCs w:val="22"/>
            <w:lang w:val="es-ES_tradnl"/>
          </w:rPr>
          <w:t>ana</w:t>
        </w:r>
      </w:smartTag>
      <w:r>
        <w:rPr>
          <w:rFonts w:ascii="Arial" w:hAnsi="Arial" w:cs="Arial"/>
          <w:sz w:val="22"/>
          <w:szCs w:val="22"/>
          <w:lang w:val="es-ES_tradnl"/>
        </w:rPr>
        <w:t>varra.es en castellano y euskera:</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*Alimentación del apartado de actualidad, con iniciativa propia para la proposición de noticias y con la inclusión de todas las novedades y campañas a medida que se vayan produciendo.</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*Diseño, elaboración y puesta en la página de toda la información y actividades que se </w:t>
      </w:r>
      <w:proofErr w:type="spellStart"/>
      <w:r>
        <w:rPr>
          <w:rFonts w:ascii="Arial" w:hAnsi="Arial" w:cs="Arial"/>
          <w:sz w:val="22"/>
          <w:szCs w:val="22"/>
          <w:lang w:val="es-ES_tradnl"/>
        </w:rPr>
        <w:t>preciso</w:t>
      </w:r>
      <w:proofErr w:type="spellEnd"/>
      <w:r>
        <w:rPr>
          <w:rFonts w:ascii="Arial" w:hAnsi="Arial" w:cs="Arial"/>
          <w:sz w:val="22"/>
          <w:szCs w:val="22"/>
          <w:lang w:val="es-ES_tradnl"/>
        </w:rPr>
        <w:t xml:space="preserve"> incorporar. </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*Actualización general y seguimiento periódico del contenido de </w:t>
      </w:r>
      <w:smartTag w:uri="urn:schemas-microsoft-com:office:smarttags" w:element="PersonName">
        <w:smartTagPr>
          <w:attr w:name="ProductID" w:val="la Web"/>
        </w:smartTagPr>
        <w:r>
          <w:rPr>
            <w:rFonts w:ascii="Arial" w:hAnsi="Arial" w:cs="Arial"/>
            <w:sz w:val="22"/>
            <w:szCs w:val="22"/>
            <w:lang w:val="es-ES_tradnl"/>
          </w:rPr>
          <w:t>la Web</w:t>
        </w:r>
      </w:smartTag>
      <w:r>
        <w:rPr>
          <w:rFonts w:ascii="Arial" w:hAnsi="Arial" w:cs="Arial"/>
          <w:sz w:val="22"/>
          <w:szCs w:val="22"/>
          <w:lang w:val="es-ES_tradnl"/>
        </w:rPr>
        <w:t xml:space="preserve">, retirando las partes que ya no sean de actualidad y revisando el conjunto de imágenes y de textos.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-Documento con indicadores y evaluación.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adjudicatario del contrato deberá entregar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el reporte sem</w:t>
      </w:r>
      <w:smartTag w:uri="urn:schemas-microsoft-com:office:smarttags" w:element="PersonName">
        <w:r>
          <w:rPr>
            <w:rFonts w:ascii="Arial" w:hAnsi="Arial" w:cs="Arial"/>
            <w:sz w:val="22"/>
            <w:szCs w:val="22"/>
          </w:rPr>
          <w:t>ana</w:t>
        </w:r>
      </w:smartTag>
      <w:r>
        <w:rPr>
          <w:rFonts w:ascii="Arial" w:hAnsi="Arial" w:cs="Arial"/>
          <w:sz w:val="22"/>
          <w:szCs w:val="22"/>
        </w:rPr>
        <w:t>l de las tareas elaboradas, así como la información puntual y sem</w:t>
      </w:r>
      <w:smartTag w:uri="urn:schemas-microsoft-com:office:smarttags" w:element="PersonName">
        <w:r>
          <w:rPr>
            <w:rFonts w:ascii="Arial" w:hAnsi="Arial" w:cs="Arial"/>
            <w:sz w:val="22"/>
            <w:szCs w:val="22"/>
          </w:rPr>
          <w:t>ana</w:t>
        </w:r>
      </w:smartTag>
      <w:r>
        <w:rPr>
          <w:rFonts w:ascii="Arial" w:hAnsi="Arial" w:cs="Arial"/>
          <w:sz w:val="22"/>
          <w:szCs w:val="22"/>
        </w:rPr>
        <w:t xml:space="preserve">l de la planificación que garanticen el cumplimiento de la coordinación general, la gestión y mantenimiento de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así como los materiales que se vayan elaborando. A finales de año entregará un informe de indicadores de cumplimiento de los trabajos emprendidos.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Todo el material deberá ser bilingüe (notas de prensa, dosieres, actualización de contenidos en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y redes sociales): castellano y euskera. La traducción de todos estos elementos será por cuenta del adjudicatario.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Y PROPIEDAD DE LOS TRABAJOS. </w:t>
      </w:r>
    </w:p>
    <w:p w:rsidR="0090704F" w:rsidRDefault="0090704F" w:rsidP="0090704F">
      <w:pPr>
        <w:ind w:firstLine="720"/>
        <w:jc w:val="both"/>
        <w:rPr>
          <w:rFonts w:ascii="Arial" w:hAnsi="Arial" w:cs="Arial"/>
          <w:b/>
          <w:sz w:val="22"/>
          <w:szCs w:val="22"/>
        </w:rPr>
      </w:pPr>
    </w:p>
    <w:p w:rsidR="0090704F" w:rsidRDefault="0090704F" w:rsidP="0090704F">
      <w:pPr>
        <w:pStyle w:val="Prrafodelista1"/>
        <w:spacing w:line="240" w:lineRule="auto"/>
        <w:ind w:left="0" w:firstLine="360"/>
        <w:jc w:val="both"/>
        <w:rPr>
          <w:rFonts w:ascii="Arial" w:hAnsi="Arial" w:cs="Arial"/>
        </w:rPr>
      </w:pP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r>
          <w:rPr>
            <w:rFonts w:ascii="Arial" w:hAnsi="Arial" w:cs="Arial"/>
          </w:rPr>
          <w:t>La Dirección General</w:t>
        </w:r>
      </w:smartTag>
      <w:r>
        <w:rPr>
          <w:rFonts w:ascii="Arial" w:hAnsi="Arial" w:cs="Arial"/>
        </w:rPr>
        <w:t xml:space="preserve"> de Cultura-Institución Príncipe de Vi</w:t>
      </w:r>
      <w:smartTag w:uri="urn:schemas-microsoft-com:office:smarttags" w:element="PersonName">
        <w:r>
          <w:rPr>
            <w:rFonts w:ascii="Arial" w:hAnsi="Arial" w:cs="Arial"/>
          </w:rPr>
          <w:t>ana</w:t>
        </w:r>
      </w:smartTag>
      <w:r>
        <w:rPr>
          <w:rFonts w:ascii="Arial" w:hAnsi="Arial" w:cs="Arial"/>
        </w:rPr>
        <w:t xml:space="preserve"> (Sección de Recursos y Desarrollo Estratégico) supervisará el desarrollo de los trabajos. </w:t>
      </w:r>
    </w:p>
    <w:p w:rsidR="0090704F" w:rsidRDefault="0090704F" w:rsidP="0090704F">
      <w:pPr>
        <w:pStyle w:val="Prrafodelista1"/>
        <w:spacing w:line="240" w:lineRule="auto"/>
        <w:jc w:val="both"/>
        <w:rPr>
          <w:rFonts w:ascii="Arial" w:hAnsi="Arial" w:cs="Arial"/>
        </w:rPr>
      </w:pPr>
    </w:p>
    <w:p w:rsidR="0090704F" w:rsidRDefault="0090704F" w:rsidP="0090704F">
      <w:pPr>
        <w:pStyle w:val="Prrafodelista1"/>
        <w:spacing w:line="240" w:lineRule="auto"/>
        <w:ind w:left="0" w:firstLine="360"/>
        <w:jc w:val="both"/>
        <w:rPr>
          <w:rFonts w:ascii="Arial" w:hAnsi="Arial" w:cs="Arial"/>
        </w:rPr>
      </w:pPr>
      <w:r>
        <w:rPr>
          <w:rFonts w:ascii="Arial" w:hAnsi="Arial" w:cs="Arial"/>
        </w:rPr>
        <w:t>Los gastos de desplazamiento y dietas de los trabajos encargados en el marco de los trabajos a realizar para la comunicación estarán comprendidos en el precio de licitación.</w:t>
      </w:r>
    </w:p>
    <w:p w:rsidR="0090704F" w:rsidRDefault="0090704F" w:rsidP="0090704F">
      <w:pPr>
        <w:pStyle w:val="Prrafodelista1"/>
        <w:spacing w:line="240" w:lineRule="auto"/>
        <w:ind w:left="0"/>
        <w:jc w:val="both"/>
        <w:rPr>
          <w:rFonts w:ascii="Arial" w:hAnsi="Arial" w:cs="Arial"/>
        </w:rPr>
      </w:pPr>
    </w:p>
    <w:p w:rsidR="0090704F" w:rsidRDefault="0090704F" w:rsidP="0090704F">
      <w:pPr>
        <w:pStyle w:val="Prrafodelista1"/>
        <w:spacing w:line="240" w:lineRule="auto"/>
        <w:ind w:left="0" w:firstLine="360"/>
        <w:jc w:val="both"/>
        <w:rPr>
          <w:rFonts w:ascii="Arial" w:hAnsi="Arial" w:cs="Arial"/>
        </w:rPr>
      </w:pPr>
      <w:r>
        <w:rPr>
          <w:rFonts w:ascii="Arial" w:hAnsi="Arial" w:cs="Arial"/>
        </w:rPr>
        <w:t xml:space="preserve">Los informes y su contenido pasarán a ser de propiedad exclusiva de </w:t>
      </w:r>
      <w:smartTag w:uri="urn:schemas-microsoft-com:office:smarttags" w:element="PersonName">
        <w:smartTagPr>
          <w:attr w:name="ProductID" w:val="la Administraci￳n"/>
        </w:smartTagPr>
        <w:r>
          <w:rPr>
            <w:rFonts w:ascii="Arial" w:hAnsi="Arial" w:cs="Arial"/>
          </w:rPr>
          <w:t>la Administración</w:t>
        </w:r>
      </w:smartTag>
      <w:r>
        <w:rPr>
          <w:rFonts w:ascii="Arial" w:hAnsi="Arial" w:cs="Arial"/>
        </w:rPr>
        <w:t xml:space="preserve"> de </w:t>
      </w:r>
      <w:smartTag w:uri="urn:schemas-microsoft-com:office:smarttags" w:element="PersonName">
        <w:smartTagPr>
          <w:attr w:name="ProductID" w:val="la Comunidad Foral"/>
        </w:smartTagPr>
        <w:r>
          <w:rPr>
            <w:rFonts w:ascii="Arial" w:hAnsi="Arial" w:cs="Arial"/>
          </w:rPr>
          <w:t>la Comunidad Foral</w:t>
        </w:r>
      </w:smartTag>
      <w:r>
        <w:rPr>
          <w:rFonts w:ascii="Arial" w:hAnsi="Arial" w:cs="Arial"/>
        </w:rPr>
        <w:t xml:space="preserve"> de Navarra.</w:t>
      </w: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5. PERSONAL Y SU SUSTITUCIÓN. </w:t>
      </w:r>
    </w:p>
    <w:p w:rsidR="0090704F" w:rsidRDefault="0090704F" w:rsidP="0090704F">
      <w:pPr>
        <w:ind w:firstLine="708"/>
        <w:jc w:val="both"/>
        <w:rPr>
          <w:rFonts w:ascii="Arial" w:hAnsi="Arial" w:cs="Arial"/>
          <w:sz w:val="22"/>
          <w:szCs w:val="22"/>
        </w:rPr>
      </w:pPr>
    </w:p>
    <w:p w:rsidR="0090704F" w:rsidRDefault="0090704F" w:rsidP="0090704F">
      <w:pPr>
        <w:ind w:firstLine="708"/>
        <w:jc w:val="both"/>
        <w:rPr>
          <w:rFonts w:ascii="Arial" w:hAnsi="Arial" w:cs="Arial"/>
          <w:color w:val="000000"/>
          <w:sz w:val="22"/>
          <w:szCs w:val="22"/>
        </w:rPr>
      </w:pPr>
      <w:r>
        <w:rPr>
          <w:rFonts w:ascii="Arial" w:hAnsi="Arial" w:cs="Arial"/>
          <w:sz w:val="22"/>
          <w:szCs w:val="22"/>
        </w:rPr>
        <w:t>5.1. El equipo humano responsable de la ejecución del presente contrato estará compuesto, como mínimo, por una persona que deberá estar en posesión de título de licenciado o graduado en Comunicación Audiovisual o en Periodismo o en cualquiera de sus divisiones o especialidades que estén reconocidas por la autoridad competente, así como contar con experiencia demostrable en la realización de trabajos similares al objeto del contrato.</w:t>
      </w:r>
    </w:p>
    <w:p w:rsidR="0090704F" w:rsidRDefault="0090704F" w:rsidP="0090704F">
      <w:pPr>
        <w:spacing w:before="120"/>
        <w:ind w:firstLine="708"/>
        <w:jc w:val="both"/>
        <w:rPr>
          <w:rFonts w:ascii="Arial" w:hAnsi="Arial" w:cs="Arial"/>
          <w:sz w:val="22"/>
          <w:szCs w:val="22"/>
        </w:rPr>
      </w:pPr>
      <w:r>
        <w:rPr>
          <w:rFonts w:ascii="Arial" w:hAnsi="Arial" w:cs="Arial"/>
          <w:sz w:val="22"/>
          <w:szCs w:val="22"/>
        </w:rPr>
        <w:t>5.2. Los técnicos designados por la empresa para la ejecución del servicio serán los mismos durante toda la duración del contrato, desde el inicio de los trabajos hasta su finalización, sin dar lugar a variaciones salvo que lo solicite a la Sección de Recursos y Desarrollo Estratégico.</w:t>
      </w:r>
    </w:p>
    <w:p w:rsidR="0090704F" w:rsidRDefault="0090704F" w:rsidP="0090704F">
      <w:pPr>
        <w:spacing w:before="120"/>
        <w:ind w:firstLine="720"/>
        <w:jc w:val="both"/>
        <w:rPr>
          <w:rFonts w:ascii="Arial" w:hAnsi="Arial" w:cs="Arial"/>
          <w:sz w:val="22"/>
          <w:szCs w:val="22"/>
        </w:rPr>
      </w:pPr>
      <w:r>
        <w:rPr>
          <w:rFonts w:ascii="Arial" w:hAnsi="Arial" w:cs="Arial"/>
          <w:sz w:val="22"/>
          <w:szCs w:val="22"/>
        </w:rPr>
        <w:lastRenderedPageBreak/>
        <w:t xml:space="preserve">5.3. La empresa adjudicataria deberá tener prevista la sustitución del personal a su cargo ante cualquier incidencia que pudiera presentarse, como incapacidades laborales, vacaciones o cualquier otra situación análoga inesperada, sustituyendo a dicha/s persona/s por otra/s con la misma cualificación técnica. Dicha sustitución deberá ser comunicada previamente mediante escrito dirigido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junto con el currículo de la/s persona/s designada/s como sustituta/s. En todo caso, para que dicha sustitución sea efectiva deberá contar con el visto bueno de </w:t>
      </w:r>
      <w:smartTag w:uri="urn:schemas-microsoft-com:office:smarttags" w:element="PersonName">
        <w:smartTagPr>
          <w:attr w:name="ProductID" w:val="la Jefatura"/>
        </w:smartTagPr>
        <w:r>
          <w:rPr>
            <w:rFonts w:ascii="Arial" w:hAnsi="Arial" w:cs="Arial"/>
            <w:sz w:val="22"/>
            <w:szCs w:val="22"/>
          </w:rPr>
          <w:t>la Jefatura</w:t>
        </w:r>
      </w:smartTag>
      <w:r>
        <w:rPr>
          <w:rFonts w:ascii="Arial" w:hAnsi="Arial" w:cs="Arial"/>
          <w:sz w:val="22"/>
          <w:szCs w:val="22"/>
        </w:rPr>
        <w:t xml:space="preserve"> de dicha Sección.</w:t>
      </w:r>
    </w:p>
    <w:p w:rsidR="006C2B45" w:rsidRDefault="006C2B45"/>
    <w:sectPr w:rsidR="006C2B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04F"/>
    <w:rsid w:val="001A0869"/>
    <w:rsid w:val="00264EDC"/>
    <w:rsid w:val="00412032"/>
    <w:rsid w:val="00425742"/>
    <w:rsid w:val="006C2B45"/>
    <w:rsid w:val="0072557F"/>
    <w:rsid w:val="008474EF"/>
    <w:rsid w:val="008C2287"/>
    <w:rsid w:val="0090704F"/>
    <w:rsid w:val="00A414AD"/>
    <w:rsid w:val="00B03A3B"/>
    <w:rsid w:val="00B145B5"/>
    <w:rsid w:val="00CB189E"/>
    <w:rsid w:val="00E2347F"/>
    <w:rsid w:val="00E237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2C2E8DE"/>
  <w15:chartTrackingRefBased/>
  <w15:docId w15:val="{97482B36-40D0-4214-95DC-3488F55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0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90704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24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4740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2020-05-13T06:54:00Z</dcterms:created>
  <dcterms:modified xsi:type="dcterms:W3CDTF">2020-07-21T05:59:00Z</dcterms:modified>
</cp:coreProperties>
</file>