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E474D" w14:textId="77777777" w:rsidR="007877D6" w:rsidRPr="00EB17CB" w:rsidRDefault="007877D6" w:rsidP="007877D6">
      <w:pPr>
        <w:jc w:val="both"/>
        <w:rPr>
          <w:rFonts w:ascii="Arial" w:hAnsi="Arial" w:cs="Arial"/>
          <w:b/>
          <w:sz w:val="22"/>
          <w:szCs w:val="22"/>
        </w:rPr>
      </w:pPr>
      <w:r w:rsidRPr="00EB17CB">
        <w:rPr>
          <w:rFonts w:ascii="Arial" w:hAnsi="Arial" w:cs="Arial"/>
          <w:b/>
          <w:sz w:val="22"/>
          <w:szCs w:val="22"/>
        </w:rPr>
        <w:t>PLIEGO DE CLÁUSULAS ECONÓMICO ADMINISTRATIVAS</w:t>
      </w:r>
      <w:r>
        <w:rPr>
          <w:rFonts w:ascii="Arial" w:hAnsi="Arial" w:cs="Arial"/>
          <w:b/>
          <w:sz w:val="22"/>
          <w:szCs w:val="22"/>
        </w:rPr>
        <w:t xml:space="preserve">, </w:t>
      </w:r>
      <w:r w:rsidRPr="00EB17CB">
        <w:rPr>
          <w:rFonts w:ascii="Arial" w:hAnsi="Arial" w:cs="Arial"/>
          <w:b/>
          <w:sz w:val="22"/>
          <w:szCs w:val="22"/>
        </w:rPr>
        <w:t xml:space="preserve">PRESCRIPCIONES TÉCNICAS PARTICULARES </w:t>
      </w:r>
      <w:r>
        <w:rPr>
          <w:rFonts w:ascii="Arial" w:hAnsi="Arial" w:cs="Arial"/>
          <w:b/>
          <w:sz w:val="22"/>
          <w:szCs w:val="22"/>
        </w:rPr>
        <w:t xml:space="preserve">Y JURÍDICAS </w:t>
      </w:r>
      <w:r w:rsidRPr="00EB17CB">
        <w:rPr>
          <w:rFonts w:ascii="Arial" w:hAnsi="Arial" w:cs="Arial"/>
          <w:b/>
          <w:sz w:val="22"/>
          <w:szCs w:val="22"/>
        </w:rPr>
        <w:t xml:space="preserve">PARA LA ADJUDICACIÓN DEL CONTRATO ADMINISTRATIVO DE ASISTENCIA DENOMINADO “SERVICIOS DE ASESORIA LABORAL, GESTIÓN INTEGRAL DE NÓMINAS, SEGUROS SOCIALES, ALTAS/BAJAS DE TRABAJADORES </w:t>
      </w:r>
      <w:r>
        <w:rPr>
          <w:rFonts w:ascii="Arial" w:hAnsi="Arial" w:cs="Arial"/>
          <w:b/>
          <w:sz w:val="22"/>
          <w:szCs w:val="22"/>
        </w:rPr>
        <w:t>DE LA MANCOMUNIDAD DEL SERVICIO SOCIAL DE BASE DE LA ZONA DE NOÁIN</w:t>
      </w:r>
      <w:r w:rsidRPr="00EB17CB">
        <w:rPr>
          <w:rFonts w:ascii="Arial" w:hAnsi="Arial" w:cs="Arial"/>
          <w:b/>
          <w:sz w:val="22"/>
          <w:szCs w:val="22"/>
        </w:rPr>
        <w:t xml:space="preserve">”. </w:t>
      </w:r>
    </w:p>
    <w:p w14:paraId="768221D9" w14:textId="77777777" w:rsidR="007877D6" w:rsidRPr="00E4118A" w:rsidRDefault="007877D6" w:rsidP="007877D6">
      <w:pPr>
        <w:pStyle w:val="Textoindependiente"/>
        <w:jc w:val="center"/>
        <w:rPr>
          <w:rFonts w:ascii="Arial" w:hAnsi="Arial" w:cs="Arial"/>
          <w:b/>
          <w:u w:val="single"/>
          <w:lang w:val="es-ES"/>
        </w:rPr>
      </w:pPr>
    </w:p>
    <w:p w14:paraId="7959699B" w14:textId="77777777" w:rsidR="007877D6" w:rsidRPr="00E82A16" w:rsidRDefault="007877D6" w:rsidP="007877D6">
      <w:pPr>
        <w:pStyle w:val="Textoindependiente"/>
        <w:jc w:val="center"/>
        <w:rPr>
          <w:rFonts w:ascii="Arial" w:hAnsi="Arial" w:cs="Arial"/>
          <w:b/>
          <w:u w:val="single"/>
        </w:rPr>
      </w:pPr>
      <w:r w:rsidRPr="00E82A16">
        <w:rPr>
          <w:rFonts w:ascii="Arial" w:hAnsi="Arial" w:cs="Arial"/>
          <w:b/>
          <w:u w:val="single"/>
        </w:rPr>
        <w:t>CUADRO INFORMATIVO DE LAS CARACTERÍSTICAS DEL CONTRATO</w:t>
      </w:r>
    </w:p>
    <w:p w14:paraId="76354F2C" w14:textId="77777777" w:rsidR="007877D6" w:rsidRPr="00E82A16" w:rsidRDefault="007877D6" w:rsidP="007877D6">
      <w:pPr>
        <w:pStyle w:val="Textoindependiente"/>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D0698E" w14:paraId="7709F582" w14:textId="77777777" w:rsidTr="007C10C4">
        <w:tc>
          <w:tcPr>
            <w:tcW w:w="9496" w:type="dxa"/>
            <w:shd w:val="clear" w:color="auto" w:fill="CCCCCC"/>
          </w:tcPr>
          <w:p w14:paraId="762B5287" w14:textId="77777777" w:rsidR="007877D6" w:rsidRPr="00D0698E" w:rsidRDefault="007877D6" w:rsidP="007C10C4">
            <w:pPr>
              <w:pStyle w:val="Textoindependiente"/>
              <w:rPr>
                <w:rFonts w:ascii="Arial" w:hAnsi="Arial" w:cs="Arial"/>
                <w:b/>
              </w:rPr>
            </w:pPr>
            <w:r w:rsidRPr="00D0698E">
              <w:rPr>
                <w:rFonts w:ascii="Arial" w:hAnsi="Arial" w:cs="Arial"/>
                <w:b/>
              </w:rPr>
              <w:t>A.- OBJETO DEL CONTRATO</w:t>
            </w:r>
          </w:p>
        </w:tc>
      </w:tr>
      <w:tr w:rsidR="007877D6" w:rsidRPr="00D0698E" w14:paraId="08A0FEBD" w14:textId="77777777" w:rsidTr="007C10C4">
        <w:tc>
          <w:tcPr>
            <w:tcW w:w="9496" w:type="dxa"/>
          </w:tcPr>
          <w:p w14:paraId="541C6ECB" w14:textId="77777777" w:rsidR="007877D6" w:rsidRPr="00EB17CB" w:rsidRDefault="007877D6" w:rsidP="007C10C4">
            <w:pPr>
              <w:pStyle w:val="Textoindependiente"/>
              <w:jc w:val="both"/>
              <w:rPr>
                <w:rFonts w:ascii="Arial" w:hAnsi="Arial" w:cs="Arial"/>
                <w:lang w:val="es-ES"/>
              </w:rPr>
            </w:pPr>
            <w:r w:rsidRPr="00D0698E">
              <w:rPr>
                <w:rFonts w:ascii="Arial" w:hAnsi="Arial" w:cs="Arial"/>
              </w:rPr>
              <w:t xml:space="preserve">Asistencia </w:t>
            </w:r>
            <w:r>
              <w:rPr>
                <w:rFonts w:ascii="Arial" w:hAnsi="Arial" w:cs="Arial"/>
              </w:rPr>
              <w:t>a la Mancomunidad del Servicio Social de Base de la Zona de Noáin</w:t>
            </w:r>
            <w:r w:rsidRPr="00EB17CB">
              <w:rPr>
                <w:rFonts w:ascii="Arial" w:hAnsi="Arial" w:cs="Arial"/>
              </w:rPr>
              <w:t xml:space="preserve"> en materia de asesoría laboral, gestión integral de nóminas, seguros sociales, altas y bajas de sus trabajadores</w:t>
            </w:r>
            <w:r w:rsidRPr="00EB17CB">
              <w:rPr>
                <w:rFonts w:ascii="Arial" w:hAnsi="Arial" w:cs="Arial"/>
                <w:lang w:val="es-ES"/>
              </w:rPr>
              <w:t>.</w:t>
            </w:r>
          </w:p>
          <w:p w14:paraId="61D3313E" w14:textId="77777777" w:rsidR="007877D6" w:rsidRPr="00D0698E" w:rsidRDefault="007877D6" w:rsidP="007C10C4">
            <w:pPr>
              <w:rPr>
                <w:rFonts w:ascii="Arial" w:hAnsi="Arial" w:cs="Arial"/>
                <w:b/>
              </w:rPr>
            </w:pPr>
            <w:r w:rsidRPr="00D0698E">
              <w:rPr>
                <w:rFonts w:ascii="Arial" w:hAnsi="Arial" w:cs="Arial"/>
                <w:b/>
              </w:rPr>
              <w:t xml:space="preserve">Código CPV: </w:t>
            </w:r>
          </w:p>
          <w:p w14:paraId="7E150D02" w14:textId="77777777" w:rsidR="007877D6" w:rsidRPr="00D0698E" w:rsidRDefault="007877D6" w:rsidP="007C10C4">
            <w:pPr>
              <w:numPr>
                <w:ilvl w:val="0"/>
                <w:numId w:val="9"/>
              </w:numPr>
              <w:autoSpaceDE w:val="0"/>
              <w:autoSpaceDN w:val="0"/>
              <w:adjustRightInd w:val="0"/>
              <w:jc w:val="both"/>
              <w:rPr>
                <w:rFonts w:ascii="Arial" w:hAnsi="Arial" w:cs="Arial"/>
                <w:b/>
              </w:rPr>
            </w:pPr>
            <w:r w:rsidRPr="00D0698E">
              <w:rPr>
                <w:rFonts w:ascii="Arial" w:hAnsi="Arial" w:cs="Arial"/>
              </w:rPr>
              <w:t>79631000-6 Servicios de personal y de nóminas</w:t>
            </w:r>
          </w:p>
        </w:tc>
      </w:tr>
    </w:tbl>
    <w:p w14:paraId="235959A0" w14:textId="77777777" w:rsidR="007877D6" w:rsidRPr="00D0698E" w:rsidRDefault="007877D6" w:rsidP="007877D6">
      <w:pPr>
        <w:pStyle w:val="Textoindependiente"/>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D0698E" w14:paraId="0AC69FAD" w14:textId="77777777" w:rsidTr="007C10C4">
        <w:tc>
          <w:tcPr>
            <w:tcW w:w="9496" w:type="dxa"/>
            <w:shd w:val="clear" w:color="auto" w:fill="CCCCCC"/>
          </w:tcPr>
          <w:p w14:paraId="35D0151C" w14:textId="77777777" w:rsidR="007877D6" w:rsidRPr="00D0698E" w:rsidRDefault="007877D6" w:rsidP="007C10C4">
            <w:pPr>
              <w:pStyle w:val="Textoindependiente"/>
              <w:rPr>
                <w:rFonts w:ascii="Arial" w:hAnsi="Arial" w:cs="Arial"/>
                <w:b/>
              </w:rPr>
            </w:pPr>
            <w:r w:rsidRPr="00D0698E">
              <w:rPr>
                <w:rFonts w:ascii="Arial" w:hAnsi="Arial" w:cs="Arial"/>
                <w:b/>
              </w:rPr>
              <w:t>B.- PROCEDIMIENTO</w:t>
            </w:r>
          </w:p>
        </w:tc>
      </w:tr>
      <w:tr w:rsidR="007877D6" w:rsidRPr="00D0698E" w14:paraId="70D4FAB0" w14:textId="77777777" w:rsidTr="007C10C4">
        <w:tc>
          <w:tcPr>
            <w:tcW w:w="9496" w:type="dxa"/>
          </w:tcPr>
          <w:p w14:paraId="00E874C9" w14:textId="77777777" w:rsidR="007877D6" w:rsidRPr="00D0698E" w:rsidRDefault="007877D6" w:rsidP="007C10C4">
            <w:pPr>
              <w:pStyle w:val="Textoindependiente"/>
              <w:rPr>
                <w:rFonts w:ascii="Arial" w:hAnsi="Arial" w:cs="Arial"/>
                <w:bCs/>
              </w:rPr>
            </w:pPr>
            <w:r>
              <w:rPr>
                <w:rFonts w:ascii="Arial" w:hAnsi="Arial" w:cs="Arial"/>
                <w:b/>
              </w:rPr>
              <w:t>Abierto inferior al umbral europeo</w:t>
            </w:r>
            <w:r w:rsidRPr="00D0698E">
              <w:rPr>
                <w:rFonts w:ascii="Arial" w:hAnsi="Arial" w:cs="Arial"/>
                <w:b/>
              </w:rPr>
              <w:t>.</w:t>
            </w:r>
            <w:r w:rsidRPr="00D0698E">
              <w:rPr>
                <w:rFonts w:ascii="Arial" w:hAnsi="Arial" w:cs="Arial"/>
                <w:bCs/>
              </w:rPr>
              <w:t xml:space="preserve"> Art</w:t>
            </w:r>
            <w:r>
              <w:rPr>
                <w:rFonts w:ascii="Arial" w:hAnsi="Arial" w:cs="Arial"/>
                <w:bCs/>
              </w:rPr>
              <w:t>ículo</w:t>
            </w:r>
            <w:r w:rsidRPr="00D0698E">
              <w:rPr>
                <w:rFonts w:ascii="Arial" w:hAnsi="Arial" w:cs="Arial"/>
                <w:bCs/>
              </w:rPr>
              <w:t xml:space="preserve"> </w:t>
            </w:r>
            <w:r>
              <w:rPr>
                <w:rFonts w:ascii="Arial" w:hAnsi="Arial" w:cs="Arial"/>
                <w:bCs/>
              </w:rPr>
              <w:t>72</w:t>
            </w:r>
            <w:r w:rsidRPr="00D0698E">
              <w:rPr>
                <w:rFonts w:ascii="Arial" w:hAnsi="Arial" w:cs="Arial"/>
                <w:bCs/>
              </w:rPr>
              <w:t xml:space="preserve"> </w:t>
            </w:r>
            <w:r>
              <w:rPr>
                <w:rFonts w:ascii="Arial" w:hAnsi="Arial" w:cs="Arial"/>
                <w:bCs/>
              </w:rPr>
              <w:t xml:space="preserve">y 94 de la </w:t>
            </w:r>
            <w:r w:rsidRPr="00D0698E">
              <w:rPr>
                <w:rFonts w:ascii="Arial" w:hAnsi="Arial" w:cs="Arial"/>
                <w:bCs/>
              </w:rPr>
              <w:t xml:space="preserve">Ley Foral </w:t>
            </w:r>
            <w:r>
              <w:rPr>
                <w:rFonts w:ascii="Arial" w:hAnsi="Arial" w:cs="Arial"/>
                <w:bCs/>
              </w:rPr>
              <w:t>2</w:t>
            </w:r>
            <w:r w:rsidRPr="00D0698E">
              <w:rPr>
                <w:rFonts w:ascii="Arial" w:hAnsi="Arial" w:cs="Arial"/>
                <w:bCs/>
              </w:rPr>
              <w:t>/20</w:t>
            </w:r>
            <w:r>
              <w:rPr>
                <w:rFonts w:ascii="Arial" w:hAnsi="Arial" w:cs="Arial"/>
                <w:bCs/>
              </w:rPr>
              <w:t>18, de 13 de abril</w:t>
            </w:r>
            <w:r w:rsidRPr="00D0698E">
              <w:rPr>
                <w:rFonts w:ascii="Arial" w:hAnsi="Arial" w:cs="Arial"/>
                <w:bCs/>
              </w:rPr>
              <w:t>, de Contratos Públicos.</w:t>
            </w:r>
          </w:p>
        </w:tc>
      </w:tr>
    </w:tbl>
    <w:p w14:paraId="35A23092" w14:textId="77777777" w:rsidR="007877D6" w:rsidRPr="003D1234" w:rsidRDefault="007877D6" w:rsidP="007877D6">
      <w:pPr>
        <w:pStyle w:val="Textoindependiente"/>
        <w:rPr>
          <w:rFonts w:ascii="Arial" w:hAnsi="Arial" w:cs="Arial"/>
          <w:b/>
          <w:u w:val="single"/>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1"/>
        <w:gridCol w:w="5087"/>
      </w:tblGrid>
      <w:tr w:rsidR="007877D6" w:rsidRPr="00D0698E" w14:paraId="44027B85" w14:textId="77777777" w:rsidTr="007C10C4">
        <w:tc>
          <w:tcPr>
            <w:tcW w:w="8644" w:type="dxa"/>
            <w:gridSpan w:val="2"/>
            <w:shd w:val="clear" w:color="auto" w:fill="CCCCCC"/>
          </w:tcPr>
          <w:p w14:paraId="2A2E0F02" w14:textId="77777777" w:rsidR="007877D6" w:rsidRPr="00D0698E" w:rsidRDefault="007877D6" w:rsidP="007C10C4">
            <w:pPr>
              <w:pStyle w:val="Textoindependiente"/>
              <w:rPr>
                <w:rFonts w:ascii="Arial" w:hAnsi="Arial" w:cs="Arial"/>
                <w:b/>
              </w:rPr>
            </w:pPr>
            <w:r w:rsidRPr="00D0698E">
              <w:rPr>
                <w:rFonts w:ascii="Arial" w:hAnsi="Arial" w:cs="Arial"/>
                <w:b/>
              </w:rPr>
              <w:t>C.- PRESUPUESTO DE LICITACIÓN. IVA excluido</w:t>
            </w:r>
          </w:p>
        </w:tc>
      </w:tr>
      <w:tr w:rsidR="003533DD" w:rsidRPr="008752B1" w14:paraId="05E9CEC4" w14:textId="77777777" w:rsidTr="007C10C4">
        <w:tc>
          <w:tcPr>
            <w:tcW w:w="3472" w:type="dxa"/>
          </w:tcPr>
          <w:p w14:paraId="2E497535" w14:textId="576DC7DF" w:rsidR="007877D6" w:rsidRPr="003533DD" w:rsidRDefault="005F6250" w:rsidP="007C10C4">
            <w:pPr>
              <w:rPr>
                <w:rFonts w:ascii="Arial" w:hAnsi="Arial" w:cs="Arial"/>
                <w:b/>
                <w:bCs/>
              </w:rPr>
            </w:pPr>
            <w:r>
              <w:rPr>
                <w:rFonts w:ascii="Arial" w:hAnsi="Arial" w:cs="Arial"/>
                <w:b/>
                <w:bCs/>
              </w:rPr>
              <w:t>7.2</w:t>
            </w:r>
            <w:r w:rsidR="003533DD" w:rsidRPr="003533DD">
              <w:rPr>
                <w:rFonts w:ascii="Arial" w:hAnsi="Arial" w:cs="Arial"/>
                <w:b/>
                <w:bCs/>
              </w:rPr>
              <w:t>00</w:t>
            </w:r>
            <w:r w:rsidR="007877D6" w:rsidRPr="003533DD">
              <w:rPr>
                <w:rFonts w:ascii="Arial" w:hAnsi="Arial" w:cs="Arial"/>
                <w:b/>
                <w:bCs/>
              </w:rPr>
              <w:t xml:space="preserve"> €</w:t>
            </w:r>
          </w:p>
          <w:p w14:paraId="53224E91" w14:textId="77777777" w:rsidR="007877D6" w:rsidRPr="003533DD" w:rsidRDefault="007877D6" w:rsidP="007877D6">
            <w:pPr>
              <w:ind w:left="540"/>
              <w:rPr>
                <w:rFonts w:ascii="Arial" w:hAnsi="Arial" w:cs="Arial"/>
              </w:rPr>
            </w:pPr>
          </w:p>
        </w:tc>
        <w:tc>
          <w:tcPr>
            <w:tcW w:w="5172" w:type="dxa"/>
          </w:tcPr>
          <w:p w14:paraId="662CE21F" w14:textId="0746C0CC" w:rsidR="007877D6" w:rsidRPr="0043757B" w:rsidRDefault="003533DD" w:rsidP="007C10C4">
            <w:pPr>
              <w:rPr>
                <w:rFonts w:ascii="Arial" w:hAnsi="Arial" w:cs="Arial"/>
                <w:b/>
              </w:rPr>
            </w:pPr>
            <w:r w:rsidRPr="005F6250">
              <w:rPr>
                <w:rFonts w:ascii="Arial" w:hAnsi="Arial" w:cs="Arial"/>
                <w:b/>
              </w:rPr>
              <w:t xml:space="preserve">Siete mil </w:t>
            </w:r>
            <w:r w:rsidR="005F6250" w:rsidRPr="005F6250">
              <w:rPr>
                <w:rFonts w:ascii="Arial" w:hAnsi="Arial" w:cs="Arial"/>
                <w:b/>
              </w:rPr>
              <w:t>doscientos</w:t>
            </w:r>
          </w:p>
          <w:p w14:paraId="62EBAA1C" w14:textId="77777777" w:rsidR="007877D6" w:rsidRPr="008752B1" w:rsidRDefault="007877D6" w:rsidP="007C10C4">
            <w:pPr>
              <w:rPr>
                <w:rFonts w:ascii="Arial" w:hAnsi="Arial" w:cs="Arial"/>
              </w:rPr>
            </w:pPr>
          </w:p>
        </w:tc>
      </w:tr>
    </w:tbl>
    <w:p w14:paraId="75ADD977" w14:textId="77777777" w:rsidR="007877D6" w:rsidRPr="00D0698E" w:rsidRDefault="007877D6" w:rsidP="007877D6">
      <w:pPr>
        <w:pStyle w:val="Textoindependiente"/>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D0698E" w14:paraId="2E24BBC3" w14:textId="77777777" w:rsidTr="007C10C4">
        <w:tc>
          <w:tcPr>
            <w:tcW w:w="9496" w:type="dxa"/>
            <w:shd w:val="clear" w:color="auto" w:fill="CCCCCC"/>
          </w:tcPr>
          <w:p w14:paraId="297CA723" w14:textId="77777777" w:rsidR="007877D6" w:rsidRPr="00D0698E" w:rsidRDefault="007877D6" w:rsidP="007C10C4">
            <w:pPr>
              <w:pStyle w:val="Textoindependiente"/>
              <w:rPr>
                <w:rFonts w:ascii="Arial" w:hAnsi="Arial" w:cs="Arial"/>
                <w:b/>
              </w:rPr>
            </w:pPr>
            <w:r w:rsidRPr="00D0698E">
              <w:rPr>
                <w:rFonts w:ascii="Arial" w:hAnsi="Arial" w:cs="Arial"/>
                <w:b/>
              </w:rPr>
              <w:t>D.- DURACION DEL CONTRATO</w:t>
            </w:r>
          </w:p>
        </w:tc>
      </w:tr>
      <w:tr w:rsidR="007877D6" w:rsidRPr="00E82A16" w14:paraId="1568E8BD" w14:textId="77777777" w:rsidTr="007C10C4">
        <w:tc>
          <w:tcPr>
            <w:tcW w:w="9496" w:type="dxa"/>
          </w:tcPr>
          <w:p w14:paraId="5243FDB5" w14:textId="77777777" w:rsidR="007877D6" w:rsidRPr="00E82A16" w:rsidRDefault="007877D6" w:rsidP="007C10C4">
            <w:pPr>
              <w:pStyle w:val="Textoindependiente"/>
              <w:rPr>
                <w:rFonts w:ascii="Arial" w:hAnsi="Arial" w:cs="Arial"/>
                <w:bCs/>
              </w:rPr>
            </w:pPr>
            <w:r w:rsidRPr="00E82A16">
              <w:rPr>
                <w:rFonts w:ascii="Arial" w:hAnsi="Arial" w:cs="Arial"/>
                <w:bCs/>
              </w:rPr>
              <w:t xml:space="preserve">Cláusula </w:t>
            </w:r>
            <w:r>
              <w:rPr>
                <w:rFonts w:ascii="Arial" w:hAnsi="Arial" w:cs="Arial"/>
                <w:bCs/>
              </w:rPr>
              <w:t>3</w:t>
            </w:r>
            <w:r w:rsidRPr="00E82A16">
              <w:rPr>
                <w:rFonts w:ascii="Arial" w:hAnsi="Arial" w:cs="Arial"/>
                <w:bCs/>
              </w:rPr>
              <w:t xml:space="preserve"> del Pliego.</w:t>
            </w:r>
          </w:p>
        </w:tc>
      </w:tr>
    </w:tbl>
    <w:p w14:paraId="74B56848" w14:textId="77777777" w:rsidR="007877D6" w:rsidRPr="00E82A16" w:rsidRDefault="007877D6" w:rsidP="007877D6">
      <w:pPr>
        <w:pStyle w:val="Textoindependiente"/>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E82A16" w14:paraId="23FA1946" w14:textId="77777777" w:rsidTr="007C10C4">
        <w:tc>
          <w:tcPr>
            <w:tcW w:w="8644" w:type="dxa"/>
            <w:shd w:val="clear" w:color="auto" w:fill="CCCCCC"/>
          </w:tcPr>
          <w:p w14:paraId="6E6E9940" w14:textId="77777777" w:rsidR="007877D6" w:rsidRPr="00E82A16" w:rsidRDefault="007877D6" w:rsidP="007C10C4">
            <w:pPr>
              <w:pStyle w:val="Textoindependiente"/>
              <w:rPr>
                <w:rFonts w:ascii="Arial" w:hAnsi="Arial" w:cs="Arial"/>
                <w:b/>
              </w:rPr>
            </w:pPr>
            <w:r w:rsidRPr="00E82A16">
              <w:rPr>
                <w:rFonts w:ascii="Arial" w:hAnsi="Arial" w:cs="Arial"/>
                <w:b/>
              </w:rPr>
              <w:t>E.- GARANTÍAS</w:t>
            </w:r>
          </w:p>
        </w:tc>
      </w:tr>
      <w:tr w:rsidR="007877D6" w:rsidRPr="00E82A16" w14:paraId="703813CF" w14:textId="77777777" w:rsidTr="007C10C4">
        <w:tc>
          <w:tcPr>
            <w:tcW w:w="8644" w:type="dxa"/>
          </w:tcPr>
          <w:p w14:paraId="4CA850FF" w14:textId="77777777" w:rsidR="007877D6" w:rsidRPr="00E82A16" w:rsidRDefault="007877D6" w:rsidP="007C10C4">
            <w:pPr>
              <w:pStyle w:val="Textoindependiente"/>
              <w:rPr>
                <w:rFonts w:ascii="Arial" w:hAnsi="Arial" w:cs="Arial"/>
              </w:rPr>
            </w:pPr>
            <w:r w:rsidRPr="00E82A16">
              <w:rPr>
                <w:rFonts w:ascii="Arial" w:hAnsi="Arial" w:cs="Arial"/>
                <w:u w:val="single"/>
              </w:rPr>
              <w:t>Provisional</w:t>
            </w:r>
            <w:r w:rsidRPr="00E82A16">
              <w:rPr>
                <w:rFonts w:ascii="Arial" w:hAnsi="Arial" w:cs="Arial"/>
              </w:rPr>
              <w:t>: No se exige.</w:t>
            </w:r>
          </w:p>
        </w:tc>
      </w:tr>
      <w:tr w:rsidR="007877D6" w:rsidRPr="00E82A16" w14:paraId="326A3738" w14:textId="77777777" w:rsidTr="007C10C4">
        <w:tc>
          <w:tcPr>
            <w:tcW w:w="8644" w:type="dxa"/>
          </w:tcPr>
          <w:p w14:paraId="325CEFD9" w14:textId="77777777" w:rsidR="007877D6" w:rsidRPr="00E82A16" w:rsidRDefault="007877D6" w:rsidP="007C10C4">
            <w:pPr>
              <w:pStyle w:val="Textoindependiente"/>
              <w:rPr>
                <w:rFonts w:ascii="Arial" w:hAnsi="Arial" w:cs="Arial"/>
              </w:rPr>
            </w:pPr>
            <w:r w:rsidRPr="00E82A16">
              <w:rPr>
                <w:rFonts w:ascii="Arial" w:hAnsi="Arial" w:cs="Arial"/>
                <w:u w:val="single"/>
              </w:rPr>
              <w:t>Definitiva</w:t>
            </w:r>
            <w:r w:rsidRPr="00E82A16">
              <w:rPr>
                <w:rFonts w:ascii="Arial" w:hAnsi="Arial" w:cs="Arial"/>
              </w:rPr>
              <w:t xml:space="preserve">: 4% del </w:t>
            </w:r>
            <w:r>
              <w:rPr>
                <w:rFonts w:ascii="Arial" w:hAnsi="Arial" w:cs="Arial"/>
              </w:rPr>
              <w:t>valor del contrato calculado con relación al precio de adjudicación.</w:t>
            </w:r>
          </w:p>
        </w:tc>
      </w:tr>
      <w:tr w:rsidR="007877D6" w:rsidRPr="00E82A16" w14:paraId="1D9024D5" w14:textId="77777777" w:rsidTr="007C10C4">
        <w:tc>
          <w:tcPr>
            <w:tcW w:w="8644" w:type="dxa"/>
          </w:tcPr>
          <w:p w14:paraId="2FD51B96" w14:textId="77777777" w:rsidR="007877D6" w:rsidRPr="00E82A16" w:rsidRDefault="007877D6" w:rsidP="007C10C4">
            <w:pPr>
              <w:pStyle w:val="Textoindependiente"/>
              <w:rPr>
                <w:rFonts w:ascii="Arial" w:hAnsi="Arial" w:cs="Arial"/>
              </w:rPr>
            </w:pPr>
            <w:r w:rsidRPr="00E82A16">
              <w:rPr>
                <w:rFonts w:ascii="Arial" w:hAnsi="Arial" w:cs="Arial"/>
              </w:rPr>
              <w:t>A disposición de</w:t>
            </w:r>
            <w:r>
              <w:rPr>
                <w:rFonts w:ascii="Arial" w:hAnsi="Arial" w:cs="Arial"/>
              </w:rPr>
              <w:t xml:space="preserve"> la Mancomunidad del Servicio Social de Base de la Zona de Noáin</w:t>
            </w:r>
          </w:p>
        </w:tc>
      </w:tr>
    </w:tbl>
    <w:p w14:paraId="3DE1C2F7" w14:textId="77777777" w:rsidR="007877D6" w:rsidRPr="00E82A16" w:rsidRDefault="007877D6" w:rsidP="007877D6">
      <w:pPr>
        <w:pStyle w:val="Textoindependiente"/>
        <w:rPr>
          <w:rFonts w:ascii="Arial" w:hAnsi="Arial" w:cs="Arial"/>
          <w:b/>
          <w:u w:val="single"/>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7877D6" w:rsidRPr="00E82A16" w14:paraId="629D9850" w14:textId="77777777" w:rsidTr="007C10C4">
        <w:tc>
          <w:tcPr>
            <w:tcW w:w="8644" w:type="dxa"/>
            <w:shd w:val="clear" w:color="auto" w:fill="CCCCCC"/>
          </w:tcPr>
          <w:p w14:paraId="1901516E" w14:textId="77777777" w:rsidR="007877D6" w:rsidRPr="00E82A16" w:rsidRDefault="007877D6" w:rsidP="007C10C4">
            <w:pPr>
              <w:pStyle w:val="Textoindependiente"/>
              <w:rPr>
                <w:rFonts w:ascii="Arial" w:hAnsi="Arial" w:cs="Arial"/>
                <w:b/>
                <w:u w:val="single"/>
              </w:rPr>
            </w:pPr>
            <w:r w:rsidRPr="00E82A16">
              <w:rPr>
                <w:rFonts w:ascii="Arial" w:hAnsi="Arial" w:cs="Arial"/>
                <w:b/>
                <w:u w:val="single"/>
              </w:rPr>
              <w:t>F.- SOLVENCIA ECONÓMICA, TÉCNICA Y PROFESIONAL</w:t>
            </w:r>
          </w:p>
        </w:tc>
      </w:tr>
      <w:tr w:rsidR="007877D6" w:rsidRPr="00E82A16" w14:paraId="568250D3" w14:textId="77777777" w:rsidTr="007C10C4">
        <w:tc>
          <w:tcPr>
            <w:tcW w:w="8644" w:type="dxa"/>
          </w:tcPr>
          <w:p w14:paraId="52E92D79" w14:textId="77777777" w:rsidR="007877D6" w:rsidRPr="005946E0" w:rsidRDefault="007877D6" w:rsidP="007C10C4">
            <w:pPr>
              <w:pStyle w:val="Textoindependiente"/>
              <w:rPr>
                <w:rFonts w:ascii="Arial" w:hAnsi="Arial" w:cs="Arial"/>
                <w:b/>
              </w:rPr>
            </w:pPr>
            <w:r w:rsidRPr="005946E0">
              <w:rPr>
                <w:rFonts w:ascii="Arial" w:hAnsi="Arial" w:cs="Arial"/>
                <w:b/>
              </w:rPr>
              <w:t>Cláusula 5 del pliego.</w:t>
            </w:r>
          </w:p>
        </w:tc>
      </w:tr>
    </w:tbl>
    <w:p w14:paraId="60638EA2" w14:textId="77777777" w:rsidR="007877D6" w:rsidRPr="00E82A16" w:rsidRDefault="007877D6" w:rsidP="007877D6">
      <w:pPr>
        <w:pStyle w:val="Textoindependiente"/>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E82A16" w14:paraId="1E4FA8D7" w14:textId="77777777" w:rsidTr="007C10C4">
        <w:tc>
          <w:tcPr>
            <w:tcW w:w="8644" w:type="dxa"/>
            <w:shd w:val="clear" w:color="auto" w:fill="CCCCCC"/>
          </w:tcPr>
          <w:p w14:paraId="6663D0D7" w14:textId="77777777" w:rsidR="007877D6" w:rsidRPr="00E82A16" w:rsidRDefault="007877D6" w:rsidP="007C10C4">
            <w:pPr>
              <w:pStyle w:val="Textoindependiente"/>
              <w:rPr>
                <w:rFonts w:ascii="Arial" w:hAnsi="Arial" w:cs="Arial"/>
                <w:b/>
                <w:u w:val="single"/>
              </w:rPr>
            </w:pPr>
            <w:r w:rsidRPr="00E82A16">
              <w:rPr>
                <w:rFonts w:ascii="Arial" w:hAnsi="Arial" w:cs="Arial"/>
                <w:b/>
                <w:u w:val="single"/>
              </w:rPr>
              <w:t>G.- REVISIÓN DE PRECIOS</w:t>
            </w:r>
          </w:p>
        </w:tc>
      </w:tr>
      <w:tr w:rsidR="007877D6" w:rsidRPr="00E82A16" w14:paraId="1BC66BD3" w14:textId="77777777" w:rsidTr="007C10C4">
        <w:tc>
          <w:tcPr>
            <w:tcW w:w="8644" w:type="dxa"/>
          </w:tcPr>
          <w:p w14:paraId="710D06AF" w14:textId="77777777" w:rsidR="007877D6" w:rsidRPr="005E29E4" w:rsidRDefault="007877D6" w:rsidP="007C10C4">
            <w:pPr>
              <w:pStyle w:val="Textoindependiente"/>
              <w:rPr>
                <w:rFonts w:ascii="Arial" w:hAnsi="Arial" w:cs="Arial"/>
                <w:color w:val="000000"/>
              </w:rPr>
            </w:pPr>
            <w:r w:rsidRPr="005E29E4">
              <w:rPr>
                <w:rFonts w:ascii="Arial" w:hAnsi="Arial" w:cs="Arial"/>
                <w:color w:val="000000"/>
              </w:rPr>
              <w:t>Sin revisión de precios (artículo 109 Ley Foral 2/2018).</w:t>
            </w:r>
          </w:p>
        </w:tc>
      </w:tr>
    </w:tbl>
    <w:p w14:paraId="2623480F" w14:textId="77777777" w:rsidR="007877D6" w:rsidRPr="00E82A16" w:rsidRDefault="007877D6" w:rsidP="007877D6">
      <w:pPr>
        <w:pStyle w:val="Textoindependiente"/>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E82A16" w14:paraId="5F850F53" w14:textId="77777777" w:rsidTr="007C10C4">
        <w:tc>
          <w:tcPr>
            <w:tcW w:w="9496" w:type="dxa"/>
            <w:shd w:val="clear" w:color="auto" w:fill="CCCCCC"/>
          </w:tcPr>
          <w:p w14:paraId="32902916" w14:textId="77777777" w:rsidR="007877D6" w:rsidRPr="00E82A16" w:rsidRDefault="007877D6" w:rsidP="007C10C4">
            <w:pPr>
              <w:pStyle w:val="Textoindependiente"/>
              <w:rPr>
                <w:rFonts w:ascii="Arial" w:hAnsi="Arial" w:cs="Arial"/>
                <w:b/>
              </w:rPr>
            </w:pPr>
            <w:r w:rsidRPr="00E82A16">
              <w:rPr>
                <w:rFonts w:ascii="Arial" w:hAnsi="Arial" w:cs="Arial"/>
                <w:b/>
                <w:u w:val="single"/>
              </w:rPr>
              <w:t>H.- TRAMITACIÓN</w:t>
            </w:r>
            <w:r w:rsidRPr="00E82A16">
              <w:rPr>
                <w:rFonts w:ascii="Arial" w:hAnsi="Arial" w:cs="Arial"/>
                <w:b/>
              </w:rPr>
              <w:t xml:space="preserve">: </w:t>
            </w:r>
          </w:p>
        </w:tc>
      </w:tr>
      <w:tr w:rsidR="007877D6" w:rsidRPr="00E82A16" w14:paraId="24B5208E" w14:textId="77777777" w:rsidTr="007C10C4">
        <w:tc>
          <w:tcPr>
            <w:tcW w:w="9496" w:type="dxa"/>
            <w:tcBorders>
              <w:bottom w:val="single" w:sz="4" w:space="0" w:color="auto"/>
            </w:tcBorders>
          </w:tcPr>
          <w:p w14:paraId="0EA9D74B" w14:textId="77777777" w:rsidR="007877D6" w:rsidRPr="00E82A16" w:rsidRDefault="007877D6" w:rsidP="007C10C4">
            <w:pPr>
              <w:pStyle w:val="Textoindependiente"/>
              <w:rPr>
                <w:rFonts w:ascii="Arial" w:hAnsi="Arial" w:cs="Arial"/>
                <w:bCs/>
                <w:u w:val="single"/>
              </w:rPr>
            </w:pPr>
            <w:r>
              <w:rPr>
                <w:rFonts w:ascii="Arial" w:hAnsi="Arial" w:cs="Arial"/>
                <w:bCs/>
              </w:rPr>
              <w:t>ORDINARIA, LICITACIÓN ELECTRÓNICA.</w:t>
            </w:r>
          </w:p>
        </w:tc>
      </w:tr>
    </w:tbl>
    <w:p w14:paraId="53AEA5ED" w14:textId="77777777" w:rsidR="007877D6" w:rsidRPr="00E82A16" w:rsidRDefault="007877D6" w:rsidP="007877D6">
      <w:pPr>
        <w:pStyle w:val="Textoindependiente"/>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E82A16" w14:paraId="69391695" w14:textId="77777777" w:rsidTr="007C10C4">
        <w:tc>
          <w:tcPr>
            <w:tcW w:w="9496" w:type="dxa"/>
            <w:shd w:val="clear" w:color="auto" w:fill="CCCCCC"/>
          </w:tcPr>
          <w:p w14:paraId="6E2053BB" w14:textId="77777777" w:rsidR="007877D6" w:rsidRPr="00E82A16" w:rsidRDefault="007877D6" w:rsidP="007C10C4">
            <w:pPr>
              <w:pStyle w:val="Textoindependiente"/>
              <w:rPr>
                <w:rFonts w:ascii="Arial" w:hAnsi="Arial" w:cs="Arial"/>
                <w:b/>
                <w:u w:val="single"/>
              </w:rPr>
            </w:pPr>
            <w:r w:rsidRPr="00E82A16">
              <w:rPr>
                <w:rFonts w:ascii="Arial" w:hAnsi="Arial" w:cs="Arial"/>
                <w:b/>
                <w:u w:val="single"/>
              </w:rPr>
              <w:t>I.- PENALIDADES POR DEMORA EN LA EJECUCIÓN</w:t>
            </w:r>
          </w:p>
        </w:tc>
      </w:tr>
      <w:tr w:rsidR="007877D6" w:rsidRPr="00E82A16" w14:paraId="5D641301" w14:textId="77777777" w:rsidTr="007C10C4">
        <w:tc>
          <w:tcPr>
            <w:tcW w:w="9496" w:type="dxa"/>
          </w:tcPr>
          <w:p w14:paraId="4E243077" w14:textId="77777777" w:rsidR="007877D6" w:rsidRPr="00E82A16" w:rsidRDefault="007877D6" w:rsidP="007C10C4">
            <w:pPr>
              <w:pStyle w:val="Textoindependiente"/>
              <w:rPr>
                <w:rFonts w:ascii="Arial" w:hAnsi="Arial" w:cs="Arial"/>
                <w:bCs/>
              </w:rPr>
            </w:pPr>
            <w:r w:rsidRPr="00E82A16">
              <w:rPr>
                <w:rFonts w:ascii="Arial" w:hAnsi="Arial" w:cs="Arial"/>
                <w:bCs/>
              </w:rPr>
              <w:t xml:space="preserve">Las previstas en </w:t>
            </w:r>
            <w:smartTag w:uri="urn:schemas-microsoft-com:office:smarttags" w:element="PersonName">
              <w:smartTagPr>
                <w:attr w:name="ProductID" w:val="la Ley Foral"/>
              </w:smartTagPr>
              <w:r w:rsidRPr="00E82A16">
                <w:rPr>
                  <w:rFonts w:ascii="Arial" w:hAnsi="Arial" w:cs="Arial"/>
                  <w:bCs/>
                </w:rPr>
                <w:t>la Ley Foral</w:t>
              </w:r>
            </w:smartTag>
            <w:r w:rsidRPr="00E82A16">
              <w:rPr>
                <w:rFonts w:ascii="Arial" w:hAnsi="Arial" w:cs="Arial"/>
                <w:bCs/>
              </w:rPr>
              <w:t xml:space="preserve"> </w:t>
            </w:r>
            <w:r>
              <w:rPr>
                <w:rFonts w:ascii="Arial" w:hAnsi="Arial" w:cs="Arial"/>
                <w:bCs/>
              </w:rPr>
              <w:t>2/2018, de 13 de abril</w:t>
            </w:r>
            <w:r w:rsidRPr="00E82A16">
              <w:rPr>
                <w:rFonts w:ascii="Arial" w:hAnsi="Arial" w:cs="Arial"/>
                <w:bCs/>
              </w:rPr>
              <w:t>, de Contratos Públicos.</w:t>
            </w:r>
          </w:p>
        </w:tc>
      </w:tr>
    </w:tbl>
    <w:p w14:paraId="6339FC08" w14:textId="77777777" w:rsidR="007877D6" w:rsidRPr="00E82A16" w:rsidRDefault="007877D6" w:rsidP="007877D6">
      <w:pPr>
        <w:pStyle w:val="Textoindependiente"/>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E82A16" w14:paraId="423F764E" w14:textId="77777777" w:rsidTr="007C10C4">
        <w:tc>
          <w:tcPr>
            <w:tcW w:w="9496" w:type="dxa"/>
            <w:shd w:val="clear" w:color="auto" w:fill="CCCCCC"/>
          </w:tcPr>
          <w:p w14:paraId="4286A39C" w14:textId="77777777" w:rsidR="007877D6" w:rsidRPr="00E82A16" w:rsidRDefault="007877D6" w:rsidP="007C10C4">
            <w:pPr>
              <w:pStyle w:val="Textoindependiente"/>
              <w:rPr>
                <w:rFonts w:ascii="Arial" w:hAnsi="Arial" w:cs="Arial"/>
                <w:b/>
              </w:rPr>
            </w:pPr>
            <w:r w:rsidRPr="00E82A16">
              <w:rPr>
                <w:rFonts w:ascii="Arial" w:hAnsi="Arial" w:cs="Arial"/>
                <w:b/>
                <w:u w:val="single"/>
              </w:rPr>
              <w:t>J- SISTEMA DE DETERMINACIÓN DE PRECIOS</w:t>
            </w:r>
            <w:r w:rsidRPr="00E82A16">
              <w:rPr>
                <w:rFonts w:ascii="Arial" w:hAnsi="Arial" w:cs="Arial"/>
                <w:b/>
              </w:rPr>
              <w:t xml:space="preserve">: </w:t>
            </w:r>
          </w:p>
        </w:tc>
      </w:tr>
      <w:tr w:rsidR="007877D6" w:rsidRPr="00E82A16" w14:paraId="01C9DCBC" w14:textId="77777777" w:rsidTr="007C10C4">
        <w:tc>
          <w:tcPr>
            <w:tcW w:w="9496" w:type="dxa"/>
          </w:tcPr>
          <w:p w14:paraId="17AA77FD" w14:textId="77777777" w:rsidR="007877D6" w:rsidRPr="00EB17CB" w:rsidRDefault="007877D6" w:rsidP="007C10C4">
            <w:pPr>
              <w:pStyle w:val="Textoindependiente"/>
              <w:rPr>
                <w:rFonts w:ascii="Arial" w:hAnsi="Arial" w:cs="Arial"/>
                <w:bCs/>
              </w:rPr>
            </w:pPr>
            <w:r w:rsidRPr="00EB17CB">
              <w:rPr>
                <w:rFonts w:ascii="Arial" w:hAnsi="Arial" w:cs="Arial"/>
                <w:bCs/>
              </w:rPr>
              <w:t>A tanto alzado</w:t>
            </w:r>
            <w:r>
              <w:rPr>
                <w:rFonts w:ascii="Arial" w:hAnsi="Arial" w:cs="Arial"/>
                <w:bCs/>
              </w:rPr>
              <w:t>.</w:t>
            </w:r>
          </w:p>
        </w:tc>
      </w:tr>
    </w:tbl>
    <w:p w14:paraId="3825D823" w14:textId="77777777" w:rsidR="007877D6" w:rsidRPr="00E82A16" w:rsidRDefault="007877D6" w:rsidP="007877D6">
      <w:pPr>
        <w:pStyle w:val="Textoindependiente"/>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37"/>
        <w:gridCol w:w="4261"/>
      </w:tblGrid>
      <w:tr w:rsidR="007877D6" w:rsidRPr="00E82A16" w14:paraId="4D0F104C" w14:textId="77777777" w:rsidTr="007C10C4">
        <w:tc>
          <w:tcPr>
            <w:tcW w:w="9496" w:type="dxa"/>
            <w:gridSpan w:val="2"/>
            <w:shd w:val="clear" w:color="auto" w:fill="CCCCCC"/>
          </w:tcPr>
          <w:p w14:paraId="1EE18744" w14:textId="77777777" w:rsidR="007877D6" w:rsidRPr="00E82A16" w:rsidRDefault="007877D6" w:rsidP="007C10C4">
            <w:pPr>
              <w:pStyle w:val="Textoindependiente"/>
              <w:rPr>
                <w:rFonts w:ascii="Arial" w:hAnsi="Arial" w:cs="Arial"/>
                <w:b/>
                <w:u w:val="single"/>
              </w:rPr>
            </w:pPr>
            <w:r w:rsidRPr="00E82A16">
              <w:rPr>
                <w:rFonts w:ascii="Arial" w:hAnsi="Arial" w:cs="Arial"/>
                <w:b/>
                <w:u w:val="single"/>
              </w:rPr>
              <w:t>K- PONDERACIÓN PUNTUACIÓN TÉCNICA Y ECONÓMICA</w:t>
            </w:r>
          </w:p>
        </w:tc>
      </w:tr>
      <w:tr w:rsidR="007877D6" w:rsidRPr="00E82A16" w14:paraId="7F00511E" w14:textId="77777777" w:rsidTr="007C10C4">
        <w:tc>
          <w:tcPr>
            <w:tcW w:w="4748" w:type="dxa"/>
          </w:tcPr>
          <w:p w14:paraId="55F11038" w14:textId="77777777" w:rsidR="007877D6" w:rsidRPr="00AA219D" w:rsidRDefault="007877D6" w:rsidP="007C10C4">
            <w:pPr>
              <w:pStyle w:val="Textoindependiente"/>
              <w:rPr>
                <w:rFonts w:ascii="Arial" w:hAnsi="Arial" w:cs="Arial"/>
                <w:bCs/>
              </w:rPr>
            </w:pPr>
            <w:r w:rsidRPr="00AA219D">
              <w:rPr>
                <w:rFonts w:ascii="Arial" w:hAnsi="Arial" w:cs="Arial"/>
                <w:bCs/>
              </w:rPr>
              <w:t xml:space="preserve">TECNICA (CRITERIOS CUALITATIVOS): Hasta </w:t>
            </w:r>
            <w:r w:rsidR="00AA219D" w:rsidRPr="00AA219D">
              <w:rPr>
                <w:rFonts w:ascii="Arial" w:hAnsi="Arial" w:cs="Arial"/>
                <w:bCs/>
              </w:rPr>
              <w:t>3</w:t>
            </w:r>
            <w:r w:rsidRPr="00AA219D">
              <w:rPr>
                <w:rFonts w:ascii="Arial" w:hAnsi="Arial" w:cs="Arial"/>
                <w:bCs/>
              </w:rPr>
              <w:t>0 puntos.</w:t>
            </w:r>
          </w:p>
        </w:tc>
        <w:tc>
          <w:tcPr>
            <w:tcW w:w="4748" w:type="dxa"/>
          </w:tcPr>
          <w:p w14:paraId="1C0821AB" w14:textId="77777777" w:rsidR="007877D6" w:rsidRPr="00AA219D" w:rsidRDefault="007877D6" w:rsidP="007C10C4">
            <w:pPr>
              <w:pStyle w:val="Textoindependiente"/>
              <w:rPr>
                <w:rFonts w:ascii="Arial" w:hAnsi="Arial" w:cs="Arial"/>
                <w:bCs/>
              </w:rPr>
            </w:pPr>
            <w:r w:rsidRPr="00AA219D">
              <w:rPr>
                <w:rFonts w:ascii="Arial" w:hAnsi="Arial" w:cs="Arial"/>
                <w:bCs/>
              </w:rPr>
              <w:t xml:space="preserve">ECONÓMICA (CRITERIOS CUANTIFICABLES MEDIANTE FÓRMULAS): Hasta </w:t>
            </w:r>
            <w:r w:rsidR="00AA219D" w:rsidRPr="00AA219D">
              <w:rPr>
                <w:rFonts w:ascii="Arial" w:hAnsi="Arial" w:cs="Arial"/>
                <w:bCs/>
              </w:rPr>
              <w:t>7</w:t>
            </w:r>
            <w:r w:rsidRPr="00AA219D">
              <w:rPr>
                <w:rFonts w:ascii="Arial" w:hAnsi="Arial" w:cs="Arial"/>
                <w:bCs/>
              </w:rPr>
              <w:t>0 puntos.</w:t>
            </w:r>
          </w:p>
        </w:tc>
      </w:tr>
    </w:tbl>
    <w:p w14:paraId="4A34EE59" w14:textId="77777777" w:rsidR="007877D6" w:rsidRPr="00E82A16" w:rsidRDefault="007877D6" w:rsidP="007877D6">
      <w:pPr>
        <w:pStyle w:val="Textoindependiente"/>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8"/>
      </w:tblGrid>
      <w:tr w:rsidR="007877D6" w:rsidRPr="00E82A16" w14:paraId="415A67E1" w14:textId="77777777" w:rsidTr="007C10C4">
        <w:tc>
          <w:tcPr>
            <w:tcW w:w="9496" w:type="dxa"/>
            <w:shd w:val="clear" w:color="auto" w:fill="CCCCCC"/>
          </w:tcPr>
          <w:p w14:paraId="6BA8AF4F" w14:textId="77777777" w:rsidR="007877D6" w:rsidRPr="00E82A16" w:rsidRDefault="007877D6" w:rsidP="007C10C4">
            <w:pPr>
              <w:pStyle w:val="Textoindependiente"/>
              <w:rPr>
                <w:rFonts w:ascii="Arial" w:hAnsi="Arial" w:cs="Arial"/>
                <w:b/>
                <w:u w:val="single"/>
              </w:rPr>
            </w:pPr>
            <w:r>
              <w:rPr>
                <w:rFonts w:ascii="Arial" w:hAnsi="Arial" w:cs="Arial"/>
                <w:b/>
                <w:u w:val="single"/>
              </w:rPr>
              <w:t>M</w:t>
            </w:r>
            <w:r w:rsidRPr="00E82A16">
              <w:rPr>
                <w:rFonts w:ascii="Arial" w:hAnsi="Arial" w:cs="Arial"/>
                <w:b/>
                <w:u w:val="single"/>
              </w:rPr>
              <w:t xml:space="preserve">- DIRECCIÓN DE ACTUACIONES DE </w:t>
            </w:r>
            <w:smartTag w:uri="urn:schemas-microsoft-com:office:smarttags" w:element="PersonName">
              <w:smartTagPr>
                <w:attr w:name="ProductID" w:val="LA MESA DE"/>
              </w:smartTagPr>
              <w:r w:rsidRPr="00E82A16">
                <w:rPr>
                  <w:rFonts w:ascii="Arial" w:hAnsi="Arial" w:cs="Arial"/>
                  <w:b/>
                  <w:u w:val="single"/>
                </w:rPr>
                <w:t>LA MESA DE</w:t>
              </w:r>
            </w:smartTag>
            <w:r w:rsidRPr="00E82A16">
              <w:rPr>
                <w:rFonts w:ascii="Arial" w:hAnsi="Arial" w:cs="Arial"/>
                <w:b/>
                <w:u w:val="single"/>
              </w:rPr>
              <w:t xml:space="preserve"> CONTRATACIÓN</w:t>
            </w:r>
          </w:p>
        </w:tc>
      </w:tr>
      <w:tr w:rsidR="007877D6" w:rsidRPr="00E82A16" w14:paraId="0129FE54" w14:textId="77777777" w:rsidTr="007877D6">
        <w:trPr>
          <w:trHeight w:val="818"/>
        </w:trPr>
        <w:tc>
          <w:tcPr>
            <w:tcW w:w="9496" w:type="dxa"/>
          </w:tcPr>
          <w:p w14:paraId="444FF815" w14:textId="77777777" w:rsidR="007877D6" w:rsidRDefault="007877D6" w:rsidP="007C10C4">
            <w:pPr>
              <w:rPr>
                <w:rFonts w:ascii="Arial" w:hAnsi="Arial" w:cs="Arial"/>
              </w:rPr>
            </w:pPr>
            <w:r>
              <w:rPr>
                <w:rFonts w:ascii="Arial" w:hAnsi="Arial" w:cs="Arial"/>
              </w:rPr>
              <w:t>Mancomunidad del Servicio Social de Base de la Zona de Noáin</w:t>
            </w:r>
            <w:r w:rsidRPr="00EB17CB">
              <w:rPr>
                <w:rFonts w:ascii="Arial" w:hAnsi="Arial" w:cs="Arial"/>
              </w:rPr>
              <w:t xml:space="preserve"> </w:t>
            </w:r>
          </w:p>
          <w:p w14:paraId="4AED1332" w14:textId="77777777" w:rsidR="007877D6" w:rsidRPr="007877D6" w:rsidRDefault="007877D6" w:rsidP="007C10C4">
            <w:pPr>
              <w:rPr>
                <w:rFonts w:ascii="Arial" w:hAnsi="Arial" w:cs="Arial"/>
              </w:rPr>
            </w:pPr>
            <w:r w:rsidRPr="007877D6">
              <w:rPr>
                <w:rFonts w:ascii="Arial" w:hAnsi="Arial" w:cs="Arial"/>
              </w:rPr>
              <w:t xml:space="preserve">Plaza San Miguel 5 bajo </w:t>
            </w:r>
            <w:proofErr w:type="spellStart"/>
            <w:r w:rsidRPr="007877D6">
              <w:rPr>
                <w:rFonts w:ascii="Arial" w:hAnsi="Arial" w:cs="Arial"/>
              </w:rPr>
              <w:t>c.p.</w:t>
            </w:r>
            <w:proofErr w:type="spellEnd"/>
            <w:r w:rsidRPr="007877D6">
              <w:rPr>
                <w:rFonts w:ascii="Arial" w:hAnsi="Arial" w:cs="Arial"/>
              </w:rPr>
              <w:t xml:space="preserve"> 31110 Noáin (NAVARRA)</w:t>
            </w:r>
          </w:p>
          <w:p w14:paraId="04064FA4" w14:textId="136DA152" w:rsidR="007877D6" w:rsidRPr="00E82A16" w:rsidRDefault="00EF027D" w:rsidP="007877D6">
            <w:r w:rsidRPr="008A5120">
              <w:rPr>
                <w:rFonts w:ascii="Arial" w:hAnsi="Arial" w:cs="Arial"/>
              </w:rPr>
              <w:t>info</w:t>
            </w:r>
            <w:r w:rsidR="007877D6" w:rsidRPr="008A5120">
              <w:rPr>
                <w:rFonts w:ascii="Arial" w:hAnsi="Arial" w:cs="Arial"/>
              </w:rPr>
              <w:t>@ssbnoain.com</w:t>
            </w:r>
          </w:p>
        </w:tc>
      </w:tr>
    </w:tbl>
    <w:p w14:paraId="430E9563" w14:textId="77777777" w:rsidR="007877D6" w:rsidRPr="00E82A16" w:rsidRDefault="007877D6" w:rsidP="007877D6">
      <w:pPr>
        <w:pStyle w:val="Textoindependiente"/>
        <w:rPr>
          <w:rFonts w:ascii="Arial" w:hAnsi="Arial" w:cs="Arial"/>
          <w:b/>
        </w:rPr>
      </w:pPr>
    </w:p>
    <w:p w14:paraId="2185CBA3" w14:textId="77777777" w:rsidR="007877D6" w:rsidRPr="00EB17CB" w:rsidRDefault="007877D6" w:rsidP="007877D6">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sidRPr="00E82A16">
        <w:rPr>
          <w:rFonts w:ascii="Arial" w:hAnsi="Arial" w:cs="Arial"/>
          <w:b/>
        </w:rPr>
        <w:br w:type="page"/>
      </w:r>
      <w:r w:rsidRPr="00EB17CB">
        <w:rPr>
          <w:rFonts w:ascii="Arial" w:hAnsi="Arial" w:cs="Arial"/>
          <w:b/>
          <w:sz w:val="22"/>
          <w:szCs w:val="22"/>
        </w:rPr>
        <w:lastRenderedPageBreak/>
        <w:t>PLIEGO DE CLÁUSULAS ECONÓMICO ADMINISTRATIVAS</w:t>
      </w:r>
      <w:r>
        <w:rPr>
          <w:rFonts w:ascii="Arial" w:hAnsi="Arial" w:cs="Arial"/>
          <w:b/>
          <w:sz w:val="22"/>
          <w:szCs w:val="22"/>
        </w:rPr>
        <w:t xml:space="preserve">, </w:t>
      </w:r>
      <w:r w:rsidRPr="00EB17CB">
        <w:rPr>
          <w:rFonts w:ascii="Arial" w:hAnsi="Arial" w:cs="Arial"/>
          <w:b/>
          <w:sz w:val="22"/>
          <w:szCs w:val="22"/>
        </w:rPr>
        <w:t xml:space="preserve">PRESCRIPCIONES TÉCNICAS PARTICULARES </w:t>
      </w:r>
      <w:r>
        <w:rPr>
          <w:rFonts w:ascii="Arial" w:hAnsi="Arial" w:cs="Arial"/>
          <w:b/>
          <w:sz w:val="22"/>
          <w:szCs w:val="22"/>
        </w:rPr>
        <w:t xml:space="preserve">Y JURÍDICAS </w:t>
      </w:r>
      <w:r w:rsidRPr="00EB17CB">
        <w:rPr>
          <w:rFonts w:ascii="Arial" w:hAnsi="Arial" w:cs="Arial"/>
          <w:b/>
          <w:sz w:val="22"/>
          <w:szCs w:val="22"/>
        </w:rPr>
        <w:t xml:space="preserve">PARA LA ADJUDICACIÓN DEL CONTRATO ADMINISTRATIVO DE ASISTENCIA DENOMINADO “SERVICIOS DE ASESORIA LABORAL, GESTIÓN INTEGRAL DE NÓMINAS, SEGUROS SOCIALES, ALTAS/BAJAS DE TRABAJADORES </w:t>
      </w:r>
      <w:r>
        <w:rPr>
          <w:rFonts w:ascii="Arial" w:hAnsi="Arial" w:cs="Arial"/>
          <w:b/>
          <w:sz w:val="22"/>
          <w:szCs w:val="22"/>
        </w:rPr>
        <w:t>DE LA MANCOMUNIDAD DEL SERVICIO SOCIAL DE BASE DE LA ZONA DE NOÁIN</w:t>
      </w:r>
      <w:r w:rsidRPr="00EB17CB">
        <w:rPr>
          <w:rFonts w:ascii="Arial" w:hAnsi="Arial" w:cs="Arial"/>
          <w:b/>
          <w:sz w:val="22"/>
          <w:szCs w:val="22"/>
        </w:rPr>
        <w:t>”.</w:t>
      </w:r>
    </w:p>
    <w:p w14:paraId="24E1F4E6" w14:textId="77777777" w:rsidR="007877D6" w:rsidRDefault="007877D6" w:rsidP="007877D6">
      <w:pPr>
        <w:pStyle w:val="Encabezado"/>
        <w:tabs>
          <w:tab w:val="clear" w:pos="4252"/>
          <w:tab w:val="clear" w:pos="8504"/>
        </w:tabs>
        <w:jc w:val="both"/>
        <w:rPr>
          <w:rFonts w:ascii="Arial" w:hAnsi="Arial" w:cs="Arial"/>
          <w:sz w:val="22"/>
          <w:szCs w:val="22"/>
        </w:rPr>
      </w:pPr>
    </w:p>
    <w:p w14:paraId="0B7CD660" w14:textId="77777777" w:rsidR="007877D6" w:rsidRPr="00272ED8" w:rsidRDefault="007877D6" w:rsidP="007877D6">
      <w:pPr>
        <w:pStyle w:val="Encabezado"/>
        <w:tabs>
          <w:tab w:val="clear" w:pos="4252"/>
          <w:tab w:val="clear" w:pos="8504"/>
        </w:tabs>
        <w:jc w:val="both"/>
        <w:rPr>
          <w:rFonts w:ascii="Arial" w:hAnsi="Arial" w:cs="Arial"/>
          <w:sz w:val="22"/>
          <w:szCs w:val="22"/>
        </w:rPr>
      </w:pPr>
    </w:p>
    <w:p w14:paraId="4F38EAE7" w14:textId="77777777" w:rsidR="007877D6" w:rsidRPr="00272ED8" w:rsidRDefault="007877D6" w:rsidP="007877D6">
      <w:pPr>
        <w:pBdr>
          <w:bottom w:val="single" w:sz="4" w:space="1" w:color="auto"/>
        </w:pBdr>
        <w:jc w:val="both"/>
        <w:rPr>
          <w:rFonts w:ascii="Arial" w:hAnsi="Arial" w:cs="Arial"/>
          <w:b/>
          <w:sz w:val="22"/>
          <w:szCs w:val="22"/>
        </w:rPr>
      </w:pPr>
      <w:r w:rsidRPr="00272ED8">
        <w:rPr>
          <w:rFonts w:ascii="Arial" w:hAnsi="Arial" w:cs="Arial"/>
          <w:b/>
          <w:sz w:val="22"/>
          <w:szCs w:val="22"/>
        </w:rPr>
        <w:t>1.- OBJETO DEL CONTRATO.</w:t>
      </w:r>
    </w:p>
    <w:p w14:paraId="55988B70" w14:textId="77777777" w:rsidR="007877D6" w:rsidRPr="00272ED8" w:rsidRDefault="007877D6" w:rsidP="007877D6">
      <w:pPr>
        <w:jc w:val="both"/>
        <w:rPr>
          <w:rFonts w:ascii="Arial" w:hAnsi="Arial" w:cs="Arial"/>
          <w:b/>
          <w:sz w:val="22"/>
          <w:szCs w:val="22"/>
        </w:rPr>
      </w:pPr>
    </w:p>
    <w:p w14:paraId="582A3AA0" w14:textId="77777777" w:rsidR="007877D6" w:rsidRPr="00272ED8" w:rsidRDefault="007877D6" w:rsidP="007877D6">
      <w:pPr>
        <w:pStyle w:val="Textoindependiente2"/>
        <w:spacing w:after="0" w:line="240" w:lineRule="auto"/>
        <w:jc w:val="both"/>
        <w:rPr>
          <w:rFonts w:ascii="Arial" w:hAnsi="Arial" w:cs="Arial"/>
          <w:sz w:val="22"/>
          <w:szCs w:val="22"/>
        </w:rPr>
      </w:pPr>
      <w:r w:rsidRPr="00272ED8">
        <w:rPr>
          <w:rFonts w:ascii="Arial" w:hAnsi="Arial" w:cs="Arial"/>
          <w:sz w:val="22"/>
          <w:szCs w:val="22"/>
        </w:rPr>
        <w:t>Es objeto del presente Pliego el establecimiento de las estipulaciones económico- administrativas</w:t>
      </w:r>
      <w:r>
        <w:rPr>
          <w:rFonts w:ascii="Arial" w:hAnsi="Arial" w:cs="Arial"/>
          <w:sz w:val="22"/>
          <w:szCs w:val="22"/>
        </w:rPr>
        <w:t>,</w:t>
      </w:r>
      <w:r w:rsidRPr="00272ED8">
        <w:rPr>
          <w:rFonts w:ascii="Arial" w:hAnsi="Arial" w:cs="Arial"/>
          <w:sz w:val="22"/>
          <w:szCs w:val="22"/>
        </w:rPr>
        <w:t xml:space="preserve"> técnicas</w:t>
      </w:r>
      <w:r>
        <w:rPr>
          <w:rFonts w:ascii="Arial" w:hAnsi="Arial" w:cs="Arial"/>
          <w:sz w:val="22"/>
          <w:szCs w:val="22"/>
        </w:rPr>
        <w:t xml:space="preserve"> y jurídicas</w:t>
      </w:r>
      <w:r w:rsidRPr="00272ED8">
        <w:rPr>
          <w:rFonts w:ascii="Arial" w:hAnsi="Arial" w:cs="Arial"/>
          <w:sz w:val="22"/>
          <w:szCs w:val="22"/>
        </w:rPr>
        <w:t xml:space="preserve"> que han de regir en la contratación y ejecución de los trabajos de asistencia </w:t>
      </w:r>
      <w:r>
        <w:rPr>
          <w:rFonts w:ascii="Arial" w:hAnsi="Arial" w:cs="Arial"/>
          <w:sz w:val="22"/>
          <w:szCs w:val="22"/>
        </w:rPr>
        <w:t>a la Mancomunidad del Servicio Social de Base de la Zona de Noáin</w:t>
      </w:r>
      <w:r w:rsidRPr="00272ED8">
        <w:rPr>
          <w:rFonts w:ascii="Arial" w:hAnsi="Arial" w:cs="Arial"/>
          <w:sz w:val="22"/>
          <w:szCs w:val="22"/>
        </w:rPr>
        <w:t xml:space="preserve"> en materia de asesoría laboral, gestión de nóminas, altas y bajas de sus trabajadores, de conformidad con la Ley Foral </w:t>
      </w:r>
      <w:r>
        <w:rPr>
          <w:rFonts w:ascii="Arial" w:hAnsi="Arial" w:cs="Arial"/>
          <w:sz w:val="22"/>
          <w:szCs w:val="22"/>
        </w:rPr>
        <w:t>2/018, de 13 de abril, de Contratos Públicos</w:t>
      </w:r>
      <w:r w:rsidRPr="00272ED8">
        <w:rPr>
          <w:rFonts w:ascii="Arial" w:hAnsi="Arial" w:cs="Arial"/>
          <w:sz w:val="22"/>
          <w:szCs w:val="22"/>
        </w:rPr>
        <w:t xml:space="preserve"> y disposiciones específicas contenidas en la Ley Foral 6/1990, de 2 de julio, de la Administración Local de Navarra.</w:t>
      </w:r>
    </w:p>
    <w:p w14:paraId="6717FE63" w14:textId="77777777" w:rsidR="007877D6" w:rsidRPr="00272ED8" w:rsidRDefault="007877D6" w:rsidP="007877D6">
      <w:pPr>
        <w:pStyle w:val="Textoindependiente2"/>
        <w:spacing w:after="0" w:line="240" w:lineRule="auto"/>
        <w:jc w:val="both"/>
        <w:rPr>
          <w:rFonts w:ascii="Arial" w:hAnsi="Arial" w:cs="Arial"/>
          <w:sz w:val="22"/>
          <w:szCs w:val="22"/>
        </w:rPr>
      </w:pPr>
    </w:p>
    <w:p w14:paraId="1E871C3F" w14:textId="77777777" w:rsidR="007877D6" w:rsidRPr="00131103" w:rsidRDefault="007877D6" w:rsidP="007877D6">
      <w:pPr>
        <w:pStyle w:val="Textoindependiente2"/>
        <w:spacing w:after="0" w:line="240" w:lineRule="auto"/>
        <w:jc w:val="both"/>
        <w:rPr>
          <w:rFonts w:ascii="Arial" w:hAnsi="Arial" w:cs="Arial"/>
          <w:sz w:val="22"/>
          <w:szCs w:val="22"/>
        </w:rPr>
      </w:pPr>
      <w:r w:rsidRPr="00131103">
        <w:rPr>
          <w:rFonts w:ascii="Arial" w:hAnsi="Arial" w:cs="Arial"/>
          <w:sz w:val="22"/>
          <w:szCs w:val="22"/>
        </w:rPr>
        <w:t xml:space="preserve">Las funciones a desempeñar en ejecución del contrato son las recogidas en </w:t>
      </w:r>
      <w:r>
        <w:rPr>
          <w:rFonts w:ascii="Arial" w:hAnsi="Arial" w:cs="Arial"/>
          <w:sz w:val="22"/>
          <w:szCs w:val="22"/>
        </w:rPr>
        <w:t>las Pres</w:t>
      </w:r>
      <w:r w:rsidRPr="00131103">
        <w:rPr>
          <w:rFonts w:ascii="Arial" w:hAnsi="Arial" w:cs="Arial"/>
          <w:sz w:val="22"/>
          <w:szCs w:val="22"/>
        </w:rPr>
        <w:t>cripciones Técnicas</w:t>
      </w:r>
    </w:p>
    <w:p w14:paraId="40534F2A" w14:textId="77777777" w:rsidR="007877D6" w:rsidRPr="00272ED8" w:rsidRDefault="007877D6" w:rsidP="007877D6">
      <w:pPr>
        <w:jc w:val="both"/>
        <w:rPr>
          <w:rFonts w:ascii="Arial" w:hAnsi="Arial" w:cs="Arial"/>
          <w:b/>
          <w:bCs/>
          <w:sz w:val="22"/>
          <w:szCs w:val="22"/>
        </w:rPr>
      </w:pPr>
      <w:r w:rsidRPr="00272ED8">
        <w:rPr>
          <w:rFonts w:ascii="Arial" w:hAnsi="Arial" w:cs="Arial"/>
          <w:b/>
          <w:bCs/>
          <w:sz w:val="22"/>
          <w:szCs w:val="22"/>
        </w:rPr>
        <w:t> </w:t>
      </w:r>
    </w:p>
    <w:p w14:paraId="5710D386" w14:textId="77777777" w:rsidR="007877D6" w:rsidRPr="00272ED8" w:rsidRDefault="007877D6" w:rsidP="007877D6">
      <w:pPr>
        <w:jc w:val="both"/>
        <w:rPr>
          <w:rFonts w:ascii="Arial" w:hAnsi="Arial" w:cs="Arial"/>
          <w:color w:val="000000"/>
          <w:sz w:val="22"/>
          <w:szCs w:val="22"/>
        </w:rPr>
      </w:pPr>
      <w:r w:rsidRPr="00272ED8">
        <w:rPr>
          <w:rFonts w:ascii="Arial" w:hAnsi="Arial" w:cs="Arial"/>
          <w:color w:val="000000"/>
          <w:sz w:val="22"/>
          <w:szCs w:val="22"/>
        </w:rPr>
        <w:t>El Código CPV de la presente contratación es:</w:t>
      </w:r>
    </w:p>
    <w:p w14:paraId="3B8FB0A5" w14:textId="77777777" w:rsidR="007877D6" w:rsidRPr="00272ED8" w:rsidRDefault="007877D6" w:rsidP="007877D6">
      <w:pPr>
        <w:jc w:val="both"/>
        <w:rPr>
          <w:rFonts w:ascii="Arial" w:hAnsi="Arial" w:cs="Arial"/>
          <w:color w:val="000000"/>
          <w:sz w:val="22"/>
          <w:szCs w:val="22"/>
        </w:rPr>
      </w:pPr>
    </w:p>
    <w:p w14:paraId="1278722D" w14:textId="77777777" w:rsidR="007877D6" w:rsidRPr="00272ED8" w:rsidRDefault="007877D6" w:rsidP="007877D6">
      <w:pPr>
        <w:numPr>
          <w:ilvl w:val="0"/>
          <w:numId w:val="1"/>
        </w:numPr>
        <w:autoSpaceDE w:val="0"/>
        <w:autoSpaceDN w:val="0"/>
        <w:adjustRightInd w:val="0"/>
        <w:jc w:val="both"/>
        <w:rPr>
          <w:rFonts w:ascii="Arial" w:hAnsi="Arial" w:cs="Arial"/>
          <w:b/>
          <w:sz w:val="22"/>
          <w:szCs w:val="22"/>
        </w:rPr>
      </w:pPr>
      <w:r w:rsidRPr="00272ED8">
        <w:rPr>
          <w:rFonts w:ascii="Arial" w:hAnsi="Arial" w:cs="Arial"/>
          <w:b/>
          <w:sz w:val="22"/>
          <w:szCs w:val="22"/>
        </w:rPr>
        <w:t>79631000-6 Servicios de personal y de nóminas</w:t>
      </w:r>
    </w:p>
    <w:p w14:paraId="31C0DFB9" w14:textId="77777777" w:rsidR="007877D6" w:rsidRPr="00272ED8" w:rsidRDefault="007877D6" w:rsidP="007877D6">
      <w:pPr>
        <w:jc w:val="both"/>
        <w:rPr>
          <w:rFonts w:ascii="Arial" w:hAnsi="Arial" w:cs="Arial"/>
          <w:sz w:val="22"/>
          <w:szCs w:val="22"/>
        </w:rPr>
      </w:pPr>
    </w:p>
    <w:p w14:paraId="4F537899" w14:textId="77777777" w:rsidR="007877D6" w:rsidRPr="00272ED8" w:rsidRDefault="007877D6" w:rsidP="007877D6">
      <w:pPr>
        <w:jc w:val="both"/>
        <w:rPr>
          <w:rFonts w:ascii="Arial" w:hAnsi="Arial" w:cs="Arial"/>
          <w:sz w:val="22"/>
          <w:szCs w:val="22"/>
        </w:rPr>
      </w:pPr>
      <w:r w:rsidRPr="00272ED8">
        <w:rPr>
          <w:rFonts w:ascii="Arial" w:hAnsi="Arial" w:cs="Arial"/>
          <w:sz w:val="22"/>
          <w:szCs w:val="22"/>
        </w:rPr>
        <w:t xml:space="preserve">En </w:t>
      </w:r>
      <w:r>
        <w:rPr>
          <w:rFonts w:ascii="Arial" w:hAnsi="Arial" w:cs="Arial"/>
          <w:sz w:val="22"/>
          <w:szCs w:val="22"/>
        </w:rPr>
        <w:t>las</w:t>
      </w:r>
      <w:r w:rsidRPr="00272ED8">
        <w:rPr>
          <w:rFonts w:ascii="Arial" w:hAnsi="Arial" w:cs="Arial"/>
          <w:sz w:val="22"/>
          <w:szCs w:val="22"/>
        </w:rPr>
        <w:t xml:space="preserve"> Prescripciones Técnicas se detalla el contenido de los trabajos a desarrollar y se enumera la relación de personal, </w:t>
      </w:r>
      <w:r w:rsidRPr="003533DD">
        <w:rPr>
          <w:rFonts w:ascii="Arial" w:hAnsi="Arial" w:cs="Arial"/>
          <w:sz w:val="22"/>
          <w:szCs w:val="22"/>
        </w:rPr>
        <w:t>junto con las incidencias acaecidas en el año 20</w:t>
      </w:r>
      <w:r w:rsidR="00B40A37" w:rsidRPr="003533DD">
        <w:rPr>
          <w:rFonts w:ascii="Arial" w:hAnsi="Arial" w:cs="Arial"/>
          <w:sz w:val="22"/>
          <w:szCs w:val="22"/>
        </w:rPr>
        <w:t>19-2020</w:t>
      </w:r>
      <w:r w:rsidRPr="00272ED8">
        <w:rPr>
          <w:rFonts w:ascii="Arial" w:hAnsi="Arial" w:cs="Arial"/>
          <w:sz w:val="22"/>
          <w:szCs w:val="22"/>
        </w:rPr>
        <w:t xml:space="preserve"> que tengan relación con el objeto del contrato, para la mejor valoración de los elementos a tener en cuenta para elaborar la oferta.</w:t>
      </w:r>
    </w:p>
    <w:p w14:paraId="50466EDB" w14:textId="77777777" w:rsidR="007877D6" w:rsidRPr="00272ED8" w:rsidRDefault="007877D6" w:rsidP="007877D6">
      <w:pPr>
        <w:jc w:val="both"/>
        <w:rPr>
          <w:rFonts w:ascii="Arial" w:hAnsi="Arial" w:cs="Arial"/>
          <w:sz w:val="22"/>
          <w:szCs w:val="22"/>
        </w:rPr>
      </w:pPr>
    </w:p>
    <w:p w14:paraId="3917A944" w14:textId="77777777" w:rsidR="007877D6" w:rsidRPr="00272ED8" w:rsidRDefault="007877D6" w:rsidP="007877D6">
      <w:pPr>
        <w:jc w:val="both"/>
        <w:rPr>
          <w:rFonts w:ascii="Arial" w:hAnsi="Arial" w:cs="Arial"/>
          <w:sz w:val="22"/>
          <w:szCs w:val="22"/>
        </w:rPr>
      </w:pPr>
    </w:p>
    <w:p w14:paraId="5BC56A25" w14:textId="77777777" w:rsidR="007877D6" w:rsidRPr="00272ED8" w:rsidRDefault="007877D6" w:rsidP="007877D6">
      <w:pPr>
        <w:pBdr>
          <w:bottom w:val="single" w:sz="4" w:space="1" w:color="auto"/>
        </w:pBdr>
        <w:jc w:val="both"/>
        <w:rPr>
          <w:rFonts w:ascii="Arial" w:hAnsi="Arial" w:cs="Arial"/>
          <w:b/>
          <w:bCs/>
          <w:sz w:val="22"/>
          <w:szCs w:val="22"/>
        </w:rPr>
      </w:pPr>
      <w:r w:rsidRPr="00272ED8">
        <w:rPr>
          <w:rFonts w:ascii="Arial" w:hAnsi="Arial" w:cs="Arial"/>
          <w:b/>
          <w:bCs/>
          <w:sz w:val="22"/>
          <w:szCs w:val="22"/>
        </w:rPr>
        <w:t>2. ÓRGANO DE CONTRATACIÓN, UNIDAD GESTORA DEL CONTRATO Y MESA DE CONTRATACIÓN.</w:t>
      </w:r>
    </w:p>
    <w:p w14:paraId="3F86027B" w14:textId="77777777" w:rsidR="007877D6" w:rsidRDefault="007877D6" w:rsidP="007877D6">
      <w:pPr>
        <w:jc w:val="both"/>
        <w:rPr>
          <w:rFonts w:ascii="Arial" w:hAnsi="Arial" w:cs="Arial"/>
          <w:sz w:val="22"/>
          <w:szCs w:val="22"/>
        </w:rPr>
      </w:pPr>
    </w:p>
    <w:p w14:paraId="1319F7E3" w14:textId="77777777" w:rsidR="007877D6" w:rsidRPr="00CE765F" w:rsidRDefault="007877D6" w:rsidP="007877D6">
      <w:pPr>
        <w:jc w:val="both"/>
        <w:rPr>
          <w:rFonts w:ascii="Arial" w:hAnsi="Arial" w:cs="Arial"/>
          <w:b/>
          <w:sz w:val="22"/>
          <w:szCs w:val="22"/>
        </w:rPr>
      </w:pPr>
      <w:r>
        <w:rPr>
          <w:rFonts w:ascii="Arial" w:hAnsi="Arial" w:cs="Arial"/>
          <w:b/>
          <w:sz w:val="22"/>
          <w:szCs w:val="22"/>
        </w:rPr>
        <w:t xml:space="preserve">A) </w:t>
      </w:r>
      <w:r w:rsidRPr="00CE765F">
        <w:rPr>
          <w:rFonts w:ascii="Arial" w:hAnsi="Arial" w:cs="Arial"/>
          <w:b/>
          <w:sz w:val="22"/>
          <w:szCs w:val="22"/>
        </w:rPr>
        <w:t>UNIDAD GESTORA:</w:t>
      </w:r>
    </w:p>
    <w:p w14:paraId="664772B7" w14:textId="77777777" w:rsidR="007877D6" w:rsidRPr="00272ED8" w:rsidRDefault="007877D6" w:rsidP="007877D6">
      <w:pPr>
        <w:jc w:val="both"/>
        <w:rPr>
          <w:rFonts w:ascii="Arial" w:hAnsi="Arial" w:cs="Arial"/>
          <w:sz w:val="22"/>
          <w:szCs w:val="22"/>
        </w:rPr>
      </w:pPr>
    </w:p>
    <w:p w14:paraId="5E08B99C" w14:textId="77777777" w:rsidR="007877D6" w:rsidRDefault="007877D6" w:rsidP="007877D6">
      <w:pPr>
        <w:jc w:val="both"/>
        <w:rPr>
          <w:rFonts w:ascii="Arial" w:hAnsi="Arial" w:cs="Arial"/>
          <w:sz w:val="22"/>
          <w:szCs w:val="22"/>
        </w:rPr>
      </w:pPr>
      <w:r w:rsidRPr="00272ED8">
        <w:rPr>
          <w:rFonts w:ascii="Arial" w:hAnsi="Arial" w:cs="Arial"/>
          <w:sz w:val="22"/>
          <w:szCs w:val="22"/>
        </w:rPr>
        <w:t xml:space="preserve">El órgano de contratación es </w:t>
      </w:r>
      <w:r w:rsidR="00B40A37">
        <w:rPr>
          <w:rFonts w:ascii="Arial" w:hAnsi="Arial" w:cs="Arial"/>
          <w:sz w:val="22"/>
          <w:szCs w:val="22"/>
        </w:rPr>
        <w:t>Gerencia de la Mancomunidad del Servicio Social de Base de la Zona de Noáin.</w:t>
      </w:r>
    </w:p>
    <w:p w14:paraId="0FC57B6E" w14:textId="77777777" w:rsidR="007877D6" w:rsidRDefault="007877D6" w:rsidP="007877D6">
      <w:pPr>
        <w:jc w:val="both"/>
        <w:rPr>
          <w:rFonts w:ascii="Arial" w:hAnsi="Arial" w:cs="Arial"/>
          <w:sz w:val="22"/>
          <w:szCs w:val="22"/>
        </w:rPr>
      </w:pPr>
    </w:p>
    <w:p w14:paraId="261CD1B3" w14:textId="77777777" w:rsidR="007877D6" w:rsidRPr="00272ED8" w:rsidRDefault="007877D6" w:rsidP="007877D6">
      <w:pPr>
        <w:jc w:val="both"/>
        <w:rPr>
          <w:rFonts w:ascii="Arial" w:hAnsi="Arial" w:cs="Arial"/>
          <w:sz w:val="22"/>
          <w:szCs w:val="22"/>
        </w:rPr>
      </w:pPr>
    </w:p>
    <w:p w14:paraId="3AA59658" w14:textId="77777777" w:rsidR="007877D6" w:rsidRPr="00CE765F" w:rsidRDefault="007877D6" w:rsidP="007877D6">
      <w:pPr>
        <w:jc w:val="both"/>
        <w:rPr>
          <w:rFonts w:ascii="Arial" w:hAnsi="Arial" w:cs="Arial"/>
          <w:b/>
          <w:sz w:val="22"/>
          <w:szCs w:val="22"/>
        </w:rPr>
      </w:pPr>
      <w:r>
        <w:rPr>
          <w:rFonts w:ascii="Arial" w:hAnsi="Arial" w:cs="Arial"/>
          <w:b/>
          <w:sz w:val="22"/>
          <w:szCs w:val="22"/>
        </w:rPr>
        <w:t xml:space="preserve">B) </w:t>
      </w:r>
      <w:r w:rsidRPr="00CE765F">
        <w:rPr>
          <w:rFonts w:ascii="Arial" w:hAnsi="Arial" w:cs="Arial"/>
          <w:b/>
          <w:sz w:val="22"/>
          <w:szCs w:val="22"/>
        </w:rPr>
        <w:t>MESA DE CONTRATACIÓN:</w:t>
      </w:r>
    </w:p>
    <w:p w14:paraId="7D859165" w14:textId="77777777" w:rsidR="007877D6" w:rsidRDefault="007877D6" w:rsidP="007877D6">
      <w:pPr>
        <w:jc w:val="both"/>
        <w:rPr>
          <w:rFonts w:ascii="Arial" w:hAnsi="Arial" w:cs="Arial"/>
          <w:sz w:val="22"/>
          <w:szCs w:val="22"/>
        </w:rPr>
      </w:pPr>
    </w:p>
    <w:p w14:paraId="0827D152" w14:textId="77777777" w:rsidR="007877D6" w:rsidRDefault="007877D6" w:rsidP="007877D6">
      <w:pPr>
        <w:jc w:val="both"/>
        <w:rPr>
          <w:rFonts w:ascii="Arial" w:hAnsi="Arial" w:cs="Arial"/>
          <w:sz w:val="22"/>
          <w:szCs w:val="22"/>
        </w:rPr>
      </w:pPr>
      <w:r>
        <w:rPr>
          <w:rFonts w:ascii="Arial" w:hAnsi="Arial" w:cs="Arial"/>
          <w:sz w:val="22"/>
          <w:szCs w:val="22"/>
        </w:rPr>
        <w:t>La Mesa de Contratación que realizará la apertura de las proposiciones y las demás funciones encomendadas por la Ley estará constituida por las siguientes personas:</w:t>
      </w:r>
    </w:p>
    <w:p w14:paraId="7A95F38D" w14:textId="77777777" w:rsidR="007877D6" w:rsidRDefault="007877D6" w:rsidP="007877D6">
      <w:pPr>
        <w:jc w:val="both"/>
        <w:rPr>
          <w:rFonts w:ascii="Arial" w:hAnsi="Arial" w:cs="Arial"/>
          <w:sz w:val="22"/>
          <w:szCs w:val="22"/>
        </w:rPr>
      </w:pPr>
    </w:p>
    <w:p w14:paraId="65AD7456" w14:textId="77777777" w:rsidR="00FD0E16" w:rsidRPr="00EF23F4" w:rsidRDefault="00FD0E16" w:rsidP="00FD0E16">
      <w:pPr>
        <w:jc w:val="both"/>
        <w:rPr>
          <w:rFonts w:ascii="Arial" w:hAnsi="Arial" w:cs="Arial"/>
          <w:b/>
          <w:color w:val="000000"/>
        </w:rPr>
      </w:pPr>
      <w:r w:rsidRPr="00EF23F4">
        <w:rPr>
          <w:rFonts w:ascii="Arial" w:hAnsi="Arial" w:cs="Arial"/>
          <w:b/>
          <w:color w:val="000000"/>
          <w:u w:val="single"/>
        </w:rPr>
        <w:t>Presidente</w:t>
      </w:r>
      <w:r w:rsidRPr="00EF23F4">
        <w:rPr>
          <w:rFonts w:ascii="Arial" w:hAnsi="Arial" w:cs="Arial"/>
          <w:b/>
          <w:color w:val="000000"/>
        </w:rPr>
        <w:t xml:space="preserve">: </w:t>
      </w:r>
    </w:p>
    <w:p w14:paraId="4A54FADB" w14:textId="77777777" w:rsidR="00FD0E16" w:rsidRPr="00CE6F57" w:rsidRDefault="0043757B" w:rsidP="00FD0E16">
      <w:pPr>
        <w:numPr>
          <w:ilvl w:val="0"/>
          <w:numId w:val="26"/>
        </w:numPr>
        <w:autoSpaceDE w:val="0"/>
        <w:autoSpaceDN w:val="0"/>
        <w:adjustRightInd w:val="0"/>
        <w:jc w:val="both"/>
        <w:rPr>
          <w:rFonts w:ascii="Arial" w:eastAsia="Calibri" w:hAnsi="Arial" w:cs="Arial"/>
          <w:color w:val="000000"/>
        </w:rPr>
      </w:pPr>
      <w:r>
        <w:rPr>
          <w:rFonts w:ascii="Arial" w:eastAsia="Calibri" w:hAnsi="Arial" w:cs="Arial"/>
          <w:color w:val="000000"/>
        </w:rPr>
        <w:t>D. Manuel Mozota, Presidente</w:t>
      </w:r>
      <w:r w:rsidR="00FD0E16" w:rsidRPr="00CE6F57">
        <w:rPr>
          <w:rFonts w:ascii="Arial" w:eastAsia="Calibri" w:hAnsi="Arial" w:cs="Arial"/>
          <w:color w:val="000000"/>
        </w:rPr>
        <w:t xml:space="preserve"> de la Mancomunidad del Servicio Social de Base o el </w:t>
      </w:r>
      <w:proofErr w:type="spellStart"/>
      <w:r w:rsidR="00FD0E16" w:rsidRPr="00CE6F57">
        <w:rPr>
          <w:rFonts w:ascii="Arial" w:eastAsia="Calibri" w:hAnsi="Arial" w:cs="Arial"/>
          <w:color w:val="000000"/>
        </w:rPr>
        <w:t>Asambleista</w:t>
      </w:r>
      <w:proofErr w:type="spellEnd"/>
      <w:r w:rsidR="00FD0E16" w:rsidRPr="00CE6F57">
        <w:rPr>
          <w:rFonts w:ascii="Arial" w:eastAsia="Calibri" w:hAnsi="Arial" w:cs="Arial"/>
          <w:color w:val="000000"/>
        </w:rPr>
        <w:t xml:space="preserve"> en quien delegue.</w:t>
      </w:r>
    </w:p>
    <w:p w14:paraId="392887D0" w14:textId="77777777" w:rsidR="00FD0E16" w:rsidRPr="00EF23F4" w:rsidRDefault="00FD0E16" w:rsidP="00FD0E16">
      <w:pPr>
        <w:jc w:val="both"/>
        <w:rPr>
          <w:rFonts w:ascii="Arial" w:hAnsi="Arial" w:cs="Arial"/>
          <w:b/>
          <w:color w:val="000000"/>
          <w:u w:val="single"/>
        </w:rPr>
      </w:pPr>
    </w:p>
    <w:p w14:paraId="62EF11C0" w14:textId="77777777" w:rsidR="00FD0E16" w:rsidRPr="00EF23F4" w:rsidRDefault="00FD0E16" w:rsidP="00FD0E16">
      <w:pPr>
        <w:jc w:val="both"/>
        <w:rPr>
          <w:rFonts w:ascii="Arial" w:hAnsi="Arial" w:cs="Arial"/>
          <w:b/>
          <w:color w:val="000000"/>
        </w:rPr>
      </w:pPr>
      <w:r w:rsidRPr="00EF23F4">
        <w:rPr>
          <w:rFonts w:ascii="Arial" w:hAnsi="Arial" w:cs="Arial"/>
          <w:b/>
          <w:color w:val="000000"/>
          <w:u w:val="single"/>
        </w:rPr>
        <w:t>Vocales</w:t>
      </w:r>
      <w:r w:rsidRPr="00EF23F4">
        <w:rPr>
          <w:rFonts w:ascii="Arial" w:hAnsi="Arial" w:cs="Arial"/>
          <w:b/>
          <w:color w:val="000000"/>
        </w:rPr>
        <w:t>:</w:t>
      </w:r>
    </w:p>
    <w:p w14:paraId="0888CEC4" w14:textId="77777777" w:rsidR="00FD0E16" w:rsidRPr="00CE6F57" w:rsidRDefault="00FD0E16" w:rsidP="00FD0E16">
      <w:pPr>
        <w:numPr>
          <w:ilvl w:val="0"/>
          <w:numId w:val="26"/>
        </w:numPr>
        <w:autoSpaceDE w:val="0"/>
        <w:autoSpaceDN w:val="0"/>
        <w:adjustRightInd w:val="0"/>
        <w:jc w:val="both"/>
        <w:rPr>
          <w:rFonts w:ascii="Arial" w:eastAsia="Calibri" w:hAnsi="Arial" w:cs="Arial"/>
          <w:color w:val="000000"/>
        </w:rPr>
      </w:pPr>
      <w:r w:rsidRPr="00CE6F57">
        <w:rPr>
          <w:rFonts w:ascii="Arial" w:eastAsia="Calibri" w:hAnsi="Arial" w:cs="Arial"/>
          <w:color w:val="000000"/>
        </w:rPr>
        <w:t>Dña. Mercedes Arnedo Hernández, Secretaria de la Mancomunidad, que actuará además como Secretaria de la Mesa.</w:t>
      </w:r>
    </w:p>
    <w:p w14:paraId="0370EAC8" w14:textId="77777777" w:rsidR="00FD0E16" w:rsidRPr="00CE6F57" w:rsidRDefault="00FD0E16" w:rsidP="00FD0E16">
      <w:pPr>
        <w:autoSpaceDE w:val="0"/>
        <w:autoSpaceDN w:val="0"/>
        <w:adjustRightInd w:val="0"/>
        <w:ind w:left="1068"/>
        <w:jc w:val="both"/>
        <w:rPr>
          <w:rFonts w:ascii="Arial" w:eastAsia="Calibri" w:hAnsi="Arial" w:cs="Arial"/>
          <w:color w:val="000000"/>
        </w:rPr>
      </w:pPr>
    </w:p>
    <w:p w14:paraId="1DEBA944" w14:textId="77777777" w:rsidR="00FD0E16" w:rsidRPr="00CE6F57" w:rsidRDefault="00FD0E16" w:rsidP="00FD0E16">
      <w:pPr>
        <w:numPr>
          <w:ilvl w:val="0"/>
          <w:numId w:val="26"/>
        </w:numPr>
        <w:autoSpaceDE w:val="0"/>
        <w:autoSpaceDN w:val="0"/>
        <w:adjustRightInd w:val="0"/>
        <w:jc w:val="both"/>
        <w:rPr>
          <w:rFonts w:ascii="Arial" w:eastAsia="Calibri" w:hAnsi="Arial" w:cs="Arial"/>
          <w:color w:val="000000"/>
        </w:rPr>
      </w:pPr>
      <w:r w:rsidRPr="00CE6F57">
        <w:rPr>
          <w:rFonts w:ascii="Arial" w:eastAsia="Calibri" w:hAnsi="Arial" w:cs="Arial"/>
          <w:color w:val="000000"/>
        </w:rPr>
        <w:t>D. Carlos Revilla Pascual, Interventor de la Mancomunidad.</w:t>
      </w:r>
    </w:p>
    <w:p w14:paraId="74C9486D" w14:textId="77777777" w:rsidR="00FD0E16" w:rsidRPr="00CE6F57" w:rsidRDefault="00FD0E16" w:rsidP="00FD0E16">
      <w:pPr>
        <w:autoSpaceDE w:val="0"/>
        <w:autoSpaceDN w:val="0"/>
        <w:adjustRightInd w:val="0"/>
        <w:jc w:val="both"/>
        <w:rPr>
          <w:rFonts w:ascii="Arial" w:eastAsia="Calibri" w:hAnsi="Arial" w:cs="Arial"/>
          <w:color w:val="000000"/>
        </w:rPr>
      </w:pPr>
    </w:p>
    <w:p w14:paraId="68EC7CAD" w14:textId="6160F786" w:rsidR="00FD0E16" w:rsidRPr="00CE6F57" w:rsidRDefault="00FD0E16" w:rsidP="00FD0E16">
      <w:pPr>
        <w:numPr>
          <w:ilvl w:val="0"/>
          <w:numId w:val="26"/>
        </w:numPr>
        <w:autoSpaceDE w:val="0"/>
        <w:autoSpaceDN w:val="0"/>
        <w:adjustRightInd w:val="0"/>
        <w:jc w:val="both"/>
        <w:rPr>
          <w:rFonts w:ascii="Arial" w:eastAsia="Calibri" w:hAnsi="Arial" w:cs="Arial"/>
          <w:color w:val="000000"/>
        </w:rPr>
      </w:pPr>
      <w:r w:rsidRPr="00CE6F57">
        <w:rPr>
          <w:rFonts w:ascii="Arial" w:eastAsia="Calibri" w:hAnsi="Arial" w:cs="Arial"/>
          <w:color w:val="000000"/>
        </w:rPr>
        <w:lastRenderedPageBreak/>
        <w:t>Dña. Elena Zarraluqui</w:t>
      </w:r>
      <w:r w:rsidR="0097389B">
        <w:rPr>
          <w:rFonts w:ascii="Arial" w:eastAsia="Calibri" w:hAnsi="Arial" w:cs="Arial"/>
          <w:color w:val="000000"/>
        </w:rPr>
        <w:t xml:space="preserve"> </w:t>
      </w:r>
      <w:proofErr w:type="spellStart"/>
      <w:r w:rsidR="0097389B">
        <w:rPr>
          <w:rFonts w:ascii="Arial" w:eastAsia="Calibri" w:hAnsi="Arial" w:cs="Arial"/>
          <w:color w:val="000000"/>
        </w:rPr>
        <w:t>Minchinela</w:t>
      </w:r>
      <w:proofErr w:type="spellEnd"/>
      <w:r w:rsidRPr="00CE6F57">
        <w:rPr>
          <w:rFonts w:ascii="Arial" w:eastAsia="Calibri" w:hAnsi="Arial" w:cs="Arial"/>
          <w:color w:val="000000"/>
        </w:rPr>
        <w:t>, Gerente de la Mancomunidad.</w:t>
      </w:r>
    </w:p>
    <w:p w14:paraId="5377D515" w14:textId="77777777" w:rsidR="00FD0E16" w:rsidRPr="00CE6F57" w:rsidRDefault="00FD0E16" w:rsidP="00FD0E16">
      <w:pPr>
        <w:autoSpaceDE w:val="0"/>
        <w:autoSpaceDN w:val="0"/>
        <w:adjustRightInd w:val="0"/>
        <w:ind w:left="1068"/>
        <w:jc w:val="both"/>
        <w:rPr>
          <w:rFonts w:ascii="Arial" w:eastAsia="Calibri" w:hAnsi="Arial" w:cs="Arial"/>
          <w:color w:val="000000"/>
        </w:rPr>
      </w:pPr>
    </w:p>
    <w:p w14:paraId="37367779" w14:textId="6004B727" w:rsidR="00FD0E16" w:rsidRPr="00CE6F57" w:rsidRDefault="00FD0E16" w:rsidP="00FD0E16">
      <w:pPr>
        <w:numPr>
          <w:ilvl w:val="0"/>
          <w:numId w:val="26"/>
        </w:numPr>
        <w:autoSpaceDE w:val="0"/>
        <w:autoSpaceDN w:val="0"/>
        <w:adjustRightInd w:val="0"/>
        <w:jc w:val="both"/>
        <w:rPr>
          <w:rFonts w:ascii="Arial" w:eastAsia="Calibri" w:hAnsi="Arial" w:cs="Arial"/>
          <w:color w:val="000000"/>
        </w:rPr>
      </w:pPr>
      <w:r w:rsidRPr="00CE6F57">
        <w:rPr>
          <w:rFonts w:ascii="Arial" w:eastAsia="Calibri" w:hAnsi="Arial" w:cs="Arial"/>
          <w:color w:val="000000"/>
        </w:rPr>
        <w:t>Dña. Soledad Veiga</w:t>
      </w:r>
      <w:r w:rsidR="0097389B">
        <w:rPr>
          <w:rFonts w:ascii="Arial" w:eastAsia="Calibri" w:hAnsi="Arial" w:cs="Arial"/>
          <w:color w:val="000000"/>
        </w:rPr>
        <w:t xml:space="preserve"> </w:t>
      </w:r>
      <w:proofErr w:type="spellStart"/>
      <w:r w:rsidR="0097389B">
        <w:rPr>
          <w:rFonts w:ascii="Arial" w:eastAsia="Calibri" w:hAnsi="Arial" w:cs="Arial"/>
          <w:color w:val="000000"/>
        </w:rPr>
        <w:t>Dacosta</w:t>
      </w:r>
      <w:proofErr w:type="spellEnd"/>
      <w:r w:rsidRPr="00CE6F57">
        <w:rPr>
          <w:rFonts w:ascii="Arial" w:eastAsia="Calibri" w:hAnsi="Arial" w:cs="Arial"/>
          <w:color w:val="000000"/>
        </w:rPr>
        <w:t>, Oficial Administrativo de la Mancomunidad</w:t>
      </w:r>
      <w:r w:rsidR="0043757B">
        <w:rPr>
          <w:rFonts w:ascii="Arial" w:eastAsia="Calibri" w:hAnsi="Arial" w:cs="Arial"/>
          <w:color w:val="000000"/>
        </w:rPr>
        <w:t>.</w:t>
      </w:r>
    </w:p>
    <w:p w14:paraId="3F922590" w14:textId="77777777" w:rsidR="007877D6" w:rsidRDefault="007877D6" w:rsidP="007877D6">
      <w:pPr>
        <w:jc w:val="both"/>
        <w:rPr>
          <w:rFonts w:ascii="Arial" w:hAnsi="Arial" w:cs="Arial"/>
          <w:sz w:val="22"/>
          <w:szCs w:val="22"/>
        </w:rPr>
      </w:pPr>
    </w:p>
    <w:p w14:paraId="64B7DF86" w14:textId="77777777" w:rsidR="007877D6" w:rsidRPr="00272ED8" w:rsidRDefault="007877D6" w:rsidP="007877D6">
      <w:pPr>
        <w:jc w:val="both"/>
        <w:rPr>
          <w:rFonts w:ascii="Arial" w:hAnsi="Arial" w:cs="Arial"/>
          <w:bCs/>
          <w:sz w:val="22"/>
          <w:szCs w:val="22"/>
        </w:rPr>
      </w:pPr>
    </w:p>
    <w:p w14:paraId="7D070C31" w14:textId="77777777" w:rsidR="007877D6" w:rsidRPr="00272ED8" w:rsidRDefault="007877D6" w:rsidP="007877D6">
      <w:pPr>
        <w:jc w:val="both"/>
        <w:rPr>
          <w:rFonts w:ascii="Arial" w:hAnsi="Arial" w:cs="Arial"/>
          <w:b/>
          <w:bCs/>
          <w:sz w:val="22"/>
          <w:szCs w:val="22"/>
        </w:rPr>
      </w:pPr>
    </w:p>
    <w:p w14:paraId="126B9EF4" w14:textId="77777777" w:rsidR="007877D6" w:rsidRPr="00272ED8" w:rsidRDefault="007877D6" w:rsidP="007877D6">
      <w:pPr>
        <w:pBdr>
          <w:bottom w:val="single" w:sz="4" w:space="1" w:color="auto"/>
        </w:pBdr>
        <w:jc w:val="both"/>
        <w:rPr>
          <w:rFonts w:ascii="Arial" w:hAnsi="Arial" w:cs="Arial"/>
          <w:b/>
          <w:bCs/>
          <w:sz w:val="22"/>
          <w:szCs w:val="22"/>
        </w:rPr>
      </w:pPr>
      <w:r w:rsidRPr="00272ED8">
        <w:rPr>
          <w:rFonts w:ascii="Arial" w:hAnsi="Arial" w:cs="Arial"/>
          <w:b/>
          <w:bCs/>
          <w:sz w:val="22"/>
          <w:szCs w:val="22"/>
        </w:rPr>
        <w:t xml:space="preserve">3. PLAZO DE EJECUCIÓN, PRESUPUESTO Y VALOR ESTIMADO, EXISTENCIA DE CRÉDITO, IMPUESTOS. </w:t>
      </w:r>
    </w:p>
    <w:p w14:paraId="45BDA087" w14:textId="77777777" w:rsidR="007877D6" w:rsidRPr="00272ED8" w:rsidRDefault="007877D6" w:rsidP="007877D6">
      <w:pPr>
        <w:jc w:val="both"/>
        <w:rPr>
          <w:rFonts w:ascii="Arial" w:eastAsia="Arial Unicode MS" w:hAnsi="Arial" w:cs="Arial"/>
          <w:sz w:val="22"/>
          <w:szCs w:val="22"/>
        </w:rPr>
      </w:pPr>
    </w:p>
    <w:p w14:paraId="16C42320" w14:textId="77777777" w:rsidR="007877D6"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 xml:space="preserve">El plazo de vigencia inicial estimada del contrato será desde el 1 de </w:t>
      </w:r>
      <w:r w:rsidR="00FD0E16">
        <w:rPr>
          <w:rFonts w:ascii="Arial" w:eastAsia="Arial Unicode MS" w:hAnsi="Arial" w:cs="Arial"/>
          <w:sz w:val="22"/>
          <w:szCs w:val="22"/>
        </w:rPr>
        <w:t>enero</w:t>
      </w:r>
      <w:r>
        <w:rPr>
          <w:rFonts w:ascii="Arial" w:eastAsia="Arial Unicode MS" w:hAnsi="Arial" w:cs="Arial"/>
          <w:sz w:val="22"/>
          <w:szCs w:val="22"/>
        </w:rPr>
        <w:t xml:space="preserve"> de 20</w:t>
      </w:r>
      <w:r w:rsidR="00FD0E16">
        <w:rPr>
          <w:rFonts w:ascii="Arial" w:eastAsia="Arial Unicode MS" w:hAnsi="Arial" w:cs="Arial"/>
          <w:sz w:val="22"/>
          <w:szCs w:val="22"/>
        </w:rPr>
        <w:t>21</w:t>
      </w:r>
      <w:r>
        <w:rPr>
          <w:rFonts w:ascii="Arial" w:eastAsia="Arial Unicode MS" w:hAnsi="Arial" w:cs="Arial"/>
          <w:sz w:val="22"/>
          <w:szCs w:val="22"/>
        </w:rPr>
        <w:t xml:space="preserve"> hasta</w:t>
      </w:r>
      <w:r w:rsidRPr="00272ED8">
        <w:rPr>
          <w:rFonts w:ascii="Arial" w:eastAsia="Arial Unicode MS" w:hAnsi="Arial" w:cs="Arial"/>
          <w:sz w:val="22"/>
          <w:szCs w:val="22"/>
        </w:rPr>
        <w:t xml:space="preserve"> el </w:t>
      </w:r>
      <w:r w:rsidR="00FD0E16">
        <w:rPr>
          <w:rFonts w:ascii="Arial" w:eastAsia="Arial Unicode MS" w:hAnsi="Arial" w:cs="Arial"/>
          <w:sz w:val="22"/>
          <w:szCs w:val="22"/>
        </w:rPr>
        <w:t>31</w:t>
      </w:r>
      <w:r>
        <w:rPr>
          <w:rFonts w:ascii="Arial" w:eastAsia="Arial Unicode MS" w:hAnsi="Arial" w:cs="Arial"/>
          <w:sz w:val="22"/>
          <w:szCs w:val="22"/>
        </w:rPr>
        <w:t xml:space="preserve"> de </w:t>
      </w:r>
      <w:r w:rsidR="00FD0E16">
        <w:rPr>
          <w:rFonts w:ascii="Arial" w:eastAsia="Arial Unicode MS" w:hAnsi="Arial" w:cs="Arial"/>
          <w:sz w:val="22"/>
          <w:szCs w:val="22"/>
        </w:rPr>
        <w:t>diciembre de 2021</w:t>
      </w:r>
      <w:r>
        <w:rPr>
          <w:rFonts w:ascii="Arial" w:eastAsia="Arial Unicode MS" w:hAnsi="Arial" w:cs="Arial"/>
          <w:sz w:val="22"/>
          <w:szCs w:val="22"/>
        </w:rPr>
        <w:t>.</w:t>
      </w:r>
    </w:p>
    <w:p w14:paraId="7D84526C" w14:textId="77777777" w:rsidR="007877D6" w:rsidRPr="00272ED8" w:rsidRDefault="007877D6" w:rsidP="007877D6">
      <w:pPr>
        <w:jc w:val="both"/>
        <w:rPr>
          <w:rFonts w:ascii="Arial" w:eastAsia="Arial Unicode MS" w:hAnsi="Arial" w:cs="Arial"/>
          <w:sz w:val="22"/>
          <w:szCs w:val="22"/>
        </w:rPr>
      </w:pPr>
    </w:p>
    <w:p w14:paraId="585AE43B" w14:textId="77777777" w:rsidR="007877D6"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 xml:space="preserve">Se podrá prorrogar por mutuo acuerdo de las partes la vigencia del contrato, con la finalidad de reiterar las prestaciones por un periodo equivalente al de vigencia inicial del contrato, y hasta </w:t>
      </w:r>
      <w:r w:rsidR="00FD0E16">
        <w:rPr>
          <w:rFonts w:ascii="Arial" w:eastAsia="Arial Unicode MS" w:hAnsi="Arial" w:cs="Arial"/>
          <w:sz w:val="22"/>
          <w:szCs w:val="22"/>
        </w:rPr>
        <w:t>cuatro</w:t>
      </w:r>
      <w:r w:rsidRPr="00272ED8">
        <w:rPr>
          <w:rFonts w:ascii="Arial" w:eastAsia="Arial Unicode MS" w:hAnsi="Arial" w:cs="Arial"/>
          <w:sz w:val="22"/>
          <w:szCs w:val="22"/>
        </w:rPr>
        <w:t xml:space="preserve"> prórrogas, sin que, la duración total del contrato pueda exceder del </w:t>
      </w:r>
      <w:r w:rsidR="00FD0E16">
        <w:rPr>
          <w:rFonts w:ascii="Arial" w:eastAsia="Arial Unicode MS" w:hAnsi="Arial" w:cs="Arial"/>
          <w:sz w:val="22"/>
          <w:szCs w:val="22"/>
        </w:rPr>
        <w:t>31 de dici</w:t>
      </w:r>
      <w:r w:rsidR="00A61FE7">
        <w:rPr>
          <w:rFonts w:ascii="Arial" w:eastAsia="Arial Unicode MS" w:hAnsi="Arial" w:cs="Arial"/>
          <w:sz w:val="22"/>
          <w:szCs w:val="22"/>
        </w:rPr>
        <w:t>embre de 2025</w:t>
      </w:r>
      <w:r>
        <w:rPr>
          <w:rFonts w:ascii="Arial" w:eastAsia="Arial Unicode MS" w:hAnsi="Arial" w:cs="Arial"/>
          <w:sz w:val="22"/>
          <w:szCs w:val="22"/>
        </w:rPr>
        <w:t>.</w:t>
      </w:r>
    </w:p>
    <w:p w14:paraId="31F293F6" w14:textId="77777777" w:rsidR="007877D6" w:rsidRPr="00272ED8" w:rsidRDefault="007877D6" w:rsidP="007877D6">
      <w:pPr>
        <w:jc w:val="both"/>
        <w:rPr>
          <w:rFonts w:ascii="Arial" w:eastAsia="Arial Unicode MS" w:hAnsi="Arial" w:cs="Arial"/>
          <w:sz w:val="22"/>
          <w:szCs w:val="22"/>
        </w:rPr>
      </w:pPr>
    </w:p>
    <w:p w14:paraId="422306C1" w14:textId="77777777" w:rsidR="007877D6" w:rsidRPr="00272ED8" w:rsidRDefault="007877D6" w:rsidP="007877D6">
      <w:pPr>
        <w:jc w:val="both"/>
        <w:rPr>
          <w:rFonts w:ascii="Arial" w:hAnsi="Arial" w:cs="Arial"/>
          <w:color w:val="000000"/>
          <w:sz w:val="22"/>
          <w:szCs w:val="22"/>
        </w:rPr>
      </w:pPr>
      <w:r w:rsidRPr="00272ED8">
        <w:rPr>
          <w:rFonts w:ascii="Arial" w:hAnsi="Arial" w:cs="Arial"/>
          <w:color w:val="000000"/>
          <w:sz w:val="22"/>
          <w:szCs w:val="22"/>
        </w:rPr>
        <w:t xml:space="preserve">Una vez comunicada la no continuación del contrato se entenderá como fecha de terminación de todos los servicios el </w:t>
      </w:r>
      <w:r w:rsidR="00A61FE7">
        <w:rPr>
          <w:rFonts w:ascii="Arial" w:hAnsi="Arial" w:cs="Arial"/>
          <w:color w:val="000000"/>
          <w:sz w:val="22"/>
          <w:szCs w:val="22"/>
        </w:rPr>
        <w:t>31 de diciembre</w:t>
      </w:r>
      <w:r w:rsidRPr="00272ED8">
        <w:rPr>
          <w:rFonts w:ascii="Arial" w:hAnsi="Arial" w:cs="Arial"/>
          <w:color w:val="000000"/>
          <w:sz w:val="22"/>
          <w:szCs w:val="22"/>
        </w:rPr>
        <w:t xml:space="preserve"> de cada año en curso</w:t>
      </w:r>
      <w:r w:rsidR="00A61FE7">
        <w:rPr>
          <w:rFonts w:ascii="Arial" w:hAnsi="Arial" w:cs="Arial"/>
          <w:color w:val="000000"/>
          <w:sz w:val="22"/>
          <w:szCs w:val="22"/>
        </w:rPr>
        <w:t>.</w:t>
      </w:r>
    </w:p>
    <w:p w14:paraId="54C6F167" w14:textId="77777777" w:rsidR="007877D6" w:rsidRPr="00272ED8" w:rsidRDefault="007877D6" w:rsidP="007877D6">
      <w:pPr>
        <w:jc w:val="both"/>
        <w:rPr>
          <w:rFonts w:ascii="Arial" w:hAnsi="Arial" w:cs="Arial"/>
          <w:color w:val="000000"/>
          <w:sz w:val="22"/>
          <w:szCs w:val="22"/>
        </w:rPr>
      </w:pPr>
    </w:p>
    <w:p w14:paraId="6F27EDB5" w14:textId="77777777" w:rsidR="007877D6" w:rsidRPr="00272ED8"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Dada la obligación legal de que las prórrogas tengan carácter expreso, éstas deberán adoptarse de forma expresa por el órgano de contratación con una antelación mínima de 60 días naturales a la fecha de finalización.</w:t>
      </w:r>
    </w:p>
    <w:p w14:paraId="69D72B2B" w14:textId="77777777" w:rsidR="007877D6" w:rsidRPr="00272ED8" w:rsidRDefault="007877D6" w:rsidP="007877D6">
      <w:pPr>
        <w:jc w:val="both"/>
        <w:rPr>
          <w:rFonts w:ascii="Arial" w:eastAsia="Arial Unicode MS" w:hAnsi="Arial" w:cs="Arial"/>
          <w:sz w:val="22"/>
          <w:szCs w:val="22"/>
        </w:rPr>
      </w:pPr>
    </w:p>
    <w:p w14:paraId="7E9FF88B" w14:textId="77777777" w:rsidR="007877D6" w:rsidRPr="00272ED8"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 xml:space="preserve">Transcurrido el plazo señalado sin que el órgano de contratación se haya pronunciado al respecto, el adjudicatario podrá dar por extinguido el contrato para el siguiente periodo por finalización del plazo sin que ello suponga resolución unilateral anticipada, o podrá requerir al órgano de contratación para que se pronuncie sobre la prórroga del contrato con anterioridad al </w:t>
      </w:r>
      <w:r w:rsidR="00A61FE7">
        <w:rPr>
          <w:rFonts w:ascii="Arial" w:eastAsia="Arial Unicode MS" w:hAnsi="Arial" w:cs="Arial"/>
          <w:sz w:val="22"/>
          <w:szCs w:val="22"/>
        </w:rPr>
        <w:t>31 de diciembre</w:t>
      </w:r>
      <w:r>
        <w:rPr>
          <w:rFonts w:ascii="Arial" w:eastAsia="Arial Unicode MS" w:hAnsi="Arial" w:cs="Arial"/>
          <w:sz w:val="22"/>
          <w:szCs w:val="22"/>
        </w:rPr>
        <w:t xml:space="preserve"> de </w:t>
      </w:r>
      <w:r w:rsidRPr="00272ED8">
        <w:rPr>
          <w:rFonts w:ascii="Arial" w:eastAsia="Arial Unicode MS" w:hAnsi="Arial" w:cs="Arial"/>
          <w:sz w:val="22"/>
          <w:szCs w:val="22"/>
        </w:rPr>
        <w:t>la anualidad correspondiente.</w:t>
      </w:r>
    </w:p>
    <w:p w14:paraId="5A0EEA39" w14:textId="77777777" w:rsidR="007877D6" w:rsidRPr="00272ED8" w:rsidRDefault="007877D6" w:rsidP="007877D6">
      <w:pPr>
        <w:jc w:val="both"/>
        <w:rPr>
          <w:rFonts w:ascii="Arial" w:eastAsia="Arial Unicode MS" w:hAnsi="Arial" w:cs="Arial"/>
          <w:sz w:val="22"/>
          <w:szCs w:val="22"/>
        </w:rPr>
      </w:pPr>
    </w:p>
    <w:p w14:paraId="093C851F" w14:textId="77777777" w:rsidR="007877D6" w:rsidRPr="00272ED8"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 xml:space="preserve">El presente contrato estipula un plazo de comienzo y de terminación determinada. Si por cualquier circunstancia la ejecución del contrato no llegare a iniciarse en la fecha prevista, se procederá a realizar los ajustes proporcionales del precio del contrato que se correspondan con las variaciones experimentadas, todo ello de conformidad con la programación de trabajos que se recoge en el pliego de prescripciones técnicas particulares. </w:t>
      </w:r>
    </w:p>
    <w:p w14:paraId="71CBA5C3" w14:textId="77777777" w:rsidR="007877D6" w:rsidRPr="00272ED8" w:rsidRDefault="007877D6" w:rsidP="007877D6">
      <w:pPr>
        <w:jc w:val="both"/>
        <w:rPr>
          <w:rFonts w:ascii="Arial" w:eastAsia="Arial Unicode MS" w:hAnsi="Arial" w:cs="Arial"/>
          <w:sz w:val="22"/>
          <w:szCs w:val="22"/>
        </w:rPr>
      </w:pPr>
    </w:p>
    <w:p w14:paraId="2CA33030" w14:textId="77777777" w:rsidR="007877D6" w:rsidRPr="00272ED8"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Con carácter excepcional, finalizada la vigencia del contrato -o una vez agotadas las prórrogas del mismo- el adjudicatario vendrá obligado a continuar en la prestación en las mismas condiciones establecidas en el mismo, en el supuesto de que no se hubiera producido la nueva adjudicación y por el tiempo restante hasta que ésta se produzca y si así se le requiere por parte de la Unidad Gestora del Contrato.</w:t>
      </w:r>
    </w:p>
    <w:p w14:paraId="0B7C6F24" w14:textId="77777777" w:rsidR="007877D6" w:rsidRPr="00272ED8" w:rsidRDefault="007877D6" w:rsidP="007877D6">
      <w:pPr>
        <w:jc w:val="both"/>
        <w:rPr>
          <w:rFonts w:ascii="Arial" w:hAnsi="Arial" w:cs="Arial"/>
          <w:sz w:val="22"/>
          <w:szCs w:val="22"/>
        </w:rPr>
      </w:pPr>
    </w:p>
    <w:p w14:paraId="3FC0796A" w14:textId="1F57CD02" w:rsidR="007877D6" w:rsidRPr="008A5120" w:rsidRDefault="00407574" w:rsidP="007877D6">
      <w:pPr>
        <w:jc w:val="both"/>
        <w:rPr>
          <w:rFonts w:ascii="Arial" w:hAnsi="Arial" w:cs="Arial"/>
          <w:sz w:val="22"/>
          <w:szCs w:val="22"/>
        </w:rPr>
      </w:pPr>
      <w:r w:rsidRPr="0031049A">
        <w:rPr>
          <w:rFonts w:ascii="Arial" w:hAnsi="Arial" w:cs="Arial"/>
          <w:sz w:val="24"/>
          <w:szCs w:val="24"/>
        </w:rPr>
        <w:t xml:space="preserve">El valor estimado del contrato </w:t>
      </w:r>
      <w:r w:rsidRPr="00407574">
        <w:rPr>
          <w:rFonts w:ascii="Arial" w:eastAsia="Arial Unicode MS" w:hAnsi="Arial" w:cs="Arial"/>
          <w:sz w:val="22"/>
          <w:szCs w:val="22"/>
        </w:rPr>
        <w:t xml:space="preserve">asciende a la cantidad de Treinta y </w:t>
      </w:r>
      <w:r w:rsidR="005F6250">
        <w:rPr>
          <w:rFonts w:ascii="Arial" w:eastAsia="Arial Unicode MS" w:hAnsi="Arial" w:cs="Arial"/>
          <w:sz w:val="22"/>
          <w:szCs w:val="22"/>
        </w:rPr>
        <w:t>seis</w:t>
      </w:r>
      <w:r w:rsidRPr="00407574">
        <w:rPr>
          <w:rFonts w:ascii="Arial" w:eastAsia="Arial Unicode MS" w:hAnsi="Arial" w:cs="Arial"/>
          <w:sz w:val="22"/>
          <w:szCs w:val="22"/>
        </w:rPr>
        <w:t xml:space="preserve"> mil</w:t>
      </w:r>
      <w:r w:rsidRPr="00407574">
        <w:rPr>
          <w:rFonts w:ascii="Arial" w:hAnsi="Arial" w:cs="Arial"/>
          <w:color w:val="FF0000"/>
          <w:sz w:val="24"/>
          <w:szCs w:val="24"/>
        </w:rPr>
        <w:t xml:space="preserve">. </w:t>
      </w:r>
      <w:r w:rsidR="005F6250" w:rsidRPr="008A5120">
        <w:rPr>
          <w:rFonts w:ascii="Arial" w:hAnsi="Arial" w:cs="Arial"/>
          <w:b/>
          <w:sz w:val="24"/>
          <w:szCs w:val="24"/>
        </w:rPr>
        <w:t>(36</w:t>
      </w:r>
      <w:r w:rsidRPr="008A5120">
        <w:rPr>
          <w:rFonts w:ascii="Arial" w:hAnsi="Arial" w:cs="Arial"/>
          <w:b/>
          <w:sz w:val="24"/>
          <w:szCs w:val="24"/>
        </w:rPr>
        <w:t>.</w:t>
      </w:r>
      <w:r w:rsidR="005F6250" w:rsidRPr="008A5120">
        <w:rPr>
          <w:rFonts w:ascii="Arial" w:hAnsi="Arial" w:cs="Arial"/>
          <w:b/>
          <w:sz w:val="24"/>
          <w:szCs w:val="24"/>
        </w:rPr>
        <w:t>00</w:t>
      </w:r>
      <w:r w:rsidR="005F6250" w:rsidRPr="008A5120">
        <w:rPr>
          <w:rFonts w:ascii="Arial" w:hAnsi="Arial" w:cs="Arial"/>
          <w:sz w:val="24"/>
          <w:szCs w:val="24"/>
        </w:rPr>
        <w:t>0</w:t>
      </w:r>
      <w:r w:rsidRPr="008A5120">
        <w:rPr>
          <w:rFonts w:ascii="Arial" w:hAnsi="Arial" w:cs="Arial"/>
          <w:sz w:val="24"/>
          <w:szCs w:val="24"/>
        </w:rPr>
        <w:t xml:space="preserve">€), IVA </w:t>
      </w:r>
      <w:r w:rsidRPr="008A5120">
        <w:rPr>
          <w:rFonts w:ascii="Arial" w:hAnsi="Arial" w:cs="Arial"/>
        </w:rPr>
        <w:t>excluido.</w:t>
      </w:r>
    </w:p>
    <w:p w14:paraId="55FEC055" w14:textId="77777777" w:rsidR="007877D6" w:rsidRPr="00272ED8" w:rsidRDefault="007877D6" w:rsidP="007877D6">
      <w:pPr>
        <w:jc w:val="both"/>
        <w:rPr>
          <w:rFonts w:ascii="Arial" w:hAnsi="Arial" w:cs="Arial"/>
          <w:sz w:val="22"/>
          <w:szCs w:val="22"/>
        </w:rPr>
      </w:pPr>
    </w:p>
    <w:p w14:paraId="29255B24" w14:textId="3B29837A" w:rsidR="007877D6" w:rsidRPr="00407574" w:rsidRDefault="00407574" w:rsidP="00407574">
      <w:pPr>
        <w:autoSpaceDE w:val="0"/>
        <w:autoSpaceDN w:val="0"/>
        <w:adjustRightInd w:val="0"/>
        <w:jc w:val="both"/>
        <w:rPr>
          <w:rFonts w:ascii="Arial" w:hAnsi="Arial" w:cs="Arial"/>
        </w:rPr>
      </w:pPr>
      <w:r w:rsidRPr="008A5120">
        <w:rPr>
          <w:rFonts w:ascii="Arial" w:hAnsi="Arial" w:cs="Arial"/>
          <w:sz w:val="24"/>
          <w:szCs w:val="24"/>
        </w:rPr>
        <w:t xml:space="preserve">El presupuesto anual máximo de licitación del contrato es Siete mil </w:t>
      </w:r>
      <w:r w:rsidR="005F6250" w:rsidRPr="008A5120">
        <w:rPr>
          <w:rFonts w:ascii="Arial" w:hAnsi="Arial" w:cs="Arial"/>
          <w:sz w:val="24"/>
          <w:szCs w:val="24"/>
        </w:rPr>
        <w:t>doscientos</w:t>
      </w:r>
      <w:r w:rsidRPr="008A5120">
        <w:rPr>
          <w:rFonts w:ascii="Arial" w:hAnsi="Arial" w:cs="Arial"/>
          <w:sz w:val="24"/>
          <w:szCs w:val="24"/>
        </w:rPr>
        <w:t xml:space="preserve"> euros </w:t>
      </w:r>
      <w:r w:rsidRPr="008A5120">
        <w:rPr>
          <w:rFonts w:ascii="Arial" w:hAnsi="Arial" w:cs="Arial"/>
          <w:b/>
          <w:sz w:val="24"/>
          <w:szCs w:val="24"/>
        </w:rPr>
        <w:t>(7.</w:t>
      </w:r>
      <w:r w:rsidR="005F6250" w:rsidRPr="008A5120">
        <w:rPr>
          <w:rFonts w:ascii="Arial" w:hAnsi="Arial" w:cs="Arial"/>
          <w:b/>
          <w:sz w:val="24"/>
          <w:szCs w:val="24"/>
        </w:rPr>
        <w:t>200</w:t>
      </w:r>
      <w:r w:rsidRPr="008A5120">
        <w:rPr>
          <w:rFonts w:ascii="Arial" w:hAnsi="Arial" w:cs="Arial"/>
          <w:b/>
          <w:sz w:val="24"/>
          <w:szCs w:val="24"/>
        </w:rPr>
        <w:t xml:space="preserve"> €)</w:t>
      </w:r>
      <w:r w:rsidRPr="008A5120">
        <w:rPr>
          <w:rFonts w:ascii="Arial" w:hAnsi="Arial" w:cs="Arial"/>
          <w:sz w:val="22"/>
          <w:szCs w:val="22"/>
        </w:rPr>
        <w:t xml:space="preserve"> </w:t>
      </w:r>
      <w:r w:rsidR="007877D6">
        <w:rPr>
          <w:rFonts w:ascii="Arial" w:hAnsi="Arial" w:cs="Arial"/>
          <w:sz w:val="22"/>
          <w:szCs w:val="22"/>
        </w:rPr>
        <w:t>IVA excl</w:t>
      </w:r>
      <w:r w:rsidR="007877D6" w:rsidRPr="00272ED8">
        <w:rPr>
          <w:rFonts w:ascii="Arial" w:hAnsi="Arial" w:cs="Arial"/>
          <w:sz w:val="22"/>
          <w:szCs w:val="22"/>
        </w:rPr>
        <w:t>uido, que se cargará en la</w:t>
      </w:r>
      <w:r w:rsidR="007877D6">
        <w:rPr>
          <w:rFonts w:ascii="Arial" w:hAnsi="Arial" w:cs="Arial"/>
          <w:sz w:val="22"/>
          <w:szCs w:val="22"/>
        </w:rPr>
        <w:t xml:space="preserve"> partida presu</w:t>
      </w:r>
      <w:r w:rsidR="007877D6" w:rsidRPr="003533DD">
        <w:rPr>
          <w:rFonts w:ascii="Arial" w:hAnsi="Arial" w:cs="Arial"/>
          <w:sz w:val="22"/>
          <w:szCs w:val="22"/>
        </w:rPr>
        <w:t xml:space="preserve">puestaria nº </w:t>
      </w:r>
      <w:r w:rsidR="003533DD" w:rsidRPr="003533DD">
        <w:rPr>
          <w:rFonts w:ascii="Arial" w:hAnsi="Arial" w:cs="Arial"/>
          <w:sz w:val="22"/>
          <w:szCs w:val="22"/>
        </w:rPr>
        <w:t>9200-2269901 “Asesoría Laboral Mancomunidad”</w:t>
      </w:r>
      <w:r w:rsidR="007877D6" w:rsidRPr="003533DD">
        <w:rPr>
          <w:rFonts w:ascii="Arial" w:hAnsi="Arial" w:cs="Arial"/>
          <w:sz w:val="22"/>
          <w:szCs w:val="22"/>
        </w:rPr>
        <w:t xml:space="preserve"> </w:t>
      </w:r>
      <w:r w:rsidR="007877D6" w:rsidRPr="00272ED8">
        <w:rPr>
          <w:rFonts w:ascii="Arial" w:hAnsi="Arial" w:cs="Arial"/>
          <w:sz w:val="22"/>
          <w:szCs w:val="22"/>
        </w:rPr>
        <w:t>del Presupuesto General de</w:t>
      </w:r>
      <w:r w:rsidR="00A61FE7">
        <w:rPr>
          <w:rFonts w:ascii="Arial" w:hAnsi="Arial" w:cs="Arial"/>
          <w:sz w:val="22"/>
          <w:szCs w:val="22"/>
        </w:rPr>
        <w:t xml:space="preserve"> la Mancomunidad del Servicio Social de Base de la Zona de Noáin </w:t>
      </w:r>
      <w:r w:rsidR="007877D6" w:rsidRPr="00272ED8">
        <w:rPr>
          <w:rFonts w:ascii="Arial" w:hAnsi="Arial" w:cs="Arial"/>
          <w:sz w:val="22"/>
          <w:szCs w:val="22"/>
        </w:rPr>
        <w:t>para el año 20</w:t>
      </w:r>
      <w:r w:rsidR="00A61FE7">
        <w:rPr>
          <w:rFonts w:ascii="Arial" w:hAnsi="Arial" w:cs="Arial"/>
          <w:sz w:val="22"/>
          <w:szCs w:val="22"/>
        </w:rPr>
        <w:t>21</w:t>
      </w:r>
      <w:r w:rsidR="007877D6" w:rsidRPr="00272ED8">
        <w:rPr>
          <w:rFonts w:ascii="Arial" w:hAnsi="Arial" w:cs="Arial"/>
          <w:sz w:val="22"/>
          <w:szCs w:val="22"/>
        </w:rPr>
        <w:t xml:space="preserve"> que se habiliten para tal fin en el citado ejercicio para atender las obligaciones económicas que se deriven del cumplimiento del contrato.</w:t>
      </w:r>
    </w:p>
    <w:p w14:paraId="19263AE3" w14:textId="77777777" w:rsidR="007877D6" w:rsidRPr="00272ED8" w:rsidRDefault="007877D6" w:rsidP="007877D6">
      <w:pPr>
        <w:jc w:val="both"/>
        <w:rPr>
          <w:rFonts w:ascii="Arial" w:hAnsi="Arial" w:cs="Arial"/>
          <w:sz w:val="22"/>
          <w:szCs w:val="22"/>
        </w:rPr>
      </w:pPr>
    </w:p>
    <w:p w14:paraId="6AADE2E4" w14:textId="77777777" w:rsidR="007877D6" w:rsidRPr="00272ED8" w:rsidRDefault="007877D6" w:rsidP="007877D6">
      <w:pPr>
        <w:jc w:val="both"/>
        <w:rPr>
          <w:rFonts w:ascii="Arial" w:hAnsi="Arial" w:cs="Arial"/>
          <w:sz w:val="22"/>
          <w:szCs w:val="22"/>
        </w:rPr>
      </w:pPr>
    </w:p>
    <w:p w14:paraId="2BE62929" w14:textId="77777777" w:rsidR="007877D6" w:rsidRPr="00272ED8" w:rsidRDefault="007877D6" w:rsidP="007877D6">
      <w:pPr>
        <w:jc w:val="both"/>
        <w:rPr>
          <w:rFonts w:ascii="Arial" w:hAnsi="Arial" w:cs="Arial"/>
          <w:sz w:val="22"/>
          <w:szCs w:val="22"/>
        </w:rPr>
      </w:pPr>
      <w:r w:rsidRPr="00272ED8">
        <w:rPr>
          <w:rFonts w:ascii="Arial" w:hAnsi="Arial" w:cs="Arial"/>
          <w:sz w:val="22"/>
          <w:szCs w:val="22"/>
        </w:rPr>
        <w:lastRenderedPageBreak/>
        <w:t>Serán desestimadas las ofertas económicas que superen dicho presupuesto, tanto el parcial de cualquiera de las entidades como el total de la oferta presentada.</w:t>
      </w:r>
    </w:p>
    <w:p w14:paraId="37C5C5B0" w14:textId="77777777" w:rsidR="007877D6" w:rsidRPr="00272ED8" w:rsidRDefault="007877D6" w:rsidP="007877D6">
      <w:pPr>
        <w:jc w:val="both"/>
        <w:rPr>
          <w:rFonts w:ascii="Arial" w:hAnsi="Arial" w:cs="Arial"/>
          <w:sz w:val="22"/>
          <w:szCs w:val="22"/>
        </w:rPr>
      </w:pPr>
    </w:p>
    <w:p w14:paraId="393DC8D4" w14:textId="77777777" w:rsidR="007877D6" w:rsidRPr="00272ED8" w:rsidRDefault="007877D6" w:rsidP="007877D6">
      <w:pPr>
        <w:jc w:val="both"/>
        <w:rPr>
          <w:rFonts w:ascii="Arial" w:eastAsia="Arial Unicode MS" w:hAnsi="Arial" w:cs="Arial"/>
          <w:sz w:val="22"/>
          <w:szCs w:val="22"/>
        </w:rPr>
      </w:pPr>
      <w:r w:rsidRPr="00272ED8">
        <w:rPr>
          <w:rFonts w:ascii="Arial" w:eastAsia="Arial Unicode MS" w:hAnsi="Arial" w:cs="Arial"/>
          <w:sz w:val="22"/>
          <w:szCs w:val="22"/>
        </w:rPr>
        <w:t xml:space="preserve">Tanto en el presupuesto indicado que sirve de base a la licitación como en las ofertas que formulen los licitadores han de entenderse incluidos todos los factores de valoración a tener en cuenta para el normal cumplimiento de la prestación contratada, </w:t>
      </w:r>
      <w:r w:rsidRPr="00272ED8">
        <w:rPr>
          <w:rFonts w:ascii="Arial" w:eastAsia="Arial Unicode MS" w:hAnsi="Arial" w:cs="Arial"/>
          <w:b/>
          <w:sz w:val="22"/>
          <w:szCs w:val="22"/>
          <w:u w:val="single"/>
        </w:rPr>
        <w:t>excluido el Impuesto sobre el Valor Añadido</w:t>
      </w:r>
      <w:r w:rsidRPr="00272ED8">
        <w:rPr>
          <w:rFonts w:ascii="Arial" w:hAnsi="Arial" w:cs="Arial"/>
          <w:sz w:val="22"/>
          <w:szCs w:val="22"/>
        </w:rPr>
        <w:t xml:space="preserve">, y en particular: </w:t>
      </w:r>
    </w:p>
    <w:p w14:paraId="124E4955" w14:textId="77777777" w:rsidR="007877D6" w:rsidRPr="00272ED8" w:rsidRDefault="007877D6" w:rsidP="007877D6">
      <w:pPr>
        <w:jc w:val="both"/>
        <w:rPr>
          <w:rFonts w:ascii="Arial" w:hAnsi="Arial" w:cs="Arial"/>
          <w:sz w:val="22"/>
          <w:szCs w:val="22"/>
        </w:rPr>
      </w:pPr>
    </w:p>
    <w:p w14:paraId="605FECF6" w14:textId="77777777" w:rsidR="007877D6" w:rsidRPr="00272ED8" w:rsidRDefault="007877D6" w:rsidP="007877D6">
      <w:pPr>
        <w:numPr>
          <w:ilvl w:val="0"/>
          <w:numId w:val="2"/>
        </w:numPr>
        <w:jc w:val="both"/>
        <w:rPr>
          <w:rFonts w:ascii="Arial" w:hAnsi="Arial" w:cs="Arial"/>
          <w:sz w:val="22"/>
          <w:szCs w:val="22"/>
        </w:rPr>
      </w:pPr>
      <w:r w:rsidRPr="00272ED8">
        <w:rPr>
          <w:rFonts w:ascii="Arial" w:hAnsi="Arial" w:cs="Arial"/>
          <w:sz w:val="22"/>
          <w:szCs w:val="22"/>
        </w:rPr>
        <w:t>La incidencia del IPC sobre las sucesivas prórrogas que en su caso se acuerden.</w:t>
      </w:r>
    </w:p>
    <w:p w14:paraId="5B128437" w14:textId="77777777" w:rsidR="007877D6" w:rsidRPr="00272ED8" w:rsidRDefault="007877D6" w:rsidP="007877D6">
      <w:pPr>
        <w:ind w:left="360"/>
        <w:jc w:val="both"/>
        <w:rPr>
          <w:rFonts w:ascii="Arial" w:hAnsi="Arial" w:cs="Arial"/>
          <w:sz w:val="22"/>
          <w:szCs w:val="22"/>
        </w:rPr>
      </w:pPr>
    </w:p>
    <w:p w14:paraId="70670C91" w14:textId="77777777" w:rsidR="007877D6" w:rsidRPr="00272ED8" w:rsidRDefault="007877D6" w:rsidP="007877D6">
      <w:pPr>
        <w:numPr>
          <w:ilvl w:val="0"/>
          <w:numId w:val="2"/>
        </w:numPr>
        <w:jc w:val="both"/>
        <w:rPr>
          <w:rFonts w:ascii="Arial" w:hAnsi="Arial" w:cs="Arial"/>
          <w:sz w:val="22"/>
          <w:szCs w:val="22"/>
        </w:rPr>
      </w:pPr>
      <w:r w:rsidRPr="00272ED8">
        <w:rPr>
          <w:rFonts w:ascii="Arial" w:hAnsi="Arial" w:cs="Arial"/>
          <w:sz w:val="22"/>
          <w:szCs w:val="22"/>
        </w:rPr>
        <w:t xml:space="preserve">Costes de personal, cargas sociales o fiscales y otros gastos de personal. </w:t>
      </w:r>
    </w:p>
    <w:p w14:paraId="3C5A07AB" w14:textId="77777777" w:rsidR="007877D6" w:rsidRPr="00272ED8" w:rsidRDefault="007877D6" w:rsidP="007877D6">
      <w:pPr>
        <w:jc w:val="both"/>
        <w:rPr>
          <w:rFonts w:ascii="Arial" w:hAnsi="Arial" w:cs="Arial"/>
          <w:sz w:val="22"/>
          <w:szCs w:val="22"/>
        </w:rPr>
      </w:pPr>
    </w:p>
    <w:p w14:paraId="64E501A9" w14:textId="77777777" w:rsidR="007877D6" w:rsidRPr="00272ED8" w:rsidRDefault="007877D6" w:rsidP="007877D6">
      <w:pPr>
        <w:numPr>
          <w:ilvl w:val="0"/>
          <w:numId w:val="2"/>
        </w:numPr>
        <w:jc w:val="both"/>
        <w:rPr>
          <w:rFonts w:ascii="Arial" w:hAnsi="Arial" w:cs="Arial"/>
          <w:sz w:val="22"/>
          <w:szCs w:val="22"/>
        </w:rPr>
      </w:pPr>
      <w:r w:rsidRPr="00272ED8">
        <w:rPr>
          <w:rFonts w:ascii="Arial" w:hAnsi="Arial" w:cs="Arial"/>
          <w:sz w:val="22"/>
          <w:szCs w:val="22"/>
        </w:rPr>
        <w:t>Impuestos, tasas o arbitrios establecidos o que se establezcan en cualquier esfera fiscal según las disposiciones vigentes.</w:t>
      </w:r>
    </w:p>
    <w:p w14:paraId="407DA8BB" w14:textId="77777777" w:rsidR="007877D6" w:rsidRPr="00272ED8" w:rsidRDefault="007877D6" w:rsidP="007877D6">
      <w:pPr>
        <w:jc w:val="both"/>
        <w:rPr>
          <w:rFonts w:ascii="Arial" w:hAnsi="Arial" w:cs="Arial"/>
          <w:sz w:val="22"/>
          <w:szCs w:val="22"/>
        </w:rPr>
      </w:pPr>
    </w:p>
    <w:p w14:paraId="2FBEDCD6" w14:textId="77777777" w:rsidR="007877D6" w:rsidRPr="00272ED8" w:rsidRDefault="007877D6" w:rsidP="007877D6">
      <w:pPr>
        <w:numPr>
          <w:ilvl w:val="0"/>
          <w:numId w:val="2"/>
        </w:numPr>
        <w:jc w:val="both"/>
        <w:rPr>
          <w:rFonts w:ascii="Arial" w:hAnsi="Arial" w:cs="Arial"/>
          <w:sz w:val="22"/>
          <w:szCs w:val="22"/>
        </w:rPr>
      </w:pPr>
      <w:r w:rsidRPr="00272ED8">
        <w:rPr>
          <w:rFonts w:ascii="Arial" w:hAnsi="Arial" w:cs="Arial"/>
          <w:sz w:val="22"/>
          <w:szCs w:val="22"/>
        </w:rPr>
        <w:t xml:space="preserve">Beneficio industrial. </w:t>
      </w:r>
    </w:p>
    <w:p w14:paraId="482ABB7C" w14:textId="77777777" w:rsidR="007877D6" w:rsidRPr="00272ED8" w:rsidRDefault="007877D6" w:rsidP="007877D6">
      <w:pPr>
        <w:jc w:val="both"/>
        <w:rPr>
          <w:rFonts w:ascii="Arial" w:hAnsi="Arial" w:cs="Arial"/>
          <w:sz w:val="22"/>
          <w:szCs w:val="22"/>
        </w:rPr>
      </w:pPr>
    </w:p>
    <w:p w14:paraId="2A67514D" w14:textId="77777777" w:rsidR="007877D6" w:rsidRPr="00272ED8" w:rsidRDefault="007877D6" w:rsidP="007877D6">
      <w:pPr>
        <w:numPr>
          <w:ilvl w:val="0"/>
          <w:numId w:val="2"/>
        </w:numPr>
        <w:jc w:val="both"/>
        <w:rPr>
          <w:rFonts w:ascii="Arial" w:hAnsi="Arial" w:cs="Arial"/>
          <w:sz w:val="22"/>
          <w:szCs w:val="22"/>
        </w:rPr>
      </w:pPr>
      <w:r w:rsidRPr="00272ED8">
        <w:rPr>
          <w:rFonts w:ascii="Arial" w:hAnsi="Arial" w:cs="Arial"/>
          <w:sz w:val="22"/>
          <w:szCs w:val="22"/>
        </w:rPr>
        <w:t xml:space="preserve">Gastos derivados de la realización de todos los trámites necesarios para la obtención de licencias, permisos y autorizaciones administrativas que resulten preceptivas y cuya obtención es responsabilidad del adjudicatario. </w:t>
      </w:r>
    </w:p>
    <w:p w14:paraId="58A6B4DD" w14:textId="77777777" w:rsidR="007877D6" w:rsidRPr="00272ED8" w:rsidRDefault="007877D6" w:rsidP="007877D6">
      <w:pPr>
        <w:jc w:val="both"/>
        <w:rPr>
          <w:rFonts w:ascii="Arial" w:hAnsi="Arial" w:cs="Arial"/>
          <w:sz w:val="22"/>
          <w:szCs w:val="22"/>
        </w:rPr>
      </w:pPr>
    </w:p>
    <w:p w14:paraId="0E755D7A" w14:textId="77777777" w:rsidR="007877D6" w:rsidRPr="00272ED8" w:rsidRDefault="007877D6" w:rsidP="007877D6">
      <w:pPr>
        <w:numPr>
          <w:ilvl w:val="0"/>
          <w:numId w:val="2"/>
        </w:numPr>
        <w:jc w:val="both"/>
        <w:rPr>
          <w:rFonts w:ascii="Arial" w:hAnsi="Arial" w:cs="Arial"/>
          <w:sz w:val="22"/>
          <w:szCs w:val="22"/>
        </w:rPr>
      </w:pPr>
      <w:r w:rsidRPr="00272ED8">
        <w:rPr>
          <w:rFonts w:ascii="Arial" w:hAnsi="Arial" w:cs="Arial"/>
          <w:sz w:val="22"/>
          <w:szCs w:val="22"/>
        </w:rPr>
        <w:t xml:space="preserve">Cuantos gastos (desplazamientos, equipos y programas informáticos específicos, seguros, </w:t>
      </w:r>
      <w:proofErr w:type="spellStart"/>
      <w:r w:rsidRPr="00272ED8">
        <w:rPr>
          <w:rFonts w:ascii="Arial" w:hAnsi="Arial" w:cs="Arial"/>
          <w:sz w:val="22"/>
          <w:szCs w:val="22"/>
        </w:rPr>
        <w:t>etc</w:t>
      </w:r>
      <w:proofErr w:type="spellEnd"/>
      <w:r w:rsidRPr="00272ED8">
        <w:rPr>
          <w:rFonts w:ascii="Arial" w:hAnsi="Arial" w:cs="Arial"/>
          <w:sz w:val="22"/>
          <w:szCs w:val="22"/>
        </w:rPr>
        <w:t>,) que sean necesarios para el correcto cumplimiento del contrato.</w:t>
      </w:r>
    </w:p>
    <w:p w14:paraId="478FC6F8" w14:textId="77777777" w:rsidR="007877D6" w:rsidRPr="00272ED8" w:rsidRDefault="007877D6" w:rsidP="007877D6">
      <w:pPr>
        <w:jc w:val="both"/>
        <w:rPr>
          <w:rFonts w:ascii="Arial" w:hAnsi="Arial" w:cs="Arial"/>
          <w:sz w:val="22"/>
          <w:szCs w:val="22"/>
        </w:rPr>
      </w:pPr>
    </w:p>
    <w:p w14:paraId="71D0F407" w14:textId="77777777" w:rsidR="007877D6" w:rsidRDefault="007877D6" w:rsidP="007877D6">
      <w:pPr>
        <w:jc w:val="both"/>
        <w:rPr>
          <w:rFonts w:ascii="Arial" w:hAnsi="Arial" w:cs="Arial"/>
          <w:sz w:val="22"/>
          <w:szCs w:val="22"/>
        </w:rPr>
      </w:pPr>
      <w:r w:rsidRPr="00272ED8">
        <w:rPr>
          <w:rFonts w:ascii="Arial" w:hAnsi="Arial" w:cs="Arial"/>
          <w:sz w:val="22"/>
          <w:szCs w:val="22"/>
        </w:rPr>
        <w:t xml:space="preserve">El contratista no podrá repercutir ningún gasto de forma independiente sobre el precio acordado con </w:t>
      </w:r>
      <w:smartTag w:uri="urn:schemas-microsoft-com:office:smarttags" w:element="PersonName">
        <w:smartTagPr>
          <w:attr w:name="ProductID" w:val="la Administraci￳n."/>
        </w:smartTagPr>
        <w:r w:rsidRPr="00272ED8">
          <w:rPr>
            <w:rFonts w:ascii="Arial" w:hAnsi="Arial" w:cs="Arial"/>
            <w:sz w:val="22"/>
            <w:szCs w:val="22"/>
          </w:rPr>
          <w:t>la Administración.</w:t>
        </w:r>
      </w:smartTag>
      <w:r w:rsidRPr="00272ED8">
        <w:rPr>
          <w:rFonts w:ascii="Arial" w:hAnsi="Arial" w:cs="Arial"/>
          <w:sz w:val="22"/>
          <w:szCs w:val="22"/>
        </w:rPr>
        <w:t xml:space="preserve"> </w:t>
      </w:r>
    </w:p>
    <w:p w14:paraId="782EABDF" w14:textId="77777777" w:rsidR="007877D6" w:rsidRDefault="007877D6" w:rsidP="007877D6">
      <w:pPr>
        <w:jc w:val="both"/>
        <w:rPr>
          <w:rFonts w:ascii="Arial" w:hAnsi="Arial" w:cs="Arial"/>
          <w:sz w:val="22"/>
          <w:szCs w:val="22"/>
        </w:rPr>
      </w:pPr>
    </w:p>
    <w:p w14:paraId="3184899E" w14:textId="77777777" w:rsidR="007877D6" w:rsidRPr="00272ED8" w:rsidRDefault="007877D6" w:rsidP="007877D6">
      <w:pPr>
        <w:jc w:val="both"/>
        <w:rPr>
          <w:rFonts w:ascii="Arial" w:hAnsi="Arial" w:cs="Arial"/>
          <w:sz w:val="22"/>
          <w:szCs w:val="22"/>
        </w:rPr>
      </w:pPr>
    </w:p>
    <w:p w14:paraId="44A032C3" w14:textId="77777777" w:rsidR="007877D6" w:rsidRPr="00272ED8" w:rsidRDefault="007877D6" w:rsidP="007877D6">
      <w:pPr>
        <w:pBdr>
          <w:bottom w:val="single" w:sz="4" w:space="1" w:color="auto"/>
        </w:pBdr>
        <w:jc w:val="both"/>
        <w:rPr>
          <w:rFonts w:ascii="Arial" w:hAnsi="Arial" w:cs="Arial"/>
          <w:b/>
          <w:bCs/>
          <w:sz w:val="22"/>
          <w:szCs w:val="22"/>
        </w:rPr>
      </w:pPr>
      <w:r w:rsidRPr="00272ED8">
        <w:rPr>
          <w:rFonts w:ascii="Arial" w:hAnsi="Arial" w:cs="Arial"/>
          <w:b/>
          <w:bCs/>
          <w:sz w:val="22"/>
          <w:szCs w:val="22"/>
        </w:rPr>
        <w:t xml:space="preserve">4.  ABONO DE LOS TRABAJOS Y REVISIÓN DE PRECIOS </w:t>
      </w:r>
    </w:p>
    <w:p w14:paraId="50C83DCD" w14:textId="77777777" w:rsidR="007877D6" w:rsidRPr="00272ED8" w:rsidRDefault="007877D6" w:rsidP="007877D6">
      <w:pPr>
        <w:jc w:val="both"/>
        <w:rPr>
          <w:rFonts w:ascii="Arial" w:hAnsi="Arial" w:cs="Arial"/>
          <w:sz w:val="22"/>
          <w:szCs w:val="22"/>
        </w:rPr>
      </w:pPr>
      <w:r w:rsidRPr="00272ED8">
        <w:rPr>
          <w:rFonts w:ascii="Arial" w:hAnsi="Arial" w:cs="Arial"/>
          <w:sz w:val="22"/>
          <w:szCs w:val="22"/>
        </w:rPr>
        <w:t> </w:t>
      </w:r>
    </w:p>
    <w:p w14:paraId="2CF7CEF2" w14:textId="77777777" w:rsidR="007877D6" w:rsidRDefault="007877D6" w:rsidP="007877D6">
      <w:pPr>
        <w:jc w:val="both"/>
        <w:rPr>
          <w:rFonts w:ascii="Arial" w:hAnsi="Arial" w:cs="Arial"/>
          <w:sz w:val="22"/>
          <w:szCs w:val="22"/>
        </w:rPr>
      </w:pPr>
      <w:r w:rsidRPr="00272ED8">
        <w:rPr>
          <w:rFonts w:ascii="Arial" w:hAnsi="Arial" w:cs="Arial"/>
          <w:sz w:val="22"/>
          <w:szCs w:val="22"/>
        </w:rPr>
        <w:t>Los trabajos se abonarán por mensualidades iguales y vencidas, al precio contratado, y me</w:t>
      </w:r>
      <w:r w:rsidRPr="00272ED8">
        <w:rPr>
          <w:rFonts w:ascii="Arial" w:hAnsi="Arial" w:cs="Arial"/>
          <w:sz w:val="22"/>
          <w:szCs w:val="22"/>
        </w:rPr>
        <w:softHyphen/>
        <w:t>diante liquidación efectuada por el Servicio correspon</w:t>
      </w:r>
      <w:r w:rsidRPr="00272ED8">
        <w:rPr>
          <w:rFonts w:ascii="Arial" w:hAnsi="Arial" w:cs="Arial"/>
          <w:sz w:val="22"/>
          <w:szCs w:val="22"/>
        </w:rPr>
        <w:softHyphen/>
        <w:t>diente a su recepción.</w:t>
      </w:r>
    </w:p>
    <w:p w14:paraId="39CADBDA" w14:textId="77777777" w:rsidR="007877D6" w:rsidRDefault="007877D6" w:rsidP="007877D6">
      <w:pPr>
        <w:jc w:val="both"/>
        <w:rPr>
          <w:rFonts w:ascii="Arial" w:hAnsi="Arial" w:cs="Arial"/>
          <w:sz w:val="22"/>
          <w:szCs w:val="22"/>
        </w:rPr>
      </w:pPr>
    </w:p>
    <w:p w14:paraId="36610E0A" w14:textId="77777777" w:rsidR="007877D6" w:rsidRPr="00272ED8" w:rsidRDefault="007877D6" w:rsidP="007877D6">
      <w:pPr>
        <w:jc w:val="both"/>
        <w:rPr>
          <w:rFonts w:ascii="Arial" w:hAnsi="Arial" w:cs="Arial"/>
          <w:sz w:val="22"/>
          <w:szCs w:val="22"/>
        </w:rPr>
      </w:pPr>
      <w:r>
        <w:rPr>
          <w:rFonts w:ascii="Arial" w:hAnsi="Arial" w:cs="Arial"/>
          <w:sz w:val="22"/>
          <w:szCs w:val="22"/>
        </w:rPr>
        <w:t>Para ello el adjudicatario deberá aportar la correspondiente factura mensual conjuntamente con los seguros sociales de su empresa del mes anterior.</w:t>
      </w:r>
    </w:p>
    <w:p w14:paraId="4464794A" w14:textId="77777777" w:rsidR="007877D6" w:rsidRPr="00272ED8" w:rsidRDefault="007877D6" w:rsidP="007877D6">
      <w:pPr>
        <w:jc w:val="both"/>
        <w:rPr>
          <w:rFonts w:ascii="Arial" w:hAnsi="Arial" w:cs="Arial"/>
          <w:sz w:val="22"/>
          <w:szCs w:val="22"/>
        </w:rPr>
      </w:pPr>
      <w:r w:rsidRPr="00272ED8">
        <w:rPr>
          <w:rFonts w:ascii="Arial" w:hAnsi="Arial" w:cs="Arial"/>
          <w:sz w:val="22"/>
          <w:szCs w:val="22"/>
        </w:rPr>
        <w:t> </w:t>
      </w:r>
    </w:p>
    <w:p w14:paraId="5D8DD5B0" w14:textId="77777777" w:rsidR="007877D6" w:rsidRPr="00272ED8" w:rsidRDefault="007877D6" w:rsidP="007877D6">
      <w:pPr>
        <w:suppressAutoHyphens/>
        <w:jc w:val="both"/>
        <w:rPr>
          <w:rFonts w:ascii="Arial" w:hAnsi="Arial" w:cs="Arial"/>
          <w:sz w:val="22"/>
          <w:szCs w:val="22"/>
        </w:rPr>
      </w:pPr>
      <w:r w:rsidRPr="00272ED8">
        <w:rPr>
          <w:rFonts w:ascii="Arial" w:hAnsi="Arial" w:cs="Arial"/>
          <w:sz w:val="22"/>
          <w:szCs w:val="22"/>
        </w:rPr>
        <w:t>Los pagos se realizarán mes a mes, dentro de los cinco primeros días del mes siguiente al de la fecha de la factura mediante transferencia bancaria a la cuenta del adjudicatario y previa presentación de factura.</w:t>
      </w:r>
    </w:p>
    <w:p w14:paraId="254B978E" w14:textId="77777777" w:rsidR="007877D6" w:rsidRPr="00272ED8" w:rsidRDefault="007877D6" w:rsidP="007877D6">
      <w:pPr>
        <w:jc w:val="both"/>
        <w:rPr>
          <w:rFonts w:ascii="Arial" w:hAnsi="Arial" w:cs="Arial"/>
          <w:sz w:val="22"/>
          <w:szCs w:val="22"/>
        </w:rPr>
      </w:pPr>
    </w:p>
    <w:p w14:paraId="6001FB86" w14:textId="77777777" w:rsidR="007877D6" w:rsidRPr="00327CF3" w:rsidRDefault="007877D6" w:rsidP="007877D6">
      <w:pPr>
        <w:jc w:val="both"/>
        <w:rPr>
          <w:rFonts w:ascii="Arial" w:hAnsi="Arial" w:cs="Arial"/>
          <w:sz w:val="22"/>
          <w:szCs w:val="22"/>
        </w:rPr>
      </w:pPr>
      <w:r w:rsidRPr="00327CF3">
        <w:rPr>
          <w:rFonts w:ascii="Arial" w:hAnsi="Arial" w:cs="Arial"/>
          <w:sz w:val="22"/>
          <w:szCs w:val="22"/>
        </w:rPr>
        <w:t>El precio del contrato no será revisable, al amparo de lo dispuesto en el artículo 109 de la Ley Foral 2/2018, de 13 de abril, de Contratos Públicos.</w:t>
      </w:r>
    </w:p>
    <w:p w14:paraId="471B34D2" w14:textId="77777777" w:rsidR="007877D6" w:rsidRPr="00272ED8" w:rsidRDefault="007877D6" w:rsidP="007877D6">
      <w:pPr>
        <w:jc w:val="both"/>
        <w:rPr>
          <w:rFonts w:ascii="Arial" w:hAnsi="Arial" w:cs="Arial"/>
          <w:sz w:val="22"/>
          <w:szCs w:val="22"/>
        </w:rPr>
      </w:pPr>
      <w:r w:rsidRPr="00272ED8">
        <w:rPr>
          <w:rFonts w:ascii="Arial" w:hAnsi="Arial" w:cs="Arial"/>
          <w:sz w:val="22"/>
          <w:szCs w:val="22"/>
        </w:rPr>
        <w:t> </w:t>
      </w:r>
    </w:p>
    <w:p w14:paraId="79C640C4" w14:textId="77777777" w:rsidR="007877D6" w:rsidRPr="00272ED8" w:rsidRDefault="007877D6" w:rsidP="007877D6">
      <w:pPr>
        <w:jc w:val="both"/>
        <w:rPr>
          <w:rFonts w:ascii="Arial" w:hAnsi="Arial" w:cs="Arial"/>
          <w:sz w:val="22"/>
          <w:szCs w:val="22"/>
        </w:rPr>
      </w:pPr>
    </w:p>
    <w:p w14:paraId="45AF8F4C" w14:textId="77777777" w:rsidR="007877D6" w:rsidRPr="00272ED8" w:rsidRDefault="007877D6" w:rsidP="007877D6">
      <w:pPr>
        <w:pBdr>
          <w:bottom w:val="single" w:sz="4" w:space="1" w:color="auto"/>
        </w:pBdr>
        <w:jc w:val="both"/>
        <w:rPr>
          <w:rFonts w:ascii="Arial" w:hAnsi="Arial" w:cs="Arial"/>
          <w:sz w:val="22"/>
          <w:szCs w:val="22"/>
        </w:rPr>
      </w:pPr>
      <w:r w:rsidRPr="00272ED8">
        <w:rPr>
          <w:rFonts w:ascii="Arial" w:hAnsi="Arial" w:cs="Arial"/>
          <w:b/>
          <w:bCs/>
          <w:sz w:val="22"/>
          <w:szCs w:val="22"/>
        </w:rPr>
        <w:t>5. CAPACIDAD PARA CONTRATAR Y UMBRALES DE SOLVENCIA</w:t>
      </w:r>
    </w:p>
    <w:p w14:paraId="7B192641" w14:textId="77777777" w:rsidR="007877D6" w:rsidRDefault="007877D6" w:rsidP="007877D6">
      <w:pPr>
        <w:suppressAutoHyphens/>
        <w:jc w:val="both"/>
        <w:rPr>
          <w:rFonts w:ascii="Arial" w:hAnsi="Arial" w:cs="Arial"/>
          <w:b/>
          <w:sz w:val="22"/>
          <w:szCs w:val="22"/>
        </w:rPr>
      </w:pPr>
    </w:p>
    <w:p w14:paraId="0EDD8F0A" w14:textId="77777777" w:rsidR="007877D6" w:rsidRPr="005F6250" w:rsidRDefault="007877D6" w:rsidP="007877D6">
      <w:pPr>
        <w:pStyle w:val="Default"/>
        <w:jc w:val="both"/>
        <w:rPr>
          <w:rFonts w:ascii="Arial" w:hAnsi="Arial" w:cs="Arial"/>
          <w:sz w:val="22"/>
          <w:szCs w:val="22"/>
        </w:rPr>
      </w:pPr>
      <w:r w:rsidRPr="005F6250">
        <w:rPr>
          <w:rFonts w:ascii="Arial" w:hAnsi="Arial" w:cs="Arial"/>
          <w:sz w:val="22"/>
          <w:szCs w:val="22"/>
        </w:rPr>
        <w:t>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 13 de abril, de Contratos Públicos, ni se hallen en situación de conflicto de intereses. Si se trata de personas jurídicas, su finalidad o actividad deberá tener relación directa con el objeto del contrato,</w:t>
      </w:r>
      <w:r w:rsidRPr="00A436C6">
        <w:rPr>
          <w:rFonts w:ascii="Arial" w:hAnsi="Arial" w:cs="Arial"/>
        </w:rPr>
        <w:t xml:space="preserve"> según resulte de sus respectivos Estatutos o reglas </w:t>
      </w:r>
      <w:r w:rsidRPr="005F6250">
        <w:rPr>
          <w:rFonts w:ascii="Arial" w:hAnsi="Arial" w:cs="Arial"/>
          <w:sz w:val="22"/>
          <w:szCs w:val="22"/>
        </w:rPr>
        <w:lastRenderedPageBreak/>
        <w:t>fundacionales y disponer de una organización con elementos personales y materiales suficientes para la debida ejecución del contrato.</w:t>
      </w:r>
    </w:p>
    <w:p w14:paraId="64C53D2F" w14:textId="77777777" w:rsidR="007877D6" w:rsidRPr="005F6250" w:rsidRDefault="007877D6" w:rsidP="007877D6">
      <w:pPr>
        <w:pStyle w:val="Default"/>
        <w:jc w:val="both"/>
        <w:rPr>
          <w:rFonts w:ascii="Arial" w:hAnsi="Arial" w:cs="Arial"/>
          <w:sz w:val="22"/>
          <w:szCs w:val="22"/>
        </w:rPr>
      </w:pPr>
    </w:p>
    <w:p w14:paraId="7DC92A02" w14:textId="77777777" w:rsidR="007877D6" w:rsidRPr="005F6250" w:rsidRDefault="007877D6" w:rsidP="007877D6">
      <w:pPr>
        <w:pStyle w:val="Default"/>
        <w:jc w:val="both"/>
        <w:rPr>
          <w:rFonts w:ascii="Arial" w:hAnsi="Arial" w:cs="Arial"/>
          <w:sz w:val="22"/>
          <w:szCs w:val="22"/>
        </w:rPr>
      </w:pPr>
      <w:r w:rsidRPr="005F6250">
        <w:rPr>
          <w:rFonts w:ascii="Arial" w:hAnsi="Arial" w:cs="Arial"/>
          <w:sz w:val="22"/>
          <w:szCs w:val="22"/>
        </w:rPr>
        <w:t xml:space="preserve">Quien licite deberá contar, asimismo, con la habilitación empresarial o profesional que, en su caso, sea exigible para la realización de la actividad o prestación que constituya el objeto del contrato. </w:t>
      </w:r>
    </w:p>
    <w:p w14:paraId="295D8B2F" w14:textId="77777777" w:rsidR="007877D6" w:rsidRPr="005F6250" w:rsidRDefault="007877D6" w:rsidP="007877D6">
      <w:pPr>
        <w:pStyle w:val="Default"/>
        <w:jc w:val="both"/>
        <w:rPr>
          <w:rFonts w:ascii="Arial" w:hAnsi="Arial" w:cs="Arial"/>
          <w:color w:val="auto"/>
          <w:sz w:val="22"/>
          <w:szCs w:val="22"/>
        </w:rPr>
      </w:pPr>
    </w:p>
    <w:p w14:paraId="04B158AE" w14:textId="77777777" w:rsidR="007877D6" w:rsidRPr="005F6250" w:rsidRDefault="007877D6" w:rsidP="007877D6">
      <w:pPr>
        <w:pStyle w:val="Default"/>
        <w:jc w:val="both"/>
        <w:rPr>
          <w:rFonts w:ascii="Arial" w:hAnsi="Arial" w:cs="Arial"/>
          <w:color w:val="auto"/>
          <w:sz w:val="22"/>
          <w:szCs w:val="22"/>
        </w:rPr>
      </w:pPr>
      <w:r w:rsidRPr="005F6250">
        <w:rPr>
          <w:rFonts w:ascii="Arial" w:hAnsi="Arial" w:cs="Arial"/>
          <w:color w:val="auto"/>
          <w:sz w:val="22"/>
          <w:szCs w:val="22"/>
        </w:rPr>
        <w:t>Igualmente podrán contratar licitadores que participen conjuntamente en las condiciones que se especifican en el artículo 13 de la Ley Foral 2/2018, de 13 de abril, de Contratos Públicos.</w:t>
      </w:r>
    </w:p>
    <w:p w14:paraId="22A3AD15" w14:textId="77777777" w:rsidR="007877D6" w:rsidRPr="005F6250" w:rsidRDefault="007877D6" w:rsidP="007877D6">
      <w:pPr>
        <w:pStyle w:val="Default"/>
        <w:jc w:val="both"/>
        <w:rPr>
          <w:rFonts w:ascii="Arial" w:hAnsi="Arial" w:cs="Arial"/>
          <w:color w:val="auto"/>
          <w:sz w:val="22"/>
          <w:szCs w:val="22"/>
        </w:rPr>
      </w:pPr>
    </w:p>
    <w:p w14:paraId="7C33B5FF" w14:textId="77777777" w:rsidR="007877D6" w:rsidRPr="005F6250" w:rsidRDefault="007877D6" w:rsidP="007877D6">
      <w:pPr>
        <w:pStyle w:val="Default"/>
        <w:jc w:val="both"/>
        <w:rPr>
          <w:rFonts w:ascii="Arial" w:hAnsi="Arial" w:cs="Arial"/>
          <w:color w:val="auto"/>
          <w:sz w:val="22"/>
          <w:szCs w:val="22"/>
        </w:rPr>
      </w:pPr>
      <w:r w:rsidRPr="005F6250">
        <w:rPr>
          <w:rFonts w:ascii="Arial" w:hAnsi="Arial" w:cs="Arial"/>
          <w:color w:val="auto"/>
          <w:sz w:val="22"/>
          <w:szCs w:val="22"/>
        </w:rPr>
        <w:t>Las empresas que presenten oferta conjunta de licitación no podrán presentar proposiciones individuales.</w:t>
      </w:r>
    </w:p>
    <w:p w14:paraId="66DA00C1" w14:textId="77777777" w:rsidR="007877D6" w:rsidRPr="005F6250" w:rsidRDefault="007877D6" w:rsidP="007877D6">
      <w:pPr>
        <w:pStyle w:val="Default"/>
        <w:jc w:val="both"/>
        <w:rPr>
          <w:rFonts w:ascii="Arial" w:hAnsi="Arial" w:cs="Arial"/>
          <w:color w:val="auto"/>
          <w:sz w:val="22"/>
          <w:szCs w:val="22"/>
        </w:rPr>
      </w:pPr>
    </w:p>
    <w:p w14:paraId="545BD589" w14:textId="77777777" w:rsidR="007877D6" w:rsidRPr="005F6250" w:rsidRDefault="007877D6" w:rsidP="007877D6">
      <w:pPr>
        <w:pStyle w:val="Default"/>
        <w:jc w:val="both"/>
        <w:rPr>
          <w:rFonts w:ascii="Arial" w:hAnsi="Arial" w:cs="Arial"/>
          <w:color w:val="auto"/>
          <w:sz w:val="22"/>
          <w:szCs w:val="22"/>
        </w:rPr>
      </w:pPr>
      <w:r w:rsidRPr="005F6250">
        <w:rPr>
          <w:rFonts w:ascii="Arial" w:hAnsi="Arial" w:cs="Arial"/>
          <w:color w:val="auto"/>
          <w:sz w:val="22"/>
          <w:szCs w:val="22"/>
        </w:rPr>
        <w:t>Las personas licitadoras que presenten oferta conjunta de licitación no podrán presentar proposiciones individuales, de conformidad con lo indicado en el artículo 53.3 de la Ley Foral 2/2018, de 13 de abril, de Contratos Públicos.</w:t>
      </w:r>
    </w:p>
    <w:p w14:paraId="621BD869" w14:textId="77777777" w:rsidR="007877D6" w:rsidRPr="005F6250" w:rsidRDefault="007877D6" w:rsidP="007877D6">
      <w:pPr>
        <w:pStyle w:val="Default"/>
        <w:jc w:val="both"/>
        <w:rPr>
          <w:rFonts w:ascii="Arial" w:hAnsi="Arial" w:cs="Arial"/>
          <w:color w:val="auto"/>
          <w:sz w:val="22"/>
          <w:szCs w:val="22"/>
        </w:rPr>
      </w:pPr>
    </w:p>
    <w:p w14:paraId="614A26B5" w14:textId="77777777" w:rsidR="007877D6" w:rsidRPr="005F6250" w:rsidRDefault="007877D6" w:rsidP="007877D6">
      <w:pPr>
        <w:pStyle w:val="Default"/>
        <w:jc w:val="both"/>
        <w:rPr>
          <w:rFonts w:ascii="Arial" w:hAnsi="Arial" w:cs="Arial"/>
          <w:color w:val="auto"/>
          <w:sz w:val="22"/>
          <w:szCs w:val="22"/>
        </w:rPr>
      </w:pPr>
      <w:r w:rsidRPr="005F6250">
        <w:rPr>
          <w:rFonts w:ascii="Arial" w:hAnsi="Arial" w:cs="Arial"/>
          <w:color w:val="auto"/>
          <w:sz w:val="22"/>
          <w:szCs w:val="22"/>
        </w:rPr>
        <w:t>En caso de subcontratación quien licite deberá presentar una relación de los subcontratistas y aportar una declaración responsable del subcontratista de que está de acuerdo en cumplir las condiciones del contrato y que no concurre en ninguna de las circunstancias del artículo 22.</w:t>
      </w:r>
    </w:p>
    <w:p w14:paraId="74BBE38A" w14:textId="77777777" w:rsidR="007877D6" w:rsidRPr="00A436C6" w:rsidRDefault="007877D6" w:rsidP="007877D6">
      <w:pPr>
        <w:pStyle w:val="Default"/>
        <w:jc w:val="both"/>
        <w:rPr>
          <w:rFonts w:ascii="Arial" w:hAnsi="Arial" w:cs="Arial"/>
          <w:color w:val="auto"/>
        </w:rPr>
      </w:pPr>
    </w:p>
    <w:p w14:paraId="671513A6" w14:textId="77777777" w:rsidR="007877D6" w:rsidRPr="00A436C6" w:rsidRDefault="007877D6" w:rsidP="007877D6">
      <w:pPr>
        <w:pStyle w:val="Default"/>
        <w:jc w:val="both"/>
        <w:rPr>
          <w:rFonts w:ascii="Arial" w:hAnsi="Arial" w:cs="Arial"/>
        </w:rPr>
      </w:pPr>
      <w:r>
        <w:rPr>
          <w:rFonts w:ascii="Arial" w:hAnsi="Arial" w:cs="Arial"/>
          <w:b/>
          <w:bCs/>
        </w:rPr>
        <w:t>5</w:t>
      </w:r>
      <w:r w:rsidRPr="00A436C6">
        <w:rPr>
          <w:rFonts w:ascii="Arial" w:hAnsi="Arial" w:cs="Arial"/>
          <w:b/>
          <w:bCs/>
        </w:rPr>
        <w:t>.1.</w:t>
      </w:r>
      <w:r>
        <w:rPr>
          <w:rFonts w:ascii="Arial" w:hAnsi="Arial" w:cs="Arial"/>
          <w:b/>
          <w:bCs/>
        </w:rPr>
        <w:t xml:space="preserve"> </w:t>
      </w:r>
      <w:r w:rsidRPr="00A436C6">
        <w:rPr>
          <w:rFonts w:ascii="Arial" w:hAnsi="Arial" w:cs="Arial"/>
          <w:b/>
          <w:bCs/>
        </w:rPr>
        <w:t>Solvencia económica y financiera</w:t>
      </w:r>
    </w:p>
    <w:p w14:paraId="2E9FC483" w14:textId="77777777" w:rsidR="007877D6" w:rsidRPr="00A436C6" w:rsidRDefault="007877D6" w:rsidP="007877D6">
      <w:pPr>
        <w:pStyle w:val="Default"/>
        <w:jc w:val="both"/>
        <w:rPr>
          <w:rFonts w:ascii="Arial" w:hAnsi="Arial" w:cs="Arial"/>
        </w:rPr>
      </w:pPr>
    </w:p>
    <w:p w14:paraId="42429D12" w14:textId="77777777" w:rsidR="007877D6" w:rsidRPr="00A436C6" w:rsidRDefault="007877D6" w:rsidP="007877D6">
      <w:pPr>
        <w:pStyle w:val="Default"/>
        <w:jc w:val="both"/>
        <w:rPr>
          <w:rFonts w:ascii="Arial" w:hAnsi="Arial" w:cs="Arial"/>
        </w:rPr>
      </w:pPr>
      <w:r w:rsidRPr="00A436C6">
        <w:rPr>
          <w:rFonts w:ascii="Arial" w:hAnsi="Arial" w:cs="Arial"/>
        </w:rPr>
        <w:t xml:space="preserve">De acuerdo con el artículo 16 de la Ley Foral 2/2018 de Contratos Públicos, la solvencia económica y financiera exigida para la ejecución del presente contrato </w:t>
      </w:r>
      <w:r w:rsidRPr="00A436C6">
        <w:rPr>
          <w:rFonts w:ascii="Arial" w:hAnsi="Arial" w:cs="Arial"/>
          <w:b/>
          <w:bCs/>
        </w:rPr>
        <w:t>se acreditará por cualquiera de los siguientes medios</w:t>
      </w:r>
      <w:r w:rsidRPr="00A436C6">
        <w:rPr>
          <w:rFonts w:ascii="Arial" w:hAnsi="Arial" w:cs="Arial"/>
        </w:rPr>
        <w:t>:</w:t>
      </w:r>
    </w:p>
    <w:p w14:paraId="1090A052" w14:textId="77777777" w:rsidR="007877D6" w:rsidRPr="00A436C6" w:rsidRDefault="007877D6" w:rsidP="007877D6">
      <w:pPr>
        <w:pStyle w:val="Default"/>
        <w:jc w:val="both"/>
        <w:rPr>
          <w:rFonts w:ascii="Arial" w:hAnsi="Arial" w:cs="Arial"/>
        </w:rPr>
      </w:pPr>
    </w:p>
    <w:p w14:paraId="17632908" w14:textId="77777777" w:rsidR="007877D6" w:rsidRPr="00A436C6" w:rsidRDefault="007877D6" w:rsidP="007877D6">
      <w:pPr>
        <w:pStyle w:val="Default"/>
        <w:numPr>
          <w:ilvl w:val="0"/>
          <w:numId w:val="15"/>
        </w:numPr>
        <w:jc w:val="both"/>
        <w:rPr>
          <w:rFonts w:ascii="Arial" w:hAnsi="Arial" w:cs="Arial"/>
        </w:rPr>
      </w:pPr>
      <w:r w:rsidRPr="00A436C6">
        <w:rPr>
          <w:rFonts w:ascii="Arial" w:hAnsi="Arial" w:cs="Arial"/>
        </w:rPr>
        <w:t>Declaración formulada por, al menos, una entidad financiera sobre la capacidad económica de la parte licitadora en la que se concluya que la entidad puede asumir los riesgos derivados de la ejecución de los servicios a los que licita.</w:t>
      </w:r>
    </w:p>
    <w:p w14:paraId="5229D712" w14:textId="77777777" w:rsidR="007877D6" w:rsidRPr="00A436C6" w:rsidRDefault="007877D6" w:rsidP="007877D6">
      <w:pPr>
        <w:pStyle w:val="Default"/>
        <w:jc w:val="both"/>
        <w:rPr>
          <w:rFonts w:ascii="Arial" w:hAnsi="Arial" w:cs="Arial"/>
        </w:rPr>
      </w:pPr>
    </w:p>
    <w:p w14:paraId="2A2CAC1A" w14:textId="77777777" w:rsidR="007877D6" w:rsidRPr="00272ED8" w:rsidRDefault="007877D6" w:rsidP="007877D6">
      <w:pPr>
        <w:ind w:left="708"/>
        <w:jc w:val="both"/>
        <w:rPr>
          <w:rFonts w:ascii="Arial" w:hAnsi="Arial" w:cs="Arial"/>
          <w:sz w:val="22"/>
          <w:szCs w:val="22"/>
        </w:rPr>
      </w:pPr>
      <w:r w:rsidRPr="00272ED8">
        <w:rPr>
          <w:rFonts w:ascii="Arial" w:hAnsi="Arial" w:cs="Arial"/>
          <w:sz w:val="22"/>
          <w:szCs w:val="22"/>
        </w:rPr>
        <w:t xml:space="preserve">b) Si por una razón justificada el licitador no se encuentra en condiciones de presentar las referencias solicitadas, podrá acreditar su solvencia económica y financiera por medio de cualquier otro documento que la entidad contratante considere adecuado. En este caso, se atenderá a la concurrencia o no de los requisitos materiales de fondo. </w:t>
      </w:r>
    </w:p>
    <w:p w14:paraId="0ED31DC4" w14:textId="77777777" w:rsidR="007877D6" w:rsidRPr="00272ED8" w:rsidRDefault="007877D6" w:rsidP="007877D6">
      <w:pPr>
        <w:jc w:val="both"/>
        <w:rPr>
          <w:rFonts w:ascii="Arial" w:hAnsi="Arial" w:cs="Arial"/>
          <w:sz w:val="22"/>
          <w:szCs w:val="22"/>
        </w:rPr>
      </w:pPr>
      <w:r w:rsidRPr="00272ED8">
        <w:rPr>
          <w:rFonts w:ascii="Arial" w:hAnsi="Arial" w:cs="Arial"/>
          <w:sz w:val="22"/>
          <w:szCs w:val="22"/>
        </w:rPr>
        <w:t> </w:t>
      </w:r>
    </w:p>
    <w:p w14:paraId="5429A425" w14:textId="77777777" w:rsidR="007877D6" w:rsidRPr="00A436C6" w:rsidRDefault="007877D6" w:rsidP="007877D6">
      <w:pPr>
        <w:pStyle w:val="Default"/>
        <w:jc w:val="both"/>
        <w:rPr>
          <w:rFonts w:ascii="Arial" w:hAnsi="Arial" w:cs="Arial"/>
        </w:rPr>
      </w:pPr>
    </w:p>
    <w:p w14:paraId="5C8B0544" w14:textId="77777777" w:rsidR="007877D6" w:rsidRPr="00A436C6" w:rsidRDefault="007877D6" w:rsidP="007877D6">
      <w:pPr>
        <w:pStyle w:val="Default"/>
        <w:jc w:val="both"/>
        <w:rPr>
          <w:rFonts w:ascii="Arial" w:hAnsi="Arial" w:cs="Arial"/>
        </w:rPr>
      </w:pPr>
      <w:r>
        <w:rPr>
          <w:rFonts w:ascii="Arial" w:hAnsi="Arial" w:cs="Arial"/>
          <w:b/>
          <w:bCs/>
        </w:rPr>
        <w:t>5</w:t>
      </w:r>
      <w:r w:rsidRPr="00A436C6">
        <w:rPr>
          <w:rFonts w:ascii="Arial" w:hAnsi="Arial" w:cs="Arial"/>
          <w:b/>
          <w:bCs/>
        </w:rPr>
        <w:t>.2</w:t>
      </w:r>
      <w:r>
        <w:rPr>
          <w:rFonts w:ascii="Arial" w:hAnsi="Arial" w:cs="Arial"/>
          <w:b/>
          <w:bCs/>
        </w:rPr>
        <w:t xml:space="preserve">. </w:t>
      </w:r>
      <w:r w:rsidRPr="00A436C6">
        <w:rPr>
          <w:rFonts w:ascii="Arial" w:hAnsi="Arial" w:cs="Arial"/>
          <w:b/>
          <w:bCs/>
        </w:rPr>
        <w:t>Solvencia Técnica</w:t>
      </w:r>
    </w:p>
    <w:p w14:paraId="5C55FC22" w14:textId="77777777" w:rsidR="007877D6" w:rsidRPr="00A436C6" w:rsidRDefault="007877D6" w:rsidP="007877D6">
      <w:pPr>
        <w:pStyle w:val="Default"/>
        <w:jc w:val="both"/>
        <w:rPr>
          <w:rFonts w:ascii="Arial" w:hAnsi="Arial" w:cs="Arial"/>
        </w:rPr>
      </w:pPr>
    </w:p>
    <w:p w14:paraId="69B69CE9" w14:textId="77777777" w:rsidR="007877D6" w:rsidRPr="00A436C6" w:rsidRDefault="007877D6" w:rsidP="007877D6">
      <w:pPr>
        <w:pStyle w:val="Default"/>
        <w:jc w:val="both"/>
        <w:rPr>
          <w:rFonts w:ascii="Arial" w:hAnsi="Arial" w:cs="Arial"/>
        </w:rPr>
      </w:pPr>
      <w:r w:rsidRPr="00A436C6">
        <w:rPr>
          <w:rFonts w:ascii="Arial" w:hAnsi="Arial" w:cs="Arial"/>
        </w:rPr>
        <w:t>De acuerdo con el artículo 17 de la Ley Foral 2/2018, la solvencia técnica profesional exigida para la ejecución del presente contrato se acreditará mediante la presentación de la siguiente documentación:</w:t>
      </w:r>
    </w:p>
    <w:p w14:paraId="1DAE7A74" w14:textId="77777777" w:rsidR="007877D6" w:rsidRDefault="007877D6" w:rsidP="007877D6">
      <w:pPr>
        <w:pStyle w:val="Default"/>
        <w:jc w:val="both"/>
        <w:rPr>
          <w:rFonts w:ascii="Arial" w:hAnsi="Arial" w:cs="Arial"/>
        </w:rPr>
      </w:pPr>
    </w:p>
    <w:p w14:paraId="499C6585" w14:textId="77777777" w:rsidR="007877D6" w:rsidRPr="00A436C6" w:rsidRDefault="007877D6" w:rsidP="007877D6">
      <w:pPr>
        <w:jc w:val="both"/>
        <w:rPr>
          <w:rFonts w:ascii="Arial" w:hAnsi="Arial" w:cs="Arial"/>
          <w:sz w:val="24"/>
          <w:szCs w:val="24"/>
        </w:rPr>
      </w:pPr>
      <w:r w:rsidRPr="00A436C6">
        <w:rPr>
          <w:rFonts w:ascii="Arial" w:hAnsi="Arial" w:cs="Arial"/>
          <w:sz w:val="24"/>
          <w:szCs w:val="24"/>
        </w:rPr>
        <w:t xml:space="preserve">a) Relación de los principales contratos suscritos en los últimos tres años que incluya importe, fechas y características del servicio contratado, que deberá ser equivalente al de la presente licitación. Dadas las características del contrato a adjudicar, los contratos deberán serlo con entidades públicas que entre su personal cuenten con trabajadores sometidos a los diferentes regímenes </w:t>
      </w:r>
      <w:r w:rsidRPr="00A436C6">
        <w:rPr>
          <w:rFonts w:ascii="Arial" w:hAnsi="Arial" w:cs="Arial"/>
          <w:sz w:val="24"/>
          <w:szCs w:val="24"/>
        </w:rPr>
        <w:lastRenderedPageBreak/>
        <w:t>previstos en la normativa de personal de las Administraciones Públicas de Navarra (funcionarios, administrativos y laborales).</w:t>
      </w:r>
      <w:r>
        <w:rPr>
          <w:rFonts w:ascii="Arial" w:hAnsi="Arial" w:cs="Arial"/>
          <w:sz w:val="24"/>
          <w:szCs w:val="24"/>
        </w:rPr>
        <w:t xml:space="preserve"> </w:t>
      </w:r>
    </w:p>
    <w:p w14:paraId="0FEF6DB2" w14:textId="77777777" w:rsidR="007877D6" w:rsidRPr="00272ED8" w:rsidRDefault="007877D6" w:rsidP="007877D6">
      <w:pPr>
        <w:ind w:left="708"/>
        <w:jc w:val="both"/>
        <w:rPr>
          <w:rFonts w:ascii="Arial" w:hAnsi="Arial" w:cs="Arial"/>
          <w:sz w:val="22"/>
          <w:szCs w:val="22"/>
        </w:rPr>
      </w:pPr>
      <w:r w:rsidRPr="00272ED8">
        <w:rPr>
          <w:rFonts w:ascii="Arial" w:hAnsi="Arial" w:cs="Arial"/>
          <w:sz w:val="22"/>
          <w:szCs w:val="22"/>
        </w:rPr>
        <w:t> </w:t>
      </w:r>
    </w:p>
    <w:p w14:paraId="6F4FF8FD" w14:textId="61D3A3AF" w:rsidR="007877D6" w:rsidRDefault="007877D6" w:rsidP="007877D6">
      <w:pPr>
        <w:pStyle w:val="Default"/>
        <w:jc w:val="both"/>
        <w:rPr>
          <w:rFonts w:ascii="Arial" w:hAnsi="Arial" w:cs="Arial"/>
          <w:color w:val="auto"/>
        </w:rPr>
      </w:pPr>
      <w:r w:rsidRPr="00A436C6">
        <w:rPr>
          <w:rFonts w:ascii="Arial" w:hAnsi="Arial" w:cs="Arial"/>
          <w:color w:val="auto"/>
        </w:rPr>
        <w:t>Se considerará que quien licita posee solvencia técnica o profesional para la ejecución de</w:t>
      </w:r>
      <w:r>
        <w:rPr>
          <w:rFonts w:ascii="Arial" w:hAnsi="Arial" w:cs="Arial"/>
          <w:color w:val="auto"/>
        </w:rPr>
        <w:t>l contrato</w:t>
      </w:r>
      <w:r w:rsidRPr="00A436C6">
        <w:rPr>
          <w:rFonts w:ascii="Arial" w:hAnsi="Arial" w:cs="Arial"/>
          <w:color w:val="auto"/>
        </w:rPr>
        <w:t xml:space="preserve"> cuando acredite haber ejecutado, en el curso de los tres últimos años, </w:t>
      </w:r>
      <w:r w:rsidRPr="00762251">
        <w:rPr>
          <w:rFonts w:ascii="Arial" w:hAnsi="Arial" w:cs="Arial"/>
          <w:b/>
          <w:bCs/>
          <w:color w:val="auto"/>
        </w:rPr>
        <w:t xml:space="preserve">al menos, </w:t>
      </w:r>
      <w:r w:rsidR="00762251" w:rsidRPr="00762251">
        <w:rPr>
          <w:rFonts w:ascii="Arial" w:hAnsi="Arial" w:cs="Arial"/>
          <w:b/>
          <w:bCs/>
          <w:color w:val="auto"/>
        </w:rPr>
        <w:t>dos</w:t>
      </w:r>
      <w:r w:rsidRPr="00762251">
        <w:rPr>
          <w:rFonts w:ascii="Arial" w:hAnsi="Arial" w:cs="Arial"/>
          <w:b/>
          <w:bCs/>
          <w:color w:val="auto"/>
        </w:rPr>
        <w:t xml:space="preserve"> contrato</w:t>
      </w:r>
      <w:r w:rsidR="00762251" w:rsidRPr="00762251">
        <w:rPr>
          <w:rFonts w:ascii="Arial" w:hAnsi="Arial" w:cs="Arial"/>
          <w:b/>
          <w:bCs/>
          <w:color w:val="auto"/>
        </w:rPr>
        <w:t>s</w:t>
      </w:r>
      <w:r w:rsidRPr="00A436C6">
        <w:rPr>
          <w:rFonts w:ascii="Arial" w:hAnsi="Arial" w:cs="Arial"/>
          <w:color w:val="auto"/>
        </w:rPr>
        <w:t xml:space="preserve"> que tenga</w:t>
      </w:r>
      <w:r w:rsidR="00762251">
        <w:rPr>
          <w:rFonts w:ascii="Arial" w:hAnsi="Arial" w:cs="Arial"/>
          <w:color w:val="auto"/>
        </w:rPr>
        <w:t>n</w:t>
      </w:r>
      <w:r w:rsidRPr="00A436C6">
        <w:rPr>
          <w:rFonts w:ascii="Arial" w:hAnsi="Arial" w:cs="Arial"/>
          <w:color w:val="auto"/>
        </w:rPr>
        <w:t xml:space="preserve"> por objeto la prestación de</w:t>
      </w:r>
      <w:r>
        <w:rPr>
          <w:rFonts w:ascii="Arial" w:hAnsi="Arial" w:cs="Arial"/>
          <w:color w:val="auto"/>
        </w:rPr>
        <w:t>l servicio de asesoría laboral, gestión integral de nóminas, seguros sociales, altas/bajas de trabajadores</w:t>
      </w:r>
      <w:r w:rsidRPr="00A436C6">
        <w:rPr>
          <w:rFonts w:ascii="Arial" w:hAnsi="Arial" w:cs="Arial"/>
          <w:color w:val="auto"/>
        </w:rPr>
        <w:t xml:space="preserve"> </w:t>
      </w:r>
      <w:r>
        <w:rPr>
          <w:rFonts w:ascii="Arial" w:hAnsi="Arial" w:cs="Arial"/>
          <w:color w:val="auto"/>
        </w:rPr>
        <w:t xml:space="preserve">con características </w:t>
      </w:r>
      <w:r w:rsidRPr="00A436C6">
        <w:rPr>
          <w:rFonts w:ascii="Arial" w:hAnsi="Arial" w:cs="Arial"/>
          <w:color w:val="auto"/>
        </w:rPr>
        <w:t xml:space="preserve">semejantes al del presente contrato y que sea de un importe igual o superior a la cuantía de </w:t>
      </w:r>
      <w:r w:rsidR="00A03BED">
        <w:rPr>
          <w:rFonts w:ascii="Arial" w:hAnsi="Arial" w:cs="Arial"/>
          <w:b/>
          <w:bCs/>
          <w:color w:val="auto"/>
        </w:rPr>
        <w:t>7.2</w:t>
      </w:r>
      <w:r w:rsidR="003533DD" w:rsidRPr="003533DD">
        <w:rPr>
          <w:rFonts w:ascii="Arial" w:hAnsi="Arial" w:cs="Arial"/>
          <w:b/>
          <w:bCs/>
          <w:color w:val="auto"/>
        </w:rPr>
        <w:t>00</w:t>
      </w:r>
      <w:r w:rsidRPr="003533DD">
        <w:rPr>
          <w:rFonts w:ascii="Arial" w:hAnsi="Arial" w:cs="Arial"/>
          <w:b/>
          <w:bCs/>
          <w:color w:val="auto"/>
        </w:rPr>
        <w:t xml:space="preserve"> euros</w:t>
      </w:r>
      <w:r w:rsidRPr="00A436C6">
        <w:rPr>
          <w:rFonts w:ascii="Arial" w:hAnsi="Arial" w:cs="Arial"/>
          <w:color w:val="auto"/>
        </w:rPr>
        <w:t xml:space="preserve"> (IVA excluido).</w:t>
      </w:r>
    </w:p>
    <w:p w14:paraId="6A0FEC02" w14:textId="77777777" w:rsidR="007877D6" w:rsidRDefault="007877D6" w:rsidP="007877D6">
      <w:pPr>
        <w:pStyle w:val="Default"/>
        <w:jc w:val="both"/>
        <w:rPr>
          <w:rFonts w:ascii="Arial" w:hAnsi="Arial" w:cs="Arial"/>
          <w:color w:val="auto"/>
        </w:rPr>
      </w:pPr>
    </w:p>
    <w:p w14:paraId="7FDDEA5B" w14:textId="77777777" w:rsidR="007877D6" w:rsidRPr="00A436C6" w:rsidRDefault="007877D6" w:rsidP="007877D6">
      <w:pPr>
        <w:pStyle w:val="Default"/>
        <w:jc w:val="both"/>
        <w:rPr>
          <w:rFonts w:ascii="Arial" w:hAnsi="Arial" w:cs="Arial"/>
          <w:color w:val="auto"/>
        </w:rPr>
      </w:pPr>
      <w:r w:rsidRPr="00A436C6">
        <w:rPr>
          <w:rFonts w:ascii="Arial" w:hAnsi="Arial" w:cs="Arial"/>
          <w:color w:val="auto"/>
        </w:rPr>
        <w:t xml:space="preserve">Para verificar dicha relación de servicios, la empresa que presente la oferta más ventajosa, para ser propuesta como adjudicataria, aportará los correspondientes </w:t>
      </w:r>
      <w:r w:rsidRPr="00A436C6">
        <w:rPr>
          <w:rFonts w:ascii="Arial" w:hAnsi="Arial" w:cs="Arial"/>
          <w:color w:val="auto"/>
          <w:u w:val="single"/>
        </w:rPr>
        <w:t xml:space="preserve">certificados de buena ejecución, sellados y firmados </w:t>
      </w:r>
      <w:r w:rsidRPr="00A436C6">
        <w:rPr>
          <w:rFonts w:ascii="Arial" w:hAnsi="Arial" w:cs="Arial"/>
          <w:color w:val="auto"/>
        </w:rPr>
        <w:t>por las personas que ostenten la representación de las entidades para las que se hubiera realizado el servicio, y en el que deberá constar la identificación del objeto del contrato, los importes y las fechas de ejecución de los servicios que deberán coincidir con el periodo de los últimos tres años.</w:t>
      </w:r>
    </w:p>
    <w:p w14:paraId="7F7498E5" w14:textId="77777777" w:rsidR="007877D6" w:rsidRPr="00BF3A10" w:rsidRDefault="007877D6" w:rsidP="007877D6">
      <w:pPr>
        <w:pStyle w:val="Default"/>
        <w:jc w:val="both"/>
        <w:rPr>
          <w:rFonts w:ascii="Arial" w:hAnsi="Arial" w:cs="Arial"/>
          <w:color w:val="auto"/>
        </w:rPr>
      </w:pPr>
    </w:p>
    <w:p w14:paraId="371A8280" w14:textId="77777777" w:rsidR="007877D6" w:rsidRDefault="007877D6" w:rsidP="007877D6">
      <w:pPr>
        <w:jc w:val="both"/>
        <w:rPr>
          <w:rFonts w:ascii="Arial" w:hAnsi="Arial" w:cs="Arial"/>
          <w:sz w:val="24"/>
          <w:szCs w:val="24"/>
        </w:rPr>
      </w:pPr>
    </w:p>
    <w:p w14:paraId="0F0D4557" w14:textId="77777777" w:rsidR="007877D6" w:rsidRPr="00221A8B" w:rsidRDefault="007877D6" w:rsidP="007877D6">
      <w:pPr>
        <w:autoSpaceDE w:val="0"/>
        <w:autoSpaceDN w:val="0"/>
        <w:jc w:val="both"/>
        <w:rPr>
          <w:rFonts w:ascii="Arial" w:hAnsi="Arial" w:cs="Arial"/>
          <w:b/>
          <w:bCs/>
          <w:sz w:val="24"/>
          <w:szCs w:val="24"/>
        </w:rPr>
      </w:pPr>
      <w:r w:rsidRPr="00221A8B">
        <w:rPr>
          <w:rFonts w:ascii="Arial" w:hAnsi="Arial" w:cs="Arial"/>
          <w:b/>
          <w:bCs/>
          <w:sz w:val="24"/>
          <w:szCs w:val="24"/>
        </w:rPr>
        <w:t>Medios personales</w:t>
      </w:r>
    </w:p>
    <w:p w14:paraId="0B29D01C" w14:textId="77777777" w:rsidR="007877D6" w:rsidRPr="00221A8B" w:rsidRDefault="007877D6" w:rsidP="007877D6">
      <w:pPr>
        <w:autoSpaceDE w:val="0"/>
        <w:autoSpaceDN w:val="0"/>
        <w:jc w:val="both"/>
        <w:rPr>
          <w:rFonts w:ascii="Arial" w:hAnsi="Arial" w:cs="Arial"/>
          <w:b/>
          <w:bCs/>
          <w:sz w:val="24"/>
          <w:szCs w:val="24"/>
        </w:rPr>
      </w:pPr>
    </w:p>
    <w:p w14:paraId="5E2169CF" w14:textId="77777777" w:rsidR="007877D6" w:rsidRPr="00221A8B" w:rsidRDefault="007877D6" w:rsidP="007877D6">
      <w:pPr>
        <w:autoSpaceDE w:val="0"/>
        <w:autoSpaceDN w:val="0"/>
        <w:jc w:val="both"/>
        <w:rPr>
          <w:rFonts w:ascii="Arial" w:hAnsi="Arial" w:cs="Arial"/>
          <w:sz w:val="24"/>
          <w:szCs w:val="24"/>
        </w:rPr>
      </w:pPr>
      <w:r w:rsidRPr="00221A8B">
        <w:rPr>
          <w:rFonts w:ascii="Arial" w:hAnsi="Arial" w:cs="Arial"/>
          <w:sz w:val="24"/>
          <w:szCs w:val="24"/>
        </w:rPr>
        <w:t>El adjudicatario deberá contar con un equipo propio que adscribirá a la prestación del servicio objeto del contrato, formado como mínimo por:</w:t>
      </w:r>
    </w:p>
    <w:p w14:paraId="42E50769" w14:textId="77777777" w:rsidR="007877D6" w:rsidRPr="00221A8B" w:rsidRDefault="007877D6" w:rsidP="007877D6">
      <w:pPr>
        <w:autoSpaceDE w:val="0"/>
        <w:autoSpaceDN w:val="0"/>
        <w:jc w:val="both"/>
        <w:rPr>
          <w:rFonts w:ascii="Arial" w:hAnsi="Arial" w:cs="Arial"/>
          <w:sz w:val="24"/>
          <w:szCs w:val="24"/>
        </w:rPr>
      </w:pPr>
    </w:p>
    <w:p w14:paraId="675A1F7C" w14:textId="77777777" w:rsidR="007877D6" w:rsidRPr="00221A8B" w:rsidRDefault="007877D6" w:rsidP="007877D6">
      <w:pPr>
        <w:autoSpaceDE w:val="0"/>
        <w:autoSpaceDN w:val="0"/>
        <w:jc w:val="both"/>
        <w:rPr>
          <w:rFonts w:ascii="Arial" w:hAnsi="Arial" w:cs="Arial"/>
          <w:sz w:val="24"/>
          <w:szCs w:val="24"/>
        </w:rPr>
      </w:pPr>
      <w:r w:rsidRPr="00221A8B">
        <w:rPr>
          <w:rFonts w:ascii="Arial" w:hAnsi="Arial" w:cs="Arial"/>
          <w:sz w:val="24"/>
          <w:szCs w:val="24"/>
        </w:rPr>
        <w:t xml:space="preserve">· </w:t>
      </w:r>
      <w:r w:rsidRPr="00221A8B">
        <w:rPr>
          <w:rFonts w:ascii="Arial" w:hAnsi="Arial" w:cs="Arial"/>
          <w:bCs/>
          <w:sz w:val="24"/>
          <w:szCs w:val="24"/>
        </w:rPr>
        <w:t xml:space="preserve">Responsable del servicio por parte del contratista, </w:t>
      </w:r>
      <w:r w:rsidRPr="00221A8B">
        <w:rPr>
          <w:rFonts w:ascii="Arial" w:hAnsi="Arial" w:cs="Arial"/>
          <w:sz w:val="24"/>
          <w:szCs w:val="24"/>
        </w:rPr>
        <w:t xml:space="preserve">con titulación universitaria de Licenciado en Ciencias del Trabajo, Graduado Social, Diplomado en Relaciones Laborales o con Grado en Relaciones Laborales, con una experiencia mínima de </w:t>
      </w:r>
      <w:r>
        <w:rPr>
          <w:rFonts w:ascii="Arial" w:hAnsi="Arial" w:cs="Arial"/>
          <w:sz w:val="24"/>
          <w:szCs w:val="24"/>
        </w:rPr>
        <w:t>CINCO</w:t>
      </w:r>
      <w:r w:rsidRPr="00221A8B">
        <w:rPr>
          <w:rFonts w:ascii="Arial" w:hAnsi="Arial" w:cs="Arial"/>
          <w:sz w:val="24"/>
          <w:szCs w:val="24"/>
        </w:rPr>
        <w:t xml:space="preserve"> </w:t>
      </w:r>
      <w:r w:rsidRPr="00221A8B">
        <w:rPr>
          <w:rFonts w:ascii="Arial" w:hAnsi="Arial" w:cs="Arial"/>
          <w:bCs/>
          <w:sz w:val="24"/>
          <w:szCs w:val="24"/>
        </w:rPr>
        <w:t>(</w:t>
      </w:r>
      <w:r>
        <w:rPr>
          <w:rFonts w:ascii="Arial" w:hAnsi="Arial" w:cs="Arial"/>
          <w:bCs/>
          <w:sz w:val="24"/>
          <w:szCs w:val="24"/>
        </w:rPr>
        <w:t>5</w:t>
      </w:r>
      <w:r w:rsidRPr="00221A8B">
        <w:rPr>
          <w:rFonts w:ascii="Arial" w:hAnsi="Arial" w:cs="Arial"/>
          <w:bCs/>
          <w:sz w:val="24"/>
          <w:szCs w:val="24"/>
        </w:rPr>
        <w:t xml:space="preserve">) años </w:t>
      </w:r>
      <w:r w:rsidRPr="00221A8B">
        <w:rPr>
          <w:rFonts w:ascii="Arial" w:hAnsi="Arial" w:cs="Arial"/>
          <w:sz w:val="24"/>
          <w:szCs w:val="24"/>
        </w:rPr>
        <w:t>en gestión socio-laboral en el Sector Público.</w:t>
      </w:r>
    </w:p>
    <w:p w14:paraId="0776B7CF" w14:textId="77777777" w:rsidR="007877D6" w:rsidRPr="00221A8B" w:rsidRDefault="007877D6" w:rsidP="007877D6">
      <w:pPr>
        <w:autoSpaceDE w:val="0"/>
        <w:autoSpaceDN w:val="0"/>
        <w:jc w:val="both"/>
        <w:rPr>
          <w:rFonts w:ascii="Arial" w:hAnsi="Arial" w:cs="Arial"/>
          <w:sz w:val="24"/>
          <w:szCs w:val="24"/>
        </w:rPr>
      </w:pPr>
    </w:p>
    <w:p w14:paraId="707638EB" w14:textId="77777777" w:rsidR="007877D6" w:rsidRDefault="007877D6" w:rsidP="007877D6">
      <w:pPr>
        <w:autoSpaceDE w:val="0"/>
        <w:autoSpaceDN w:val="0"/>
        <w:jc w:val="both"/>
        <w:rPr>
          <w:rFonts w:ascii="Arial" w:hAnsi="Arial" w:cs="Arial"/>
          <w:sz w:val="24"/>
          <w:szCs w:val="24"/>
        </w:rPr>
      </w:pPr>
      <w:r w:rsidRPr="00221A8B">
        <w:rPr>
          <w:rFonts w:ascii="Arial" w:hAnsi="Arial" w:cs="Arial"/>
          <w:sz w:val="24"/>
          <w:szCs w:val="24"/>
        </w:rPr>
        <w:t xml:space="preserve">· </w:t>
      </w:r>
      <w:r w:rsidRPr="00221A8B">
        <w:rPr>
          <w:rFonts w:ascii="Arial" w:hAnsi="Arial" w:cs="Arial"/>
          <w:bCs/>
          <w:sz w:val="24"/>
          <w:szCs w:val="24"/>
        </w:rPr>
        <w:t>Un abogado</w:t>
      </w:r>
      <w:r>
        <w:rPr>
          <w:rFonts w:ascii="Arial" w:hAnsi="Arial" w:cs="Arial"/>
          <w:bCs/>
          <w:sz w:val="24"/>
          <w:szCs w:val="24"/>
        </w:rPr>
        <w:t xml:space="preserve"> colegiado ejerciente</w:t>
      </w:r>
      <w:r w:rsidRPr="00221A8B">
        <w:rPr>
          <w:rFonts w:ascii="Arial" w:hAnsi="Arial" w:cs="Arial"/>
          <w:bCs/>
          <w:sz w:val="24"/>
          <w:szCs w:val="24"/>
        </w:rPr>
        <w:t xml:space="preserve">, </w:t>
      </w:r>
      <w:r w:rsidRPr="00221A8B">
        <w:rPr>
          <w:rFonts w:ascii="Arial" w:hAnsi="Arial" w:cs="Arial"/>
          <w:sz w:val="24"/>
          <w:szCs w:val="24"/>
        </w:rPr>
        <w:t xml:space="preserve">con al menos 5 años de experiencia profesional </w:t>
      </w:r>
      <w:r>
        <w:rPr>
          <w:rFonts w:ascii="Arial" w:hAnsi="Arial" w:cs="Arial"/>
          <w:sz w:val="24"/>
          <w:szCs w:val="24"/>
        </w:rPr>
        <w:t>en el ámbito objeto de este contrato.</w:t>
      </w:r>
    </w:p>
    <w:p w14:paraId="02727C79" w14:textId="77777777" w:rsidR="007877D6" w:rsidRPr="00221A8B" w:rsidRDefault="007877D6" w:rsidP="007877D6">
      <w:pPr>
        <w:autoSpaceDE w:val="0"/>
        <w:autoSpaceDN w:val="0"/>
        <w:jc w:val="both"/>
        <w:rPr>
          <w:rFonts w:ascii="Arial" w:hAnsi="Arial" w:cs="Arial"/>
          <w:sz w:val="24"/>
          <w:szCs w:val="24"/>
        </w:rPr>
      </w:pPr>
    </w:p>
    <w:p w14:paraId="7D1DCD0D" w14:textId="77777777" w:rsidR="007877D6" w:rsidRPr="00221A8B" w:rsidRDefault="007877D6" w:rsidP="007877D6">
      <w:pPr>
        <w:autoSpaceDE w:val="0"/>
        <w:autoSpaceDN w:val="0"/>
        <w:jc w:val="both"/>
        <w:rPr>
          <w:rFonts w:ascii="Arial" w:hAnsi="Arial" w:cs="Arial"/>
          <w:sz w:val="24"/>
          <w:szCs w:val="24"/>
        </w:rPr>
      </w:pPr>
      <w:r w:rsidRPr="00221A8B">
        <w:rPr>
          <w:rFonts w:ascii="Arial" w:hAnsi="Arial" w:cs="Arial"/>
          <w:sz w:val="24"/>
          <w:szCs w:val="24"/>
        </w:rPr>
        <w:t xml:space="preserve">· </w:t>
      </w:r>
      <w:r w:rsidRPr="00221A8B">
        <w:rPr>
          <w:rFonts w:ascii="Arial" w:hAnsi="Arial" w:cs="Arial"/>
          <w:bCs/>
          <w:sz w:val="24"/>
          <w:szCs w:val="24"/>
        </w:rPr>
        <w:t>Un auxiliar administrativo</w:t>
      </w:r>
      <w:r w:rsidRPr="00221A8B">
        <w:rPr>
          <w:rFonts w:ascii="Arial" w:hAnsi="Arial" w:cs="Arial"/>
          <w:sz w:val="24"/>
          <w:szCs w:val="24"/>
        </w:rPr>
        <w:t>, con experiencia mínima de 5 años en una gestoría laboral.</w:t>
      </w:r>
    </w:p>
    <w:p w14:paraId="7B50542C" w14:textId="77777777" w:rsidR="007877D6" w:rsidRDefault="007877D6" w:rsidP="007877D6">
      <w:pPr>
        <w:autoSpaceDE w:val="0"/>
        <w:autoSpaceDN w:val="0"/>
        <w:jc w:val="both"/>
        <w:rPr>
          <w:rFonts w:ascii="Arial" w:hAnsi="Arial" w:cs="Arial"/>
          <w:b/>
          <w:sz w:val="22"/>
          <w:szCs w:val="22"/>
        </w:rPr>
      </w:pPr>
    </w:p>
    <w:p w14:paraId="53BA14D8" w14:textId="77777777" w:rsidR="007877D6" w:rsidRPr="00954E59" w:rsidRDefault="007877D6" w:rsidP="007877D6">
      <w:pPr>
        <w:autoSpaceDE w:val="0"/>
        <w:autoSpaceDN w:val="0"/>
        <w:jc w:val="both"/>
        <w:rPr>
          <w:rFonts w:ascii="Arial" w:hAnsi="Arial" w:cs="Arial"/>
          <w:sz w:val="24"/>
          <w:szCs w:val="24"/>
        </w:rPr>
      </w:pPr>
      <w:r w:rsidRPr="00954E59">
        <w:rPr>
          <w:rFonts w:ascii="Arial" w:hAnsi="Arial" w:cs="Arial"/>
          <w:sz w:val="24"/>
          <w:szCs w:val="24"/>
        </w:rPr>
        <w:t>Existirá la obligación de que estos medios personales adscritos al contrato</w:t>
      </w:r>
      <w:r>
        <w:rPr>
          <w:rFonts w:ascii="Arial" w:hAnsi="Arial" w:cs="Arial"/>
          <w:sz w:val="24"/>
          <w:szCs w:val="24"/>
        </w:rPr>
        <w:t xml:space="preserve"> sean las personas que presten la atención diaria que pueda demandarse desde la entidad contratante, cada uno en el área de sus competencias.</w:t>
      </w:r>
    </w:p>
    <w:p w14:paraId="24BE7BDC" w14:textId="77777777" w:rsidR="007877D6" w:rsidRDefault="007877D6" w:rsidP="007877D6">
      <w:pPr>
        <w:jc w:val="both"/>
        <w:rPr>
          <w:rFonts w:ascii="Arial" w:hAnsi="Arial" w:cs="Arial"/>
          <w:sz w:val="24"/>
          <w:szCs w:val="24"/>
        </w:rPr>
      </w:pPr>
    </w:p>
    <w:p w14:paraId="3AA27526" w14:textId="77777777" w:rsidR="007877D6" w:rsidRPr="00BF3A10" w:rsidRDefault="00762251" w:rsidP="007877D6">
      <w:pPr>
        <w:jc w:val="both"/>
        <w:rPr>
          <w:rFonts w:ascii="Arial" w:hAnsi="Arial" w:cs="Arial"/>
          <w:sz w:val="24"/>
          <w:szCs w:val="24"/>
        </w:rPr>
      </w:pPr>
      <w:r>
        <w:rPr>
          <w:rFonts w:ascii="Arial" w:hAnsi="Arial" w:cs="Arial"/>
          <w:sz w:val="24"/>
          <w:szCs w:val="24"/>
        </w:rPr>
        <w:t>Se deberá añadir asimismo una d</w:t>
      </w:r>
      <w:r w:rsidR="007877D6" w:rsidRPr="00BF3A10">
        <w:rPr>
          <w:rFonts w:ascii="Arial" w:hAnsi="Arial" w:cs="Arial"/>
          <w:sz w:val="24"/>
          <w:szCs w:val="24"/>
        </w:rPr>
        <w:t>eclaración del material, instalaciones y equipo técnico de que disponga el empresario para la realización del contrato.</w:t>
      </w:r>
    </w:p>
    <w:p w14:paraId="0574FE90" w14:textId="77777777" w:rsidR="007877D6" w:rsidRDefault="007877D6" w:rsidP="007877D6">
      <w:pPr>
        <w:pStyle w:val="Default"/>
        <w:jc w:val="both"/>
        <w:rPr>
          <w:rFonts w:ascii="Arial" w:hAnsi="Arial" w:cs="Arial"/>
        </w:rPr>
      </w:pPr>
    </w:p>
    <w:p w14:paraId="74567FEC" w14:textId="77777777" w:rsidR="007877D6" w:rsidRPr="00BF3A10" w:rsidRDefault="007877D6" w:rsidP="007877D6">
      <w:pPr>
        <w:pStyle w:val="Default"/>
        <w:jc w:val="both"/>
        <w:rPr>
          <w:rFonts w:ascii="Arial" w:hAnsi="Arial" w:cs="Arial"/>
        </w:rPr>
      </w:pPr>
    </w:p>
    <w:p w14:paraId="357687FB" w14:textId="77777777" w:rsidR="007877D6" w:rsidRPr="00BF3A10" w:rsidRDefault="007877D6" w:rsidP="007877D6">
      <w:pPr>
        <w:pStyle w:val="Default"/>
        <w:pBdr>
          <w:bottom w:val="single" w:sz="4" w:space="1" w:color="auto"/>
        </w:pBdr>
        <w:jc w:val="both"/>
        <w:rPr>
          <w:rFonts w:ascii="Arial" w:hAnsi="Arial" w:cs="Arial"/>
        </w:rPr>
      </w:pPr>
      <w:r w:rsidRPr="00BF3A10">
        <w:rPr>
          <w:rFonts w:ascii="Arial" w:hAnsi="Arial" w:cs="Arial"/>
          <w:b/>
          <w:bCs/>
        </w:rPr>
        <w:t>6. FORMA DE CONTRATACIÓN</w:t>
      </w:r>
    </w:p>
    <w:p w14:paraId="1F4B7CC8" w14:textId="77777777" w:rsidR="007877D6" w:rsidRPr="00BF3A10" w:rsidRDefault="007877D6" w:rsidP="007877D6">
      <w:pPr>
        <w:pStyle w:val="Default"/>
        <w:jc w:val="both"/>
        <w:rPr>
          <w:rFonts w:ascii="Arial" w:hAnsi="Arial" w:cs="Arial"/>
        </w:rPr>
      </w:pPr>
    </w:p>
    <w:p w14:paraId="2DFEBAE8" w14:textId="77777777" w:rsidR="007877D6" w:rsidRPr="00BF3A10" w:rsidRDefault="007877D6" w:rsidP="007877D6">
      <w:pPr>
        <w:pStyle w:val="Default"/>
        <w:jc w:val="both"/>
        <w:rPr>
          <w:rFonts w:ascii="Arial" w:hAnsi="Arial" w:cs="Arial"/>
        </w:rPr>
      </w:pPr>
      <w:r w:rsidRPr="00BF3A10">
        <w:rPr>
          <w:rFonts w:ascii="Arial" w:hAnsi="Arial" w:cs="Arial"/>
        </w:rPr>
        <w:t>El contrato es de naturaleza administrativa y servicios.</w:t>
      </w:r>
    </w:p>
    <w:p w14:paraId="20551D3E" w14:textId="77777777" w:rsidR="007877D6" w:rsidRPr="00BF3A10" w:rsidRDefault="007877D6" w:rsidP="007877D6">
      <w:pPr>
        <w:pStyle w:val="Default"/>
        <w:jc w:val="both"/>
        <w:rPr>
          <w:rFonts w:ascii="Arial" w:hAnsi="Arial" w:cs="Arial"/>
        </w:rPr>
      </w:pPr>
    </w:p>
    <w:p w14:paraId="7C4F8785" w14:textId="77777777" w:rsidR="007877D6" w:rsidRPr="00BF3A10" w:rsidRDefault="007877D6" w:rsidP="007877D6">
      <w:pPr>
        <w:pStyle w:val="Default"/>
        <w:jc w:val="both"/>
        <w:rPr>
          <w:rFonts w:ascii="Arial" w:hAnsi="Arial" w:cs="Arial"/>
        </w:rPr>
      </w:pPr>
      <w:r w:rsidRPr="00BF3A10">
        <w:rPr>
          <w:rFonts w:ascii="Arial" w:hAnsi="Arial" w:cs="Arial"/>
        </w:rPr>
        <w:lastRenderedPageBreak/>
        <w:t xml:space="preserve">Este expediente de contratación de tramitación </w:t>
      </w:r>
      <w:r>
        <w:rPr>
          <w:rFonts w:ascii="Arial" w:hAnsi="Arial" w:cs="Arial"/>
        </w:rPr>
        <w:t>ordinaria</w:t>
      </w:r>
      <w:r w:rsidRPr="00BF3A10">
        <w:rPr>
          <w:rFonts w:ascii="Arial" w:hAnsi="Arial" w:cs="Arial"/>
        </w:rPr>
        <w:t xml:space="preserve"> se realizará por el </w:t>
      </w:r>
      <w:r w:rsidRPr="00BF3A10">
        <w:rPr>
          <w:rFonts w:ascii="Arial" w:hAnsi="Arial" w:cs="Arial"/>
          <w:b/>
          <w:bCs/>
        </w:rPr>
        <w:t>procedimiento abierto inferior al umbral europeo</w:t>
      </w:r>
      <w:r w:rsidRPr="00BF3A10">
        <w:rPr>
          <w:rFonts w:ascii="Arial" w:hAnsi="Arial" w:cs="Arial"/>
        </w:rPr>
        <w:t xml:space="preserve">, conforme a lo dispuesto en el artículo 72 y </w:t>
      </w:r>
      <w:r>
        <w:rPr>
          <w:rFonts w:ascii="Arial" w:hAnsi="Arial" w:cs="Arial"/>
        </w:rPr>
        <w:t>94</w:t>
      </w:r>
      <w:r w:rsidRPr="00BF3A10">
        <w:rPr>
          <w:rFonts w:ascii="Arial" w:hAnsi="Arial" w:cs="Arial"/>
        </w:rPr>
        <w:t xml:space="preserve"> de la Ley Foral 2/2018, de 13 de abril, de Contratos Públicos.</w:t>
      </w:r>
    </w:p>
    <w:p w14:paraId="120EFBC5" w14:textId="77777777" w:rsidR="007877D6" w:rsidRPr="00BF3A10" w:rsidRDefault="007877D6" w:rsidP="007877D6">
      <w:pPr>
        <w:jc w:val="both"/>
        <w:rPr>
          <w:rFonts w:ascii="Arial" w:hAnsi="Arial" w:cs="Arial"/>
          <w:sz w:val="24"/>
          <w:szCs w:val="24"/>
        </w:rPr>
      </w:pPr>
    </w:p>
    <w:p w14:paraId="63DD712E" w14:textId="77777777" w:rsidR="007877D6" w:rsidRPr="00BF3A10" w:rsidRDefault="007877D6" w:rsidP="007877D6">
      <w:pPr>
        <w:jc w:val="both"/>
        <w:rPr>
          <w:rFonts w:ascii="Arial" w:hAnsi="Arial" w:cs="Arial"/>
          <w:sz w:val="24"/>
          <w:szCs w:val="24"/>
        </w:rPr>
      </w:pPr>
      <w:r w:rsidRPr="00BF3A10">
        <w:rPr>
          <w:rFonts w:ascii="Arial" w:hAnsi="Arial" w:cs="Arial"/>
          <w:sz w:val="24"/>
          <w:szCs w:val="24"/>
        </w:rPr>
        <w:t>El procedimiento de adjudicación, así como la ejecución del presente contrato de servicios, están sometidos a la Ley Foral 2/2018, de 13 de abril, de Contratos Públicos.</w:t>
      </w:r>
    </w:p>
    <w:p w14:paraId="414BEFE4" w14:textId="77777777" w:rsidR="007877D6" w:rsidRPr="00BF3A10" w:rsidRDefault="007877D6" w:rsidP="007877D6">
      <w:pPr>
        <w:jc w:val="both"/>
        <w:rPr>
          <w:rFonts w:ascii="Arial" w:hAnsi="Arial" w:cs="Arial"/>
          <w:sz w:val="22"/>
          <w:szCs w:val="22"/>
        </w:rPr>
      </w:pPr>
    </w:p>
    <w:p w14:paraId="193ED32D" w14:textId="77777777" w:rsidR="007877D6" w:rsidRPr="00272ED8" w:rsidRDefault="007877D6" w:rsidP="007877D6">
      <w:pPr>
        <w:jc w:val="both"/>
        <w:rPr>
          <w:rFonts w:ascii="Arial" w:hAnsi="Arial" w:cs="Arial"/>
          <w:sz w:val="22"/>
          <w:szCs w:val="22"/>
        </w:rPr>
      </w:pPr>
    </w:p>
    <w:p w14:paraId="1A38148E" w14:textId="77777777" w:rsidR="007877D6" w:rsidRPr="00BF3A10" w:rsidRDefault="007877D6" w:rsidP="007877D6">
      <w:pPr>
        <w:pBdr>
          <w:bottom w:val="single" w:sz="4" w:space="1" w:color="auto"/>
        </w:pBdr>
        <w:jc w:val="both"/>
        <w:rPr>
          <w:rFonts w:ascii="Arial" w:hAnsi="Arial" w:cs="Arial"/>
          <w:b/>
          <w:bCs/>
          <w:sz w:val="24"/>
          <w:szCs w:val="24"/>
        </w:rPr>
      </w:pPr>
      <w:r w:rsidRPr="00BF3A10">
        <w:rPr>
          <w:rFonts w:ascii="Arial" w:hAnsi="Arial" w:cs="Arial"/>
          <w:b/>
          <w:bCs/>
          <w:sz w:val="24"/>
          <w:szCs w:val="24"/>
        </w:rPr>
        <w:t xml:space="preserve">7. PLAZO Y LUGAR DE PRESENTACIÓN DE PROPOSICIONES. </w:t>
      </w:r>
    </w:p>
    <w:p w14:paraId="74794FB1" w14:textId="77777777" w:rsidR="007877D6" w:rsidRDefault="007877D6" w:rsidP="007877D6">
      <w:pPr>
        <w:jc w:val="both"/>
        <w:rPr>
          <w:rFonts w:ascii="Arial" w:hAnsi="Arial" w:cs="Arial"/>
          <w:sz w:val="22"/>
          <w:szCs w:val="22"/>
        </w:rPr>
      </w:pPr>
    </w:p>
    <w:p w14:paraId="6CF33DC6" w14:textId="77777777" w:rsidR="007877D6" w:rsidRPr="00BF3A10" w:rsidRDefault="007877D6" w:rsidP="007877D6">
      <w:pPr>
        <w:pStyle w:val="Default"/>
        <w:jc w:val="both"/>
        <w:rPr>
          <w:rFonts w:ascii="Arial" w:hAnsi="Arial" w:cs="Arial"/>
        </w:rPr>
      </w:pPr>
      <w:r>
        <w:rPr>
          <w:rFonts w:ascii="Arial" w:hAnsi="Arial" w:cs="Arial"/>
          <w:b/>
          <w:bCs/>
        </w:rPr>
        <w:t>7</w:t>
      </w:r>
      <w:r w:rsidRPr="00BF3A10">
        <w:rPr>
          <w:rFonts w:ascii="Arial" w:hAnsi="Arial" w:cs="Arial"/>
          <w:b/>
          <w:bCs/>
        </w:rPr>
        <w:t>.1.</w:t>
      </w:r>
      <w:r>
        <w:rPr>
          <w:rFonts w:ascii="Arial" w:hAnsi="Arial" w:cs="Arial"/>
          <w:b/>
          <w:bCs/>
        </w:rPr>
        <w:t xml:space="preserve"> </w:t>
      </w:r>
      <w:r w:rsidRPr="00BF3A10">
        <w:rPr>
          <w:rFonts w:ascii="Arial" w:hAnsi="Arial" w:cs="Arial"/>
          <w:b/>
          <w:bCs/>
        </w:rPr>
        <w:t>Lugar y plazo</w:t>
      </w:r>
    </w:p>
    <w:p w14:paraId="4A95B42A" w14:textId="77777777" w:rsidR="007877D6" w:rsidRPr="00BF3A10" w:rsidRDefault="007877D6" w:rsidP="007877D6">
      <w:pPr>
        <w:pStyle w:val="Default"/>
        <w:jc w:val="both"/>
        <w:rPr>
          <w:rFonts w:ascii="Arial" w:hAnsi="Arial" w:cs="Arial"/>
        </w:rPr>
      </w:pPr>
    </w:p>
    <w:p w14:paraId="6C2D8400" w14:textId="77777777" w:rsidR="007877D6" w:rsidRDefault="007877D6" w:rsidP="007877D6">
      <w:pPr>
        <w:pStyle w:val="Default"/>
        <w:jc w:val="both"/>
        <w:rPr>
          <w:rFonts w:ascii="Arial" w:hAnsi="Arial" w:cs="Arial"/>
        </w:rPr>
      </w:pPr>
      <w:r w:rsidRPr="00BF3A10">
        <w:rPr>
          <w:rFonts w:ascii="Arial" w:hAnsi="Arial" w:cs="Arial"/>
        </w:rPr>
        <w:t>Cada licitador o licitadora no podrá presentar más de una oferta. Tampoco podrá suscribir ninguna oferta en participación conjunta con otros licitadores o licitadoras si lo ha hecho individualmente, ni figurar en más de una de esas agrupaciones.</w:t>
      </w:r>
    </w:p>
    <w:p w14:paraId="292DDE8D" w14:textId="77777777" w:rsidR="007877D6" w:rsidRPr="00BF3A10" w:rsidRDefault="007877D6" w:rsidP="007877D6">
      <w:pPr>
        <w:pStyle w:val="Default"/>
        <w:jc w:val="both"/>
        <w:rPr>
          <w:rFonts w:ascii="Arial" w:hAnsi="Arial" w:cs="Arial"/>
        </w:rPr>
      </w:pPr>
    </w:p>
    <w:p w14:paraId="5FBF8616" w14:textId="77777777" w:rsidR="007877D6" w:rsidRDefault="007877D6" w:rsidP="007877D6">
      <w:pPr>
        <w:pStyle w:val="Default"/>
        <w:jc w:val="both"/>
        <w:rPr>
          <w:rFonts w:ascii="Arial" w:hAnsi="Arial" w:cs="Arial"/>
        </w:rPr>
      </w:pPr>
      <w:r w:rsidRPr="00BF3A10">
        <w:rPr>
          <w:rFonts w:ascii="Arial" w:hAnsi="Arial" w:cs="Arial"/>
        </w:rPr>
        <w:t xml:space="preserve">La licitación se tramitará exclusivamente de forma electrónica ajustándose a lo previsto en la Ley 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 de la Comunidad Foral de Navarra. </w:t>
      </w:r>
    </w:p>
    <w:p w14:paraId="5187E30A" w14:textId="77777777" w:rsidR="007877D6" w:rsidRDefault="007877D6" w:rsidP="007877D6">
      <w:pPr>
        <w:pStyle w:val="Default"/>
        <w:jc w:val="both"/>
        <w:rPr>
          <w:rFonts w:ascii="Arial" w:hAnsi="Arial" w:cs="Arial"/>
          <w:color w:val="auto"/>
        </w:rPr>
      </w:pPr>
    </w:p>
    <w:p w14:paraId="651DE9CC"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Los documentos que conforman la oferta deberán presentarse exclusivamente a través de la plataforma electrónica que estará disponible en el anuncio de licitación del Portal de Contratación de </w:t>
      </w:r>
      <w:r>
        <w:rPr>
          <w:rFonts w:ascii="Arial" w:hAnsi="Arial" w:cs="Arial"/>
          <w:color w:val="auto"/>
        </w:rPr>
        <w:t>Navarra.</w:t>
      </w:r>
    </w:p>
    <w:p w14:paraId="479F17EB" w14:textId="77777777" w:rsidR="007877D6" w:rsidRDefault="007877D6" w:rsidP="007877D6">
      <w:pPr>
        <w:pStyle w:val="Default"/>
        <w:jc w:val="both"/>
        <w:rPr>
          <w:rFonts w:ascii="Arial" w:hAnsi="Arial" w:cs="Arial"/>
          <w:color w:val="auto"/>
        </w:rPr>
      </w:pPr>
    </w:p>
    <w:p w14:paraId="3D655FEC"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Así mismo, todas las comunicaciones y resto de actuaciones de trámites que procedan con las personas interesadas se efectuarán a través de la citada Plataforma.</w:t>
      </w:r>
    </w:p>
    <w:p w14:paraId="751DBA7F" w14:textId="77777777" w:rsidR="007877D6" w:rsidRDefault="007877D6" w:rsidP="007877D6">
      <w:pPr>
        <w:pStyle w:val="Default"/>
        <w:jc w:val="both"/>
        <w:rPr>
          <w:rFonts w:ascii="Arial" w:hAnsi="Arial" w:cs="Arial"/>
          <w:color w:val="auto"/>
        </w:rPr>
      </w:pPr>
    </w:p>
    <w:p w14:paraId="10888B35" w14:textId="77777777" w:rsidR="007877D6" w:rsidRDefault="007877D6" w:rsidP="007877D6">
      <w:pPr>
        <w:pStyle w:val="Default"/>
        <w:jc w:val="both"/>
        <w:rPr>
          <w:rFonts w:ascii="Arial" w:hAnsi="Arial" w:cs="Arial"/>
          <w:color w:val="auto"/>
        </w:rPr>
      </w:pPr>
      <w:r w:rsidRPr="00BF3A10">
        <w:rPr>
          <w:rFonts w:ascii="Arial" w:hAnsi="Arial" w:cs="Arial"/>
          <w:color w:val="auto"/>
        </w:rPr>
        <w:t>El plazo de presentación de las ofertas se fijará en el anuncio de licitación contándose dicho plazo a partir del día siguiente al de la fecha de publicación en el Portal de Contratación de Navarra. El anuncio ofrecerá acceso sin restricción, directo y completo a los Pliegos reguladores de la contratación.</w:t>
      </w:r>
    </w:p>
    <w:p w14:paraId="61512779" w14:textId="77777777" w:rsidR="007877D6" w:rsidRPr="00BF3A10" w:rsidRDefault="007877D6" w:rsidP="007877D6">
      <w:pPr>
        <w:pStyle w:val="Default"/>
        <w:jc w:val="both"/>
        <w:rPr>
          <w:rFonts w:ascii="Arial" w:hAnsi="Arial" w:cs="Arial"/>
          <w:color w:val="auto"/>
        </w:rPr>
      </w:pPr>
    </w:p>
    <w:p w14:paraId="01644825" w14:textId="77777777" w:rsidR="007877D6" w:rsidRDefault="007877D6" w:rsidP="007877D6">
      <w:pPr>
        <w:pStyle w:val="Default"/>
        <w:jc w:val="both"/>
        <w:rPr>
          <w:rFonts w:ascii="Arial" w:hAnsi="Arial" w:cs="Arial"/>
          <w:color w:val="auto"/>
        </w:rPr>
      </w:pPr>
      <w:r w:rsidRPr="00BF3A10">
        <w:rPr>
          <w:rFonts w:ascii="Arial" w:hAnsi="Arial" w:cs="Arial"/>
          <w:color w:val="auto"/>
        </w:rPr>
        <w:t>La presentación de las proposiciones presume por parte de la empresa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w:t>
      </w:r>
    </w:p>
    <w:p w14:paraId="7F30583A" w14:textId="77777777" w:rsidR="007877D6" w:rsidRPr="00BF3A10" w:rsidRDefault="007877D6" w:rsidP="007877D6">
      <w:pPr>
        <w:pStyle w:val="Default"/>
        <w:jc w:val="both"/>
        <w:rPr>
          <w:rFonts w:ascii="Arial" w:hAnsi="Arial" w:cs="Arial"/>
          <w:color w:val="auto"/>
        </w:rPr>
      </w:pPr>
    </w:p>
    <w:p w14:paraId="7CB5B063"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u w:val="single"/>
        </w:rPr>
        <w:t>Problemas técnicos en la presentación de la oferta:</w:t>
      </w:r>
    </w:p>
    <w:p w14:paraId="613CD35A" w14:textId="77777777" w:rsidR="007877D6" w:rsidRDefault="007877D6" w:rsidP="007877D6">
      <w:pPr>
        <w:pStyle w:val="Default"/>
        <w:jc w:val="both"/>
        <w:rPr>
          <w:rFonts w:ascii="Arial" w:hAnsi="Arial" w:cs="Arial"/>
          <w:color w:val="auto"/>
        </w:rPr>
      </w:pPr>
    </w:p>
    <w:p w14:paraId="75851A9B"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El desconocimiento de la empresa licitadora o cualquiera de los problemas técnicos ajenos a la Plataforma enumerados en el documento “Errores técnicos más frecuentes”, disponible en el Portal de contratación, no justificarán la </w:t>
      </w:r>
      <w:r w:rsidRPr="00BF3A10">
        <w:rPr>
          <w:rFonts w:ascii="Arial" w:hAnsi="Arial" w:cs="Arial"/>
          <w:color w:val="auto"/>
        </w:rPr>
        <w:lastRenderedPageBreak/>
        <w:t>extemporaneidad o la presentación de ofertas por otros medios distintos al establecido y conllevarán la exclusión.</w:t>
      </w:r>
    </w:p>
    <w:p w14:paraId="0E5A9044" w14:textId="77777777" w:rsidR="007877D6" w:rsidRPr="00BF3A10" w:rsidRDefault="007877D6" w:rsidP="007877D6">
      <w:pPr>
        <w:pStyle w:val="Default"/>
        <w:jc w:val="both"/>
        <w:rPr>
          <w:rFonts w:ascii="Arial" w:hAnsi="Arial" w:cs="Arial"/>
          <w:color w:val="auto"/>
        </w:rPr>
      </w:pPr>
    </w:p>
    <w:p w14:paraId="435D402B"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En el momento que la empresa licitadora cierre su oferta, se generará el resumen criptográfico de su contenido, quedando como constancia de la oferta. </w:t>
      </w:r>
    </w:p>
    <w:p w14:paraId="6B7385B0" w14:textId="77777777" w:rsidR="007877D6" w:rsidRDefault="007877D6" w:rsidP="007877D6">
      <w:pPr>
        <w:pStyle w:val="Default"/>
        <w:jc w:val="both"/>
        <w:rPr>
          <w:rFonts w:ascii="Arial" w:hAnsi="Arial" w:cs="Arial"/>
          <w:color w:val="auto"/>
        </w:rPr>
      </w:pPr>
    </w:p>
    <w:p w14:paraId="49DCA97F" w14:textId="77777777" w:rsidR="007877D6" w:rsidRDefault="007877D6" w:rsidP="007877D6">
      <w:pPr>
        <w:pStyle w:val="Default"/>
        <w:jc w:val="both"/>
        <w:rPr>
          <w:rFonts w:ascii="Arial" w:hAnsi="Arial" w:cs="Arial"/>
          <w:color w:val="auto"/>
        </w:rPr>
      </w:pPr>
      <w:r w:rsidRPr="00BF3A10">
        <w:rPr>
          <w:rFonts w:ascii="Arial" w:hAnsi="Arial" w:cs="Arial"/>
          <w:color w:val="auto"/>
        </w:rPr>
        <w:t>En el caso de que un licitador o licitadora tenga problemas en la presentación de su oferta en la plataforma, si la huella es remitida al órgano de contratación por correo electrónico a la dirección de contacto establecida en el Portal de Contratación, dentro del plazo de presentación de ofertas, se dispondrá de un plazo de 24 horas, contadas a partir del fin del plazo de presentación de ofertas, para la presentación de la oferta completa.</w:t>
      </w:r>
    </w:p>
    <w:p w14:paraId="315F5104" w14:textId="77777777" w:rsidR="007877D6" w:rsidRPr="00BF3A10" w:rsidRDefault="007877D6" w:rsidP="007877D6">
      <w:pPr>
        <w:pStyle w:val="Default"/>
        <w:jc w:val="both"/>
        <w:rPr>
          <w:rFonts w:ascii="Arial" w:hAnsi="Arial" w:cs="Arial"/>
          <w:color w:val="auto"/>
        </w:rPr>
      </w:pPr>
    </w:p>
    <w:p w14:paraId="30B3E52A"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Sin cumplir tales requisitos no será admitida la solicitud de participación en el caso de que se recibiera fuera del plazo fijado en el anuncio de licitación.</w:t>
      </w:r>
    </w:p>
    <w:p w14:paraId="006B4684" w14:textId="77777777" w:rsidR="007877D6" w:rsidRDefault="007877D6" w:rsidP="007877D6">
      <w:pPr>
        <w:pStyle w:val="Default"/>
        <w:jc w:val="both"/>
        <w:rPr>
          <w:rFonts w:ascii="Arial" w:hAnsi="Arial" w:cs="Arial"/>
          <w:color w:val="auto"/>
        </w:rPr>
      </w:pPr>
    </w:p>
    <w:p w14:paraId="2E7CE9A8"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091C9240" w14:textId="77777777" w:rsidR="007877D6" w:rsidRDefault="007877D6" w:rsidP="007877D6">
      <w:pPr>
        <w:pStyle w:val="Default"/>
        <w:jc w:val="both"/>
        <w:rPr>
          <w:rFonts w:ascii="Arial" w:hAnsi="Arial" w:cs="Arial"/>
          <w:color w:val="auto"/>
        </w:rPr>
      </w:pPr>
    </w:p>
    <w:p w14:paraId="2823536B"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Si por el contrario la huella no coincide, o bien la oferta se ha recibido fuera del plazo de 24 horas extendidas, la oferta se excluirá, no abriéndose nunca su contenido.</w:t>
      </w:r>
    </w:p>
    <w:p w14:paraId="6E43E781" w14:textId="77777777" w:rsidR="007877D6" w:rsidRDefault="007877D6" w:rsidP="007877D6">
      <w:pPr>
        <w:pStyle w:val="Default"/>
        <w:jc w:val="both"/>
        <w:rPr>
          <w:rFonts w:ascii="Arial" w:hAnsi="Arial" w:cs="Arial"/>
          <w:color w:val="auto"/>
        </w:rPr>
      </w:pPr>
    </w:p>
    <w:p w14:paraId="3E1527D4"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En caso de que la oferta hubiera sido presentada fuera de plazo y la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w:t>
      </w:r>
    </w:p>
    <w:p w14:paraId="4CA5B7B9" w14:textId="77777777" w:rsidR="007877D6" w:rsidRDefault="007877D6" w:rsidP="007877D6">
      <w:pPr>
        <w:pStyle w:val="Default"/>
        <w:jc w:val="both"/>
        <w:rPr>
          <w:rFonts w:ascii="Arial" w:hAnsi="Arial" w:cs="Arial"/>
          <w:color w:val="auto"/>
        </w:rPr>
      </w:pPr>
    </w:p>
    <w:p w14:paraId="0C860788" w14:textId="77777777" w:rsidR="007877D6" w:rsidRPr="00BF3A10" w:rsidRDefault="007877D6" w:rsidP="007877D6">
      <w:pPr>
        <w:pStyle w:val="Default"/>
        <w:jc w:val="both"/>
        <w:rPr>
          <w:rFonts w:ascii="Arial" w:hAnsi="Arial" w:cs="Arial"/>
          <w:color w:val="auto"/>
        </w:rPr>
      </w:pPr>
    </w:p>
    <w:p w14:paraId="0CDB9F49" w14:textId="77777777" w:rsidR="007877D6" w:rsidRPr="00BF3A10" w:rsidRDefault="007877D6" w:rsidP="007877D6">
      <w:pPr>
        <w:pStyle w:val="Default"/>
        <w:jc w:val="both"/>
        <w:rPr>
          <w:rFonts w:ascii="Arial" w:hAnsi="Arial" w:cs="Arial"/>
          <w:color w:val="auto"/>
        </w:rPr>
      </w:pPr>
      <w:r>
        <w:rPr>
          <w:rFonts w:ascii="Arial" w:hAnsi="Arial" w:cs="Arial"/>
          <w:b/>
          <w:bCs/>
          <w:color w:val="auto"/>
        </w:rPr>
        <w:t>7.</w:t>
      </w:r>
      <w:r w:rsidRPr="00BF3A10">
        <w:rPr>
          <w:rFonts w:ascii="Arial" w:hAnsi="Arial" w:cs="Arial"/>
          <w:b/>
          <w:bCs/>
          <w:color w:val="auto"/>
        </w:rPr>
        <w:t>2. Forma y contenido de las proposiciones</w:t>
      </w:r>
    </w:p>
    <w:p w14:paraId="607A73CE" w14:textId="77777777" w:rsidR="007877D6" w:rsidRPr="00BF3A10" w:rsidRDefault="007877D6" w:rsidP="007877D6">
      <w:pPr>
        <w:pStyle w:val="Default"/>
        <w:jc w:val="both"/>
        <w:rPr>
          <w:rFonts w:ascii="Arial" w:hAnsi="Arial" w:cs="Arial"/>
          <w:color w:val="auto"/>
        </w:rPr>
      </w:pPr>
    </w:p>
    <w:p w14:paraId="54B9A031" w14:textId="77777777" w:rsidR="007877D6" w:rsidRDefault="007877D6" w:rsidP="007877D6">
      <w:pPr>
        <w:pStyle w:val="Default"/>
        <w:jc w:val="both"/>
        <w:rPr>
          <w:rFonts w:ascii="Arial" w:hAnsi="Arial" w:cs="Arial"/>
          <w:color w:val="auto"/>
        </w:rPr>
      </w:pPr>
      <w:r w:rsidRPr="00BF3A10">
        <w:rPr>
          <w:rFonts w:ascii="Arial" w:hAnsi="Arial" w:cs="Arial"/>
          <w:color w:val="auto"/>
        </w:rPr>
        <w:t>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w:t>
      </w:r>
    </w:p>
    <w:p w14:paraId="70436964" w14:textId="77777777" w:rsidR="007877D6" w:rsidRPr="00BF3A10" w:rsidRDefault="007877D6" w:rsidP="007877D6">
      <w:pPr>
        <w:pStyle w:val="Default"/>
        <w:jc w:val="both"/>
        <w:rPr>
          <w:rFonts w:ascii="Arial" w:hAnsi="Arial" w:cs="Arial"/>
          <w:color w:val="auto"/>
        </w:rPr>
      </w:pPr>
    </w:p>
    <w:p w14:paraId="652F0940" w14:textId="77777777" w:rsidR="007877D6" w:rsidRDefault="007877D6" w:rsidP="007877D6">
      <w:pPr>
        <w:pStyle w:val="Default"/>
        <w:jc w:val="both"/>
        <w:rPr>
          <w:rFonts w:ascii="Arial" w:hAnsi="Arial" w:cs="Arial"/>
          <w:color w:val="auto"/>
        </w:rPr>
      </w:pPr>
      <w:r w:rsidRPr="00BF3A10">
        <w:rPr>
          <w:rFonts w:ascii="Arial" w:hAnsi="Arial" w:cs="Arial"/>
          <w:color w:val="auto"/>
        </w:rPr>
        <w:t>Las ofertas son cifradas en el escritorio del licitador o licitadora utilizando mecanismos estándares de cifrado, y una vez presentadas, depositadas en el repositorio seguro.</w:t>
      </w:r>
    </w:p>
    <w:p w14:paraId="5882DA0E" w14:textId="77777777" w:rsidR="007877D6" w:rsidRPr="00BF3A10" w:rsidRDefault="007877D6" w:rsidP="007877D6">
      <w:pPr>
        <w:pStyle w:val="Default"/>
        <w:jc w:val="both"/>
        <w:rPr>
          <w:rFonts w:ascii="Arial" w:hAnsi="Arial" w:cs="Arial"/>
          <w:color w:val="auto"/>
        </w:rPr>
      </w:pPr>
    </w:p>
    <w:p w14:paraId="2EF423F4" w14:textId="77777777" w:rsidR="007877D6" w:rsidRDefault="007877D6" w:rsidP="007877D6">
      <w:pPr>
        <w:pStyle w:val="Default"/>
        <w:jc w:val="both"/>
        <w:rPr>
          <w:rFonts w:ascii="Arial" w:hAnsi="Arial" w:cs="Arial"/>
          <w:color w:val="auto"/>
        </w:rPr>
      </w:pPr>
      <w:r w:rsidRPr="00BF3A10">
        <w:rPr>
          <w:rFonts w:ascii="Arial" w:hAnsi="Arial" w:cs="Arial"/>
          <w:color w:val="auto"/>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7140B73" w14:textId="77777777" w:rsidR="007877D6" w:rsidRPr="00BF3A10" w:rsidRDefault="007877D6" w:rsidP="007877D6">
      <w:pPr>
        <w:pStyle w:val="Default"/>
        <w:jc w:val="both"/>
        <w:rPr>
          <w:rFonts w:ascii="Arial" w:hAnsi="Arial" w:cs="Arial"/>
          <w:color w:val="auto"/>
        </w:rPr>
      </w:pPr>
    </w:p>
    <w:p w14:paraId="07082362" w14:textId="77777777" w:rsidR="007877D6" w:rsidRDefault="007877D6" w:rsidP="007877D6">
      <w:pPr>
        <w:pStyle w:val="Default"/>
        <w:jc w:val="both"/>
        <w:rPr>
          <w:rFonts w:ascii="Arial" w:hAnsi="Arial" w:cs="Arial"/>
          <w:color w:val="auto"/>
        </w:rPr>
      </w:pPr>
      <w:r w:rsidRPr="00BF3A10">
        <w:rPr>
          <w:rFonts w:ascii="Arial" w:hAnsi="Arial" w:cs="Arial"/>
          <w:color w:val="auto"/>
        </w:rPr>
        <w:t>El tamaño permitido de cada fichero individual que se anexa en la oferta electrónica es de 30 MB. El tamaño total de la oferta, con todos los documentos que la forman tendrá un tamaño máximo de 50 MB. La plataforma no establece límite alguno en el número de archivos que se pueden adjuntar a una oferta.</w:t>
      </w:r>
    </w:p>
    <w:p w14:paraId="5E420997" w14:textId="77777777" w:rsidR="007877D6" w:rsidRPr="00BF3A10" w:rsidRDefault="007877D6" w:rsidP="007877D6">
      <w:pPr>
        <w:pStyle w:val="Default"/>
        <w:jc w:val="both"/>
        <w:rPr>
          <w:rFonts w:ascii="Arial" w:hAnsi="Arial" w:cs="Arial"/>
          <w:color w:val="auto"/>
        </w:rPr>
      </w:pPr>
    </w:p>
    <w:p w14:paraId="2676DF64"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El formato admitido para esta licitación de los documentos que se anexen en la presentación de la oferta serán los de extensión “</w:t>
      </w:r>
      <w:proofErr w:type="spellStart"/>
      <w:r w:rsidRPr="0041150E">
        <w:rPr>
          <w:rFonts w:ascii="Arial" w:hAnsi="Arial" w:cs="Arial"/>
          <w:color w:val="auto"/>
        </w:rPr>
        <w:t>pdf</w:t>
      </w:r>
      <w:proofErr w:type="spellEnd"/>
      <w:r w:rsidRPr="0041150E">
        <w:rPr>
          <w:rFonts w:ascii="Arial" w:hAnsi="Arial" w:cs="Arial"/>
          <w:color w:val="auto"/>
        </w:rPr>
        <w:t>”, y como medida alternativa los documentos presentados se pueden envolver en un archivo comprimido (ZIP).</w:t>
      </w:r>
    </w:p>
    <w:p w14:paraId="3964CAA2" w14:textId="77777777" w:rsidR="007877D6" w:rsidRPr="00FA4880" w:rsidRDefault="007877D6" w:rsidP="007877D6">
      <w:pPr>
        <w:pStyle w:val="Default"/>
        <w:jc w:val="both"/>
        <w:rPr>
          <w:rFonts w:ascii="Arial" w:hAnsi="Arial" w:cs="Arial"/>
          <w:b/>
          <w:color w:val="auto"/>
        </w:rPr>
      </w:pPr>
    </w:p>
    <w:p w14:paraId="6ABE7161" w14:textId="77777777" w:rsidR="007877D6" w:rsidRDefault="007877D6" w:rsidP="007877D6">
      <w:pPr>
        <w:pStyle w:val="Default"/>
        <w:jc w:val="both"/>
        <w:rPr>
          <w:rFonts w:ascii="Arial" w:hAnsi="Arial" w:cs="Arial"/>
          <w:color w:val="auto"/>
        </w:rPr>
      </w:pPr>
      <w:r w:rsidRPr="00BF3A10">
        <w:rPr>
          <w:rFonts w:ascii="Arial" w:hAnsi="Arial" w:cs="Arial"/>
          <w:color w:val="auto"/>
        </w:rPr>
        <w:t>En caso de discordancia entre los valores objetivos introducidos en los formularios de la plataforma y los documentos anexos que dan respaldo a cada criterio prevalecerán los documentos y anexos suscritos electrónicamente por la entidad licitadora.</w:t>
      </w:r>
    </w:p>
    <w:p w14:paraId="27108FD9" w14:textId="77777777" w:rsidR="007877D6" w:rsidRPr="00BF3A10" w:rsidRDefault="007877D6" w:rsidP="007877D6">
      <w:pPr>
        <w:pStyle w:val="Default"/>
        <w:jc w:val="both"/>
        <w:rPr>
          <w:rFonts w:ascii="Arial" w:hAnsi="Arial" w:cs="Arial"/>
          <w:color w:val="auto"/>
        </w:rPr>
      </w:pPr>
    </w:p>
    <w:p w14:paraId="416B4A1B" w14:textId="77777777" w:rsidR="007877D6" w:rsidRDefault="007877D6" w:rsidP="007877D6">
      <w:pPr>
        <w:pStyle w:val="Default"/>
        <w:jc w:val="both"/>
        <w:rPr>
          <w:rFonts w:ascii="Arial" w:hAnsi="Arial" w:cs="Arial"/>
          <w:color w:val="auto"/>
        </w:rPr>
      </w:pPr>
      <w:r w:rsidRPr="00BF3A10">
        <w:rPr>
          <w:rFonts w:ascii="Arial" w:hAnsi="Arial" w:cs="Arial"/>
          <w:color w:val="auto"/>
        </w:rPr>
        <w:t>Con independencia de la persona que realice el envío de la oferta, la oferta electrónica deberá estar firmada por la persona con poder bastante para contratar en nombre y representación de la empresa o entidad. Se ofrecen, por tanto, dos posibilidades:</w:t>
      </w:r>
    </w:p>
    <w:p w14:paraId="4C06B238" w14:textId="77777777" w:rsidR="007877D6" w:rsidRPr="00BF3A10" w:rsidRDefault="007877D6" w:rsidP="007877D6">
      <w:pPr>
        <w:pStyle w:val="Default"/>
        <w:jc w:val="both"/>
        <w:rPr>
          <w:rFonts w:ascii="Arial" w:hAnsi="Arial" w:cs="Arial"/>
          <w:color w:val="auto"/>
        </w:rPr>
      </w:pPr>
    </w:p>
    <w:p w14:paraId="37EFE1F7" w14:textId="77777777" w:rsidR="007877D6" w:rsidRDefault="007877D6" w:rsidP="007877D6">
      <w:pPr>
        <w:pStyle w:val="Default"/>
        <w:jc w:val="both"/>
        <w:rPr>
          <w:rFonts w:ascii="Arial" w:hAnsi="Arial" w:cs="Arial"/>
          <w:color w:val="auto"/>
        </w:rPr>
      </w:pPr>
      <w:r w:rsidRPr="00BF3A10">
        <w:rPr>
          <w:rFonts w:ascii="Arial" w:hAnsi="Arial" w:cs="Arial"/>
          <w:color w:val="auto"/>
        </w:rPr>
        <w:t>- Bien se firma toda la oferta, de forma electrónica, con el certificado de la/s persona/s apoderada/s de la empresa o entidad, hecho que daría validez a la información económica introducida en los formularios de la aplicación.</w:t>
      </w:r>
    </w:p>
    <w:p w14:paraId="08BC8F7C" w14:textId="77777777" w:rsidR="007877D6" w:rsidRPr="00BF3A10" w:rsidRDefault="007877D6" w:rsidP="007877D6">
      <w:pPr>
        <w:pStyle w:val="Default"/>
        <w:jc w:val="both"/>
        <w:rPr>
          <w:rFonts w:ascii="Arial" w:hAnsi="Arial" w:cs="Arial"/>
          <w:color w:val="auto"/>
        </w:rPr>
      </w:pPr>
    </w:p>
    <w:p w14:paraId="44D937DA"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 Bien se firma la oferta con un certificado de una persona legal válida (certificado válido de una persona física o jurídica representante), y se adjuntan los documentos electrónicos de la oferta firmados por la/las persona/s apoderada/s. </w:t>
      </w:r>
    </w:p>
    <w:p w14:paraId="5C407BB0" w14:textId="77777777" w:rsidR="007877D6" w:rsidRDefault="007877D6" w:rsidP="007877D6">
      <w:pPr>
        <w:pStyle w:val="Default"/>
        <w:jc w:val="both"/>
        <w:rPr>
          <w:rFonts w:ascii="Arial" w:hAnsi="Arial" w:cs="Arial"/>
          <w:color w:val="auto"/>
        </w:rPr>
      </w:pPr>
    </w:p>
    <w:p w14:paraId="30D5F272" w14:textId="77777777" w:rsidR="007877D6" w:rsidRDefault="007877D6" w:rsidP="007877D6">
      <w:pPr>
        <w:pStyle w:val="Default"/>
        <w:jc w:val="both"/>
        <w:rPr>
          <w:rFonts w:ascii="Arial" w:hAnsi="Arial" w:cs="Arial"/>
          <w:color w:val="auto"/>
        </w:rPr>
      </w:pPr>
      <w:r w:rsidRPr="00BF3A10">
        <w:rPr>
          <w:rFonts w:ascii="Arial" w:hAnsi="Arial" w:cs="Arial"/>
          <w:color w:val="auto"/>
        </w:rPr>
        <w:t>Las propuestas de licitación se presentarán de acuerdo con la estructura establecida para esta oferta en la plataforma de licitación electrónica y contendrá tres sobres, identificados como:</w:t>
      </w:r>
    </w:p>
    <w:p w14:paraId="1AC2BB49" w14:textId="77777777" w:rsidR="007877D6" w:rsidRPr="00BF3A10" w:rsidRDefault="007877D6" w:rsidP="007877D6">
      <w:pPr>
        <w:pStyle w:val="Default"/>
        <w:jc w:val="both"/>
        <w:rPr>
          <w:rFonts w:ascii="Arial" w:hAnsi="Arial" w:cs="Arial"/>
          <w:color w:val="auto"/>
        </w:rPr>
      </w:pPr>
    </w:p>
    <w:p w14:paraId="3B979804"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-Sobre A- Documentación general.</w:t>
      </w:r>
    </w:p>
    <w:p w14:paraId="41AFA9A5"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-Sobre B- Propuesta de criterios cualitativos</w:t>
      </w:r>
    </w:p>
    <w:p w14:paraId="0B0BF0C4"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-Sobre C- Propuesta de criterios cuantificables mediante fórmulas.</w:t>
      </w:r>
    </w:p>
    <w:p w14:paraId="6420502A" w14:textId="77777777" w:rsidR="007877D6" w:rsidRDefault="007877D6" w:rsidP="007877D6">
      <w:pPr>
        <w:pStyle w:val="Default"/>
        <w:jc w:val="both"/>
        <w:rPr>
          <w:rFonts w:ascii="Arial" w:hAnsi="Arial" w:cs="Arial"/>
          <w:color w:val="auto"/>
        </w:rPr>
      </w:pPr>
    </w:p>
    <w:p w14:paraId="46B0479B" w14:textId="77777777" w:rsidR="007877D6" w:rsidRDefault="007877D6" w:rsidP="007877D6">
      <w:pPr>
        <w:pStyle w:val="Default"/>
        <w:jc w:val="both"/>
        <w:rPr>
          <w:rFonts w:ascii="Arial" w:hAnsi="Arial" w:cs="Arial"/>
          <w:color w:val="auto"/>
        </w:rPr>
      </w:pPr>
      <w:r w:rsidRPr="00BF3A10">
        <w:rPr>
          <w:rFonts w:ascii="Arial" w:hAnsi="Arial" w:cs="Arial"/>
          <w:color w:val="auto"/>
        </w:rPr>
        <w:t>Quedarán automáticamente excluidas del procedimiento aquellas propuestas que incluyan en el sobre A o B documentación que, de acuerdo con lo establecido en el pliego, corresponda incluir en el sobre C.</w:t>
      </w:r>
    </w:p>
    <w:p w14:paraId="73B7D1CF" w14:textId="77777777" w:rsidR="007877D6" w:rsidRPr="00BF3A10" w:rsidRDefault="007877D6" w:rsidP="007877D6">
      <w:pPr>
        <w:pStyle w:val="Default"/>
        <w:jc w:val="both"/>
        <w:rPr>
          <w:rFonts w:ascii="Arial" w:hAnsi="Arial" w:cs="Arial"/>
          <w:color w:val="auto"/>
        </w:rPr>
      </w:pPr>
    </w:p>
    <w:p w14:paraId="6DF8DD7E" w14:textId="77777777" w:rsidR="007877D6" w:rsidRDefault="007877D6" w:rsidP="007877D6">
      <w:pPr>
        <w:pStyle w:val="Default"/>
        <w:jc w:val="both"/>
        <w:rPr>
          <w:rFonts w:ascii="Arial" w:hAnsi="Arial" w:cs="Arial"/>
          <w:b/>
          <w:bCs/>
          <w:color w:val="auto"/>
          <w:u w:val="single"/>
        </w:rPr>
      </w:pPr>
      <w:r w:rsidRPr="00720496">
        <w:rPr>
          <w:rFonts w:ascii="Arial" w:hAnsi="Arial" w:cs="Arial"/>
          <w:b/>
          <w:bCs/>
          <w:color w:val="auto"/>
          <w:u w:val="single"/>
        </w:rPr>
        <w:t xml:space="preserve">- Sobre A: </w:t>
      </w:r>
      <w:r w:rsidRPr="00720496">
        <w:rPr>
          <w:rFonts w:ascii="Arial" w:hAnsi="Arial" w:cs="Arial"/>
          <w:b/>
          <w:u w:val="single"/>
        </w:rPr>
        <w:t xml:space="preserve">SERVICIOS DE ASESORIA LABORAL, GESTIÓN INTEGRAL DE NÓMINAS, SEGUROS SOCIALES, ALTAS/BAJAS DE TRABAJADORES </w:t>
      </w:r>
      <w:r w:rsidR="00762251">
        <w:rPr>
          <w:rFonts w:ascii="Arial" w:hAnsi="Arial" w:cs="Arial"/>
          <w:b/>
          <w:u w:val="single"/>
        </w:rPr>
        <w:t>DE LA MANCOMUNIDAD DEL SERVICIO SOCIAL DE BASE DE LA ZONA DE NOAIN</w:t>
      </w:r>
      <w:r w:rsidRPr="00720496">
        <w:rPr>
          <w:rFonts w:ascii="Arial" w:hAnsi="Arial" w:cs="Arial"/>
          <w:b/>
          <w:bCs/>
          <w:color w:val="auto"/>
          <w:u w:val="single"/>
        </w:rPr>
        <w:t>: Documentación general”.</w:t>
      </w:r>
    </w:p>
    <w:p w14:paraId="7F562F2B" w14:textId="77777777" w:rsidR="007877D6" w:rsidRPr="00720496" w:rsidRDefault="007877D6" w:rsidP="007877D6">
      <w:pPr>
        <w:pStyle w:val="Default"/>
        <w:jc w:val="both"/>
        <w:rPr>
          <w:rFonts w:ascii="Arial" w:hAnsi="Arial" w:cs="Arial"/>
          <w:color w:val="auto"/>
        </w:rPr>
      </w:pPr>
    </w:p>
    <w:p w14:paraId="285C8354"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La documentación concreta que debe figurar en este sobre es la siguiente:</w:t>
      </w:r>
    </w:p>
    <w:p w14:paraId="0026E6FD" w14:textId="77777777" w:rsidR="007877D6" w:rsidRPr="00BF3A10" w:rsidRDefault="007877D6" w:rsidP="007877D6">
      <w:pPr>
        <w:pStyle w:val="Default"/>
        <w:jc w:val="both"/>
        <w:rPr>
          <w:rFonts w:ascii="Arial" w:hAnsi="Arial" w:cs="Arial"/>
          <w:color w:val="auto"/>
        </w:rPr>
      </w:pPr>
    </w:p>
    <w:p w14:paraId="6F783799" w14:textId="77777777" w:rsidR="007877D6" w:rsidRPr="00BF3A10" w:rsidRDefault="007877D6" w:rsidP="007877D6">
      <w:pPr>
        <w:pStyle w:val="Default"/>
        <w:numPr>
          <w:ilvl w:val="0"/>
          <w:numId w:val="16"/>
        </w:numPr>
        <w:jc w:val="both"/>
        <w:rPr>
          <w:rFonts w:ascii="Arial" w:hAnsi="Arial" w:cs="Arial"/>
          <w:color w:val="auto"/>
        </w:rPr>
      </w:pPr>
      <w:r w:rsidRPr="00B716EC">
        <w:rPr>
          <w:rFonts w:ascii="Arial" w:hAnsi="Arial" w:cs="Arial"/>
          <w:b/>
          <w:bCs/>
          <w:color w:val="auto"/>
          <w:u w:val="single"/>
        </w:rPr>
        <w:t>Identificación de La parte licitante</w:t>
      </w:r>
      <w:r w:rsidRPr="00BF3A10">
        <w:rPr>
          <w:rFonts w:ascii="Arial" w:hAnsi="Arial" w:cs="Arial"/>
          <w:b/>
          <w:bCs/>
          <w:color w:val="auto"/>
        </w:rPr>
        <w:t xml:space="preserve"> </w:t>
      </w:r>
      <w:r w:rsidRPr="00BF3A10">
        <w:rPr>
          <w:rFonts w:ascii="Arial" w:hAnsi="Arial" w:cs="Arial"/>
          <w:color w:val="auto"/>
        </w:rPr>
        <w:t xml:space="preserve">que se presenta, pudiendo ser personas físicas, participaciones conjuntas, personas jurídicas, uniones </w:t>
      </w:r>
      <w:r w:rsidRPr="00BF3A10">
        <w:rPr>
          <w:rFonts w:ascii="Arial" w:hAnsi="Arial" w:cs="Arial"/>
          <w:color w:val="auto"/>
        </w:rPr>
        <w:lastRenderedPageBreak/>
        <w:t xml:space="preserve">temporales de empresarios/as, etc., con indicación de la participación de cada cual y designación de la persona o entidad que durante la vigencia del contrato ha de ostentar la plena representación de todas ellas frente a la Administración y </w:t>
      </w:r>
      <w:r w:rsidRPr="00BF3A10">
        <w:rPr>
          <w:rFonts w:ascii="Arial" w:hAnsi="Arial" w:cs="Arial"/>
          <w:b/>
          <w:bCs/>
          <w:color w:val="auto"/>
          <w:u w:val="single"/>
        </w:rPr>
        <w:t xml:space="preserve">declaración responsable </w:t>
      </w:r>
      <w:r w:rsidRPr="00BF3A10">
        <w:rPr>
          <w:rFonts w:ascii="Arial" w:hAnsi="Arial" w:cs="Arial"/>
          <w:color w:val="auto"/>
        </w:rPr>
        <w:t>firmada por quien licita, todo ello conforme al modelo (</w:t>
      </w:r>
      <w:r w:rsidRPr="00BF3A10">
        <w:rPr>
          <w:rFonts w:ascii="Arial" w:hAnsi="Arial" w:cs="Arial"/>
          <w:b/>
          <w:bCs/>
          <w:color w:val="auto"/>
        </w:rPr>
        <w:t>ANEXO 1º)</w:t>
      </w:r>
      <w:r w:rsidRPr="00BF3A10">
        <w:rPr>
          <w:rFonts w:ascii="Arial" w:hAnsi="Arial" w:cs="Arial"/>
          <w:color w:val="auto"/>
        </w:rPr>
        <w:t>:</w:t>
      </w:r>
    </w:p>
    <w:p w14:paraId="71F9D18E" w14:textId="77777777" w:rsidR="007877D6" w:rsidRPr="00BF3A10" w:rsidRDefault="007877D6" w:rsidP="007877D6">
      <w:pPr>
        <w:pStyle w:val="Default"/>
        <w:jc w:val="both"/>
        <w:rPr>
          <w:rFonts w:ascii="Arial" w:hAnsi="Arial" w:cs="Arial"/>
          <w:color w:val="auto"/>
        </w:rPr>
      </w:pPr>
    </w:p>
    <w:p w14:paraId="17E92F3F"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1. De conformidad con lo dispuesto en el artículo 55, de la Ley Foral 2/2018, de 13 de abril de contratos públicos, se aportará una declaración responsable de quien licita, o su representante, en la que manifiesta que cumple las condiciones exigidas para contratar con la Administración Pública y que no está incursa en causa de prohibición de contratar.</w:t>
      </w:r>
    </w:p>
    <w:p w14:paraId="67C644B3" w14:textId="77777777" w:rsidR="007877D6" w:rsidRPr="00BF3A10" w:rsidRDefault="007877D6" w:rsidP="007877D6">
      <w:pPr>
        <w:pStyle w:val="Default"/>
        <w:jc w:val="both"/>
        <w:rPr>
          <w:rFonts w:ascii="Arial" w:hAnsi="Arial" w:cs="Arial"/>
          <w:color w:val="auto"/>
        </w:rPr>
      </w:pPr>
    </w:p>
    <w:p w14:paraId="3C466570"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2.</w:t>
      </w:r>
      <w:r>
        <w:rPr>
          <w:rFonts w:ascii="Arial" w:hAnsi="Arial" w:cs="Arial"/>
          <w:color w:val="auto"/>
        </w:rPr>
        <w:t xml:space="preserve"> </w:t>
      </w:r>
      <w:r w:rsidRPr="00BF3A10">
        <w:rPr>
          <w:rFonts w:ascii="Arial" w:hAnsi="Arial" w:cs="Arial"/>
          <w:color w:val="auto"/>
        </w:rPr>
        <w:t>Identificación de una dirección de correo electrónico en que efectuar las notificaciones relacionadas con cualquier fase del procedimiento.</w:t>
      </w:r>
    </w:p>
    <w:p w14:paraId="73AE4E6E" w14:textId="77777777" w:rsidR="007877D6" w:rsidRPr="00BF3A10" w:rsidRDefault="007877D6" w:rsidP="007877D6">
      <w:pPr>
        <w:pStyle w:val="Default"/>
        <w:jc w:val="both"/>
        <w:rPr>
          <w:rFonts w:ascii="Arial" w:hAnsi="Arial" w:cs="Arial"/>
          <w:color w:val="auto"/>
        </w:rPr>
      </w:pPr>
    </w:p>
    <w:p w14:paraId="0103BC83" w14:textId="77777777" w:rsidR="007877D6" w:rsidRDefault="007877D6" w:rsidP="007877D6">
      <w:pPr>
        <w:pStyle w:val="Default"/>
        <w:jc w:val="both"/>
        <w:rPr>
          <w:rFonts w:ascii="Arial" w:hAnsi="Arial" w:cs="Arial"/>
          <w:color w:val="auto"/>
        </w:rPr>
      </w:pPr>
      <w:r w:rsidRPr="00BF3A10">
        <w:rPr>
          <w:rFonts w:ascii="Arial" w:hAnsi="Arial" w:cs="Arial"/>
          <w:color w:val="auto"/>
        </w:rPr>
        <w:t>3.</w:t>
      </w:r>
      <w:r>
        <w:rPr>
          <w:rFonts w:ascii="Arial" w:hAnsi="Arial" w:cs="Arial"/>
          <w:color w:val="auto"/>
        </w:rPr>
        <w:t xml:space="preserve"> </w:t>
      </w:r>
      <w:r w:rsidRPr="00BF3A10">
        <w:rPr>
          <w:rFonts w:ascii="Arial" w:hAnsi="Arial" w:cs="Arial"/>
          <w:color w:val="auto"/>
        </w:rPr>
        <w:t>Declaración de la persona licitadora o su representación de hallarse al corriente en el cumplimiento de las obligaciones de seguridad y salud en el trabajo y de prevención de riesgos laborales impuestas por las disposiciones vigentes.</w:t>
      </w:r>
    </w:p>
    <w:p w14:paraId="0763AC75" w14:textId="77777777" w:rsidR="00DC1098" w:rsidRDefault="00DC1098" w:rsidP="007877D6">
      <w:pPr>
        <w:pStyle w:val="Default"/>
        <w:jc w:val="both"/>
        <w:rPr>
          <w:rFonts w:ascii="Arial" w:hAnsi="Arial" w:cs="Arial"/>
          <w:color w:val="auto"/>
        </w:rPr>
      </w:pPr>
    </w:p>
    <w:p w14:paraId="15DBC732" w14:textId="77777777" w:rsidR="00DC1098" w:rsidRPr="008A5120" w:rsidRDefault="00DC1098" w:rsidP="00DC1098">
      <w:pPr>
        <w:pStyle w:val="Default"/>
        <w:jc w:val="both"/>
        <w:rPr>
          <w:rFonts w:ascii="Arial" w:hAnsi="Arial" w:cs="Arial"/>
          <w:color w:val="auto"/>
        </w:rPr>
      </w:pPr>
      <w:r w:rsidRPr="008A5120">
        <w:rPr>
          <w:rFonts w:ascii="Arial" w:hAnsi="Arial" w:cs="Arial"/>
          <w:color w:val="auto"/>
        </w:rPr>
        <w:t>4.Declaración de la persona licitadora o su representación de cumplir con las obligaciones establecidas en la normativa de protección de datos personales.</w:t>
      </w:r>
    </w:p>
    <w:p w14:paraId="2B757B1B" w14:textId="77777777" w:rsidR="007877D6" w:rsidRPr="00BF3A10" w:rsidRDefault="007877D6" w:rsidP="007877D6">
      <w:pPr>
        <w:pStyle w:val="Default"/>
        <w:jc w:val="both"/>
        <w:rPr>
          <w:rFonts w:ascii="Arial" w:hAnsi="Arial" w:cs="Arial"/>
          <w:color w:val="auto"/>
        </w:rPr>
      </w:pPr>
    </w:p>
    <w:p w14:paraId="550083E6" w14:textId="77777777" w:rsidR="007877D6" w:rsidRPr="00BF3A10" w:rsidRDefault="00DC1098" w:rsidP="007877D6">
      <w:pPr>
        <w:pStyle w:val="Default"/>
        <w:jc w:val="both"/>
        <w:rPr>
          <w:rFonts w:ascii="Arial" w:hAnsi="Arial" w:cs="Arial"/>
          <w:color w:val="auto"/>
        </w:rPr>
      </w:pPr>
      <w:r>
        <w:rPr>
          <w:rFonts w:ascii="Arial" w:hAnsi="Arial" w:cs="Arial"/>
          <w:color w:val="auto"/>
        </w:rPr>
        <w:t>5</w:t>
      </w:r>
      <w:r w:rsidR="007877D6" w:rsidRPr="00BF3A10">
        <w:rPr>
          <w:rFonts w:ascii="Arial" w:hAnsi="Arial" w:cs="Arial"/>
          <w:color w:val="auto"/>
        </w:rPr>
        <w:t>. Compromiso para el caso de resultar adjudicataria y antes de la firma del contrato, de suscribir y presentar ante el órgano de contratación del concurso las pólizas de seguros legalmente exigibles para la adecuada y suficiente cobertura de los riesgos propios de este contrato conforme lo estipulado en el Pliego de Cláusulas Administrativas que rige la contratación.</w:t>
      </w:r>
    </w:p>
    <w:p w14:paraId="0FD102E2" w14:textId="77777777" w:rsidR="007877D6" w:rsidRPr="00BF3A10" w:rsidRDefault="007877D6" w:rsidP="007877D6">
      <w:pPr>
        <w:pStyle w:val="Default"/>
        <w:jc w:val="both"/>
        <w:rPr>
          <w:rFonts w:ascii="Arial" w:hAnsi="Arial" w:cs="Arial"/>
          <w:color w:val="auto"/>
        </w:rPr>
      </w:pPr>
    </w:p>
    <w:p w14:paraId="60685EAF"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b)</w:t>
      </w:r>
      <w:r>
        <w:rPr>
          <w:rFonts w:ascii="Arial" w:hAnsi="Arial" w:cs="Arial"/>
          <w:color w:val="auto"/>
        </w:rPr>
        <w:t xml:space="preserve"> </w:t>
      </w:r>
      <w:r w:rsidRPr="00BF3A10">
        <w:rPr>
          <w:rFonts w:ascii="Arial" w:hAnsi="Arial" w:cs="Arial"/>
          <w:b/>
          <w:bCs/>
          <w:color w:val="auto"/>
          <w:u w:val="single"/>
        </w:rPr>
        <w:t>Participación conjunta</w:t>
      </w:r>
      <w:r w:rsidRPr="00BF3A10">
        <w:rPr>
          <w:rFonts w:ascii="Arial" w:hAnsi="Arial" w:cs="Arial"/>
          <w:color w:val="auto"/>
        </w:rPr>
        <w:t>: en caso de que la oferta se presente en forma de participación conjunta, se complementará el apartado correspondiente del Anexo 1º, manifestando la voluntad de concurrencia conjunta de conformidad con el artículo 13 de la Ley Foral 2/2018, de 13 de abril, de Contratos Públicos o, en su caso, de constitución de una Unión Temporal de Empresas, si resultan adjudicatarias.</w:t>
      </w:r>
    </w:p>
    <w:p w14:paraId="1F053D76" w14:textId="77777777" w:rsidR="007877D6" w:rsidRPr="00BF3A10" w:rsidRDefault="007877D6" w:rsidP="007877D6">
      <w:pPr>
        <w:pStyle w:val="Default"/>
        <w:jc w:val="both"/>
        <w:rPr>
          <w:rFonts w:ascii="Arial" w:hAnsi="Arial" w:cs="Arial"/>
          <w:color w:val="auto"/>
        </w:rPr>
      </w:pPr>
    </w:p>
    <w:p w14:paraId="2713A233"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 xml:space="preserve">c) </w:t>
      </w:r>
      <w:r w:rsidRPr="00BF3A10">
        <w:rPr>
          <w:rFonts w:ascii="Arial" w:hAnsi="Arial" w:cs="Arial"/>
          <w:b/>
          <w:bCs/>
          <w:color w:val="auto"/>
          <w:u w:val="single"/>
        </w:rPr>
        <w:t>Confidencialidad</w:t>
      </w:r>
      <w:r w:rsidRPr="00BF3A10">
        <w:rPr>
          <w:rFonts w:ascii="Arial" w:hAnsi="Arial" w:cs="Arial"/>
          <w:color w:val="auto"/>
        </w:rPr>
        <w:t xml:space="preserve">: declaración expresa del licitante en la que designe qué información debe ser considerada, a su entender, como confidencial por formar parte de su estrategia empresarial, conforme al Anexo 1º. </w:t>
      </w:r>
    </w:p>
    <w:p w14:paraId="37423932" w14:textId="77777777" w:rsidR="007877D6" w:rsidRPr="00BF3A10" w:rsidRDefault="007877D6" w:rsidP="007877D6">
      <w:pPr>
        <w:pStyle w:val="Default"/>
        <w:jc w:val="both"/>
        <w:rPr>
          <w:rFonts w:ascii="Arial" w:hAnsi="Arial" w:cs="Arial"/>
          <w:color w:val="auto"/>
        </w:rPr>
      </w:pPr>
    </w:p>
    <w:p w14:paraId="029915A0"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Esta consideración deberá quedar reflejada asimismo en la documentación contenida en el sobre B. Quien licite no podrá extender la declaración de confidencialidad a toda su propuesta. </w:t>
      </w:r>
    </w:p>
    <w:p w14:paraId="45DF422A" w14:textId="77777777" w:rsidR="007877D6" w:rsidRPr="00BF3A10" w:rsidRDefault="007877D6" w:rsidP="007877D6">
      <w:pPr>
        <w:pStyle w:val="Default"/>
        <w:jc w:val="both"/>
        <w:rPr>
          <w:rFonts w:ascii="Arial" w:hAnsi="Arial" w:cs="Arial"/>
          <w:color w:val="auto"/>
        </w:rPr>
      </w:pPr>
    </w:p>
    <w:p w14:paraId="20FA1117"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Incurrir en falsedad al efectuar la declaración responsable será motivo de prohibición para contratar conforme a lo establecido en el artículo 22.1i de la Ley Foral 2/2018 de 13 de abril de Contratos Públicos.</w:t>
      </w:r>
    </w:p>
    <w:p w14:paraId="346E62F1" w14:textId="77777777" w:rsidR="007877D6" w:rsidRDefault="007877D6" w:rsidP="007877D6">
      <w:pPr>
        <w:pStyle w:val="Default"/>
        <w:jc w:val="both"/>
        <w:rPr>
          <w:rFonts w:ascii="Arial" w:hAnsi="Arial" w:cs="Arial"/>
          <w:color w:val="auto"/>
        </w:rPr>
      </w:pPr>
    </w:p>
    <w:p w14:paraId="09D68B40" w14:textId="77777777" w:rsidR="007877D6" w:rsidRDefault="007877D6" w:rsidP="007877D6">
      <w:pPr>
        <w:pStyle w:val="Default"/>
        <w:jc w:val="both"/>
        <w:rPr>
          <w:rFonts w:ascii="Arial" w:hAnsi="Arial" w:cs="Arial"/>
          <w:color w:val="auto"/>
        </w:rPr>
      </w:pPr>
      <w:r w:rsidRPr="00BF3A10">
        <w:rPr>
          <w:rFonts w:ascii="Arial" w:hAnsi="Arial" w:cs="Arial"/>
          <w:color w:val="auto"/>
        </w:rPr>
        <w:lastRenderedPageBreak/>
        <w:t xml:space="preserve">La falta de presentación de esta declaración, una vez solicitada la subsanación de su presentación, dará lugar a la inadmisión de licitadora que no aporte la misma. </w:t>
      </w:r>
    </w:p>
    <w:p w14:paraId="06A8C59C" w14:textId="77777777" w:rsidR="007877D6" w:rsidRPr="00720496" w:rsidRDefault="007877D6" w:rsidP="007877D6">
      <w:pPr>
        <w:pStyle w:val="Default"/>
        <w:jc w:val="both"/>
        <w:rPr>
          <w:rFonts w:ascii="Arial" w:hAnsi="Arial" w:cs="Arial"/>
          <w:color w:val="auto"/>
          <w:u w:val="single"/>
        </w:rPr>
      </w:pPr>
    </w:p>
    <w:p w14:paraId="13B19D5C" w14:textId="77777777" w:rsidR="007877D6" w:rsidRPr="00720496" w:rsidRDefault="007877D6" w:rsidP="007877D6">
      <w:pPr>
        <w:pStyle w:val="Default"/>
        <w:numPr>
          <w:ilvl w:val="0"/>
          <w:numId w:val="14"/>
        </w:numPr>
        <w:jc w:val="both"/>
        <w:rPr>
          <w:rFonts w:ascii="Arial" w:hAnsi="Arial" w:cs="Arial"/>
          <w:b/>
          <w:bCs/>
          <w:color w:val="auto"/>
          <w:u w:val="single"/>
        </w:rPr>
      </w:pPr>
      <w:r w:rsidRPr="00720496">
        <w:rPr>
          <w:rFonts w:ascii="Arial" w:hAnsi="Arial" w:cs="Arial"/>
          <w:b/>
          <w:bCs/>
          <w:color w:val="auto"/>
          <w:u w:val="single"/>
        </w:rPr>
        <w:t>Sobre B: “S</w:t>
      </w:r>
      <w:r w:rsidRPr="00720496">
        <w:rPr>
          <w:rFonts w:ascii="Arial" w:hAnsi="Arial" w:cs="Arial"/>
          <w:b/>
          <w:sz w:val="22"/>
          <w:szCs w:val="22"/>
          <w:u w:val="single"/>
        </w:rPr>
        <w:t xml:space="preserve">ERVICIOS DE ASESORIA LABORAL, GESTIÓN INTEGRAL DE NÓMINAS, SEGUROS SOCIALES, ALTAS/BAJAS DE TRABAJADORES </w:t>
      </w:r>
      <w:r w:rsidR="00762251">
        <w:rPr>
          <w:rFonts w:ascii="Arial" w:hAnsi="Arial" w:cs="Arial"/>
          <w:b/>
          <w:u w:val="single"/>
        </w:rPr>
        <w:t>DE LA MANCOMUNIDAD DEL SERVICIO SOCIAL DE BASE DE LA ZONA DE NOAIN</w:t>
      </w:r>
      <w:r w:rsidRPr="00720496">
        <w:rPr>
          <w:rFonts w:ascii="Arial" w:hAnsi="Arial" w:cs="Arial"/>
          <w:b/>
          <w:sz w:val="22"/>
          <w:szCs w:val="22"/>
          <w:u w:val="single"/>
        </w:rPr>
        <w:t xml:space="preserve"> </w:t>
      </w:r>
      <w:r w:rsidRPr="00720496">
        <w:rPr>
          <w:rFonts w:ascii="Arial" w:hAnsi="Arial" w:cs="Arial"/>
          <w:b/>
          <w:bCs/>
          <w:color w:val="auto"/>
          <w:u w:val="single"/>
        </w:rPr>
        <w:t xml:space="preserve">Oferta técnica - Documentación relativa a criterios cualitativos”. </w:t>
      </w:r>
    </w:p>
    <w:p w14:paraId="1FEE81EE" w14:textId="77777777" w:rsidR="007877D6" w:rsidRPr="00BF3A10" w:rsidRDefault="007877D6" w:rsidP="007877D6">
      <w:pPr>
        <w:pStyle w:val="Default"/>
        <w:jc w:val="both"/>
        <w:rPr>
          <w:rFonts w:ascii="Arial" w:hAnsi="Arial" w:cs="Arial"/>
          <w:color w:val="auto"/>
        </w:rPr>
      </w:pPr>
    </w:p>
    <w:p w14:paraId="1BFB4115"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Atendiendo a los requerimientos técnicos (especificados en el presente Pliego Regulador), incluirá toda la </w:t>
      </w:r>
      <w:r w:rsidRPr="00BF3A10">
        <w:rPr>
          <w:rFonts w:ascii="Arial" w:hAnsi="Arial" w:cs="Arial"/>
          <w:color w:val="auto"/>
          <w:u w:val="single"/>
        </w:rPr>
        <w:t>documentación</w:t>
      </w:r>
      <w:r w:rsidRPr="00BF3A10">
        <w:rPr>
          <w:rFonts w:ascii="Arial" w:hAnsi="Arial" w:cs="Arial"/>
          <w:color w:val="auto"/>
        </w:rPr>
        <w:t xml:space="preserve">, correspondiente a </w:t>
      </w:r>
      <w:r w:rsidRPr="00BF3A10">
        <w:rPr>
          <w:rFonts w:ascii="Arial" w:hAnsi="Arial" w:cs="Arial"/>
          <w:color w:val="auto"/>
          <w:u w:val="single"/>
        </w:rPr>
        <w:t xml:space="preserve">criterios cualitativos </w:t>
      </w:r>
      <w:r w:rsidRPr="00BF3A10">
        <w:rPr>
          <w:rFonts w:ascii="Arial" w:hAnsi="Arial" w:cs="Arial"/>
          <w:color w:val="auto"/>
        </w:rPr>
        <w:t>no cuantificables mediante fórmulas, que aporte quien licita para que se valore y puntúe su oferta técnica.</w:t>
      </w:r>
    </w:p>
    <w:p w14:paraId="10FC9042" w14:textId="77777777" w:rsidR="007877D6" w:rsidRPr="00BF3A10" w:rsidRDefault="007877D6" w:rsidP="007877D6">
      <w:pPr>
        <w:pStyle w:val="Default"/>
        <w:jc w:val="both"/>
        <w:rPr>
          <w:rFonts w:ascii="Arial" w:hAnsi="Arial" w:cs="Arial"/>
          <w:color w:val="auto"/>
        </w:rPr>
      </w:pPr>
    </w:p>
    <w:p w14:paraId="4436EE59"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Si el órgano de contratación considera que la oferta presentada adolece de oscuridad o de inconcreción, podrá solicitar </w:t>
      </w:r>
      <w:r w:rsidRPr="00BF3A10">
        <w:rPr>
          <w:rFonts w:ascii="Arial" w:hAnsi="Arial" w:cs="Arial"/>
          <w:color w:val="auto"/>
          <w:u w:val="single"/>
        </w:rPr>
        <w:t>aclaraciones complementarias</w:t>
      </w:r>
      <w:r w:rsidRPr="00BF3A10">
        <w:rPr>
          <w:rFonts w:ascii="Arial" w:hAnsi="Arial" w:cs="Arial"/>
          <w:color w:val="auto"/>
        </w:rPr>
        <w:t xml:space="preserve">, respetando en todo caso el principio de igualdad de trato de quienes hayan licitado, que no podrán modificar la oferta presentada. </w:t>
      </w:r>
    </w:p>
    <w:p w14:paraId="0A6292EB" w14:textId="77777777" w:rsidR="007877D6" w:rsidRDefault="007877D6" w:rsidP="007877D6">
      <w:pPr>
        <w:pStyle w:val="Default"/>
        <w:jc w:val="both"/>
        <w:rPr>
          <w:rFonts w:ascii="Arial" w:hAnsi="Arial" w:cs="Arial"/>
          <w:color w:val="auto"/>
        </w:rPr>
      </w:pPr>
    </w:p>
    <w:p w14:paraId="02AAF8E6"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El plazo de contestación no podrá ser inferior a cinco días ni exceder de diez.</w:t>
      </w:r>
    </w:p>
    <w:p w14:paraId="741B3384" w14:textId="77777777" w:rsidR="007877D6" w:rsidRDefault="007877D6" w:rsidP="007877D6">
      <w:pPr>
        <w:pStyle w:val="Default"/>
        <w:jc w:val="both"/>
        <w:rPr>
          <w:rFonts w:ascii="Arial" w:hAnsi="Arial" w:cs="Arial"/>
          <w:b/>
          <w:bCs/>
          <w:color w:val="auto"/>
          <w:u w:val="single"/>
        </w:rPr>
      </w:pPr>
    </w:p>
    <w:p w14:paraId="5294565A" w14:textId="77777777" w:rsidR="007877D6" w:rsidRDefault="007877D6" w:rsidP="007877D6">
      <w:pPr>
        <w:pStyle w:val="Default"/>
        <w:jc w:val="both"/>
        <w:rPr>
          <w:rFonts w:ascii="Arial" w:hAnsi="Arial" w:cs="Arial"/>
          <w:b/>
          <w:bCs/>
          <w:color w:val="auto"/>
          <w:u w:val="single"/>
        </w:rPr>
      </w:pPr>
    </w:p>
    <w:p w14:paraId="1FC18DCB" w14:textId="77777777" w:rsidR="007877D6" w:rsidRPr="00AC235A" w:rsidRDefault="007877D6" w:rsidP="007877D6">
      <w:pPr>
        <w:pStyle w:val="Default"/>
        <w:numPr>
          <w:ilvl w:val="0"/>
          <w:numId w:val="14"/>
        </w:numPr>
        <w:jc w:val="both"/>
        <w:rPr>
          <w:rFonts w:ascii="Arial" w:hAnsi="Arial" w:cs="Arial"/>
          <w:b/>
          <w:bCs/>
          <w:color w:val="auto"/>
          <w:u w:val="single"/>
        </w:rPr>
      </w:pPr>
      <w:r w:rsidRPr="00AC235A">
        <w:rPr>
          <w:rFonts w:ascii="Arial" w:hAnsi="Arial" w:cs="Arial"/>
          <w:b/>
          <w:bCs/>
          <w:color w:val="auto"/>
          <w:u w:val="single"/>
        </w:rPr>
        <w:t>Sobre C: “</w:t>
      </w:r>
      <w:r w:rsidRPr="00AC235A">
        <w:rPr>
          <w:rFonts w:ascii="Arial" w:hAnsi="Arial" w:cs="Arial"/>
          <w:b/>
          <w:sz w:val="22"/>
          <w:szCs w:val="22"/>
          <w:u w:val="single"/>
        </w:rPr>
        <w:t xml:space="preserve">SERVICIOS DE ASESORIA LABORAL, GESTIÓN INTEGRAL DE NÓMINAS, SEGUROS SOCIALES, ALTAS/BAJAS DE TRABAJADORES </w:t>
      </w:r>
      <w:r w:rsidR="00762251">
        <w:rPr>
          <w:rFonts w:ascii="Arial" w:hAnsi="Arial" w:cs="Arial"/>
          <w:b/>
          <w:u w:val="single"/>
        </w:rPr>
        <w:t>DE LA MANCOMUNIDAD DEL SERVICIO SOCIAL DE BASE DE LA ZONA DE NOAIN</w:t>
      </w:r>
      <w:r w:rsidR="00762251" w:rsidRPr="00AC235A">
        <w:rPr>
          <w:rFonts w:ascii="Arial" w:hAnsi="Arial" w:cs="Arial"/>
          <w:b/>
          <w:bCs/>
          <w:color w:val="auto"/>
          <w:u w:val="single"/>
        </w:rPr>
        <w:t xml:space="preserve"> </w:t>
      </w:r>
      <w:r w:rsidRPr="00AC235A">
        <w:rPr>
          <w:rFonts w:ascii="Arial" w:hAnsi="Arial" w:cs="Arial"/>
          <w:b/>
          <w:bCs/>
          <w:color w:val="auto"/>
          <w:u w:val="single"/>
        </w:rPr>
        <w:t xml:space="preserve">- Oferta económica-Documentación relativa a criterios cuantificables mediante fórmulas”. </w:t>
      </w:r>
    </w:p>
    <w:p w14:paraId="5F696914" w14:textId="77777777" w:rsidR="007877D6" w:rsidRPr="00BF3A10" w:rsidRDefault="007877D6" w:rsidP="007877D6">
      <w:pPr>
        <w:pStyle w:val="Default"/>
        <w:jc w:val="both"/>
        <w:rPr>
          <w:rFonts w:ascii="Arial" w:hAnsi="Arial" w:cs="Arial"/>
          <w:color w:val="auto"/>
        </w:rPr>
      </w:pPr>
    </w:p>
    <w:p w14:paraId="69F11747" w14:textId="77777777" w:rsidR="007877D6" w:rsidRDefault="007877D6" w:rsidP="007877D6">
      <w:pPr>
        <w:pStyle w:val="Default"/>
        <w:jc w:val="both"/>
        <w:rPr>
          <w:rFonts w:ascii="Arial" w:hAnsi="Arial" w:cs="Arial"/>
          <w:color w:val="auto"/>
        </w:rPr>
      </w:pPr>
      <w:r w:rsidRPr="00BF3A10">
        <w:rPr>
          <w:rFonts w:ascii="Arial" w:hAnsi="Arial" w:cs="Arial"/>
          <w:color w:val="auto"/>
        </w:rPr>
        <w:t xml:space="preserve">Contendrá el precio ofertado, que habrá de presentarse conforme al modelo que figura como </w:t>
      </w:r>
      <w:r w:rsidRPr="00BF3A10">
        <w:rPr>
          <w:rFonts w:ascii="Arial" w:hAnsi="Arial" w:cs="Arial"/>
          <w:b/>
          <w:bCs/>
          <w:color w:val="auto"/>
        </w:rPr>
        <w:t xml:space="preserve">ANEXO 2º </w:t>
      </w:r>
      <w:r w:rsidRPr="00BF3A10">
        <w:rPr>
          <w:rFonts w:ascii="Arial" w:hAnsi="Arial" w:cs="Arial"/>
          <w:color w:val="auto"/>
        </w:rPr>
        <w:t>al presente Pliego.</w:t>
      </w:r>
    </w:p>
    <w:p w14:paraId="6116F806" w14:textId="77777777" w:rsidR="007877D6" w:rsidRPr="00BF3A10" w:rsidRDefault="007877D6" w:rsidP="007877D6">
      <w:pPr>
        <w:pStyle w:val="Default"/>
        <w:jc w:val="both"/>
        <w:rPr>
          <w:rFonts w:ascii="Arial" w:hAnsi="Arial" w:cs="Arial"/>
          <w:color w:val="auto"/>
        </w:rPr>
      </w:pPr>
    </w:p>
    <w:p w14:paraId="4935FA56"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La proposición deberá estar firmada por la parte licitadora o persona que lo represente. En el caso de licitadoras en participación conjunta irá firmada por todas y cada una de sus componentes o por su representación.</w:t>
      </w:r>
    </w:p>
    <w:p w14:paraId="36D18E42" w14:textId="77777777" w:rsidR="007877D6" w:rsidRDefault="007877D6" w:rsidP="007877D6">
      <w:pPr>
        <w:pStyle w:val="Default"/>
        <w:jc w:val="both"/>
        <w:rPr>
          <w:rFonts w:ascii="Arial" w:hAnsi="Arial" w:cs="Arial"/>
          <w:color w:val="auto"/>
        </w:rPr>
      </w:pPr>
    </w:p>
    <w:p w14:paraId="204B4BBA"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A todos los efectos se entenderá que la proposición económica de la parte licitadora comprende todos los factores de valoración, gastos que la adjudicataria deba realizar para el normal cumplimiento de la prestación contratada y demás tributos de cualquier índole, a excepción del Impuesto sobre el Valor Añadido, que sean de aplicación según las disposiciones vigentes.</w:t>
      </w:r>
    </w:p>
    <w:p w14:paraId="03A4D892" w14:textId="77777777" w:rsidR="007877D6" w:rsidRDefault="007877D6" w:rsidP="007877D6">
      <w:pPr>
        <w:pStyle w:val="Default"/>
        <w:jc w:val="both"/>
        <w:rPr>
          <w:rFonts w:ascii="Arial" w:hAnsi="Arial" w:cs="Arial"/>
          <w:color w:val="auto"/>
        </w:rPr>
      </w:pPr>
    </w:p>
    <w:p w14:paraId="6614FCC7" w14:textId="77777777" w:rsidR="007877D6" w:rsidRPr="00BF3A10" w:rsidRDefault="007877D6" w:rsidP="007877D6">
      <w:pPr>
        <w:pStyle w:val="Default"/>
        <w:jc w:val="both"/>
        <w:rPr>
          <w:rFonts w:ascii="Arial" w:hAnsi="Arial" w:cs="Arial"/>
          <w:color w:val="auto"/>
        </w:rPr>
      </w:pPr>
      <w:r w:rsidRPr="00BF3A10">
        <w:rPr>
          <w:rFonts w:ascii="Arial" w:hAnsi="Arial" w:cs="Arial"/>
          <w:color w:val="auto"/>
        </w:rPr>
        <w:t>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4E3250C8" w14:textId="77777777" w:rsidR="007877D6" w:rsidRDefault="007877D6" w:rsidP="007877D6">
      <w:pPr>
        <w:pStyle w:val="Default"/>
        <w:jc w:val="both"/>
        <w:rPr>
          <w:rFonts w:ascii="Arial" w:hAnsi="Arial" w:cs="Arial"/>
          <w:color w:val="auto"/>
        </w:rPr>
      </w:pPr>
    </w:p>
    <w:p w14:paraId="7B51F779" w14:textId="77777777" w:rsidR="007877D6" w:rsidRDefault="007877D6" w:rsidP="007877D6">
      <w:pPr>
        <w:pStyle w:val="Default"/>
        <w:jc w:val="both"/>
        <w:rPr>
          <w:rFonts w:ascii="Arial" w:hAnsi="Arial" w:cs="Arial"/>
          <w:color w:val="auto"/>
        </w:rPr>
      </w:pPr>
      <w:r w:rsidRPr="00BF3A10">
        <w:rPr>
          <w:rFonts w:ascii="Arial" w:hAnsi="Arial" w:cs="Arial"/>
          <w:color w:val="auto"/>
        </w:rPr>
        <w:t>No serán admitidas las proposiciones cuyo importe supere la cantidad expresada en la cláusula 2 de este Pliego.</w:t>
      </w:r>
    </w:p>
    <w:p w14:paraId="128FCF9A" w14:textId="77777777" w:rsidR="007877D6" w:rsidRDefault="007877D6" w:rsidP="007877D6">
      <w:pPr>
        <w:pStyle w:val="Default"/>
        <w:jc w:val="both"/>
        <w:rPr>
          <w:rFonts w:ascii="Arial" w:hAnsi="Arial" w:cs="Arial"/>
          <w:color w:val="auto"/>
        </w:rPr>
      </w:pPr>
    </w:p>
    <w:p w14:paraId="321BF720" w14:textId="77777777" w:rsidR="007877D6" w:rsidRDefault="007877D6" w:rsidP="007877D6">
      <w:pPr>
        <w:pStyle w:val="Default"/>
        <w:jc w:val="both"/>
        <w:rPr>
          <w:rFonts w:ascii="Arial" w:hAnsi="Arial" w:cs="Arial"/>
          <w:color w:val="auto"/>
        </w:rPr>
      </w:pPr>
      <w:r>
        <w:rPr>
          <w:rFonts w:ascii="Arial" w:hAnsi="Arial" w:cs="Arial"/>
          <w:color w:val="auto"/>
        </w:rPr>
        <w:lastRenderedPageBreak/>
        <w:t>Para acreditar los criterios sociales y ambientales, las empresas licitadoras deberán presentar declaración jurada que indique el porcentaje de empleados en alguna de las siguientes circunstancias:</w:t>
      </w:r>
    </w:p>
    <w:p w14:paraId="75E45898" w14:textId="77777777" w:rsidR="007877D6" w:rsidRPr="00221A8B" w:rsidRDefault="007877D6" w:rsidP="007877D6">
      <w:pPr>
        <w:autoSpaceDE w:val="0"/>
        <w:autoSpaceDN w:val="0"/>
        <w:adjustRightInd w:val="0"/>
        <w:ind w:left="360"/>
        <w:rPr>
          <w:rFonts w:ascii="Arial" w:hAnsi="Arial" w:cs="Arial"/>
          <w:sz w:val="24"/>
          <w:szCs w:val="24"/>
        </w:rPr>
      </w:pPr>
    </w:p>
    <w:p w14:paraId="5427B47B" w14:textId="77777777" w:rsidR="007877D6" w:rsidRPr="00221A8B" w:rsidRDefault="007877D6" w:rsidP="007877D6">
      <w:pPr>
        <w:numPr>
          <w:ilvl w:val="0"/>
          <w:numId w:val="23"/>
        </w:numPr>
        <w:autoSpaceDE w:val="0"/>
        <w:autoSpaceDN w:val="0"/>
        <w:adjustRightInd w:val="0"/>
        <w:jc w:val="both"/>
        <w:rPr>
          <w:rFonts w:ascii="Arial" w:hAnsi="Arial" w:cs="Arial"/>
          <w:sz w:val="24"/>
          <w:szCs w:val="24"/>
        </w:rPr>
      </w:pPr>
      <w:r w:rsidRPr="00221A8B">
        <w:rPr>
          <w:rFonts w:ascii="Arial" w:hAnsi="Arial" w:cs="Arial"/>
          <w:sz w:val="24"/>
          <w:szCs w:val="24"/>
        </w:rPr>
        <w:t>Empresas que acrediten estar compuestas por al menos un 70% de personas con contrato fijo o indefinido</w:t>
      </w:r>
      <w:r>
        <w:rPr>
          <w:rFonts w:ascii="Arial" w:hAnsi="Arial" w:cs="Arial"/>
          <w:sz w:val="24"/>
          <w:szCs w:val="24"/>
        </w:rPr>
        <w:t>.</w:t>
      </w:r>
      <w:r w:rsidRPr="00221A8B">
        <w:rPr>
          <w:rFonts w:ascii="Arial" w:hAnsi="Arial" w:cs="Arial"/>
          <w:sz w:val="24"/>
          <w:szCs w:val="24"/>
        </w:rPr>
        <w:t xml:space="preserve"> </w:t>
      </w:r>
    </w:p>
    <w:p w14:paraId="1243B6DE" w14:textId="77777777" w:rsidR="007877D6" w:rsidRPr="000B6827" w:rsidRDefault="007877D6" w:rsidP="007877D6">
      <w:pPr>
        <w:autoSpaceDE w:val="0"/>
        <w:autoSpaceDN w:val="0"/>
        <w:adjustRightInd w:val="0"/>
        <w:jc w:val="both"/>
        <w:rPr>
          <w:rFonts w:ascii="Arial" w:hAnsi="Arial" w:cs="Arial"/>
          <w:b/>
          <w:sz w:val="24"/>
          <w:szCs w:val="24"/>
          <w:highlight w:val="yellow"/>
        </w:rPr>
      </w:pPr>
    </w:p>
    <w:p w14:paraId="4ACB1081" w14:textId="77777777" w:rsidR="007877D6" w:rsidRDefault="007877D6" w:rsidP="007877D6">
      <w:pPr>
        <w:numPr>
          <w:ilvl w:val="0"/>
          <w:numId w:val="23"/>
        </w:numPr>
        <w:autoSpaceDE w:val="0"/>
        <w:autoSpaceDN w:val="0"/>
        <w:adjustRightInd w:val="0"/>
        <w:jc w:val="both"/>
        <w:rPr>
          <w:rFonts w:ascii="Arial" w:hAnsi="Arial" w:cs="Arial"/>
          <w:sz w:val="24"/>
          <w:szCs w:val="24"/>
        </w:rPr>
      </w:pPr>
      <w:r w:rsidRPr="00221A8B">
        <w:rPr>
          <w:rFonts w:ascii="Arial" w:hAnsi="Arial" w:cs="Arial"/>
          <w:sz w:val="24"/>
          <w:szCs w:val="24"/>
        </w:rPr>
        <w:t>Empresas que acrediten estar compuestas por al menos un 2% de personas</w:t>
      </w:r>
      <w:r>
        <w:rPr>
          <w:rFonts w:ascii="Arial" w:hAnsi="Arial" w:cs="Arial"/>
          <w:sz w:val="24"/>
          <w:szCs w:val="24"/>
        </w:rPr>
        <w:t xml:space="preserve"> </w:t>
      </w:r>
      <w:r w:rsidRPr="00221A8B">
        <w:rPr>
          <w:rFonts w:ascii="Arial" w:hAnsi="Arial" w:cs="Arial"/>
          <w:sz w:val="24"/>
          <w:szCs w:val="24"/>
        </w:rPr>
        <w:t>con discapacidad igual o superior al 33</w:t>
      </w:r>
      <w:r>
        <w:rPr>
          <w:rFonts w:ascii="Arial" w:hAnsi="Arial" w:cs="Arial"/>
          <w:sz w:val="24"/>
          <w:szCs w:val="24"/>
        </w:rPr>
        <w:t>%.</w:t>
      </w:r>
    </w:p>
    <w:p w14:paraId="6B4504FE" w14:textId="77777777" w:rsidR="007877D6" w:rsidRDefault="007877D6" w:rsidP="007877D6">
      <w:pPr>
        <w:pStyle w:val="Prrafodelista"/>
        <w:rPr>
          <w:rFonts w:ascii="Arial" w:hAnsi="Arial" w:cs="Arial"/>
          <w:sz w:val="24"/>
          <w:szCs w:val="24"/>
        </w:rPr>
      </w:pPr>
    </w:p>
    <w:p w14:paraId="51DD8633" w14:textId="77777777" w:rsidR="007877D6" w:rsidRDefault="007877D6" w:rsidP="007877D6">
      <w:pPr>
        <w:autoSpaceDE w:val="0"/>
        <w:autoSpaceDN w:val="0"/>
        <w:adjustRightInd w:val="0"/>
        <w:jc w:val="both"/>
        <w:rPr>
          <w:rFonts w:ascii="Arial" w:hAnsi="Arial" w:cs="Arial"/>
          <w:sz w:val="24"/>
          <w:szCs w:val="24"/>
        </w:rPr>
      </w:pPr>
      <w:r>
        <w:rPr>
          <w:rFonts w:ascii="Arial" w:hAnsi="Arial" w:cs="Arial"/>
          <w:sz w:val="24"/>
          <w:szCs w:val="24"/>
        </w:rPr>
        <w:t>Con el fin de verificar estos porcentajes, los licitadores deberán aportar sus correspondientes seguros sociales del mes inmediatamente anterior a la presentación de sus ofertas.</w:t>
      </w:r>
    </w:p>
    <w:p w14:paraId="3A722B2B" w14:textId="77777777" w:rsidR="007877D6" w:rsidRPr="00221A8B" w:rsidRDefault="007877D6" w:rsidP="007877D6">
      <w:pPr>
        <w:jc w:val="both"/>
        <w:rPr>
          <w:rFonts w:ascii="Arial" w:hAnsi="Arial" w:cs="Arial"/>
          <w:sz w:val="24"/>
          <w:szCs w:val="24"/>
        </w:rPr>
      </w:pPr>
    </w:p>
    <w:p w14:paraId="48EEE5E4" w14:textId="77777777" w:rsidR="007877D6" w:rsidRPr="00221A8B" w:rsidRDefault="007877D6" w:rsidP="007877D6">
      <w:pPr>
        <w:autoSpaceDE w:val="0"/>
        <w:autoSpaceDN w:val="0"/>
        <w:adjustRightInd w:val="0"/>
        <w:jc w:val="both"/>
        <w:rPr>
          <w:rFonts w:ascii="Arial" w:hAnsi="Arial" w:cs="Arial"/>
          <w:sz w:val="24"/>
          <w:szCs w:val="24"/>
        </w:rPr>
      </w:pPr>
      <w:r w:rsidRPr="00221A8B">
        <w:rPr>
          <w:rFonts w:ascii="Arial" w:hAnsi="Arial" w:cs="Arial"/>
          <w:sz w:val="24"/>
          <w:szCs w:val="24"/>
        </w:rPr>
        <w:t xml:space="preserve">Si se produce un empate entre dos o más ofertas, se aplicará el siguiente criterio de desempate: </w:t>
      </w:r>
      <w:r w:rsidRPr="00221A8B">
        <w:rPr>
          <w:rFonts w:ascii="Arial" w:hAnsi="Arial" w:cs="Arial"/>
          <w:i/>
          <w:iCs/>
          <w:sz w:val="24"/>
          <w:szCs w:val="24"/>
        </w:rPr>
        <w:t>El mayor porcentaje de trabajadores fijos con discapacidad igual o superior al 33%, siempre que la empresa o profesional tenga en plantilla un porcentaje superior al 2% de trabajadores con discapacidad, en el momento de la acreditación de su solvencia</w:t>
      </w:r>
      <w:r w:rsidRPr="00221A8B">
        <w:rPr>
          <w:rFonts w:ascii="Arial" w:hAnsi="Arial" w:cs="Arial"/>
          <w:sz w:val="24"/>
          <w:szCs w:val="24"/>
        </w:rPr>
        <w:t>.</w:t>
      </w:r>
    </w:p>
    <w:p w14:paraId="0FF62A6E" w14:textId="77777777" w:rsidR="007877D6" w:rsidRDefault="007877D6" w:rsidP="007877D6">
      <w:pPr>
        <w:jc w:val="both"/>
        <w:rPr>
          <w:rFonts w:ascii="Arial" w:hAnsi="Arial" w:cs="Arial"/>
          <w:b/>
          <w:bCs/>
          <w:sz w:val="24"/>
          <w:szCs w:val="24"/>
        </w:rPr>
      </w:pPr>
    </w:p>
    <w:p w14:paraId="71C68630" w14:textId="77777777" w:rsidR="007877D6" w:rsidRDefault="007877D6" w:rsidP="007877D6">
      <w:pPr>
        <w:jc w:val="both"/>
        <w:rPr>
          <w:rFonts w:ascii="Arial" w:hAnsi="Arial" w:cs="Arial"/>
          <w:b/>
          <w:bCs/>
          <w:sz w:val="24"/>
          <w:szCs w:val="24"/>
        </w:rPr>
      </w:pPr>
      <w:r w:rsidRPr="00BF3A10">
        <w:rPr>
          <w:rFonts w:ascii="Arial" w:hAnsi="Arial" w:cs="Arial"/>
          <w:b/>
          <w:bCs/>
          <w:sz w:val="24"/>
          <w:szCs w:val="24"/>
        </w:rPr>
        <w:t xml:space="preserve">Nota: </w:t>
      </w:r>
      <w:r>
        <w:rPr>
          <w:rFonts w:ascii="Arial" w:hAnsi="Arial" w:cs="Arial"/>
          <w:b/>
          <w:bCs/>
          <w:sz w:val="24"/>
          <w:szCs w:val="24"/>
        </w:rPr>
        <w:t>Los criterios evaluables mediante fórmulas se introducirán</w:t>
      </w:r>
      <w:r w:rsidRPr="00BF3A10">
        <w:rPr>
          <w:rFonts w:ascii="Arial" w:hAnsi="Arial" w:cs="Arial"/>
          <w:b/>
          <w:bCs/>
          <w:sz w:val="24"/>
          <w:szCs w:val="24"/>
        </w:rPr>
        <w:t xml:space="preserve"> únicamente en el sobre C, que se mantendrá en secreto hasta el momento de su apertura. En caso de incumplimiento de esta norma, la Empresa licitadora quedará excluida del procedimiento.</w:t>
      </w:r>
    </w:p>
    <w:p w14:paraId="6816E389" w14:textId="77777777" w:rsidR="007877D6" w:rsidRDefault="007877D6" w:rsidP="007877D6">
      <w:pPr>
        <w:jc w:val="both"/>
        <w:rPr>
          <w:rFonts w:ascii="Arial" w:hAnsi="Arial" w:cs="Arial"/>
          <w:sz w:val="24"/>
          <w:szCs w:val="24"/>
        </w:rPr>
      </w:pPr>
    </w:p>
    <w:p w14:paraId="5123E199" w14:textId="77777777" w:rsidR="007877D6" w:rsidRDefault="007877D6" w:rsidP="007877D6">
      <w:pPr>
        <w:jc w:val="both"/>
        <w:rPr>
          <w:rFonts w:ascii="Arial" w:hAnsi="Arial" w:cs="Arial"/>
          <w:sz w:val="24"/>
          <w:szCs w:val="24"/>
        </w:rPr>
      </w:pPr>
    </w:p>
    <w:p w14:paraId="68929AD3" w14:textId="77777777" w:rsidR="007877D6" w:rsidRPr="00916AD8" w:rsidRDefault="007877D6" w:rsidP="007877D6">
      <w:pPr>
        <w:pStyle w:val="Default"/>
        <w:pBdr>
          <w:bottom w:val="single" w:sz="4" w:space="1" w:color="auto"/>
        </w:pBdr>
        <w:spacing w:before="113"/>
        <w:ind w:left="697" w:right="666" w:hanging="720"/>
        <w:jc w:val="both"/>
        <w:rPr>
          <w:rFonts w:ascii="Arial" w:hAnsi="Arial" w:cs="Arial"/>
        </w:rPr>
      </w:pPr>
      <w:r w:rsidRPr="003533DD">
        <w:rPr>
          <w:rFonts w:ascii="Arial" w:hAnsi="Arial" w:cs="Arial"/>
          <w:b/>
          <w:bCs/>
        </w:rPr>
        <w:t>8. CRITERIOS DE ADJUDICACIÓN</w:t>
      </w:r>
    </w:p>
    <w:p w14:paraId="5B4A6E3D" w14:textId="77777777" w:rsidR="007877D6" w:rsidRPr="00916AD8" w:rsidRDefault="007877D6" w:rsidP="007877D6">
      <w:pPr>
        <w:pStyle w:val="Default"/>
        <w:jc w:val="both"/>
        <w:rPr>
          <w:rFonts w:ascii="Arial" w:hAnsi="Arial" w:cs="Arial"/>
        </w:rPr>
      </w:pPr>
    </w:p>
    <w:p w14:paraId="5173EEFA" w14:textId="77777777" w:rsidR="007877D6" w:rsidRDefault="007877D6" w:rsidP="007877D6">
      <w:pPr>
        <w:pStyle w:val="Default"/>
        <w:jc w:val="both"/>
        <w:rPr>
          <w:rFonts w:ascii="Arial" w:hAnsi="Arial" w:cs="Arial"/>
        </w:rPr>
      </w:pPr>
      <w:r w:rsidRPr="00916AD8">
        <w:rPr>
          <w:rFonts w:ascii="Arial" w:hAnsi="Arial" w:cs="Arial"/>
        </w:rPr>
        <w:t>Los trabajos objeto del presente Pliego serán adjudicados, de conformidad con lo dispuesto en la Ley Foral 2/2018, de 13 de abril, de Contratos Públicos, por procedimiento abierto inferior al umbral comunitario, siendo su criterio de adjudicación la mejor relación calidad precio.</w:t>
      </w:r>
    </w:p>
    <w:p w14:paraId="67A3DE56" w14:textId="77777777" w:rsidR="007877D6" w:rsidRDefault="007877D6" w:rsidP="007877D6">
      <w:pPr>
        <w:pStyle w:val="Default"/>
        <w:jc w:val="both"/>
        <w:rPr>
          <w:rFonts w:ascii="Arial" w:hAnsi="Arial" w:cs="Arial"/>
        </w:rPr>
      </w:pPr>
    </w:p>
    <w:p w14:paraId="14956A34" w14:textId="77777777" w:rsidR="007877D6" w:rsidRPr="00916AD8" w:rsidRDefault="007877D6" w:rsidP="007877D6">
      <w:pPr>
        <w:pStyle w:val="Default"/>
        <w:jc w:val="both"/>
        <w:rPr>
          <w:rFonts w:ascii="Arial" w:hAnsi="Arial" w:cs="Arial"/>
          <w:color w:val="auto"/>
        </w:rPr>
      </w:pPr>
      <w:r w:rsidRPr="00916AD8">
        <w:rPr>
          <w:rFonts w:ascii="Arial" w:hAnsi="Arial" w:cs="Arial"/>
        </w:rPr>
        <w:t xml:space="preserve">Para la adjudicación del contrato se tendrán en cuenta los siguientes criterios y sus correspondientes ponderaciones: </w:t>
      </w:r>
    </w:p>
    <w:p w14:paraId="43180204" w14:textId="77777777" w:rsidR="007877D6" w:rsidRPr="00916AD8" w:rsidRDefault="007877D6" w:rsidP="007877D6">
      <w:pPr>
        <w:pStyle w:val="Default"/>
        <w:jc w:val="both"/>
        <w:rPr>
          <w:rFonts w:ascii="Arial" w:hAnsi="Arial" w:cs="Arial"/>
          <w:color w:val="auto"/>
        </w:rPr>
      </w:pPr>
    </w:p>
    <w:p w14:paraId="0B1224FB" w14:textId="77777777" w:rsidR="007877D6" w:rsidRPr="002E1CE2" w:rsidRDefault="007877D6" w:rsidP="007877D6">
      <w:pPr>
        <w:pStyle w:val="Default"/>
        <w:numPr>
          <w:ilvl w:val="0"/>
          <w:numId w:val="17"/>
        </w:numPr>
        <w:jc w:val="both"/>
        <w:rPr>
          <w:rFonts w:ascii="Arial" w:hAnsi="Arial" w:cs="Arial"/>
          <w:b/>
          <w:color w:val="auto"/>
        </w:rPr>
      </w:pPr>
      <w:r w:rsidRPr="002E1CE2">
        <w:rPr>
          <w:rFonts w:ascii="Arial" w:hAnsi="Arial" w:cs="Arial"/>
          <w:b/>
          <w:color w:val="auto"/>
        </w:rPr>
        <w:t>OFERTA TÉCNICA – DOCUMENTACIÓN RELATIVA A CRITERIOS CUALITATIVOS:</w:t>
      </w:r>
      <w:r>
        <w:rPr>
          <w:rFonts w:ascii="Arial" w:hAnsi="Arial" w:cs="Arial"/>
          <w:b/>
          <w:color w:val="auto"/>
        </w:rPr>
        <w:t xml:space="preserve"> (Incluir en Sobre nº B).</w:t>
      </w:r>
    </w:p>
    <w:p w14:paraId="52215646" w14:textId="77777777" w:rsidR="007877D6" w:rsidRDefault="007877D6" w:rsidP="007877D6">
      <w:pPr>
        <w:pStyle w:val="Default"/>
        <w:jc w:val="both"/>
        <w:rPr>
          <w:rFonts w:ascii="Arial" w:hAnsi="Arial" w:cs="Arial"/>
          <w:color w:val="auto"/>
        </w:rPr>
      </w:pPr>
    </w:p>
    <w:p w14:paraId="63F791E5" w14:textId="77777777" w:rsidR="007877D6" w:rsidRDefault="007877D6" w:rsidP="00F273B0">
      <w:pPr>
        <w:pStyle w:val="Default"/>
        <w:ind w:left="360" w:firstLine="348"/>
        <w:jc w:val="both"/>
        <w:rPr>
          <w:rFonts w:ascii="Arial" w:hAnsi="Arial" w:cs="Arial"/>
          <w:b/>
        </w:rPr>
      </w:pPr>
      <w:r w:rsidRPr="00F273B0">
        <w:rPr>
          <w:rFonts w:ascii="Arial" w:hAnsi="Arial" w:cs="Arial"/>
          <w:b/>
          <w:bCs/>
          <w:color w:val="auto"/>
        </w:rPr>
        <w:t>a</w:t>
      </w:r>
      <w:r w:rsidR="003533DD" w:rsidRPr="00F273B0">
        <w:rPr>
          <w:rFonts w:ascii="Arial" w:hAnsi="Arial" w:cs="Arial"/>
          <w:b/>
          <w:bCs/>
          <w:color w:val="auto"/>
        </w:rPr>
        <w:t>.1</w:t>
      </w:r>
      <w:r w:rsidRPr="00F273B0">
        <w:rPr>
          <w:rFonts w:ascii="Arial" w:hAnsi="Arial" w:cs="Arial"/>
          <w:b/>
          <w:bCs/>
          <w:color w:val="auto"/>
        </w:rPr>
        <w:t>)</w:t>
      </w:r>
      <w:r w:rsidRPr="00916AD8">
        <w:rPr>
          <w:rFonts w:ascii="Arial" w:hAnsi="Arial" w:cs="Arial"/>
          <w:color w:val="auto"/>
        </w:rPr>
        <w:t xml:space="preserve"> Propuesta de programa a desarrollar: </w:t>
      </w:r>
      <w:r w:rsidRPr="002E1CE2">
        <w:rPr>
          <w:rFonts w:ascii="Arial" w:hAnsi="Arial" w:cs="Arial"/>
        </w:rPr>
        <w:t>En este apartado se valorarán los siguientes aspectos:</w:t>
      </w:r>
      <w:r w:rsidR="003533DD">
        <w:rPr>
          <w:rFonts w:ascii="Arial" w:hAnsi="Arial" w:cs="Arial"/>
        </w:rPr>
        <w:t xml:space="preserve"> </w:t>
      </w:r>
      <w:r w:rsidRPr="002E1CE2">
        <w:rPr>
          <w:rFonts w:ascii="Arial" w:hAnsi="Arial" w:cs="Arial"/>
        </w:rPr>
        <w:t>Descripción de las funciones a desarrollar, organización y métodos previstos para atender todas las tareas a realizar en función de</w:t>
      </w:r>
      <w:r>
        <w:rPr>
          <w:rFonts w:ascii="Arial" w:hAnsi="Arial" w:cs="Arial"/>
        </w:rPr>
        <w:t xml:space="preserve"> las Prescripciones Técnicas establecidas en este Pliego Regulador</w:t>
      </w:r>
      <w:r w:rsidRPr="002E1CE2">
        <w:rPr>
          <w:rFonts w:ascii="Arial" w:hAnsi="Arial" w:cs="Arial"/>
        </w:rPr>
        <w:t xml:space="preserve"> y del contenido de la propuesta, indicando mediante un cronograma las fechas en que se dará cumplimiento a cada una de las funciones objeto de contratación</w:t>
      </w:r>
      <w:r w:rsidRPr="00C0433F">
        <w:rPr>
          <w:rFonts w:ascii="Arial" w:hAnsi="Arial" w:cs="Arial"/>
          <w:b/>
        </w:rPr>
        <w:t xml:space="preserve">. Hasta </w:t>
      </w:r>
      <w:r w:rsidR="00F273B0">
        <w:rPr>
          <w:rFonts w:ascii="Arial" w:hAnsi="Arial" w:cs="Arial"/>
          <w:b/>
        </w:rPr>
        <w:t xml:space="preserve">un máximo de </w:t>
      </w:r>
      <w:r w:rsidR="003533DD">
        <w:rPr>
          <w:rFonts w:ascii="Arial" w:hAnsi="Arial" w:cs="Arial"/>
          <w:b/>
        </w:rPr>
        <w:t>3</w:t>
      </w:r>
      <w:r w:rsidRPr="00C0433F">
        <w:rPr>
          <w:rFonts w:ascii="Arial" w:hAnsi="Arial" w:cs="Arial"/>
          <w:b/>
        </w:rPr>
        <w:t>0 puntos.</w:t>
      </w:r>
    </w:p>
    <w:p w14:paraId="2BA4EF8F" w14:textId="77777777" w:rsidR="00F273B0" w:rsidRPr="003533DD" w:rsidRDefault="00F273B0" w:rsidP="003533DD">
      <w:pPr>
        <w:pStyle w:val="Default"/>
        <w:ind w:firstLine="708"/>
        <w:jc w:val="both"/>
        <w:rPr>
          <w:rFonts w:ascii="Arial" w:hAnsi="Arial" w:cs="Arial"/>
        </w:rPr>
      </w:pPr>
    </w:p>
    <w:p w14:paraId="718713F8" w14:textId="77777777" w:rsidR="007877D6" w:rsidRDefault="003533DD" w:rsidP="003533DD">
      <w:pPr>
        <w:ind w:left="1140"/>
        <w:jc w:val="both"/>
        <w:rPr>
          <w:rFonts w:ascii="Arial" w:hAnsi="Arial" w:cs="Arial"/>
          <w:b/>
          <w:sz w:val="24"/>
          <w:szCs w:val="24"/>
        </w:rPr>
      </w:pPr>
      <w:r w:rsidRPr="00F273B0">
        <w:rPr>
          <w:rFonts w:ascii="Arial" w:hAnsi="Arial" w:cs="Arial"/>
          <w:b/>
          <w:bCs/>
          <w:sz w:val="24"/>
          <w:szCs w:val="24"/>
        </w:rPr>
        <w:t>a.1.1)</w:t>
      </w:r>
      <w:r>
        <w:rPr>
          <w:rFonts w:ascii="Arial" w:hAnsi="Arial" w:cs="Arial"/>
          <w:sz w:val="24"/>
          <w:szCs w:val="24"/>
        </w:rPr>
        <w:t xml:space="preserve"> </w:t>
      </w:r>
      <w:r w:rsidR="007877D6" w:rsidRPr="00C0433F">
        <w:rPr>
          <w:rFonts w:ascii="Arial" w:hAnsi="Arial" w:cs="Arial"/>
          <w:sz w:val="24"/>
          <w:szCs w:val="24"/>
        </w:rPr>
        <w:t>Organización y métodos empleados por las empresas:</w:t>
      </w:r>
      <w:r w:rsidR="007877D6">
        <w:rPr>
          <w:rFonts w:ascii="Arial" w:hAnsi="Arial" w:cs="Arial"/>
          <w:b/>
          <w:sz w:val="24"/>
          <w:szCs w:val="24"/>
        </w:rPr>
        <w:t xml:space="preserve"> Hasta 15 puntos.</w:t>
      </w:r>
    </w:p>
    <w:p w14:paraId="6615F4D2" w14:textId="77777777" w:rsidR="007877D6" w:rsidRDefault="007877D6" w:rsidP="007877D6">
      <w:pPr>
        <w:jc w:val="both"/>
        <w:rPr>
          <w:rFonts w:ascii="Arial" w:hAnsi="Arial" w:cs="Arial"/>
          <w:b/>
          <w:sz w:val="24"/>
          <w:szCs w:val="24"/>
        </w:rPr>
      </w:pPr>
    </w:p>
    <w:p w14:paraId="735E137F" w14:textId="77777777" w:rsidR="007877D6" w:rsidRDefault="007877D6" w:rsidP="007877D6">
      <w:pPr>
        <w:jc w:val="both"/>
        <w:rPr>
          <w:rFonts w:ascii="Arial" w:hAnsi="Arial" w:cs="Arial"/>
          <w:b/>
          <w:sz w:val="24"/>
          <w:szCs w:val="24"/>
        </w:rPr>
      </w:pPr>
    </w:p>
    <w:p w14:paraId="7B1EEEF6" w14:textId="77777777" w:rsidR="007877D6" w:rsidRPr="009811BE" w:rsidRDefault="003533DD" w:rsidP="003533DD">
      <w:pPr>
        <w:ind w:left="1140"/>
        <w:jc w:val="both"/>
        <w:rPr>
          <w:rFonts w:ascii="Arial" w:hAnsi="Arial" w:cs="Arial"/>
          <w:b/>
          <w:sz w:val="24"/>
          <w:szCs w:val="24"/>
        </w:rPr>
      </w:pPr>
      <w:r w:rsidRPr="00F273B0">
        <w:rPr>
          <w:rFonts w:ascii="Arial" w:hAnsi="Arial" w:cs="Arial"/>
          <w:b/>
          <w:bCs/>
          <w:sz w:val="24"/>
          <w:szCs w:val="24"/>
        </w:rPr>
        <w:t>a.1.2)</w:t>
      </w:r>
      <w:r>
        <w:rPr>
          <w:rFonts w:ascii="Arial" w:hAnsi="Arial" w:cs="Arial"/>
          <w:sz w:val="24"/>
          <w:szCs w:val="24"/>
        </w:rPr>
        <w:t xml:space="preserve"> </w:t>
      </w:r>
      <w:r w:rsidR="007877D6">
        <w:rPr>
          <w:rFonts w:ascii="Arial" w:hAnsi="Arial" w:cs="Arial"/>
          <w:sz w:val="24"/>
          <w:szCs w:val="24"/>
        </w:rPr>
        <w:t xml:space="preserve">Características del servicio de asesoramiento en la materia propuesto, objeto del contrato establecidas en la función nº 7 de Prescripciones Técnicas: </w:t>
      </w:r>
      <w:r w:rsidR="007877D6" w:rsidRPr="009811BE">
        <w:rPr>
          <w:rFonts w:ascii="Arial" w:hAnsi="Arial" w:cs="Arial"/>
          <w:b/>
          <w:sz w:val="24"/>
          <w:szCs w:val="24"/>
        </w:rPr>
        <w:t xml:space="preserve">Hasta </w:t>
      </w:r>
      <w:r w:rsidR="007877D6">
        <w:rPr>
          <w:rFonts w:ascii="Arial" w:hAnsi="Arial" w:cs="Arial"/>
          <w:b/>
          <w:sz w:val="24"/>
          <w:szCs w:val="24"/>
        </w:rPr>
        <w:t>5</w:t>
      </w:r>
      <w:r w:rsidR="007877D6" w:rsidRPr="009811BE">
        <w:rPr>
          <w:rFonts w:ascii="Arial" w:hAnsi="Arial" w:cs="Arial"/>
          <w:b/>
          <w:sz w:val="24"/>
          <w:szCs w:val="24"/>
        </w:rPr>
        <w:t xml:space="preserve"> puntos.</w:t>
      </w:r>
    </w:p>
    <w:p w14:paraId="6CC24F12" w14:textId="77777777" w:rsidR="007877D6" w:rsidRPr="00C0433F" w:rsidRDefault="007877D6" w:rsidP="007877D6">
      <w:pPr>
        <w:jc w:val="both"/>
        <w:rPr>
          <w:rFonts w:ascii="Arial" w:hAnsi="Arial" w:cs="Arial"/>
          <w:b/>
          <w:sz w:val="24"/>
          <w:szCs w:val="24"/>
        </w:rPr>
      </w:pPr>
    </w:p>
    <w:p w14:paraId="7560618B" w14:textId="77777777" w:rsidR="007877D6" w:rsidRDefault="003533DD" w:rsidP="003533DD">
      <w:pPr>
        <w:ind w:left="1140"/>
        <w:jc w:val="both"/>
        <w:rPr>
          <w:rFonts w:ascii="Arial" w:hAnsi="Arial" w:cs="Arial"/>
          <w:b/>
          <w:sz w:val="24"/>
          <w:szCs w:val="24"/>
        </w:rPr>
      </w:pPr>
      <w:r w:rsidRPr="00F273B0">
        <w:rPr>
          <w:rFonts w:ascii="Arial" w:hAnsi="Arial" w:cs="Arial"/>
          <w:b/>
          <w:bCs/>
          <w:sz w:val="24"/>
          <w:szCs w:val="24"/>
        </w:rPr>
        <w:t>a.1.3)</w:t>
      </w:r>
      <w:r>
        <w:rPr>
          <w:rFonts w:ascii="Arial" w:hAnsi="Arial" w:cs="Arial"/>
          <w:sz w:val="24"/>
          <w:szCs w:val="24"/>
        </w:rPr>
        <w:t xml:space="preserve"> </w:t>
      </w:r>
      <w:r w:rsidR="007877D6">
        <w:rPr>
          <w:rFonts w:ascii="Arial" w:hAnsi="Arial" w:cs="Arial"/>
          <w:sz w:val="24"/>
          <w:szCs w:val="24"/>
        </w:rPr>
        <w:t xml:space="preserve">Mejora en el cronograma de las funciones de Prescripciones Técnicas: </w:t>
      </w:r>
      <w:r w:rsidR="007877D6" w:rsidRPr="00C0433F">
        <w:rPr>
          <w:rFonts w:ascii="Arial" w:hAnsi="Arial" w:cs="Arial"/>
          <w:b/>
          <w:sz w:val="24"/>
          <w:szCs w:val="24"/>
        </w:rPr>
        <w:t>Hasta 5 puntos.</w:t>
      </w:r>
    </w:p>
    <w:p w14:paraId="0D8B0304" w14:textId="77777777" w:rsidR="007877D6" w:rsidRPr="00C0433F" w:rsidRDefault="007877D6" w:rsidP="007877D6">
      <w:pPr>
        <w:ind w:left="420"/>
        <w:jc w:val="both"/>
        <w:rPr>
          <w:rFonts w:ascii="Arial" w:hAnsi="Arial" w:cs="Arial"/>
          <w:b/>
          <w:sz w:val="24"/>
          <w:szCs w:val="24"/>
        </w:rPr>
      </w:pPr>
    </w:p>
    <w:p w14:paraId="28FF6B20" w14:textId="77777777" w:rsidR="007877D6" w:rsidRDefault="003533DD" w:rsidP="003533DD">
      <w:pPr>
        <w:ind w:left="1140"/>
        <w:jc w:val="both"/>
        <w:rPr>
          <w:rFonts w:ascii="Arial" w:hAnsi="Arial" w:cs="Arial"/>
          <w:b/>
          <w:sz w:val="24"/>
          <w:szCs w:val="24"/>
        </w:rPr>
      </w:pPr>
      <w:r w:rsidRPr="00F273B0">
        <w:rPr>
          <w:rFonts w:ascii="Arial" w:hAnsi="Arial" w:cs="Arial"/>
          <w:b/>
          <w:bCs/>
          <w:sz w:val="24"/>
          <w:szCs w:val="24"/>
        </w:rPr>
        <w:t>a.1.4)</w:t>
      </w:r>
      <w:r w:rsidR="00F273B0">
        <w:rPr>
          <w:rFonts w:ascii="Arial" w:hAnsi="Arial" w:cs="Arial"/>
          <w:sz w:val="24"/>
          <w:szCs w:val="24"/>
        </w:rPr>
        <w:t xml:space="preserve"> </w:t>
      </w:r>
      <w:r>
        <w:rPr>
          <w:rFonts w:ascii="Arial" w:hAnsi="Arial" w:cs="Arial"/>
          <w:sz w:val="24"/>
          <w:szCs w:val="24"/>
        </w:rPr>
        <w:t>C</w:t>
      </w:r>
      <w:r w:rsidR="007877D6">
        <w:rPr>
          <w:rFonts w:ascii="Arial" w:hAnsi="Arial" w:cs="Arial"/>
          <w:sz w:val="24"/>
          <w:szCs w:val="24"/>
        </w:rPr>
        <w:t xml:space="preserve">aracterísticas del canal telemático requerido en las Prescripciones técnicas: </w:t>
      </w:r>
      <w:r w:rsidR="007877D6" w:rsidRPr="00C0433F">
        <w:rPr>
          <w:rFonts w:ascii="Arial" w:hAnsi="Arial" w:cs="Arial"/>
          <w:b/>
          <w:sz w:val="24"/>
          <w:szCs w:val="24"/>
        </w:rPr>
        <w:t>Hasta 5 puntos.</w:t>
      </w:r>
    </w:p>
    <w:p w14:paraId="69BD66B7" w14:textId="77777777" w:rsidR="007877D6" w:rsidRDefault="007877D6" w:rsidP="007877D6">
      <w:pPr>
        <w:pStyle w:val="Prrafodelista"/>
        <w:rPr>
          <w:rFonts w:ascii="Arial" w:hAnsi="Arial" w:cs="Arial"/>
          <w:b/>
          <w:sz w:val="24"/>
          <w:szCs w:val="24"/>
        </w:rPr>
      </w:pPr>
    </w:p>
    <w:p w14:paraId="221A6E3F" w14:textId="77777777" w:rsidR="007877D6" w:rsidRDefault="007877D6" w:rsidP="007877D6">
      <w:pPr>
        <w:pStyle w:val="Prrafodelista"/>
        <w:rPr>
          <w:rFonts w:ascii="Arial" w:hAnsi="Arial" w:cs="Arial"/>
          <w:b/>
          <w:sz w:val="24"/>
          <w:szCs w:val="24"/>
        </w:rPr>
      </w:pPr>
    </w:p>
    <w:p w14:paraId="6B0432B6" w14:textId="77777777" w:rsidR="007877D6" w:rsidRPr="002E1CE2" w:rsidRDefault="007877D6" w:rsidP="007877D6">
      <w:pPr>
        <w:pStyle w:val="Default"/>
        <w:numPr>
          <w:ilvl w:val="0"/>
          <w:numId w:val="17"/>
        </w:numPr>
        <w:jc w:val="both"/>
        <w:rPr>
          <w:rFonts w:ascii="Arial" w:eastAsia="Standard Symbols L" w:hAnsi="Arial" w:cs="Arial"/>
          <w:b/>
          <w:color w:val="auto"/>
        </w:rPr>
      </w:pPr>
      <w:r w:rsidRPr="002E1CE2">
        <w:rPr>
          <w:rFonts w:ascii="Arial" w:eastAsia="Standard Symbols L" w:hAnsi="Arial" w:cs="Arial"/>
          <w:b/>
          <w:color w:val="auto"/>
        </w:rPr>
        <w:t xml:space="preserve">DOCUMENTACIÓN RELATIVA A CRITERIOS CUANTIFICABLES MEDIANTE FÓRMULAS: hasta un </w:t>
      </w:r>
      <w:r w:rsidRPr="002E1CE2">
        <w:rPr>
          <w:rFonts w:ascii="Arial" w:eastAsia="Standard Symbols L" w:hAnsi="Arial" w:cs="Arial"/>
          <w:b/>
          <w:bCs/>
          <w:color w:val="auto"/>
        </w:rPr>
        <w:t xml:space="preserve">máximo de </w:t>
      </w:r>
      <w:r w:rsidR="00FF7540">
        <w:rPr>
          <w:rFonts w:ascii="Arial" w:eastAsia="Standard Symbols L" w:hAnsi="Arial" w:cs="Arial"/>
          <w:b/>
          <w:bCs/>
          <w:color w:val="auto"/>
        </w:rPr>
        <w:t>7</w:t>
      </w:r>
      <w:r w:rsidRPr="002E1CE2">
        <w:rPr>
          <w:rFonts w:ascii="Arial" w:eastAsia="Standard Symbols L" w:hAnsi="Arial" w:cs="Arial"/>
          <w:b/>
          <w:bCs/>
          <w:color w:val="auto"/>
        </w:rPr>
        <w:t>0 puntos</w:t>
      </w:r>
      <w:r w:rsidRPr="002E1CE2">
        <w:rPr>
          <w:rFonts w:ascii="Arial" w:eastAsia="Standard Symbols L" w:hAnsi="Arial" w:cs="Arial"/>
          <w:b/>
          <w:color w:val="auto"/>
        </w:rPr>
        <w:t>.</w:t>
      </w:r>
      <w:r>
        <w:rPr>
          <w:rFonts w:ascii="Arial" w:eastAsia="Standard Symbols L" w:hAnsi="Arial" w:cs="Arial"/>
          <w:b/>
          <w:color w:val="auto"/>
        </w:rPr>
        <w:t xml:space="preserve"> (Incluir en el sobre nº C)</w:t>
      </w:r>
    </w:p>
    <w:p w14:paraId="1B1A696E" w14:textId="77777777" w:rsidR="007877D6" w:rsidRDefault="007877D6" w:rsidP="007877D6">
      <w:pPr>
        <w:pStyle w:val="Default"/>
        <w:ind w:left="60"/>
        <w:jc w:val="both"/>
        <w:rPr>
          <w:rFonts w:ascii="Arial" w:eastAsia="Standard Symbols L" w:hAnsi="Arial" w:cs="Arial"/>
          <w:color w:val="auto"/>
        </w:rPr>
      </w:pPr>
    </w:p>
    <w:p w14:paraId="5F4B576F" w14:textId="77777777" w:rsidR="007877D6" w:rsidRPr="00221A8B" w:rsidRDefault="003533DD" w:rsidP="003533DD">
      <w:pPr>
        <w:ind w:left="720"/>
        <w:jc w:val="both"/>
        <w:rPr>
          <w:rFonts w:ascii="Arial" w:hAnsi="Arial" w:cs="Arial"/>
          <w:b/>
          <w:sz w:val="24"/>
          <w:szCs w:val="24"/>
        </w:rPr>
      </w:pPr>
      <w:r>
        <w:rPr>
          <w:rFonts w:ascii="Arial" w:hAnsi="Arial" w:cs="Arial"/>
          <w:b/>
          <w:sz w:val="24"/>
          <w:szCs w:val="24"/>
        </w:rPr>
        <w:t xml:space="preserve">b.1) </w:t>
      </w:r>
      <w:r w:rsidR="007877D6" w:rsidRPr="00221A8B">
        <w:rPr>
          <w:rFonts w:ascii="Arial" w:hAnsi="Arial" w:cs="Arial"/>
          <w:b/>
          <w:sz w:val="24"/>
          <w:szCs w:val="24"/>
        </w:rPr>
        <w:t>OFERTA ECONÓMICA</w:t>
      </w:r>
      <w:r w:rsidR="007877D6">
        <w:rPr>
          <w:rFonts w:ascii="Arial" w:hAnsi="Arial" w:cs="Arial"/>
          <w:b/>
          <w:sz w:val="24"/>
          <w:szCs w:val="24"/>
        </w:rPr>
        <w:t xml:space="preserve">: </w:t>
      </w:r>
      <w:r w:rsidR="00FF7540">
        <w:rPr>
          <w:rFonts w:ascii="Arial" w:hAnsi="Arial" w:cs="Arial"/>
          <w:b/>
          <w:sz w:val="24"/>
          <w:szCs w:val="24"/>
        </w:rPr>
        <w:t>6</w:t>
      </w:r>
      <w:r w:rsidR="007877D6">
        <w:rPr>
          <w:rFonts w:ascii="Arial" w:hAnsi="Arial" w:cs="Arial"/>
          <w:b/>
          <w:sz w:val="24"/>
          <w:szCs w:val="24"/>
        </w:rPr>
        <w:t>0 puntos.</w:t>
      </w:r>
    </w:p>
    <w:p w14:paraId="6866192F" w14:textId="77777777" w:rsidR="007877D6" w:rsidRDefault="007877D6" w:rsidP="007877D6">
      <w:pPr>
        <w:jc w:val="both"/>
        <w:rPr>
          <w:rFonts w:ascii="Arial" w:hAnsi="Arial" w:cs="Arial"/>
          <w:sz w:val="24"/>
          <w:szCs w:val="24"/>
        </w:rPr>
      </w:pPr>
    </w:p>
    <w:p w14:paraId="2FE11470" w14:textId="77777777" w:rsidR="007877D6" w:rsidRPr="002E1CE2" w:rsidRDefault="007877D6" w:rsidP="007877D6">
      <w:pPr>
        <w:jc w:val="both"/>
        <w:rPr>
          <w:rFonts w:ascii="Arial" w:hAnsi="Arial" w:cs="Arial"/>
          <w:sz w:val="24"/>
          <w:szCs w:val="24"/>
        </w:rPr>
      </w:pPr>
      <w:r w:rsidRPr="002E1CE2">
        <w:rPr>
          <w:rFonts w:ascii="Arial" w:hAnsi="Arial" w:cs="Arial"/>
          <w:sz w:val="24"/>
          <w:szCs w:val="24"/>
        </w:rPr>
        <w:t>A la oferta económica más baja se le asignará la puntuación máxima (</w:t>
      </w:r>
      <w:r w:rsidR="00FF7540">
        <w:rPr>
          <w:rFonts w:ascii="Arial" w:hAnsi="Arial" w:cs="Arial"/>
          <w:sz w:val="24"/>
          <w:szCs w:val="24"/>
        </w:rPr>
        <w:t>6</w:t>
      </w:r>
      <w:r w:rsidRPr="002E1CE2">
        <w:rPr>
          <w:rFonts w:ascii="Arial" w:hAnsi="Arial" w:cs="Arial"/>
          <w:sz w:val="24"/>
          <w:szCs w:val="24"/>
        </w:rPr>
        <w:t xml:space="preserve">0 puntos) y al resto de ofertas se les adjudicará la puntuación que resulte de forma inversamente proporcional, siendo la fórmula a aplicar la siguiente: </w:t>
      </w:r>
    </w:p>
    <w:p w14:paraId="68D9E9E5" w14:textId="77777777" w:rsidR="007877D6" w:rsidRPr="002E1CE2" w:rsidRDefault="007877D6" w:rsidP="007877D6">
      <w:pPr>
        <w:jc w:val="both"/>
        <w:rPr>
          <w:rFonts w:ascii="Arial" w:hAnsi="Arial" w:cs="Arial"/>
          <w:sz w:val="24"/>
          <w:szCs w:val="24"/>
        </w:rPr>
      </w:pPr>
    </w:p>
    <w:p w14:paraId="0AEEF4E6" w14:textId="77777777" w:rsidR="007877D6" w:rsidRPr="002E1CE2" w:rsidRDefault="007877D6" w:rsidP="007877D6">
      <w:pPr>
        <w:jc w:val="both"/>
        <w:rPr>
          <w:rFonts w:ascii="Arial" w:hAnsi="Arial" w:cs="Arial"/>
          <w:sz w:val="24"/>
          <w:szCs w:val="24"/>
        </w:rPr>
      </w:pPr>
      <w:r w:rsidRPr="002E1CE2">
        <w:rPr>
          <w:rFonts w:ascii="Arial" w:hAnsi="Arial" w:cs="Arial"/>
          <w:sz w:val="24"/>
          <w:szCs w:val="24"/>
        </w:rPr>
        <w:tab/>
      </w:r>
      <w:r w:rsidRPr="002E1CE2">
        <w:rPr>
          <w:rFonts w:ascii="Arial" w:hAnsi="Arial" w:cs="Arial"/>
          <w:sz w:val="24"/>
          <w:szCs w:val="24"/>
        </w:rPr>
        <w:tab/>
        <w:t xml:space="preserve">    Oferta más barata</w:t>
      </w:r>
    </w:p>
    <w:p w14:paraId="0C35D4F4" w14:textId="77777777" w:rsidR="007877D6" w:rsidRPr="002E1CE2" w:rsidRDefault="007877D6" w:rsidP="007877D6">
      <w:pPr>
        <w:jc w:val="both"/>
        <w:rPr>
          <w:rFonts w:ascii="Arial" w:hAnsi="Arial" w:cs="Arial"/>
          <w:sz w:val="24"/>
          <w:szCs w:val="24"/>
        </w:rPr>
      </w:pPr>
      <w:r w:rsidRPr="002E1CE2">
        <w:rPr>
          <w:rFonts w:ascii="Arial" w:hAnsi="Arial" w:cs="Arial"/>
          <w:sz w:val="24"/>
          <w:szCs w:val="24"/>
        </w:rPr>
        <w:t xml:space="preserve">Puntos oferta =     ---------------------------- * </w:t>
      </w:r>
      <w:r w:rsidR="00FF7540">
        <w:rPr>
          <w:rFonts w:ascii="Arial" w:hAnsi="Arial" w:cs="Arial"/>
          <w:sz w:val="24"/>
          <w:szCs w:val="24"/>
        </w:rPr>
        <w:t>6</w:t>
      </w:r>
      <w:r w:rsidRPr="002E1CE2">
        <w:rPr>
          <w:rFonts w:ascii="Arial" w:hAnsi="Arial" w:cs="Arial"/>
          <w:sz w:val="24"/>
          <w:szCs w:val="24"/>
        </w:rPr>
        <w:t>0</w:t>
      </w:r>
    </w:p>
    <w:p w14:paraId="08374D5D" w14:textId="77777777" w:rsidR="007877D6" w:rsidRPr="002E1CE2" w:rsidRDefault="007877D6" w:rsidP="007877D6">
      <w:pPr>
        <w:jc w:val="both"/>
        <w:rPr>
          <w:rFonts w:ascii="Arial" w:hAnsi="Arial" w:cs="Arial"/>
          <w:b/>
          <w:sz w:val="24"/>
          <w:szCs w:val="24"/>
        </w:rPr>
      </w:pPr>
      <w:r w:rsidRPr="002E1CE2">
        <w:rPr>
          <w:rFonts w:ascii="Arial" w:hAnsi="Arial" w:cs="Arial"/>
          <w:sz w:val="24"/>
          <w:szCs w:val="24"/>
        </w:rPr>
        <w:tab/>
      </w:r>
      <w:r w:rsidRPr="002E1CE2">
        <w:rPr>
          <w:rFonts w:ascii="Arial" w:hAnsi="Arial" w:cs="Arial"/>
          <w:sz w:val="24"/>
          <w:szCs w:val="24"/>
        </w:rPr>
        <w:tab/>
        <w:t xml:space="preserve">           Oferta</w:t>
      </w:r>
    </w:p>
    <w:p w14:paraId="4C9FAF84" w14:textId="77777777" w:rsidR="007877D6" w:rsidRPr="006E503E" w:rsidRDefault="007877D6" w:rsidP="007877D6">
      <w:pPr>
        <w:jc w:val="both"/>
        <w:rPr>
          <w:rFonts w:ascii="Arial" w:hAnsi="Arial" w:cs="Arial"/>
          <w:b/>
          <w:color w:val="FF0000"/>
          <w:sz w:val="24"/>
          <w:szCs w:val="24"/>
        </w:rPr>
      </w:pPr>
    </w:p>
    <w:p w14:paraId="251D46C7" w14:textId="77777777" w:rsidR="007877D6" w:rsidRDefault="007877D6" w:rsidP="007877D6">
      <w:pPr>
        <w:overflowPunct w:val="0"/>
        <w:autoSpaceDE w:val="0"/>
        <w:autoSpaceDN w:val="0"/>
        <w:adjustRightInd w:val="0"/>
        <w:jc w:val="both"/>
        <w:textAlignment w:val="baseline"/>
        <w:rPr>
          <w:rFonts w:ascii="Arial" w:hAnsi="Arial" w:cs="Arial"/>
          <w:sz w:val="24"/>
          <w:szCs w:val="24"/>
        </w:rPr>
      </w:pPr>
      <w:r w:rsidRPr="004F0AE9">
        <w:rPr>
          <w:rFonts w:ascii="Arial" w:hAnsi="Arial" w:cs="Arial"/>
          <w:sz w:val="24"/>
          <w:szCs w:val="24"/>
        </w:rPr>
        <w:t>A efectos del presente procedimiento y de lo dispuesto en el artículo 98 de la Ley Foral 2/2018, de 13 de abril, de Contratos Públicos, no se prevé la existencia de ofertas anormalmente bajas</w:t>
      </w:r>
      <w:r>
        <w:rPr>
          <w:rFonts w:ascii="Arial" w:hAnsi="Arial" w:cs="Arial"/>
          <w:sz w:val="24"/>
          <w:szCs w:val="24"/>
        </w:rPr>
        <w:t>, siempre y cuando se cumplan todos los requisitos exigidos en el Convenio Colectivo correspondiente.</w:t>
      </w:r>
    </w:p>
    <w:p w14:paraId="6F310261" w14:textId="77777777" w:rsidR="007877D6" w:rsidRDefault="007877D6" w:rsidP="007877D6">
      <w:pPr>
        <w:overflowPunct w:val="0"/>
        <w:autoSpaceDE w:val="0"/>
        <w:autoSpaceDN w:val="0"/>
        <w:adjustRightInd w:val="0"/>
        <w:jc w:val="both"/>
        <w:textAlignment w:val="baseline"/>
        <w:rPr>
          <w:rFonts w:ascii="Arial" w:hAnsi="Arial" w:cs="Arial"/>
          <w:sz w:val="24"/>
          <w:szCs w:val="24"/>
        </w:rPr>
      </w:pPr>
    </w:p>
    <w:p w14:paraId="46352505" w14:textId="77777777" w:rsidR="007877D6" w:rsidRPr="006E503E" w:rsidRDefault="007877D6" w:rsidP="007877D6">
      <w:pPr>
        <w:jc w:val="both"/>
        <w:rPr>
          <w:rFonts w:ascii="Arial" w:hAnsi="Arial" w:cs="Arial"/>
          <w:b/>
          <w:color w:val="FF0000"/>
          <w:sz w:val="24"/>
          <w:szCs w:val="24"/>
        </w:rPr>
      </w:pPr>
    </w:p>
    <w:p w14:paraId="7FDA0C4D" w14:textId="77777777" w:rsidR="007877D6" w:rsidRPr="00221A8B" w:rsidRDefault="003533DD" w:rsidP="003533DD">
      <w:pPr>
        <w:autoSpaceDE w:val="0"/>
        <w:autoSpaceDN w:val="0"/>
        <w:adjustRightInd w:val="0"/>
        <w:ind w:left="720"/>
        <w:rPr>
          <w:rFonts w:ascii="Arial" w:hAnsi="Arial" w:cs="Arial"/>
          <w:b/>
          <w:sz w:val="24"/>
          <w:szCs w:val="24"/>
        </w:rPr>
      </w:pPr>
      <w:r>
        <w:rPr>
          <w:rFonts w:ascii="Arial" w:hAnsi="Arial" w:cs="Arial"/>
          <w:b/>
          <w:sz w:val="24"/>
          <w:szCs w:val="24"/>
        </w:rPr>
        <w:t xml:space="preserve">b.2) </w:t>
      </w:r>
      <w:r w:rsidR="007877D6" w:rsidRPr="00221A8B">
        <w:rPr>
          <w:rFonts w:ascii="Arial" w:hAnsi="Arial" w:cs="Arial"/>
          <w:b/>
          <w:sz w:val="24"/>
          <w:szCs w:val="24"/>
        </w:rPr>
        <w:t>CRITERIOS SOCIALES Y AMBIENTALES: 10 puntos</w:t>
      </w:r>
    </w:p>
    <w:p w14:paraId="6B16DDDB" w14:textId="77777777" w:rsidR="007877D6" w:rsidRPr="00221A8B" w:rsidRDefault="007877D6" w:rsidP="007877D6">
      <w:pPr>
        <w:autoSpaceDE w:val="0"/>
        <w:autoSpaceDN w:val="0"/>
        <w:adjustRightInd w:val="0"/>
        <w:rPr>
          <w:rFonts w:ascii="Arial" w:hAnsi="Arial" w:cs="Arial"/>
          <w:sz w:val="24"/>
          <w:szCs w:val="24"/>
        </w:rPr>
      </w:pPr>
    </w:p>
    <w:p w14:paraId="674A0C5F" w14:textId="77777777" w:rsidR="007877D6" w:rsidRPr="00221A8B" w:rsidRDefault="003533DD" w:rsidP="003533DD">
      <w:pPr>
        <w:autoSpaceDE w:val="0"/>
        <w:autoSpaceDN w:val="0"/>
        <w:adjustRightInd w:val="0"/>
        <w:ind w:left="1416"/>
        <w:jc w:val="both"/>
        <w:rPr>
          <w:rFonts w:ascii="Arial" w:hAnsi="Arial" w:cs="Arial"/>
          <w:sz w:val="24"/>
          <w:szCs w:val="24"/>
        </w:rPr>
      </w:pPr>
      <w:r w:rsidRPr="003533DD">
        <w:rPr>
          <w:rFonts w:ascii="Arial" w:hAnsi="Arial" w:cs="Arial"/>
          <w:b/>
          <w:bCs/>
          <w:sz w:val="24"/>
          <w:szCs w:val="24"/>
        </w:rPr>
        <w:t>b.2.1)</w:t>
      </w:r>
      <w:r>
        <w:rPr>
          <w:rFonts w:ascii="Arial" w:hAnsi="Arial" w:cs="Arial"/>
          <w:sz w:val="24"/>
          <w:szCs w:val="24"/>
        </w:rPr>
        <w:t xml:space="preserve"> </w:t>
      </w:r>
      <w:r w:rsidR="007877D6" w:rsidRPr="00221A8B">
        <w:rPr>
          <w:rFonts w:ascii="Arial" w:hAnsi="Arial" w:cs="Arial"/>
          <w:sz w:val="24"/>
          <w:szCs w:val="24"/>
        </w:rPr>
        <w:t>Empresas que acrediten estar compuestas por al menos un 70% de personas con contrato fijo o indefinido: 5 puntos</w:t>
      </w:r>
    </w:p>
    <w:p w14:paraId="1EC9956B" w14:textId="77777777" w:rsidR="007877D6" w:rsidRPr="000B6827" w:rsidRDefault="007877D6" w:rsidP="007877D6">
      <w:pPr>
        <w:autoSpaceDE w:val="0"/>
        <w:autoSpaceDN w:val="0"/>
        <w:adjustRightInd w:val="0"/>
        <w:jc w:val="both"/>
        <w:rPr>
          <w:rFonts w:ascii="Arial" w:hAnsi="Arial" w:cs="Arial"/>
          <w:b/>
          <w:sz w:val="24"/>
          <w:szCs w:val="24"/>
          <w:highlight w:val="yellow"/>
        </w:rPr>
      </w:pPr>
    </w:p>
    <w:p w14:paraId="3675FBD8" w14:textId="77777777" w:rsidR="007877D6" w:rsidRPr="00221A8B" w:rsidRDefault="003533DD" w:rsidP="003533DD">
      <w:pPr>
        <w:autoSpaceDE w:val="0"/>
        <w:autoSpaceDN w:val="0"/>
        <w:adjustRightInd w:val="0"/>
        <w:ind w:left="1416"/>
        <w:jc w:val="both"/>
        <w:rPr>
          <w:rFonts w:ascii="Arial" w:hAnsi="Arial" w:cs="Arial"/>
          <w:sz w:val="24"/>
          <w:szCs w:val="24"/>
        </w:rPr>
      </w:pPr>
      <w:r w:rsidRPr="003533DD">
        <w:rPr>
          <w:rFonts w:ascii="Arial" w:hAnsi="Arial" w:cs="Arial"/>
          <w:b/>
          <w:bCs/>
          <w:sz w:val="24"/>
          <w:szCs w:val="24"/>
        </w:rPr>
        <w:t>b.2.</w:t>
      </w:r>
      <w:r>
        <w:rPr>
          <w:rFonts w:ascii="Arial" w:hAnsi="Arial" w:cs="Arial"/>
          <w:b/>
          <w:bCs/>
          <w:sz w:val="24"/>
          <w:szCs w:val="24"/>
        </w:rPr>
        <w:t>2</w:t>
      </w:r>
      <w:r w:rsidRPr="003533DD">
        <w:rPr>
          <w:rFonts w:ascii="Arial" w:hAnsi="Arial" w:cs="Arial"/>
          <w:b/>
          <w:bCs/>
          <w:sz w:val="24"/>
          <w:szCs w:val="24"/>
        </w:rPr>
        <w:t>)</w:t>
      </w:r>
      <w:r>
        <w:rPr>
          <w:rFonts w:ascii="Arial" w:hAnsi="Arial" w:cs="Arial"/>
          <w:sz w:val="24"/>
          <w:szCs w:val="24"/>
        </w:rPr>
        <w:t xml:space="preserve"> </w:t>
      </w:r>
      <w:r w:rsidR="007877D6" w:rsidRPr="00221A8B">
        <w:rPr>
          <w:rFonts w:ascii="Arial" w:hAnsi="Arial" w:cs="Arial"/>
          <w:sz w:val="24"/>
          <w:szCs w:val="24"/>
        </w:rPr>
        <w:t>Empresas que acrediten estar compuestas por al menos un 2% de personas</w:t>
      </w:r>
      <w:r w:rsidR="007877D6">
        <w:rPr>
          <w:rFonts w:ascii="Arial" w:hAnsi="Arial" w:cs="Arial"/>
          <w:sz w:val="24"/>
          <w:szCs w:val="24"/>
        </w:rPr>
        <w:t xml:space="preserve"> </w:t>
      </w:r>
      <w:r w:rsidR="007877D6" w:rsidRPr="00221A8B">
        <w:rPr>
          <w:rFonts w:ascii="Arial" w:hAnsi="Arial" w:cs="Arial"/>
          <w:sz w:val="24"/>
          <w:szCs w:val="24"/>
        </w:rPr>
        <w:t>con discapacidad igual o superior al 33%: 5 puntos</w:t>
      </w:r>
    </w:p>
    <w:p w14:paraId="674B5C5E" w14:textId="77777777" w:rsidR="007877D6" w:rsidRPr="00221A8B" w:rsidRDefault="007877D6" w:rsidP="007877D6">
      <w:pPr>
        <w:jc w:val="both"/>
        <w:rPr>
          <w:rFonts w:ascii="Arial" w:hAnsi="Arial" w:cs="Arial"/>
          <w:sz w:val="24"/>
          <w:szCs w:val="24"/>
        </w:rPr>
      </w:pPr>
    </w:p>
    <w:p w14:paraId="51236640" w14:textId="77777777" w:rsidR="007877D6" w:rsidRPr="00221A8B" w:rsidRDefault="007877D6" w:rsidP="007877D6">
      <w:pPr>
        <w:autoSpaceDE w:val="0"/>
        <w:autoSpaceDN w:val="0"/>
        <w:adjustRightInd w:val="0"/>
        <w:jc w:val="both"/>
        <w:rPr>
          <w:rFonts w:ascii="Arial" w:hAnsi="Arial" w:cs="Arial"/>
          <w:sz w:val="24"/>
          <w:szCs w:val="24"/>
        </w:rPr>
      </w:pPr>
      <w:r w:rsidRPr="00221A8B">
        <w:rPr>
          <w:rFonts w:ascii="Arial" w:hAnsi="Arial" w:cs="Arial"/>
          <w:sz w:val="24"/>
          <w:szCs w:val="24"/>
        </w:rPr>
        <w:t xml:space="preserve">Si se produce un empate entre dos o más ofertas, se aplicará el siguiente criterio de desempate: </w:t>
      </w:r>
      <w:r w:rsidRPr="00221A8B">
        <w:rPr>
          <w:rFonts w:ascii="Arial" w:hAnsi="Arial" w:cs="Arial"/>
          <w:i/>
          <w:iCs/>
          <w:sz w:val="24"/>
          <w:szCs w:val="24"/>
        </w:rPr>
        <w:t>El mayor porcentaje de trabajadores fijos con discapacidad igual o superior al 33%, siempre que la empresa o profesional tenga en plantilla un porcentaje superior al 2% de trabajadores con discapacidad, en el momento de la acreditación de su solvencia</w:t>
      </w:r>
      <w:r w:rsidRPr="00221A8B">
        <w:rPr>
          <w:rFonts w:ascii="Arial" w:hAnsi="Arial" w:cs="Arial"/>
          <w:sz w:val="24"/>
          <w:szCs w:val="24"/>
        </w:rPr>
        <w:t>.</w:t>
      </w:r>
    </w:p>
    <w:p w14:paraId="561698DD" w14:textId="77777777" w:rsidR="007877D6" w:rsidRPr="00221A8B" w:rsidRDefault="007877D6" w:rsidP="007877D6">
      <w:pPr>
        <w:autoSpaceDE w:val="0"/>
        <w:autoSpaceDN w:val="0"/>
        <w:adjustRightInd w:val="0"/>
        <w:jc w:val="both"/>
        <w:rPr>
          <w:rFonts w:ascii="Arial" w:hAnsi="Arial" w:cs="Arial"/>
          <w:sz w:val="24"/>
          <w:szCs w:val="24"/>
        </w:rPr>
      </w:pPr>
    </w:p>
    <w:p w14:paraId="3BF33A8A" w14:textId="77777777" w:rsidR="007877D6" w:rsidRPr="00221A8B" w:rsidRDefault="007877D6" w:rsidP="007877D6">
      <w:pPr>
        <w:autoSpaceDE w:val="0"/>
        <w:autoSpaceDN w:val="0"/>
        <w:adjustRightInd w:val="0"/>
        <w:jc w:val="both"/>
        <w:rPr>
          <w:rFonts w:ascii="Arial" w:hAnsi="Arial" w:cs="Arial"/>
          <w:sz w:val="24"/>
          <w:szCs w:val="24"/>
        </w:rPr>
      </w:pPr>
      <w:r w:rsidRPr="00221A8B">
        <w:rPr>
          <w:rFonts w:ascii="Arial" w:hAnsi="Arial" w:cs="Arial"/>
          <w:sz w:val="24"/>
          <w:szCs w:val="24"/>
        </w:rPr>
        <w:t>En los casos en que en aplicación del criterio anterior fijado por el pliego persistiera el empate, éste se resolverá mediante sorteo.</w:t>
      </w:r>
    </w:p>
    <w:p w14:paraId="7D199B51" w14:textId="77777777" w:rsidR="007877D6" w:rsidRPr="00221A8B" w:rsidRDefault="007877D6" w:rsidP="007877D6">
      <w:pPr>
        <w:autoSpaceDE w:val="0"/>
        <w:autoSpaceDN w:val="0"/>
        <w:adjustRightInd w:val="0"/>
        <w:jc w:val="both"/>
        <w:rPr>
          <w:rFonts w:ascii="Arial" w:hAnsi="Arial" w:cs="Arial"/>
          <w:sz w:val="24"/>
          <w:szCs w:val="24"/>
        </w:rPr>
      </w:pPr>
    </w:p>
    <w:p w14:paraId="5A6874CD" w14:textId="77777777" w:rsidR="007877D6" w:rsidRPr="00221A8B" w:rsidRDefault="007877D6" w:rsidP="007877D6">
      <w:pPr>
        <w:autoSpaceDE w:val="0"/>
        <w:autoSpaceDN w:val="0"/>
        <w:adjustRightInd w:val="0"/>
        <w:jc w:val="both"/>
        <w:rPr>
          <w:rFonts w:ascii="Arial" w:hAnsi="Arial" w:cs="Arial"/>
          <w:sz w:val="24"/>
          <w:szCs w:val="24"/>
        </w:rPr>
      </w:pPr>
      <w:r w:rsidRPr="00221A8B">
        <w:rPr>
          <w:rFonts w:ascii="Arial" w:hAnsi="Arial" w:cs="Arial"/>
          <w:sz w:val="24"/>
          <w:szCs w:val="24"/>
        </w:rPr>
        <w:lastRenderedPageBreak/>
        <w:t>Si para la aplicación del criterio de desempate fuese necesario, se requerirá la documentación pertinente a las empresas afectadas, otorgándoles un plazo mínimo de cinco días para su aportación</w:t>
      </w:r>
    </w:p>
    <w:p w14:paraId="7455B868" w14:textId="77777777" w:rsidR="007877D6" w:rsidRPr="00221A8B" w:rsidRDefault="007877D6" w:rsidP="007877D6">
      <w:pPr>
        <w:autoSpaceDE w:val="0"/>
        <w:autoSpaceDN w:val="0"/>
        <w:adjustRightInd w:val="0"/>
        <w:jc w:val="both"/>
        <w:rPr>
          <w:rFonts w:ascii="Arial" w:hAnsi="Arial" w:cs="Arial"/>
          <w:sz w:val="24"/>
          <w:szCs w:val="24"/>
        </w:rPr>
      </w:pPr>
    </w:p>
    <w:p w14:paraId="1790691E" w14:textId="77777777" w:rsidR="007877D6" w:rsidRPr="00221A8B" w:rsidRDefault="00F34142" w:rsidP="007877D6">
      <w:pPr>
        <w:autoSpaceDE w:val="0"/>
        <w:autoSpaceDN w:val="0"/>
        <w:adjustRightInd w:val="0"/>
        <w:jc w:val="both"/>
        <w:rPr>
          <w:rFonts w:ascii="Arial" w:hAnsi="Arial" w:cs="Arial"/>
          <w:sz w:val="24"/>
          <w:szCs w:val="24"/>
        </w:rPr>
      </w:pPr>
      <w:r>
        <w:rPr>
          <w:rFonts w:ascii="Arial" w:hAnsi="Arial" w:cs="Arial"/>
          <w:sz w:val="24"/>
          <w:szCs w:val="24"/>
        </w:rPr>
        <w:t>La Mancomunidad del Servicio Social de Base de la Zona de Noáin</w:t>
      </w:r>
      <w:r w:rsidR="007877D6" w:rsidRPr="00221A8B">
        <w:rPr>
          <w:rFonts w:ascii="Arial" w:hAnsi="Arial" w:cs="Arial"/>
          <w:sz w:val="24"/>
          <w:szCs w:val="24"/>
        </w:rPr>
        <w:t xml:space="preserve"> sin perjuicio de las facultades de desistimiento o renuncia por motivos de interés público, podrá declarar desierta la licitación por motivos de interés público, aunque las ofertas presentadas sean conformes a los pliegos reguladores.</w:t>
      </w:r>
    </w:p>
    <w:p w14:paraId="1A1D56C7" w14:textId="77777777" w:rsidR="007877D6" w:rsidRPr="000B6827" w:rsidRDefault="007877D6" w:rsidP="007877D6">
      <w:pPr>
        <w:jc w:val="both"/>
        <w:rPr>
          <w:rFonts w:ascii="Arial" w:hAnsi="Arial" w:cs="Arial"/>
          <w:sz w:val="24"/>
          <w:szCs w:val="24"/>
        </w:rPr>
      </w:pPr>
    </w:p>
    <w:p w14:paraId="7296D094" w14:textId="77777777" w:rsidR="007877D6" w:rsidRDefault="007877D6" w:rsidP="007877D6">
      <w:pPr>
        <w:jc w:val="both"/>
        <w:rPr>
          <w:rFonts w:ascii="Arial" w:hAnsi="Arial" w:cs="Arial"/>
          <w:sz w:val="24"/>
          <w:szCs w:val="24"/>
        </w:rPr>
      </w:pPr>
      <w:r w:rsidRPr="002E1CE2">
        <w:rPr>
          <w:rFonts w:ascii="Arial" w:hAnsi="Arial" w:cs="Arial"/>
          <w:sz w:val="24"/>
          <w:szCs w:val="24"/>
        </w:rPr>
        <w:t>Realizada la puntuación, los servicios técnicos de la Unidad Gestora elaborarán un cuadro en el que se desglose la puntuación de los distintos apartados, junto con una breve justificación de la misma,</w:t>
      </w:r>
      <w:r>
        <w:rPr>
          <w:rFonts w:ascii="Arial" w:hAnsi="Arial" w:cs="Arial"/>
          <w:sz w:val="24"/>
          <w:szCs w:val="24"/>
        </w:rPr>
        <w:t xml:space="preserve"> </w:t>
      </w:r>
      <w:r w:rsidRPr="002E1CE2">
        <w:rPr>
          <w:rFonts w:ascii="Arial" w:hAnsi="Arial" w:cs="Arial"/>
          <w:sz w:val="24"/>
          <w:szCs w:val="24"/>
        </w:rPr>
        <w:t xml:space="preserve">salvo la oferta económica, cuya </w:t>
      </w:r>
      <w:r w:rsidRPr="0041150E">
        <w:rPr>
          <w:rFonts w:ascii="Arial" w:hAnsi="Arial" w:cs="Arial"/>
          <w:sz w:val="24"/>
          <w:szCs w:val="24"/>
        </w:rPr>
        <w:t>puntuación tiene carácter objetivo.</w:t>
      </w:r>
    </w:p>
    <w:p w14:paraId="1ECCB820" w14:textId="77777777" w:rsidR="007877D6" w:rsidRDefault="007877D6" w:rsidP="007877D6">
      <w:pPr>
        <w:jc w:val="both"/>
        <w:rPr>
          <w:rFonts w:ascii="Arial" w:hAnsi="Arial" w:cs="Arial"/>
          <w:sz w:val="24"/>
          <w:szCs w:val="24"/>
        </w:rPr>
      </w:pPr>
    </w:p>
    <w:p w14:paraId="2EC06EEE" w14:textId="77777777" w:rsidR="007877D6" w:rsidRPr="0041150E" w:rsidRDefault="007877D6" w:rsidP="007877D6">
      <w:pPr>
        <w:jc w:val="both"/>
        <w:rPr>
          <w:rFonts w:ascii="Arial" w:hAnsi="Arial" w:cs="Arial"/>
          <w:sz w:val="24"/>
          <w:szCs w:val="24"/>
        </w:rPr>
      </w:pPr>
    </w:p>
    <w:p w14:paraId="276C68FE" w14:textId="77777777" w:rsidR="007877D6" w:rsidRPr="0041150E" w:rsidRDefault="007877D6" w:rsidP="007877D6">
      <w:pPr>
        <w:pStyle w:val="Default"/>
        <w:pBdr>
          <w:bottom w:val="single" w:sz="4" w:space="1" w:color="auto"/>
        </w:pBdr>
        <w:jc w:val="both"/>
        <w:rPr>
          <w:rFonts w:ascii="Arial" w:hAnsi="Arial" w:cs="Arial"/>
        </w:rPr>
      </w:pPr>
      <w:r>
        <w:rPr>
          <w:rFonts w:ascii="Arial" w:hAnsi="Arial" w:cs="Arial"/>
          <w:b/>
          <w:bCs/>
        </w:rPr>
        <w:t>9</w:t>
      </w:r>
      <w:r w:rsidRPr="0041150E">
        <w:rPr>
          <w:rFonts w:ascii="Arial" w:hAnsi="Arial" w:cs="Arial"/>
          <w:b/>
          <w:bCs/>
        </w:rPr>
        <w:t>.</w:t>
      </w:r>
      <w:r>
        <w:rPr>
          <w:rFonts w:ascii="Arial" w:hAnsi="Arial" w:cs="Arial"/>
          <w:b/>
          <w:bCs/>
        </w:rPr>
        <w:t xml:space="preserve"> </w:t>
      </w:r>
      <w:r w:rsidRPr="0041150E">
        <w:rPr>
          <w:rFonts w:ascii="Arial" w:hAnsi="Arial" w:cs="Arial"/>
          <w:b/>
          <w:bCs/>
        </w:rPr>
        <w:t>APERTURA DE LAS PROPOSICIONES</w:t>
      </w:r>
    </w:p>
    <w:p w14:paraId="0504AB86" w14:textId="77777777" w:rsidR="007877D6" w:rsidRPr="0041150E" w:rsidRDefault="007877D6" w:rsidP="007877D6">
      <w:pPr>
        <w:pStyle w:val="Default"/>
        <w:jc w:val="both"/>
        <w:rPr>
          <w:rFonts w:ascii="Arial" w:hAnsi="Arial" w:cs="Arial"/>
        </w:rPr>
      </w:pPr>
    </w:p>
    <w:p w14:paraId="1F34DF97" w14:textId="77777777" w:rsidR="007877D6" w:rsidRPr="0041150E" w:rsidRDefault="007877D6" w:rsidP="007877D6">
      <w:pPr>
        <w:pStyle w:val="Default"/>
        <w:jc w:val="both"/>
        <w:rPr>
          <w:rFonts w:ascii="Arial" w:hAnsi="Arial" w:cs="Arial"/>
        </w:rPr>
      </w:pPr>
      <w:r w:rsidRPr="0041150E">
        <w:rPr>
          <w:rFonts w:ascii="Arial" w:hAnsi="Arial" w:cs="Arial"/>
        </w:rPr>
        <w:t>La Mesa de Contratación, en acto privado, calificará previamente la documentación general presentada en tiempo y forma por la parte licitante en el Sobre A, con el fin de comprobar que reúne las condiciones para ser admitida, dejando constancia de sus actuaciones en la correspondiente Acta.</w:t>
      </w:r>
    </w:p>
    <w:p w14:paraId="4A726844" w14:textId="77777777" w:rsidR="007877D6" w:rsidRDefault="007877D6" w:rsidP="007877D6">
      <w:pPr>
        <w:pStyle w:val="Default"/>
        <w:jc w:val="both"/>
        <w:rPr>
          <w:rFonts w:ascii="Arial" w:hAnsi="Arial" w:cs="Arial"/>
        </w:rPr>
      </w:pPr>
    </w:p>
    <w:p w14:paraId="2216CC53" w14:textId="77777777" w:rsidR="007877D6" w:rsidRPr="0041150E" w:rsidRDefault="007877D6" w:rsidP="007877D6">
      <w:pPr>
        <w:pStyle w:val="Default"/>
        <w:jc w:val="both"/>
        <w:rPr>
          <w:rFonts w:ascii="Arial" w:hAnsi="Arial" w:cs="Arial"/>
        </w:rPr>
      </w:pPr>
      <w:r w:rsidRPr="0041150E">
        <w:rPr>
          <w:rFonts w:ascii="Arial" w:hAnsi="Arial" w:cs="Arial"/>
        </w:rPr>
        <w:t>De conformidad con lo preceptuado en el artículo 96 de la Ley Foral 2/2018, de 13 de abril, de Contratos Públicos, si la documentación aportada fuera incompleta u ofreciese alguna duda se requerirá a quien licita para que complete o subsane los certificados y documentos presentados, otorgándole un plazo de 5 días naturales. Realizada la subsanación se resolverá la admisión de la oferta correspondiente.</w:t>
      </w:r>
    </w:p>
    <w:p w14:paraId="5FA95AE6" w14:textId="77777777" w:rsidR="007877D6" w:rsidRDefault="007877D6" w:rsidP="007877D6">
      <w:pPr>
        <w:pStyle w:val="Default"/>
        <w:jc w:val="both"/>
        <w:rPr>
          <w:rFonts w:ascii="Arial" w:hAnsi="Arial" w:cs="Arial"/>
        </w:rPr>
      </w:pPr>
    </w:p>
    <w:p w14:paraId="7F112615" w14:textId="77777777" w:rsidR="007877D6" w:rsidRDefault="007877D6" w:rsidP="007877D6">
      <w:pPr>
        <w:pStyle w:val="Default"/>
        <w:jc w:val="both"/>
        <w:rPr>
          <w:rFonts w:ascii="Arial" w:hAnsi="Arial" w:cs="Arial"/>
        </w:rPr>
      </w:pPr>
      <w:r w:rsidRPr="0041150E">
        <w:rPr>
          <w:rFonts w:ascii="Arial" w:hAnsi="Arial" w:cs="Arial"/>
        </w:rPr>
        <w:t>La omisión de cualquiera de los documentos exigidos, así como su presentación defectuosa, determinará la inadmisión de la parte licitadora.</w:t>
      </w:r>
    </w:p>
    <w:p w14:paraId="4FEEEF7C" w14:textId="77777777" w:rsidR="007877D6" w:rsidRPr="0041150E" w:rsidRDefault="007877D6" w:rsidP="007877D6">
      <w:pPr>
        <w:pStyle w:val="Default"/>
        <w:jc w:val="both"/>
        <w:rPr>
          <w:rFonts w:ascii="Arial" w:hAnsi="Arial" w:cs="Arial"/>
        </w:rPr>
      </w:pPr>
    </w:p>
    <w:p w14:paraId="1C664BA1" w14:textId="77777777" w:rsidR="007877D6" w:rsidRPr="0041150E" w:rsidRDefault="007877D6" w:rsidP="007877D6">
      <w:pPr>
        <w:pStyle w:val="Default"/>
        <w:jc w:val="both"/>
        <w:rPr>
          <w:rFonts w:ascii="Arial" w:hAnsi="Arial" w:cs="Arial"/>
          <w:color w:val="auto"/>
        </w:rPr>
      </w:pPr>
      <w:r w:rsidRPr="0041150E">
        <w:rPr>
          <w:rFonts w:ascii="Arial" w:hAnsi="Arial" w:cs="Arial"/>
        </w:rPr>
        <w:t xml:space="preserve">Calificada la documentación administrativa, la Mesa de contratación procederá a la apertura del sobre B “Oferta Técnica” de las empresas admitidas (ofertas correspondientes a criterios cualitativos no cuantificables mediante la aplicación de </w:t>
      </w:r>
      <w:r w:rsidRPr="0041150E">
        <w:rPr>
          <w:rFonts w:ascii="Arial" w:hAnsi="Arial" w:cs="Arial"/>
          <w:color w:val="auto"/>
        </w:rPr>
        <w:t>fórmulas) y a su valoración conforme a los criterios de adjudicación debidamente ponderados según los criterios señalados.</w:t>
      </w:r>
    </w:p>
    <w:p w14:paraId="1B702254" w14:textId="77777777" w:rsidR="007877D6" w:rsidRDefault="007877D6" w:rsidP="007877D6">
      <w:pPr>
        <w:pStyle w:val="Default"/>
        <w:jc w:val="both"/>
        <w:rPr>
          <w:rFonts w:ascii="Arial" w:hAnsi="Arial" w:cs="Arial"/>
          <w:color w:val="auto"/>
        </w:rPr>
      </w:pPr>
    </w:p>
    <w:p w14:paraId="37E1A4E4"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667F9764" w14:textId="77777777" w:rsidR="007877D6" w:rsidRDefault="007877D6" w:rsidP="007877D6">
      <w:pPr>
        <w:pStyle w:val="Default"/>
        <w:jc w:val="both"/>
        <w:rPr>
          <w:rFonts w:ascii="Arial" w:hAnsi="Arial" w:cs="Arial"/>
          <w:color w:val="auto"/>
        </w:rPr>
      </w:pPr>
    </w:p>
    <w:p w14:paraId="47DFCBFE"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En el Portal de Contratación de Navarra se anunciará con al menos tres días de antelación el lugar, fecha y hora de la apertura pública de la documentación relativa a los criterios cuantificables mediante fórmulas, tal y como establece el artículo 97 de la Ley Foral 2/2018, de 13 de abril, de Contratos Públicos (sobre C).</w:t>
      </w:r>
    </w:p>
    <w:p w14:paraId="6FA1A1FE" w14:textId="77777777" w:rsidR="007877D6" w:rsidRDefault="007877D6" w:rsidP="007877D6">
      <w:pPr>
        <w:pStyle w:val="Default"/>
        <w:jc w:val="both"/>
        <w:rPr>
          <w:rFonts w:ascii="Arial" w:hAnsi="Arial" w:cs="Arial"/>
          <w:color w:val="auto"/>
        </w:rPr>
      </w:pPr>
    </w:p>
    <w:p w14:paraId="26D07B7F"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lastRenderedPageBreak/>
        <w:t>En el acto público que se celebrará, a través de la plataforma de licitación electrónica, la mesa de contratación comunicará las partes licitadoras admitidas, las inadmitidas, las causas de la inadmisión y la valoración obtenida por las partes licitadoras en su oferta técnica (Sobre B).</w:t>
      </w:r>
    </w:p>
    <w:p w14:paraId="271E721B" w14:textId="77777777" w:rsidR="007877D6" w:rsidRDefault="007877D6" w:rsidP="007877D6">
      <w:pPr>
        <w:pStyle w:val="Default"/>
        <w:jc w:val="both"/>
        <w:rPr>
          <w:rFonts w:ascii="Arial" w:hAnsi="Arial" w:cs="Arial"/>
          <w:color w:val="auto"/>
        </w:rPr>
      </w:pPr>
    </w:p>
    <w:p w14:paraId="560C4DC6"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Posteriormente se procederá a la apertura de la oferta cuya documentación sea relativa a criterios cuantificables mediante fórmulas (sobre C).</w:t>
      </w:r>
    </w:p>
    <w:p w14:paraId="31108836" w14:textId="77777777" w:rsidR="007877D6" w:rsidRDefault="007877D6" w:rsidP="007877D6">
      <w:pPr>
        <w:pStyle w:val="Default"/>
        <w:jc w:val="both"/>
        <w:rPr>
          <w:rFonts w:ascii="Arial" w:hAnsi="Arial" w:cs="Arial"/>
          <w:color w:val="auto"/>
        </w:rPr>
      </w:pPr>
    </w:p>
    <w:p w14:paraId="62464CF1" w14:textId="77777777" w:rsidR="007877D6" w:rsidRPr="0041150E" w:rsidRDefault="007877D6" w:rsidP="007877D6">
      <w:pPr>
        <w:pStyle w:val="Default"/>
        <w:jc w:val="both"/>
        <w:rPr>
          <w:rFonts w:ascii="Arial" w:hAnsi="Arial" w:cs="Arial"/>
          <w:color w:val="auto"/>
        </w:rPr>
      </w:pPr>
    </w:p>
    <w:p w14:paraId="3E02A4C6" w14:textId="77777777" w:rsidR="007877D6" w:rsidRPr="0041150E" w:rsidRDefault="007877D6" w:rsidP="007877D6">
      <w:pPr>
        <w:pStyle w:val="Default"/>
        <w:pBdr>
          <w:bottom w:val="single" w:sz="4" w:space="1" w:color="auto"/>
        </w:pBdr>
        <w:jc w:val="both"/>
        <w:rPr>
          <w:rFonts w:ascii="Arial" w:hAnsi="Arial" w:cs="Arial"/>
          <w:color w:val="auto"/>
        </w:rPr>
      </w:pPr>
      <w:r>
        <w:rPr>
          <w:rFonts w:ascii="Arial" w:hAnsi="Arial" w:cs="Arial"/>
          <w:b/>
          <w:bCs/>
          <w:color w:val="auto"/>
        </w:rPr>
        <w:t>10</w:t>
      </w:r>
      <w:r w:rsidRPr="0041150E">
        <w:rPr>
          <w:rFonts w:ascii="Arial" w:hAnsi="Arial" w:cs="Arial"/>
          <w:b/>
          <w:bCs/>
          <w:color w:val="auto"/>
        </w:rPr>
        <w:t>.</w:t>
      </w:r>
      <w:r>
        <w:rPr>
          <w:rFonts w:ascii="Arial" w:hAnsi="Arial" w:cs="Arial"/>
          <w:b/>
          <w:bCs/>
          <w:color w:val="auto"/>
        </w:rPr>
        <w:t xml:space="preserve"> </w:t>
      </w:r>
      <w:r w:rsidRPr="0041150E">
        <w:rPr>
          <w:rFonts w:ascii="Arial" w:hAnsi="Arial" w:cs="Arial"/>
          <w:b/>
          <w:bCs/>
          <w:color w:val="auto"/>
        </w:rPr>
        <w:t>PROPUESTA DE ADJUDICACIÓN</w:t>
      </w:r>
    </w:p>
    <w:p w14:paraId="06781700" w14:textId="77777777" w:rsidR="007877D6" w:rsidRPr="0041150E" w:rsidRDefault="007877D6" w:rsidP="007877D6">
      <w:pPr>
        <w:pStyle w:val="Default"/>
        <w:jc w:val="both"/>
        <w:rPr>
          <w:rFonts w:ascii="Arial" w:hAnsi="Arial" w:cs="Arial"/>
          <w:color w:val="auto"/>
        </w:rPr>
      </w:pPr>
    </w:p>
    <w:p w14:paraId="48171106" w14:textId="77777777" w:rsidR="007877D6" w:rsidRPr="0041150E" w:rsidRDefault="007877D6" w:rsidP="007877D6">
      <w:pPr>
        <w:pStyle w:val="Default"/>
        <w:jc w:val="both"/>
        <w:rPr>
          <w:rFonts w:ascii="Arial" w:hAnsi="Arial" w:cs="Arial"/>
          <w:color w:val="auto"/>
        </w:rPr>
      </w:pPr>
      <w:r w:rsidRPr="0041150E">
        <w:rPr>
          <w:rFonts w:ascii="Arial" w:hAnsi="Arial" w:cs="Arial"/>
          <w:b/>
          <w:bCs/>
          <w:color w:val="auto"/>
        </w:rPr>
        <w:t>1</w:t>
      </w:r>
      <w:r>
        <w:rPr>
          <w:rFonts w:ascii="Arial" w:hAnsi="Arial" w:cs="Arial"/>
          <w:b/>
          <w:bCs/>
          <w:color w:val="auto"/>
        </w:rPr>
        <w:t>0</w:t>
      </w:r>
      <w:r w:rsidRPr="0041150E">
        <w:rPr>
          <w:rFonts w:ascii="Arial" w:hAnsi="Arial" w:cs="Arial"/>
          <w:b/>
          <w:bCs/>
          <w:color w:val="auto"/>
        </w:rPr>
        <w:t>.1.</w:t>
      </w:r>
      <w:r>
        <w:rPr>
          <w:rFonts w:ascii="Arial" w:hAnsi="Arial" w:cs="Arial"/>
          <w:b/>
          <w:bCs/>
          <w:color w:val="auto"/>
        </w:rPr>
        <w:t xml:space="preserve"> </w:t>
      </w:r>
      <w:r w:rsidRPr="0041150E">
        <w:rPr>
          <w:rFonts w:ascii="Arial" w:hAnsi="Arial" w:cs="Arial"/>
          <w:b/>
          <w:bCs/>
          <w:color w:val="auto"/>
        </w:rPr>
        <w:t>Documentación a presentar por la adjudicataria</w:t>
      </w:r>
    </w:p>
    <w:p w14:paraId="37F4EB99" w14:textId="77777777" w:rsidR="007877D6" w:rsidRPr="0041150E" w:rsidRDefault="007877D6" w:rsidP="007877D6">
      <w:pPr>
        <w:pStyle w:val="Default"/>
        <w:jc w:val="both"/>
        <w:rPr>
          <w:rFonts w:ascii="Arial" w:hAnsi="Arial" w:cs="Arial"/>
          <w:color w:val="auto"/>
        </w:rPr>
      </w:pPr>
    </w:p>
    <w:p w14:paraId="49FF0CF2" w14:textId="77777777" w:rsidR="007877D6" w:rsidRDefault="007877D6" w:rsidP="007877D6">
      <w:pPr>
        <w:pStyle w:val="Default"/>
        <w:jc w:val="both"/>
        <w:rPr>
          <w:rFonts w:ascii="Arial" w:hAnsi="Arial" w:cs="Arial"/>
          <w:color w:val="auto"/>
        </w:rPr>
      </w:pPr>
      <w:r w:rsidRPr="0041150E">
        <w:rPr>
          <w:rFonts w:ascii="Arial" w:hAnsi="Arial" w:cs="Arial"/>
          <w:color w:val="auto"/>
        </w:rPr>
        <w:t>De acuerdo con los criterios de adjudicación, la Mesa de Contratación dará comunicación a la licitadora a favor de la cual recaerá la propuesta de adjudicación.</w:t>
      </w:r>
    </w:p>
    <w:p w14:paraId="58A07AE0" w14:textId="77777777" w:rsidR="007877D6" w:rsidRPr="0041150E" w:rsidRDefault="007877D6" w:rsidP="007877D6">
      <w:pPr>
        <w:pStyle w:val="Default"/>
        <w:jc w:val="both"/>
        <w:rPr>
          <w:rFonts w:ascii="Arial" w:hAnsi="Arial" w:cs="Arial"/>
          <w:color w:val="auto"/>
        </w:rPr>
      </w:pPr>
    </w:p>
    <w:p w14:paraId="1F96D0D9" w14:textId="77777777" w:rsidR="007877D6" w:rsidRDefault="007877D6" w:rsidP="007877D6">
      <w:pPr>
        <w:pStyle w:val="Default"/>
        <w:jc w:val="both"/>
        <w:rPr>
          <w:rFonts w:ascii="Arial" w:hAnsi="Arial" w:cs="Arial"/>
          <w:color w:val="auto"/>
        </w:rPr>
      </w:pPr>
      <w:r w:rsidRPr="0041150E">
        <w:rPr>
          <w:rFonts w:ascii="Arial" w:hAnsi="Arial" w:cs="Arial"/>
          <w:color w:val="auto"/>
        </w:rPr>
        <w:t xml:space="preserve">En el plazo máximo de </w:t>
      </w:r>
      <w:r w:rsidRPr="0041150E">
        <w:rPr>
          <w:rFonts w:ascii="Arial" w:hAnsi="Arial" w:cs="Arial"/>
          <w:color w:val="auto"/>
          <w:u w:val="single"/>
        </w:rPr>
        <w:t xml:space="preserve">7 días naturales </w:t>
      </w:r>
      <w:r w:rsidRPr="0041150E">
        <w:rPr>
          <w:rFonts w:ascii="Arial" w:hAnsi="Arial" w:cs="Arial"/>
          <w:color w:val="auto"/>
        </w:rPr>
        <w:t>desde la comunicación por parte de la Mesa de Contratación de que la licitadora va a ser propuesta como adjudicataria, la licitadora presentará la siguiente documentación, sin perjuicio de la posibilidad de subsanación por 5 días recogida en el artículo 51.2 de la Ley Foral de Contratos:</w:t>
      </w:r>
    </w:p>
    <w:p w14:paraId="77D6D6C4" w14:textId="77777777" w:rsidR="007877D6" w:rsidRPr="0041150E" w:rsidRDefault="007877D6" w:rsidP="007877D6">
      <w:pPr>
        <w:pStyle w:val="Default"/>
        <w:jc w:val="both"/>
        <w:rPr>
          <w:rFonts w:ascii="Arial" w:hAnsi="Arial" w:cs="Arial"/>
          <w:color w:val="auto"/>
        </w:rPr>
      </w:pPr>
    </w:p>
    <w:p w14:paraId="07FA176A"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 xml:space="preserve">1º) </w:t>
      </w:r>
      <w:r w:rsidRPr="0041150E">
        <w:rPr>
          <w:rFonts w:ascii="Arial" w:hAnsi="Arial" w:cs="Arial"/>
          <w:color w:val="auto"/>
          <w:u w:val="single"/>
        </w:rPr>
        <w:t>Personalidad jurídica y representación</w:t>
      </w:r>
      <w:r w:rsidRPr="0041150E">
        <w:rPr>
          <w:rFonts w:ascii="Arial" w:hAnsi="Arial" w:cs="Arial"/>
          <w:color w:val="auto"/>
        </w:rPr>
        <w:t>:</w:t>
      </w:r>
    </w:p>
    <w:p w14:paraId="2060FAE0" w14:textId="77777777" w:rsidR="007877D6" w:rsidRPr="0041150E" w:rsidRDefault="007877D6" w:rsidP="007877D6">
      <w:pPr>
        <w:pStyle w:val="Default"/>
        <w:jc w:val="both"/>
        <w:rPr>
          <w:rFonts w:ascii="Arial" w:hAnsi="Arial" w:cs="Arial"/>
          <w:color w:val="auto"/>
        </w:rPr>
      </w:pPr>
    </w:p>
    <w:p w14:paraId="43853426"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a)</w:t>
      </w:r>
      <w:r>
        <w:rPr>
          <w:rFonts w:ascii="Arial" w:hAnsi="Arial" w:cs="Arial"/>
          <w:color w:val="auto"/>
        </w:rPr>
        <w:t xml:space="preserve"> </w:t>
      </w:r>
      <w:r w:rsidRPr="0041150E">
        <w:rPr>
          <w:rFonts w:ascii="Arial" w:hAnsi="Arial" w:cs="Arial"/>
          <w:color w:val="auto"/>
        </w:rPr>
        <w:t>En el caso de personas físicas deberá presentar una copia del Documento Nacional de Identidad (o del documento que reglamentariamente le sustituya).</w:t>
      </w:r>
    </w:p>
    <w:p w14:paraId="682E684C" w14:textId="77777777" w:rsidR="007877D6" w:rsidRPr="0041150E" w:rsidRDefault="007877D6" w:rsidP="007877D6">
      <w:pPr>
        <w:pStyle w:val="Default"/>
        <w:jc w:val="both"/>
        <w:rPr>
          <w:rFonts w:ascii="Arial" w:hAnsi="Arial" w:cs="Arial"/>
          <w:color w:val="auto"/>
        </w:rPr>
      </w:pPr>
    </w:p>
    <w:p w14:paraId="57642B49"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b)</w:t>
      </w:r>
      <w:r>
        <w:rPr>
          <w:rFonts w:ascii="Arial" w:hAnsi="Arial" w:cs="Arial"/>
          <w:color w:val="auto"/>
        </w:rPr>
        <w:t xml:space="preserve"> </w:t>
      </w:r>
      <w:r w:rsidRPr="0041150E">
        <w:rPr>
          <w:rFonts w:ascii="Arial" w:hAnsi="Arial" w:cs="Arial"/>
          <w:color w:val="auto"/>
        </w:rPr>
        <w:t>Si la licitadora es persona jurídica, la escritura de constitución o de modificación, en su caso,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 (1)</w:t>
      </w:r>
    </w:p>
    <w:p w14:paraId="38DD7D24" w14:textId="77777777" w:rsidR="007877D6" w:rsidRPr="0041150E" w:rsidRDefault="007877D6" w:rsidP="007877D6">
      <w:pPr>
        <w:pStyle w:val="Default"/>
        <w:jc w:val="both"/>
        <w:rPr>
          <w:rFonts w:ascii="Arial" w:hAnsi="Arial" w:cs="Arial"/>
          <w:color w:val="auto"/>
        </w:rPr>
      </w:pPr>
    </w:p>
    <w:p w14:paraId="24169DF4"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c)</w:t>
      </w:r>
      <w:r>
        <w:rPr>
          <w:rFonts w:ascii="Arial" w:hAnsi="Arial" w:cs="Arial"/>
          <w:color w:val="auto"/>
        </w:rPr>
        <w:t xml:space="preserve"> </w:t>
      </w:r>
      <w:r w:rsidRPr="0041150E">
        <w:rPr>
          <w:rFonts w:ascii="Arial" w:hAnsi="Arial" w:cs="Arial"/>
          <w:color w:val="auto"/>
        </w:rPr>
        <w:t>Las que comparezcan o firmen proposiciones en nombre de otra presentarán poder bastante al efecto. Igualmente, la representante aportara el Documento Nacional de Identidad o el documento que reglamentariamente le sustituya. Si la licitadora fuera persona jurídica, el poder deberá figurar inscrito en el Registro Mercantil, cuando este requisito fuera exigible conforme a la legislación mercantil que le sea aplicable.</w:t>
      </w:r>
    </w:p>
    <w:p w14:paraId="12B6653F" w14:textId="77777777" w:rsidR="007877D6" w:rsidRPr="0041150E" w:rsidRDefault="007877D6" w:rsidP="007877D6">
      <w:pPr>
        <w:pStyle w:val="Default"/>
        <w:jc w:val="both"/>
        <w:rPr>
          <w:rFonts w:ascii="Arial" w:hAnsi="Arial" w:cs="Arial"/>
          <w:color w:val="auto"/>
        </w:rPr>
      </w:pPr>
    </w:p>
    <w:p w14:paraId="7A56DFED" w14:textId="77777777" w:rsidR="007877D6" w:rsidRPr="00551E49" w:rsidRDefault="007877D6" w:rsidP="007877D6">
      <w:pPr>
        <w:pStyle w:val="Default"/>
        <w:jc w:val="both"/>
        <w:rPr>
          <w:rFonts w:ascii="Arial" w:hAnsi="Arial" w:cs="Arial"/>
          <w:color w:val="auto"/>
        </w:rPr>
      </w:pPr>
      <w:r w:rsidRPr="00551E49">
        <w:rPr>
          <w:rFonts w:ascii="Arial" w:hAnsi="Arial" w:cs="Arial"/>
          <w:iCs/>
          <w:color w:val="auto"/>
        </w:rPr>
        <w:t xml:space="preserve">d) En el caso de sociedades mercantiles, cooperativas y sociedades laborales que se encuentren inscritas en el Registro Voluntario de Licitadores de la Comunidad Foral de Navarra, regulado por el Decreto Foral 174/2004, de 19 de abril, la aportación de la copia del certificado de inscripción en dicho Registro obtenida electrónicamente a través de Internet, junto con una declaración responsable de su vigencia (ajustada al modelo del </w:t>
      </w:r>
      <w:r w:rsidRPr="00551E49">
        <w:rPr>
          <w:rFonts w:ascii="Arial" w:hAnsi="Arial" w:cs="Arial"/>
          <w:b/>
          <w:bCs/>
          <w:iCs/>
          <w:color w:val="auto"/>
        </w:rPr>
        <w:t>ANEXO 3º</w:t>
      </w:r>
      <w:r w:rsidRPr="00551E49">
        <w:rPr>
          <w:rFonts w:ascii="Arial" w:hAnsi="Arial" w:cs="Arial"/>
          <w:iCs/>
          <w:color w:val="auto"/>
        </w:rPr>
        <w:t xml:space="preserve">), eximirá a la </w:t>
      </w:r>
      <w:r w:rsidRPr="00551E49">
        <w:rPr>
          <w:rFonts w:ascii="Arial" w:hAnsi="Arial" w:cs="Arial"/>
          <w:iCs/>
          <w:color w:val="auto"/>
        </w:rPr>
        <w:lastRenderedPageBreak/>
        <w:t>licitadora de aportar la documentación relativa a su personalidad y representación.</w:t>
      </w:r>
    </w:p>
    <w:p w14:paraId="71D97038" w14:textId="77777777" w:rsidR="007877D6" w:rsidRPr="00551E49" w:rsidRDefault="007877D6" w:rsidP="007877D6">
      <w:pPr>
        <w:pStyle w:val="Default"/>
        <w:jc w:val="both"/>
        <w:rPr>
          <w:rFonts w:ascii="Arial" w:hAnsi="Arial" w:cs="Arial"/>
          <w:color w:val="auto"/>
        </w:rPr>
      </w:pPr>
    </w:p>
    <w:p w14:paraId="3DB30E8D" w14:textId="77777777" w:rsidR="007877D6" w:rsidRPr="0041150E" w:rsidRDefault="007877D6" w:rsidP="007877D6">
      <w:pPr>
        <w:pStyle w:val="Default"/>
        <w:jc w:val="both"/>
        <w:rPr>
          <w:rFonts w:ascii="Arial" w:hAnsi="Arial" w:cs="Arial"/>
          <w:color w:val="auto"/>
        </w:rPr>
      </w:pPr>
      <w:r>
        <w:rPr>
          <w:rFonts w:ascii="Arial" w:hAnsi="Arial" w:cs="Arial"/>
          <w:color w:val="auto"/>
        </w:rPr>
        <w:t>e</w:t>
      </w:r>
      <w:r w:rsidRPr="0041150E">
        <w:rPr>
          <w:rFonts w:ascii="Arial" w:hAnsi="Arial" w:cs="Arial"/>
          <w:color w:val="auto"/>
        </w:rPr>
        <w:t>)</w:t>
      </w:r>
      <w:r>
        <w:rPr>
          <w:rFonts w:ascii="Arial" w:hAnsi="Arial" w:cs="Arial"/>
          <w:color w:val="auto"/>
        </w:rPr>
        <w:t xml:space="preserve"> </w:t>
      </w:r>
      <w:r w:rsidRPr="0041150E">
        <w:rPr>
          <w:rFonts w:ascii="Arial" w:hAnsi="Arial" w:cs="Arial"/>
          <w:color w:val="auto"/>
        </w:rPr>
        <w:t>Cuando la oferta se presente por licitadoras que participen conjuntamente, cada una de ellas acreditará su personalidad y capacidad de obrar, debiendo indicar en documento privado los nombres y circunstancias de las empresas que la suscriben, la participación de cada cual y designar la persona o entidad que durante la vigencia del contrato ha de ostentar la plena representación de todas ellas frente a la Administración. El citado documento deberá estar firmado por cada una de las licitadoras agrupadas o por sus respectivas representaciones.</w:t>
      </w:r>
    </w:p>
    <w:p w14:paraId="19421AF4" w14:textId="77777777" w:rsidR="007877D6" w:rsidRPr="0041150E" w:rsidRDefault="007877D6" w:rsidP="007877D6">
      <w:pPr>
        <w:pStyle w:val="Default"/>
        <w:jc w:val="both"/>
        <w:rPr>
          <w:rFonts w:ascii="Arial" w:hAnsi="Arial" w:cs="Arial"/>
          <w:color w:val="auto"/>
        </w:rPr>
      </w:pPr>
    </w:p>
    <w:p w14:paraId="1810D36B" w14:textId="77777777" w:rsidR="007877D6" w:rsidRDefault="007877D6" w:rsidP="007877D6">
      <w:pPr>
        <w:pStyle w:val="Default"/>
        <w:jc w:val="both"/>
        <w:rPr>
          <w:rFonts w:ascii="Arial" w:hAnsi="Arial" w:cs="Arial"/>
          <w:color w:val="auto"/>
        </w:rPr>
      </w:pPr>
      <w:r w:rsidRPr="0041150E">
        <w:rPr>
          <w:rFonts w:ascii="Arial" w:hAnsi="Arial" w:cs="Arial"/>
          <w:color w:val="auto"/>
        </w:rPr>
        <w:t>La responsabilidad será siempre solidaria, e indivisible el conjunto de obligaciones dimanantes del contrato.</w:t>
      </w:r>
    </w:p>
    <w:p w14:paraId="588B5C01" w14:textId="77777777" w:rsidR="007877D6" w:rsidRPr="0041150E" w:rsidRDefault="007877D6" w:rsidP="007877D6">
      <w:pPr>
        <w:pStyle w:val="Default"/>
        <w:jc w:val="both"/>
        <w:rPr>
          <w:rFonts w:ascii="Arial" w:hAnsi="Arial" w:cs="Arial"/>
          <w:color w:val="auto"/>
        </w:rPr>
      </w:pPr>
    </w:p>
    <w:p w14:paraId="75556BAD"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En su caso, escritura pública de constitución de la Unión Temporal de Empresas.</w:t>
      </w:r>
    </w:p>
    <w:p w14:paraId="6910B977" w14:textId="77777777" w:rsidR="007877D6" w:rsidRDefault="007877D6" w:rsidP="007877D6">
      <w:pPr>
        <w:pStyle w:val="Default"/>
        <w:jc w:val="both"/>
        <w:rPr>
          <w:rFonts w:ascii="Arial" w:hAnsi="Arial" w:cs="Arial"/>
          <w:color w:val="auto"/>
        </w:rPr>
      </w:pPr>
    </w:p>
    <w:p w14:paraId="41A8008B" w14:textId="77777777" w:rsidR="007877D6" w:rsidRDefault="007877D6" w:rsidP="007877D6">
      <w:pPr>
        <w:pStyle w:val="Default"/>
        <w:jc w:val="both"/>
        <w:rPr>
          <w:rFonts w:ascii="Arial" w:hAnsi="Arial" w:cs="Arial"/>
          <w:color w:val="auto"/>
        </w:rPr>
      </w:pPr>
      <w:r w:rsidRPr="0041150E">
        <w:rPr>
          <w:rFonts w:ascii="Arial" w:hAnsi="Arial" w:cs="Arial"/>
          <w:color w:val="auto"/>
        </w:rPr>
        <w:t xml:space="preserve">2º) Los documentos que justifiquen la </w:t>
      </w:r>
      <w:r w:rsidRPr="0041150E">
        <w:rPr>
          <w:rFonts w:ascii="Arial" w:hAnsi="Arial" w:cs="Arial"/>
          <w:color w:val="auto"/>
          <w:u w:val="single"/>
        </w:rPr>
        <w:t xml:space="preserve">solvencia económica y técnica </w:t>
      </w:r>
      <w:r w:rsidRPr="0041150E">
        <w:rPr>
          <w:rFonts w:ascii="Arial" w:hAnsi="Arial" w:cs="Arial"/>
          <w:color w:val="auto"/>
        </w:rPr>
        <w:t>conforme al punto 7º del Pliego.</w:t>
      </w:r>
    </w:p>
    <w:p w14:paraId="6529A711" w14:textId="77777777" w:rsidR="007877D6" w:rsidRPr="0041150E" w:rsidRDefault="007877D6" w:rsidP="007877D6">
      <w:pPr>
        <w:pStyle w:val="Default"/>
        <w:jc w:val="both"/>
        <w:rPr>
          <w:rFonts w:ascii="Arial" w:hAnsi="Arial" w:cs="Arial"/>
          <w:color w:val="auto"/>
        </w:rPr>
      </w:pPr>
    </w:p>
    <w:p w14:paraId="09FB1776"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 xml:space="preserve">En el caso de que alguno de estos documentos ya obre en poder </w:t>
      </w:r>
      <w:r w:rsidR="004144F7">
        <w:rPr>
          <w:rFonts w:ascii="Arial" w:hAnsi="Arial" w:cs="Arial"/>
          <w:color w:val="auto"/>
        </w:rPr>
        <w:t>de la Mancomunidad del Servicio Social de Base de la Zona de Noáin</w:t>
      </w:r>
      <w:r w:rsidRPr="0041150E">
        <w:rPr>
          <w:rFonts w:ascii="Arial" w:hAnsi="Arial" w:cs="Arial"/>
          <w:color w:val="auto"/>
        </w:rPr>
        <w:t>, la licitadora deberá hacer constar esta circunstancia, indicando el expediente al que fueron presentados, quedando exenta en este caso de aportar los mismos.</w:t>
      </w:r>
    </w:p>
    <w:p w14:paraId="00BFCD02" w14:textId="77777777" w:rsidR="007877D6" w:rsidRDefault="007877D6" w:rsidP="007877D6">
      <w:pPr>
        <w:pStyle w:val="Default"/>
        <w:jc w:val="both"/>
        <w:rPr>
          <w:rFonts w:ascii="Arial" w:hAnsi="Arial" w:cs="Arial"/>
          <w:color w:val="auto"/>
        </w:rPr>
      </w:pPr>
    </w:p>
    <w:p w14:paraId="59286F9C"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 xml:space="preserve">3º) Alta, referida al ejercicio corriente, y, en su caso, último recibo del </w:t>
      </w:r>
      <w:r w:rsidRPr="0041150E">
        <w:rPr>
          <w:rFonts w:ascii="Arial" w:hAnsi="Arial" w:cs="Arial"/>
          <w:color w:val="auto"/>
          <w:u w:val="single"/>
        </w:rPr>
        <w:t xml:space="preserve">Impuesto sobre Actividades Económicas </w:t>
      </w:r>
      <w:r w:rsidRPr="0041150E">
        <w:rPr>
          <w:rFonts w:ascii="Arial" w:hAnsi="Arial" w:cs="Arial"/>
          <w:color w:val="auto"/>
        </w:rPr>
        <w:t>completado con una declaración responsable de no haberse dado de baja en la matrícula del citado impuesto.</w:t>
      </w:r>
    </w:p>
    <w:p w14:paraId="7F4EA21D" w14:textId="77777777" w:rsidR="007877D6" w:rsidRDefault="007877D6" w:rsidP="007877D6">
      <w:pPr>
        <w:pStyle w:val="Default"/>
        <w:jc w:val="both"/>
        <w:rPr>
          <w:rFonts w:ascii="Arial" w:hAnsi="Arial" w:cs="Arial"/>
          <w:color w:val="auto"/>
        </w:rPr>
      </w:pPr>
    </w:p>
    <w:p w14:paraId="06AE342A" w14:textId="77777777" w:rsidR="007877D6" w:rsidRDefault="007877D6" w:rsidP="007877D6">
      <w:pPr>
        <w:pStyle w:val="Default"/>
        <w:jc w:val="both"/>
        <w:rPr>
          <w:rFonts w:ascii="Arial" w:hAnsi="Arial" w:cs="Arial"/>
          <w:color w:val="auto"/>
          <w:u w:val="single"/>
        </w:rPr>
      </w:pPr>
      <w:r w:rsidRPr="0041150E">
        <w:rPr>
          <w:rFonts w:ascii="Arial" w:hAnsi="Arial" w:cs="Arial"/>
          <w:color w:val="auto"/>
        </w:rPr>
        <w:t xml:space="preserve">4º) Certificados positivos expedidos (con una antelación no superior a </w:t>
      </w:r>
      <w:r>
        <w:rPr>
          <w:rFonts w:ascii="Arial" w:hAnsi="Arial" w:cs="Arial"/>
          <w:color w:val="auto"/>
        </w:rPr>
        <w:t>tres</w:t>
      </w:r>
      <w:r w:rsidRPr="0041150E">
        <w:rPr>
          <w:rFonts w:ascii="Arial" w:hAnsi="Arial" w:cs="Arial"/>
          <w:color w:val="auto"/>
        </w:rPr>
        <w:t xml:space="preserve"> meses de la fecha de expiración del plazo de presentación de proposiciones) por las Haciendas que correspondan (Hacienda Foral de Navarra y Hacienda Estatal y/o Haciendas Forales) y por la Tesorería General de la Seguridad Social acreditativos, respectivamente, de que la licitadora se halla al corriente en el cumplimiento de sus </w:t>
      </w:r>
      <w:r w:rsidRPr="0041150E">
        <w:rPr>
          <w:rFonts w:ascii="Arial" w:hAnsi="Arial" w:cs="Arial"/>
          <w:color w:val="auto"/>
          <w:u w:val="single"/>
        </w:rPr>
        <w:t xml:space="preserve">obligaciones tributarias </w:t>
      </w:r>
      <w:r w:rsidRPr="0041150E">
        <w:rPr>
          <w:rFonts w:ascii="Arial" w:hAnsi="Arial" w:cs="Arial"/>
          <w:color w:val="auto"/>
        </w:rPr>
        <w:t xml:space="preserve">y con la </w:t>
      </w:r>
      <w:r w:rsidRPr="0041150E">
        <w:rPr>
          <w:rFonts w:ascii="Arial" w:hAnsi="Arial" w:cs="Arial"/>
          <w:color w:val="auto"/>
          <w:u w:val="single"/>
        </w:rPr>
        <w:t>Seguridad Social.</w:t>
      </w:r>
    </w:p>
    <w:p w14:paraId="6413EC06" w14:textId="77777777" w:rsidR="007877D6" w:rsidRPr="0041150E" w:rsidRDefault="007877D6" w:rsidP="007877D6">
      <w:pPr>
        <w:pStyle w:val="Default"/>
        <w:jc w:val="both"/>
        <w:rPr>
          <w:rFonts w:ascii="Arial" w:hAnsi="Arial" w:cs="Arial"/>
          <w:color w:val="auto"/>
        </w:rPr>
      </w:pPr>
    </w:p>
    <w:p w14:paraId="6B5287EE"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En el caso de ofertas presentadas por uniones de empresas que se constituyan temporalmente al efecto o por licitadoras que participen conjuntamente, cada una de las integrantes de la agrupación deberá presentar los certificados señalados.</w:t>
      </w:r>
    </w:p>
    <w:p w14:paraId="5835A8ED" w14:textId="77777777" w:rsidR="007877D6" w:rsidRDefault="007877D6" w:rsidP="007877D6">
      <w:pPr>
        <w:pStyle w:val="Default"/>
        <w:jc w:val="both"/>
        <w:rPr>
          <w:rFonts w:ascii="Arial" w:hAnsi="Arial" w:cs="Arial"/>
          <w:color w:val="auto"/>
        </w:rPr>
      </w:pPr>
    </w:p>
    <w:p w14:paraId="1D9E627E" w14:textId="77777777" w:rsidR="007877D6" w:rsidRDefault="007877D6" w:rsidP="007877D6">
      <w:pPr>
        <w:pStyle w:val="Default"/>
        <w:jc w:val="both"/>
        <w:rPr>
          <w:rFonts w:ascii="Arial" w:hAnsi="Arial" w:cs="Arial"/>
          <w:color w:val="auto"/>
        </w:rPr>
      </w:pPr>
      <w:r w:rsidRPr="0041150E">
        <w:rPr>
          <w:rFonts w:ascii="Arial" w:hAnsi="Arial" w:cs="Arial"/>
          <w:color w:val="auto"/>
        </w:rPr>
        <w:t xml:space="preserve">5º) Justificante de haber contratado un </w:t>
      </w:r>
      <w:r w:rsidRPr="0041150E">
        <w:rPr>
          <w:rFonts w:ascii="Arial" w:hAnsi="Arial" w:cs="Arial"/>
          <w:color w:val="auto"/>
          <w:u w:val="single"/>
        </w:rPr>
        <w:t xml:space="preserve">seguro de responsabilidad civil </w:t>
      </w:r>
      <w:r w:rsidRPr="0041150E">
        <w:rPr>
          <w:rFonts w:ascii="Arial" w:hAnsi="Arial" w:cs="Arial"/>
          <w:color w:val="auto"/>
        </w:rPr>
        <w:t xml:space="preserve">que cubra de forma suficiente los posibles riesgos imputables a la empresa por la prestación del servicio objeto de la presente </w:t>
      </w:r>
      <w:r>
        <w:rPr>
          <w:rFonts w:ascii="Arial" w:hAnsi="Arial" w:cs="Arial"/>
          <w:color w:val="auto"/>
        </w:rPr>
        <w:t>contratación con una cobertura no inferior a 600.000 €.</w:t>
      </w:r>
    </w:p>
    <w:p w14:paraId="60353FCF" w14:textId="77777777" w:rsidR="007877D6" w:rsidRDefault="007877D6" w:rsidP="007877D6">
      <w:pPr>
        <w:pStyle w:val="Default"/>
        <w:jc w:val="both"/>
        <w:rPr>
          <w:rFonts w:ascii="Arial" w:hAnsi="Arial" w:cs="Arial"/>
          <w:color w:val="auto"/>
        </w:rPr>
      </w:pPr>
    </w:p>
    <w:p w14:paraId="75DDBF56"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 xml:space="preserve">6º) </w:t>
      </w:r>
      <w:r w:rsidRPr="0041150E">
        <w:rPr>
          <w:rFonts w:ascii="Arial" w:hAnsi="Arial" w:cs="Arial"/>
          <w:color w:val="auto"/>
          <w:u w:val="single"/>
        </w:rPr>
        <w:t xml:space="preserve">Declaración responsable de la licitadora </w:t>
      </w:r>
      <w:r w:rsidRPr="0041150E">
        <w:rPr>
          <w:rFonts w:ascii="Arial" w:hAnsi="Arial" w:cs="Arial"/>
          <w:color w:val="auto"/>
        </w:rPr>
        <w:t xml:space="preserve">de que se halla al corriente en el </w:t>
      </w:r>
      <w:r w:rsidRPr="0041150E">
        <w:rPr>
          <w:rFonts w:ascii="Arial" w:hAnsi="Arial" w:cs="Arial"/>
          <w:color w:val="auto"/>
          <w:u w:val="single"/>
        </w:rPr>
        <w:t>cumplimiento de las disposiciones legales</w:t>
      </w:r>
      <w:r w:rsidRPr="0041150E">
        <w:rPr>
          <w:rFonts w:ascii="Arial" w:hAnsi="Arial" w:cs="Arial"/>
          <w:color w:val="auto"/>
        </w:rPr>
        <w:t xml:space="preserve">,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w:t>
      </w:r>
      <w:r w:rsidRPr="0041150E">
        <w:rPr>
          <w:rFonts w:ascii="Arial" w:hAnsi="Arial" w:cs="Arial"/>
          <w:color w:val="auto"/>
        </w:rPr>
        <w:lastRenderedPageBreak/>
        <w:t>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57024FF6" w14:textId="77777777" w:rsidR="007877D6" w:rsidRDefault="007877D6" w:rsidP="007877D6">
      <w:pPr>
        <w:pStyle w:val="Default"/>
        <w:jc w:val="both"/>
        <w:rPr>
          <w:rFonts w:ascii="Arial" w:hAnsi="Arial" w:cs="Arial"/>
          <w:color w:val="auto"/>
        </w:rPr>
      </w:pPr>
    </w:p>
    <w:p w14:paraId="0EC264D1" w14:textId="77777777" w:rsidR="007877D6" w:rsidRDefault="007877D6" w:rsidP="007877D6">
      <w:pPr>
        <w:pStyle w:val="Default"/>
        <w:jc w:val="both"/>
        <w:rPr>
          <w:rFonts w:ascii="Arial" w:hAnsi="Arial" w:cs="Arial"/>
          <w:color w:val="auto"/>
        </w:rPr>
      </w:pPr>
      <w:r w:rsidRPr="0041150E">
        <w:rPr>
          <w:rFonts w:ascii="Arial" w:hAnsi="Arial" w:cs="Arial"/>
          <w:color w:val="auto"/>
        </w:rPr>
        <w:t xml:space="preserve">7º) Si la licitadora pretende </w:t>
      </w:r>
      <w:r w:rsidRPr="0041150E">
        <w:rPr>
          <w:rFonts w:ascii="Arial" w:hAnsi="Arial" w:cs="Arial"/>
          <w:color w:val="auto"/>
          <w:u w:val="single"/>
        </w:rPr>
        <w:t xml:space="preserve">subcontratar </w:t>
      </w:r>
      <w:r w:rsidRPr="0041150E">
        <w:rPr>
          <w:rFonts w:ascii="Arial" w:hAnsi="Arial" w:cs="Arial"/>
          <w:color w:val="auto"/>
        </w:rPr>
        <w:t>las prestaciones objeto del contrato deberá aportar una relación exhaustiva de las subcontratistas y un documento original que demuestre la existencia de un compromiso formal con tales empresas especificando la parte del contrato que va a ser objeto de subcontratación con cada empresa y su importe. En tal caso, deberá acreditarse que las empresas subcontratadas disponen de un nivel de solvencia suficiente para la ejecución de la subcontrata, que se valorará conforme a los anteriores criterios, aplicados proporcionalmente según el importe aproximado de cada subcontrata.</w:t>
      </w:r>
    </w:p>
    <w:p w14:paraId="52A24E3D" w14:textId="77777777" w:rsidR="007877D6" w:rsidRDefault="007877D6" w:rsidP="007877D6">
      <w:pPr>
        <w:pStyle w:val="Default"/>
        <w:jc w:val="both"/>
        <w:rPr>
          <w:rFonts w:ascii="Arial" w:hAnsi="Arial" w:cs="Arial"/>
          <w:color w:val="auto"/>
        </w:rPr>
      </w:pPr>
    </w:p>
    <w:p w14:paraId="37A0495C"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La falta de aportación de la documentación solicitada en dicho plazo, o tras el requerimiento de subsanación, supondrá la exclusión del procedimiento de la licitadora, de conformidad con el artículo 96 de la Ley Foral de Contratos.</w:t>
      </w:r>
    </w:p>
    <w:p w14:paraId="1B2B280A" w14:textId="77777777" w:rsidR="007877D6" w:rsidRDefault="007877D6" w:rsidP="007877D6">
      <w:pPr>
        <w:pStyle w:val="Default"/>
        <w:jc w:val="both"/>
        <w:rPr>
          <w:rFonts w:ascii="Arial" w:hAnsi="Arial" w:cs="Arial"/>
          <w:color w:val="auto"/>
        </w:rPr>
      </w:pPr>
    </w:p>
    <w:p w14:paraId="61ABC466" w14:textId="77777777" w:rsidR="007877D6" w:rsidRPr="0041150E" w:rsidRDefault="007877D6" w:rsidP="007877D6">
      <w:pPr>
        <w:pStyle w:val="Default"/>
        <w:jc w:val="both"/>
        <w:rPr>
          <w:rFonts w:ascii="Arial" w:hAnsi="Arial" w:cs="Arial"/>
          <w:color w:val="auto"/>
        </w:rPr>
      </w:pPr>
      <w:r w:rsidRPr="0041150E">
        <w:rPr>
          <w:rFonts w:ascii="Arial" w:hAnsi="Arial" w:cs="Arial"/>
          <w:color w:val="auto"/>
        </w:rPr>
        <w:t>Asimismo la falta de aportación de dicha documentación en el plazo señalado mediando dolo, culpa o negligencia puede ser motivo de prohibición para contratar, conforme a lo establecido en el artículo 22.1 j) de la Ley Foral de Contratos.</w:t>
      </w:r>
    </w:p>
    <w:p w14:paraId="159A62CF" w14:textId="77777777" w:rsidR="007877D6" w:rsidRDefault="007877D6" w:rsidP="007877D6">
      <w:pPr>
        <w:pStyle w:val="Default"/>
        <w:jc w:val="both"/>
        <w:rPr>
          <w:rFonts w:ascii="Arial" w:hAnsi="Arial" w:cs="Arial"/>
          <w:color w:val="auto"/>
        </w:rPr>
      </w:pPr>
    </w:p>
    <w:p w14:paraId="5ECD6C4D" w14:textId="77777777" w:rsidR="007877D6" w:rsidRDefault="007877D6" w:rsidP="007877D6">
      <w:pPr>
        <w:pStyle w:val="Default"/>
        <w:jc w:val="both"/>
        <w:rPr>
          <w:rFonts w:ascii="Arial" w:hAnsi="Arial" w:cs="Arial"/>
          <w:b/>
          <w:bCs/>
          <w:color w:val="auto"/>
        </w:rPr>
      </w:pPr>
    </w:p>
    <w:p w14:paraId="09C09C4B" w14:textId="77777777" w:rsidR="007877D6" w:rsidRPr="0041150E" w:rsidRDefault="007877D6" w:rsidP="007877D6">
      <w:pPr>
        <w:pStyle w:val="Default"/>
        <w:jc w:val="both"/>
        <w:rPr>
          <w:rFonts w:ascii="Arial" w:hAnsi="Arial" w:cs="Arial"/>
          <w:color w:val="auto"/>
        </w:rPr>
      </w:pPr>
      <w:r w:rsidRPr="0041150E">
        <w:rPr>
          <w:rFonts w:ascii="Arial" w:hAnsi="Arial" w:cs="Arial"/>
          <w:b/>
          <w:bCs/>
          <w:color w:val="auto"/>
        </w:rPr>
        <w:t>1</w:t>
      </w:r>
      <w:r>
        <w:rPr>
          <w:rFonts w:ascii="Arial" w:hAnsi="Arial" w:cs="Arial"/>
          <w:b/>
          <w:bCs/>
          <w:color w:val="auto"/>
        </w:rPr>
        <w:t>0</w:t>
      </w:r>
      <w:r w:rsidRPr="0041150E">
        <w:rPr>
          <w:rFonts w:ascii="Arial" w:hAnsi="Arial" w:cs="Arial"/>
          <w:b/>
          <w:bCs/>
          <w:color w:val="auto"/>
        </w:rPr>
        <w:t>.2.</w:t>
      </w:r>
      <w:r>
        <w:rPr>
          <w:rFonts w:ascii="Arial" w:hAnsi="Arial" w:cs="Arial"/>
          <w:b/>
          <w:bCs/>
          <w:color w:val="auto"/>
        </w:rPr>
        <w:t xml:space="preserve"> </w:t>
      </w:r>
      <w:r w:rsidRPr="0041150E">
        <w:rPr>
          <w:rFonts w:ascii="Arial" w:hAnsi="Arial" w:cs="Arial"/>
          <w:b/>
          <w:bCs/>
          <w:color w:val="auto"/>
        </w:rPr>
        <w:t>Propuesta de adjudicación</w:t>
      </w:r>
    </w:p>
    <w:p w14:paraId="3D38A650" w14:textId="77777777" w:rsidR="007877D6" w:rsidRPr="0041150E" w:rsidRDefault="007877D6" w:rsidP="007877D6">
      <w:pPr>
        <w:pStyle w:val="Default"/>
        <w:jc w:val="both"/>
        <w:rPr>
          <w:rFonts w:ascii="Arial" w:hAnsi="Arial" w:cs="Arial"/>
          <w:color w:val="auto"/>
        </w:rPr>
      </w:pPr>
    </w:p>
    <w:p w14:paraId="41512653" w14:textId="77777777" w:rsidR="007877D6" w:rsidRDefault="007877D6" w:rsidP="007877D6">
      <w:pPr>
        <w:pStyle w:val="Default"/>
        <w:jc w:val="both"/>
        <w:rPr>
          <w:rFonts w:ascii="Arial" w:hAnsi="Arial" w:cs="Arial"/>
          <w:color w:val="auto"/>
        </w:rPr>
      </w:pPr>
      <w:r w:rsidRPr="0041150E">
        <w:rPr>
          <w:rFonts w:ascii="Arial" w:hAnsi="Arial" w:cs="Arial"/>
          <w:color w:val="auto"/>
        </w:rPr>
        <w:t xml:space="preserve">La Mesa de contratación elevará al órgano de contratación una propuesta de adjudicación del contrato a favor de quien licita que haya presentado la mejor relación calidad-precio, señalando, en todo caso, las estimaciones que, en aplicación de los criterios objetivos establecidos en el presente Pliego, se realicen de cada proposición, en la que figurará el orden de prelación de las personas licitadoras que han formulado una propuesta admisible, con las puntuaciones que han obtenido. </w:t>
      </w:r>
    </w:p>
    <w:p w14:paraId="61382122" w14:textId="77777777" w:rsidR="007877D6" w:rsidRPr="0041150E" w:rsidRDefault="007877D6" w:rsidP="007877D6">
      <w:pPr>
        <w:pStyle w:val="Default"/>
        <w:jc w:val="both"/>
        <w:rPr>
          <w:rFonts w:ascii="Arial" w:hAnsi="Arial" w:cs="Arial"/>
          <w:color w:val="auto"/>
        </w:rPr>
      </w:pPr>
    </w:p>
    <w:p w14:paraId="415BED2B" w14:textId="77777777" w:rsidR="007877D6" w:rsidRDefault="007877D6" w:rsidP="007877D6">
      <w:pPr>
        <w:jc w:val="both"/>
        <w:rPr>
          <w:rFonts w:ascii="Arial" w:hAnsi="Arial" w:cs="Arial"/>
          <w:sz w:val="24"/>
          <w:szCs w:val="24"/>
        </w:rPr>
      </w:pPr>
      <w:r w:rsidRPr="0041150E">
        <w:rPr>
          <w:rFonts w:ascii="Arial" w:hAnsi="Arial" w:cs="Arial"/>
          <w:sz w:val="24"/>
          <w:szCs w:val="24"/>
        </w:rPr>
        <w:t>La propuesta de adjudicación no generará derecho alguno mientras no se dicte resolución de adjudicación.</w:t>
      </w:r>
    </w:p>
    <w:p w14:paraId="7EA65FF6" w14:textId="77777777" w:rsidR="007877D6" w:rsidRDefault="007877D6" w:rsidP="007877D6">
      <w:pPr>
        <w:jc w:val="both"/>
        <w:rPr>
          <w:rFonts w:ascii="Arial" w:hAnsi="Arial" w:cs="Arial"/>
          <w:sz w:val="24"/>
          <w:szCs w:val="24"/>
        </w:rPr>
      </w:pPr>
    </w:p>
    <w:p w14:paraId="4FBC5C4C" w14:textId="77777777" w:rsidR="007877D6" w:rsidRDefault="007877D6" w:rsidP="007877D6">
      <w:pPr>
        <w:jc w:val="both"/>
        <w:rPr>
          <w:rFonts w:ascii="Arial" w:hAnsi="Arial" w:cs="Arial"/>
          <w:sz w:val="24"/>
          <w:szCs w:val="24"/>
        </w:rPr>
      </w:pPr>
    </w:p>
    <w:p w14:paraId="082DBA3C" w14:textId="77777777" w:rsidR="007877D6" w:rsidRPr="00C03A8F" w:rsidRDefault="007877D6" w:rsidP="007877D6">
      <w:pPr>
        <w:pStyle w:val="Default"/>
        <w:pBdr>
          <w:bottom w:val="single" w:sz="4" w:space="1" w:color="auto"/>
        </w:pBdr>
        <w:jc w:val="both"/>
        <w:rPr>
          <w:rFonts w:ascii="Arial" w:hAnsi="Arial" w:cs="Arial"/>
        </w:rPr>
      </w:pPr>
      <w:r w:rsidRPr="00C03A8F">
        <w:rPr>
          <w:rFonts w:ascii="Arial" w:hAnsi="Arial" w:cs="Arial"/>
          <w:b/>
          <w:bCs/>
        </w:rPr>
        <w:t>1</w:t>
      </w:r>
      <w:r>
        <w:rPr>
          <w:rFonts w:ascii="Arial" w:hAnsi="Arial" w:cs="Arial"/>
          <w:b/>
          <w:bCs/>
        </w:rPr>
        <w:t>1</w:t>
      </w:r>
      <w:r w:rsidRPr="00C03A8F">
        <w:rPr>
          <w:rFonts w:ascii="Arial" w:hAnsi="Arial" w:cs="Arial"/>
          <w:b/>
          <w:bCs/>
        </w:rPr>
        <w:t>.</w:t>
      </w:r>
      <w:r>
        <w:rPr>
          <w:rFonts w:ascii="Arial" w:hAnsi="Arial" w:cs="Arial"/>
          <w:b/>
          <w:bCs/>
        </w:rPr>
        <w:t xml:space="preserve"> </w:t>
      </w:r>
      <w:r w:rsidRPr="00C03A8F">
        <w:rPr>
          <w:rFonts w:ascii="Arial" w:hAnsi="Arial" w:cs="Arial"/>
          <w:b/>
          <w:bCs/>
        </w:rPr>
        <w:t>ADJUDICACIÓN.</w:t>
      </w:r>
    </w:p>
    <w:p w14:paraId="5D4E557B" w14:textId="77777777" w:rsidR="007877D6" w:rsidRPr="00C03A8F" w:rsidRDefault="007877D6" w:rsidP="007877D6">
      <w:pPr>
        <w:pStyle w:val="Default"/>
        <w:jc w:val="both"/>
        <w:rPr>
          <w:rFonts w:ascii="Arial" w:hAnsi="Arial" w:cs="Arial"/>
        </w:rPr>
      </w:pPr>
    </w:p>
    <w:p w14:paraId="213226AD" w14:textId="77777777" w:rsidR="007877D6" w:rsidRDefault="007877D6" w:rsidP="007877D6">
      <w:pPr>
        <w:pStyle w:val="Default"/>
        <w:jc w:val="both"/>
        <w:rPr>
          <w:rFonts w:ascii="Arial" w:hAnsi="Arial" w:cs="Arial"/>
        </w:rPr>
      </w:pPr>
      <w:r w:rsidRPr="00C03A8F">
        <w:rPr>
          <w:rFonts w:ascii="Arial" w:hAnsi="Arial" w:cs="Arial"/>
        </w:rPr>
        <w:t>El órgano de contratación dictará la resolución de adjudicación del contrato, en un plazo máximo de 1 mes a partir del acto de apertura pública del sobre C (“Oferta económica: criterios cuantificables mediante fórmulas”), de conformidad con lo previsto en el artículo 100 de la Ley Foral 2/2018, de 13 de abril, de Contratos Públicos.</w:t>
      </w:r>
    </w:p>
    <w:p w14:paraId="1C029045" w14:textId="77777777" w:rsidR="007877D6" w:rsidRPr="00C03A8F" w:rsidRDefault="007877D6" w:rsidP="007877D6">
      <w:pPr>
        <w:pStyle w:val="Default"/>
        <w:jc w:val="both"/>
        <w:rPr>
          <w:rFonts w:ascii="Arial" w:hAnsi="Arial" w:cs="Arial"/>
        </w:rPr>
      </w:pPr>
    </w:p>
    <w:p w14:paraId="29655D3E" w14:textId="77777777" w:rsidR="007877D6" w:rsidRPr="00C03A8F" w:rsidRDefault="007877D6" w:rsidP="007877D6">
      <w:pPr>
        <w:pStyle w:val="Default"/>
        <w:jc w:val="both"/>
        <w:rPr>
          <w:rFonts w:ascii="Arial" w:hAnsi="Arial" w:cs="Arial"/>
        </w:rPr>
      </w:pPr>
      <w:r w:rsidRPr="00C03A8F">
        <w:rPr>
          <w:rFonts w:ascii="Arial" w:hAnsi="Arial" w:cs="Arial"/>
        </w:rPr>
        <w:t>La eficacia de la adjudicación quedará suspendida durante el plazo de 10 días naturales contados desde la fecha de remisión de la notificación de la adjudicación (art. 101).</w:t>
      </w:r>
    </w:p>
    <w:p w14:paraId="30B6D383" w14:textId="77777777" w:rsidR="007877D6" w:rsidRDefault="007877D6" w:rsidP="007877D6">
      <w:pPr>
        <w:pStyle w:val="Default"/>
        <w:jc w:val="both"/>
        <w:rPr>
          <w:rFonts w:ascii="Arial" w:hAnsi="Arial" w:cs="Arial"/>
        </w:rPr>
      </w:pPr>
    </w:p>
    <w:p w14:paraId="70DD2712" w14:textId="77777777" w:rsidR="007877D6" w:rsidRPr="00C03A8F" w:rsidRDefault="007877D6" w:rsidP="007877D6">
      <w:pPr>
        <w:pStyle w:val="Default"/>
        <w:jc w:val="both"/>
        <w:rPr>
          <w:rFonts w:ascii="Arial" w:hAnsi="Arial" w:cs="Arial"/>
        </w:rPr>
      </w:pPr>
      <w:r w:rsidRPr="00C03A8F">
        <w:rPr>
          <w:rFonts w:ascii="Arial" w:hAnsi="Arial" w:cs="Arial"/>
        </w:rPr>
        <w:t>La adjudicación del contrato se anunciará en el Portal de Contratación de Navarra en el plazo de treinta días, todo de conformidad con el artículo 102 de la Ley Foral 2/2018, de 13 de abril, de Contratos Públicos.</w:t>
      </w:r>
    </w:p>
    <w:p w14:paraId="6F30DF9D" w14:textId="77777777" w:rsidR="007877D6" w:rsidRPr="00C03A8F" w:rsidRDefault="007877D6" w:rsidP="007877D6">
      <w:pPr>
        <w:pStyle w:val="Default"/>
        <w:jc w:val="both"/>
        <w:rPr>
          <w:rFonts w:ascii="Arial" w:hAnsi="Arial" w:cs="Arial"/>
        </w:rPr>
      </w:pPr>
    </w:p>
    <w:p w14:paraId="40FF7076" w14:textId="77777777" w:rsidR="007877D6" w:rsidRDefault="007877D6" w:rsidP="007877D6">
      <w:pPr>
        <w:pStyle w:val="Default"/>
        <w:jc w:val="both"/>
        <w:rPr>
          <w:rFonts w:ascii="Arial" w:hAnsi="Arial" w:cs="Arial"/>
          <w:b/>
          <w:bCs/>
        </w:rPr>
      </w:pPr>
    </w:p>
    <w:p w14:paraId="228A4466" w14:textId="77777777" w:rsidR="007877D6" w:rsidRPr="00C03A8F" w:rsidRDefault="007877D6" w:rsidP="007877D6">
      <w:pPr>
        <w:pStyle w:val="Default"/>
        <w:pBdr>
          <w:bottom w:val="single" w:sz="4" w:space="1" w:color="auto"/>
        </w:pBdr>
        <w:jc w:val="both"/>
        <w:rPr>
          <w:rFonts w:ascii="Arial" w:hAnsi="Arial" w:cs="Arial"/>
        </w:rPr>
      </w:pPr>
      <w:r w:rsidRPr="00C03A8F">
        <w:rPr>
          <w:rFonts w:ascii="Arial" w:hAnsi="Arial" w:cs="Arial"/>
          <w:b/>
          <w:bCs/>
        </w:rPr>
        <w:t>1</w:t>
      </w:r>
      <w:r>
        <w:rPr>
          <w:rFonts w:ascii="Arial" w:hAnsi="Arial" w:cs="Arial"/>
          <w:b/>
          <w:bCs/>
        </w:rPr>
        <w:t>2</w:t>
      </w:r>
      <w:r w:rsidRPr="00C03A8F">
        <w:rPr>
          <w:rFonts w:ascii="Arial" w:hAnsi="Arial" w:cs="Arial"/>
          <w:b/>
          <w:bCs/>
        </w:rPr>
        <w:t>.</w:t>
      </w:r>
      <w:r>
        <w:rPr>
          <w:rFonts w:ascii="Arial" w:hAnsi="Arial" w:cs="Arial"/>
          <w:b/>
          <w:bCs/>
        </w:rPr>
        <w:t xml:space="preserve"> </w:t>
      </w:r>
      <w:r w:rsidRPr="00C03A8F">
        <w:rPr>
          <w:rFonts w:ascii="Arial" w:hAnsi="Arial" w:cs="Arial"/>
          <w:b/>
          <w:bCs/>
        </w:rPr>
        <w:t>FORMALIZACIÓN DEL CONTRATO.</w:t>
      </w:r>
    </w:p>
    <w:p w14:paraId="2D6EB541" w14:textId="77777777" w:rsidR="007877D6" w:rsidRPr="00C03A8F" w:rsidRDefault="007877D6" w:rsidP="007877D6">
      <w:pPr>
        <w:pStyle w:val="Default"/>
        <w:jc w:val="both"/>
        <w:rPr>
          <w:rFonts w:ascii="Arial" w:hAnsi="Arial" w:cs="Arial"/>
        </w:rPr>
      </w:pPr>
    </w:p>
    <w:p w14:paraId="0B2C3AEF" w14:textId="77777777" w:rsidR="007877D6" w:rsidRPr="00C03A8F" w:rsidRDefault="007877D6" w:rsidP="007877D6">
      <w:pPr>
        <w:pStyle w:val="Default"/>
        <w:jc w:val="both"/>
        <w:rPr>
          <w:rFonts w:ascii="Arial" w:hAnsi="Arial" w:cs="Arial"/>
        </w:rPr>
      </w:pPr>
      <w:r w:rsidRPr="00C03A8F">
        <w:rPr>
          <w:rFonts w:ascii="Arial" w:hAnsi="Arial" w:cs="Arial"/>
        </w:rPr>
        <w:t>El contrato se formalizará en documento administrativo, en el plazo máximo de 15 días naturales contados desde la terminación del plazo de suspensión de la adjudicación.</w:t>
      </w:r>
    </w:p>
    <w:p w14:paraId="3ADD9EC4" w14:textId="77777777" w:rsidR="007877D6" w:rsidRPr="00C03A8F" w:rsidRDefault="007877D6" w:rsidP="007877D6">
      <w:pPr>
        <w:pStyle w:val="Default"/>
        <w:jc w:val="both"/>
        <w:rPr>
          <w:rFonts w:ascii="Arial" w:hAnsi="Arial" w:cs="Arial"/>
        </w:rPr>
      </w:pPr>
    </w:p>
    <w:p w14:paraId="6320AB07" w14:textId="77777777" w:rsidR="007877D6" w:rsidRPr="00C03A8F" w:rsidRDefault="007877D6" w:rsidP="007877D6">
      <w:pPr>
        <w:pStyle w:val="Default"/>
        <w:jc w:val="both"/>
        <w:rPr>
          <w:rFonts w:ascii="Arial" w:hAnsi="Arial" w:cs="Arial"/>
        </w:rPr>
      </w:pPr>
      <w:r w:rsidRPr="00C03A8F">
        <w:rPr>
          <w:rFonts w:ascii="Arial" w:hAnsi="Arial" w:cs="Arial"/>
        </w:rPr>
        <w:t>La falta de formalización del contrato por causa imputable a la adjudicataria en el plazo previsto supondrá, de conformidad con el artículo 22.1 k) de la Ley Foral 2/2018, de 13 de abril, de Contratos Públicos, incurrir en causa de prohibición de contratar, debiendo ser declarada dicha circunstancia de forma expresa por el órgano competente.</w:t>
      </w:r>
    </w:p>
    <w:p w14:paraId="774E25F9" w14:textId="77777777" w:rsidR="007877D6" w:rsidRPr="00C03A8F" w:rsidRDefault="007877D6" w:rsidP="007877D6">
      <w:pPr>
        <w:pStyle w:val="Default"/>
        <w:jc w:val="both"/>
        <w:rPr>
          <w:rFonts w:ascii="Arial" w:hAnsi="Arial" w:cs="Arial"/>
        </w:rPr>
      </w:pPr>
    </w:p>
    <w:p w14:paraId="0C13BA05" w14:textId="77777777" w:rsidR="007877D6" w:rsidRPr="00C03A8F" w:rsidRDefault="007877D6" w:rsidP="007877D6">
      <w:pPr>
        <w:pStyle w:val="Default"/>
        <w:jc w:val="both"/>
        <w:rPr>
          <w:rFonts w:ascii="Arial" w:hAnsi="Arial" w:cs="Arial"/>
        </w:rPr>
      </w:pPr>
    </w:p>
    <w:p w14:paraId="6BD40F55" w14:textId="77777777" w:rsidR="007877D6" w:rsidRPr="00C03A8F" w:rsidRDefault="007877D6" w:rsidP="007877D6">
      <w:pPr>
        <w:pBdr>
          <w:bottom w:val="single" w:sz="4" w:space="1" w:color="auto"/>
        </w:pBdr>
        <w:jc w:val="both"/>
        <w:rPr>
          <w:rFonts w:ascii="Arial" w:hAnsi="Arial" w:cs="Arial"/>
          <w:b/>
          <w:bCs/>
          <w:sz w:val="24"/>
          <w:szCs w:val="24"/>
        </w:rPr>
      </w:pPr>
      <w:r w:rsidRPr="00C03A8F">
        <w:rPr>
          <w:rFonts w:ascii="Arial" w:hAnsi="Arial" w:cs="Arial"/>
          <w:b/>
          <w:bCs/>
          <w:sz w:val="24"/>
          <w:szCs w:val="24"/>
        </w:rPr>
        <w:t>1</w:t>
      </w:r>
      <w:r>
        <w:rPr>
          <w:rFonts w:ascii="Arial" w:hAnsi="Arial" w:cs="Arial"/>
          <w:b/>
          <w:bCs/>
          <w:sz w:val="24"/>
          <w:szCs w:val="24"/>
        </w:rPr>
        <w:t>3</w:t>
      </w:r>
      <w:r w:rsidRPr="00C03A8F">
        <w:rPr>
          <w:rFonts w:ascii="Arial" w:hAnsi="Arial" w:cs="Arial"/>
          <w:b/>
          <w:bCs/>
          <w:sz w:val="24"/>
          <w:szCs w:val="24"/>
        </w:rPr>
        <w:t>.- RIESGO Y VENTURA</w:t>
      </w:r>
    </w:p>
    <w:p w14:paraId="415D0E97"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2A05811C"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La ejecución del presente contrato se realiza a riesgo y ventura del adjudicatario, quien no tendrá derecho a indemnización por causa de pérdidas o perjuicios que experimente durante la ejecución del contrato.</w:t>
      </w:r>
    </w:p>
    <w:p w14:paraId="3036E93D"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459E8960" w14:textId="77777777" w:rsidR="007877D6" w:rsidRPr="00C03A8F" w:rsidRDefault="007877D6" w:rsidP="007877D6">
      <w:pPr>
        <w:jc w:val="both"/>
        <w:rPr>
          <w:rFonts w:ascii="Arial" w:hAnsi="Arial" w:cs="Arial"/>
          <w:b/>
          <w:bCs/>
          <w:sz w:val="24"/>
          <w:szCs w:val="24"/>
        </w:rPr>
      </w:pPr>
      <w:r w:rsidRPr="00C03A8F">
        <w:rPr>
          <w:rFonts w:ascii="Arial" w:hAnsi="Arial" w:cs="Arial"/>
          <w:sz w:val="24"/>
          <w:szCs w:val="24"/>
        </w:rPr>
        <w:t xml:space="preserve">El adjudicatario no podrá reclamar bajo ningún pretexto, ni </w:t>
      </w:r>
      <w:proofErr w:type="spellStart"/>
      <w:r w:rsidRPr="00C03A8F">
        <w:rPr>
          <w:rFonts w:ascii="Arial" w:hAnsi="Arial" w:cs="Arial"/>
          <w:sz w:val="24"/>
          <w:szCs w:val="24"/>
        </w:rPr>
        <w:t>aún</w:t>
      </w:r>
      <w:proofErr w:type="spellEnd"/>
      <w:r w:rsidRPr="00C03A8F">
        <w:rPr>
          <w:rFonts w:ascii="Arial" w:hAnsi="Arial" w:cs="Arial"/>
          <w:sz w:val="24"/>
          <w:szCs w:val="24"/>
        </w:rPr>
        <w:t xml:space="preserve"> de error u omisión, aumento de los precios fijados en su oferta</w:t>
      </w:r>
      <w:r>
        <w:rPr>
          <w:rFonts w:ascii="Arial" w:hAnsi="Arial" w:cs="Arial"/>
          <w:sz w:val="24"/>
          <w:szCs w:val="24"/>
        </w:rPr>
        <w:t>, artículo 104 de la Ley Foral de Contratos Públicos</w:t>
      </w:r>
      <w:r w:rsidRPr="00C03A8F">
        <w:rPr>
          <w:rFonts w:ascii="Arial" w:hAnsi="Arial" w:cs="Arial"/>
          <w:sz w:val="24"/>
          <w:szCs w:val="24"/>
        </w:rPr>
        <w:t>.</w:t>
      </w:r>
    </w:p>
    <w:p w14:paraId="6E08F4E6" w14:textId="77777777" w:rsidR="007877D6" w:rsidRPr="00C03A8F" w:rsidRDefault="007877D6" w:rsidP="007877D6">
      <w:pPr>
        <w:jc w:val="both"/>
        <w:rPr>
          <w:rFonts w:ascii="Arial" w:hAnsi="Arial" w:cs="Arial"/>
          <w:b/>
          <w:bCs/>
          <w:sz w:val="24"/>
          <w:szCs w:val="24"/>
        </w:rPr>
      </w:pPr>
      <w:r w:rsidRPr="00C03A8F">
        <w:rPr>
          <w:rFonts w:ascii="Arial" w:hAnsi="Arial" w:cs="Arial"/>
          <w:b/>
          <w:bCs/>
          <w:sz w:val="24"/>
          <w:szCs w:val="24"/>
        </w:rPr>
        <w:t> </w:t>
      </w:r>
    </w:p>
    <w:p w14:paraId="68A81144" w14:textId="77777777" w:rsidR="007877D6" w:rsidRPr="00C03A8F" w:rsidRDefault="007877D6" w:rsidP="007877D6">
      <w:pPr>
        <w:jc w:val="both"/>
        <w:rPr>
          <w:rFonts w:ascii="Arial" w:hAnsi="Arial" w:cs="Arial"/>
          <w:b/>
          <w:bCs/>
          <w:sz w:val="24"/>
          <w:szCs w:val="24"/>
        </w:rPr>
      </w:pPr>
      <w:r w:rsidRPr="00C03A8F">
        <w:rPr>
          <w:rFonts w:ascii="Arial" w:hAnsi="Arial" w:cs="Arial"/>
          <w:b/>
          <w:bCs/>
          <w:sz w:val="24"/>
          <w:szCs w:val="24"/>
        </w:rPr>
        <w:t> </w:t>
      </w:r>
    </w:p>
    <w:p w14:paraId="12AB4555" w14:textId="77777777" w:rsidR="007877D6" w:rsidRPr="00C03A8F" w:rsidRDefault="007877D6" w:rsidP="007877D6">
      <w:pPr>
        <w:pBdr>
          <w:bottom w:val="single" w:sz="4" w:space="1" w:color="auto"/>
        </w:pBdr>
        <w:jc w:val="both"/>
        <w:rPr>
          <w:rFonts w:ascii="Arial" w:hAnsi="Arial" w:cs="Arial"/>
          <w:b/>
          <w:bCs/>
          <w:sz w:val="24"/>
          <w:szCs w:val="24"/>
        </w:rPr>
      </w:pPr>
      <w:r w:rsidRPr="00C03A8F">
        <w:rPr>
          <w:rFonts w:ascii="Arial" w:hAnsi="Arial" w:cs="Arial"/>
          <w:b/>
          <w:bCs/>
          <w:sz w:val="24"/>
          <w:szCs w:val="24"/>
        </w:rPr>
        <w:t>1</w:t>
      </w:r>
      <w:r>
        <w:rPr>
          <w:rFonts w:ascii="Arial" w:hAnsi="Arial" w:cs="Arial"/>
          <w:b/>
          <w:bCs/>
          <w:sz w:val="24"/>
          <w:szCs w:val="24"/>
        </w:rPr>
        <w:t>4</w:t>
      </w:r>
      <w:r w:rsidRPr="00C03A8F">
        <w:rPr>
          <w:rFonts w:ascii="Arial" w:hAnsi="Arial" w:cs="Arial"/>
          <w:b/>
          <w:bCs/>
          <w:sz w:val="24"/>
          <w:szCs w:val="24"/>
        </w:rPr>
        <w:t>.- PROPIEDAD Y EXPLOTACIÓN DE LOS TRABAJOS</w:t>
      </w:r>
    </w:p>
    <w:p w14:paraId="4F8F895F"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5095E3E4"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Todos los documentos que se elaboren y los trabajos que se realicen para la ejecución del presente contrato, en cualquiera de sus fases, serán de la exclusiva propiedad de la entidad contratante.</w:t>
      </w:r>
    </w:p>
    <w:p w14:paraId="21548EA0"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43F06013"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El adjudicatario no podrá utilizar para sí ni proporcionar a terceros dato alguno de los trabajos contratados ni publicar, total o parcialmente el contenido de los mismos sin autorización escrita de la entidad contratante. En todo caso el adjudicatario será responsable de los daños y perjuicios que se deriven del incumplimiento de esta obligación.</w:t>
      </w:r>
    </w:p>
    <w:p w14:paraId="77A28B78"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31CD813E"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Igualmente, la entidad contratante se reserva en exclusiva el derecho de explotación de los trabajos encomendados al adjudicatario, al que queda prohibido cualquier tipo de explotación. Únicamente para el supuesto de mediar acuerdo entre ambas partes, podrá autorizarse la explotación al adjudicatario y sólo en los términos que se convengan.</w:t>
      </w:r>
    </w:p>
    <w:p w14:paraId="33E3EABC" w14:textId="77777777" w:rsidR="007877D6" w:rsidRPr="00C03A8F" w:rsidRDefault="007877D6" w:rsidP="007877D6">
      <w:pPr>
        <w:jc w:val="both"/>
        <w:rPr>
          <w:rFonts w:ascii="Arial" w:hAnsi="Arial" w:cs="Arial"/>
          <w:b/>
          <w:bCs/>
          <w:sz w:val="24"/>
          <w:szCs w:val="24"/>
        </w:rPr>
      </w:pPr>
      <w:r w:rsidRPr="00C03A8F">
        <w:rPr>
          <w:rFonts w:ascii="Arial" w:hAnsi="Arial" w:cs="Arial"/>
          <w:b/>
          <w:bCs/>
          <w:sz w:val="24"/>
          <w:szCs w:val="24"/>
        </w:rPr>
        <w:t> </w:t>
      </w:r>
    </w:p>
    <w:p w14:paraId="49B10583" w14:textId="77777777" w:rsidR="007877D6" w:rsidRPr="00C03A8F" w:rsidRDefault="007877D6" w:rsidP="007877D6">
      <w:pPr>
        <w:jc w:val="both"/>
        <w:rPr>
          <w:rFonts w:ascii="Arial" w:hAnsi="Arial" w:cs="Arial"/>
          <w:b/>
          <w:bCs/>
          <w:sz w:val="24"/>
          <w:szCs w:val="24"/>
        </w:rPr>
      </w:pPr>
      <w:r w:rsidRPr="00C03A8F">
        <w:rPr>
          <w:rFonts w:ascii="Arial" w:hAnsi="Arial" w:cs="Arial"/>
          <w:b/>
          <w:bCs/>
          <w:sz w:val="24"/>
          <w:szCs w:val="24"/>
        </w:rPr>
        <w:t> </w:t>
      </w:r>
    </w:p>
    <w:p w14:paraId="272D5CEA" w14:textId="77777777" w:rsidR="007877D6" w:rsidRPr="00C03A8F" w:rsidRDefault="007877D6" w:rsidP="007877D6">
      <w:pPr>
        <w:pBdr>
          <w:bottom w:val="single" w:sz="4" w:space="1" w:color="auto"/>
        </w:pBdr>
        <w:jc w:val="both"/>
        <w:rPr>
          <w:rFonts w:ascii="Arial" w:hAnsi="Arial" w:cs="Arial"/>
          <w:b/>
          <w:bCs/>
          <w:sz w:val="24"/>
          <w:szCs w:val="24"/>
        </w:rPr>
      </w:pPr>
      <w:r w:rsidRPr="00C03A8F">
        <w:rPr>
          <w:rFonts w:ascii="Arial" w:hAnsi="Arial" w:cs="Arial"/>
          <w:b/>
          <w:bCs/>
          <w:sz w:val="24"/>
          <w:szCs w:val="24"/>
        </w:rPr>
        <w:t>1</w:t>
      </w:r>
      <w:r>
        <w:rPr>
          <w:rFonts w:ascii="Arial" w:hAnsi="Arial" w:cs="Arial"/>
          <w:b/>
          <w:bCs/>
          <w:sz w:val="24"/>
          <w:szCs w:val="24"/>
        </w:rPr>
        <w:t>5</w:t>
      </w:r>
      <w:r w:rsidRPr="00C03A8F">
        <w:rPr>
          <w:rFonts w:ascii="Arial" w:hAnsi="Arial" w:cs="Arial"/>
          <w:b/>
          <w:bCs/>
          <w:sz w:val="24"/>
          <w:szCs w:val="24"/>
        </w:rPr>
        <w:t>.- RESPONSABILIDAD Y OBLIGACIONES DEL ADJUDICATARIO</w:t>
      </w:r>
    </w:p>
    <w:p w14:paraId="12524D2F"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lastRenderedPageBreak/>
        <w:t> </w:t>
      </w:r>
    </w:p>
    <w:p w14:paraId="7A67C52F" w14:textId="77777777" w:rsidR="007877D6" w:rsidRDefault="007877D6" w:rsidP="007877D6">
      <w:pPr>
        <w:jc w:val="both"/>
        <w:rPr>
          <w:rFonts w:ascii="Arial" w:hAnsi="Arial" w:cs="Arial"/>
          <w:sz w:val="24"/>
          <w:szCs w:val="24"/>
        </w:rPr>
      </w:pPr>
      <w:r w:rsidRPr="00C03A8F">
        <w:rPr>
          <w:rFonts w:ascii="Arial" w:hAnsi="Arial" w:cs="Arial"/>
          <w:sz w:val="24"/>
          <w:szCs w:val="24"/>
        </w:rPr>
        <w:t>El adjudicatario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r>
        <w:rPr>
          <w:rFonts w:ascii="Arial" w:hAnsi="Arial" w:cs="Arial"/>
          <w:sz w:val="24"/>
          <w:szCs w:val="24"/>
        </w:rPr>
        <w:t>.</w:t>
      </w:r>
    </w:p>
    <w:p w14:paraId="7A04965B"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1D090BAF"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Serán obligaciones del adjudicatario, además de las de carácter general previstas en las leyes, de las derivadas de este pliego, así como de las proposiciones técnica y económica presentadas por el mismo, las siguientes:</w:t>
      </w:r>
    </w:p>
    <w:p w14:paraId="7F11FE54"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7056E0D6"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xml:space="preserve">1. Prestar el servicio del modo dispuesto en la contratación u ordenado posteriormente por </w:t>
      </w:r>
      <w:r w:rsidR="00F34142">
        <w:rPr>
          <w:rFonts w:ascii="Arial" w:hAnsi="Arial" w:cs="Arial"/>
          <w:sz w:val="24"/>
          <w:szCs w:val="24"/>
        </w:rPr>
        <w:t>la Mancomunidad</w:t>
      </w:r>
      <w:r w:rsidRPr="00C03A8F">
        <w:rPr>
          <w:rFonts w:ascii="Arial" w:hAnsi="Arial" w:cs="Arial"/>
          <w:sz w:val="24"/>
          <w:szCs w:val="24"/>
        </w:rPr>
        <w:t xml:space="preserve"> a través de sus responsables.</w:t>
      </w:r>
    </w:p>
    <w:p w14:paraId="4FFC698D"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216A3126"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xml:space="preserve">2. Tener suscrita y mantener a su cargo una póliza de responsabilidad civil durante el tiempo de vigencia del contrato que cubra los posibles daños y perjuicios ocasionados por el desarrollo del servicio, con una cobertura no inferior a 600.000 euros. El adjudicatario deberá remitir anualmente </w:t>
      </w:r>
      <w:r w:rsidR="004144F7">
        <w:rPr>
          <w:rFonts w:ascii="Arial" w:hAnsi="Arial" w:cs="Arial"/>
          <w:sz w:val="24"/>
          <w:szCs w:val="24"/>
        </w:rPr>
        <w:t>la Mancomunidad</w:t>
      </w:r>
      <w:r w:rsidRPr="00C03A8F">
        <w:rPr>
          <w:rFonts w:ascii="Arial" w:hAnsi="Arial" w:cs="Arial"/>
          <w:sz w:val="24"/>
          <w:szCs w:val="24"/>
        </w:rPr>
        <w:t xml:space="preserve"> la documentación acreditativa de las sucesivas prórrogas de las pólizas de seguros citadas, así como la justificación del pago de la prima correspondiente.</w:t>
      </w:r>
    </w:p>
    <w:p w14:paraId="01EC3A01"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5E79D882"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3. Disponer de cuantos útiles, maquinaria, materiales y medios personales sean necesarios para la realización del objeto del contrato, asumiendo todos los costes derivados de su utilización y mantenimiento así como de la relación de dependencia del personal, que en ningún caso se considerará personal del organismo.</w:t>
      </w:r>
    </w:p>
    <w:p w14:paraId="0373CA26"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0C1ED2E6"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xml:space="preserve">4. La empresa adjudicataria designará la persona responsable, dependiente de la misma, que sea interlocutor ante </w:t>
      </w:r>
      <w:r w:rsidR="004144F7">
        <w:rPr>
          <w:rFonts w:ascii="Arial" w:hAnsi="Arial" w:cs="Arial"/>
          <w:sz w:val="24"/>
          <w:szCs w:val="24"/>
        </w:rPr>
        <w:t>la Mancomunidad</w:t>
      </w:r>
      <w:r w:rsidRPr="00C03A8F">
        <w:rPr>
          <w:rFonts w:ascii="Arial" w:hAnsi="Arial" w:cs="Arial"/>
          <w:sz w:val="24"/>
          <w:szCs w:val="24"/>
        </w:rPr>
        <w:t xml:space="preserve"> en todos los aspectos e incidencias que presente la ejecución del presente contrato y que se encargará de dirigir los servicios contratados. Esta persona deberá cumplir los siguientes requisitos:</w:t>
      </w:r>
    </w:p>
    <w:p w14:paraId="158D72C9"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w:t>
      </w:r>
    </w:p>
    <w:p w14:paraId="6E794975"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5. El adjudicatario tiene la obligación de mantener permanentemente el número de personas ofertadas, así como con la cualificación académica y profesional de éstas en los términos de la oferta presentada, sin que en ningún caso circunstancias en materia de personal puedan motivar el incumplimiento de las obligaciones asumidas en ejecución del contrato.</w:t>
      </w:r>
    </w:p>
    <w:p w14:paraId="3E03EF70" w14:textId="77777777" w:rsidR="007877D6" w:rsidRPr="00C03A8F" w:rsidRDefault="007877D6" w:rsidP="007877D6">
      <w:pPr>
        <w:jc w:val="both"/>
        <w:rPr>
          <w:rFonts w:ascii="Arial" w:hAnsi="Arial" w:cs="Arial"/>
          <w:sz w:val="24"/>
          <w:szCs w:val="24"/>
        </w:rPr>
      </w:pPr>
    </w:p>
    <w:p w14:paraId="38055EC0" w14:textId="77777777" w:rsidR="007877D6" w:rsidRPr="00C03A8F" w:rsidRDefault="007877D6" w:rsidP="007877D6">
      <w:pPr>
        <w:jc w:val="both"/>
        <w:rPr>
          <w:rFonts w:ascii="Arial" w:hAnsi="Arial" w:cs="Arial"/>
          <w:sz w:val="24"/>
          <w:szCs w:val="24"/>
        </w:rPr>
      </w:pPr>
      <w:r w:rsidRPr="00C03A8F">
        <w:rPr>
          <w:rFonts w:ascii="Arial" w:hAnsi="Arial" w:cs="Arial"/>
          <w:sz w:val="24"/>
          <w:szCs w:val="24"/>
        </w:rPr>
        <w:t xml:space="preserve">6. En atención a lo establecido en la Ley Orgánica 15/1999, de 13 de diciembre, de Protección de Datos de Carácter Personal, la adjudicataria queda obligada a informar a su personal sobre la obligatoriedad de cumplir las obligaciones en relación con la protección de datos que este pliego impone, de conformidad con lo dispuesto por la Ley Orgánica 15/1999, de 13 de diciembre, de Datos de carácter personal. </w:t>
      </w:r>
    </w:p>
    <w:p w14:paraId="4110B508" w14:textId="77777777" w:rsidR="007877D6" w:rsidRPr="00C03A8F" w:rsidRDefault="007877D6" w:rsidP="007877D6">
      <w:pPr>
        <w:pStyle w:val="Textoindependiente3"/>
        <w:spacing w:after="0"/>
        <w:jc w:val="both"/>
        <w:rPr>
          <w:rFonts w:ascii="Arial" w:hAnsi="Arial" w:cs="Arial"/>
          <w:sz w:val="24"/>
          <w:szCs w:val="24"/>
        </w:rPr>
      </w:pPr>
      <w:r w:rsidRPr="00C03A8F">
        <w:rPr>
          <w:rFonts w:ascii="Arial" w:hAnsi="Arial" w:cs="Arial"/>
          <w:sz w:val="24"/>
          <w:szCs w:val="24"/>
        </w:rPr>
        <w:t> </w:t>
      </w:r>
    </w:p>
    <w:p w14:paraId="38FDC01C" w14:textId="77777777" w:rsidR="007877D6" w:rsidRPr="00C03A8F" w:rsidRDefault="007877D6" w:rsidP="007877D6">
      <w:pPr>
        <w:pStyle w:val="Textoindependiente3"/>
        <w:spacing w:after="0"/>
        <w:jc w:val="both"/>
        <w:rPr>
          <w:rFonts w:ascii="Arial" w:hAnsi="Arial" w:cs="Arial"/>
          <w:sz w:val="24"/>
          <w:szCs w:val="24"/>
        </w:rPr>
      </w:pPr>
    </w:p>
    <w:p w14:paraId="79BFC198" w14:textId="77777777" w:rsidR="007877D6" w:rsidRDefault="007877D6" w:rsidP="007877D6">
      <w:pPr>
        <w:pBdr>
          <w:bottom w:val="single" w:sz="4" w:space="1" w:color="auto"/>
        </w:pBdr>
        <w:autoSpaceDE w:val="0"/>
        <w:autoSpaceDN w:val="0"/>
        <w:adjustRightInd w:val="0"/>
        <w:jc w:val="both"/>
        <w:rPr>
          <w:rFonts w:ascii="Arial" w:hAnsi="Arial" w:cs="Arial"/>
          <w:b/>
          <w:bCs/>
          <w:sz w:val="24"/>
          <w:szCs w:val="24"/>
        </w:rPr>
      </w:pPr>
      <w:r>
        <w:rPr>
          <w:rFonts w:ascii="Arial" w:hAnsi="Arial" w:cs="Arial"/>
          <w:b/>
          <w:bCs/>
          <w:sz w:val="24"/>
          <w:szCs w:val="24"/>
        </w:rPr>
        <w:t>16</w:t>
      </w:r>
      <w:r w:rsidRPr="00C03A8F">
        <w:rPr>
          <w:rFonts w:ascii="Arial" w:hAnsi="Arial" w:cs="Arial"/>
          <w:b/>
          <w:bCs/>
          <w:sz w:val="24"/>
          <w:szCs w:val="24"/>
        </w:rPr>
        <w:t>.- REQUERIMIENTOS DE CARÁCTER SOCIAL, MEDIOAMBIENTAL Y DE IGUALDAD</w:t>
      </w:r>
      <w:r>
        <w:rPr>
          <w:rFonts w:ascii="Arial" w:hAnsi="Arial" w:cs="Arial"/>
          <w:b/>
          <w:bCs/>
          <w:sz w:val="24"/>
          <w:szCs w:val="24"/>
        </w:rPr>
        <w:t xml:space="preserve"> </w:t>
      </w:r>
      <w:r w:rsidRPr="00C03A8F">
        <w:rPr>
          <w:rFonts w:ascii="Arial" w:hAnsi="Arial" w:cs="Arial"/>
          <w:b/>
          <w:bCs/>
          <w:sz w:val="24"/>
          <w:szCs w:val="24"/>
        </w:rPr>
        <w:t>DE GÉNERO EN LA EJECUCIÓN DE LOS CONTRATOS.</w:t>
      </w:r>
    </w:p>
    <w:p w14:paraId="4C72D2BD" w14:textId="77777777" w:rsidR="007877D6" w:rsidRPr="00C03A8F" w:rsidRDefault="007877D6" w:rsidP="007877D6">
      <w:pPr>
        <w:autoSpaceDE w:val="0"/>
        <w:autoSpaceDN w:val="0"/>
        <w:adjustRightInd w:val="0"/>
        <w:jc w:val="both"/>
        <w:rPr>
          <w:rFonts w:ascii="Arial" w:hAnsi="Arial" w:cs="Arial"/>
          <w:b/>
          <w:bCs/>
          <w:sz w:val="24"/>
          <w:szCs w:val="24"/>
        </w:rPr>
      </w:pPr>
    </w:p>
    <w:p w14:paraId="6C0B7380" w14:textId="77777777" w:rsidR="007877D6" w:rsidRPr="00C03A8F" w:rsidRDefault="007877D6" w:rsidP="007877D6">
      <w:pPr>
        <w:autoSpaceDE w:val="0"/>
        <w:autoSpaceDN w:val="0"/>
        <w:adjustRightInd w:val="0"/>
        <w:jc w:val="both"/>
        <w:rPr>
          <w:rFonts w:ascii="Arial" w:hAnsi="Arial" w:cs="Arial"/>
          <w:b/>
          <w:bCs/>
          <w:sz w:val="24"/>
          <w:szCs w:val="24"/>
        </w:rPr>
      </w:pPr>
      <w:r w:rsidRPr="00C03A8F">
        <w:rPr>
          <w:rFonts w:ascii="Arial" w:hAnsi="Arial" w:cs="Arial"/>
          <w:b/>
          <w:bCs/>
          <w:sz w:val="24"/>
          <w:szCs w:val="24"/>
        </w:rPr>
        <w:lastRenderedPageBreak/>
        <w:t>1- CONDICIONES GENERALES</w:t>
      </w:r>
    </w:p>
    <w:p w14:paraId="0E5AE359" w14:textId="77777777" w:rsidR="007877D6" w:rsidRDefault="007877D6" w:rsidP="007877D6">
      <w:pPr>
        <w:autoSpaceDE w:val="0"/>
        <w:autoSpaceDN w:val="0"/>
        <w:adjustRightInd w:val="0"/>
        <w:jc w:val="both"/>
        <w:rPr>
          <w:rFonts w:ascii="Arial" w:hAnsi="Arial" w:cs="Arial"/>
          <w:sz w:val="24"/>
          <w:szCs w:val="24"/>
        </w:rPr>
      </w:pPr>
    </w:p>
    <w:p w14:paraId="4FD08BE6" w14:textId="77777777" w:rsidR="007877D6" w:rsidRPr="00C03A8F" w:rsidRDefault="007877D6" w:rsidP="007877D6">
      <w:pPr>
        <w:autoSpaceDE w:val="0"/>
        <w:autoSpaceDN w:val="0"/>
        <w:adjustRightInd w:val="0"/>
        <w:jc w:val="both"/>
        <w:rPr>
          <w:rFonts w:ascii="Arial" w:hAnsi="Arial" w:cs="Arial"/>
          <w:sz w:val="24"/>
          <w:szCs w:val="24"/>
        </w:rPr>
      </w:pPr>
      <w:r w:rsidRPr="00C03A8F">
        <w:rPr>
          <w:rFonts w:ascii="Arial" w:hAnsi="Arial" w:cs="Arial"/>
          <w:sz w:val="24"/>
          <w:szCs w:val="24"/>
        </w:rPr>
        <w:t>a) El contrato se halla sujeto al cumplimiento de las disposiciones legales,</w:t>
      </w:r>
      <w:r>
        <w:rPr>
          <w:rFonts w:ascii="Arial" w:hAnsi="Arial" w:cs="Arial"/>
          <w:sz w:val="24"/>
          <w:szCs w:val="24"/>
        </w:rPr>
        <w:t xml:space="preserve"> </w:t>
      </w:r>
      <w:r w:rsidRPr="00C03A8F">
        <w:rPr>
          <w:rFonts w:ascii="Arial" w:hAnsi="Arial" w:cs="Arial"/>
          <w:sz w:val="24"/>
          <w:szCs w:val="24"/>
        </w:rPr>
        <w:t>reglamentarias y convencionales vigentes en materia de fiscalidad, de Seguridad</w:t>
      </w:r>
      <w:r>
        <w:rPr>
          <w:rFonts w:ascii="Arial" w:hAnsi="Arial" w:cs="Arial"/>
          <w:sz w:val="24"/>
          <w:szCs w:val="24"/>
        </w:rPr>
        <w:t xml:space="preserve"> </w:t>
      </w:r>
      <w:r w:rsidRPr="00C03A8F">
        <w:rPr>
          <w:rFonts w:ascii="Arial" w:hAnsi="Arial" w:cs="Arial"/>
          <w:sz w:val="24"/>
          <w:szCs w:val="24"/>
        </w:rPr>
        <w:t>Social, protección del medio ambiente, protección del empleo, igualdad de género,</w:t>
      </w:r>
      <w:r>
        <w:rPr>
          <w:rFonts w:ascii="Arial" w:hAnsi="Arial" w:cs="Arial"/>
          <w:sz w:val="24"/>
          <w:szCs w:val="24"/>
        </w:rPr>
        <w:t xml:space="preserve"> </w:t>
      </w:r>
      <w:r w:rsidRPr="00C03A8F">
        <w:rPr>
          <w:rFonts w:ascii="Arial" w:hAnsi="Arial" w:cs="Arial"/>
          <w:sz w:val="24"/>
          <w:szCs w:val="24"/>
        </w:rPr>
        <w:t>de acoso por razón de sexo o acoso sexual, condiciones de trabajo, prevención de</w:t>
      </w:r>
      <w:r>
        <w:rPr>
          <w:rFonts w:ascii="Arial" w:hAnsi="Arial" w:cs="Arial"/>
          <w:sz w:val="24"/>
          <w:szCs w:val="24"/>
        </w:rPr>
        <w:t xml:space="preserve"> </w:t>
      </w:r>
      <w:r w:rsidRPr="00C03A8F">
        <w:rPr>
          <w:rFonts w:ascii="Arial" w:hAnsi="Arial" w:cs="Arial"/>
          <w:sz w:val="24"/>
          <w:szCs w:val="24"/>
        </w:rPr>
        <w:t xml:space="preserve">riesgos laborales y demás disposiciones en materia laboral, inserción </w:t>
      </w:r>
      <w:proofErr w:type="spellStart"/>
      <w:r w:rsidRPr="00C03A8F">
        <w:rPr>
          <w:rFonts w:ascii="Arial" w:hAnsi="Arial" w:cs="Arial"/>
          <w:sz w:val="24"/>
          <w:szCs w:val="24"/>
        </w:rPr>
        <w:t>sociolaboral</w:t>
      </w:r>
      <w:proofErr w:type="spellEnd"/>
      <w:r>
        <w:rPr>
          <w:rFonts w:ascii="Arial" w:hAnsi="Arial" w:cs="Arial"/>
          <w:sz w:val="24"/>
          <w:szCs w:val="24"/>
        </w:rPr>
        <w:t xml:space="preserve"> </w:t>
      </w:r>
      <w:r w:rsidRPr="00C03A8F">
        <w:rPr>
          <w:rFonts w:ascii="Arial" w:hAnsi="Arial" w:cs="Arial"/>
          <w:sz w:val="24"/>
          <w:szCs w:val="24"/>
        </w:rPr>
        <w:t>de las personas con discapacidad, y a la obligación de contratar a un número o</w:t>
      </w:r>
      <w:r>
        <w:rPr>
          <w:rFonts w:ascii="Arial" w:hAnsi="Arial" w:cs="Arial"/>
          <w:sz w:val="24"/>
          <w:szCs w:val="24"/>
        </w:rPr>
        <w:t xml:space="preserve"> </w:t>
      </w:r>
      <w:r w:rsidRPr="00C03A8F">
        <w:rPr>
          <w:rFonts w:ascii="Arial" w:hAnsi="Arial" w:cs="Arial"/>
          <w:sz w:val="24"/>
          <w:szCs w:val="24"/>
        </w:rPr>
        <w:t>porcentaje específico de personas con discapacidad y, en particular, a las</w:t>
      </w:r>
      <w:r>
        <w:rPr>
          <w:rFonts w:ascii="Arial" w:hAnsi="Arial" w:cs="Arial"/>
          <w:sz w:val="24"/>
          <w:szCs w:val="24"/>
        </w:rPr>
        <w:t xml:space="preserve"> </w:t>
      </w:r>
      <w:r w:rsidRPr="00C03A8F">
        <w:rPr>
          <w:rFonts w:ascii="Arial" w:hAnsi="Arial" w:cs="Arial"/>
          <w:sz w:val="24"/>
          <w:szCs w:val="24"/>
        </w:rPr>
        <w:t>condiciones establecidas por el último convenio colectivo sectorial del ámbito más</w:t>
      </w:r>
      <w:r>
        <w:rPr>
          <w:rFonts w:ascii="Arial" w:hAnsi="Arial" w:cs="Arial"/>
          <w:sz w:val="24"/>
          <w:szCs w:val="24"/>
        </w:rPr>
        <w:t xml:space="preserve"> </w:t>
      </w:r>
      <w:r w:rsidRPr="00C03A8F">
        <w:rPr>
          <w:rFonts w:ascii="Arial" w:hAnsi="Arial" w:cs="Arial"/>
          <w:sz w:val="24"/>
          <w:szCs w:val="24"/>
        </w:rPr>
        <w:t>inferior existente de aplicación en el sector en el que se encuadre la actividad a</w:t>
      </w:r>
      <w:r>
        <w:rPr>
          <w:rFonts w:ascii="Arial" w:hAnsi="Arial" w:cs="Arial"/>
          <w:sz w:val="24"/>
          <w:szCs w:val="24"/>
        </w:rPr>
        <w:t xml:space="preserve"> </w:t>
      </w:r>
      <w:r w:rsidRPr="00C03A8F">
        <w:rPr>
          <w:rFonts w:ascii="Arial" w:hAnsi="Arial" w:cs="Arial"/>
          <w:sz w:val="24"/>
          <w:szCs w:val="24"/>
        </w:rPr>
        <w:t>contratar.</w:t>
      </w:r>
    </w:p>
    <w:p w14:paraId="0E93C3BC" w14:textId="77777777" w:rsidR="007877D6" w:rsidRDefault="007877D6" w:rsidP="007877D6">
      <w:pPr>
        <w:autoSpaceDE w:val="0"/>
        <w:autoSpaceDN w:val="0"/>
        <w:adjustRightInd w:val="0"/>
        <w:jc w:val="both"/>
        <w:rPr>
          <w:rFonts w:ascii="Arial" w:hAnsi="Arial" w:cs="Arial"/>
          <w:sz w:val="24"/>
          <w:szCs w:val="24"/>
        </w:rPr>
      </w:pPr>
    </w:p>
    <w:p w14:paraId="55C8BA38" w14:textId="77777777" w:rsidR="007877D6" w:rsidRDefault="007877D6" w:rsidP="007877D6">
      <w:pPr>
        <w:autoSpaceDE w:val="0"/>
        <w:autoSpaceDN w:val="0"/>
        <w:adjustRightInd w:val="0"/>
        <w:jc w:val="both"/>
        <w:rPr>
          <w:rFonts w:ascii="Arial" w:hAnsi="Arial" w:cs="Arial"/>
          <w:sz w:val="24"/>
          <w:szCs w:val="24"/>
        </w:rPr>
      </w:pPr>
      <w:r w:rsidRPr="00C03A8F">
        <w:rPr>
          <w:rFonts w:ascii="Arial" w:hAnsi="Arial" w:cs="Arial"/>
          <w:sz w:val="24"/>
          <w:szCs w:val="24"/>
        </w:rPr>
        <w:t>b) La oferta económica deberá ser adecuada para que el adjudicatario haga frente al</w:t>
      </w:r>
      <w:r>
        <w:rPr>
          <w:rFonts w:ascii="Arial" w:hAnsi="Arial" w:cs="Arial"/>
          <w:sz w:val="24"/>
          <w:szCs w:val="24"/>
        </w:rPr>
        <w:t xml:space="preserve"> </w:t>
      </w:r>
      <w:r w:rsidRPr="00C03A8F">
        <w:rPr>
          <w:rFonts w:ascii="Arial" w:hAnsi="Arial" w:cs="Arial"/>
          <w:sz w:val="24"/>
          <w:szCs w:val="24"/>
        </w:rPr>
        <w:t>coste derivado de la aplicación, como mínimo, del convenio sectorial que</w:t>
      </w:r>
      <w:r>
        <w:rPr>
          <w:rFonts w:ascii="Arial" w:hAnsi="Arial" w:cs="Arial"/>
          <w:sz w:val="24"/>
          <w:szCs w:val="24"/>
        </w:rPr>
        <w:t xml:space="preserve"> </w:t>
      </w:r>
      <w:r w:rsidRPr="00C03A8F">
        <w:rPr>
          <w:rFonts w:ascii="Arial" w:hAnsi="Arial" w:cs="Arial"/>
          <w:sz w:val="24"/>
          <w:szCs w:val="24"/>
        </w:rPr>
        <w:t>corresponda, sin que en ningún caso los precios/hora de los salarios contemplados</w:t>
      </w:r>
      <w:r>
        <w:rPr>
          <w:rFonts w:ascii="Arial" w:hAnsi="Arial" w:cs="Arial"/>
          <w:sz w:val="24"/>
          <w:szCs w:val="24"/>
        </w:rPr>
        <w:t xml:space="preserve"> </w:t>
      </w:r>
      <w:r w:rsidRPr="00C03A8F">
        <w:rPr>
          <w:rFonts w:ascii="Arial" w:hAnsi="Arial" w:cs="Arial"/>
          <w:sz w:val="24"/>
          <w:szCs w:val="24"/>
        </w:rPr>
        <w:t>puedan ser inferiores a los precios/hora, más las mejoras precio/hora del convenio</w:t>
      </w:r>
      <w:r>
        <w:rPr>
          <w:rFonts w:ascii="Arial" w:hAnsi="Arial" w:cs="Arial"/>
          <w:sz w:val="24"/>
          <w:szCs w:val="24"/>
        </w:rPr>
        <w:t xml:space="preserve"> </w:t>
      </w:r>
      <w:r w:rsidRPr="00C03A8F">
        <w:rPr>
          <w:rFonts w:ascii="Arial" w:hAnsi="Arial" w:cs="Arial"/>
          <w:sz w:val="24"/>
          <w:szCs w:val="24"/>
        </w:rPr>
        <w:t>más los costes de Seguridad Social.</w:t>
      </w:r>
    </w:p>
    <w:p w14:paraId="109CD5A8" w14:textId="77777777" w:rsidR="007877D6" w:rsidRDefault="007877D6" w:rsidP="007877D6">
      <w:pPr>
        <w:autoSpaceDE w:val="0"/>
        <w:autoSpaceDN w:val="0"/>
        <w:adjustRightInd w:val="0"/>
        <w:jc w:val="both"/>
        <w:rPr>
          <w:rFonts w:ascii="Arial" w:hAnsi="Arial" w:cs="Arial"/>
          <w:sz w:val="24"/>
          <w:szCs w:val="24"/>
        </w:rPr>
      </w:pPr>
    </w:p>
    <w:p w14:paraId="6BBD434E" w14:textId="77777777" w:rsidR="007877D6" w:rsidRPr="00C03A8F" w:rsidRDefault="007877D6" w:rsidP="007877D6">
      <w:pPr>
        <w:autoSpaceDE w:val="0"/>
        <w:autoSpaceDN w:val="0"/>
        <w:adjustRightInd w:val="0"/>
        <w:jc w:val="both"/>
        <w:rPr>
          <w:rFonts w:ascii="Arial" w:hAnsi="Arial" w:cs="Arial"/>
          <w:sz w:val="24"/>
          <w:szCs w:val="24"/>
        </w:rPr>
      </w:pPr>
    </w:p>
    <w:p w14:paraId="56CBE6CB" w14:textId="77777777" w:rsidR="007877D6" w:rsidRPr="00C03A8F" w:rsidRDefault="007877D6" w:rsidP="007877D6">
      <w:pPr>
        <w:autoSpaceDE w:val="0"/>
        <w:autoSpaceDN w:val="0"/>
        <w:adjustRightInd w:val="0"/>
        <w:jc w:val="both"/>
        <w:rPr>
          <w:rFonts w:ascii="Arial" w:hAnsi="Arial" w:cs="Arial"/>
          <w:b/>
          <w:bCs/>
          <w:sz w:val="24"/>
          <w:szCs w:val="24"/>
        </w:rPr>
      </w:pPr>
      <w:r w:rsidRPr="00C03A8F">
        <w:rPr>
          <w:rFonts w:ascii="Arial" w:hAnsi="Arial" w:cs="Arial"/>
          <w:b/>
          <w:bCs/>
          <w:sz w:val="24"/>
          <w:szCs w:val="24"/>
        </w:rPr>
        <w:t>2.- CONDICIONES ESPECIALES DE EJECUCIÓN.</w:t>
      </w:r>
    </w:p>
    <w:p w14:paraId="6761E378" w14:textId="77777777" w:rsidR="007877D6" w:rsidRDefault="007877D6" w:rsidP="007877D6">
      <w:pPr>
        <w:jc w:val="both"/>
        <w:rPr>
          <w:rFonts w:ascii="Arial" w:hAnsi="Arial" w:cs="Arial"/>
          <w:sz w:val="24"/>
          <w:szCs w:val="24"/>
        </w:rPr>
      </w:pPr>
    </w:p>
    <w:p w14:paraId="316057C0" w14:textId="77777777" w:rsidR="007877D6" w:rsidRDefault="007877D6" w:rsidP="007877D6">
      <w:pPr>
        <w:autoSpaceDE w:val="0"/>
        <w:autoSpaceDN w:val="0"/>
        <w:jc w:val="both"/>
        <w:rPr>
          <w:rFonts w:ascii="Arial" w:hAnsi="Arial" w:cs="Arial"/>
          <w:sz w:val="24"/>
          <w:szCs w:val="24"/>
        </w:rPr>
      </w:pPr>
      <w:r w:rsidRPr="00715702">
        <w:rPr>
          <w:rFonts w:ascii="Arial" w:hAnsi="Arial" w:cs="Arial"/>
          <w:sz w:val="24"/>
          <w:szCs w:val="24"/>
        </w:rPr>
        <w:t>Se establece la siguiente condición especial de ejecución del contrato, de</w:t>
      </w:r>
      <w:r>
        <w:rPr>
          <w:rFonts w:ascii="Arial" w:hAnsi="Arial" w:cs="Arial"/>
          <w:sz w:val="24"/>
          <w:szCs w:val="24"/>
        </w:rPr>
        <w:t xml:space="preserve"> a</w:t>
      </w:r>
      <w:r w:rsidRPr="00715702">
        <w:rPr>
          <w:rFonts w:ascii="Arial" w:hAnsi="Arial" w:cs="Arial"/>
          <w:sz w:val="24"/>
          <w:szCs w:val="24"/>
        </w:rPr>
        <w:t>cuerdo</w:t>
      </w:r>
      <w:r>
        <w:rPr>
          <w:rFonts w:ascii="Arial" w:hAnsi="Arial" w:cs="Arial"/>
          <w:sz w:val="24"/>
          <w:szCs w:val="24"/>
        </w:rPr>
        <w:t xml:space="preserve"> </w:t>
      </w:r>
      <w:r w:rsidRPr="00715702">
        <w:rPr>
          <w:rFonts w:ascii="Arial" w:hAnsi="Arial" w:cs="Arial"/>
          <w:sz w:val="24"/>
          <w:szCs w:val="24"/>
        </w:rPr>
        <w:t>con lo establecido en el artículo 66 de la LFCP:</w:t>
      </w:r>
    </w:p>
    <w:p w14:paraId="58131C77" w14:textId="77777777" w:rsidR="007877D6" w:rsidRPr="00715702" w:rsidRDefault="007877D6" w:rsidP="007877D6">
      <w:pPr>
        <w:autoSpaceDE w:val="0"/>
        <w:autoSpaceDN w:val="0"/>
        <w:jc w:val="both"/>
        <w:rPr>
          <w:rFonts w:ascii="Arial" w:hAnsi="Arial" w:cs="Arial"/>
          <w:sz w:val="24"/>
          <w:szCs w:val="24"/>
        </w:rPr>
      </w:pPr>
    </w:p>
    <w:p w14:paraId="7037F884" w14:textId="77777777" w:rsidR="007877D6" w:rsidRPr="00715702" w:rsidRDefault="007877D6" w:rsidP="007877D6">
      <w:pPr>
        <w:autoSpaceDE w:val="0"/>
        <w:autoSpaceDN w:val="0"/>
        <w:jc w:val="both"/>
        <w:rPr>
          <w:rFonts w:ascii="Arial" w:hAnsi="Arial" w:cs="Arial"/>
          <w:sz w:val="24"/>
          <w:szCs w:val="24"/>
        </w:rPr>
      </w:pPr>
      <w:r w:rsidRPr="00715702">
        <w:rPr>
          <w:rFonts w:ascii="Arial" w:hAnsi="Arial" w:cs="Arial"/>
          <w:sz w:val="24"/>
          <w:szCs w:val="24"/>
        </w:rPr>
        <w:t>· Que el porcentaje mínimo de plantilla indefinida sobre el total del personal que</w:t>
      </w:r>
    </w:p>
    <w:p w14:paraId="2E45C063" w14:textId="77777777" w:rsidR="007877D6" w:rsidRPr="00715702" w:rsidRDefault="007877D6" w:rsidP="007877D6">
      <w:pPr>
        <w:jc w:val="both"/>
        <w:rPr>
          <w:rFonts w:ascii="Arial" w:hAnsi="Arial" w:cs="Arial"/>
          <w:sz w:val="24"/>
          <w:szCs w:val="24"/>
        </w:rPr>
      </w:pPr>
      <w:r w:rsidRPr="00715702">
        <w:rPr>
          <w:rFonts w:ascii="Arial" w:hAnsi="Arial" w:cs="Arial"/>
          <w:sz w:val="24"/>
          <w:szCs w:val="24"/>
        </w:rPr>
        <w:t>ejecute el contrato sea de al menos el 40%.</w:t>
      </w:r>
    </w:p>
    <w:p w14:paraId="44F2671D" w14:textId="77777777" w:rsidR="007877D6" w:rsidRDefault="007877D6" w:rsidP="007877D6">
      <w:pPr>
        <w:jc w:val="both"/>
        <w:rPr>
          <w:rFonts w:ascii="Arial" w:hAnsi="Arial" w:cs="Arial"/>
          <w:sz w:val="24"/>
          <w:szCs w:val="24"/>
        </w:rPr>
      </w:pPr>
    </w:p>
    <w:p w14:paraId="226A9283" w14:textId="77777777" w:rsidR="007877D6" w:rsidRPr="00C03A8F" w:rsidRDefault="007877D6" w:rsidP="007877D6">
      <w:pPr>
        <w:jc w:val="both"/>
        <w:rPr>
          <w:rFonts w:ascii="Arial" w:hAnsi="Arial" w:cs="Arial"/>
          <w:sz w:val="24"/>
          <w:szCs w:val="24"/>
        </w:rPr>
      </w:pPr>
    </w:p>
    <w:p w14:paraId="6D83704C" w14:textId="77777777" w:rsidR="007877D6" w:rsidRPr="00C03A8F" w:rsidRDefault="007877D6" w:rsidP="007877D6">
      <w:pPr>
        <w:pBdr>
          <w:bottom w:val="single" w:sz="4" w:space="1" w:color="auto"/>
        </w:pBdr>
        <w:tabs>
          <w:tab w:val="left" w:pos="720"/>
        </w:tabs>
        <w:spacing w:line="240" w:lineRule="atLeast"/>
        <w:jc w:val="both"/>
        <w:rPr>
          <w:rFonts w:ascii="Arial" w:hAnsi="Arial" w:cs="Arial"/>
          <w:b/>
          <w:sz w:val="24"/>
          <w:szCs w:val="24"/>
        </w:rPr>
      </w:pPr>
      <w:r w:rsidRPr="00C03A8F">
        <w:rPr>
          <w:rFonts w:ascii="Arial" w:hAnsi="Arial" w:cs="Arial"/>
          <w:b/>
          <w:sz w:val="24"/>
          <w:szCs w:val="24"/>
        </w:rPr>
        <w:t>1</w:t>
      </w:r>
      <w:r>
        <w:rPr>
          <w:rFonts w:ascii="Arial" w:hAnsi="Arial" w:cs="Arial"/>
          <w:b/>
          <w:sz w:val="24"/>
          <w:szCs w:val="24"/>
        </w:rPr>
        <w:t>7</w:t>
      </w:r>
      <w:r w:rsidRPr="00C03A8F">
        <w:rPr>
          <w:rFonts w:ascii="Arial" w:hAnsi="Arial" w:cs="Arial"/>
          <w:b/>
          <w:sz w:val="24"/>
          <w:szCs w:val="24"/>
        </w:rPr>
        <w:t>.- PERSONAL Y MEDIOS INSTRUMENTALES</w:t>
      </w:r>
    </w:p>
    <w:p w14:paraId="6678031A" w14:textId="77777777" w:rsidR="007877D6" w:rsidRPr="00C03A8F" w:rsidRDefault="007877D6" w:rsidP="007877D6">
      <w:pPr>
        <w:tabs>
          <w:tab w:val="left" w:pos="720"/>
        </w:tabs>
        <w:spacing w:line="240" w:lineRule="atLeast"/>
        <w:ind w:firstLine="720"/>
        <w:jc w:val="both"/>
        <w:rPr>
          <w:rFonts w:ascii="Arial" w:hAnsi="Arial" w:cs="Arial"/>
          <w:sz w:val="24"/>
          <w:szCs w:val="24"/>
        </w:rPr>
      </w:pPr>
    </w:p>
    <w:p w14:paraId="251BE113" w14:textId="77777777" w:rsidR="007877D6" w:rsidRPr="00C03A8F" w:rsidRDefault="007877D6" w:rsidP="007877D6">
      <w:pPr>
        <w:tabs>
          <w:tab w:val="left" w:pos="720"/>
        </w:tabs>
        <w:spacing w:line="240" w:lineRule="atLeast"/>
        <w:jc w:val="both"/>
        <w:rPr>
          <w:rFonts w:ascii="Arial" w:hAnsi="Arial" w:cs="Arial"/>
          <w:sz w:val="24"/>
          <w:szCs w:val="24"/>
        </w:rPr>
      </w:pPr>
      <w:r w:rsidRPr="00C03A8F">
        <w:rPr>
          <w:rFonts w:ascii="Arial" w:hAnsi="Arial" w:cs="Arial"/>
          <w:sz w:val="24"/>
          <w:szCs w:val="24"/>
        </w:rPr>
        <w:t>Todo el personal que sea necesario para la realización de los trabajos que se contratan, tanto si pertenece fijo al contratista como si su contrata es eventual, tendrá el título facultativo o profesional adecuado a su cometido, corriendo exclusivamente a cargo del contratista tanto el personal como los medios que sean precisos para la ejecución de la contrata.</w:t>
      </w:r>
    </w:p>
    <w:p w14:paraId="39966D92" w14:textId="77777777" w:rsidR="007877D6" w:rsidRPr="00C03A8F" w:rsidRDefault="007877D6" w:rsidP="007877D6">
      <w:pPr>
        <w:tabs>
          <w:tab w:val="left" w:pos="720"/>
        </w:tabs>
        <w:spacing w:line="240" w:lineRule="atLeast"/>
        <w:jc w:val="both"/>
        <w:rPr>
          <w:rFonts w:ascii="Arial" w:hAnsi="Arial" w:cs="Arial"/>
          <w:sz w:val="24"/>
          <w:szCs w:val="24"/>
        </w:rPr>
      </w:pPr>
    </w:p>
    <w:p w14:paraId="5AF64172" w14:textId="77777777" w:rsidR="007877D6" w:rsidRDefault="007877D6" w:rsidP="007877D6">
      <w:pPr>
        <w:jc w:val="both"/>
        <w:rPr>
          <w:rFonts w:ascii="Arial" w:hAnsi="Arial" w:cs="Arial"/>
          <w:sz w:val="24"/>
          <w:szCs w:val="24"/>
        </w:rPr>
      </w:pPr>
      <w:r w:rsidRPr="00C03A8F">
        <w:rPr>
          <w:rFonts w:ascii="Arial" w:hAnsi="Arial" w:cs="Arial"/>
          <w:sz w:val="24"/>
          <w:szCs w:val="24"/>
        </w:rPr>
        <w:t xml:space="preserve">Todo el personal trabajador por cuenta del adjudicatario/a deberá estar amparado por el correspondiente contrato de trabajo. Dicho personal no adquirirá relación laboral con </w:t>
      </w:r>
      <w:r w:rsidR="004144F7">
        <w:rPr>
          <w:rFonts w:ascii="Arial" w:hAnsi="Arial" w:cs="Arial"/>
          <w:sz w:val="24"/>
          <w:szCs w:val="24"/>
        </w:rPr>
        <w:t>la Mancomunidad del Servicio Social de Base de la Zona de Noáin</w:t>
      </w:r>
      <w:r w:rsidRPr="00C03A8F">
        <w:rPr>
          <w:rFonts w:ascii="Arial" w:hAnsi="Arial" w:cs="Arial"/>
          <w:sz w:val="24"/>
          <w:szCs w:val="24"/>
        </w:rPr>
        <w:t>, por depender única y exclusivamente del adjudicatario/a, al que corresponden todos los derechos y obligaciones con respecto al citado personal de conformidad con la legislación laboral, sin que en ningún caso sea responsabilidad de la Entidad contratante ninguna de las obligaciones nacidas entre el adjudicatario/a y sus empleados, aun cuando los despidos y medidas que adopte sean consecuencia directa o indirecta del cumplimiento, incumplimiento, rescisión o interpretación del contrato.</w:t>
      </w:r>
    </w:p>
    <w:p w14:paraId="3439903A" w14:textId="77777777" w:rsidR="007877D6" w:rsidRDefault="007877D6" w:rsidP="007877D6">
      <w:pPr>
        <w:jc w:val="both"/>
        <w:rPr>
          <w:rFonts w:ascii="Arial" w:hAnsi="Arial" w:cs="Arial"/>
          <w:sz w:val="24"/>
          <w:szCs w:val="24"/>
        </w:rPr>
      </w:pPr>
    </w:p>
    <w:p w14:paraId="1F5EC46F" w14:textId="77777777" w:rsidR="007877D6" w:rsidRDefault="007877D6" w:rsidP="007877D6">
      <w:pPr>
        <w:jc w:val="both"/>
        <w:rPr>
          <w:rFonts w:ascii="Arial" w:hAnsi="Arial" w:cs="Arial"/>
          <w:sz w:val="24"/>
          <w:szCs w:val="24"/>
        </w:rPr>
      </w:pPr>
    </w:p>
    <w:p w14:paraId="11A2951E" w14:textId="77777777" w:rsidR="007877D6" w:rsidRPr="00C07DD6" w:rsidRDefault="007877D6" w:rsidP="007877D6">
      <w:pPr>
        <w:pBdr>
          <w:bottom w:val="single" w:sz="4" w:space="1" w:color="auto"/>
        </w:pBdr>
        <w:autoSpaceDE w:val="0"/>
        <w:autoSpaceDN w:val="0"/>
        <w:adjustRightInd w:val="0"/>
        <w:jc w:val="both"/>
        <w:rPr>
          <w:rFonts w:ascii="Arial" w:hAnsi="Arial" w:cs="Arial"/>
          <w:b/>
          <w:bCs/>
          <w:iCs/>
          <w:sz w:val="24"/>
          <w:szCs w:val="24"/>
        </w:rPr>
      </w:pPr>
      <w:r w:rsidRPr="00C07DD6">
        <w:rPr>
          <w:rFonts w:ascii="Arial" w:hAnsi="Arial" w:cs="Arial"/>
          <w:b/>
          <w:bCs/>
          <w:iCs/>
          <w:sz w:val="24"/>
          <w:szCs w:val="24"/>
        </w:rPr>
        <w:t>1</w:t>
      </w:r>
      <w:r>
        <w:rPr>
          <w:rFonts w:ascii="Arial" w:hAnsi="Arial" w:cs="Arial"/>
          <w:b/>
          <w:bCs/>
          <w:iCs/>
          <w:sz w:val="24"/>
          <w:szCs w:val="24"/>
        </w:rPr>
        <w:t>8</w:t>
      </w:r>
      <w:r w:rsidRPr="00C07DD6">
        <w:rPr>
          <w:rFonts w:ascii="Arial" w:hAnsi="Arial" w:cs="Arial"/>
          <w:b/>
          <w:bCs/>
          <w:iCs/>
          <w:sz w:val="24"/>
          <w:szCs w:val="24"/>
        </w:rPr>
        <w:t>. MODIFICACIÓN DEL CONTRATO</w:t>
      </w:r>
    </w:p>
    <w:p w14:paraId="253F5B9E" w14:textId="77777777" w:rsidR="007877D6" w:rsidRPr="00C07DD6" w:rsidRDefault="007877D6" w:rsidP="007877D6">
      <w:pPr>
        <w:autoSpaceDE w:val="0"/>
        <w:autoSpaceDN w:val="0"/>
        <w:adjustRightInd w:val="0"/>
        <w:jc w:val="both"/>
        <w:rPr>
          <w:rFonts w:ascii="Arial" w:hAnsi="Arial" w:cs="Arial"/>
          <w:b/>
          <w:bCs/>
          <w:i/>
          <w:iCs/>
          <w:sz w:val="24"/>
          <w:szCs w:val="24"/>
        </w:rPr>
      </w:pPr>
    </w:p>
    <w:p w14:paraId="0AAA8D53" w14:textId="77777777" w:rsidR="007877D6" w:rsidRDefault="007877D6" w:rsidP="007877D6">
      <w:pPr>
        <w:autoSpaceDE w:val="0"/>
        <w:autoSpaceDN w:val="0"/>
        <w:adjustRightInd w:val="0"/>
        <w:jc w:val="both"/>
        <w:rPr>
          <w:rFonts w:ascii="Arial" w:hAnsi="Arial" w:cs="Arial"/>
          <w:sz w:val="24"/>
          <w:szCs w:val="24"/>
        </w:rPr>
      </w:pPr>
      <w:r w:rsidRPr="00C07DD6">
        <w:rPr>
          <w:rFonts w:ascii="Arial" w:hAnsi="Arial" w:cs="Arial"/>
          <w:sz w:val="24"/>
          <w:szCs w:val="24"/>
        </w:rPr>
        <w:t>Se estará a lo previsto en el artículo 114 de la LFC, previéndose la posibilidad de que</w:t>
      </w:r>
      <w:r>
        <w:rPr>
          <w:rFonts w:ascii="Arial" w:hAnsi="Arial" w:cs="Arial"/>
          <w:sz w:val="24"/>
          <w:szCs w:val="24"/>
        </w:rPr>
        <w:t xml:space="preserve"> </w:t>
      </w:r>
      <w:r w:rsidRPr="00C07DD6">
        <w:rPr>
          <w:rFonts w:ascii="Arial" w:hAnsi="Arial" w:cs="Arial"/>
          <w:sz w:val="24"/>
          <w:szCs w:val="24"/>
        </w:rPr>
        <w:t>el contrato pueda ser objeto de modificación en los siguientes casos:</w:t>
      </w:r>
    </w:p>
    <w:p w14:paraId="4BFC6339" w14:textId="77777777" w:rsidR="007877D6" w:rsidRPr="00C07DD6" w:rsidRDefault="007877D6" w:rsidP="007877D6">
      <w:pPr>
        <w:autoSpaceDE w:val="0"/>
        <w:autoSpaceDN w:val="0"/>
        <w:adjustRightInd w:val="0"/>
        <w:jc w:val="both"/>
        <w:rPr>
          <w:rFonts w:ascii="Arial" w:hAnsi="Arial" w:cs="Arial"/>
          <w:sz w:val="24"/>
          <w:szCs w:val="24"/>
        </w:rPr>
      </w:pPr>
    </w:p>
    <w:p w14:paraId="2C7752C8" w14:textId="77777777" w:rsidR="007877D6" w:rsidRDefault="007877D6" w:rsidP="007877D6">
      <w:pPr>
        <w:autoSpaceDE w:val="0"/>
        <w:autoSpaceDN w:val="0"/>
        <w:adjustRightInd w:val="0"/>
        <w:jc w:val="both"/>
        <w:rPr>
          <w:rFonts w:ascii="Arial" w:hAnsi="Arial" w:cs="Arial"/>
          <w:sz w:val="24"/>
          <w:szCs w:val="24"/>
        </w:rPr>
      </w:pPr>
      <w:r w:rsidRPr="00C07DD6">
        <w:rPr>
          <w:rFonts w:ascii="Arial" w:hAnsi="Arial" w:cs="Arial"/>
          <w:sz w:val="24"/>
          <w:szCs w:val="24"/>
        </w:rPr>
        <w:t>-. Cuando concurran circunstancias imprevisibles que no pudieran haberse advertido</w:t>
      </w:r>
      <w:r>
        <w:rPr>
          <w:rFonts w:ascii="Arial" w:hAnsi="Arial" w:cs="Arial"/>
          <w:sz w:val="24"/>
          <w:szCs w:val="24"/>
        </w:rPr>
        <w:t xml:space="preserve"> </w:t>
      </w:r>
      <w:r w:rsidRPr="00C07DD6">
        <w:rPr>
          <w:rFonts w:ascii="Arial" w:hAnsi="Arial" w:cs="Arial"/>
          <w:sz w:val="24"/>
          <w:szCs w:val="24"/>
        </w:rPr>
        <w:t>previamente aplicando la debida diligencia.</w:t>
      </w:r>
    </w:p>
    <w:p w14:paraId="78AF8AA9" w14:textId="77777777" w:rsidR="007877D6" w:rsidRPr="00C07DD6" w:rsidRDefault="007877D6" w:rsidP="007877D6">
      <w:pPr>
        <w:autoSpaceDE w:val="0"/>
        <w:autoSpaceDN w:val="0"/>
        <w:adjustRightInd w:val="0"/>
        <w:jc w:val="both"/>
        <w:rPr>
          <w:rFonts w:ascii="Arial" w:hAnsi="Arial" w:cs="Arial"/>
          <w:sz w:val="24"/>
          <w:szCs w:val="24"/>
        </w:rPr>
      </w:pPr>
    </w:p>
    <w:p w14:paraId="01676498" w14:textId="77777777" w:rsidR="007877D6" w:rsidRDefault="007877D6" w:rsidP="007877D6">
      <w:pPr>
        <w:autoSpaceDE w:val="0"/>
        <w:autoSpaceDN w:val="0"/>
        <w:adjustRightInd w:val="0"/>
        <w:jc w:val="both"/>
        <w:rPr>
          <w:rFonts w:ascii="Arial" w:hAnsi="Arial" w:cs="Arial"/>
          <w:sz w:val="24"/>
          <w:szCs w:val="24"/>
        </w:rPr>
      </w:pPr>
      <w:r w:rsidRPr="00C07DD6">
        <w:rPr>
          <w:rFonts w:ascii="Arial" w:hAnsi="Arial" w:cs="Arial"/>
          <w:sz w:val="24"/>
          <w:szCs w:val="24"/>
        </w:rPr>
        <w:t>-. Cuando el valor de la modificación sea inferior al 10% del importe del importe de</w:t>
      </w:r>
      <w:r>
        <w:rPr>
          <w:rFonts w:ascii="Arial" w:hAnsi="Arial" w:cs="Arial"/>
          <w:sz w:val="24"/>
          <w:szCs w:val="24"/>
        </w:rPr>
        <w:t xml:space="preserve"> </w:t>
      </w:r>
      <w:r w:rsidRPr="00C07DD6">
        <w:rPr>
          <w:rFonts w:ascii="Arial" w:hAnsi="Arial" w:cs="Arial"/>
          <w:sz w:val="24"/>
          <w:szCs w:val="24"/>
        </w:rPr>
        <w:t>adjudicación del contrato.</w:t>
      </w:r>
    </w:p>
    <w:p w14:paraId="768ABD9C" w14:textId="77777777" w:rsidR="007877D6" w:rsidRPr="00C07DD6" w:rsidRDefault="007877D6" w:rsidP="007877D6">
      <w:pPr>
        <w:autoSpaceDE w:val="0"/>
        <w:autoSpaceDN w:val="0"/>
        <w:adjustRightInd w:val="0"/>
        <w:jc w:val="both"/>
        <w:rPr>
          <w:rFonts w:ascii="Arial" w:hAnsi="Arial" w:cs="Arial"/>
          <w:sz w:val="24"/>
          <w:szCs w:val="24"/>
        </w:rPr>
      </w:pPr>
    </w:p>
    <w:p w14:paraId="4398F1D3" w14:textId="77777777" w:rsidR="007877D6" w:rsidRPr="00C07DD6" w:rsidRDefault="007877D6" w:rsidP="007877D6">
      <w:pPr>
        <w:autoSpaceDE w:val="0"/>
        <w:autoSpaceDN w:val="0"/>
        <w:adjustRightInd w:val="0"/>
        <w:jc w:val="both"/>
        <w:rPr>
          <w:rFonts w:ascii="Arial" w:hAnsi="Arial" w:cs="Arial"/>
          <w:sz w:val="24"/>
          <w:szCs w:val="24"/>
        </w:rPr>
      </w:pPr>
      <w:r w:rsidRPr="00C07DD6">
        <w:rPr>
          <w:rFonts w:ascii="Arial" w:hAnsi="Arial" w:cs="Arial"/>
          <w:sz w:val="24"/>
          <w:szCs w:val="24"/>
        </w:rPr>
        <w:t xml:space="preserve">El importe acumulado de todas las modificaciones no podrá exceder en ningún </w:t>
      </w:r>
      <w:r>
        <w:rPr>
          <w:rFonts w:ascii="Arial" w:hAnsi="Arial" w:cs="Arial"/>
          <w:sz w:val="24"/>
          <w:szCs w:val="24"/>
        </w:rPr>
        <w:t>c</w:t>
      </w:r>
      <w:r w:rsidRPr="00C07DD6">
        <w:rPr>
          <w:rFonts w:ascii="Arial" w:hAnsi="Arial" w:cs="Arial"/>
          <w:sz w:val="24"/>
          <w:szCs w:val="24"/>
        </w:rPr>
        <w:t>aso</w:t>
      </w:r>
      <w:r>
        <w:rPr>
          <w:rFonts w:ascii="Arial" w:hAnsi="Arial" w:cs="Arial"/>
          <w:sz w:val="24"/>
          <w:szCs w:val="24"/>
        </w:rPr>
        <w:t xml:space="preserve"> </w:t>
      </w:r>
      <w:r w:rsidRPr="00C07DD6">
        <w:rPr>
          <w:rFonts w:ascii="Arial" w:hAnsi="Arial" w:cs="Arial"/>
          <w:sz w:val="24"/>
          <w:szCs w:val="24"/>
        </w:rPr>
        <w:t>del 50% del importe de adjudicación del contrato.</w:t>
      </w:r>
    </w:p>
    <w:p w14:paraId="5D81FD19" w14:textId="77777777" w:rsidR="007877D6" w:rsidRDefault="007877D6" w:rsidP="007877D6">
      <w:pPr>
        <w:jc w:val="both"/>
        <w:rPr>
          <w:rFonts w:ascii="Arial" w:hAnsi="Arial" w:cs="Arial"/>
          <w:sz w:val="24"/>
          <w:szCs w:val="24"/>
        </w:rPr>
      </w:pPr>
    </w:p>
    <w:p w14:paraId="5ED792EE" w14:textId="77777777" w:rsidR="007877D6" w:rsidRDefault="007877D6" w:rsidP="007877D6">
      <w:pPr>
        <w:pStyle w:val="Default"/>
      </w:pPr>
    </w:p>
    <w:p w14:paraId="0F2C8F0D" w14:textId="77777777" w:rsidR="007877D6" w:rsidRPr="005B779C" w:rsidRDefault="007877D6" w:rsidP="007877D6">
      <w:pPr>
        <w:pStyle w:val="Default"/>
        <w:pBdr>
          <w:bottom w:val="single" w:sz="4" w:space="1" w:color="auto"/>
        </w:pBdr>
        <w:jc w:val="both"/>
        <w:rPr>
          <w:rFonts w:ascii="Arial" w:hAnsi="Arial" w:cs="Arial"/>
        </w:rPr>
      </w:pPr>
      <w:r>
        <w:rPr>
          <w:rFonts w:ascii="Arial" w:hAnsi="Arial" w:cs="Arial"/>
          <w:b/>
          <w:bCs/>
        </w:rPr>
        <w:t>19</w:t>
      </w:r>
      <w:r w:rsidRPr="005B779C">
        <w:rPr>
          <w:rFonts w:ascii="Arial" w:hAnsi="Arial" w:cs="Arial"/>
          <w:b/>
          <w:bCs/>
        </w:rPr>
        <w:t>.</w:t>
      </w:r>
      <w:r>
        <w:rPr>
          <w:rFonts w:ascii="Arial" w:hAnsi="Arial" w:cs="Arial"/>
          <w:b/>
          <w:bCs/>
        </w:rPr>
        <w:t xml:space="preserve"> </w:t>
      </w:r>
      <w:r w:rsidRPr="005B779C">
        <w:rPr>
          <w:rFonts w:ascii="Arial" w:hAnsi="Arial" w:cs="Arial"/>
          <w:b/>
          <w:bCs/>
        </w:rPr>
        <w:t>GESTIÓN E INSPECCIÓN DEL PROGRAMA</w:t>
      </w:r>
    </w:p>
    <w:p w14:paraId="3B78B05A" w14:textId="77777777" w:rsidR="007877D6" w:rsidRPr="005B779C" w:rsidRDefault="007877D6" w:rsidP="007877D6">
      <w:pPr>
        <w:pStyle w:val="Default"/>
        <w:jc w:val="both"/>
        <w:rPr>
          <w:rFonts w:ascii="Arial" w:hAnsi="Arial" w:cs="Arial"/>
        </w:rPr>
      </w:pPr>
    </w:p>
    <w:p w14:paraId="2012433D" w14:textId="77777777" w:rsidR="007877D6" w:rsidRDefault="007877D6" w:rsidP="007877D6">
      <w:pPr>
        <w:pStyle w:val="Default"/>
        <w:jc w:val="both"/>
        <w:rPr>
          <w:rFonts w:ascii="Arial" w:hAnsi="Arial" w:cs="Arial"/>
        </w:rPr>
      </w:pPr>
      <w:r w:rsidRPr="005B779C">
        <w:rPr>
          <w:rFonts w:ascii="Arial" w:hAnsi="Arial" w:cs="Arial"/>
        </w:rPr>
        <w:t xml:space="preserve">La gestión e inspección de la ejecución del contrato será a cargo </w:t>
      </w:r>
      <w:r w:rsidR="007C10C4">
        <w:rPr>
          <w:rFonts w:ascii="Arial" w:hAnsi="Arial" w:cs="Arial"/>
        </w:rPr>
        <w:t>de la Gerencia de la Mancomunidad</w:t>
      </w:r>
      <w:r w:rsidRPr="005B779C">
        <w:rPr>
          <w:rFonts w:ascii="Arial" w:hAnsi="Arial" w:cs="Arial"/>
        </w:rPr>
        <w:t xml:space="preserve">, quien podrá dirigir instrucciones a la adjudicataria siempre que no supongan modificaciones de la prestación autorizada ni se opongan a las disposiciones en vigor o a las cláusulas del presente Pliego y demás documentos contractuales. </w:t>
      </w:r>
    </w:p>
    <w:p w14:paraId="77AA4D21" w14:textId="77777777" w:rsidR="007877D6" w:rsidRDefault="007877D6" w:rsidP="007877D6">
      <w:pPr>
        <w:jc w:val="both"/>
        <w:rPr>
          <w:rFonts w:ascii="Arial" w:hAnsi="Arial" w:cs="Arial"/>
          <w:sz w:val="24"/>
          <w:szCs w:val="24"/>
        </w:rPr>
      </w:pPr>
    </w:p>
    <w:p w14:paraId="5B5DE040" w14:textId="77777777" w:rsidR="007877D6" w:rsidRDefault="007877D6" w:rsidP="007877D6">
      <w:pPr>
        <w:jc w:val="both"/>
        <w:rPr>
          <w:rFonts w:ascii="Arial" w:hAnsi="Arial" w:cs="Arial"/>
          <w:sz w:val="24"/>
          <w:szCs w:val="24"/>
        </w:rPr>
      </w:pPr>
      <w:r w:rsidRPr="005B779C">
        <w:rPr>
          <w:rFonts w:ascii="Arial" w:hAnsi="Arial" w:cs="Arial"/>
          <w:sz w:val="24"/>
          <w:szCs w:val="24"/>
        </w:rPr>
        <w:t>Asimismo, podrá inspeccionar, y ser informada, cuando lo solicite, acerca del proceso que se hubiere previsto en el contrato para la ejecución y elaboración por la</w:t>
      </w:r>
      <w:r>
        <w:rPr>
          <w:rFonts w:ascii="Arial" w:hAnsi="Arial" w:cs="Arial"/>
          <w:sz w:val="24"/>
          <w:szCs w:val="24"/>
        </w:rPr>
        <w:t xml:space="preserve"> adjudicataria, pudiendo ordenar o realizar por </w:t>
      </w:r>
      <w:proofErr w:type="spellStart"/>
      <w:r>
        <w:rPr>
          <w:rFonts w:ascii="Arial" w:hAnsi="Arial" w:cs="Arial"/>
          <w:sz w:val="24"/>
          <w:szCs w:val="24"/>
        </w:rPr>
        <w:t>si</w:t>
      </w:r>
      <w:proofErr w:type="spellEnd"/>
      <w:r>
        <w:rPr>
          <w:rFonts w:ascii="Arial" w:hAnsi="Arial" w:cs="Arial"/>
          <w:sz w:val="24"/>
          <w:szCs w:val="24"/>
        </w:rPr>
        <w:t xml:space="preserve"> mismo análisis y comprobaciones, artículo 141 de la Ley Foral de Contratos.</w:t>
      </w:r>
    </w:p>
    <w:p w14:paraId="3B70DB6E" w14:textId="77777777" w:rsidR="007877D6" w:rsidRPr="00B45DA9" w:rsidRDefault="007877D6" w:rsidP="007877D6">
      <w:pPr>
        <w:jc w:val="both"/>
        <w:rPr>
          <w:rFonts w:ascii="Arial" w:hAnsi="Arial" w:cs="Arial"/>
          <w:sz w:val="24"/>
          <w:szCs w:val="24"/>
        </w:rPr>
      </w:pPr>
    </w:p>
    <w:p w14:paraId="739EDF2D" w14:textId="77777777" w:rsidR="007877D6" w:rsidRPr="00B45DA9" w:rsidRDefault="007877D6" w:rsidP="007877D6">
      <w:pPr>
        <w:jc w:val="both"/>
        <w:rPr>
          <w:rFonts w:ascii="Arial" w:hAnsi="Arial" w:cs="Arial"/>
          <w:sz w:val="24"/>
          <w:szCs w:val="24"/>
        </w:rPr>
      </w:pPr>
    </w:p>
    <w:p w14:paraId="30E4C7D8" w14:textId="77777777" w:rsidR="007877D6" w:rsidRPr="00B45DA9" w:rsidRDefault="007877D6" w:rsidP="007877D6">
      <w:pPr>
        <w:pBdr>
          <w:bottom w:val="single" w:sz="4" w:space="1" w:color="auto"/>
        </w:pBdr>
        <w:jc w:val="both"/>
        <w:rPr>
          <w:rFonts w:ascii="Arial" w:hAnsi="Arial" w:cs="Arial"/>
          <w:b/>
          <w:sz w:val="24"/>
          <w:szCs w:val="24"/>
        </w:rPr>
      </w:pPr>
      <w:r w:rsidRPr="00B45DA9">
        <w:rPr>
          <w:rFonts w:ascii="Arial" w:hAnsi="Arial" w:cs="Arial"/>
          <w:b/>
          <w:sz w:val="24"/>
          <w:szCs w:val="24"/>
        </w:rPr>
        <w:t xml:space="preserve">20.- PENALIDADES POR INCUMPLIMIENTO </w:t>
      </w:r>
    </w:p>
    <w:p w14:paraId="53D3851B" w14:textId="77777777" w:rsidR="007877D6" w:rsidRPr="00B45DA9" w:rsidRDefault="007877D6" w:rsidP="007877D6">
      <w:pPr>
        <w:tabs>
          <w:tab w:val="left" w:pos="720"/>
        </w:tabs>
        <w:jc w:val="both"/>
        <w:rPr>
          <w:rFonts w:ascii="Arial" w:eastAsia="Arial Unicode MS" w:hAnsi="Arial" w:cs="Arial"/>
          <w:sz w:val="24"/>
          <w:szCs w:val="24"/>
        </w:rPr>
      </w:pPr>
    </w:p>
    <w:p w14:paraId="74A63C44" w14:textId="77777777" w:rsidR="007877D6" w:rsidRPr="00B45DA9" w:rsidRDefault="007877D6" w:rsidP="007877D6">
      <w:pPr>
        <w:tabs>
          <w:tab w:val="left" w:pos="720"/>
        </w:tabs>
        <w:jc w:val="both"/>
        <w:rPr>
          <w:rFonts w:ascii="Arial" w:eastAsia="Arial Unicode MS" w:hAnsi="Arial" w:cs="Arial"/>
          <w:sz w:val="24"/>
          <w:szCs w:val="24"/>
        </w:rPr>
      </w:pPr>
      <w:r w:rsidRPr="00B45DA9">
        <w:rPr>
          <w:rFonts w:ascii="Arial" w:eastAsia="Arial Unicode MS" w:hAnsi="Arial" w:cs="Arial"/>
          <w:sz w:val="24"/>
          <w:szCs w:val="24"/>
        </w:rPr>
        <w:t xml:space="preserve">Todas aquellas conductas del contratista que, con carácter general, signifiquen el incumplimiento total o parcial de las obligaciones impuestas por el presente pliego o derivadas del contrato, la omisión de actuaciones que fueran obligatorias así como el incumplimiento de los plazos para la ejecución del contrato, serán objeto de penalización por </w:t>
      </w:r>
      <w:r w:rsidR="007C10C4">
        <w:rPr>
          <w:rFonts w:ascii="Arial" w:eastAsia="Arial Unicode MS" w:hAnsi="Arial" w:cs="Arial"/>
          <w:sz w:val="24"/>
          <w:szCs w:val="24"/>
        </w:rPr>
        <w:t>la Mancomunidad</w:t>
      </w:r>
      <w:r w:rsidRPr="00B45DA9">
        <w:rPr>
          <w:rFonts w:ascii="Arial" w:eastAsia="Arial Unicode MS" w:hAnsi="Arial" w:cs="Arial"/>
          <w:sz w:val="24"/>
          <w:szCs w:val="24"/>
        </w:rPr>
        <w:t>.</w:t>
      </w:r>
    </w:p>
    <w:p w14:paraId="2862E647" w14:textId="77777777" w:rsidR="007877D6" w:rsidRPr="00B45DA9" w:rsidRDefault="007877D6" w:rsidP="007877D6">
      <w:pPr>
        <w:tabs>
          <w:tab w:val="left" w:pos="720"/>
        </w:tabs>
        <w:jc w:val="both"/>
        <w:rPr>
          <w:rFonts w:ascii="Arial" w:eastAsia="Arial Unicode MS" w:hAnsi="Arial" w:cs="Arial"/>
          <w:sz w:val="24"/>
          <w:szCs w:val="24"/>
        </w:rPr>
      </w:pPr>
    </w:p>
    <w:p w14:paraId="75290915" w14:textId="77777777" w:rsidR="007877D6" w:rsidRPr="00B45DA9" w:rsidRDefault="007877D6" w:rsidP="007877D6">
      <w:pPr>
        <w:tabs>
          <w:tab w:val="left" w:pos="720"/>
        </w:tabs>
        <w:jc w:val="both"/>
        <w:rPr>
          <w:rFonts w:ascii="Arial" w:eastAsia="Arial Unicode MS" w:hAnsi="Arial" w:cs="Arial"/>
          <w:sz w:val="24"/>
          <w:szCs w:val="24"/>
        </w:rPr>
      </w:pPr>
      <w:r w:rsidRPr="00B45DA9">
        <w:rPr>
          <w:rFonts w:ascii="Arial" w:eastAsia="Arial Unicode MS" w:hAnsi="Arial" w:cs="Arial"/>
          <w:sz w:val="24"/>
          <w:szCs w:val="24"/>
        </w:rPr>
        <w:t xml:space="preserve">Igualmente podrán ser objeto de penalización el incumplimiento de las instrucciones u órdenes dictadas por los servicios </w:t>
      </w:r>
      <w:r w:rsidR="00F34142">
        <w:rPr>
          <w:rFonts w:ascii="Arial" w:eastAsia="Arial Unicode MS" w:hAnsi="Arial" w:cs="Arial"/>
          <w:sz w:val="24"/>
          <w:szCs w:val="24"/>
        </w:rPr>
        <w:t xml:space="preserve">de la mancomunidad </w:t>
      </w:r>
      <w:r w:rsidRPr="00B45DA9">
        <w:rPr>
          <w:rFonts w:ascii="Arial" w:eastAsia="Arial Unicode MS" w:hAnsi="Arial" w:cs="Arial"/>
          <w:sz w:val="24"/>
          <w:szCs w:val="24"/>
        </w:rPr>
        <w:t xml:space="preserve">responsables por razón de la materia en aplicación de sus facultades de supervisión e inspección de la ejecución del contrato. </w:t>
      </w:r>
    </w:p>
    <w:p w14:paraId="424E5BEC" w14:textId="77777777" w:rsidR="007877D6" w:rsidRPr="00B45DA9" w:rsidRDefault="007877D6" w:rsidP="007877D6">
      <w:pPr>
        <w:tabs>
          <w:tab w:val="left" w:pos="720"/>
        </w:tabs>
        <w:jc w:val="both"/>
        <w:rPr>
          <w:rFonts w:ascii="Arial" w:eastAsia="Arial Unicode MS" w:hAnsi="Arial" w:cs="Arial"/>
          <w:sz w:val="24"/>
          <w:szCs w:val="24"/>
        </w:rPr>
      </w:pPr>
    </w:p>
    <w:p w14:paraId="532938C9" w14:textId="77777777" w:rsidR="007877D6" w:rsidRPr="00B45DA9" w:rsidRDefault="007877D6" w:rsidP="007877D6">
      <w:pPr>
        <w:tabs>
          <w:tab w:val="left" w:pos="720"/>
        </w:tabs>
        <w:jc w:val="both"/>
        <w:rPr>
          <w:rFonts w:ascii="Arial" w:eastAsia="Arial Unicode MS" w:hAnsi="Arial" w:cs="Arial"/>
          <w:sz w:val="24"/>
          <w:szCs w:val="24"/>
        </w:rPr>
      </w:pPr>
      <w:r w:rsidRPr="00B45DA9">
        <w:rPr>
          <w:rFonts w:ascii="Arial" w:eastAsia="Arial Unicode MS" w:hAnsi="Arial" w:cs="Arial"/>
          <w:sz w:val="24"/>
          <w:szCs w:val="24"/>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servicio, etc. </w:t>
      </w:r>
    </w:p>
    <w:p w14:paraId="6F745EDE" w14:textId="77777777" w:rsidR="007877D6" w:rsidRPr="00B45DA9" w:rsidRDefault="007877D6" w:rsidP="007877D6">
      <w:pPr>
        <w:tabs>
          <w:tab w:val="left" w:pos="720"/>
        </w:tabs>
        <w:jc w:val="both"/>
        <w:rPr>
          <w:rFonts w:ascii="Arial" w:eastAsia="Arial Unicode MS" w:hAnsi="Arial" w:cs="Arial"/>
          <w:sz w:val="24"/>
          <w:szCs w:val="24"/>
        </w:rPr>
      </w:pPr>
    </w:p>
    <w:p w14:paraId="5E686169" w14:textId="77777777" w:rsidR="007877D6" w:rsidRPr="00B45DA9" w:rsidRDefault="007877D6" w:rsidP="007877D6">
      <w:pPr>
        <w:tabs>
          <w:tab w:val="left" w:pos="720"/>
        </w:tabs>
        <w:jc w:val="both"/>
        <w:rPr>
          <w:rFonts w:ascii="Arial" w:hAnsi="Arial" w:cs="Arial"/>
          <w:sz w:val="24"/>
          <w:szCs w:val="24"/>
        </w:rPr>
      </w:pPr>
      <w:r w:rsidRPr="00B45DA9">
        <w:rPr>
          <w:rFonts w:ascii="Arial" w:eastAsia="Arial Unicode MS" w:hAnsi="Arial" w:cs="Arial"/>
          <w:sz w:val="24"/>
          <w:szCs w:val="24"/>
        </w:rPr>
        <w:t xml:space="preserve">Sólo cuando de tal valoración resulte equitativa y proporcionalmente, la existencia de una infracción, se iniciará el procedimiento de imposición de penalidades. </w:t>
      </w:r>
    </w:p>
    <w:p w14:paraId="656DCF3C" w14:textId="77777777" w:rsidR="007877D6" w:rsidRPr="00B45DA9" w:rsidRDefault="007877D6" w:rsidP="007877D6">
      <w:pPr>
        <w:tabs>
          <w:tab w:val="left" w:pos="720"/>
        </w:tabs>
        <w:jc w:val="both"/>
        <w:rPr>
          <w:rFonts w:ascii="Arial" w:eastAsia="Arial Unicode MS" w:hAnsi="Arial" w:cs="Arial"/>
          <w:sz w:val="24"/>
          <w:szCs w:val="24"/>
        </w:rPr>
      </w:pPr>
    </w:p>
    <w:p w14:paraId="40B425AF" w14:textId="77777777" w:rsidR="007877D6" w:rsidRPr="00B45DA9" w:rsidRDefault="007877D6" w:rsidP="007877D6">
      <w:pPr>
        <w:tabs>
          <w:tab w:val="left" w:pos="720"/>
        </w:tabs>
        <w:jc w:val="both"/>
        <w:rPr>
          <w:rFonts w:ascii="Arial" w:eastAsia="Arial Unicode MS" w:hAnsi="Arial" w:cs="Arial"/>
          <w:sz w:val="24"/>
          <w:szCs w:val="24"/>
        </w:rPr>
      </w:pPr>
      <w:r w:rsidRPr="00B45DA9">
        <w:rPr>
          <w:rFonts w:ascii="Arial" w:eastAsia="Arial Unicode MS" w:hAnsi="Arial" w:cs="Arial"/>
          <w:sz w:val="24"/>
          <w:szCs w:val="24"/>
        </w:rPr>
        <w:lastRenderedPageBreak/>
        <w:t xml:space="preserve">Independientemente de la tipificación o no de la conducta como infracción contractual, </w:t>
      </w:r>
      <w:r w:rsidR="007C10C4">
        <w:rPr>
          <w:rFonts w:ascii="Arial" w:eastAsia="Arial Unicode MS" w:hAnsi="Arial" w:cs="Arial"/>
          <w:sz w:val="24"/>
          <w:szCs w:val="24"/>
        </w:rPr>
        <w:t>la Mancomunidad</w:t>
      </w:r>
      <w:r w:rsidRPr="00B45DA9">
        <w:rPr>
          <w:rFonts w:ascii="Arial" w:eastAsia="Arial Unicode MS" w:hAnsi="Arial" w:cs="Arial"/>
          <w:sz w:val="24"/>
          <w:szCs w:val="24"/>
        </w:rPr>
        <w:t xml:space="preserve"> descontará del abono a la empresa el importe correspondiente a las prestaciones no satisfechas, exigiendo, si se producen daños o perjuicios, la correspondiente indemnización.</w:t>
      </w:r>
    </w:p>
    <w:p w14:paraId="5A169233" w14:textId="77777777" w:rsidR="007877D6" w:rsidRPr="00B45DA9" w:rsidRDefault="007877D6" w:rsidP="007877D6">
      <w:pPr>
        <w:suppressAutoHyphens/>
        <w:jc w:val="both"/>
        <w:rPr>
          <w:rFonts w:ascii="Arial" w:hAnsi="Arial" w:cs="Arial"/>
          <w:sz w:val="24"/>
          <w:szCs w:val="24"/>
        </w:rPr>
      </w:pPr>
    </w:p>
    <w:p w14:paraId="2EF39063" w14:textId="77777777" w:rsidR="007877D6" w:rsidRPr="00B45DA9" w:rsidRDefault="007877D6" w:rsidP="007877D6">
      <w:pPr>
        <w:suppressAutoHyphens/>
        <w:jc w:val="both"/>
        <w:rPr>
          <w:rFonts w:ascii="Arial" w:hAnsi="Arial" w:cs="Arial"/>
          <w:sz w:val="24"/>
          <w:szCs w:val="24"/>
        </w:rPr>
      </w:pPr>
      <w:r w:rsidRPr="00B45DA9">
        <w:rPr>
          <w:rFonts w:ascii="Arial" w:hAnsi="Arial" w:cs="Arial"/>
          <w:sz w:val="24"/>
          <w:szCs w:val="24"/>
        </w:rPr>
        <w:t>Los incumplimientos del contrato se tipifican en la forma siguiente:</w:t>
      </w:r>
      <w:r>
        <w:rPr>
          <w:rFonts w:ascii="Arial" w:hAnsi="Arial" w:cs="Arial"/>
          <w:sz w:val="24"/>
          <w:szCs w:val="24"/>
        </w:rPr>
        <w:t xml:space="preserve"> (Artículo 146 de la Ley Foral de Contratos).</w:t>
      </w:r>
    </w:p>
    <w:p w14:paraId="50F6E1FB" w14:textId="77777777" w:rsidR="007877D6" w:rsidRPr="00B45DA9" w:rsidRDefault="007877D6" w:rsidP="007877D6">
      <w:pPr>
        <w:suppressAutoHyphens/>
        <w:jc w:val="both"/>
        <w:rPr>
          <w:rFonts w:ascii="Arial" w:hAnsi="Arial" w:cs="Arial"/>
          <w:sz w:val="24"/>
          <w:szCs w:val="24"/>
        </w:rPr>
      </w:pPr>
    </w:p>
    <w:p w14:paraId="2A4846FB" w14:textId="77777777" w:rsidR="007877D6" w:rsidRPr="00B45DA9" w:rsidRDefault="007877D6" w:rsidP="007877D6">
      <w:pPr>
        <w:suppressAutoHyphens/>
        <w:jc w:val="both"/>
        <w:rPr>
          <w:rFonts w:ascii="Arial" w:hAnsi="Arial" w:cs="Arial"/>
          <w:sz w:val="24"/>
          <w:szCs w:val="24"/>
        </w:rPr>
      </w:pPr>
      <w:r w:rsidRPr="00B45DA9">
        <w:rPr>
          <w:rFonts w:ascii="Arial" w:hAnsi="Arial" w:cs="Arial"/>
          <w:b/>
          <w:sz w:val="24"/>
          <w:szCs w:val="24"/>
        </w:rPr>
        <w:t>1.- Faltas leves. Son faltas leves imputables al contratista:</w:t>
      </w:r>
      <w:r w:rsidRPr="00B45DA9">
        <w:rPr>
          <w:rFonts w:ascii="Arial" w:hAnsi="Arial" w:cs="Arial"/>
          <w:sz w:val="24"/>
          <w:szCs w:val="24"/>
        </w:rPr>
        <w:t xml:space="preserve"> </w:t>
      </w:r>
    </w:p>
    <w:p w14:paraId="31D7DB22" w14:textId="77777777" w:rsidR="007877D6" w:rsidRPr="00B45DA9" w:rsidRDefault="007877D6" w:rsidP="007877D6">
      <w:pPr>
        <w:suppressAutoHyphens/>
        <w:jc w:val="both"/>
        <w:rPr>
          <w:rFonts w:ascii="Arial" w:hAnsi="Arial" w:cs="Arial"/>
          <w:sz w:val="24"/>
          <w:szCs w:val="24"/>
        </w:rPr>
      </w:pPr>
    </w:p>
    <w:p w14:paraId="40FE79EC" w14:textId="77777777" w:rsidR="007877D6" w:rsidRPr="00B45DA9" w:rsidRDefault="007877D6" w:rsidP="007877D6">
      <w:pPr>
        <w:numPr>
          <w:ilvl w:val="0"/>
          <w:numId w:val="4"/>
        </w:numPr>
        <w:jc w:val="both"/>
        <w:rPr>
          <w:rFonts w:ascii="Arial" w:hAnsi="Arial" w:cs="Arial"/>
          <w:sz w:val="24"/>
          <w:szCs w:val="24"/>
        </w:rPr>
      </w:pPr>
      <w:r w:rsidRPr="00B45DA9">
        <w:rPr>
          <w:rFonts w:ascii="Arial" w:hAnsi="Arial" w:cs="Arial"/>
          <w:sz w:val="24"/>
          <w:szCs w:val="24"/>
        </w:rPr>
        <w:t xml:space="preserve">El retraso o suspensión en la prestación del servicio inferior a 3 días, negligencia o descuido en el cumplimiento de las obligaciones. </w:t>
      </w:r>
    </w:p>
    <w:p w14:paraId="7D983304" w14:textId="77777777" w:rsidR="007877D6" w:rsidRPr="00B45DA9" w:rsidRDefault="007877D6" w:rsidP="007877D6">
      <w:pPr>
        <w:numPr>
          <w:ilvl w:val="0"/>
          <w:numId w:val="4"/>
        </w:numPr>
        <w:jc w:val="both"/>
        <w:rPr>
          <w:rFonts w:ascii="Arial" w:hAnsi="Arial" w:cs="Arial"/>
          <w:sz w:val="24"/>
          <w:szCs w:val="24"/>
        </w:rPr>
      </w:pPr>
      <w:r w:rsidRPr="00B45DA9">
        <w:rPr>
          <w:rFonts w:ascii="Arial" w:hAnsi="Arial" w:cs="Arial"/>
          <w:sz w:val="24"/>
          <w:szCs w:val="24"/>
        </w:rPr>
        <w:t xml:space="preserve">La ligera incorrección con los usuarios. </w:t>
      </w:r>
    </w:p>
    <w:p w14:paraId="52EA09F4" w14:textId="77777777" w:rsidR="007877D6" w:rsidRPr="00B45DA9" w:rsidRDefault="007877D6" w:rsidP="007877D6">
      <w:pPr>
        <w:numPr>
          <w:ilvl w:val="0"/>
          <w:numId w:val="4"/>
        </w:numPr>
        <w:jc w:val="both"/>
        <w:rPr>
          <w:rFonts w:ascii="Arial" w:hAnsi="Arial" w:cs="Arial"/>
          <w:sz w:val="24"/>
          <w:szCs w:val="24"/>
        </w:rPr>
      </w:pPr>
      <w:r w:rsidRPr="00B45DA9">
        <w:rPr>
          <w:rFonts w:ascii="Arial" w:hAnsi="Arial" w:cs="Arial"/>
          <w:sz w:val="24"/>
          <w:szCs w:val="24"/>
        </w:rPr>
        <w:t xml:space="preserve">En general, la falta de puntualidad o el incumplimiento de sus deberes por negligencia o descuido excusable. </w:t>
      </w:r>
    </w:p>
    <w:p w14:paraId="778CA5E3" w14:textId="77777777" w:rsidR="007877D6" w:rsidRPr="00B45DA9" w:rsidRDefault="007877D6" w:rsidP="007877D6">
      <w:pPr>
        <w:jc w:val="both"/>
        <w:rPr>
          <w:rFonts w:ascii="Arial" w:hAnsi="Arial" w:cs="Arial"/>
          <w:b/>
          <w:sz w:val="24"/>
          <w:szCs w:val="24"/>
        </w:rPr>
      </w:pPr>
    </w:p>
    <w:p w14:paraId="69C4E3E8" w14:textId="77777777" w:rsidR="007877D6" w:rsidRPr="00B45DA9" w:rsidRDefault="007877D6" w:rsidP="007877D6">
      <w:pPr>
        <w:jc w:val="both"/>
        <w:rPr>
          <w:rFonts w:ascii="Arial" w:hAnsi="Arial" w:cs="Arial"/>
          <w:b/>
          <w:sz w:val="24"/>
          <w:szCs w:val="24"/>
        </w:rPr>
      </w:pPr>
      <w:r w:rsidRPr="00B45DA9">
        <w:rPr>
          <w:rFonts w:ascii="Arial" w:hAnsi="Arial" w:cs="Arial"/>
          <w:b/>
          <w:sz w:val="24"/>
          <w:szCs w:val="24"/>
        </w:rPr>
        <w:t xml:space="preserve">2.- Faltas graves. Son faltas graves imputables a la contratista: </w:t>
      </w:r>
    </w:p>
    <w:p w14:paraId="41683198" w14:textId="77777777" w:rsidR="007877D6" w:rsidRPr="00B45DA9" w:rsidRDefault="007877D6" w:rsidP="007877D6">
      <w:pPr>
        <w:jc w:val="both"/>
        <w:rPr>
          <w:rFonts w:ascii="Arial" w:hAnsi="Arial" w:cs="Arial"/>
          <w:sz w:val="24"/>
          <w:szCs w:val="24"/>
        </w:rPr>
      </w:pPr>
    </w:p>
    <w:p w14:paraId="554366CA" w14:textId="77777777" w:rsidR="007877D6" w:rsidRPr="00B45DA9" w:rsidRDefault="007877D6" w:rsidP="007877D6">
      <w:pPr>
        <w:numPr>
          <w:ilvl w:val="0"/>
          <w:numId w:val="5"/>
        </w:numPr>
        <w:jc w:val="both"/>
        <w:rPr>
          <w:rFonts w:ascii="Arial" w:hAnsi="Arial" w:cs="Arial"/>
          <w:sz w:val="24"/>
          <w:szCs w:val="24"/>
        </w:rPr>
      </w:pPr>
      <w:r w:rsidRPr="00B45DA9">
        <w:rPr>
          <w:rFonts w:ascii="Arial" w:hAnsi="Arial" w:cs="Arial"/>
          <w:sz w:val="24"/>
          <w:szCs w:val="24"/>
        </w:rPr>
        <w:t xml:space="preserve">El retraso, suspensión en la prestación del servicio igual o superior a 3 días e inferior a 15 días, las faltas repetidas de puntualidad, la negligencia o descuido continuado. </w:t>
      </w:r>
    </w:p>
    <w:p w14:paraId="15CB33AB" w14:textId="77777777" w:rsidR="007877D6" w:rsidRPr="00B45DA9" w:rsidRDefault="007877D6" w:rsidP="007877D6">
      <w:pPr>
        <w:numPr>
          <w:ilvl w:val="0"/>
          <w:numId w:val="5"/>
        </w:numPr>
        <w:jc w:val="both"/>
        <w:rPr>
          <w:rFonts w:ascii="Arial" w:hAnsi="Arial" w:cs="Arial"/>
          <w:sz w:val="24"/>
          <w:szCs w:val="24"/>
        </w:rPr>
      </w:pPr>
      <w:r w:rsidRPr="00B45DA9">
        <w:rPr>
          <w:rFonts w:ascii="Arial" w:hAnsi="Arial" w:cs="Arial"/>
          <w:sz w:val="24"/>
          <w:szCs w:val="24"/>
        </w:rPr>
        <w:t xml:space="preserve">El trato vejatorio al usuario, salvo que revistiese características tales que le calificasen como muy grave. </w:t>
      </w:r>
    </w:p>
    <w:p w14:paraId="2F89EA42" w14:textId="77777777" w:rsidR="007877D6" w:rsidRPr="00B45DA9" w:rsidRDefault="007877D6" w:rsidP="007877D6">
      <w:pPr>
        <w:numPr>
          <w:ilvl w:val="0"/>
          <w:numId w:val="5"/>
        </w:numPr>
        <w:jc w:val="both"/>
        <w:rPr>
          <w:rFonts w:ascii="Arial" w:hAnsi="Arial" w:cs="Arial"/>
          <w:sz w:val="24"/>
          <w:szCs w:val="24"/>
        </w:rPr>
      </w:pPr>
      <w:r w:rsidRPr="00B45DA9">
        <w:rPr>
          <w:rFonts w:ascii="Arial" w:hAnsi="Arial" w:cs="Arial"/>
          <w:sz w:val="24"/>
          <w:szCs w:val="24"/>
        </w:rPr>
        <w:t xml:space="preserve">En general el incumplimiento grave de los deberes y obligaciones con el usuario y la comisión de 3 faltas leves en el transcurso de un año. </w:t>
      </w:r>
    </w:p>
    <w:p w14:paraId="58ECB639" w14:textId="77777777" w:rsidR="007877D6" w:rsidRPr="00B45DA9" w:rsidRDefault="007877D6" w:rsidP="007877D6">
      <w:pPr>
        <w:numPr>
          <w:ilvl w:val="0"/>
          <w:numId w:val="5"/>
        </w:numPr>
        <w:jc w:val="both"/>
        <w:rPr>
          <w:rFonts w:ascii="Arial" w:hAnsi="Arial" w:cs="Arial"/>
          <w:sz w:val="24"/>
          <w:szCs w:val="24"/>
        </w:rPr>
      </w:pPr>
      <w:r w:rsidRPr="00B45DA9">
        <w:rPr>
          <w:rFonts w:ascii="Arial" w:hAnsi="Arial" w:cs="Arial"/>
          <w:sz w:val="24"/>
          <w:szCs w:val="24"/>
        </w:rPr>
        <w:t xml:space="preserve">El incumplimiento de los compromisos ofertados y que han servido como criterio de adjudicación. </w:t>
      </w:r>
    </w:p>
    <w:p w14:paraId="0C179728" w14:textId="77777777" w:rsidR="007877D6" w:rsidRPr="00B45DA9" w:rsidRDefault="007877D6" w:rsidP="007877D6">
      <w:pPr>
        <w:jc w:val="both"/>
        <w:rPr>
          <w:rFonts w:ascii="Arial" w:hAnsi="Arial" w:cs="Arial"/>
          <w:sz w:val="24"/>
          <w:szCs w:val="24"/>
        </w:rPr>
      </w:pPr>
    </w:p>
    <w:p w14:paraId="000E82F9" w14:textId="77777777" w:rsidR="007877D6" w:rsidRPr="00B45DA9" w:rsidRDefault="007877D6" w:rsidP="007877D6">
      <w:pPr>
        <w:jc w:val="both"/>
        <w:rPr>
          <w:rFonts w:ascii="Arial" w:hAnsi="Arial" w:cs="Arial"/>
          <w:b/>
          <w:sz w:val="24"/>
          <w:szCs w:val="24"/>
        </w:rPr>
      </w:pPr>
      <w:r w:rsidRPr="00B45DA9">
        <w:rPr>
          <w:rFonts w:ascii="Arial" w:hAnsi="Arial" w:cs="Arial"/>
          <w:b/>
          <w:sz w:val="24"/>
          <w:szCs w:val="24"/>
        </w:rPr>
        <w:t xml:space="preserve">3.- Faltas muy graves. Son faltas muy graves imputables a la contratista: </w:t>
      </w:r>
    </w:p>
    <w:p w14:paraId="47C328BA" w14:textId="77777777" w:rsidR="007877D6" w:rsidRPr="00B45DA9" w:rsidRDefault="007877D6" w:rsidP="007877D6">
      <w:pPr>
        <w:jc w:val="both"/>
        <w:rPr>
          <w:rFonts w:ascii="Arial" w:hAnsi="Arial" w:cs="Arial"/>
          <w:sz w:val="24"/>
          <w:szCs w:val="24"/>
        </w:rPr>
      </w:pPr>
    </w:p>
    <w:p w14:paraId="24FE5019"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El retraso o suspensión en la prestación del servicio igual o superior a 15 días, el abandono del servicio. </w:t>
      </w:r>
    </w:p>
    <w:p w14:paraId="4B539F1B"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La falsedad o falsificación de los servicios. </w:t>
      </w:r>
    </w:p>
    <w:p w14:paraId="620BA859"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La acumulación o reiteración de tres faltas graves cometidas en el transcurso de un año. </w:t>
      </w:r>
    </w:p>
    <w:p w14:paraId="74463A7E"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La notoria falta de rendimiento, la prestación incorrecta y defectuosa del servicio, tanto en su calidad como en la cantidad. </w:t>
      </w:r>
    </w:p>
    <w:p w14:paraId="453EDDA6"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La negativa infundada a realizar los servicios o tareas ordenados por escrito por el personal técnico </w:t>
      </w:r>
      <w:r w:rsidR="007C10C4">
        <w:rPr>
          <w:rFonts w:ascii="Arial" w:hAnsi="Arial" w:cs="Arial"/>
          <w:sz w:val="24"/>
          <w:szCs w:val="24"/>
        </w:rPr>
        <w:t>de la Mancomunidad</w:t>
      </w:r>
      <w:r w:rsidRPr="00B45DA9">
        <w:rPr>
          <w:rFonts w:ascii="Arial" w:hAnsi="Arial" w:cs="Arial"/>
          <w:sz w:val="24"/>
          <w:szCs w:val="24"/>
        </w:rPr>
        <w:t xml:space="preserve">, siempre que ésta sea una actitud directamente imputable a la empresa y a sus directivos responsables. </w:t>
      </w:r>
    </w:p>
    <w:p w14:paraId="17C9F61C"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Cualquier conducta imputable a la contratista constitutiva de delito, especialmente las coacciones y robo en las instalaciones. </w:t>
      </w:r>
    </w:p>
    <w:p w14:paraId="39F34A9E"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Las ofensas verbales o físicas o el trato vejatorio grave al usuario.</w:t>
      </w:r>
    </w:p>
    <w:p w14:paraId="45825CF3"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En general, las acciones u omisiones que supongan infracción o incumplimiento del servicio y las características del mismo que se opongan manifiesta y notoriamente a este pliego y a la oferta presentada. </w:t>
      </w:r>
    </w:p>
    <w:p w14:paraId="3534B00B"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t xml:space="preserve">Subarrendar, ceder o traspasar los derechos y obligaciones dimanantes del contrato. </w:t>
      </w:r>
    </w:p>
    <w:p w14:paraId="415260B3" w14:textId="77777777" w:rsidR="007877D6" w:rsidRPr="00B45DA9" w:rsidRDefault="007877D6" w:rsidP="007877D6">
      <w:pPr>
        <w:numPr>
          <w:ilvl w:val="0"/>
          <w:numId w:val="6"/>
        </w:numPr>
        <w:jc w:val="both"/>
        <w:rPr>
          <w:rFonts w:ascii="Arial" w:hAnsi="Arial" w:cs="Arial"/>
          <w:sz w:val="24"/>
          <w:szCs w:val="24"/>
        </w:rPr>
      </w:pPr>
      <w:r w:rsidRPr="00B45DA9">
        <w:rPr>
          <w:rFonts w:ascii="Arial" w:hAnsi="Arial" w:cs="Arial"/>
          <w:sz w:val="24"/>
          <w:szCs w:val="24"/>
        </w:rPr>
        <w:lastRenderedPageBreak/>
        <w:t xml:space="preserve">La inobservancia de las cláusulas de protección de datos de carácter personal y de secreto profesional, que en todo caso supondrán la resolución del contrato. </w:t>
      </w:r>
    </w:p>
    <w:p w14:paraId="1054908B" w14:textId="77777777" w:rsidR="007877D6" w:rsidRPr="00B45DA9" w:rsidRDefault="007877D6" w:rsidP="007877D6">
      <w:pPr>
        <w:jc w:val="both"/>
        <w:rPr>
          <w:rFonts w:ascii="Arial" w:hAnsi="Arial" w:cs="Arial"/>
          <w:sz w:val="24"/>
          <w:szCs w:val="24"/>
        </w:rPr>
      </w:pPr>
    </w:p>
    <w:p w14:paraId="1739CBFC" w14:textId="77777777" w:rsidR="007877D6" w:rsidRPr="00B45DA9" w:rsidRDefault="007877D6" w:rsidP="007877D6">
      <w:pPr>
        <w:overflowPunct w:val="0"/>
        <w:autoSpaceDE w:val="0"/>
        <w:autoSpaceDN w:val="0"/>
        <w:adjustRightInd w:val="0"/>
        <w:jc w:val="both"/>
        <w:textAlignment w:val="baseline"/>
        <w:rPr>
          <w:rFonts w:ascii="Arial" w:hAnsi="Arial" w:cs="Arial"/>
          <w:sz w:val="24"/>
          <w:szCs w:val="24"/>
        </w:rPr>
      </w:pPr>
      <w:r w:rsidRPr="00B45DA9">
        <w:rPr>
          <w:rFonts w:ascii="Arial" w:hAnsi="Arial" w:cs="Arial"/>
          <w:sz w:val="24"/>
          <w:szCs w:val="24"/>
        </w:rPr>
        <w:t>Por cada día de retraso en el inicio de la ejecución del contrato o de suspensión del contrato, será de aplicación el artículo 1</w:t>
      </w:r>
      <w:r>
        <w:rPr>
          <w:rFonts w:ascii="Arial" w:hAnsi="Arial" w:cs="Arial"/>
          <w:sz w:val="24"/>
          <w:szCs w:val="24"/>
        </w:rPr>
        <w:t>47 de la Ley Foral 2/2018, de 13 de abril, de Co</w:t>
      </w:r>
      <w:r w:rsidRPr="00B45DA9">
        <w:rPr>
          <w:rFonts w:ascii="Arial" w:hAnsi="Arial" w:cs="Arial"/>
          <w:sz w:val="24"/>
          <w:szCs w:val="24"/>
        </w:rPr>
        <w:t xml:space="preserve">ntratos Públicos y además se impondrán las siguientes sanciones: </w:t>
      </w:r>
    </w:p>
    <w:p w14:paraId="1F5351D3" w14:textId="77777777" w:rsidR="007877D6" w:rsidRPr="00B45DA9" w:rsidRDefault="007877D6" w:rsidP="007877D6">
      <w:pPr>
        <w:overflowPunct w:val="0"/>
        <w:autoSpaceDE w:val="0"/>
        <w:autoSpaceDN w:val="0"/>
        <w:adjustRightInd w:val="0"/>
        <w:jc w:val="both"/>
        <w:textAlignment w:val="baseline"/>
        <w:rPr>
          <w:rFonts w:ascii="Arial" w:hAnsi="Arial" w:cs="Arial"/>
          <w:sz w:val="24"/>
          <w:szCs w:val="24"/>
        </w:rPr>
      </w:pPr>
    </w:p>
    <w:p w14:paraId="5A76C5DF"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Las </w:t>
      </w:r>
      <w:r w:rsidRPr="00B45DA9">
        <w:rPr>
          <w:rFonts w:ascii="Arial" w:hAnsi="Arial" w:cs="Arial"/>
          <w:b/>
          <w:sz w:val="24"/>
          <w:szCs w:val="24"/>
        </w:rPr>
        <w:t>SANCIONES</w:t>
      </w:r>
      <w:r w:rsidRPr="00B45DA9">
        <w:rPr>
          <w:rFonts w:ascii="Arial" w:hAnsi="Arial" w:cs="Arial"/>
          <w:sz w:val="24"/>
          <w:szCs w:val="24"/>
        </w:rPr>
        <w:t xml:space="preserve"> a imponer en caso de comisión de alguna de las faltas tipificadas en este pliego serán las siguientes: </w:t>
      </w:r>
    </w:p>
    <w:p w14:paraId="1991DB06" w14:textId="77777777" w:rsidR="007877D6" w:rsidRPr="00B45DA9" w:rsidRDefault="007877D6" w:rsidP="007877D6">
      <w:pPr>
        <w:jc w:val="both"/>
        <w:rPr>
          <w:rFonts w:ascii="Arial" w:hAnsi="Arial" w:cs="Arial"/>
          <w:sz w:val="24"/>
          <w:szCs w:val="24"/>
        </w:rPr>
      </w:pPr>
    </w:p>
    <w:p w14:paraId="0B8C34F2" w14:textId="77777777" w:rsidR="007877D6" w:rsidRPr="00B45DA9" w:rsidRDefault="007877D6" w:rsidP="007877D6">
      <w:pPr>
        <w:numPr>
          <w:ilvl w:val="0"/>
          <w:numId w:val="7"/>
        </w:numPr>
        <w:jc w:val="both"/>
        <w:rPr>
          <w:rFonts w:ascii="Arial" w:hAnsi="Arial" w:cs="Arial"/>
          <w:sz w:val="24"/>
          <w:szCs w:val="24"/>
        </w:rPr>
      </w:pPr>
      <w:r w:rsidRPr="00B45DA9">
        <w:rPr>
          <w:rFonts w:ascii="Arial" w:hAnsi="Arial" w:cs="Arial"/>
          <w:sz w:val="24"/>
          <w:szCs w:val="24"/>
        </w:rPr>
        <w:t xml:space="preserve">La comisión de una falta leve dará lugar, previo expediente instruido al efecto, con audiencia previa de la contratista, al apercibimiento por el órgano de contratación. </w:t>
      </w:r>
    </w:p>
    <w:p w14:paraId="1CD7F17F" w14:textId="77777777" w:rsidR="007877D6" w:rsidRPr="00B45DA9" w:rsidRDefault="007877D6" w:rsidP="007877D6">
      <w:pPr>
        <w:numPr>
          <w:ilvl w:val="0"/>
          <w:numId w:val="7"/>
        </w:numPr>
        <w:jc w:val="both"/>
        <w:rPr>
          <w:rFonts w:ascii="Arial" w:hAnsi="Arial" w:cs="Arial"/>
          <w:sz w:val="24"/>
          <w:szCs w:val="24"/>
        </w:rPr>
      </w:pPr>
      <w:r w:rsidRPr="00B45DA9">
        <w:rPr>
          <w:rFonts w:ascii="Arial" w:hAnsi="Arial" w:cs="Arial"/>
          <w:sz w:val="24"/>
          <w:szCs w:val="24"/>
        </w:rPr>
        <w:t xml:space="preserve">La comisión de cualquier falta grave dará lugar, previo expediente instruido al efecto, con audiencia previa de la contratista, a la imposición de una multa hasta el 5 por 100 del precio de adjudicación. </w:t>
      </w:r>
    </w:p>
    <w:p w14:paraId="235856DA" w14:textId="77777777" w:rsidR="007877D6" w:rsidRPr="00B45DA9" w:rsidRDefault="007877D6" w:rsidP="007877D6">
      <w:pPr>
        <w:jc w:val="both"/>
        <w:rPr>
          <w:rFonts w:ascii="Arial" w:hAnsi="Arial" w:cs="Arial"/>
          <w:sz w:val="24"/>
          <w:szCs w:val="24"/>
        </w:rPr>
      </w:pPr>
    </w:p>
    <w:p w14:paraId="0F08A823" w14:textId="77777777" w:rsidR="007877D6" w:rsidRPr="00B45DA9" w:rsidRDefault="007877D6" w:rsidP="007877D6">
      <w:pPr>
        <w:numPr>
          <w:ilvl w:val="0"/>
          <w:numId w:val="7"/>
        </w:numPr>
        <w:jc w:val="both"/>
        <w:rPr>
          <w:rFonts w:ascii="Arial" w:hAnsi="Arial" w:cs="Arial"/>
          <w:sz w:val="24"/>
          <w:szCs w:val="24"/>
        </w:rPr>
      </w:pPr>
      <w:r w:rsidRPr="00B45DA9">
        <w:rPr>
          <w:rFonts w:ascii="Arial" w:hAnsi="Arial" w:cs="Arial"/>
          <w:sz w:val="24"/>
          <w:szCs w:val="24"/>
        </w:rPr>
        <w:t xml:space="preserve">La comisión de cualquier falta muy grave dará lugar, previo expediente instruido al efecto, previa audiencia de la contratista, a la imposición de multa hasta el 10 por 100 del precio de adjudicación. En el caso de falta muy grave por inobservancia de las cláusulas de protección de datos de carácter personal y del secreto profesional, darán lugar en todo caso a la resolución del contrato. </w:t>
      </w:r>
    </w:p>
    <w:p w14:paraId="5A27105E" w14:textId="77777777" w:rsidR="007877D6" w:rsidRPr="00B45DA9" w:rsidRDefault="007877D6" w:rsidP="007877D6">
      <w:pPr>
        <w:jc w:val="both"/>
        <w:rPr>
          <w:rFonts w:ascii="Arial" w:hAnsi="Arial" w:cs="Arial"/>
          <w:sz w:val="24"/>
          <w:szCs w:val="24"/>
        </w:rPr>
      </w:pPr>
    </w:p>
    <w:p w14:paraId="27ABD532"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Asimismo, la comisión de dos faltas graves o una muy grave podrá dar lugar, previo expediente instruido al efecto, a la resolución del contrato, todo ello sin perjuicio de la responsabilidad civil o penal a que hubiere lugar. </w:t>
      </w:r>
    </w:p>
    <w:p w14:paraId="061E99FD" w14:textId="77777777" w:rsidR="007877D6" w:rsidRPr="00B45DA9" w:rsidRDefault="007877D6" w:rsidP="007877D6">
      <w:pPr>
        <w:jc w:val="both"/>
        <w:rPr>
          <w:rFonts w:ascii="Arial" w:hAnsi="Arial" w:cs="Arial"/>
          <w:sz w:val="24"/>
          <w:szCs w:val="24"/>
        </w:rPr>
      </w:pPr>
    </w:p>
    <w:p w14:paraId="5F062293"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No obstante lo anterior, la contratista en caso de incumplimiento, deberá reparar el daño causado, todo ello, sin perjuicio de la exigencia de responsabilidad a que el hecho diera lugar. </w:t>
      </w:r>
    </w:p>
    <w:p w14:paraId="09694CEE" w14:textId="77777777" w:rsidR="007877D6" w:rsidRPr="00B45DA9" w:rsidRDefault="007877D6" w:rsidP="007877D6">
      <w:pPr>
        <w:jc w:val="both"/>
        <w:rPr>
          <w:rFonts w:ascii="Arial" w:hAnsi="Arial" w:cs="Arial"/>
          <w:sz w:val="24"/>
          <w:szCs w:val="24"/>
        </w:rPr>
      </w:pPr>
    </w:p>
    <w:p w14:paraId="27B8ECAD"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Lo importes de las penalidades se harán efectivos mediante deducción de los mismos en los pagos, o en su caso, de la fianza. </w:t>
      </w:r>
    </w:p>
    <w:p w14:paraId="7C5C74BF" w14:textId="77777777" w:rsidR="007877D6" w:rsidRPr="00B45DA9" w:rsidRDefault="007877D6" w:rsidP="007877D6">
      <w:pPr>
        <w:jc w:val="both"/>
        <w:rPr>
          <w:rFonts w:ascii="Arial" w:hAnsi="Arial" w:cs="Arial"/>
          <w:sz w:val="24"/>
          <w:szCs w:val="24"/>
        </w:rPr>
      </w:pPr>
    </w:p>
    <w:p w14:paraId="01F7C3AB"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Serán causas de resolución además de las contempladas en este condicionado, las recogidas en </w:t>
      </w:r>
      <w:r>
        <w:rPr>
          <w:rFonts w:ascii="Arial" w:hAnsi="Arial" w:cs="Arial"/>
          <w:sz w:val="24"/>
          <w:szCs w:val="24"/>
        </w:rPr>
        <w:t>el artículo 160 de la Ley Foral 2/2018, de 13 de abril, de Co</w:t>
      </w:r>
      <w:r w:rsidRPr="00B45DA9">
        <w:rPr>
          <w:rFonts w:ascii="Arial" w:hAnsi="Arial" w:cs="Arial"/>
          <w:sz w:val="24"/>
          <w:szCs w:val="24"/>
        </w:rPr>
        <w:t xml:space="preserve">ntratos Públicos. La resolución del contrato se atenderá a los requisitos exigidos en el artículo </w:t>
      </w:r>
      <w:r>
        <w:rPr>
          <w:rFonts w:ascii="Arial" w:hAnsi="Arial" w:cs="Arial"/>
          <w:sz w:val="24"/>
          <w:szCs w:val="24"/>
        </w:rPr>
        <w:t>160</w:t>
      </w:r>
      <w:r w:rsidRPr="00B45DA9">
        <w:rPr>
          <w:rFonts w:ascii="Arial" w:hAnsi="Arial" w:cs="Arial"/>
          <w:sz w:val="24"/>
          <w:szCs w:val="24"/>
        </w:rPr>
        <w:t xml:space="preserve"> y concordantes de </w:t>
      </w:r>
      <w:smartTag w:uri="urn:schemas-microsoft-com:office:smarttags" w:element="PersonName">
        <w:smartTagPr>
          <w:attr w:name="ProductID" w:val="la Ley Foral"/>
        </w:smartTagPr>
        <w:r w:rsidRPr="00B45DA9">
          <w:rPr>
            <w:rFonts w:ascii="Arial" w:hAnsi="Arial" w:cs="Arial"/>
            <w:sz w:val="24"/>
            <w:szCs w:val="24"/>
          </w:rPr>
          <w:t>la Ley Foral</w:t>
        </w:r>
      </w:smartTag>
      <w:r w:rsidRPr="00B45DA9">
        <w:rPr>
          <w:rFonts w:ascii="Arial" w:hAnsi="Arial" w:cs="Arial"/>
          <w:sz w:val="24"/>
          <w:szCs w:val="24"/>
        </w:rPr>
        <w:t xml:space="preserve"> precitada. </w:t>
      </w:r>
    </w:p>
    <w:p w14:paraId="191A2967" w14:textId="77777777" w:rsidR="007877D6" w:rsidRPr="00B45DA9" w:rsidRDefault="007877D6" w:rsidP="007877D6">
      <w:pPr>
        <w:jc w:val="both"/>
        <w:rPr>
          <w:rFonts w:ascii="Arial" w:hAnsi="Arial" w:cs="Arial"/>
          <w:sz w:val="24"/>
          <w:szCs w:val="24"/>
        </w:rPr>
      </w:pPr>
    </w:p>
    <w:p w14:paraId="1BB30354"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Cuando el contrato se resuelva por incumplimiento culpable de la contratista, éste deberá indemnizar los daños y perjuicios ocasionados </w:t>
      </w:r>
      <w:r w:rsidR="007C10C4">
        <w:rPr>
          <w:rFonts w:ascii="Arial" w:hAnsi="Arial" w:cs="Arial"/>
          <w:sz w:val="24"/>
          <w:szCs w:val="24"/>
        </w:rPr>
        <w:t>a la Mancomunidad</w:t>
      </w:r>
      <w:r w:rsidRPr="00B45DA9">
        <w:rPr>
          <w:rFonts w:ascii="Arial" w:hAnsi="Arial" w:cs="Arial"/>
          <w:sz w:val="24"/>
          <w:szCs w:val="24"/>
        </w:rPr>
        <w:t xml:space="preserve">, a tal efecto, le será incautada la garantía en la cuantía necesaria para cubrir los daños y perjuicios que se hayan acreditado. </w:t>
      </w:r>
    </w:p>
    <w:p w14:paraId="3D936CC1" w14:textId="77777777" w:rsidR="007877D6" w:rsidRPr="00B45DA9" w:rsidRDefault="007877D6" w:rsidP="007877D6">
      <w:pPr>
        <w:jc w:val="both"/>
        <w:rPr>
          <w:rFonts w:ascii="Arial" w:hAnsi="Arial" w:cs="Arial"/>
          <w:sz w:val="24"/>
          <w:szCs w:val="24"/>
        </w:rPr>
      </w:pPr>
    </w:p>
    <w:p w14:paraId="5BC00DA4"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Si ésta resultase insuficiente, </w:t>
      </w:r>
      <w:r w:rsidR="007C10C4">
        <w:rPr>
          <w:rFonts w:ascii="Arial" w:hAnsi="Arial" w:cs="Arial"/>
          <w:sz w:val="24"/>
          <w:szCs w:val="24"/>
        </w:rPr>
        <w:t>la Mancomunidad</w:t>
      </w:r>
      <w:r w:rsidRPr="00B45DA9">
        <w:rPr>
          <w:rFonts w:ascii="Arial" w:hAnsi="Arial" w:cs="Arial"/>
          <w:sz w:val="24"/>
          <w:szCs w:val="24"/>
        </w:rPr>
        <w:t xml:space="preserve"> podrá resarcirse a través de los mecanismos establecidos para los ingresos de Derecho Público. </w:t>
      </w:r>
    </w:p>
    <w:p w14:paraId="71D82B23" w14:textId="77777777" w:rsidR="007877D6" w:rsidRPr="00B45DA9" w:rsidRDefault="007877D6" w:rsidP="007877D6">
      <w:pPr>
        <w:jc w:val="both"/>
        <w:rPr>
          <w:rFonts w:ascii="Arial" w:hAnsi="Arial" w:cs="Arial"/>
          <w:sz w:val="24"/>
          <w:szCs w:val="24"/>
        </w:rPr>
      </w:pPr>
    </w:p>
    <w:p w14:paraId="0CFBC066" w14:textId="77777777" w:rsidR="007877D6" w:rsidRDefault="007C10C4" w:rsidP="007877D6">
      <w:pPr>
        <w:jc w:val="both"/>
        <w:rPr>
          <w:rFonts w:ascii="Arial" w:hAnsi="Arial" w:cs="Arial"/>
          <w:sz w:val="24"/>
          <w:szCs w:val="24"/>
        </w:rPr>
      </w:pPr>
      <w:r>
        <w:rPr>
          <w:rFonts w:ascii="Arial" w:hAnsi="Arial" w:cs="Arial"/>
          <w:sz w:val="24"/>
          <w:szCs w:val="24"/>
        </w:rPr>
        <w:lastRenderedPageBreak/>
        <w:t>La Mancomunidad</w:t>
      </w:r>
      <w:r w:rsidR="007877D6" w:rsidRPr="00B45DA9">
        <w:rPr>
          <w:rFonts w:ascii="Arial" w:hAnsi="Arial" w:cs="Arial"/>
          <w:sz w:val="24"/>
          <w:szCs w:val="24"/>
        </w:rPr>
        <w:t xml:space="preserve"> podrá dejar sin efecto el contrato antes del vencimiento, si lo justificasen circunstancias sobrevenidas de interés público, en la forma y con los efectos determinados por la legislación aplicable. </w:t>
      </w:r>
    </w:p>
    <w:p w14:paraId="3110C513" w14:textId="77777777" w:rsidR="007C10C4" w:rsidRPr="00B45DA9" w:rsidRDefault="007C10C4" w:rsidP="007877D6">
      <w:pPr>
        <w:jc w:val="both"/>
        <w:rPr>
          <w:rFonts w:ascii="Arial" w:hAnsi="Arial" w:cs="Arial"/>
          <w:sz w:val="24"/>
          <w:szCs w:val="24"/>
        </w:rPr>
      </w:pPr>
    </w:p>
    <w:p w14:paraId="6B653055" w14:textId="77777777" w:rsidR="007877D6" w:rsidRDefault="007877D6" w:rsidP="007877D6">
      <w:pPr>
        <w:jc w:val="both"/>
        <w:rPr>
          <w:rFonts w:ascii="Arial" w:hAnsi="Arial" w:cs="Arial"/>
          <w:sz w:val="24"/>
          <w:szCs w:val="24"/>
        </w:rPr>
      </w:pPr>
      <w:r w:rsidRPr="00B45DA9">
        <w:rPr>
          <w:rFonts w:ascii="Arial" w:hAnsi="Arial" w:cs="Arial"/>
          <w:sz w:val="24"/>
          <w:szCs w:val="24"/>
        </w:rPr>
        <w:t xml:space="preserve">Si el contrato se resuelve por incumplimiento culpable de la contratista, ésta deberá indemnizar </w:t>
      </w:r>
      <w:r w:rsidR="00C03430">
        <w:rPr>
          <w:rFonts w:ascii="Arial" w:hAnsi="Arial" w:cs="Arial"/>
          <w:sz w:val="24"/>
          <w:szCs w:val="24"/>
        </w:rPr>
        <w:t>a la Mancomunidad</w:t>
      </w:r>
      <w:r w:rsidRPr="00B45DA9">
        <w:rPr>
          <w:rFonts w:ascii="Arial" w:hAnsi="Arial" w:cs="Arial"/>
          <w:sz w:val="24"/>
          <w:szCs w:val="24"/>
        </w:rPr>
        <w:t xml:space="preserve"> los daños y perjuicios ocasionados de acuerdo con el articulo 1</w:t>
      </w:r>
      <w:r>
        <w:rPr>
          <w:rFonts w:ascii="Arial" w:hAnsi="Arial" w:cs="Arial"/>
          <w:sz w:val="24"/>
          <w:szCs w:val="24"/>
        </w:rPr>
        <w:t>61 Ley Foral 2/2018, de 13 de abril, de Co</w:t>
      </w:r>
      <w:r w:rsidRPr="00B45DA9">
        <w:rPr>
          <w:rFonts w:ascii="Arial" w:hAnsi="Arial" w:cs="Arial"/>
          <w:sz w:val="24"/>
          <w:szCs w:val="24"/>
        </w:rPr>
        <w:t>ntratos Públicos</w:t>
      </w:r>
      <w:r>
        <w:rPr>
          <w:rFonts w:ascii="Arial" w:hAnsi="Arial" w:cs="Arial"/>
          <w:sz w:val="24"/>
          <w:szCs w:val="24"/>
        </w:rPr>
        <w:t>.</w:t>
      </w:r>
      <w:r w:rsidRPr="00B45DA9">
        <w:rPr>
          <w:rFonts w:ascii="Arial" w:hAnsi="Arial" w:cs="Arial"/>
          <w:sz w:val="24"/>
          <w:szCs w:val="24"/>
        </w:rPr>
        <w:t xml:space="preserve"> </w:t>
      </w:r>
    </w:p>
    <w:p w14:paraId="23FC2331" w14:textId="77777777" w:rsidR="007877D6" w:rsidRPr="00B45DA9" w:rsidRDefault="007877D6" w:rsidP="007877D6">
      <w:pPr>
        <w:jc w:val="both"/>
        <w:rPr>
          <w:rFonts w:ascii="Arial" w:hAnsi="Arial" w:cs="Arial"/>
          <w:sz w:val="24"/>
          <w:szCs w:val="24"/>
        </w:rPr>
      </w:pPr>
    </w:p>
    <w:p w14:paraId="1ADEE173" w14:textId="77777777" w:rsidR="007877D6" w:rsidRPr="00B45DA9" w:rsidRDefault="007877D6" w:rsidP="007877D6">
      <w:pPr>
        <w:jc w:val="both"/>
        <w:rPr>
          <w:rFonts w:ascii="Arial" w:hAnsi="Arial" w:cs="Arial"/>
          <w:sz w:val="24"/>
          <w:szCs w:val="24"/>
        </w:rPr>
      </w:pPr>
      <w:r w:rsidRPr="00B45DA9">
        <w:rPr>
          <w:rFonts w:ascii="Arial" w:hAnsi="Arial" w:cs="Arial"/>
          <w:sz w:val="24"/>
          <w:szCs w:val="24"/>
        </w:rPr>
        <w:t xml:space="preserve">La resolución del contrato dará derecho a la contratista, en todo caso, a percibir el precio de los trabajos que efectivamente se hubiesen realizado con arreglo al contrato y que hubiesen sido recibidos por </w:t>
      </w:r>
      <w:r w:rsidR="00C03430">
        <w:rPr>
          <w:rFonts w:ascii="Arial" w:hAnsi="Arial" w:cs="Arial"/>
          <w:sz w:val="24"/>
          <w:szCs w:val="24"/>
        </w:rPr>
        <w:t>la Mancomunidad</w:t>
      </w:r>
      <w:r w:rsidRPr="00B45DA9">
        <w:rPr>
          <w:rFonts w:ascii="Arial" w:hAnsi="Arial" w:cs="Arial"/>
          <w:sz w:val="24"/>
          <w:szCs w:val="24"/>
        </w:rPr>
        <w:t>, una vez liquidadas todas las obligaciones y responsabilidades imputables al contratista en orden a eventuales compensaciones.</w:t>
      </w:r>
    </w:p>
    <w:p w14:paraId="737BB9AA" w14:textId="77777777" w:rsidR="007877D6" w:rsidRPr="00B45DA9" w:rsidRDefault="007877D6" w:rsidP="007877D6">
      <w:pPr>
        <w:jc w:val="both"/>
        <w:rPr>
          <w:rFonts w:ascii="Arial" w:hAnsi="Arial" w:cs="Arial"/>
          <w:sz w:val="22"/>
          <w:szCs w:val="22"/>
        </w:rPr>
      </w:pPr>
    </w:p>
    <w:p w14:paraId="6C8E9422" w14:textId="77777777" w:rsidR="007877D6" w:rsidRPr="00B45DA9" w:rsidRDefault="007877D6" w:rsidP="007877D6">
      <w:pPr>
        <w:jc w:val="both"/>
        <w:rPr>
          <w:rFonts w:ascii="Arial" w:hAnsi="Arial" w:cs="Arial"/>
          <w:sz w:val="24"/>
          <w:szCs w:val="24"/>
        </w:rPr>
      </w:pPr>
    </w:p>
    <w:p w14:paraId="34D5D36A" w14:textId="77777777" w:rsidR="007877D6" w:rsidRPr="005E29E4" w:rsidRDefault="007877D6" w:rsidP="007877D6">
      <w:pPr>
        <w:pStyle w:val="Default"/>
        <w:pBdr>
          <w:bottom w:val="single" w:sz="4" w:space="1" w:color="auto"/>
        </w:pBdr>
        <w:jc w:val="both"/>
        <w:rPr>
          <w:rFonts w:ascii="Arial" w:hAnsi="Arial" w:cs="Arial"/>
        </w:rPr>
      </w:pPr>
      <w:r w:rsidRPr="005E29E4">
        <w:rPr>
          <w:rFonts w:ascii="Arial" w:hAnsi="Arial" w:cs="Arial"/>
          <w:b/>
          <w:bCs/>
        </w:rPr>
        <w:t>2</w:t>
      </w:r>
      <w:r>
        <w:rPr>
          <w:rFonts w:ascii="Arial" w:hAnsi="Arial" w:cs="Arial"/>
          <w:b/>
          <w:bCs/>
        </w:rPr>
        <w:t>1</w:t>
      </w:r>
      <w:r w:rsidRPr="005E29E4">
        <w:rPr>
          <w:rFonts w:ascii="Arial" w:hAnsi="Arial" w:cs="Arial"/>
          <w:b/>
          <w:bCs/>
        </w:rPr>
        <w:t>.</w:t>
      </w:r>
      <w:r>
        <w:rPr>
          <w:rFonts w:ascii="Arial" w:hAnsi="Arial" w:cs="Arial"/>
          <w:b/>
          <w:bCs/>
        </w:rPr>
        <w:t xml:space="preserve"> </w:t>
      </w:r>
      <w:r w:rsidRPr="005E29E4">
        <w:rPr>
          <w:rFonts w:ascii="Arial" w:hAnsi="Arial" w:cs="Arial"/>
          <w:b/>
          <w:bCs/>
        </w:rPr>
        <w:t>CONFIDENCIALIDAD</w:t>
      </w:r>
    </w:p>
    <w:p w14:paraId="0A1C551D" w14:textId="77777777" w:rsidR="007877D6" w:rsidRPr="005E29E4" w:rsidRDefault="007877D6" w:rsidP="007877D6">
      <w:pPr>
        <w:pStyle w:val="Default"/>
        <w:jc w:val="both"/>
        <w:rPr>
          <w:rFonts w:ascii="Arial" w:hAnsi="Arial" w:cs="Arial"/>
        </w:rPr>
      </w:pPr>
    </w:p>
    <w:p w14:paraId="7BF9F793" w14:textId="77777777" w:rsidR="007877D6" w:rsidRDefault="007877D6" w:rsidP="007877D6">
      <w:pPr>
        <w:pStyle w:val="Default"/>
        <w:jc w:val="both"/>
        <w:rPr>
          <w:rFonts w:ascii="Arial" w:hAnsi="Arial" w:cs="Arial"/>
        </w:rPr>
      </w:pPr>
      <w:r w:rsidRPr="005E29E4">
        <w:rPr>
          <w:rFonts w:ascii="Arial" w:hAnsi="Arial" w:cs="Arial"/>
        </w:rPr>
        <w:t xml:space="preserve">En cumplimiento de lo establecido en la Ley Orgánica 3/2018, de 5 de diciembre, de Protección de datos personales y Garantía de los Datos Digitales, la adjudicataria se comprometerá a mantener en secreto todos los datos e informaciones facilitados por </w:t>
      </w:r>
      <w:r w:rsidR="00C03430">
        <w:rPr>
          <w:rFonts w:ascii="Arial" w:hAnsi="Arial" w:cs="Arial"/>
        </w:rPr>
        <w:t>la Mancomunidad</w:t>
      </w:r>
      <w:r>
        <w:rPr>
          <w:rFonts w:ascii="Arial" w:hAnsi="Arial" w:cs="Arial"/>
        </w:rPr>
        <w:t xml:space="preserve"> </w:t>
      </w:r>
      <w:r w:rsidRPr="005E29E4">
        <w:rPr>
          <w:rFonts w:ascii="Arial" w:hAnsi="Arial" w:cs="Arial"/>
        </w:rPr>
        <w:t xml:space="preserve">y que sean concernientes a la prestación del Servicio aquí regulado. </w:t>
      </w:r>
    </w:p>
    <w:p w14:paraId="3F9BAB87" w14:textId="77777777" w:rsidR="007877D6" w:rsidRPr="005E29E4" w:rsidRDefault="007877D6" w:rsidP="007877D6">
      <w:pPr>
        <w:pStyle w:val="Default"/>
        <w:jc w:val="both"/>
        <w:rPr>
          <w:rFonts w:ascii="Arial" w:hAnsi="Arial" w:cs="Arial"/>
        </w:rPr>
      </w:pPr>
    </w:p>
    <w:p w14:paraId="52102DE3" w14:textId="77777777" w:rsidR="007877D6" w:rsidRPr="005E29E4" w:rsidRDefault="007877D6" w:rsidP="007877D6">
      <w:pPr>
        <w:pStyle w:val="Default"/>
        <w:jc w:val="both"/>
        <w:rPr>
          <w:rFonts w:ascii="Arial" w:hAnsi="Arial" w:cs="Arial"/>
        </w:rPr>
      </w:pPr>
      <w:r w:rsidRPr="005E29E4">
        <w:rPr>
          <w:rFonts w:ascii="Arial" w:hAnsi="Arial" w:cs="Arial"/>
        </w:rPr>
        <w:t xml:space="preserve">En particular, será considerado como Información Confidencial todo el conocimiento o saber hacer resultante de la ejecución de los servicios contratados (los Servicios), debiendo la adjudicataria mantener dicha información en reserva y secreto y no revelarla de ninguna forma, en todo o en parte, a ninguna persona física o jurídica que no sea parte del contrato. </w:t>
      </w:r>
    </w:p>
    <w:p w14:paraId="51BD411E" w14:textId="77777777" w:rsidR="007877D6" w:rsidRPr="005E29E4" w:rsidRDefault="007877D6" w:rsidP="007877D6">
      <w:pPr>
        <w:pStyle w:val="Default"/>
        <w:jc w:val="both"/>
        <w:rPr>
          <w:rFonts w:ascii="Arial" w:hAnsi="Arial" w:cs="Arial"/>
        </w:rPr>
      </w:pPr>
    </w:p>
    <w:p w14:paraId="64780C10" w14:textId="77777777" w:rsidR="007877D6" w:rsidRDefault="007877D6" w:rsidP="007877D6">
      <w:pPr>
        <w:pStyle w:val="Default"/>
        <w:jc w:val="both"/>
        <w:rPr>
          <w:rFonts w:ascii="Arial" w:hAnsi="Arial" w:cs="Arial"/>
          <w:b/>
          <w:bCs/>
        </w:rPr>
      </w:pPr>
    </w:p>
    <w:p w14:paraId="6C73BECA" w14:textId="77777777" w:rsidR="007877D6" w:rsidRPr="005E29E4" w:rsidRDefault="007877D6" w:rsidP="007877D6">
      <w:pPr>
        <w:pStyle w:val="Default"/>
        <w:pBdr>
          <w:bottom w:val="single" w:sz="4" w:space="1" w:color="auto"/>
        </w:pBdr>
        <w:jc w:val="both"/>
        <w:rPr>
          <w:rFonts w:ascii="Arial" w:hAnsi="Arial" w:cs="Arial"/>
        </w:rPr>
      </w:pPr>
      <w:r w:rsidRPr="005E29E4">
        <w:rPr>
          <w:rFonts w:ascii="Arial" w:hAnsi="Arial" w:cs="Arial"/>
          <w:b/>
          <w:bCs/>
        </w:rPr>
        <w:t>2</w:t>
      </w:r>
      <w:r>
        <w:rPr>
          <w:rFonts w:ascii="Arial" w:hAnsi="Arial" w:cs="Arial"/>
          <w:b/>
          <w:bCs/>
        </w:rPr>
        <w:t>2</w:t>
      </w:r>
      <w:r w:rsidRPr="005E29E4">
        <w:rPr>
          <w:rFonts w:ascii="Arial" w:hAnsi="Arial" w:cs="Arial"/>
          <w:b/>
          <w:bCs/>
        </w:rPr>
        <w:t>. PROTECCION DE DATOS</w:t>
      </w:r>
    </w:p>
    <w:p w14:paraId="2F6B4AB0" w14:textId="77777777" w:rsidR="007877D6" w:rsidRPr="005E29E4" w:rsidRDefault="007877D6" w:rsidP="007877D6">
      <w:pPr>
        <w:pStyle w:val="Default"/>
        <w:jc w:val="both"/>
        <w:rPr>
          <w:rFonts w:ascii="Arial" w:hAnsi="Arial" w:cs="Arial"/>
        </w:rPr>
      </w:pPr>
    </w:p>
    <w:p w14:paraId="421D0CCB" w14:textId="77777777" w:rsidR="007877D6" w:rsidRPr="005E29E4" w:rsidRDefault="007877D6" w:rsidP="007877D6">
      <w:pPr>
        <w:pStyle w:val="Default"/>
        <w:jc w:val="both"/>
        <w:rPr>
          <w:rFonts w:ascii="Arial" w:hAnsi="Arial" w:cs="Arial"/>
        </w:rPr>
      </w:pPr>
      <w:r w:rsidRPr="005E29E4">
        <w:rPr>
          <w:rFonts w:ascii="Arial" w:hAnsi="Arial" w:cs="Arial"/>
        </w:rPr>
        <w:t xml:space="preserve">De acuerdo con lo dispuesto en la normativa de protección de datos informamos a las licitadoras que </w:t>
      </w:r>
      <w:r w:rsidR="00C03430">
        <w:rPr>
          <w:rFonts w:ascii="Arial" w:hAnsi="Arial" w:cs="Arial"/>
        </w:rPr>
        <w:t>la Mancomunidad</w:t>
      </w:r>
      <w:r w:rsidRPr="005E29E4">
        <w:rPr>
          <w:rFonts w:ascii="Arial" w:hAnsi="Arial" w:cs="Arial"/>
        </w:rPr>
        <w:t xml:space="preserve"> es </w:t>
      </w:r>
      <w:r w:rsidR="00C03430">
        <w:rPr>
          <w:rFonts w:ascii="Arial" w:hAnsi="Arial" w:cs="Arial"/>
        </w:rPr>
        <w:t>la</w:t>
      </w:r>
      <w:r w:rsidRPr="005E29E4">
        <w:rPr>
          <w:rFonts w:ascii="Arial" w:hAnsi="Arial" w:cs="Arial"/>
        </w:rPr>
        <w:t xml:space="preserve"> responsable del tratamiento de sus datos que serán tratados con la finalidad de gestionar la participación en la licitación y en el caso de resultar adjudicataria se emplearán para el control y ejecución de la relación jurídica que surja entre las partes. Igualmente. le informamos que tanto los datos de las licitadoras como de las adjudicatarias son objeto de publicación a través de los medios que </w:t>
      </w:r>
      <w:r w:rsidR="00C03430">
        <w:rPr>
          <w:rFonts w:ascii="Arial" w:hAnsi="Arial" w:cs="Arial"/>
        </w:rPr>
        <w:t>la Mancomunidad</w:t>
      </w:r>
      <w:r w:rsidRPr="005E29E4">
        <w:rPr>
          <w:rFonts w:ascii="Arial" w:hAnsi="Arial" w:cs="Arial"/>
        </w:rPr>
        <w:t xml:space="preserve"> considere oportunos. </w:t>
      </w:r>
    </w:p>
    <w:p w14:paraId="6F808CD4" w14:textId="77777777" w:rsidR="007877D6" w:rsidRDefault="007877D6" w:rsidP="007877D6">
      <w:pPr>
        <w:pStyle w:val="Default"/>
        <w:jc w:val="both"/>
        <w:rPr>
          <w:rFonts w:ascii="Arial" w:hAnsi="Arial" w:cs="Arial"/>
        </w:rPr>
      </w:pPr>
    </w:p>
    <w:p w14:paraId="31A78CFD" w14:textId="77777777" w:rsidR="007877D6" w:rsidRPr="005E29E4" w:rsidRDefault="00C03430" w:rsidP="007877D6">
      <w:pPr>
        <w:pStyle w:val="Default"/>
        <w:jc w:val="both"/>
        <w:rPr>
          <w:rFonts w:ascii="Arial" w:hAnsi="Arial" w:cs="Arial"/>
        </w:rPr>
      </w:pPr>
      <w:r>
        <w:rPr>
          <w:rFonts w:ascii="Arial" w:hAnsi="Arial" w:cs="Arial"/>
        </w:rPr>
        <w:t>La Mancomunidad</w:t>
      </w:r>
      <w:r w:rsidRPr="005E29E4">
        <w:rPr>
          <w:rFonts w:ascii="Arial" w:hAnsi="Arial" w:cs="Arial"/>
        </w:rPr>
        <w:t xml:space="preserve"> </w:t>
      </w:r>
      <w:r w:rsidR="007877D6" w:rsidRPr="005E29E4">
        <w:rPr>
          <w:rFonts w:ascii="Arial" w:hAnsi="Arial" w:cs="Arial"/>
        </w:rPr>
        <w:t>se encuentra legitimad</w:t>
      </w:r>
      <w:r>
        <w:rPr>
          <w:rFonts w:ascii="Arial" w:hAnsi="Arial" w:cs="Arial"/>
        </w:rPr>
        <w:t>a</w:t>
      </w:r>
      <w:r w:rsidR="007877D6" w:rsidRPr="005E29E4">
        <w:rPr>
          <w:rFonts w:ascii="Arial" w:hAnsi="Arial" w:cs="Arial"/>
        </w:rPr>
        <w:t xml:space="preserve"> para el tratamiento de los datos de las partes licitadoras por el consentimiento prestado por éstas mediante la presentación de la oferta, para el tratamiento de los datos de la adjudicataria se encuentra legitimado en virtud de la ejecución del contrato que regirá la prestación de los servicios objeto de la presente licitación y la publicación de los datos se encuentra autorizada por la Ley 2/2018, de Contratos Públicos de Navarra. </w:t>
      </w:r>
    </w:p>
    <w:p w14:paraId="03D89603" w14:textId="77777777" w:rsidR="007877D6" w:rsidRDefault="007877D6" w:rsidP="007877D6">
      <w:pPr>
        <w:pStyle w:val="Default"/>
        <w:jc w:val="both"/>
        <w:rPr>
          <w:rFonts w:ascii="Arial" w:hAnsi="Arial" w:cs="Arial"/>
        </w:rPr>
      </w:pPr>
    </w:p>
    <w:p w14:paraId="26FFAB3C" w14:textId="77777777" w:rsidR="007877D6" w:rsidRDefault="007877D6" w:rsidP="007877D6">
      <w:pPr>
        <w:pStyle w:val="Default"/>
        <w:jc w:val="both"/>
        <w:rPr>
          <w:rFonts w:ascii="Arial" w:hAnsi="Arial" w:cs="Arial"/>
        </w:rPr>
      </w:pPr>
      <w:r w:rsidRPr="005E29E4">
        <w:rPr>
          <w:rFonts w:ascii="Arial" w:hAnsi="Arial" w:cs="Arial"/>
        </w:rPr>
        <w:lastRenderedPageBreak/>
        <w:t xml:space="preserve">Los datos se conservarán el tiempo necesario para el cumplimiento de la finalidad señalada y se almacenarán mientras </w:t>
      </w:r>
      <w:r w:rsidR="00C03430">
        <w:rPr>
          <w:rFonts w:ascii="Arial" w:hAnsi="Arial" w:cs="Arial"/>
        </w:rPr>
        <w:t>la Mancomunidad</w:t>
      </w:r>
      <w:r w:rsidRPr="005E29E4">
        <w:rPr>
          <w:rFonts w:ascii="Arial" w:hAnsi="Arial" w:cs="Arial"/>
        </w:rPr>
        <w:t xml:space="preserve"> pueda tener responsabilidades derivadas de su tratamiento. Igualmente deben cumplirse las normas de conservación establecidas en la Ley Foral 12/2007, de 4 de abril, de archivos y documentos. </w:t>
      </w:r>
    </w:p>
    <w:p w14:paraId="3958F4D7" w14:textId="77777777" w:rsidR="007877D6" w:rsidRDefault="007877D6" w:rsidP="007877D6">
      <w:pPr>
        <w:pStyle w:val="Default"/>
        <w:jc w:val="both"/>
        <w:rPr>
          <w:rFonts w:ascii="Arial" w:hAnsi="Arial" w:cs="Arial"/>
          <w:color w:val="auto"/>
        </w:rPr>
      </w:pPr>
    </w:p>
    <w:p w14:paraId="24B59FFE" w14:textId="1033AE5D" w:rsidR="007877D6" w:rsidRPr="005E29E4" w:rsidRDefault="007877D6" w:rsidP="007877D6">
      <w:pPr>
        <w:pStyle w:val="Default"/>
        <w:jc w:val="both"/>
        <w:rPr>
          <w:rFonts w:ascii="Arial" w:hAnsi="Arial" w:cs="Arial"/>
          <w:color w:val="auto"/>
        </w:rPr>
      </w:pPr>
      <w:r w:rsidRPr="005E29E4">
        <w:rPr>
          <w:rFonts w:ascii="Arial" w:hAnsi="Arial" w:cs="Arial"/>
          <w:color w:val="auto"/>
        </w:rPr>
        <w:t xml:space="preserve">Las licitadoras tienen derecho a acceder, rectificar y suprimir los datos, así como en determinadas circunstancias solicitar la limitación u oposición del tratamiento de sus datos dirigiéndose a </w:t>
      </w:r>
      <w:r w:rsidR="00407574" w:rsidRPr="008A5120">
        <w:rPr>
          <w:rFonts w:ascii="Arial" w:hAnsi="Arial" w:cs="Arial"/>
          <w:color w:val="auto"/>
        </w:rPr>
        <w:t>info</w:t>
      </w:r>
      <w:r w:rsidR="00C03430" w:rsidRPr="008A5120">
        <w:rPr>
          <w:rFonts w:ascii="Arial" w:hAnsi="Arial" w:cs="Arial"/>
          <w:color w:val="auto"/>
        </w:rPr>
        <w:t>@ssbnoain.com</w:t>
      </w:r>
      <w:r>
        <w:rPr>
          <w:rFonts w:ascii="Arial" w:hAnsi="Arial" w:cs="Arial"/>
          <w:color w:val="auto"/>
        </w:rPr>
        <w:t>.</w:t>
      </w:r>
      <w:r w:rsidRPr="005E29E4">
        <w:rPr>
          <w:rFonts w:ascii="Arial" w:hAnsi="Arial" w:cs="Arial"/>
          <w:color w:val="auto"/>
        </w:rPr>
        <w:t xml:space="preserve"> De la misma forma, le informamos de que pueden presentar una reclamación ante la Agencia Española de Protección de Datos mediante escrito dirigiéndose a C/ Jorge Juan, 6, 28001 (Madrid) o a través de su sede electrónica en </w:t>
      </w:r>
      <w:hyperlink r:id="rId7" w:history="1">
        <w:r w:rsidRPr="00096B3A">
          <w:rPr>
            <w:rStyle w:val="Hipervnculo"/>
            <w:rFonts w:ascii="Arial" w:hAnsi="Arial" w:cs="Arial"/>
          </w:rPr>
          <w:t>www.agpd.es</w:t>
        </w:r>
      </w:hyperlink>
      <w:r>
        <w:rPr>
          <w:rFonts w:ascii="Arial" w:hAnsi="Arial" w:cs="Arial"/>
          <w:color w:val="auto"/>
        </w:rPr>
        <w:t>.</w:t>
      </w:r>
      <w:r w:rsidRPr="005E29E4">
        <w:rPr>
          <w:rFonts w:ascii="Arial" w:hAnsi="Arial" w:cs="Arial"/>
          <w:color w:val="auto"/>
        </w:rPr>
        <w:t xml:space="preserve"> </w:t>
      </w:r>
    </w:p>
    <w:p w14:paraId="66C79C7A" w14:textId="77777777" w:rsidR="007877D6" w:rsidRDefault="007877D6" w:rsidP="007877D6">
      <w:pPr>
        <w:pStyle w:val="Default"/>
        <w:jc w:val="both"/>
        <w:rPr>
          <w:rFonts w:ascii="Arial" w:hAnsi="Arial" w:cs="Arial"/>
          <w:color w:val="auto"/>
        </w:rPr>
      </w:pPr>
    </w:p>
    <w:p w14:paraId="12CADFEC"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xml:space="preserve">Si para el cumplimiento del objeto de este pliego, la adjudicataria debe tratar los datos personales de los cuales </w:t>
      </w:r>
      <w:r w:rsidR="00C03430">
        <w:rPr>
          <w:rFonts w:ascii="Arial" w:hAnsi="Arial" w:cs="Arial"/>
          <w:color w:val="auto"/>
        </w:rPr>
        <w:t>la Mancomunidad</w:t>
      </w:r>
      <w:r w:rsidRPr="005E29E4">
        <w:rPr>
          <w:rFonts w:ascii="Arial" w:hAnsi="Arial" w:cs="Arial"/>
          <w:color w:val="auto"/>
        </w:rPr>
        <w:t xml:space="preserve"> es Responsable del Tratamiento o Encargado de Tratamiento, la adjudicataria, a los efectos de la normativa de protección de datos, ostentaría la condición de Encargada o </w:t>
      </w:r>
      <w:proofErr w:type="spellStart"/>
      <w:r w:rsidRPr="005E29E4">
        <w:rPr>
          <w:rFonts w:ascii="Arial" w:hAnsi="Arial" w:cs="Arial"/>
          <w:color w:val="auto"/>
        </w:rPr>
        <w:t>Subencargada</w:t>
      </w:r>
      <w:proofErr w:type="spellEnd"/>
      <w:r w:rsidRPr="005E29E4">
        <w:rPr>
          <w:rFonts w:ascii="Arial" w:hAnsi="Arial" w:cs="Arial"/>
          <w:color w:val="auto"/>
        </w:rPr>
        <w:t xml:space="preserve"> de tratamiento.</w:t>
      </w:r>
    </w:p>
    <w:p w14:paraId="0BFD0DEB" w14:textId="77777777" w:rsidR="007877D6" w:rsidRDefault="007877D6" w:rsidP="007877D6">
      <w:pPr>
        <w:pStyle w:val="Default"/>
        <w:jc w:val="both"/>
        <w:rPr>
          <w:rFonts w:ascii="Arial" w:hAnsi="Arial" w:cs="Arial"/>
          <w:color w:val="auto"/>
        </w:rPr>
      </w:pPr>
    </w:p>
    <w:p w14:paraId="060BB828"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Si la adjudicataria destinase los datos a otra finalidad, los comunicara o los utilizara incumpliendo las estipulaciones del contrato y/o la normativa vigente, será considerada también como Responsable del Tratamiento, respondiendo de las infracciones en que hubiera incurrido personalmente.</w:t>
      </w:r>
    </w:p>
    <w:p w14:paraId="0AA48A76" w14:textId="77777777" w:rsidR="007877D6" w:rsidRDefault="007877D6" w:rsidP="007877D6">
      <w:pPr>
        <w:pStyle w:val="Default"/>
        <w:jc w:val="both"/>
        <w:rPr>
          <w:rFonts w:ascii="Arial" w:hAnsi="Arial" w:cs="Arial"/>
          <w:color w:val="auto"/>
        </w:rPr>
      </w:pPr>
    </w:p>
    <w:p w14:paraId="65607F9F"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xml:space="preserve">De conformidad con lo previsto en el artículo 28 del RGPD, la adjudicataria se obliga a garantizar el cumplimiento de las siguientes obligaciones, complementadas con lo detallado en el Anexo IV “Tratamiento de Datos Personales: </w:t>
      </w:r>
    </w:p>
    <w:p w14:paraId="420CDDCA" w14:textId="77777777" w:rsidR="007877D6" w:rsidRPr="005E29E4" w:rsidRDefault="007877D6" w:rsidP="007877D6">
      <w:pPr>
        <w:pStyle w:val="Default"/>
        <w:jc w:val="both"/>
        <w:rPr>
          <w:rFonts w:ascii="Arial" w:hAnsi="Arial" w:cs="Arial"/>
          <w:color w:val="auto"/>
        </w:rPr>
      </w:pPr>
    </w:p>
    <w:p w14:paraId="02A55EDC"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a)</w:t>
      </w:r>
      <w:r>
        <w:rPr>
          <w:rFonts w:ascii="Arial" w:hAnsi="Arial" w:cs="Arial"/>
          <w:color w:val="auto"/>
        </w:rPr>
        <w:t xml:space="preserve"> </w:t>
      </w:r>
      <w:r w:rsidRPr="005E29E4">
        <w:rPr>
          <w:rFonts w:ascii="Arial" w:hAnsi="Arial" w:cs="Arial"/>
          <w:color w:val="auto"/>
        </w:rPr>
        <w:t xml:space="preserve">Tratar los Datos Personales conforme a las instrucciones documentadas en el presente Pliego o demás documentos contractuales aplicables a la ejecución del contrato y aquellas que, en su caso, reciba </w:t>
      </w:r>
      <w:r w:rsidR="00C03430">
        <w:rPr>
          <w:rFonts w:ascii="Arial" w:hAnsi="Arial" w:cs="Arial"/>
          <w:color w:val="auto"/>
        </w:rPr>
        <w:t>de la Mancomunidad</w:t>
      </w:r>
      <w:r w:rsidRPr="005E29E4">
        <w:rPr>
          <w:rFonts w:ascii="Arial" w:hAnsi="Arial" w:cs="Arial"/>
          <w:color w:val="auto"/>
        </w:rPr>
        <w:t xml:space="preserve"> en cada momento. </w:t>
      </w:r>
    </w:p>
    <w:p w14:paraId="1D34D48C" w14:textId="77777777" w:rsidR="007877D6" w:rsidRPr="005E29E4" w:rsidRDefault="007877D6" w:rsidP="007877D6">
      <w:pPr>
        <w:pStyle w:val="Default"/>
        <w:jc w:val="both"/>
        <w:rPr>
          <w:rFonts w:ascii="Arial" w:hAnsi="Arial" w:cs="Arial"/>
          <w:color w:val="auto"/>
        </w:rPr>
      </w:pPr>
    </w:p>
    <w:p w14:paraId="0ECAC24D" w14:textId="77777777" w:rsidR="007877D6" w:rsidRDefault="007877D6" w:rsidP="007877D6">
      <w:pPr>
        <w:pStyle w:val="Default"/>
        <w:jc w:val="both"/>
        <w:rPr>
          <w:rFonts w:ascii="Arial" w:hAnsi="Arial" w:cs="Arial"/>
          <w:color w:val="auto"/>
        </w:rPr>
      </w:pPr>
      <w:r w:rsidRPr="005E29E4">
        <w:rPr>
          <w:rFonts w:ascii="Arial" w:hAnsi="Arial" w:cs="Arial"/>
          <w:color w:val="auto"/>
        </w:rPr>
        <w:t xml:space="preserve">La adjudicataria informará inmediatamente </w:t>
      </w:r>
      <w:r w:rsidR="00C03430">
        <w:rPr>
          <w:rFonts w:ascii="Arial" w:hAnsi="Arial" w:cs="Arial"/>
          <w:color w:val="auto"/>
        </w:rPr>
        <w:t>a la Mancomunidad</w:t>
      </w:r>
      <w:r w:rsidRPr="005E29E4">
        <w:rPr>
          <w:rFonts w:ascii="Arial" w:hAnsi="Arial" w:cs="Arial"/>
          <w:color w:val="auto"/>
        </w:rPr>
        <w:t xml:space="preserve"> cuando, en su opinión, una instrucción sea contraria a la normativa de protección de datos personales aplicable en cada momento. La sujeción a las instrucciones del </w:t>
      </w:r>
      <w:r w:rsidR="004C3BDA">
        <w:rPr>
          <w:rFonts w:ascii="Arial" w:hAnsi="Arial" w:cs="Arial"/>
          <w:color w:val="auto"/>
        </w:rPr>
        <w:t>r</w:t>
      </w:r>
      <w:r w:rsidRPr="005E29E4">
        <w:rPr>
          <w:rFonts w:ascii="Arial" w:hAnsi="Arial" w:cs="Arial"/>
          <w:color w:val="auto"/>
        </w:rPr>
        <w:t xml:space="preserve">esponsable deberá producirse igualmente en el caso de otros </w:t>
      </w:r>
      <w:proofErr w:type="spellStart"/>
      <w:r w:rsidRPr="005E29E4">
        <w:rPr>
          <w:rFonts w:ascii="Arial" w:hAnsi="Arial" w:cs="Arial"/>
          <w:color w:val="auto"/>
        </w:rPr>
        <w:t>subencargos</w:t>
      </w:r>
      <w:proofErr w:type="spellEnd"/>
      <w:r w:rsidRPr="005E29E4">
        <w:rPr>
          <w:rFonts w:ascii="Arial" w:hAnsi="Arial" w:cs="Arial"/>
          <w:color w:val="auto"/>
        </w:rPr>
        <w:t xml:space="preserve"> de tratamiento.</w:t>
      </w:r>
    </w:p>
    <w:p w14:paraId="138CBA60" w14:textId="77777777" w:rsidR="007877D6" w:rsidRPr="005E29E4" w:rsidRDefault="007877D6" w:rsidP="007877D6">
      <w:pPr>
        <w:pStyle w:val="Default"/>
        <w:jc w:val="both"/>
        <w:rPr>
          <w:rFonts w:ascii="Arial" w:hAnsi="Arial" w:cs="Arial"/>
          <w:color w:val="auto"/>
        </w:rPr>
      </w:pPr>
    </w:p>
    <w:p w14:paraId="18D6A368"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xml:space="preserve">b) No utilizar ni aplicar los datos personales con una finalidad distinta a la ejecución del objeto del Contrato. </w:t>
      </w:r>
    </w:p>
    <w:p w14:paraId="7D479EE6" w14:textId="77777777" w:rsidR="007877D6" w:rsidRDefault="007877D6" w:rsidP="007877D6">
      <w:pPr>
        <w:pStyle w:val="Default"/>
        <w:jc w:val="both"/>
        <w:rPr>
          <w:rFonts w:ascii="Arial" w:hAnsi="Arial" w:cs="Arial"/>
          <w:color w:val="auto"/>
        </w:rPr>
      </w:pPr>
    </w:p>
    <w:p w14:paraId="3FA7E0C1" w14:textId="77777777" w:rsidR="007877D6" w:rsidRDefault="007877D6" w:rsidP="007877D6">
      <w:pPr>
        <w:pStyle w:val="Default"/>
        <w:jc w:val="both"/>
        <w:rPr>
          <w:rFonts w:ascii="Arial" w:hAnsi="Arial" w:cs="Arial"/>
          <w:color w:val="auto"/>
        </w:rPr>
      </w:pPr>
      <w:r w:rsidRPr="005E29E4">
        <w:rPr>
          <w:rFonts w:ascii="Arial" w:hAnsi="Arial" w:cs="Arial"/>
          <w:color w:val="auto"/>
        </w:rPr>
        <w:t xml:space="preserve">A los efectos de dar cumplimiento a lo dispuesto en el artículo 32 del RGPD, debe aplicar y actualizar las medidas técnicas y organizativas apropiadas para garantizar un nivel de seguridad adecuado al riesgo, todo ello teniendo en cuenta el estado de la técnica, los costes de aplicación, y la naturaleza, el alcance, el contexto y los fines del tratamiento, así como riesgos de probabilidad y gravedad variables para los derechos y libertades de las personas físicas. </w:t>
      </w:r>
    </w:p>
    <w:p w14:paraId="2666280D" w14:textId="77777777" w:rsidR="007877D6" w:rsidRPr="005E29E4" w:rsidRDefault="007877D6" w:rsidP="007877D6">
      <w:pPr>
        <w:pStyle w:val="Default"/>
        <w:jc w:val="both"/>
        <w:rPr>
          <w:rFonts w:ascii="Arial" w:hAnsi="Arial" w:cs="Arial"/>
          <w:color w:val="auto"/>
        </w:rPr>
      </w:pPr>
    </w:p>
    <w:p w14:paraId="381B4FB1"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lastRenderedPageBreak/>
        <w:t xml:space="preserve">En particular, y sin carácter limitativo, se obliga a aplicar las medidas de protección del nivel de riesgo y seguridad detalladas en el Anexo IV “Tratamiento de Datos Personales”. </w:t>
      </w:r>
    </w:p>
    <w:p w14:paraId="0ACD1265" w14:textId="77777777" w:rsidR="007877D6" w:rsidRPr="005E29E4" w:rsidRDefault="007877D6" w:rsidP="007877D6">
      <w:pPr>
        <w:pStyle w:val="Default"/>
        <w:jc w:val="both"/>
        <w:rPr>
          <w:rFonts w:ascii="Arial" w:hAnsi="Arial" w:cs="Arial"/>
          <w:color w:val="auto"/>
        </w:rPr>
      </w:pPr>
    </w:p>
    <w:p w14:paraId="78475F0A"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c)</w:t>
      </w:r>
      <w:r>
        <w:rPr>
          <w:rFonts w:ascii="Arial" w:hAnsi="Arial" w:cs="Arial"/>
          <w:color w:val="auto"/>
        </w:rPr>
        <w:t xml:space="preserve"> </w:t>
      </w:r>
      <w:r w:rsidRPr="005E29E4">
        <w:rPr>
          <w:rFonts w:ascii="Arial" w:hAnsi="Arial" w:cs="Arial"/>
          <w:color w:val="auto"/>
        </w:rPr>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 la adjudicataria, siendo deber de la adjudicataria instruir a las personas que de ella dependan, de este deber de secreto, y del mantenimiento de dicho deber aún después de la terminación de la prestación del Servicio o de su desvinculación. </w:t>
      </w:r>
    </w:p>
    <w:p w14:paraId="6516053B" w14:textId="77777777" w:rsidR="007877D6" w:rsidRPr="005E29E4" w:rsidRDefault="007877D6" w:rsidP="007877D6">
      <w:pPr>
        <w:pStyle w:val="Default"/>
        <w:jc w:val="both"/>
        <w:rPr>
          <w:rFonts w:ascii="Arial" w:hAnsi="Arial" w:cs="Arial"/>
          <w:color w:val="auto"/>
        </w:rPr>
      </w:pPr>
    </w:p>
    <w:p w14:paraId="18D3995A"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d)</w:t>
      </w:r>
      <w:r>
        <w:rPr>
          <w:rFonts w:ascii="Arial" w:hAnsi="Arial" w:cs="Arial"/>
          <w:color w:val="auto"/>
        </w:rPr>
        <w:t xml:space="preserve"> </w:t>
      </w:r>
      <w:r w:rsidRPr="005E29E4">
        <w:rPr>
          <w:rFonts w:ascii="Arial" w:hAnsi="Arial" w:cs="Arial"/>
          <w:color w:val="auto"/>
        </w:rPr>
        <w:t xml:space="preserve">Llevar un listado de personas autorizadas para tratar los datos personales objeto del contrato y garantizar que las mismas se comprometen a respetar la confidencialidad, y a cumplir con las medidas de seguridad correspondientes, de las que les debe informar convenientemente. Igualmente debe mantener a disposición </w:t>
      </w:r>
      <w:r w:rsidR="00F34142">
        <w:rPr>
          <w:rFonts w:ascii="Arial" w:hAnsi="Arial" w:cs="Arial"/>
          <w:color w:val="auto"/>
        </w:rPr>
        <w:t>de la Mancomunidad</w:t>
      </w:r>
      <w:r w:rsidRPr="005E29E4">
        <w:rPr>
          <w:rFonts w:ascii="Arial" w:hAnsi="Arial" w:cs="Arial"/>
          <w:color w:val="auto"/>
        </w:rPr>
        <w:t xml:space="preserve"> dicha documentación acreditativa. </w:t>
      </w:r>
    </w:p>
    <w:p w14:paraId="08AEE146" w14:textId="77777777" w:rsidR="007877D6" w:rsidRPr="005E29E4" w:rsidRDefault="007877D6" w:rsidP="007877D6">
      <w:pPr>
        <w:pStyle w:val="Default"/>
        <w:jc w:val="both"/>
        <w:rPr>
          <w:rFonts w:ascii="Arial" w:hAnsi="Arial" w:cs="Arial"/>
          <w:color w:val="auto"/>
        </w:rPr>
      </w:pPr>
    </w:p>
    <w:p w14:paraId="3804EA29"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e)</w:t>
      </w:r>
      <w:r>
        <w:rPr>
          <w:rFonts w:ascii="Arial" w:hAnsi="Arial" w:cs="Arial"/>
          <w:color w:val="auto"/>
        </w:rPr>
        <w:t xml:space="preserve"> </w:t>
      </w:r>
      <w:r w:rsidRPr="005E29E4">
        <w:rPr>
          <w:rFonts w:ascii="Arial" w:hAnsi="Arial" w:cs="Arial"/>
          <w:color w:val="auto"/>
        </w:rPr>
        <w:t xml:space="preserve">Garantizar la formación necesaria en materia de protección de datos personales de las personas autorizadas a su tratamiento. </w:t>
      </w:r>
    </w:p>
    <w:p w14:paraId="2F97F56C" w14:textId="77777777" w:rsidR="007877D6" w:rsidRPr="005E29E4" w:rsidRDefault="007877D6" w:rsidP="007877D6">
      <w:pPr>
        <w:pStyle w:val="Default"/>
        <w:jc w:val="both"/>
        <w:rPr>
          <w:rFonts w:ascii="Arial" w:hAnsi="Arial" w:cs="Arial"/>
          <w:color w:val="auto"/>
        </w:rPr>
      </w:pPr>
    </w:p>
    <w:p w14:paraId="73AEF17E"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f)</w:t>
      </w:r>
      <w:r>
        <w:rPr>
          <w:rFonts w:ascii="Arial" w:hAnsi="Arial" w:cs="Arial"/>
          <w:color w:val="auto"/>
        </w:rPr>
        <w:t xml:space="preserve"> </w:t>
      </w:r>
      <w:r w:rsidRPr="005E29E4">
        <w:rPr>
          <w:rFonts w:ascii="Arial" w:hAnsi="Arial" w:cs="Arial"/>
          <w:color w:val="auto"/>
        </w:rPr>
        <w:t xml:space="preserve">Salvo que cuente en cada caso con la autorización expresa </w:t>
      </w:r>
      <w:r w:rsidR="00C03430">
        <w:rPr>
          <w:rFonts w:ascii="Arial" w:hAnsi="Arial" w:cs="Arial"/>
          <w:color w:val="auto"/>
        </w:rPr>
        <w:t>de la Mancomunidad</w:t>
      </w:r>
      <w:r w:rsidRPr="005E29E4">
        <w:rPr>
          <w:rFonts w:ascii="Arial" w:hAnsi="Arial" w:cs="Arial"/>
          <w:color w:val="auto"/>
        </w:rPr>
        <w:t xml:space="preserve">, no comunicar ni difundir los datos personales a terceras personas o entidades, ni siquiera para su conservación. </w:t>
      </w:r>
    </w:p>
    <w:p w14:paraId="197376FF" w14:textId="77777777" w:rsidR="007877D6" w:rsidRPr="005E29E4" w:rsidRDefault="007877D6" w:rsidP="007877D6">
      <w:pPr>
        <w:pStyle w:val="Default"/>
        <w:jc w:val="both"/>
        <w:rPr>
          <w:rFonts w:ascii="Arial" w:hAnsi="Arial" w:cs="Arial"/>
          <w:color w:val="auto"/>
        </w:rPr>
      </w:pPr>
    </w:p>
    <w:p w14:paraId="7DA8D0CD"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g)</w:t>
      </w:r>
      <w:r>
        <w:rPr>
          <w:rFonts w:ascii="Arial" w:hAnsi="Arial" w:cs="Arial"/>
          <w:color w:val="auto"/>
        </w:rPr>
        <w:t xml:space="preserve"> </w:t>
      </w:r>
      <w:r w:rsidRPr="005E29E4">
        <w:rPr>
          <w:rFonts w:ascii="Arial" w:hAnsi="Arial" w:cs="Arial"/>
          <w:color w:val="auto"/>
        </w:rPr>
        <w:t xml:space="preserve">Nombrar Delegado o Delegada de Protección de Datos, en caso de que sea necesario según el RGPD, y comunicarlo </w:t>
      </w:r>
      <w:r w:rsidR="00F34142">
        <w:rPr>
          <w:rFonts w:ascii="Arial" w:hAnsi="Arial" w:cs="Arial"/>
          <w:color w:val="auto"/>
        </w:rPr>
        <w:t>a la Mancomunidad</w:t>
      </w:r>
      <w:r w:rsidRPr="005E29E4">
        <w:rPr>
          <w:rFonts w:ascii="Arial" w:hAnsi="Arial" w:cs="Arial"/>
          <w:color w:val="auto"/>
        </w:rPr>
        <w:t xml:space="preserve">, incluso cuando la designación sea voluntaria. Igualmente debe comunicarse la identidad y datos de contacto de la persona designada por la adjudicataria como su representación a efectos de protección de los datos personales. </w:t>
      </w:r>
    </w:p>
    <w:p w14:paraId="505F4334" w14:textId="77777777" w:rsidR="007877D6" w:rsidRPr="005E29E4" w:rsidRDefault="007877D6" w:rsidP="007877D6">
      <w:pPr>
        <w:pStyle w:val="Default"/>
        <w:jc w:val="both"/>
        <w:rPr>
          <w:rFonts w:ascii="Arial" w:hAnsi="Arial" w:cs="Arial"/>
          <w:color w:val="auto"/>
        </w:rPr>
      </w:pPr>
    </w:p>
    <w:p w14:paraId="71A2101C"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h)</w:t>
      </w:r>
      <w:r>
        <w:rPr>
          <w:rFonts w:ascii="Arial" w:hAnsi="Arial" w:cs="Arial"/>
          <w:color w:val="auto"/>
        </w:rPr>
        <w:t xml:space="preserve"> </w:t>
      </w:r>
      <w:r w:rsidRPr="005E29E4">
        <w:rPr>
          <w:rFonts w:ascii="Arial" w:hAnsi="Arial" w:cs="Arial"/>
          <w:color w:val="auto"/>
        </w:rPr>
        <w:t xml:space="preserve">Una vez finalizada la prestación contractual objeto del presente Pliego, se compromete, según corresponda, a devolver o destruir los datos personales a los que haya tenido acceso; los datos personales generados por la adjudicataria por causa del tratamiento; y, los soportes y documentos en que cualquiera de estos datos consten, sin conservar copia alguna; salvo que se permita o requiera por ley o por norma de derecho comunitario su conservación, en cuyo caso no procederá la destrucción. El Encargado o la Encargada del Tratamiento podrá, no obstante, conservar los datos durante el tiempo que puedan derivarse responsabilidades de su relación con </w:t>
      </w:r>
      <w:r w:rsidR="00F34142">
        <w:rPr>
          <w:rFonts w:ascii="Arial" w:hAnsi="Arial" w:cs="Arial"/>
          <w:color w:val="auto"/>
        </w:rPr>
        <w:t>la Mancomunidad</w:t>
      </w:r>
      <w:r w:rsidRPr="005E29E4">
        <w:rPr>
          <w:rFonts w:ascii="Arial" w:hAnsi="Arial" w:cs="Arial"/>
          <w:color w:val="auto"/>
        </w:rPr>
        <w:t xml:space="preserve">. En este último caso, los datos personales se conservarán bloqueados y por el tiempo mínimo, destruyéndose de forma segura y definitiva al final de dicho plazo. </w:t>
      </w:r>
    </w:p>
    <w:p w14:paraId="7150E36D" w14:textId="77777777" w:rsidR="007877D6" w:rsidRPr="005E29E4" w:rsidRDefault="007877D6" w:rsidP="007877D6">
      <w:pPr>
        <w:pStyle w:val="Default"/>
        <w:jc w:val="both"/>
        <w:rPr>
          <w:rFonts w:ascii="Arial" w:hAnsi="Arial" w:cs="Arial"/>
          <w:color w:val="auto"/>
        </w:rPr>
      </w:pPr>
    </w:p>
    <w:p w14:paraId="4731C41C"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i) Salvo que se indique otra cosa a no realizar transferencias internaciones de datos.</w:t>
      </w:r>
    </w:p>
    <w:p w14:paraId="5B3D3538" w14:textId="77777777" w:rsidR="007877D6" w:rsidRDefault="007877D6" w:rsidP="007877D6">
      <w:pPr>
        <w:pStyle w:val="Default"/>
        <w:jc w:val="both"/>
        <w:rPr>
          <w:rFonts w:ascii="Arial" w:hAnsi="Arial" w:cs="Arial"/>
          <w:color w:val="auto"/>
        </w:rPr>
      </w:pPr>
    </w:p>
    <w:p w14:paraId="562F9762"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xml:space="preserve">En el caso de que por causa de Derecho nacional o de la Unión Europea la adjudicataria se vea obligada a llevar a cabo alguna transferencia internacional de datos, la adjudicataria informará por escrito </w:t>
      </w:r>
      <w:r w:rsidR="00F34142">
        <w:rPr>
          <w:rFonts w:ascii="Arial" w:hAnsi="Arial" w:cs="Arial"/>
          <w:color w:val="auto"/>
        </w:rPr>
        <w:t>a la Mancomunidad</w:t>
      </w:r>
      <w:r w:rsidRPr="005E29E4">
        <w:rPr>
          <w:rFonts w:ascii="Arial" w:hAnsi="Arial" w:cs="Arial"/>
          <w:color w:val="auto"/>
        </w:rPr>
        <w:t xml:space="preserve">, con </w:t>
      </w:r>
      <w:r w:rsidRPr="005E29E4">
        <w:rPr>
          <w:rFonts w:ascii="Arial" w:hAnsi="Arial" w:cs="Arial"/>
          <w:color w:val="auto"/>
        </w:rPr>
        <w:lastRenderedPageBreak/>
        <w:t xml:space="preserve">antelación suficiente a efectuar el tratamiento, y garantizará el cumplimiento de cualesquiera requisitos legales que sean aplicables </w:t>
      </w:r>
      <w:r w:rsidR="00F34142">
        <w:rPr>
          <w:rFonts w:ascii="Arial" w:hAnsi="Arial" w:cs="Arial"/>
          <w:color w:val="auto"/>
        </w:rPr>
        <w:t>a la Mancomunidad</w:t>
      </w:r>
      <w:r w:rsidRPr="005E29E4">
        <w:rPr>
          <w:rFonts w:ascii="Arial" w:hAnsi="Arial" w:cs="Arial"/>
          <w:color w:val="auto"/>
        </w:rPr>
        <w:t xml:space="preserve">, salvo que el Derecho aplicable lo prohíba por razones importantes de interés público. </w:t>
      </w:r>
    </w:p>
    <w:p w14:paraId="7ACF75F8" w14:textId="77777777" w:rsidR="007877D6" w:rsidRPr="005E29E4" w:rsidRDefault="007877D6" w:rsidP="007877D6">
      <w:pPr>
        <w:pStyle w:val="Default"/>
        <w:jc w:val="both"/>
        <w:rPr>
          <w:rFonts w:ascii="Arial" w:hAnsi="Arial" w:cs="Arial"/>
          <w:color w:val="auto"/>
        </w:rPr>
      </w:pPr>
    </w:p>
    <w:p w14:paraId="03EDB677"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j)</w:t>
      </w:r>
      <w:r>
        <w:rPr>
          <w:rFonts w:ascii="Arial" w:hAnsi="Arial" w:cs="Arial"/>
          <w:color w:val="auto"/>
        </w:rPr>
        <w:t xml:space="preserve"> </w:t>
      </w:r>
      <w:r w:rsidRPr="005E29E4">
        <w:rPr>
          <w:rFonts w:ascii="Arial" w:hAnsi="Arial" w:cs="Arial"/>
          <w:color w:val="auto"/>
        </w:rPr>
        <w:t xml:space="preserve">De conformidad con el artículo 33 RGPD, comunicar </w:t>
      </w:r>
      <w:r w:rsidR="00C03430">
        <w:rPr>
          <w:rFonts w:ascii="Arial" w:hAnsi="Arial" w:cs="Arial"/>
          <w:color w:val="auto"/>
        </w:rPr>
        <w:t>a la Mancomunidad</w:t>
      </w:r>
      <w:r w:rsidRPr="005E29E4">
        <w:rPr>
          <w:rFonts w:ascii="Arial" w:hAnsi="Arial" w:cs="Arial"/>
          <w:color w:val="auto"/>
        </w:rPr>
        <w:t xml:space="preserve">, de forma inmediata y a más tardar en el plazo de 24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o entidades de los datos e informaciones obtenidos durante la ejecución del contrato. </w:t>
      </w:r>
    </w:p>
    <w:p w14:paraId="517DA103" w14:textId="77777777" w:rsidR="007877D6" w:rsidRPr="005E29E4" w:rsidRDefault="007877D6" w:rsidP="007877D6">
      <w:pPr>
        <w:pStyle w:val="Default"/>
        <w:jc w:val="both"/>
        <w:rPr>
          <w:rFonts w:ascii="Arial" w:hAnsi="Arial" w:cs="Arial"/>
          <w:color w:val="auto"/>
        </w:rPr>
      </w:pPr>
    </w:p>
    <w:p w14:paraId="5B96C941" w14:textId="53A52DB3" w:rsidR="007877D6" w:rsidRPr="005E29E4" w:rsidRDefault="007877D6" w:rsidP="007877D6">
      <w:pPr>
        <w:pStyle w:val="Default"/>
        <w:jc w:val="both"/>
        <w:rPr>
          <w:rFonts w:ascii="Arial" w:hAnsi="Arial" w:cs="Arial"/>
          <w:color w:val="auto"/>
        </w:rPr>
      </w:pPr>
      <w:r w:rsidRPr="005E29E4">
        <w:rPr>
          <w:rFonts w:ascii="Arial" w:hAnsi="Arial" w:cs="Arial"/>
          <w:color w:val="auto"/>
        </w:rPr>
        <w:t>k)</w:t>
      </w:r>
      <w:r>
        <w:rPr>
          <w:rFonts w:ascii="Arial" w:hAnsi="Arial" w:cs="Arial"/>
          <w:color w:val="auto"/>
        </w:rPr>
        <w:t xml:space="preserve"> </w:t>
      </w:r>
      <w:r w:rsidRPr="005E29E4">
        <w:rPr>
          <w:rFonts w:ascii="Arial" w:hAnsi="Arial" w:cs="Arial"/>
          <w:color w:val="auto"/>
        </w:rPr>
        <w:t xml:space="preserve">Cuando una persona ejerza un derecho de acceso, rectificación, supresión y oposición, limitación del tratamiento, portabilidad de datos y a no ser objeto de decisiones individualizadas automatizadas, u otros reconocidos por la normativa aplicable ante la adjudicataria, ésta debe comunicarlo </w:t>
      </w:r>
      <w:r w:rsidR="00C03430">
        <w:rPr>
          <w:rFonts w:ascii="Arial" w:hAnsi="Arial" w:cs="Arial"/>
          <w:color w:val="auto"/>
        </w:rPr>
        <w:t>a la Mancomunidad</w:t>
      </w:r>
      <w:r w:rsidRPr="005E29E4">
        <w:rPr>
          <w:rFonts w:ascii="Arial" w:hAnsi="Arial" w:cs="Arial"/>
          <w:color w:val="auto"/>
        </w:rPr>
        <w:t xml:space="preserve"> con la mayor prontitud a la dirección de correo electrónico</w:t>
      </w:r>
      <w:r>
        <w:rPr>
          <w:rFonts w:ascii="Arial" w:hAnsi="Arial" w:cs="Arial"/>
          <w:color w:val="auto"/>
        </w:rPr>
        <w:t>:</w:t>
      </w:r>
      <w:r w:rsidRPr="005E29E4">
        <w:rPr>
          <w:rFonts w:ascii="Arial" w:hAnsi="Arial" w:cs="Arial"/>
          <w:color w:val="auto"/>
        </w:rPr>
        <w:t xml:space="preserve"> </w:t>
      </w:r>
      <w:r w:rsidR="00407574" w:rsidRPr="008A5120">
        <w:rPr>
          <w:rFonts w:ascii="Arial" w:hAnsi="Arial" w:cs="Arial"/>
          <w:color w:val="auto"/>
        </w:rPr>
        <w:t>info</w:t>
      </w:r>
      <w:r w:rsidR="00C03430" w:rsidRPr="008A5120">
        <w:rPr>
          <w:rFonts w:ascii="Arial" w:hAnsi="Arial" w:cs="Arial"/>
          <w:color w:val="auto"/>
        </w:rPr>
        <w:t>@ssbnoain.com</w:t>
      </w:r>
      <w:r w:rsidRPr="008A5120">
        <w:rPr>
          <w:rFonts w:ascii="Arial" w:hAnsi="Arial" w:cs="Arial"/>
          <w:color w:val="auto"/>
        </w:rPr>
        <w:t xml:space="preserve">. </w:t>
      </w:r>
    </w:p>
    <w:p w14:paraId="42B3A24C" w14:textId="77777777" w:rsidR="007877D6" w:rsidRPr="005E29E4" w:rsidRDefault="007877D6" w:rsidP="007877D6">
      <w:pPr>
        <w:pStyle w:val="Default"/>
        <w:jc w:val="both"/>
        <w:rPr>
          <w:rFonts w:ascii="Arial" w:hAnsi="Arial" w:cs="Arial"/>
          <w:color w:val="auto"/>
        </w:rPr>
      </w:pPr>
    </w:p>
    <w:p w14:paraId="006615BB" w14:textId="77777777" w:rsidR="007877D6" w:rsidRDefault="007877D6" w:rsidP="007877D6">
      <w:pPr>
        <w:pStyle w:val="Default"/>
        <w:jc w:val="both"/>
        <w:rPr>
          <w:rFonts w:ascii="Arial" w:hAnsi="Arial" w:cs="Arial"/>
          <w:color w:val="auto"/>
        </w:rPr>
      </w:pPr>
      <w:r w:rsidRPr="005E29E4">
        <w:rPr>
          <w:rFonts w:ascii="Arial" w:hAnsi="Arial" w:cs="Arial"/>
          <w:color w:val="auto"/>
        </w:rPr>
        <w:t xml:space="preserve">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 </w:t>
      </w:r>
    </w:p>
    <w:p w14:paraId="675C4B6C" w14:textId="77777777" w:rsidR="007877D6" w:rsidRPr="005E29E4" w:rsidRDefault="007877D6" w:rsidP="007877D6">
      <w:pPr>
        <w:pStyle w:val="Default"/>
        <w:jc w:val="both"/>
        <w:rPr>
          <w:rFonts w:ascii="Arial" w:hAnsi="Arial" w:cs="Arial"/>
          <w:color w:val="auto"/>
        </w:rPr>
      </w:pPr>
    </w:p>
    <w:p w14:paraId="5AC659AF" w14:textId="77777777" w:rsidR="007877D6" w:rsidRDefault="007877D6" w:rsidP="007877D6">
      <w:pPr>
        <w:pStyle w:val="Default"/>
        <w:jc w:val="both"/>
        <w:rPr>
          <w:rFonts w:ascii="Arial" w:hAnsi="Arial" w:cs="Arial"/>
          <w:color w:val="auto"/>
        </w:rPr>
      </w:pPr>
      <w:r w:rsidRPr="005E29E4">
        <w:rPr>
          <w:rFonts w:ascii="Arial" w:hAnsi="Arial" w:cs="Arial"/>
          <w:color w:val="auto"/>
        </w:rPr>
        <w:t xml:space="preserve">Asistirá </w:t>
      </w:r>
      <w:r w:rsidR="00C03430">
        <w:rPr>
          <w:rFonts w:ascii="Arial" w:hAnsi="Arial" w:cs="Arial"/>
          <w:color w:val="auto"/>
        </w:rPr>
        <w:t>a la Mancomunidad</w:t>
      </w:r>
      <w:r w:rsidRPr="005E29E4">
        <w:rPr>
          <w:rFonts w:ascii="Arial" w:hAnsi="Arial" w:cs="Arial"/>
          <w:color w:val="auto"/>
        </w:rPr>
        <w:t xml:space="preserve">, siempre que sea posible, para que ésta pueda cumplir y dar respuesta a los ejercicios de los derechos. </w:t>
      </w:r>
    </w:p>
    <w:p w14:paraId="066B6293" w14:textId="77777777" w:rsidR="007877D6" w:rsidRPr="005E29E4" w:rsidRDefault="007877D6" w:rsidP="007877D6">
      <w:pPr>
        <w:pStyle w:val="Default"/>
        <w:jc w:val="both"/>
        <w:rPr>
          <w:rFonts w:ascii="Arial" w:hAnsi="Arial" w:cs="Arial"/>
          <w:color w:val="auto"/>
        </w:rPr>
      </w:pPr>
    </w:p>
    <w:p w14:paraId="60B14644" w14:textId="77777777" w:rsidR="007877D6" w:rsidRDefault="007877D6" w:rsidP="007877D6">
      <w:pPr>
        <w:pStyle w:val="Default"/>
        <w:jc w:val="both"/>
        <w:rPr>
          <w:rFonts w:ascii="Arial" w:hAnsi="Arial" w:cs="Arial"/>
          <w:color w:val="auto"/>
        </w:rPr>
      </w:pPr>
      <w:r w:rsidRPr="005E29E4">
        <w:rPr>
          <w:rFonts w:ascii="Arial" w:hAnsi="Arial" w:cs="Arial"/>
          <w:color w:val="auto"/>
        </w:rPr>
        <w:t>l) Colaborar con</w:t>
      </w:r>
      <w:r w:rsidR="00C03430">
        <w:rPr>
          <w:rFonts w:ascii="Arial" w:hAnsi="Arial" w:cs="Arial"/>
          <w:color w:val="auto"/>
        </w:rPr>
        <w:t xml:space="preserve"> la Mancomunidad</w:t>
      </w:r>
      <w:r w:rsidR="00C03430" w:rsidRPr="005E29E4">
        <w:rPr>
          <w:rFonts w:ascii="Arial" w:hAnsi="Arial" w:cs="Arial"/>
          <w:color w:val="auto"/>
        </w:rPr>
        <w:t xml:space="preserve"> </w:t>
      </w:r>
      <w:r w:rsidRPr="005E29E4">
        <w:rPr>
          <w:rFonts w:ascii="Arial" w:hAnsi="Arial" w:cs="Arial"/>
          <w:color w:val="auto"/>
        </w:rPr>
        <w:t xml:space="preserve">en el cumplimiento de sus obligaciones en materia de medidas de seguridad, comunicación y/o notificación de brechas a las autoridades competentes o las interesadas, y en la realización de evaluaciones de impacto relativas a la protección de datos personales y consultas previas al respecto a las autoridades competentes; teniendo en cuenta la naturaleza del tratamiento y la información de la que disponga. </w:t>
      </w:r>
    </w:p>
    <w:p w14:paraId="0BE186A2" w14:textId="77777777" w:rsidR="007877D6" w:rsidRPr="005E29E4" w:rsidRDefault="007877D6" w:rsidP="007877D6">
      <w:pPr>
        <w:pStyle w:val="Default"/>
        <w:jc w:val="both"/>
        <w:rPr>
          <w:rFonts w:ascii="Arial" w:hAnsi="Arial" w:cs="Arial"/>
          <w:color w:val="auto"/>
        </w:rPr>
      </w:pPr>
    </w:p>
    <w:p w14:paraId="65F6A5DA"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Asimismo, pondrá a disposición de</w:t>
      </w:r>
      <w:r w:rsidR="00C03430">
        <w:rPr>
          <w:rFonts w:ascii="Arial" w:hAnsi="Arial" w:cs="Arial"/>
          <w:color w:val="auto"/>
        </w:rPr>
        <w:t xml:space="preserve"> la Mancomunidad</w:t>
      </w:r>
      <w:r w:rsidRPr="005E29E4">
        <w:rPr>
          <w:rFonts w:ascii="Arial" w:hAnsi="Arial" w:cs="Arial"/>
          <w:color w:val="auto"/>
        </w:rPr>
        <w:t>, a requerimiento de ést</w:t>
      </w:r>
      <w:r w:rsidR="00C03430">
        <w:rPr>
          <w:rFonts w:ascii="Arial" w:hAnsi="Arial" w:cs="Arial"/>
          <w:color w:val="auto"/>
        </w:rPr>
        <w:t>a</w:t>
      </w:r>
      <w:r w:rsidRPr="005E29E4">
        <w:rPr>
          <w:rFonts w:ascii="Arial" w:hAnsi="Arial" w:cs="Arial"/>
          <w:color w:val="auto"/>
        </w:rPr>
        <w:t xml:space="preserve">, toda la información necesaria para demostrar el cumplimiento de las obligaciones previstas en este Pliego y demás documentos contractuales y colaborará en la realización de auditorías e inspecciones llevadas a cabo, en su caso, en </w:t>
      </w:r>
      <w:r w:rsidR="00C03430">
        <w:rPr>
          <w:rFonts w:ascii="Arial" w:hAnsi="Arial" w:cs="Arial"/>
          <w:color w:val="auto"/>
        </w:rPr>
        <w:t>la Mancomunidad</w:t>
      </w:r>
      <w:r w:rsidRPr="005E29E4">
        <w:rPr>
          <w:rFonts w:ascii="Arial" w:hAnsi="Arial" w:cs="Arial"/>
          <w:color w:val="auto"/>
        </w:rPr>
        <w:t xml:space="preserve">. </w:t>
      </w:r>
    </w:p>
    <w:p w14:paraId="42459475" w14:textId="77777777" w:rsidR="007877D6" w:rsidRDefault="007877D6" w:rsidP="007877D6">
      <w:pPr>
        <w:pStyle w:val="Default"/>
        <w:jc w:val="both"/>
        <w:rPr>
          <w:rFonts w:ascii="Arial" w:hAnsi="Arial" w:cs="Arial"/>
          <w:color w:val="auto"/>
        </w:rPr>
      </w:pPr>
      <w:r w:rsidRPr="005E29E4">
        <w:rPr>
          <w:rFonts w:ascii="Arial" w:hAnsi="Arial" w:cs="Arial"/>
          <w:color w:val="auto"/>
        </w:rPr>
        <w:t>m) En los casos en que la normativa así lo exija llevar, por escrito, un registro de todas las categorías de actividades de tratamiento efectuadas por cuenta de</w:t>
      </w:r>
      <w:r w:rsidR="00F34142">
        <w:rPr>
          <w:rFonts w:ascii="Arial" w:hAnsi="Arial" w:cs="Arial"/>
          <w:color w:val="auto"/>
        </w:rPr>
        <w:t xml:space="preserve"> la Mancomunidad</w:t>
      </w:r>
      <w:r w:rsidR="00F34142" w:rsidRPr="005E29E4">
        <w:rPr>
          <w:rFonts w:ascii="Arial" w:hAnsi="Arial" w:cs="Arial"/>
          <w:color w:val="auto"/>
        </w:rPr>
        <w:t xml:space="preserve"> </w:t>
      </w:r>
      <w:r w:rsidRPr="005E29E4">
        <w:rPr>
          <w:rFonts w:ascii="Arial" w:hAnsi="Arial" w:cs="Arial"/>
          <w:color w:val="auto"/>
        </w:rPr>
        <w:t xml:space="preserve">que contenga, al menos, las circunstancias a que se refiere el artículo 30 RGPD. </w:t>
      </w:r>
    </w:p>
    <w:p w14:paraId="025D1470" w14:textId="77777777" w:rsidR="007877D6" w:rsidRPr="005E29E4" w:rsidRDefault="007877D6" w:rsidP="007877D6">
      <w:pPr>
        <w:pStyle w:val="Default"/>
        <w:jc w:val="both"/>
        <w:rPr>
          <w:rFonts w:ascii="Arial" w:hAnsi="Arial" w:cs="Arial"/>
          <w:color w:val="auto"/>
        </w:rPr>
      </w:pPr>
    </w:p>
    <w:p w14:paraId="47E5CE8D" w14:textId="77777777" w:rsidR="007877D6" w:rsidRDefault="007877D6" w:rsidP="007877D6">
      <w:pPr>
        <w:pStyle w:val="Default"/>
        <w:jc w:val="both"/>
        <w:rPr>
          <w:rFonts w:ascii="Arial" w:hAnsi="Arial" w:cs="Arial"/>
          <w:color w:val="auto"/>
        </w:rPr>
      </w:pPr>
      <w:r w:rsidRPr="005E29E4">
        <w:rPr>
          <w:rFonts w:ascii="Arial" w:hAnsi="Arial" w:cs="Arial"/>
          <w:color w:val="auto"/>
        </w:rPr>
        <w:t>n) Poner a disposición de</w:t>
      </w:r>
      <w:r w:rsidR="00C03430">
        <w:rPr>
          <w:rFonts w:ascii="Arial" w:hAnsi="Arial" w:cs="Arial"/>
          <w:color w:val="auto"/>
        </w:rPr>
        <w:t xml:space="preserve"> la Mancomunidad</w:t>
      </w:r>
      <w:r w:rsidRPr="005E29E4">
        <w:rPr>
          <w:rFonts w:ascii="Arial" w:hAnsi="Arial" w:cs="Arial"/>
          <w:color w:val="auto"/>
        </w:rPr>
        <w:t xml:space="preserve"> toda la información necesaria para demostrar el cumplimiento de las obligaciones establecidas en el Reglamento General de Protección de Datos, así como en la correspondiente Ley Orgánica. </w:t>
      </w:r>
      <w:r w:rsidRPr="005E29E4">
        <w:rPr>
          <w:rFonts w:ascii="Arial" w:hAnsi="Arial" w:cs="Arial"/>
          <w:color w:val="auto"/>
        </w:rPr>
        <w:lastRenderedPageBreak/>
        <w:t>En este sentido se compromete y obliga, a permitir y contribuir a la realización de auditorías, incluidas inspecciones, por parte del o la Responsable o de otro auditor o auditora autorizada por ésta.</w:t>
      </w:r>
    </w:p>
    <w:p w14:paraId="5631C41A" w14:textId="77777777" w:rsidR="007877D6" w:rsidRPr="005E29E4" w:rsidRDefault="007877D6" w:rsidP="007877D6">
      <w:pPr>
        <w:pStyle w:val="Default"/>
        <w:jc w:val="both"/>
        <w:rPr>
          <w:rFonts w:ascii="Arial" w:hAnsi="Arial" w:cs="Arial"/>
          <w:color w:val="auto"/>
        </w:rPr>
      </w:pPr>
    </w:p>
    <w:p w14:paraId="4E3CF1DC" w14:textId="77777777" w:rsidR="007877D6" w:rsidRDefault="007877D6" w:rsidP="007877D6">
      <w:pPr>
        <w:pStyle w:val="Default"/>
        <w:jc w:val="both"/>
        <w:rPr>
          <w:rFonts w:ascii="Arial" w:hAnsi="Arial" w:cs="Arial"/>
          <w:color w:val="auto"/>
        </w:rPr>
      </w:pPr>
      <w:r w:rsidRPr="005E29E4">
        <w:rPr>
          <w:rFonts w:ascii="Arial" w:hAnsi="Arial" w:cs="Arial"/>
          <w:color w:val="auto"/>
        </w:rPr>
        <w:t xml:space="preserve">ñ) Derecho de información: La encargada del tratamiento, en el momento de la recogida de los datos, debe facilitar la información relativa a los tratamientos de datos que se van a realizar. La redacción y el formato en que se facilitará la información se debe consensuar con la responsable antes del inicio de la recogida de los datos. </w:t>
      </w:r>
    </w:p>
    <w:p w14:paraId="13176BA7" w14:textId="77777777" w:rsidR="007877D6" w:rsidRDefault="007877D6" w:rsidP="007877D6">
      <w:pPr>
        <w:pStyle w:val="Default"/>
        <w:jc w:val="both"/>
        <w:rPr>
          <w:rFonts w:ascii="Arial" w:hAnsi="Arial" w:cs="Arial"/>
          <w:color w:val="auto"/>
        </w:rPr>
      </w:pPr>
    </w:p>
    <w:p w14:paraId="04899A46" w14:textId="77777777" w:rsidR="007877D6" w:rsidRDefault="007877D6" w:rsidP="007877D6">
      <w:pPr>
        <w:pStyle w:val="Default"/>
        <w:jc w:val="both"/>
        <w:rPr>
          <w:rFonts w:ascii="Arial" w:hAnsi="Arial" w:cs="Arial"/>
          <w:color w:val="auto"/>
        </w:rPr>
      </w:pPr>
      <w:proofErr w:type="spellStart"/>
      <w:r w:rsidRPr="005E29E4">
        <w:rPr>
          <w:rFonts w:ascii="Arial" w:hAnsi="Arial" w:cs="Arial"/>
          <w:color w:val="auto"/>
        </w:rPr>
        <w:t>Subencargos</w:t>
      </w:r>
      <w:proofErr w:type="spellEnd"/>
      <w:r w:rsidRPr="005E29E4">
        <w:rPr>
          <w:rFonts w:ascii="Arial" w:hAnsi="Arial" w:cs="Arial"/>
          <w:color w:val="auto"/>
        </w:rPr>
        <w:t xml:space="preserve"> de tratamiento asociados a Subcontrataciones. </w:t>
      </w:r>
    </w:p>
    <w:p w14:paraId="2DF0102D" w14:textId="77777777" w:rsidR="007877D6" w:rsidRPr="005E29E4" w:rsidRDefault="007877D6" w:rsidP="007877D6">
      <w:pPr>
        <w:pStyle w:val="Default"/>
        <w:jc w:val="both"/>
        <w:rPr>
          <w:rFonts w:ascii="Arial" w:hAnsi="Arial" w:cs="Arial"/>
          <w:color w:val="auto"/>
        </w:rPr>
      </w:pPr>
    </w:p>
    <w:p w14:paraId="6DA95048"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Cuando el pliego permita la subcontratación de actividades objeto del mismo, y en caso de que la adjudicataria pretenda subcontratar con terceras la ejecución del contrato y la subcontratista, deba acceder a datos personales, la adjudicataria lo pondrá en conocimiento previo de</w:t>
      </w:r>
      <w:r w:rsidR="00C03430">
        <w:rPr>
          <w:rFonts w:ascii="Arial" w:hAnsi="Arial" w:cs="Arial"/>
          <w:color w:val="auto"/>
        </w:rPr>
        <w:t xml:space="preserve"> la Mancomunidad</w:t>
      </w:r>
      <w:r w:rsidRPr="005E29E4">
        <w:rPr>
          <w:rFonts w:ascii="Arial" w:hAnsi="Arial" w:cs="Arial"/>
          <w:color w:val="auto"/>
        </w:rPr>
        <w:t>, identificando qué tratamiento de datos personales conlleva, para que</w:t>
      </w:r>
      <w:r w:rsidR="00C03430">
        <w:rPr>
          <w:rFonts w:ascii="Arial" w:hAnsi="Arial" w:cs="Arial"/>
          <w:color w:val="auto"/>
        </w:rPr>
        <w:t xml:space="preserve"> la Mancomunidad</w:t>
      </w:r>
      <w:r w:rsidR="00C03430" w:rsidRPr="005E29E4">
        <w:rPr>
          <w:rFonts w:ascii="Arial" w:hAnsi="Arial" w:cs="Arial"/>
          <w:color w:val="auto"/>
        </w:rPr>
        <w:t xml:space="preserve"> </w:t>
      </w:r>
      <w:r w:rsidRPr="005E29E4">
        <w:rPr>
          <w:rFonts w:ascii="Arial" w:hAnsi="Arial" w:cs="Arial"/>
          <w:color w:val="auto"/>
        </w:rPr>
        <w:t xml:space="preserve">decida, en su caso, si otorgar o no su autorización a dicha subcontratación. </w:t>
      </w:r>
    </w:p>
    <w:p w14:paraId="1379D45E" w14:textId="77777777" w:rsidR="007877D6" w:rsidRDefault="007877D6" w:rsidP="007877D6">
      <w:pPr>
        <w:pStyle w:val="Default"/>
        <w:jc w:val="both"/>
        <w:rPr>
          <w:rFonts w:ascii="Arial" w:hAnsi="Arial" w:cs="Arial"/>
          <w:color w:val="auto"/>
        </w:rPr>
      </w:pPr>
    </w:p>
    <w:p w14:paraId="43D4D784"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xml:space="preserve">En todo caso, para autorizar la contratación, es requisito imprescindible que se cumplan las siguientes condiciones: </w:t>
      </w:r>
    </w:p>
    <w:p w14:paraId="575CB3BA" w14:textId="77777777" w:rsidR="007877D6" w:rsidRPr="005E29E4" w:rsidRDefault="007877D6" w:rsidP="007877D6">
      <w:pPr>
        <w:pStyle w:val="Default"/>
        <w:jc w:val="both"/>
        <w:rPr>
          <w:rFonts w:ascii="Arial" w:hAnsi="Arial" w:cs="Arial"/>
          <w:color w:val="auto"/>
        </w:rPr>
      </w:pPr>
    </w:p>
    <w:p w14:paraId="1A67B912" w14:textId="77777777" w:rsidR="007877D6" w:rsidRPr="005E29E4" w:rsidRDefault="007877D6" w:rsidP="007877D6">
      <w:pPr>
        <w:pStyle w:val="Default"/>
        <w:numPr>
          <w:ilvl w:val="0"/>
          <w:numId w:val="14"/>
        </w:numPr>
        <w:jc w:val="both"/>
        <w:rPr>
          <w:rFonts w:ascii="Arial" w:hAnsi="Arial" w:cs="Arial"/>
          <w:color w:val="auto"/>
        </w:rPr>
      </w:pPr>
      <w:r w:rsidRPr="005E29E4">
        <w:rPr>
          <w:rFonts w:ascii="Arial" w:hAnsi="Arial" w:cs="Arial"/>
          <w:color w:val="auto"/>
        </w:rPr>
        <w:t>Que el tratamiento de datos personales por parte de la subcontratista se ajuste a la legalidad vigente, lo contemplado en este pliego y a las instrucciones de</w:t>
      </w:r>
      <w:r w:rsidR="00C03430">
        <w:rPr>
          <w:rFonts w:ascii="Arial" w:hAnsi="Arial" w:cs="Arial"/>
          <w:color w:val="auto"/>
        </w:rPr>
        <w:t xml:space="preserve"> la Mancomunidad</w:t>
      </w:r>
      <w:r w:rsidRPr="005E29E4">
        <w:rPr>
          <w:rFonts w:ascii="Arial" w:hAnsi="Arial" w:cs="Arial"/>
          <w:color w:val="auto"/>
        </w:rPr>
        <w:t xml:space="preserve">. </w:t>
      </w:r>
    </w:p>
    <w:p w14:paraId="18339A7E" w14:textId="77777777" w:rsidR="007877D6" w:rsidRPr="005E29E4" w:rsidRDefault="007877D6" w:rsidP="007877D6">
      <w:pPr>
        <w:pStyle w:val="Default"/>
        <w:jc w:val="both"/>
        <w:rPr>
          <w:rFonts w:ascii="Arial" w:hAnsi="Arial" w:cs="Arial"/>
          <w:color w:val="auto"/>
        </w:rPr>
      </w:pPr>
    </w:p>
    <w:p w14:paraId="0EBA9B09" w14:textId="77777777" w:rsidR="007877D6" w:rsidRPr="005E29E4" w:rsidRDefault="007877D6" w:rsidP="007877D6">
      <w:pPr>
        <w:pStyle w:val="Default"/>
        <w:numPr>
          <w:ilvl w:val="0"/>
          <w:numId w:val="14"/>
        </w:numPr>
        <w:jc w:val="both"/>
        <w:rPr>
          <w:rFonts w:ascii="Arial" w:hAnsi="Arial" w:cs="Arial"/>
          <w:color w:val="auto"/>
        </w:rPr>
      </w:pPr>
      <w:r w:rsidRPr="005E29E4">
        <w:rPr>
          <w:rFonts w:ascii="Arial" w:hAnsi="Arial" w:cs="Arial"/>
          <w:color w:val="auto"/>
        </w:rPr>
        <w:t xml:space="preserve">Que la adjudicataria y la empresa subcontratista formalicen un contrato de encargo de tratamiento de datos en términos no menos restrictivos a los previstos en el presente pliego, el cual será puesto a disposición de </w:t>
      </w:r>
      <w:r w:rsidR="00C03430">
        <w:rPr>
          <w:rFonts w:ascii="Arial" w:hAnsi="Arial" w:cs="Arial"/>
          <w:color w:val="auto"/>
        </w:rPr>
        <w:t xml:space="preserve"> la Mancomunidad</w:t>
      </w:r>
      <w:r w:rsidRPr="005E29E4">
        <w:rPr>
          <w:rFonts w:ascii="Arial" w:hAnsi="Arial" w:cs="Arial"/>
          <w:color w:val="auto"/>
        </w:rPr>
        <w:t xml:space="preserve"> a su mera solicitud para verificar su existencia y contenido. </w:t>
      </w:r>
    </w:p>
    <w:p w14:paraId="27DA51C8" w14:textId="77777777" w:rsidR="007877D6" w:rsidRPr="005E29E4" w:rsidRDefault="007877D6" w:rsidP="007877D6">
      <w:pPr>
        <w:pStyle w:val="Default"/>
        <w:jc w:val="both"/>
        <w:rPr>
          <w:rFonts w:ascii="Arial" w:hAnsi="Arial" w:cs="Arial"/>
          <w:color w:val="auto"/>
        </w:rPr>
      </w:pPr>
    </w:p>
    <w:p w14:paraId="7D803141" w14:textId="77777777" w:rsidR="007877D6" w:rsidRPr="005E29E4" w:rsidRDefault="007877D6" w:rsidP="007877D6">
      <w:pPr>
        <w:jc w:val="both"/>
        <w:rPr>
          <w:rFonts w:ascii="Arial" w:hAnsi="Arial" w:cs="Arial"/>
          <w:sz w:val="24"/>
          <w:szCs w:val="24"/>
        </w:rPr>
      </w:pPr>
      <w:r w:rsidRPr="005E29E4">
        <w:rPr>
          <w:rFonts w:ascii="Arial" w:hAnsi="Arial" w:cs="Arial"/>
          <w:sz w:val="24"/>
          <w:szCs w:val="24"/>
        </w:rPr>
        <w:t xml:space="preserve">La adjudicataria informará </w:t>
      </w:r>
      <w:r w:rsidR="00C03430" w:rsidRPr="00C03430">
        <w:rPr>
          <w:rFonts w:ascii="Arial" w:hAnsi="Arial" w:cs="Arial"/>
          <w:sz w:val="24"/>
          <w:szCs w:val="24"/>
        </w:rPr>
        <w:t xml:space="preserve">a la Mancomunidad </w:t>
      </w:r>
      <w:r w:rsidRPr="005E29E4">
        <w:rPr>
          <w:rFonts w:ascii="Arial" w:hAnsi="Arial" w:cs="Arial"/>
          <w:sz w:val="24"/>
          <w:szCs w:val="24"/>
        </w:rPr>
        <w:t>de cualquier cambio previsto en la incorporación o sustitución de otros subcontratistas, dando así la oportunidad de otorgar el consentimiento previsto en esta cláusula.</w:t>
      </w:r>
    </w:p>
    <w:p w14:paraId="39EE9562" w14:textId="77777777" w:rsidR="007877D6" w:rsidRPr="005E29E4" w:rsidRDefault="007877D6" w:rsidP="007877D6">
      <w:pPr>
        <w:jc w:val="both"/>
        <w:rPr>
          <w:rFonts w:ascii="Arial" w:hAnsi="Arial" w:cs="Arial"/>
          <w:sz w:val="24"/>
          <w:szCs w:val="24"/>
        </w:rPr>
      </w:pPr>
    </w:p>
    <w:p w14:paraId="10E5935E" w14:textId="77777777" w:rsidR="007877D6" w:rsidRPr="005E29E4" w:rsidRDefault="007877D6" w:rsidP="007877D6">
      <w:pPr>
        <w:pStyle w:val="Default"/>
        <w:jc w:val="both"/>
        <w:rPr>
          <w:rFonts w:ascii="Arial" w:hAnsi="Arial" w:cs="Arial"/>
        </w:rPr>
      </w:pPr>
    </w:p>
    <w:p w14:paraId="52532A8E" w14:textId="77777777" w:rsidR="007877D6" w:rsidRPr="005E29E4" w:rsidRDefault="007877D6" w:rsidP="007877D6">
      <w:pPr>
        <w:pStyle w:val="Default"/>
        <w:pBdr>
          <w:bottom w:val="single" w:sz="4" w:space="1" w:color="auto"/>
        </w:pBdr>
        <w:jc w:val="both"/>
        <w:rPr>
          <w:rFonts w:ascii="Arial" w:hAnsi="Arial" w:cs="Arial"/>
        </w:rPr>
      </w:pPr>
      <w:r w:rsidRPr="005E29E4">
        <w:rPr>
          <w:rFonts w:ascii="Arial" w:hAnsi="Arial" w:cs="Arial"/>
          <w:b/>
          <w:bCs/>
        </w:rPr>
        <w:t>2</w:t>
      </w:r>
      <w:r>
        <w:rPr>
          <w:rFonts w:ascii="Arial" w:hAnsi="Arial" w:cs="Arial"/>
          <w:b/>
          <w:bCs/>
        </w:rPr>
        <w:t>3</w:t>
      </w:r>
      <w:r w:rsidRPr="005E29E4">
        <w:rPr>
          <w:rFonts w:ascii="Arial" w:hAnsi="Arial" w:cs="Arial"/>
          <w:b/>
          <w:bCs/>
        </w:rPr>
        <w:t>.</w:t>
      </w:r>
      <w:r>
        <w:rPr>
          <w:rFonts w:ascii="Arial" w:hAnsi="Arial" w:cs="Arial"/>
          <w:b/>
          <w:bCs/>
        </w:rPr>
        <w:t xml:space="preserve"> </w:t>
      </w:r>
      <w:r w:rsidRPr="005E29E4">
        <w:rPr>
          <w:rFonts w:ascii="Arial" w:hAnsi="Arial" w:cs="Arial"/>
          <w:b/>
          <w:bCs/>
        </w:rPr>
        <w:t>LEGISLACIÓN APLICABLE</w:t>
      </w:r>
    </w:p>
    <w:p w14:paraId="5B946645" w14:textId="77777777" w:rsidR="007877D6" w:rsidRPr="005E29E4" w:rsidRDefault="007877D6" w:rsidP="007877D6">
      <w:pPr>
        <w:pStyle w:val="Default"/>
        <w:jc w:val="both"/>
        <w:rPr>
          <w:rFonts w:ascii="Arial" w:hAnsi="Arial" w:cs="Arial"/>
        </w:rPr>
      </w:pPr>
    </w:p>
    <w:p w14:paraId="6724595A" w14:textId="77777777" w:rsidR="007877D6" w:rsidRDefault="007877D6" w:rsidP="007877D6">
      <w:pPr>
        <w:pStyle w:val="Default"/>
        <w:jc w:val="both"/>
        <w:rPr>
          <w:rFonts w:ascii="Arial" w:hAnsi="Arial" w:cs="Arial"/>
        </w:rPr>
      </w:pPr>
      <w:r w:rsidRPr="005E29E4">
        <w:rPr>
          <w:rFonts w:ascii="Arial" w:hAnsi="Arial" w:cs="Arial"/>
        </w:rPr>
        <w:t>El contrato al que se refieren las presentes cláusulas administrativas se regirá particularmente por este Pliego, con sus Prescripciones Técnicas, y por la Ley Foral 2/2018, de 13 de abril, de Contratos Públicos.</w:t>
      </w:r>
    </w:p>
    <w:p w14:paraId="7884CE4C" w14:textId="77777777" w:rsidR="007877D6" w:rsidRPr="005E29E4" w:rsidRDefault="007877D6" w:rsidP="007877D6">
      <w:pPr>
        <w:pStyle w:val="Default"/>
        <w:jc w:val="both"/>
        <w:rPr>
          <w:rFonts w:ascii="Arial" w:hAnsi="Arial" w:cs="Arial"/>
        </w:rPr>
      </w:pPr>
    </w:p>
    <w:p w14:paraId="19EB3C70" w14:textId="77777777" w:rsidR="007877D6" w:rsidRPr="005E29E4" w:rsidRDefault="007877D6" w:rsidP="007877D6">
      <w:pPr>
        <w:pStyle w:val="Default"/>
        <w:jc w:val="both"/>
        <w:rPr>
          <w:rFonts w:ascii="Arial" w:hAnsi="Arial" w:cs="Arial"/>
        </w:rPr>
      </w:pPr>
      <w:r w:rsidRPr="005E29E4">
        <w:rPr>
          <w:rFonts w:ascii="Arial" w:hAnsi="Arial" w:cs="Arial"/>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w:t>
      </w:r>
      <w:r w:rsidRPr="005E29E4">
        <w:rPr>
          <w:rFonts w:ascii="Arial" w:hAnsi="Arial" w:cs="Arial"/>
        </w:rPr>
        <w:lastRenderedPageBreak/>
        <w:t>en particular, a las condiciones establecidas por el último convenio colectivo sectorial del ámbito más inferior existente de aplicación en el sector en el que se encuadre la actividad a contratar.</w:t>
      </w:r>
    </w:p>
    <w:p w14:paraId="707A4DDB" w14:textId="77777777" w:rsidR="007877D6" w:rsidRPr="005E29E4" w:rsidRDefault="007877D6" w:rsidP="007877D6">
      <w:pPr>
        <w:jc w:val="both"/>
        <w:rPr>
          <w:rFonts w:ascii="Arial" w:hAnsi="Arial" w:cs="Arial"/>
          <w:sz w:val="24"/>
          <w:szCs w:val="24"/>
        </w:rPr>
      </w:pPr>
    </w:p>
    <w:p w14:paraId="1F09BB1A" w14:textId="77777777" w:rsidR="007877D6" w:rsidRPr="005E29E4" w:rsidRDefault="007877D6" w:rsidP="007877D6">
      <w:pPr>
        <w:pStyle w:val="Default"/>
        <w:jc w:val="both"/>
        <w:rPr>
          <w:rFonts w:ascii="Arial" w:hAnsi="Arial" w:cs="Arial"/>
        </w:rPr>
      </w:pPr>
      <w:r w:rsidRPr="005E29E4">
        <w:rPr>
          <w:rFonts w:ascii="Arial" w:hAnsi="Arial" w:cs="Arial"/>
        </w:rPr>
        <w:t>Asimismo el presente contrato de servicios se encuentra sometido, en su caso, a la subrogación de todos los trabajadores que, a pesar de pertenecer a otra empresa, vengan realizando la actividad objeto del contrato, de acuerdo con las condiciones previstas en el artículo 67 de la Ley Foral de Contratos.</w:t>
      </w:r>
    </w:p>
    <w:p w14:paraId="535BA7B1" w14:textId="77777777" w:rsidR="007877D6" w:rsidRDefault="007877D6" w:rsidP="007877D6">
      <w:pPr>
        <w:pStyle w:val="Default"/>
        <w:jc w:val="both"/>
        <w:rPr>
          <w:rFonts w:ascii="Arial" w:hAnsi="Arial" w:cs="Arial"/>
        </w:rPr>
      </w:pPr>
    </w:p>
    <w:p w14:paraId="7E3D0392" w14:textId="77777777" w:rsidR="007877D6" w:rsidRPr="005E29E4" w:rsidRDefault="007877D6" w:rsidP="007877D6">
      <w:pPr>
        <w:pStyle w:val="Default"/>
        <w:jc w:val="both"/>
        <w:rPr>
          <w:rFonts w:ascii="Arial" w:hAnsi="Arial" w:cs="Arial"/>
        </w:rPr>
      </w:pPr>
    </w:p>
    <w:p w14:paraId="05BEE2D1" w14:textId="77777777" w:rsidR="007877D6" w:rsidRDefault="007877D6" w:rsidP="007877D6">
      <w:pPr>
        <w:pStyle w:val="Default"/>
        <w:pBdr>
          <w:bottom w:val="single" w:sz="4" w:space="1" w:color="auto"/>
        </w:pBdr>
        <w:jc w:val="both"/>
        <w:rPr>
          <w:rFonts w:ascii="Arial" w:hAnsi="Arial" w:cs="Arial"/>
          <w:b/>
          <w:bCs/>
        </w:rPr>
      </w:pPr>
      <w:r w:rsidRPr="005E29E4">
        <w:rPr>
          <w:rFonts w:ascii="Arial" w:hAnsi="Arial" w:cs="Arial"/>
          <w:b/>
          <w:bCs/>
        </w:rPr>
        <w:t>2</w:t>
      </w:r>
      <w:r>
        <w:rPr>
          <w:rFonts w:ascii="Arial" w:hAnsi="Arial" w:cs="Arial"/>
          <w:b/>
          <w:bCs/>
        </w:rPr>
        <w:t>4</w:t>
      </w:r>
      <w:r w:rsidRPr="005E29E4">
        <w:rPr>
          <w:rFonts w:ascii="Arial" w:hAnsi="Arial" w:cs="Arial"/>
          <w:b/>
          <w:bCs/>
        </w:rPr>
        <w:t>.</w:t>
      </w:r>
      <w:r>
        <w:rPr>
          <w:rFonts w:ascii="Arial" w:hAnsi="Arial" w:cs="Arial"/>
          <w:b/>
          <w:bCs/>
        </w:rPr>
        <w:t xml:space="preserve"> </w:t>
      </w:r>
      <w:r w:rsidRPr="005E29E4">
        <w:rPr>
          <w:rFonts w:ascii="Arial" w:hAnsi="Arial" w:cs="Arial"/>
          <w:b/>
          <w:bCs/>
        </w:rPr>
        <w:t xml:space="preserve">JURISDICCIÓN Y RECURSOS. </w:t>
      </w:r>
    </w:p>
    <w:p w14:paraId="07101943" w14:textId="77777777" w:rsidR="007877D6" w:rsidRDefault="007877D6" w:rsidP="007877D6">
      <w:pPr>
        <w:pStyle w:val="Default"/>
        <w:jc w:val="both"/>
        <w:rPr>
          <w:rFonts w:ascii="Arial" w:hAnsi="Arial" w:cs="Arial"/>
          <w:color w:val="auto"/>
        </w:rPr>
      </w:pPr>
    </w:p>
    <w:p w14:paraId="0FA5CEB3" w14:textId="77777777" w:rsidR="007877D6" w:rsidRPr="005E29E4" w:rsidRDefault="007877D6" w:rsidP="007877D6">
      <w:pPr>
        <w:pStyle w:val="Default"/>
        <w:jc w:val="both"/>
        <w:rPr>
          <w:rFonts w:ascii="Arial" w:hAnsi="Arial" w:cs="Arial"/>
          <w:color w:val="auto"/>
        </w:rPr>
      </w:pPr>
      <w:r>
        <w:rPr>
          <w:rFonts w:ascii="Arial" w:hAnsi="Arial" w:cs="Arial"/>
          <w:color w:val="auto"/>
        </w:rPr>
        <w:t>E</w:t>
      </w:r>
      <w:r w:rsidRPr="005E29E4">
        <w:rPr>
          <w:rFonts w:ascii="Arial" w:hAnsi="Arial" w:cs="Arial"/>
          <w:color w:val="auto"/>
        </w:rPr>
        <w:t>l presente contrato es de naturaleza administrativa, por lo que cuantas incidencias se deriven del cumplimiento de las obligaciones, y de la interpretación de estas disposiciones, serán resueltas en primer término por el órgano de contratación.</w:t>
      </w:r>
    </w:p>
    <w:p w14:paraId="66F754B5" w14:textId="77777777" w:rsidR="007877D6" w:rsidRDefault="007877D6" w:rsidP="007877D6">
      <w:pPr>
        <w:pStyle w:val="Default"/>
        <w:jc w:val="both"/>
        <w:rPr>
          <w:rFonts w:ascii="Arial" w:hAnsi="Arial" w:cs="Arial"/>
          <w:color w:val="auto"/>
        </w:rPr>
      </w:pPr>
    </w:p>
    <w:p w14:paraId="39799FFC" w14:textId="77777777" w:rsidR="007877D6" w:rsidRDefault="007877D6" w:rsidP="007877D6">
      <w:pPr>
        <w:pStyle w:val="Default"/>
        <w:jc w:val="both"/>
        <w:rPr>
          <w:rFonts w:ascii="Arial" w:hAnsi="Arial" w:cs="Arial"/>
          <w:color w:val="auto"/>
        </w:rPr>
      </w:pPr>
      <w:r w:rsidRPr="005E29E4">
        <w:rPr>
          <w:rFonts w:ascii="Arial" w:hAnsi="Arial" w:cs="Arial"/>
          <w:color w:val="auto"/>
        </w:rPr>
        <w:t>Contra este pliego y las resoluciones que se dicten en ejecución del mismo podrán interponerse potestativamente, los siguientes recursos:</w:t>
      </w:r>
    </w:p>
    <w:p w14:paraId="09FB6689" w14:textId="77777777" w:rsidR="007877D6" w:rsidRPr="005E29E4" w:rsidRDefault="007877D6" w:rsidP="007877D6">
      <w:pPr>
        <w:pStyle w:val="Default"/>
        <w:jc w:val="both"/>
        <w:rPr>
          <w:rFonts w:ascii="Arial" w:hAnsi="Arial" w:cs="Arial"/>
          <w:color w:val="auto"/>
        </w:rPr>
      </w:pPr>
    </w:p>
    <w:p w14:paraId="0C993D09"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Recurso de reposición ante el órgano de</w:t>
      </w:r>
      <w:r w:rsidR="00C03430">
        <w:rPr>
          <w:rFonts w:ascii="Arial" w:hAnsi="Arial" w:cs="Arial"/>
          <w:color w:val="auto"/>
        </w:rPr>
        <w:t xml:space="preserve"> la Mancomunidad del Servicio Social de Base de la Zona de Noáin </w:t>
      </w:r>
      <w:r w:rsidRPr="005E29E4">
        <w:rPr>
          <w:rFonts w:ascii="Arial" w:hAnsi="Arial" w:cs="Arial"/>
          <w:color w:val="auto"/>
        </w:rPr>
        <w:t>autor del acto administrativo, en el plazo de un mes a partir del día siguiente de la notificación o, en su caso, publicación del acto que se recurra.</w:t>
      </w:r>
    </w:p>
    <w:p w14:paraId="6DC73CA3" w14:textId="77777777" w:rsidR="007877D6" w:rsidRDefault="007877D6" w:rsidP="007877D6">
      <w:pPr>
        <w:pStyle w:val="Default"/>
        <w:jc w:val="both"/>
        <w:rPr>
          <w:rFonts w:ascii="Arial" w:hAnsi="Arial" w:cs="Arial"/>
          <w:color w:val="auto"/>
        </w:rPr>
      </w:pPr>
    </w:p>
    <w:p w14:paraId="0F6E262A"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Reclamación en materia de contratación pública ante el Tribunal de Contratos Públicos conforme a lo dispuesto en los artículos 121 y siguientes de la ley Foral de Contratos Públicos, para lo que es requisito imprescindible que las entidades licitadoras faciliten un correo electrónico para la realización de notificaciones a través de medios telemáticos.</w:t>
      </w:r>
    </w:p>
    <w:p w14:paraId="0FBAD0EF" w14:textId="77777777" w:rsidR="007877D6" w:rsidRDefault="007877D6" w:rsidP="007877D6">
      <w:pPr>
        <w:pStyle w:val="Default"/>
        <w:jc w:val="both"/>
        <w:rPr>
          <w:rFonts w:ascii="Arial" w:hAnsi="Arial" w:cs="Arial"/>
          <w:color w:val="auto"/>
        </w:rPr>
      </w:pPr>
    </w:p>
    <w:p w14:paraId="0CEE12BB" w14:textId="77777777" w:rsidR="007877D6" w:rsidRPr="005E29E4" w:rsidRDefault="007877D6" w:rsidP="007877D6">
      <w:pPr>
        <w:pStyle w:val="Default"/>
        <w:jc w:val="both"/>
        <w:rPr>
          <w:rFonts w:ascii="Arial" w:hAnsi="Arial" w:cs="Arial"/>
          <w:color w:val="auto"/>
        </w:rPr>
      </w:pPr>
      <w:r w:rsidRPr="005E29E4">
        <w:rPr>
          <w:rFonts w:ascii="Arial" w:hAnsi="Arial" w:cs="Arial"/>
          <w:color w:val="auto"/>
        </w:rPr>
        <w:t>- Recurso de Alzada ante el Tribunal Administrativos, en el plazo de un mes siguiente a la notificación o publicación del acto que se recurra.</w:t>
      </w:r>
    </w:p>
    <w:p w14:paraId="2451425D" w14:textId="77777777" w:rsidR="007877D6" w:rsidRDefault="007877D6" w:rsidP="007877D6">
      <w:pPr>
        <w:pStyle w:val="Default"/>
        <w:jc w:val="both"/>
        <w:rPr>
          <w:rFonts w:ascii="Arial" w:hAnsi="Arial" w:cs="Arial"/>
          <w:color w:val="auto"/>
        </w:rPr>
      </w:pPr>
    </w:p>
    <w:p w14:paraId="3F46030A" w14:textId="7BEF7184" w:rsidR="00F00D73" w:rsidRDefault="007877D6" w:rsidP="007877D6">
      <w:pPr>
        <w:pStyle w:val="Default"/>
        <w:jc w:val="both"/>
        <w:rPr>
          <w:rFonts w:ascii="Arial" w:hAnsi="Arial" w:cs="Arial"/>
          <w:color w:val="auto"/>
        </w:rPr>
      </w:pPr>
      <w:r w:rsidRPr="005E29E4">
        <w:rPr>
          <w:rFonts w:ascii="Arial" w:hAnsi="Arial" w:cs="Arial"/>
          <w:color w:val="auto"/>
        </w:rPr>
        <w:t xml:space="preserve">- Recurso contencioso-administrativo ante el Juzgado de lo Contencioso-Administrativo de Pamplona en el plazo de dos meses, a partir del día siguiente a la notificación o publicación del acto que se recurra. </w:t>
      </w:r>
    </w:p>
    <w:p w14:paraId="2BE2E1D2" w14:textId="77777777" w:rsidR="00F00D73" w:rsidRPr="00F00D73" w:rsidRDefault="00F00D73" w:rsidP="007877D6">
      <w:pPr>
        <w:pStyle w:val="Default"/>
        <w:jc w:val="both"/>
        <w:rPr>
          <w:rFonts w:ascii="Arial" w:hAnsi="Arial" w:cs="Arial"/>
          <w:color w:val="FF0000"/>
        </w:rPr>
      </w:pPr>
    </w:p>
    <w:p w14:paraId="62DF6754" w14:textId="5FA058CD" w:rsidR="00F00D73" w:rsidRPr="008A5120" w:rsidRDefault="00F00D73" w:rsidP="00F00D73">
      <w:pPr>
        <w:pStyle w:val="Prrafodelista"/>
        <w:numPr>
          <w:ilvl w:val="0"/>
          <w:numId w:val="14"/>
        </w:numPr>
        <w:autoSpaceDE w:val="0"/>
        <w:autoSpaceDN w:val="0"/>
        <w:adjustRightInd w:val="0"/>
        <w:ind w:left="142" w:hanging="142"/>
        <w:jc w:val="both"/>
        <w:rPr>
          <w:rFonts w:ascii="Arial" w:hAnsi="Arial" w:cs="Arial"/>
          <w:sz w:val="24"/>
          <w:szCs w:val="24"/>
        </w:rPr>
      </w:pPr>
      <w:r w:rsidRPr="008A5120">
        <w:rPr>
          <w:rFonts w:ascii="Arial" w:hAnsi="Arial" w:cs="Arial"/>
          <w:sz w:val="24"/>
          <w:szCs w:val="24"/>
        </w:rPr>
        <w:t>Que quien licita cumple con las obligaciones derivadas de la normativa de protección de datos personales.</w:t>
      </w:r>
    </w:p>
    <w:p w14:paraId="323CD5B6" w14:textId="77777777" w:rsidR="00F00D73" w:rsidRDefault="00F00D73" w:rsidP="007877D6">
      <w:pPr>
        <w:pStyle w:val="Default"/>
        <w:jc w:val="both"/>
        <w:rPr>
          <w:rFonts w:ascii="Arial" w:hAnsi="Arial" w:cs="Arial"/>
          <w:color w:val="auto"/>
        </w:rPr>
      </w:pPr>
    </w:p>
    <w:p w14:paraId="28E434D9" w14:textId="77777777" w:rsidR="007877D6" w:rsidRDefault="007877D6" w:rsidP="007877D6">
      <w:pPr>
        <w:pStyle w:val="Default"/>
        <w:jc w:val="both"/>
        <w:rPr>
          <w:rFonts w:ascii="Arial" w:hAnsi="Arial" w:cs="Arial"/>
          <w:color w:val="auto"/>
        </w:rPr>
      </w:pPr>
    </w:p>
    <w:p w14:paraId="55CC31D0" w14:textId="77777777" w:rsidR="007877D6" w:rsidRPr="00477514" w:rsidRDefault="007877D6" w:rsidP="007877D6">
      <w:pPr>
        <w:pStyle w:val="Default"/>
        <w:jc w:val="both"/>
        <w:rPr>
          <w:rFonts w:ascii="Arial" w:hAnsi="Arial" w:cs="Arial"/>
        </w:rPr>
      </w:pPr>
      <w:r>
        <w:rPr>
          <w:rFonts w:ascii="Arial" w:hAnsi="Arial" w:cs="Arial"/>
          <w:color w:val="auto"/>
        </w:rPr>
        <w:br w:type="page"/>
      </w:r>
    </w:p>
    <w:p w14:paraId="159FCF42" w14:textId="77777777" w:rsidR="007877D6" w:rsidRPr="00477514" w:rsidRDefault="007877D6" w:rsidP="007877D6">
      <w:pPr>
        <w:pStyle w:val="Default"/>
        <w:jc w:val="center"/>
        <w:rPr>
          <w:rFonts w:ascii="Arial" w:hAnsi="Arial" w:cs="Arial"/>
        </w:rPr>
      </w:pPr>
      <w:r w:rsidRPr="00477514">
        <w:rPr>
          <w:rFonts w:ascii="Arial" w:hAnsi="Arial" w:cs="Arial"/>
          <w:b/>
          <w:bCs/>
          <w:u w:val="single"/>
        </w:rPr>
        <w:lastRenderedPageBreak/>
        <w:t>ANEXO I</w:t>
      </w:r>
    </w:p>
    <w:p w14:paraId="2EDED086" w14:textId="77777777" w:rsidR="007877D6" w:rsidRDefault="007877D6" w:rsidP="007877D6">
      <w:pPr>
        <w:pStyle w:val="Default"/>
        <w:jc w:val="center"/>
        <w:rPr>
          <w:rFonts w:ascii="Arial" w:hAnsi="Arial" w:cs="Arial"/>
          <w:b/>
          <w:bCs/>
        </w:rPr>
      </w:pPr>
    </w:p>
    <w:p w14:paraId="34F26B57" w14:textId="77777777" w:rsidR="007877D6" w:rsidRPr="00477514" w:rsidRDefault="007877D6" w:rsidP="007877D6">
      <w:pPr>
        <w:pStyle w:val="Default"/>
        <w:jc w:val="center"/>
        <w:rPr>
          <w:rFonts w:ascii="Arial" w:hAnsi="Arial" w:cs="Arial"/>
        </w:rPr>
      </w:pPr>
      <w:r w:rsidRPr="00477514">
        <w:rPr>
          <w:rFonts w:ascii="Arial" w:hAnsi="Arial" w:cs="Arial"/>
          <w:b/>
          <w:bCs/>
        </w:rPr>
        <w:t>MODELO DE DECLARACIÓN (SOBRE A)</w:t>
      </w:r>
    </w:p>
    <w:p w14:paraId="530CA718" w14:textId="77777777" w:rsidR="007877D6" w:rsidRDefault="007877D6" w:rsidP="007877D6">
      <w:pPr>
        <w:pStyle w:val="Default"/>
        <w:jc w:val="both"/>
        <w:rPr>
          <w:rFonts w:ascii="Arial" w:hAnsi="Arial" w:cs="Arial"/>
        </w:rPr>
      </w:pPr>
    </w:p>
    <w:p w14:paraId="2773304B" w14:textId="77777777" w:rsidR="007877D6" w:rsidRPr="00477514" w:rsidRDefault="007877D6" w:rsidP="007877D6">
      <w:pPr>
        <w:pStyle w:val="Default"/>
        <w:jc w:val="both"/>
        <w:rPr>
          <w:rFonts w:ascii="Arial" w:hAnsi="Arial" w:cs="Arial"/>
        </w:rPr>
      </w:pPr>
      <w:r w:rsidRPr="00477514">
        <w:rPr>
          <w:rFonts w:ascii="Arial" w:hAnsi="Arial" w:cs="Arial"/>
        </w:rPr>
        <w:t>Don/Doña …………………………................................................................................, con domicilio en</w:t>
      </w:r>
    </w:p>
    <w:p w14:paraId="0910684B" w14:textId="77777777" w:rsidR="007877D6" w:rsidRPr="00477514" w:rsidRDefault="007877D6" w:rsidP="007877D6">
      <w:pPr>
        <w:pStyle w:val="Default"/>
        <w:jc w:val="both"/>
        <w:rPr>
          <w:rFonts w:ascii="Arial" w:hAnsi="Arial" w:cs="Arial"/>
        </w:rPr>
      </w:pPr>
      <w:r w:rsidRPr="00477514">
        <w:rPr>
          <w:rFonts w:ascii="Arial" w:hAnsi="Arial" w:cs="Arial"/>
        </w:rPr>
        <w:t>………………………………., calle ………………………..……………………………………..……….., ……….……….., DNI nº</w:t>
      </w:r>
    </w:p>
    <w:p w14:paraId="557DBDD1" w14:textId="77777777" w:rsidR="007877D6" w:rsidRPr="00477514" w:rsidRDefault="007877D6" w:rsidP="007877D6">
      <w:pPr>
        <w:pStyle w:val="Default"/>
        <w:jc w:val="both"/>
        <w:rPr>
          <w:rFonts w:ascii="Arial" w:hAnsi="Arial" w:cs="Arial"/>
        </w:rPr>
      </w:pPr>
      <w:r w:rsidRPr="00477514">
        <w:rPr>
          <w:rFonts w:ascii="Arial" w:hAnsi="Arial" w:cs="Arial"/>
        </w:rPr>
        <w:t>…………………………………………, en plena posesión de su capacidad jurídica y de obrar, en representación de la entidad ...................................................., con domicilio a efectos de notificaciones en</w:t>
      </w:r>
    </w:p>
    <w:p w14:paraId="53E7DA15" w14:textId="77777777" w:rsidR="007877D6" w:rsidRPr="00477514" w:rsidRDefault="007877D6" w:rsidP="007877D6">
      <w:pPr>
        <w:pStyle w:val="Default"/>
        <w:jc w:val="both"/>
        <w:rPr>
          <w:rFonts w:ascii="Arial" w:hAnsi="Arial" w:cs="Arial"/>
        </w:rPr>
      </w:pPr>
      <w:r w:rsidRPr="00477514">
        <w:rPr>
          <w:rFonts w:ascii="Arial" w:hAnsi="Arial" w:cs="Arial"/>
        </w:rPr>
        <w:t>………………………………………… , calle ………………………….………..……….. CP......................., teléfono nº</w:t>
      </w:r>
    </w:p>
    <w:p w14:paraId="00A64BB2" w14:textId="77777777" w:rsidR="007877D6" w:rsidRPr="00477514" w:rsidRDefault="007877D6" w:rsidP="007877D6">
      <w:pPr>
        <w:pStyle w:val="Default"/>
        <w:jc w:val="both"/>
        <w:rPr>
          <w:rFonts w:ascii="Arial" w:hAnsi="Arial" w:cs="Arial"/>
        </w:rPr>
      </w:pPr>
      <w:r w:rsidRPr="00477514">
        <w:rPr>
          <w:rFonts w:ascii="Arial" w:hAnsi="Arial" w:cs="Arial"/>
        </w:rPr>
        <w:t xml:space="preserve">…………..……………….………, dirección de correo electrónico ……………………………..………………. y NIF ........................, en relación con la licitación del contrato </w:t>
      </w:r>
      <w:r>
        <w:rPr>
          <w:rFonts w:ascii="Arial" w:hAnsi="Arial" w:cs="Arial"/>
        </w:rPr>
        <w:t xml:space="preserve">administrativo denominado </w:t>
      </w:r>
      <w:r w:rsidRPr="00EE5401">
        <w:rPr>
          <w:rFonts w:ascii="Arial" w:hAnsi="Arial" w:cs="Arial"/>
          <w:b/>
        </w:rPr>
        <w:t xml:space="preserve">“SERVICIOS DE ASESORIA LABORAL, GESTIÓN INTEGRAL DE NÓMINAS, SEGUROS SOCIALES, ALTAS/BAJAS DE TRABAJADORES </w:t>
      </w:r>
      <w:r w:rsidR="00C03430">
        <w:rPr>
          <w:rFonts w:ascii="Arial" w:hAnsi="Arial" w:cs="Arial"/>
          <w:b/>
        </w:rPr>
        <w:t>DE LA MANCOMUNIDAD DEL SERVICIO SOCIAL DE BASE DE LA ZONA DE NOAIN</w:t>
      </w:r>
      <w:r w:rsidRPr="00EE5401">
        <w:rPr>
          <w:rFonts w:ascii="Arial" w:hAnsi="Arial" w:cs="Arial"/>
          <w:b/>
        </w:rPr>
        <w:t>”,</w:t>
      </w:r>
      <w:r w:rsidRPr="00EE5401">
        <w:rPr>
          <w:rFonts w:ascii="Arial" w:hAnsi="Arial" w:cs="Arial"/>
        </w:rPr>
        <w:t xml:space="preserve"> </w:t>
      </w:r>
      <w:r w:rsidRPr="00477514">
        <w:rPr>
          <w:rFonts w:ascii="Arial" w:hAnsi="Arial" w:cs="Arial"/>
        </w:rPr>
        <w:t>presenta oferta y realiza la siguiente</w:t>
      </w:r>
    </w:p>
    <w:p w14:paraId="06B2AD01" w14:textId="77777777" w:rsidR="007877D6" w:rsidRDefault="007877D6" w:rsidP="007877D6">
      <w:pPr>
        <w:pStyle w:val="Default"/>
        <w:jc w:val="both"/>
        <w:rPr>
          <w:rFonts w:ascii="Arial" w:hAnsi="Arial" w:cs="Arial"/>
          <w:b/>
          <w:bCs/>
        </w:rPr>
      </w:pPr>
    </w:p>
    <w:p w14:paraId="0FA3C1D4" w14:textId="77777777" w:rsidR="007877D6" w:rsidRPr="00477514" w:rsidRDefault="007877D6" w:rsidP="007877D6">
      <w:pPr>
        <w:pStyle w:val="Default"/>
        <w:jc w:val="both"/>
        <w:rPr>
          <w:rFonts w:ascii="Arial" w:hAnsi="Arial" w:cs="Arial"/>
        </w:rPr>
      </w:pPr>
      <w:r w:rsidRPr="00477514">
        <w:rPr>
          <w:rFonts w:ascii="Arial" w:hAnsi="Arial" w:cs="Arial"/>
          <w:b/>
          <w:bCs/>
        </w:rPr>
        <w:t xml:space="preserve">A) </w:t>
      </w:r>
      <w:r w:rsidRPr="00477514">
        <w:rPr>
          <w:rFonts w:ascii="Arial" w:hAnsi="Arial" w:cs="Arial"/>
          <w:b/>
          <w:bCs/>
          <w:u w:val="single"/>
        </w:rPr>
        <w:t>DECLARACIÓN RESPONSABLE</w:t>
      </w:r>
    </w:p>
    <w:p w14:paraId="184FA56B" w14:textId="77777777" w:rsidR="007877D6" w:rsidRPr="00477514" w:rsidRDefault="007877D6" w:rsidP="007877D6">
      <w:pPr>
        <w:pStyle w:val="Default"/>
        <w:jc w:val="both"/>
        <w:rPr>
          <w:rFonts w:ascii="Arial" w:hAnsi="Arial" w:cs="Arial"/>
        </w:rPr>
      </w:pPr>
    </w:p>
    <w:p w14:paraId="4289A8F7" w14:textId="77777777" w:rsidR="007877D6" w:rsidRPr="00477514" w:rsidRDefault="007877D6" w:rsidP="007877D6">
      <w:pPr>
        <w:pStyle w:val="Default"/>
        <w:numPr>
          <w:ilvl w:val="0"/>
          <w:numId w:val="14"/>
        </w:numPr>
        <w:jc w:val="both"/>
        <w:rPr>
          <w:rFonts w:ascii="Arial" w:hAnsi="Arial" w:cs="Arial"/>
        </w:rPr>
      </w:pPr>
      <w:r w:rsidRPr="00477514">
        <w:rPr>
          <w:rFonts w:ascii="Arial" w:hAnsi="Arial" w:cs="Arial"/>
        </w:rPr>
        <w:t>Que quien licita reúne todas las condiciones exigidas legalmente para contratar con la Administración pública y que, en su caso, ostento la debida representación. En caso de que recaiga propuesta de adjudicación a su favor, se compromete a acreditar la posesión y validez de los documentos exigidos en el Art. 55 de la Ley Foral 2/2018, de 13 de abril, de Contratos Públicos, en el plazo máximo de siete días desde la notificación de la adjudicación.</w:t>
      </w:r>
    </w:p>
    <w:p w14:paraId="3623D892" w14:textId="77777777" w:rsidR="007877D6" w:rsidRPr="00477514" w:rsidRDefault="007877D6" w:rsidP="007877D6">
      <w:pPr>
        <w:pStyle w:val="Default"/>
        <w:jc w:val="both"/>
        <w:rPr>
          <w:rFonts w:ascii="Arial" w:hAnsi="Arial" w:cs="Arial"/>
        </w:rPr>
      </w:pPr>
    </w:p>
    <w:p w14:paraId="18382A1D" w14:textId="77777777" w:rsidR="007877D6" w:rsidRPr="00477514" w:rsidRDefault="007877D6" w:rsidP="007877D6">
      <w:pPr>
        <w:pStyle w:val="Default"/>
        <w:numPr>
          <w:ilvl w:val="0"/>
          <w:numId w:val="14"/>
        </w:numPr>
        <w:jc w:val="both"/>
        <w:rPr>
          <w:rFonts w:ascii="Arial" w:hAnsi="Arial" w:cs="Arial"/>
        </w:rPr>
      </w:pPr>
      <w:r w:rsidRPr="00477514">
        <w:rPr>
          <w:rFonts w:ascii="Arial" w:hAnsi="Arial" w:cs="Arial"/>
        </w:rPr>
        <w:t>Que quien licita no está incursa en causa de exclusión del procedimiento de licitación.</w:t>
      </w:r>
    </w:p>
    <w:p w14:paraId="3DB4628B" w14:textId="77777777" w:rsidR="007877D6" w:rsidRPr="00477514" w:rsidRDefault="007877D6" w:rsidP="007877D6">
      <w:pPr>
        <w:pStyle w:val="Default"/>
        <w:jc w:val="both"/>
        <w:rPr>
          <w:rFonts w:ascii="Arial" w:hAnsi="Arial" w:cs="Arial"/>
        </w:rPr>
      </w:pPr>
    </w:p>
    <w:p w14:paraId="4C353753" w14:textId="77777777" w:rsidR="007877D6" w:rsidRPr="00477514" w:rsidRDefault="007877D6" w:rsidP="007877D6">
      <w:pPr>
        <w:pStyle w:val="Default"/>
        <w:numPr>
          <w:ilvl w:val="0"/>
          <w:numId w:val="14"/>
        </w:numPr>
        <w:jc w:val="both"/>
        <w:rPr>
          <w:rFonts w:ascii="Arial" w:hAnsi="Arial" w:cs="Arial"/>
        </w:rPr>
      </w:pPr>
      <w:r w:rsidRPr="00477514">
        <w:rPr>
          <w:rFonts w:ascii="Arial" w:hAnsi="Arial" w:cs="Arial"/>
        </w:rPr>
        <w:t>Que reúne los requisitos exigidos de solvencia económica, financiera y técnica o profesional.</w:t>
      </w:r>
    </w:p>
    <w:p w14:paraId="30985A46" w14:textId="77777777" w:rsidR="007877D6" w:rsidRPr="00477514" w:rsidRDefault="007877D6" w:rsidP="007877D6">
      <w:pPr>
        <w:pStyle w:val="Default"/>
        <w:jc w:val="both"/>
        <w:rPr>
          <w:rFonts w:ascii="Arial" w:hAnsi="Arial" w:cs="Arial"/>
        </w:rPr>
      </w:pPr>
    </w:p>
    <w:p w14:paraId="5FCBF137" w14:textId="77777777" w:rsidR="007877D6" w:rsidRPr="00477514" w:rsidRDefault="007877D6" w:rsidP="007877D6">
      <w:pPr>
        <w:pStyle w:val="Default"/>
        <w:numPr>
          <w:ilvl w:val="0"/>
          <w:numId w:val="14"/>
        </w:numPr>
        <w:jc w:val="both"/>
        <w:rPr>
          <w:rFonts w:ascii="Arial" w:hAnsi="Arial" w:cs="Arial"/>
        </w:rPr>
      </w:pPr>
      <w:r w:rsidRPr="00477514">
        <w:rPr>
          <w:rFonts w:ascii="Arial" w:hAnsi="Arial" w:cs="Arial"/>
        </w:rPr>
        <w:t>Que su finalidad o actividad tiene relación directa con el objeto del contrato y que dispone de una organización con elementos personales y materiales suficientes para la debida ejecución del contrato.</w:t>
      </w:r>
    </w:p>
    <w:p w14:paraId="2DF1B741" w14:textId="77777777" w:rsidR="007877D6" w:rsidRPr="00477514" w:rsidRDefault="007877D6" w:rsidP="007877D6">
      <w:pPr>
        <w:pStyle w:val="Default"/>
        <w:jc w:val="both"/>
        <w:rPr>
          <w:rFonts w:ascii="Arial" w:hAnsi="Arial" w:cs="Arial"/>
        </w:rPr>
      </w:pPr>
    </w:p>
    <w:p w14:paraId="2D0FFE26" w14:textId="77777777" w:rsidR="007877D6" w:rsidRPr="00477514" w:rsidRDefault="007877D6" w:rsidP="007877D6">
      <w:pPr>
        <w:pStyle w:val="Default"/>
        <w:numPr>
          <w:ilvl w:val="0"/>
          <w:numId w:val="14"/>
        </w:numPr>
        <w:jc w:val="both"/>
        <w:rPr>
          <w:rFonts w:ascii="Arial" w:hAnsi="Arial" w:cs="Arial"/>
        </w:rPr>
      </w:pPr>
      <w:r w:rsidRPr="00477514">
        <w:rPr>
          <w:rFonts w:ascii="Arial" w:hAnsi="Arial" w:cs="Arial"/>
        </w:rPr>
        <w:t>Que cuenta con el compromiso por escrito de otras entidades respecto de la adscripción de sus medios o la disposición de sus recursos, en su caso.</w:t>
      </w:r>
    </w:p>
    <w:p w14:paraId="5995C0DC" w14:textId="77777777" w:rsidR="007877D6" w:rsidRPr="00477514" w:rsidRDefault="007877D6" w:rsidP="007877D6">
      <w:pPr>
        <w:pStyle w:val="Default"/>
        <w:jc w:val="both"/>
        <w:rPr>
          <w:rFonts w:ascii="Arial" w:hAnsi="Arial" w:cs="Arial"/>
        </w:rPr>
      </w:pPr>
    </w:p>
    <w:p w14:paraId="61149595"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rPr>
        <w:t xml:space="preserve">Que quien licita se halla al corriente en el cumplimiento de las obligaciones tributarias, de Seguridad Social y de seguridad, salud en el trabajo y prevención de riesgos laborales, impuestas por las disposiciones legales vigentes. </w:t>
      </w:r>
    </w:p>
    <w:p w14:paraId="6DBB50EA" w14:textId="77777777" w:rsidR="007877D6" w:rsidRPr="00477514" w:rsidRDefault="007877D6" w:rsidP="007877D6">
      <w:pPr>
        <w:pStyle w:val="Default"/>
        <w:jc w:val="both"/>
        <w:rPr>
          <w:rFonts w:ascii="Arial" w:hAnsi="Arial" w:cs="Arial"/>
          <w:color w:val="auto"/>
        </w:rPr>
      </w:pPr>
    </w:p>
    <w:p w14:paraId="461C0E67"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Que se somete a la jurisdicción de los juzgados y tribunales españoles de cualquier orden, para todas las incidencias con renuncia al fuero jurisdiccional que pudiera corresponderle, en caso de empresas extranjeras. </w:t>
      </w:r>
    </w:p>
    <w:p w14:paraId="3D6166C0" w14:textId="77777777" w:rsidR="007877D6" w:rsidRPr="00477514" w:rsidRDefault="007877D6" w:rsidP="007877D6">
      <w:pPr>
        <w:pStyle w:val="Default"/>
        <w:jc w:val="both"/>
        <w:rPr>
          <w:rFonts w:ascii="Arial" w:hAnsi="Arial" w:cs="Arial"/>
          <w:color w:val="auto"/>
        </w:rPr>
      </w:pPr>
    </w:p>
    <w:p w14:paraId="5CAFABB7"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Que todo el personal con contrato laboral de quien licita, tanto el actual en el momento de presentar esta declaración como el que se incorpore en el futuro, que tenga contacto habitual con menores de edad en función de la prestación de este servicio que se licita, no ha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14:paraId="5A5B6EC2" w14:textId="77777777" w:rsidR="007877D6" w:rsidRPr="00477514" w:rsidRDefault="007877D6" w:rsidP="007877D6">
      <w:pPr>
        <w:pStyle w:val="Default"/>
        <w:jc w:val="both"/>
        <w:rPr>
          <w:rFonts w:ascii="Arial" w:hAnsi="Arial" w:cs="Arial"/>
          <w:color w:val="auto"/>
        </w:rPr>
      </w:pPr>
    </w:p>
    <w:p w14:paraId="00B4FC2C"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Que se compromete para el caso de resultar adjudicataria y antes de la firma del contrato, a suscribir y presentar ante el órgano de contratación del concurso las pólizas de seguros legalmente exigibles para la adecuada y suficiente cobertura de los riesgos propios de este contrato conforme lo estipulado en el Pliego Regulador que rige la contratación.</w:t>
      </w:r>
    </w:p>
    <w:p w14:paraId="3A3AC27B" w14:textId="77777777" w:rsidR="007877D6" w:rsidRPr="00477514" w:rsidRDefault="007877D6" w:rsidP="007877D6">
      <w:pPr>
        <w:pStyle w:val="Default"/>
        <w:jc w:val="both"/>
        <w:rPr>
          <w:rFonts w:ascii="Arial" w:hAnsi="Arial" w:cs="Arial"/>
          <w:color w:val="auto"/>
        </w:rPr>
      </w:pPr>
    </w:p>
    <w:p w14:paraId="7B43BFC0"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Que, conociendo el pliego que rige la presente contratación, se compromete a su realización con sujeción estricta a este, a la propuesta técnica en la prestación del servicio y a la oferta económica que se presentan.</w:t>
      </w:r>
    </w:p>
    <w:p w14:paraId="71201099" w14:textId="77777777" w:rsidR="007877D6" w:rsidRPr="00477514" w:rsidRDefault="007877D6" w:rsidP="007877D6">
      <w:pPr>
        <w:pStyle w:val="Default"/>
        <w:jc w:val="both"/>
        <w:rPr>
          <w:rFonts w:ascii="Arial" w:hAnsi="Arial" w:cs="Arial"/>
          <w:color w:val="auto"/>
        </w:rPr>
      </w:pPr>
    </w:p>
    <w:p w14:paraId="7629B47E"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Que identifica como dirección electrónica para la realización de notificaciones a través de medios telemáticos, en el caso de reclamaciones en materia de contratación pública la siguiente.</w:t>
      </w:r>
    </w:p>
    <w:p w14:paraId="38FE29CE" w14:textId="77777777" w:rsidR="007877D6" w:rsidRPr="00477514" w:rsidRDefault="007877D6" w:rsidP="007877D6">
      <w:pPr>
        <w:pStyle w:val="Default"/>
        <w:jc w:val="both"/>
        <w:rPr>
          <w:rFonts w:ascii="Arial" w:hAnsi="Arial" w:cs="Arial"/>
          <w:color w:val="auto"/>
        </w:rPr>
      </w:pPr>
    </w:p>
    <w:p w14:paraId="09968A32"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Con la advertencia de que incurrir en falsedad al efectuar la declaración responsable será motivo de prohibición para contratar conforme a lo establecido en el artículo 22.1i de la Ley Foral 2/2018 de 13 de Abril de Contratos Públicos.</w:t>
      </w:r>
    </w:p>
    <w:p w14:paraId="6F406924" w14:textId="77777777" w:rsidR="007877D6" w:rsidRPr="00477514" w:rsidRDefault="007877D6" w:rsidP="007877D6">
      <w:pPr>
        <w:pStyle w:val="Default"/>
        <w:jc w:val="both"/>
        <w:rPr>
          <w:rFonts w:ascii="Arial" w:hAnsi="Arial" w:cs="Arial"/>
          <w:color w:val="auto"/>
        </w:rPr>
      </w:pPr>
    </w:p>
    <w:p w14:paraId="150E8723" w14:textId="77777777" w:rsidR="007877D6" w:rsidRPr="00477514" w:rsidRDefault="007877D6" w:rsidP="007877D6">
      <w:pPr>
        <w:pStyle w:val="Default"/>
        <w:jc w:val="both"/>
        <w:rPr>
          <w:rFonts w:ascii="Arial" w:hAnsi="Arial" w:cs="Arial"/>
          <w:color w:val="auto"/>
        </w:rPr>
      </w:pPr>
    </w:p>
    <w:p w14:paraId="69630355" w14:textId="77777777" w:rsidR="007877D6" w:rsidRPr="00477514" w:rsidRDefault="007877D6" w:rsidP="007877D6">
      <w:pPr>
        <w:pStyle w:val="Default"/>
        <w:jc w:val="both"/>
        <w:rPr>
          <w:rFonts w:ascii="Arial" w:hAnsi="Arial" w:cs="Arial"/>
          <w:color w:val="auto"/>
        </w:rPr>
      </w:pPr>
      <w:r w:rsidRPr="00477514">
        <w:rPr>
          <w:rFonts w:ascii="Arial" w:hAnsi="Arial" w:cs="Arial"/>
          <w:b/>
          <w:bCs/>
          <w:color w:val="auto"/>
        </w:rPr>
        <w:t>B)</w:t>
      </w:r>
      <w:r>
        <w:rPr>
          <w:rFonts w:ascii="Arial" w:hAnsi="Arial" w:cs="Arial"/>
          <w:b/>
          <w:bCs/>
          <w:color w:val="auto"/>
        </w:rPr>
        <w:t xml:space="preserve"> </w:t>
      </w:r>
      <w:r w:rsidRPr="00477514">
        <w:rPr>
          <w:rFonts w:ascii="Arial" w:hAnsi="Arial" w:cs="Arial"/>
          <w:b/>
          <w:bCs/>
          <w:color w:val="auto"/>
          <w:u w:val="single"/>
        </w:rPr>
        <w:t>PARTICIPACIÓN CONJUNTA</w:t>
      </w:r>
    </w:p>
    <w:p w14:paraId="1683C7DF" w14:textId="77777777" w:rsidR="007877D6" w:rsidRPr="00477514" w:rsidRDefault="007877D6" w:rsidP="007877D6">
      <w:pPr>
        <w:pStyle w:val="Default"/>
        <w:jc w:val="both"/>
        <w:rPr>
          <w:rFonts w:ascii="Arial" w:hAnsi="Arial" w:cs="Arial"/>
          <w:color w:val="auto"/>
        </w:rPr>
      </w:pPr>
    </w:p>
    <w:p w14:paraId="58977061"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En caso de que la oferta se presente por licitadoras que participen conjuntamente, señalar lo que proceda en cada caso:</w:t>
      </w:r>
    </w:p>
    <w:p w14:paraId="44BF262F" w14:textId="77777777" w:rsidR="007877D6" w:rsidRPr="00477514" w:rsidRDefault="007877D6" w:rsidP="007877D6">
      <w:pPr>
        <w:pStyle w:val="Default"/>
        <w:jc w:val="both"/>
        <w:rPr>
          <w:rFonts w:ascii="Arial" w:hAnsi="Arial" w:cs="Arial"/>
          <w:color w:val="auto"/>
        </w:rPr>
      </w:pPr>
    </w:p>
    <w:p w14:paraId="7428B6F5"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Se presentan en uniones de empresarias constituidas temporalmente al efecto.</w:t>
      </w:r>
    </w:p>
    <w:p w14:paraId="58FFC5B2" w14:textId="77777777" w:rsidR="007877D6" w:rsidRPr="00477514" w:rsidRDefault="007877D6" w:rsidP="007877D6">
      <w:pPr>
        <w:pStyle w:val="Default"/>
        <w:jc w:val="both"/>
        <w:rPr>
          <w:rFonts w:ascii="Arial" w:hAnsi="Arial" w:cs="Arial"/>
          <w:color w:val="auto"/>
        </w:rPr>
      </w:pPr>
    </w:p>
    <w:p w14:paraId="67501EB2"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Se presentan en participación conjunta. En este caso, indicar la participación de cada una de ellas.</w:t>
      </w:r>
    </w:p>
    <w:p w14:paraId="07B67520" w14:textId="77777777" w:rsidR="007877D6" w:rsidRPr="00477514" w:rsidRDefault="007877D6" w:rsidP="007877D6">
      <w:pPr>
        <w:pStyle w:val="Default"/>
        <w:jc w:val="both"/>
        <w:rPr>
          <w:rFonts w:ascii="Arial" w:hAnsi="Arial" w:cs="Arial"/>
          <w:color w:val="auto"/>
        </w:rPr>
      </w:pPr>
    </w:p>
    <w:p w14:paraId="7DB7F3A9" w14:textId="77777777" w:rsidR="007877D6" w:rsidRPr="00477514" w:rsidRDefault="007877D6" w:rsidP="007877D6">
      <w:pPr>
        <w:pStyle w:val="Default"/>
        <w:jc w:val="both"/>
        <w:rPr>
          <w:rFonts w:ascii="Arial" w:eastAsia="Standard Symbols L" w:hAnsi="Arial" w:cs="Arial"/>
          <w:color w:val="auto"/>
        </w:rPr>
      </w:pPr>
      <w:r w:rsidRPr="00477514">
        <w:rPr>
          <w:rFonts w:ascii="Arial" w:hAnsi="Arial" w:cs="Arial"/>
          <w:color w:val="auto"/>
        </w:rPr>
        <w:t>Nombre de la Empresa …………………</w:t>
      </w:r>
      <w:r w:rsidRPr="00477514">
        <w:rPr>
          <w:rFonts w:ascii="Arial" w:eastAsia="Standard Symbols L" w:hAnsi="Arial" w:cs="Arial"/>
          <w:color w:val="auto"/>
        </w:rPr>
        <w:t> Participación ………%</w:t>
      </w:r>
    </w:p>
    <w:p w14:paraId="150B8C97" w14:textId="77777777" w:rsidR="007877D6" w:rsidRPr="00477514" w:rsidRDefault="007877D6" w:rsidP="007877D6">
      <w:pPr>
        <w:pStyle w:val="Default"/>
        <w:jc w:val="both"/>
        <w:rPr>
          <w:rFonts w:ascii="Arial" w:eastAsia="Standard Symbols L" w:hAnsi="Arial" w:cs="Arial"/>
          <w:color w:val="auto"/>
        </w:rPr>
      </w:pPr>
      <w:r w:rsidRPr="00477514">
        <w:rPr>
          <w:rFonts w:ascii="Arial" w:eastAsia="Standard Symbols L" w:hAnsi="Arial" w:cs="Arial"/>
          <w:color w:val="auto"/>
        </w:rPr>
        <w:t xml:space="preserve">Nombre de la Empresa ………………… </w:t>
      </w:r>
      <w:r w:rsidRPr="00477514">
        <w:rPr>
          <w:rFonts w:ascii="Arial" w:eastAsia="Standard Symbols L" w:hAnsi="Arial" w:cs="Arial"/>
          <w:color w:val="auto"/>
        </w:rPr>
        <w:t xml:space="preserve"> Participación……….% </w:t>
      </w:r>
    </w:p>
    <w:p w14:paraId="771D296F" w14:textId="77777777" w:rsidR="007877D6" w:rsidRDefault="007877D6" w:rsidP="007877D6">
      <w:pPr>
        <w:pStyle w:val="Default"/>
        <w:jc w:val="both"/>
        <w:rPr>
          <w:rFonts w:ascii="Arial" w:eastAsia="Standard Symbols L" w:hAnsi="Arial" w:cs="Arial"/>
          <w:color w:val="auto"/>
        </w:rPr>
      </w:pPr>
      <w:r w:rsidRPr="00477514">
        <w:rPr>
          <w:rFonts w:ascii="Arial" w:eastAsia="Standard Symbols L" w:hAnsi="Arial" w:cs="Arial"/>
          <w:color w:val="auto"/>
        </w:rPr>
        <w:t xml:space="preserve">Persona representante (Nombre y DNI): </w:t>
      </w:r>
    </w:p>
    <w:p w14:paraId="34CB8A73" w14:textId="77777777" w:rsidR="007877D6" w:rsidRDefault="007877D6" w:rsidP="007877D6">
      <w:pPr>
        <w:pStyle w:val="Default"/>
        <w:jc w:val="both"/>
        <w:rPr>
          <w:rFonts w:ascii="Arial" w:eastAsia="Standard Symbols L" w:hAnsi="Arial" w:cs="Arial"/>
          <w:color w:val="auto"/>
        </w:rPr>
      </w:pPr>
    </w:p>
    <w:p w14:paraId="7F8B32D1" w14:textId="77777777" w:rsidR="007877D6" w:rsidRPr="00477514" w:rsidRDefault="007877D6" w:rsidP="007877D6">
      <w:pPr>
        <w:pStyle w:val="Default"/>
        <w:jc w:val="both"/>
        <w:rPr>
          <w:rFonts w:ascii="Arial" w:hAnsi="Arial" w:cs="Arial"/>
          <w:color w:val="auto"/>
        </w:rPr>
      </w:pPr>
    </w:p>
    <w:p w14:paraId="1A29825A" w14:textId="77777777" w:rsidR="007877D6" w:rsidRPr="00477514" w:rsidRDefault="007877D6" w:rsidP="007877D6">
      <w:pPr>
        <w:pStyle w:val="Default"/>
        <w:jc w:val="both"/>
        <w:rPr>
          <w:rFonts w:ascii="Arial" w:hAnsi="Arial" w:cs="Arial"/>
          <w:color w:val="auto"/>
        </w:rPr>
      </w:pPr>
      <w:r w:rsidRPr="00477514">
        <w:rPr>
          <w:rFonts w:ascii="Arial" w:hAnsi="Arial" w:cs="Arial"/>
          <w:b/>
          <w:bCs/>
          <w:color w:val="auto"/>
        </w:rPr>
        <w:t>C)</w:t>
      </w:r>
      <w:r>
        <w:rPr>
          <w:rFonts w:ascii="Arial" w:hAnsi="Arial" w:cs="Arial"/>
          <w:b/>
          <w:bCs/>
          <w:color w:val="auto"/>
        </w:rPr>
        <w:t xml:space="preserve"> </w:t>
      </w:r>
      <w:r w:rsidRPr="00477514">
        <w:rPr>
          <w:rFonts w:ascii="Arial" w:hAnsi="Arial" w:cs="Arial"/>
          <w:b/>
          <w:bCs/>
          <w:color w:val="auto"/>
          <w:u w:val="single"/>
        </w:rPr>
        <w:t>CONFIDENCIALIDAD</w:t>
      </w:r>
    </w:p>
    <w:p w14:paraId="457A6513" w14:textId="77777777" w:rsidR="007877D6" w:rsidRPr="00477514" w:rsidRDefault="007877D6" w:rsidP="007877D6">
      <w:pPr>
        <w:pStyle w:val="Default"/>
        <w:jc w:val="both"/>
        <w:rPr>
          <w:rFonts w:ascii="Arial" w:hAnsi="Arial" w:cs="Arial"/>
          <w:color w:val="auto"/>
        </w:rPr>
      </w:pPr>
    </w:p>
    <w:p w14:paraId="03847474"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Declaración expresa de la licitadora en la que designe qué información debe ser considerada, a su entender, como confidencial por formar parte de su estrategia empresarial:</w:t>
      </w:r>
    </w:p>
    <w:p w14:paraId="0B7444DC"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w:t>
      </w:r>
    </w:p>
    <w:p w14:paraId="068260AD"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w:t>
      </w:r>
    </w:p>
    <w:p w14:paraId="52C37B87"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En su caso esta circunstancia deberá quedar reflejada asimismo en la documentación contenida en el sobre 2 (Oferta técnica; criterios cualitativos) que se considere confidencial.</w:t>
      </w:r>
    </w:p>
    <w:p w14:paraId="3066CA1A"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En……………………………….., a .........., de .................................... de ……….</w:t>
      </w:r>
    </w:p>
    <w:p w14:paraId="72641C09" w14:textId="77777777" w:rsidR="007877D6" w:rsidRDefault="007877D6" w:rsidP="007877D6">
      <w:pPr>
        <w:pStyle w:val="Default"/>
        <w:jc w:val="both"/>
        <w:rPr>
          <w:rFonts w:ascii="Arial" w:hAnsi="Arial" w:cs="Arial"/>
          <w:color w:val="auto"/>
        </w:rPr>
      </w:pPr>
    </w:p>
    <w:p w14:paraId="05948840" w14:textId="77777777" w:rsidR="007877D6" w:rsidRDefault="007877D6" w:rsidP="007877D6">
      <w:pPr>
        <w:pStyle w:val="Default"/>
        <w:jc w:val="both"/>
        <w:rPr>
          <w:rFonts w:ascii="Arial" w:hAnsi="Arial" w:cs="Arial"/>
          <w:color w:val="auto"/>
        </w:rPr>
      </w:pPr>
    </w:p>
    <w:p w14:paraId="2E3B9FD8"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Fdo. ............................................................... </w:t>
      </w:r>
    </w:p>
    <w:p w14:paraId="406FFBD5" w14:textId="77777777" w:rsidR="007877D6" w:rsidRPr="00477514" w:rsidRDefault="007877D6" w:rsidP="007877D6">
      <w:pPr>
        <w:pStyle w:val="Default"/>
        <w:pageBreakBefore/>
        <w:jc w:val="center"/>
        <w:rPr>
          <w:rFonts w:ascii="Arial" w:hAnsi="Arial" w:cs="Arial"/>
          <w:color w:val="auto"/>
        </w:rPr>
      </w:pPr>
      <w:r w:rsidRPr="00477514">
        <w:rPr>
          <w:rFonts w:ascii="Arial" w:hAnsi="Arial" w:cs="Arial"/>
          <w:b/>
          <w:bCs/>
          <w:color w:val="auto"/>
          <w:u w:val="single"/>
        </w:rPr>
        <w:lastRenderedPageBreak/>
        <w:t>ANEXO II</w:t>
      </w:r>
    </w:p>
    <w:p w14:paraId="231CF678" w14:textId="77777777" w:rsidR="007877D6" w:rsidRDefault="007877D6" w:rsidP="007877D6">
      <w:pPr>
        <w:pStyle w:val="Default"/>
        <w:jc w:val="center"/>
        <w:rPr>
          <w:rFonts w:ascii="Arial" w:hAnsi="Arial" w:cs="Arial"/>
          <w:b/>
          <w:bCs/>
          <w:color w:val="auto"/>
        </w:rPr>
      </w:pPr>
    </w:p>
    <w:p w14:paraId="29281623" w14:textId="77777777" w:rsidR="007877D6" w:rsidRPr="00477514" w:rsidRDefault="007877D6" w:rsidP="007877D6">
      <w:pPr>
        <w:pStyle w:val="Default"/>
        <w:jc w:val="center"/>
        <w:rPr>
          <w:rFonts w:ascii="Arial" w:hAnsi="Arial" w:cs="Arial"/>
          <w:color w:val="auto"/>
        </w:rPr>
      </w:pPr>
      <w:r w:rsidRPr="00477514">
        <w:rPr>
          <w:rFonts w:ascii="Arial" w:hAnsi="Arial" w:cs="Arial"/>
          <w:b/>
          <w:bCs/>
          <w:color w:val="auto"/>
        </w:rPr>
        <w:t>OFERTA ECONÓMICA (SOBRE C)</w:t>
      </w:r>
    </w:p>
    <w:p w14:paraId="01E60D91" w14:textId="77777777" w:rsidR="007877D6" w:rsidRDefault="007877D6" w:rsidP="007877D6">
      <w:pPr>
        <w:pStyle w:val="Default"/>
        <w:jc w:val="both"/>
        <w:rPr>
          <w:rFonts w:ascii="Arial" w:hAnsi="Arial" w:cs="Arial"/>
          <w:color w:val="auto"/>
        </w:rPr>
      </w:pPr>
    </w:p>
    <w:p w14:paraId="71A326C6"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Don/Doña,</w:t>
      </w:r>
    </w:p>
    <w:p w14:paraId="1B13757E" w14:textId="77777777" w:rsidR="007877D6" w:rsidRDefault="007877D6" w:rsidP="007877D6">
      <w:pPr>
        <w:pStyle w:val="Default"/>
        <w:jc w:val="both"/>
        <w:rPr>
          <w:rFonts w:ascii="Arial" w:hAnsi="Arial" w:cs="Arial"/>
          <w:color w:val="auto"/>
        </w:rPr>
      </w:pPr>
      <w:r w:rsidRPr="00477514">
        <w:rPr>
          <w:rFonts w:ascii="Arial" w:hAnsi="Arial" w:cs="Arial"/>
          <w:color w:val="auto"/>
        </w:rPr>
        <w:t xml:space="preserve">con domicilio en y DNI nº........................................................................., en nombre propio o en representación de (según proceda) ..............................................................................................., con domicilio en....................................................................................................., NIF..........................................................................................................................................., teléfono nº......................................., y enterada del pliego regulador que ha de regir </w:t>
      </w:r>
      <w:r>
        <w:rPr>
          <w:rFonts w:ascii="Arial" w:hAnsi="Arial" w:cs="Arial"/>
          <w:color w:val="auto"/>
        </w:rPr>
        <w:t>el contrato administrativo denominado</w:t>
      </w:r>
      <w:r w:rsidRPr="00477514">
        <w:rPr>
          <w:rFonts w:ascii="Arial" w:hAnsi="Arial" w:cs="Arial"/>
          <w:color w:val="auto"/>
        </w:rPr>
        <w:t xml:space="preserve"> </w:t>
      </w:r>
      <w:r w:rsidRPr="00EE5401">
        <w:rPr>
          <w:rFonts w:ascii="Arial" w:hAnsi="Arial" w:cs="Arial"/>
          <w:b/>
        </w:rPr>
        <w:t xml:space="preserve">“SERVICIOS DE ASESORIA LABORAL, GESTIÓN INTEGRAL DE NÓMINAS, SEGUROS SOCIALES, ALTAS/BAJAS DE TRABAJADORES </w:t>
      </w:r>
      <w:r w:rsidR="00C03430">
        <w:rPr>
          <w:rFonts w:ascii="Arial" w:hAnsi="Arial" w:cs="Arial"/>
          <w:b/>
        </w:rPr>
        <w:t>DE LA MANCOMUNIDAD DEL SERVICIO SOCIAL DE BASE DE LA ZONA DE NOAIN</w:t>
      </w:r>
      <w:r w:rsidRPr="00EE5401">
        <w:rPr>
          <w:rFonts w:ascii="Arial" w:hAnsi="Arial" w:cs="Arial"/>
          <w:b/>
        </w:rPr>
        <w:t>”,</w:t>
      </w:r>
      <w:r w:rsidRPr="00EE5401">
        <w:rPr>
          <w:rFonts w:ascii="Arial" w:hAnsi="Arial" w:cs="Arial"/>
        </w:rPr>
        <w:t xml:space="preserve"> </w:t>
      </w:r>
      <w:r w:rsidRPr="00477514">
        <w:rPr>
          <w:rFonts w:ascii="Arial" w:hAnsi="Arial" w:cs="Arial"/>
          <w:color w:val="auto"/>
        </w:rPr>
        <w:t xml:space="preserve">acepta el contenido íntegro del mismo y se compromete / la entidad por mí representada se compromete (según proceda) a su ejecución con sujeción estricta a los citados condicionados y por el precio que a continuación se indica, para el periodo comprendido entre la firma del mismo y el </w:t>
      </w:r>
      <w:r w:rsidR="00C03430">
        <w:rPr>
          <w:rFonts w:ascii="Arial" w:hAnsi="Arial" w:cs="Arial"/>
          <w:color w:val="auto"/>
        </w:rPr>
        <w:t>31 de diciembre de 2021</w:t>
      </w:r>
      <w:r>
        <w:rPr>
          <w:rFonts w:ascii="Arial" w:hAnsi="Arial" w:cs="Arial"/>
          <w:color w:val="auto"/>
        </w:rPr>
        <w:t>.</w:t>
      </w:r>
    </w:p>
    <w:p w14:paraId="548F1B0B" w14:textId="77777777" w:rsidR="007877D6" w:rsidRPr="008D6A74" w:rsidRDefault="007877D6" w:rsidP="007877D6">
      <w:pPr>
        <w:ind w:right="-1"/>
        <w:jc w:val="both"/>
        <w:rPr>
          <w:rFonts w:ascii="Arial" w:hAnsi="Arial" w:cs="Arial"/>
          <w:sz w:val="24"/>
          <w:szCs w:val="24"/>
        </w:rPr>
      </w:pPr>
    </w:p>
    <w:p w14:paraId="110D5EA6" w14:textId="77777777" w:rsidR="000F0DAA" w:rsidRPr="00477514" w:rsidRDefault="000F0DAA" w:rsidP="000F0DAA">
      <w:pPr>
        <w:pStyle w:val="Default"/>
        <w:jc w:val="both"/>
        <w:rPr>
          <w:rFonts w:ascii="Arial" w:hAnsi="Arial" w:cs="Arial"/>
          <w:color w:val="auto"/>
        </w:rPr>
      </w:pPr>
      <w:r w:rsidRPr="00477514">
        <w:rPr>
          <w:rFonts w:ascii="Arial" w:hAnsi="Arial" w:cs="Arial"/>
          <w:color w:val="auto"/>
        </w:rPr>
        <w:t xml:space="preserve">El valor de licitación anual ofertado para </w:t>
      </w:r>
      <w:r>
        <w:rPr>
          <w:rFonts w:ascii="Arial" w:hAnsi="Arial" w:cs="Arial"/>
          <w:color w:val="auto"/>
        </w:rPr>
        <w:t>este servicio</w:t>
      </w:r>
      <w:r w:rsidRPr="00477514">
        <w:rPr>
          <w:rFonts w:ascii="Arial" w:hAnsi="Arial" w:cs="Arial"/>
          <w:color w:val="auto"/>
        </w:rPr>
        <w:t xml:space="preserve"> (en letra y número):</w:t>
      </w:r>
      <w:r>
        <w:rPr>
          <w:rFonts w:ascii="Arial" w:hAnsi="Arial" w:cs="Arial"/>
          <w:color w:val="auto"/>
        </w:rPr>
        <w:t xml:space="preserve"> ……</w:t>
      </w:r>
    </w:p>
    <w:p w14:paraId="48F4BE20" w14:textId="77777777" w:rsidR="000F0DAA" w:rsidRDefault="000F0DAA" w:rsidP="000F0DAA">
      <w:pPr>
        <w:pStyle w:val="Default"/>
        <w:jc w:val="both"/>
        <w:rPr>
          <w:rFonts w:ascii="Arial" w:hAnsi="Arial" w:cs="Arial"/>
          <w:color w:val="auto"/>
        </w:rPr>
      </w:pPr>
      <w:r w:rsidRPr="00477514">
        <w:rPr>
          <w:rFonts w:ascii="Arial" w:hAnsi="Arial" w:cs="Arial"/>
          <w:color w:val="auto"/>
        </w:rPr>
        <w:t>……………………………………............................€ IVA</w:t>
      </w:r>
      <w:r>
        <w:rPr>
          <w:rFonts w:ascii="Arial" w:hAnsi="Arial" w:cs="Arial"/>
          <w:color w:val="auto"/>
        </w:rPr>
        <w:t xml:space="preserve"> excluido.</w:t>
      </w:r>
    </w:p>
    <w:p w14:paraId="702EB7D3" w14:textId="77777777" w:rsidR="007877D6" w:rsidRPr="008D6A74" w:rsidRDefault="007877D6" w:rsidP="007877D6">
      <w:pPr>
        <w:ind w:right="-1"/>
        <w:rPr>
          <w:rFonts w:ascii="Arial" w:hAnsi="Arial" w:cs="Arial"/>
          <w:sz w:val="24"/>
          <w:szCs w:val="24"/>
        </w:rPr>
      </w:pPr>
    </w:p>
    <w:p w14:paraId="4B4F1090" w14:textId="77777777" w:rsidR="007877D6" w:rsidRPr="008D6A74" w:rsidRDefault="007877D6" w:rsidP="007877D6">
      <w:pPr>
        <w:ind w:right="-1"/>
        <w:rPr>
          <w:rFonts w:ascii="Arial" w:hAnsi="Arial" w:cs="Arial"/>
          <w:sz w:val="24"/>
          <w:szCs w:val="24"/>
        </w:rPr>
      </w:pPr>
      <w:r w:rsidRPr="008D6A74">
        <w:rPr>
          <w:rFonts w:ascii="Arial" w:hAnsi="Arial" w:cs="Arial"/>
          <w:sz w:val="24"/>
          <w:szCs w:val="24"/>
        </w:rPr>
        <w:t>Lo que supone un porcentaje de baja sobre el precio de licitación del ______ %</w:t>
      </w:r>
    </w:p>
    <w:p w14:paraId="333B4858" w14:textId="77777777" w:rsidR="007877D6" w:rsidRDefault="007877D6" w:rsidP="007877D6">
      <w:pPr>
        <w:pStyle w:val="Default"/>
        <w:jc w:val="both"/>
        <w:rPr>
          <w:rFonts w:ascii="Arial" w:hAnsi="Arial" w:cs="Arial"/>
          <w:color w:val="auto"/>
        </w:rPr>
      </w:pPr>
    </w:p>
    <w:p w14:paraId="04531E41" w14:textId="77777777" w:rsidR="007877D6" w:rsidRPr="00477514" w:rsidRDefault="007877D6" w:rsidP="007877D6">
      <w:pPr>
        <w:pStyle w:val="Default"/>
        <w:jc w:val="both"/>
        <w:rPr>
          <w:rFonts w:ascii="Arial" w:hAnsi="Arial" w:cs="Arial"/>
          <w:color w:val="auto"/>
        </w:rPr>
      </w:pPr>
    </w:p>
    <w:p w14:paraId="03BC65A1" w14:textId="77777777" w:rsidR="007877D6" w:rsidRDefault="007877D6" w:rsidP="007877D6">
      <w:pPr>
        <w:pStyle w:val="Default"/>
        <w:jc w:val="both"/>
        <w:rPr>
          <w:rFonts w:ascii="Arial" w:hAnsi="Arial" w:cs="Arial"/>
          <w:color w:val="auto"/>
        </w:rPr>
      </w:pPr>
      <w:r w:rsidRPr="00477514">
        <w:rPr>
          <w:rFonts w:ascii="Arial" w:hAnsi="Arial" w:cs="Arial"/>
          <w:color w:val="auto"/>
        </w:rPr>
        <w:t>Se desglosa en: …………….. € + (Porcentaje de IVA ____ %)………</w:t>
      </w:r>
      <w:r>
        <w:rPr>
          <w:rFonts w:ascii="Arial" w:hAnsi="Arial" w:cs="Arial"/>
          <w:color w:val="auto"/>
        </w:rPr>
        <w:t>…..</w:t>
      </w:r>
      <w:r w:rsidRPr="00477514">
        <w:rPr>
          <w:rFonts w:ascii="Arial" w:hAnsi="Arial" w:cs="Arial"/>
          <w:color w:val="auto"/>
        </w:rPr>
        <w:t>…… €</w:t>
      </w:r>
    </w:p>
    <w:p w14:paraId="6D9385F0" w14:textId="77777777" w:rsidR="000F0DAA" w:rsidRPr="00477514" w:rsidRDefault="000F0DAA" w:rsidP="007877D6">
      <w:pPr>
        <w:pStyle w:val="Default"/>
        <w:jc w:val="both"/>
        <w:rPr>
          <w:rFonts w:ascii="Arial" w:hAnsi="Arial" w:cs="Arial"/>
          <w:color w:val="auto"/>
        </w:rPr>
      </w:pPr>
    </w:p>
    <w:p w14:paraId="4F8627B8" w14:textId="77777777" w:rsidR="007877D6" w:rsidRPr="00477514" w:rsidRDefault="007877D6" w:rsidP="007877D6">
      <w:pPr>
        <w:pStyle w:val="Default"/>
        <w:jc w:val="both"/>
        <w:rPr>
          <w:rFonts w:ascii="Arial" w:hAnsi="Arial" w:cs="Arial"/>
          <w:color w:val="auto"/>
        </w:rPr>
      </w:pPr>
      <w:r w:rsidRPr="00477514">
        <w:rPr>
          <w:rFonts w:ascii="Arial" w:hAnsi="Arial" w:cs="Arial"/>
          <w:i/>
          <w:iCs/>
          <w:color w:val="auto"/>
        </w:rPr>
        <w:t>En caso de contradicciones se atenderá al importe en letra.</w:t>
      </w:r>
    </w:p>
    <w:p w14:paraId="68AEAE75" w14:textId="77777777" w:rsidR="007877D6" w:rsidRDefault="007877D6" w:rsidP="007877D6">
      <w:pPr>
        <w:pStyle w:val="Default"/>
        <w:jc w:val="both"/>
        <w:rPr>
          <w:rFonts w:ascii="Arial" w:hAnsi="Arial" w:cs="Arial"/>
          <w:color w:val="auto"/>
        </w:rPr>
      </w:pPr>
    </w:p>
    <w:p w14:paraId="1067BEEF" w14:textId="77777777" w:rsidR="007877D6" w:rsidRPr="00B716EC" w:rsidRDefault="007877D6" w:rsidP="007877D6">
      <w:pPr>
        <w:numPr>
          <w:ilvl w:val="0"/>
          <w:numId w:val="14"/>
        </w:numPr>
        <w:autoSpaceDE w:val="0"/>
        <w:autoSpaceDN w:val="0"/>
        <w:adjustRightInd w:val="0"/>
        <w:rPr>
          <w:rFonts w:ascii="Arial" w:hAnsi="Arial" w:cs="Arial"/>
          <w:sz w:val="24"/>
          <w:szCs w:val="24"/>
        </w:rPr>
      </w:pPr>
      <w:r w:rsidRPr="00B716EC">
        <w:rPr>
          <w:rFonts w:ascii="Arial" w:hAnsi="Arial" w:cs="Arial"/>
          <w:b/>
          <w:sz w:val="24"/>
          <w:szCs w:val="24"/>
        </w:rPr>
        <w:t xml:space="preserve">CRITERIOS SOCIALES Y AMBIENTALES: </w:t>
      </w:r>
    </w:p>
    <w:p w14:paraId="77149709" w14:textId="77777777" w:rsidR="007877D6" w:rsidRDefault="007877D6" w:rsidP="007877D6">
      <w:pPr>
        <w:autoSpaceDE w:val="0"/>
        <w:autoSpaceDN w:val="0"/>
        <w:adjustRightInd w:val="0"/>
        <w:ind w:left="360"/>
        <w:jc w:val="both"/>
        <w:rPr>
          <w:rFonts w:ascii="Arial" w:hAnsi="Arial" w:cs="Arial"/>
          <w:sz w:val="24"/>
          <w:szCs w:val="24"/>
        </w:rPr>
      </w:pPr>
    </w:p>
    <w:p w14:paraId="6BF327A8" w14:textId="77777777" w:rsidR="007877D6" w:rsidRPr="00B716EC" w:rsidRDefault="007877D6" w:rsidP="007877D6">
      <w:pPr>
        <w:numPr>
          <w:ilvl w:val="0"/>
          <w:numId w:val="24"/>
        </w:numPr>
        <w:autoSpaceDE w:val="0"/>
        <w:autoSpaceDN w:val="0"/>
        <w:adjustRightInd w:val="0"/>
        <w:jc w:val="both"/>
        <w:rPr>
          <w:rFonts w:ascii="Arial" w:hAnsi="Arial" w:cs="Arial"/>
          <w:sz w:val="24"/>
          <w:szCs w:val="24"/>
        </w:rPr>
      </w:pPr>
      <w:r w:rsidRPr="00B716EC">
        <w:rPr>
          <w:rFonts w:ascii="Arial" w:hAnsi="Arial" w:cs="Arial"/>
          <w:sz w:val="24"/>
          <w:szCs w:val="24"/>
        </w:rPr>
        <w:t>Porcentaje de personas con contrato fijo o indefinido:: _____%</w:t>
      </w:r>
    </w:p>
    <w:p w14:paraId="6A454DBE" w14:textId="77777777" w:rsidR="007877D6" w:rsidRPr="000B6827" w:rsidRDefault="007877D6" w:rsidP="007877D6">
      <w:pPr>
        <w:autoSpaceDE w:val="0"/>
        <w:autoSpaceDN w:val="0"/>
        <w:adjustRightInd w:val="0"/>
        <w:jc w:val="both"/>
        <w:rPr>
          <w:rFonts w:ascii="Arial" w:hAnsi="Arial" w:cs="Arial"/>
          <w:b/>
          <w:sz w:val="24"/>
          <w:szCs w:val="24"/>
          <w:highlight w:val="yellow"/>
        </w:rPr>
      </w:pPr>
    </w:p>
    <w:p w14:paraId="7FC459A5" w14:textId="4782391B" w:rsidR="007877D6" w:rsidRDefault="007877D6" w:rsidP="007877D6">
      <w:pPr>
        <w:numPr>
          <w:ilvl w:val="0"/>
          <w:numId w:val="24"/>
        </w:numPr>
        <w:autoSpaceDE w:val="0"/>
        <w:autoSpaceDN w:val="0"/>
        <w:adjustRightInd w:val="0"/>
        <w:jc w:val="both"/>
        <w:rPr>
          <w:rFonts w:ascii="Arial" w:hAnsi="Arial" w:cs="Arial"/>
          <w:sz w:val="24"/>
          <w:szCs w:val="24"/>
        </w:rPr>
      </w:pPr>
      <w:r>
        <w:rPr>
          <w:rFonts w:ascii="Arial" w:hAnsi="Arial" w:cs="Arial"/>
          <w:sz w:val="24"/>
          <w:szCs w:val="24"/>
        </w:rPr>
        <w:t>Personas con d</w:t>
      </w:r>
      <w:r w:rsidR="008A5120">
        <w:rPr>
          <w:rFonts w:ascii="Arial" w:hAnsi="Arial" w:cs="Arial"/>
          <w:sz w:val="24"/>
          <w:szCs w:val="24"/>
        </w:rPr>
        <w:t>iscapacidad igual o s</w:t>
      </w:r>
      <w:r>
        <w:rPr>
          <w:rFonts w:ascii="Arial" w:hAnsi="Arial" w:cs="Arial"/>
          <w:sz w:val="24"/>
          <w:szCs w:val="24"/>
        </w:rPr>
        <w:t>uperior al 33%: __________%</w:t>
      </w:r>
    </w:p>
    <w:p w14:paraId="2AB0172A" w14:textId="77777777" w:rsidR="007877D6" w:rsidRDefault="007877D6" w:rsidP="007877D6">
      <w:pPr>
        <w:pStyle w:val="Prrafodelista"/>
        <w:rPr>
          <w:rFonts w:ascii="Arial" w:hAnsi="Arial" w:cs="Arial"/>
          <w:sz w:val="24"/>
          <w:szCs w:val="24"/>
        </w:rPr>
      </w:pPr>
    </w:p>
    <w:p w14:paraId="4075626D" w14:textId="77777777" w:rsidR="007877D6" w:rsidRDefault="007877D6" w:rsidP="007877D6">
      <w:pPr>
        <w:pStyle w:val="Default"/>
        <w:jc w:val="both"/>
        <w:rPr>
          <w:rFonts w:ascii="Arial" w:hAnsi="Arial" w:cs="Arial"/>
          <w:color w:val="auto"/>
        </w:rPr>
      </w:pPr>
    </w:p>
    <w:p w14:paraId="724DC3F7"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En………………………….., a ..........., de ............</w:t>
      </w:r>
      <w:r>
        <w:rPr>
          <w:rFonts w:ascii="Arial" w:hAnsi="Arial" w:cs="Arial"/>
          <w:color w:val="auto"/>
        </w:rPr>
        <w:t>........</w:t>
      </w:r>
      <w:r w:rsidRPr="00477514">
        <w:rPr>
          <w:rFonts w:ascii="Arial" w:hAnsi="Arial" w:cs="Arial"/>
          <w:color w:val="auto"/>
        </w:rPr>
        <w:t>............., de ………</w:t>
      </w:r>
    </w:p>
    <w:p w14:paraId="2C63C8CD" w14:textId="77777777" w:rsidR="007877D6" w:rsidRDefault="007877D6" w:rsidP="007877D6">
      <w:pPr>
        <w:pStyle w:val="Default"/>
        <w:jc w:val="both"/>
        <w:rPr>
          <w:rFonts w:ascii="Arial" w:hAnsi="Arial" w:cs="Arial"/>
          <w:color w:val="auto"/>
        </w:rPr>
      </w:pPr>
    </w:p>
    <w:p w14:paraId="0B1B33DF" w14:textId="77777777" w:rsidR="007877D6" w:rsidRDefault="007877D6" w:rsidP="007877D6">
      <w:pPr>
        <w:pStyle w:val="Default"/>
        <w:jc w:val="both"/>
        <w:rPr>
          <w:rFonts w:ascii="Arial" w:hAnsi="Arial" w:cs="Arial"/>
          <w:color w:val="auto"/>
        </w:rPr>
      </w:pPr>
    </w:p>
    <w:p w14:paraId="2DA1ABDC"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Fdo. ............................................................... </w:t>
      </w:r>
    </w:p>
    <w:p w14:paraId="2E4AD317" w14:textId="77777777" w:rsidR="007877D6" w:rsidRPr="00477514" w:rsidRDefault="007877D6" w:rsidP="007877D6">
      <w:pPr>
        <w:pStyle w:val="Default"/>
        <w:pageBreakBefore/>
        <w:jc w:val="center"/>
        <w:rPr>
          <w:rFonts w:ascii="Arial" w:hAnsi="Arial" w:cs="Arial"/>
          <w:color w:val="auto"/>
        </w:rPr>
      </w:pPr>
      <w:r w:rsidRPr="00477514">
        <w:rPr>
          <w:rFonts w:ascii="Arial" w:hAnsi="Arial" w:cs="Arial"/>
          <w:b/>
          <w:bCs/>
          <w:color w:val="auto"/>
          <w:u w:val="single"/>
        </w:rPr>
        <w:lastRenderedPageBreak/>
        <w:t>ANEXO III</w:t>
      </w:r>
      <w:bookmarkStart w:id="0" w:name="_GoBack"/>
      <w:bookmarkEnd w:id="0"/>
    </w:p>
    <w:p w14:paraId="0790EDBA" w14:textId="77777777" w:rsidR="007877D6" w:rsidRDefault="007877D6" w:rsidP="007877D6">
      <w:pPr>
        <w:pStyle w:val="Default"/>
        <w:jc w:val="both"/>
        <w:rPr>
          <w:rFonts w:ascii="Arial" w:hAnsi="Arial" w:cs="Arial"/>
          <w:b/>
          <w:bCs/>
          <w:color w:val="auto"/>
        </w:rPr>
      </w:pPr>
    </w:p>
    <w:p w14:paraId="5DFCC046" w14:textId="77777777" w:rsidR="007877D6" w:rsidRPr="00477514" w:rsidRDefault="007877D6" w:rsidP="007877D6">
      <w:pPr>
        <w:pStyle w:val="Default"/>
        <w:jc w:val="both"/>
        <w:rPr>
          <w:rFonts w:ascii="Arial" w:hAnsi="Arial" w:cs="Arial"/>
          <w:color w:val="auto"/>
        </w:rPr>
      </w:pPr>
      <w:r w:rsidRPr="00477514">
        <w:rPr>
          <w:rFonts w:ascii="Arial" w:hAnsi="Arial" w:cs="Arial"/>
          <w:b/>
          <w:bCs/>
          <w:color w:val="auto"/>
        </w:rPr>
        <w:t>DECLARACIÓN RESPONSABLE DE NO ALTERACIÓN DE LOS DATOS ANOTADOS EN EL REGISTRO DE LICITADORES DE LA COMUNIDAD FORAL DE NAVARRA*</w:t>
      </w:r>
    </w:p>
    <w:p w14:paraId="4469371D" w14:textId="77777777" w:rsidR="007877D6" w:rsidRDefault="007877D6" w:rsidP="007877D6">
      <w:pPr>
        <w:pStyle w:val="Default"/>
        <w:jc w:val="both"/>
        <w:rPr>
          <w:rFonts w:ascii="Arial" w:hAnsi="Arial" w:cs="Arial"/>
          <w:color w:val="auto"/>
        </w:rPr>
      </w:pPr>
    </w:p>
    <w:p w14:paraId="13742CC7"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Don/Doña..........................................................., DNI número............................, como 1)</w:t>
      </w:r>
    </w:p>
    <w:p w14:paraId="6AE68E94" w14:textId="77777777" w:rsidR="007877D6" w:rsidRDefault="007877D6" w:rsidP="007877D6">
      <w:pPr>
        <w:pStyle w:val="Default"/>
        <w:jc w:val="both"/>
        <w:rPr>
          <w:rFonts w:ascii="Arial" w:hAnsi="Arial" w:cs="Arial"/>
          <w:color w:val="auto"/>
        </w:rPr>
      </w:pPr>
      <w:r w:rsidRPr="00477514">
        <w:rPr>
          <w:rFonts w:ascii="Arial" w:hAnsi="Arial" w:cs="Arial"/>
          <w:color w:val="auto"/>
        </w:rPr>
        <w:t>.................................., de la empresa, inscrita en el Registro de Licitadores de la Comunidad Foral de</w:t>
      </w:r>
      <w:r>
        <w:rPr>
          <w:rFonts w:ascii="Arial" w:hAnsi="Arial" w:cs="Arial"/>
          <w:color w:val="auto"/>
        </w:rPr>
        <w:t xml:space="preserve"> </w:t>
      </w:r>
      <w:r w:rsidRPr="00477514">
        <w:rPr>
          <w:rFonts w:ascii="Arial" w:hAnsi="Arial" w:cs="Arial"/>
          <w:color w:val="auto"/>
        </w:rPr>
        <w:t>Navarra con el número........................,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el cual se adjunta a este documento para participar en la licitación para la contratación de</w:t>
      </w:r>
      <w:r>
        <w:rPr>
          <w:rFonts w:ascii="Arial" w:hAnsi="Arial" w:cs="Arial"/>
          <w:color w:val="auto"/>
        </w:rPr>
        <w:t>l servicio denominado:</w:t>
      </w:r>
    </w:p>
    <w:p w14:paraId="29F8BE20" w14:textId="77777777" w:rsidR="007877D6" w:rsidRDefault="007877D6" w:rsidP="007877D6">
      <w:pPr>
        <w:pStyle w:val="Default"/>
        <w:jc w:val="both"/>
        <w:rPr>
          <w:rFonts w:ascii="Arial" w:hAnsi="Arial" w:cs="Arial"/>
          <w:color w:val="auto"/>
        </w:rPr>
      </w:pPr>
    </w:p>
    <w:p w14:paraId="46A29CEE" w14:textId="77777777" w:rsidR="007877D6" w:rsidRDefault="007877D6" w:rsidP="007877D6">
      <w:pPr>
        <w:pStyle w:val="Default"/>
        <w:jc w:val="both"/>
        <w:rPr>
          <w:rFonts w:ascii="Arial" w:hAnsi="Arial" w:cs="Arial"/>
          <w:b/>
        </w:rPr>
      </w:pPr>
      <w:r w:rsidRPr="00EE5401">
        <w:rPr>
          <w:rFonts w:ascii="Arial" w:hAnsi="Arial" w:cs="Arial"/>
          <w:b/>
        </w:rPr>
        <w:t xml:space="preserve">“SERVICIOS DE ASESORIA LABORAL, GESTIÓN INTEGRAL DE NÓMINAS, SEGUROS SOCIALES, ALTAS/BAJAS DE TRABAJADORES </w:t>
      </w:r>
      <w:r w:rsidR="00EC3108">
        <w:rPr>
          <w:rFonts w:ascii="Arial" w:hAnsi="Arial" w:cs="Arial"/>
          <w:b/>
        </w:rPr>
        <w:t>DE LA MANCOMUNIDAD DEL SERVICIO SOCIAL DE BASE DE LA ZONA DE NOÁIN</w:t>
      </w:r>
      <w:r w:rsidRPr="00EE5401">
        <w:rPr>
          <w:rFonts w:ascii="Arial" w:hAnsi="Arial" w:cs="Arial"/>
          <w:b/>
        </w:rPr>
        <w:t>”</w:t>
      </w:r>
      <w:r>
        <w:rPr>
          <w:rFonts w:ascii="Arial" w:hAnsi="Arial" w:cs="Arial"/>
          <w:b/>
        </w:rPr>
        <w:t>.</w:t>
      </w:r>
    </w:p>
    <w:p w14:paraId="676B1EFD" w14:textId="77777777" w:rsidR="007877D6" w:rsidRPr="00477514" w:rsidRDefault="007877D6" w:rsidP="007877D6">
      <w:pPr>
        <w:pStyle w:val="Default"/>
        <w:jc w:val="both"/>
        <w:rPr>
          <w:rFonts w:ascii="Arial" w:hAnsi="Arial" w:cs="Arial"/>
          <w:color w:val="auto"/>
        </w:rPr>
      </w:pPr>
    </w:p>
    <w:p w14:paraId="1390C986" w14:textId="77777777" w:rsidR="007877D6" w:rsidRPr="00477514" w:rsidRDefault="007877D6" w:rsidP="007877D6">
      <w:pPr>
        <w:pStyle w:val="Default"/>
        <w:numPr>
          <w:ilvl w:val="0"/>
          <w:numId w:val="22"/>
        </w:numPr>
        <w:jc w:val="both"/>
        <w:rPr>
          <w:rFonts w:ascii="Arial" w:hAnsi="Arial" w:cs="Arial"/>
          <w:color w:val="auto"/>
        </w:rPr>
      </w:pPr>
      <w:r w:rsidRPr="00477514">
        <w:rPr>
          <w:rFonts w:ascii="Arial" w:hAnsi="Arial" w:cs="Arial"/>
          <w:color w:val="auto"/>
        </w:rPr>
        <w:t>Señalar si se trata de Administradora o apoderada.</w:t>
      </w:r>
    </w:p>
    <w:p w14:paraId="348FC597" w14:textId="77777777" w:rsidR="007877D6" w:rsidRPr="00477514" w:rsidRDefault="007877D6" w:rsidP="007877D6">
      <w:pPr>
        <w:pStyle w:val="Default"/>
        <w:jc w:val="both"/>
        <w:rPr>
          <w:rFonts w:ascii="Arial" w:hAnsi="Arial" w:cs="Arial"/>
          <w:color w:val="auto"/>
        </w:rPr>
      </w:pPr>
    </w:p>
    <w:p w14:paraId="0A9BF645"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(Lugar, fecha y firma)</w:t>
      </w:r>
    </w:p>
    <w:p w14:paraId="1C436253" w14:textId="77777777" w:rsidR="007877D6" w:rsidRDefault="007877D6" w:rsidP="007877D6">
      <w:pPr>
        <w:pStyle w:val="Default"/>
        <w:jc w:val="both"/>
        <w:rPr>
          <w:rFonts w:ascii="Arial" w:hAnsi="Arial" w:cs="Arial"/>
          <w:color w:val="auto"/>
        </w:rPr>
      </w:pPr>
    </w:p>
    <w:p w14:paraId="601FD8E6"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*Para más información: www.navarra.es (pasos: catálogo de servicios, contrataciones y en enlaces relacionados ir al Registro Voluntario de licitadores). </w:t>
      </w:r>
    </w:p>
    <w:p w14:paraId="40D0EC16" w14:textId="77777777" w:rsidR="007877D6" w:rsidRPr="00477514" w:rsidRDefault="007877D6" w:rsidP="007877D6">
      <w:pPr>
        <w:pStyle w:val="Default"/>
        <w:pageBreakBefore/>
        <w:jc w:val="center"/>
        <w:rPr>
          <w:rFonts w:ascii="Arial" w:hAnsi="Arial" w:cs="Arial"/>
          <w:color w:val="auto"/>
        </w:rPr>
      </w:pPr>
      <w:r w:rsidRPr="00477514">
        <w:rPr>
          <w:rFonts w:ascii="Arial" w:hAnsi="Arial" w:cs="Arial"/>
          <w:b/>
          <w:bCs/>
          <w:color w:val="auto"/>
          <w:u w:val="single"/>
        </w:rPr>
        <w:lastRenderedPageBreak/>
        <w:t>ANEXO IV</w:t>
      </w:r>
    </w:p>
    <w:p w14:paraId="29FDDD7D" w14:textId="77777777" w:rsidR="007877D6" w:rsidRDefault="007877D6" w:rsidP="007877D6">
      <w:pPr>
        <w:pStyle w:val="Default"/>
        <w:jc w:val="center"/>
        <w:rPr>
          <w:rFonts w:ascii="Arial" w:hAnsi="Arial" w:cs="Arial"/>
          <w:b/>
          <w:bCs/>
          <w:color w:val="auto"/>
        </w:rPr>
      </w:pPr>
    </w:p>
    <w:p w14:paraId="0B26C18E" w14:textId="77777777" w:rsidR="007877D6" w:rsidRPr="00477514" w:rsidRDefault="007877D6" w:rsidP="007877D6">
      <w:pPr>
        <w:pStyle w:val="Default"/>
        <w:jc w:val="center"/>
        <w:rPr>
          <w:rFonts w:ascii="Arial" w:hAnsi="Arial" w:cs="Arial"/>
          <w:color w:val="auto"/>
        </w:rPr>
      </w:pPr>
      <w:r w:rsidRPr="00477514">
        <w:rPr>
          <w:rFonts w:ascii="Arial" w:hAnsi="Arial" w:cs="Arial"/>
          <w:b/>
          <w:bCs/>
          <w:color w:val="auto"/>
        </w:rPr>
        <w:t>TRATAMIENTO DE DATOS PERSONALES</w:t>
      </w:r>
    </w:p>
    <w:p w14:paraId="68DC2074" w14:textId="77777777" w:rsidR="007877D6" w:rsidRPr="00477514" w:rsidRDefault="007877D6" w:rsidP="007877D6">
      <w:pPr>
        <w:pStyle w:val="Default"/>
        <w:jc w:val="center"/>
        <w:rPr>
          <w:rFonts w:ascii="Arial" w:hAnsi="Arial" w:cs="Arial"/>
          <w:color w:val="auto"/>
        </w:rPr>
      </w:pPr>
      <w:r w:rsidRPr="00477514">
        <w:rPr>
          <w:rFonts w:ascii="Arial" w:hAnsi="Arial" w:cs="Arial"/>
          <w:b/>
          <w:bCs/>
          <w:color w:val="auto"/>
        </w:rPr>
        <w:t>COLECTIVOS Y DATOS TRATADOS</w:t>
      </w:r>
    </w:p>
    <w:p w14:paraId="5FD5E100" w14:textId="77777777" w:rsidR="007877D6" w:rsidRDefault="007877D6" w:rsidP="007877D6">
      <w:pPr>
        <w:pStyle w:val="Default"/>
        <w:jc w:val="both"/>
        <w:rPr>
          <w:rFonts w:ascii="Arial" w:hAnsi="Arial" w:cs="Arial"/>
          <w:color w:val="auto"/>
        </w:rPr>
      </w:pPr>
    </w:p>
    <w:p w14:paraId="2B259531"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Las categorías de interesadas o interesados cuyos datos serán tratados por la ENCARGADA DE TRATAMIENTO son las siguientes:</w:t>
      </w:r>
    </w:p>
    <w:p w14:paraId="5BD94A9F" w14:textId="77777777" w:rsidR="007877D6" w:rsidRPr="00477514" w:rsidRDefault="007877D6" w:rsidP="007877D6">
      <w:pPr>
        <w:pStyle w:val="Default"/>
        <w:jc w:val="both"/>
        <w:rPr>
          <w:rFonts w:ascii="Arial" w:hAnsi="Arial" w:cs="Arial"/>
          <w:color w:val="auto"/>
        </w:rPr>
      </w:pPr>
    </w:p>
    <w:p w14:paraId="3A109D17"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Ciudadanía. </w:t>
      </w:r>
    </w:p>
    <w:p w14:paraId="2A674157" w14:textId="77777777" w:rsidR="007877D6" w:rsidRPr="00477514" w:rsidRDefault="007877D6" w:rsidP="007877D6">
      <w:pPr>
        <w:pStyle w:val="Default"/>
        <w:jc w:val="both"/>
        <w:rPr>
          <w:rFonts w:ascii="Arial" w:hAnsi="Arial" w:cs="Arial"/>
          <w:color w:val="auto"/>
        </w:rPr>
      </w:pPr>
    </w:p>
    <w:p w14:paraId="5642731B"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Personas de contacto. </w:t>
      </w:r>
    </w:p>
    <w:p w14:paraId="4E46BE1B" w14:textId="77777777" w:rsidR="007877D6" w:rsidRPr="00477514" w:rsidRDefault="007877D6" w:rsidP="007877D6">
      <w:pPr>
        <w:pStyle w:val="Default"/>
        <w:jc w:val="both"/>
        <w:rPr>
          <w:rFonts w:ascii="Arial" w:hAnsi="Arial" w:cs="Arial"/>
          <w:color w:val="auto"/>
        </w:rPr>
      </w:pPr>
    </w:p>
    <w:p w14:paraId="0AF7EFD9"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Para la ejecución del contrato objeto de este pliego </w:t>
      </w:r>
      <w:r w:rsidR="00EC3108">
        <w:rPr>
          <w:rFonts w:ascii="Arial" w:hAnsi="Arial" w:cs="Arial"/>
          <w:color w:val="auto"/>
        </w:rPr>
        <w:t>la Mancomunidad</w:t>
      </w:r>
      <w:r w:rsidRPr="00477514">
        <w:rPr>
          <w:rFonts w:ascii="Arial" w:hAnsi="Arial" w:cs="Arial"/>
          <w:color w:val="auto"/>
        </w:rPr>
        <w:t xml:space="preserve"> pone a disposición de la adjudicataria los siguientes tipos de datos:</w:t>
      </w:r>
    </w:p>
    <w:p w14:paraId="64B909BB" w14:textId="77777777" w:rsidR="007877D6" w:rsidRPr="00477514" w:rsidRDefault="007877D6" w:rsidP="007877D6">
      <w:pPr>
        <w:pStyle w:val="Default"/>
        <w:jc w:val="both"/>
        <w:rPr>
          <w:rFonts w:ascii="Arial" w:hAnsi="Arial" w:cs="Arial"/>
          <w:color w:val="auto"/>
        </w:rPr>
      </w:pPr>
    </w:p>
    <w:p w14:paraId="29B74A17"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-Datos identificativos (nombre y apellidos, NIF/DNI, nº Seguridad Social/ dirección, teléfono).</w:t>
      </w:r>
    </w:p>
    <w:p w14:paraId="77A21132" w14:textId="77777777" w:rsidR="007877D6" w:rsidRPr="00477514" w:rsidRDefault="007877D6" w:rsidP="007877D6">
      <w:pPr>
        <w:pStyle w:val="Default"/>
        <w:jc w:val="both"/>
        <w:rPr>
          <w:rFonts w:ascii="Arial" w:hAnsi="Arial" w:cs="Arial"/>
          <w:color w:val="auto"/>
        </w:rPr>
      </w:pPr>
    </w:p>
    <w:p w14:paraId="1F7A97E3"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-Datos de características personales (datos de familia, fecha de nacimiento, lugar de nacimiento, edad, sexo). </w:t>
      </w:r>
    </w:p>
    <w:p w14:paraId="3D21A885" w14:textId="77777777" w:rsidR="007877D6" w:rsidRPr="00477514" w:rsidRDefault="007877D6" w:rsidP="007877D6">
      <w:pPr>
        <w:pStyle w:val="Default"/>
        <w:jc w:val="both"/>
        <w:rPr>
          <w:rFonts w:ascii="Arial" w:hAnsi="Arial" w:cs="Arial"/>
          <w:color w:val="auto"/>
        </w:rPr>
      </w:pPr>
    </w:p>
    <w:p w14:paraId="4F4AD3FA"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Datos académicos </w:t>
      </w:r>
    </w:p>
    <w:p w14:paraId="04B2F99D" w14:textId="77777777" w:rsidR="007877D6" w:rsidRPr="00477514" w:rsidRDefault="007877D6" w:rsidP="007877D6">
      <w:pPr>
        <w:pStyle w:val="Default"/>
        <w:jc w:val="both"/>
        <w:rPr>
          <w:rFonts w:ascii="Arial" w:hAnsi="Arial" w:cs="Arial"/>
          <w:color w:val="auto"/>
        </w:rPr>
      </w:pPr>
    </w:p>
    <w:p w14:paraId="611E9CB4" w14:textId="77777777" w:rsidR="007877D6"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Datos de salud o minusvalías. </w:t>
      </w:r>
    </w:p>
    <w:p w14:paraId="00DE78E4" w14:textId="77777777" w:rsidR="00F00D73" w:rsidRDefault="00F00D73" w:rsidP="00F00D73">
      <w:pPr>
        <w:pStyle w:val="Prrafodelista"/>
        <w:rPr>
          <w:rFonts w:ascii="Arial" w:hAnsi="Arial" w:cs="Arial"/>
        </w:rPr>
      </w:pPr>
    </w:p>
    <w:p w14:paraId="71D082AA" w14:textId="77777777" w:rsidR="00F00D73" w:rsidRPr="008A5120" w:rsidRDefault="00F00D73" w:rsidP="00F00D73">
      <w:pPr>
        <w:pStyle w:val="Default"/>
        <w:numPr>
          <w:ilvl w:val="0"/>
          <w:numId w:val="27"/>
        </w:numPr>
        <w:jc w:val="both"/>
        <w:rPr>
          <w:rFonts w:ascii="Arial" w:hAnsi="Arial" w:cs="Arial"/>
          <w:color w:val="auto"/>
        </w:rPr>
      </w:pPr>
      <w:r w:rsidRPr="008A5120">
        <w:rPr>
          <w:rFonts w:ascii="Arial" w:hAnsi="Arial" w:cs="Arial"/>
          <w:color w:val="auto"/>
        </w:rPr>
        <w:t xml:space="preserve">Datos académicos y profesionales </w:t>
      </w:r>
    </w:p>
    <w:p w14:paraId="6731AAAB" w14:textId="77777777" w:rsidR="00F00D73" w:rsidRPr="008A5120" w:rsidRDefault="00F00D73" w:rsidP="00F00D73">
      <w:pPr>
        <w:pStyle w:val="Default"/>
        <w:numPr>
          <w:ilvl w:val="0"/>
          <w:numId w:val="27"/>
        </w:numPr>
        <w:jc w:val="both"/>
        <w:rPr>
          <w:rFonts w:ascii="Arial" w:hAnsi="Arial" w:cs="Arial"/>
          <w:color w:val="auto"/>
        </w:rPr>
      </w:pPr>
      <w:r w:rsidRPr="008A5120">
        <w:rPr>
          <w:rFonts w:ascii="Arial" w:hAnsi="Arial" w:cs="Arial"/>
          <w:color w:val="auto"/>
        </w:rPr>
        <w:t>Datos detalles de empleo (profesión, puesto de trabajo, datos no económicos den nómina, historial del trabajador)</w:t>
      </w:r>
    </w:p>
    <w:p w14:paraId="776D51B0" w14:textId="77777777" w:rsidR="00F00D73" w:rsidRPr="008A5120" w:rsidRDefault="00F00D73" w:rsidP="00F00D73">
      <w:pPr>
        <w:pStyle w:val="Default"/>
        <w:numPr>
          <w:ilvl w:val="0"/>
          <w:numId w:val="27"/>
        </w:numPr>
        <w:jc w:val="both"/>
        <w:rPr>
          <w:rFonts w:ascii="Arial" w:hAnsi="Arial" w:cs="Arial"/>
          <w:color w:val="auto"/>
        </w:rPr>
      </w:pPr>
      <w:r w:rsidRPr="008A5120">
        <w:rPr>
          <w:rFonts w:ascii="Arial" w:hAnsi="Arial" w:cs="Arial"/>
          <w:color w:val="auto"/>
        </w:rPr>
        <w:t>Datos de afiliación sindical.</w:t>
      </w:r>
    </w:p>
    <w:p w14:paraId="37E3B889" w14:textId="77777777" w:rsidR="00F00D73" w:rsidRPr="008A5120" w:rsidRDefault="00F00D73" w:rsidP="00F00D73">
      <w:pPr>
        <w:pStyle w:val="Default"/>
        <w:jc w:val="both"/>
        <w:rPr>
          <w:rFonts w:ascii="Arial" w:hAnsi="Arial" w:cs="Arial"/>
          <w:color w:val="auto"/>
        </w:rPr>
      </w:pPr>
    </w:p>
    <w:p w14:paraId="362B3351" w14:textId="77777777" w:rsidR="00F00D73" w:rsidRPr="004158A6" w:rsidRDefault="00F00D73" w:rsidP="00F00D73">
      <w:pPr>
        <w:pStyle w:val="Default"/>
        <w:jc w:val="both"/>
        <w:rPr>
          <w:rFonts w:ascii="Arial" w:hAnsi="Arial" w:cs="Arial"/>
          <w:color w:val="FF0000"/>
        </w:rPr>
      </w:pPr>
      <w:r w:rsidRPr="008A5120">
        <w:rPr>
          <w:rFonts w:ascii="Arial" w:hAnsi="Arial" w:cs="Arial"/>
          <w:color w:val="auto"/>
        </w:rPr>
        <w:t xml:space="preserve">Este acceso se realizará en las instalaciones de la empresa adjudicataria (encargada de tratamiento), pudiendo incorporar los datos a sistemas y soportes distintos de los de la Mancomunidad. </w:t>
      </w:r>
    </w:p>
    <w:p w14:paraId="385A7244" w14:textId="77777777" w:rsidR="00F00D73" w:rsidRPr="00477514" w:rsidRDefault="00F00D73" w:rsidP="00F00D73">
      <w:pPr>
        <w:pStyle w:val="Default"/>
        <w:ind w:left="720"/>
        <w:jc w:val="both"/>
        <w:rPr>
          <w:rFonts w:ascii="Arial" w:hAnsi="Arial" w:cs="Arial"/>
          <w:color w:val="auto"/>
        </w:rPr>
      </w:pPr>
    </w:p>
    <w:p w14:paraId="460B5E6A" w14:textId="77777777" w:rsidR="007877D6" w:rsidRPr="00477514" w:rsidRDefault="007877D6" w:rsidP="007877D6">
      <w:pPr>
        <w:pStyle w:val="Default"/>
        <w:jc w:val="both"/>
        <w:rPr>
          <w:rFonts w:ascii="Arial" w:hAnsi="Arial" w:cs="Arial"/>
          <w:color w:val="auto"/>
        </w:rPr>
      </w:pPr>
    </w:p>
    <w:p w14:paraId="3D31E3C5" w14:textId="77777777" w:rsidR="007877D6" w:rsidRPr="00477514" w:rsidRDefault="007877D6" w:rsidP="007877D6">
      <w:pPr>
        <w:pStyle w:val="Default"/>
        <w:jc w:val="both"/>
        <w:rPr>
          <w:rFonts w:ascii="Arial" w:hAnsi="Arial" w:cs="Arial"/>
          <w:color w:val="auto"/>
        </w:rPr>
      </w:pPr>
      <w:r w:rsidRPr="00477514">
        <w:rPr>
          <w:rFonts w:ascii="Arial" w:hAnsi="Arial" w:cs="Arial"/>
          <w:b/>
          <w:bCs/>
          <w:color w:val="auto"/>
        </w:rPr>
        <w:t>MEDIDAS DE SEGURIDAD</w:t>
      </w:r>
    </w:p>
    <w:p w14:paraId="3DFBDF8C" w14:textId="77777777" w:rsidR="007877D6" w:rsidRDefault="007877D6" w:rsidP="007877D6">
      <w:pPr>
        <w:pStyle w:val="Default"/>
        <w:jc w:val="both"/>
        <w:rPr>
          <w:rFonts w:ascii="Arial" w:hAnsi="Arial" w:cs="Arial"/>
          <w:color w:val="auto"/>
        </w:rPr>
      </w:pPr>
    </w:p>
    <w:p w14:paraId="02BBD5AE"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Los datos deben protegerse empleando las medidas para evitar que dichos datos pierdan su razonable confidencialidad, integridad y disponibilidad. De acuerdo con el análisis de riesgos realizado, se deben implantar, al menos, las medidas de seguridad siguientes: </w:t>
      </w:r>
    </w:p>
    <w:p w14:paraId="7B012330" w14:textId="77777777" w:rsidR="007877D6" w:rsidRPr="00477514" w:rsidRDefault="007877D6" w:rsidP="007877D6">
      <w:pPr>
        <w:pStyle w:val="Default"/>
        <w:jc w:val="both"/>
        <w:rPr>
          <w:rFonts w:ascii="Arial" w:hAnsi="Arial" w:cs="Arial"/>
          <w:color w:val="auto"/>
        </w:rPr>
      </w:pPr>
    </w:p>
    <w:p w14:paraId="75AFE45E"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-Identificación y autenticación en los sistemas de tratamiento: Denegación, a las personas no autorizadas, al acceso a cual</w:t>
      </w:r>
      <w:r w:rsidR="00EC3108">
        <w:rPr>
          <w:rFonts w:ascii="Arial" w:hAnsi="Arial" w:cs="Arial"/>
          <w:color w:val="auto"/>
        </w:rPr>
        <w:t>quier</w:t>
      </w:r>
      <w:r>
        <w:rPr>
          <w:rFonts w:ascii="Arial" w:hAnsi="Arial" w:cs="Arial"/>
          <w:color w:val="auto"/>
        </w:rPr>
        <w:t xml:space="preserve"> </w:t>
      </w:r>
      <w:r w:rsidRPr="00477514">
        <w:rPr>
          <w:rFonts w:ascii="Arial" w:hAnsi="Arial" w:cs="Arial"/>
          <w:color w:val="auto"/>
        </w:rPr>
        <w:t>sistema de tratamiento vinculado al tratamiento de los datos de carácter personal.</w:t>
      </w:r>
    </w:p>
    <w:p w14:paraId="77D8EBB2" w14:textId="77777777" w:rsidR="007877D6" w:rsidRPr="00477514" w:rsidRDefault="007877D6" w:rsidP="007877D6">
      <w:pPr>
        <w:pStyle w:val="Default"/>
        <w:jc w:val="both"/>
        <w:rPr>
          <w:rFonts w:ascii="Arial" w:hAnsi="Arial" w:cs="Arial"/>
          <w:color w:val="auto"/>
        </w:rPr>
      </w:pPr>
    </w:p>
    <w:p w14:paraId="57D70E1D"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-Gestión de soportes: Implementación de medidas orientadas a impedir la lectura, modificación, copia o sustracción de soportes sin autorización.</w:t>
      </w:r>
    </w:p>
    <w:p w14:paraId="70455183" w14:textId="77777777" w:rsidR="007877D6" w:rsidRPr="00477514" w:rsidRDefault="007877D6" w:rsidP="007877D6">
      <w:pPr>
        <w:pStyle w:val="Default"/>
        <w:jc w:val="both"/>
        <w:rPr>
          <w:rFonts w:ascii="Arial" w:hAnsi="Arial" w:cs="Arial"/>
          <w:color w:val="auto"/>
        </w:rPr>
      </w:pPr>
    </w:p>
    <w:p w14:paraId="2E550CC5"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lastRenderedPageBreak/>
        <w:t>Control de acceso a los datos: Garantizar que el personal autorizado tiene acceso únicamente a los datos correspondientes a su rol o perfil de usuario. Establecer un sistema de gestión de usuarios y usuarias.</w:t>
      </w:r>
    </w:p>
    <w:p w14:paraId="0FD7B6EA" w14:textId="77777777" w:rsidR="007877D6" w:rsidRPr="00477514" w:rsidRDefault="007877D6" w:rsidP="007877D6">
      <w:pPr>
        <w:pStyle w:val="Default"/>
        <w:jc w:val="both"/>
        <w:rPr>
          <w:rFonts w:ascii="Arial" w:hAnsi="Arial" w:cs="Arial"/>
          <w:color w:val="auto"/>
        </w:rPr>
      </w:pPr>
    </w:p>
    <w:p w14:paraId="6190DE36"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Control de las comunicaciones: Medidas orientadas a verificar e identificar a qué personas se han proporcionado los datos, o han podido tener acceso a ellos mediante los sistemas telemáticos de la compañía (sistemas de comunicación o almacenamiento en la nube, VPN, etc.). </w:t>
      </w:r>
    </w:p>
    <w:p w14:paraId="0DA9A818" w14:textId="77777777" w:rsidR="007877D6" w:rsidRPr="00477514" w:rsidRDefault="007877D6" w:rsidP="007877D6">
      <w:pPr>
        <w:pStyle w:val="Default"/>
        <w:jc w:val="both"/>
        <w:rPr>
          <w:rFonts w:ascii="Arial" w:hAnsi="Arial" w:cs="Arial"/>
          <w:color w:val="auto"/>
        </w:rPr>
      </w:pPr>
    </w:p>
    <w:p w14:paraId="40A25877"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Sistema de copias de seguridad que permita garantizar la disponibilidad y la resiliencia de los sistemas.</w:t>
      </w:r>
    </w:p>
    <w:p w14:paraId="2F28AC77" w14:textId="77777777" w:rsidR="007877D6" w:rsidRPr="00477514" w:rsidRDefault="007877D6" w:rsidP="007877D6">
      <w:pPr>
        <w:pStyle w:val="Default"/>
        <w:jc w:val="both"/>
        <w:rPr>
          <w:rFonts w:ascii="Arial" w:hAnsi="Arial" w:cs="Arial"/>
          <w:color w:val="auto"/>
        </w:rPr>
      </w:pPr>
    </w:p>
    <w:p w14:paraId="466D25E6"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 xml:space="preserve">Establecer un procedimiento de control para garantizar la protección de la información, mediante la revisión, valoración y evaluación periódica de la efectividad de las medidas técnicas y organizativas y así garantizar la seguridad del tratamiento. </w:t>
      </w:r>
    </w:p>
    <w:p w14:paraId="6453CC22" w14:textId="77777777" w:rsidR="007877D6" w:rsidRPr="00477514" w:rsidRDefault="007877D6" w:rsidP="007877D6">
      <w:pPr>
        <w:pStyle w:val="Default"/>
        <w:jc w:val="both"/>
        <w:rPr>
          <w:rFonts w:ascii="Arial" w:hAnsi="Arial" w:cs="Arial"/>
          <w:color w:val="auto"/>
        </w:rPr>
      </w:pPr>
    </w:p>
    <w:p w14:paraId="7DCB1D8C"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Emitir instrucciones de trabajo al personal que tiene acceso a los datos personales para garantizar que se tratan conforme con la normativa de protección de datos, en las instrucciones se incluirán las medidas técnicas y organizativas.</w:t>
      </w:r>
    </w:p>
    <w:p w14:paraId="743984F5" w14:textId="77777777" w:rsidR="007877D6" w:rsidRPr="00477514" w:rsidRDefault="007877D6" w:rsidP="007877D6">
      <w:pPr>
        <w:pStyle w:val="Default"/>
        <w:jc w:val="both"/>
        <w:rPr>
          <w:rFonts w:ascii="Arial" w:hAnsi="Arial" w:cs="Arial"/>
          <w:color w:val="auto"/>
        </w:rPr>
      </w:pPr>
    </w:p>
    <w:p w14:paraId="5DAEAA02" w14:textId="77777777" w:rsidR="007877D6" w:rsidRPr="00477514" w:rsidRDefault="007877D6" w:rsidP="007877D6">
      <w:pPr>
        <w:pStyle w:val="Default"/>
        <w:numPr>
          <w:ilvl w:val="0"/>
          <w:numId w:val="14"/>
        </w:numPr>
        <w:jc w:val="both"/>
        <w:rPr>
          <w:rFonts w:ascii="Arial" w:hAnsi="Arial" w:cs="Arial"/>
          <w:color w:val="auto"/>
        </w:rPr>
      </w:pPr>
      <w:r w:rsidRPr="00477514">
        <w:rPr>
          <w:rFonts w:ascii="Arial" w:hAnsi="Arial" w:cs="Arial"/>
          <w:color w:val="auto"/>
        </w:rPr>
        <w:t>Registro de modificaciones: Medidas que permitan identificar qué datos se han modificado, por quien, y en qué momento. (Se ha de valorar en cada caso)</w:t>
      </w:r>
    </w:p>
    <w:p w14:paraId="10BCE413" w14:textId="77777777" w:rsidR="007877D6" w:rsidRPr="00477514" w:rsidRDefault="007877D6" w:rsidP="007877D6">
      <w:pPr>
        <w:pStyle w:val="Default"/>
        <w:jc w:val="both"/>
        <w:rPr>
          <w:rFonts w:ascii="Arial" w:hAnsi="Arial" w:cs="Arial"/>
          <w:color w:val="auto"/>
        </w:rPr>
      </w:pPr>
    </w:p>
    <w:p w14:paraId="39865C1C" w14:textId="77777777" w:rsidR="007877D6" w:rsidRPr="00477514" w:rsidRDefault="007877D6" w:rsidP="007877D6">
      <w:pPr>
        <w:pStyle w:val="Default"/>
        <w:jc w:val="both"/>
        <w:rPr>
          <w:rFonts w:ascii="Arial" w:hAnsi="Arial" w:cs="Arial"/>
          <w:color w:val="auto"/>
        </w:rPr>
      </w:pPr>
      <w:r w:rsidRPr="00477514">
        <w:rPr>
          <w:rFonts w:ascii="Arial" w:hAnsi="Arial" w:cs="Arial"/>
          <w:color w:val="auto"/>
        </w:rPr>
        <w:t xml:space="preserve">Mediante el empleo de un análisis de riesgos o evaluación de impacto, la adjudicataria no dejará de implementar las medidas indicadas, salvo que, previamente justifique, ante </w:t>
      </w:r>
      <w:r w:rsidR="00EC3108">
        <w:rPr>
          <w:rFonts w:ascii="Arial" w:hAnsi="Arial" w:cs="Arial"/>
          <w:color w:val="auto"/>
        </w:rPr>
        <w:t>la Mancomunidad</w:t>
      </w:r>
      <w:r w:rsidRPr="00477514">
        <w:rPr>
          <w:rFonts w:ascii="Arial" w:hAnsi="Arial" w:cs="Arial"/>
          <w:color w:val="auto"/>
        </w:rPr>
        <w:t xml:space="preserve">, la no necesidad de aplicarlas y obtenga la aprobación expresa. </w:t>
      </w:r>
    </w:p>
    <w:p w14:paraId="72886247" w14:textId="77777777" w:rsidR="007877D6" w:rsidRDefault="007877D6" w:rsidP="007877D6">
      <w:pPr>
        <w:pStyle w:val="Default"/>
        <w:ind w:left="1417" w:right="666"/>
        <w:jc w:val="both"/>
        <w:rPr>
          <w:color w:val="auto"/>
          <w:sz w:val="22"/>
          <w:szCs w:val="22"/>
        </w:rPr>
      </w:pPr>
    </w:p>
    <w:p w14:paraId="752F4243" w14:textId="77777777" w:rsidR="007877D6" w:rsidRDefault="007877D6" w:rsidP="007877D6">
      <w:pPr>
        <w:pStyle w:val="Default"/>
        <w:jc w:val="both"/>
        <w:rPr>
          <w:rFonts w:ascii="Arial" w:hAnsi="Arial" w:cs="Arial"/>
          <w:color w:val="auto"/>
        </w:rPr>
      </w:pPr>
      <w:r>
        <w:rPr>
          <w:rFonts w:ascii="Arial" w:hAnsi="Arial" w:cs="Arial"/>
        </w:rPr>
        <w:br w:type="page"/>
      </w:r>
    </w:p>
    <w:p w14:paraId="310E09F0" w14:textId="77777777" w:rsidR="007877D6" w:rsidRPr="002C7A72" w:rsidRDefault="007877D6" w:rsidP="007877D6">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bookmarkStart w:id="1" w:name="_Hlk535220303"/>
      <w:r w:rsidRPr="002C7A72">
        <w:rPr>
          <w:rFonts w:ascii="Arial" w:hAnsi="Arial" w:cs="Arial"/>
          <w:b/>
          <w:sz w:val="24"/>
          <w:szCs w:val="24"/>
        </w:rPr>
        <w:lastRenderedPageBreak/>
        <w:t xml:space="preserve">PRESCRIPCIONES TÉCNICAS PARTICULARES EL CONTRATO ADMINISTRATIVO DE ASISTENCIA DENOMINADO “SERVICIOS DE ASESORIA LABORAL, GESTIÓN INTEGRAL DE NÓMINAS, SEGUROS SOCIALES, ALTAS/BAJAS DE TRABAJADORES </w:t>
      </w:r>
      <w:r w:rsidR="00EC3108">
        <w:rPr>
          <w:rFonts w:ascii="Arial" w:hAnsi="Arial" w:cs="Arial"/>
          <w:b/>
          <w:sz w:val="24"/>
          <w:szCs w:val="24"/>
        </w:rPr>
        <w:t>DE LA MANCOMUNIDAD DEL SERVICIO SOCIAL DE BASE DE LA ZONA DE NOAIN</w:t>
      </w:r>
      <w:r w:rsidRPr="002C7A72">
        <w:rPr>
          <w:rFonts w:ascii="Arial" w:hAnsi="Arial" w:cs="Arial"/>
          <w:b/>
          <w:sz w:val="24"/>
          <w:szCs w:val="24"/>
        </w:rPr>
        <w:t xml:space="preserve">”. </w:t>
      </w:r>
    </w:p>
    <w:p w14:paraId="02A010EF" w14:textId="77777777" w:rsidR="007877D6" w:rsidRPr="002C7A72" w:rsidRDefault="007877D6" w:rsidP="007877D6">
      <w:pPr>
        <w:jc w:val="both"/>
        <w:rPr>
          <w:rFonts w:ascii="Arial" w:hAnsi="Arial" w:cs="Arial"/>
          <w:b/>
          <w:sz w:val="24"/>
          <w:szCs w:val="24"/>
        </w:rPr>
      </w:pPr>
    </w:p>
    <w:p w14:paraId="51B66502" w14:textId="77777777" w:rsidR="007877D6" w:rsidRPr="002C7A72" w:rsidRDefault="007877D6" w:rsidP="007877D6">
      <w:pPr>
        <w:jc w:val="both"/>
        <w:rPr>
          <w:rFonts w:ascii="Arial" w:hAnsi="Arial" w:cs="Arial"/>
          <w:b/>
          <w:sz w:val="24"/>
          <w:szCs w:val="24"/>
        </w:rPr>
      </w:pPr>
      <w:r w:rsidRPr="002C7A72">
        <w:rPr>
          <w:rFonts w:ascii="Arial" w:hAnsi="Arial" w:cs="Arial"/>
          <w:b/>
          <w:sz w:val="24"/>
          <w:szCs w:val="24"/>
          <w:u w:val="single"/>
        </w:rPr>
        <w:t>Primero</w:t>
      </w:r>
      <w:r w:rsidRPr="002C7A72">
        <w:rPr>
          <w:rFonts w:ascii="Arial" w:hAnsi="Arial" w:cs="Arial"/>
          <w:b/>
          <w:sz w:val="24"/>
          <w:szCs w:val="24"/>
        </w:rPr>
        <w:t>.- Objeto del Contrato.</w:t>
      </w:r>
    </w:p>
    <w:p w14:paraId="5D4DE2CE" w14:textId="77777777" w:rsidR="007877D6" w:rsidRPr="002C7A72" w:rsidRDefault="007877D6" w:rsidP="007877D6">
      <w:pPr>
        <w:jc w:val="both"/>
        <w:rPr>
          <w:rFonts w:ascii="Arial" w:hAnsi="Arial" w:cs="Arial"/>
          <w:b/>
          <w:sz w:val="24"/>
          <w:szCs w:val="24"/>
        </w:rPr>
      </w:pPr>
    </w:p>
    <w:p w14:paraId="1002EAF4" w14:textId="77777777" w:rsidR="007877D6" w:rsidRPr="002C7A72" w:rsidRDefault="007877D6" w:rsidP="007877D6">
      <w:pPr>
        <w:ind w:firstLine="708"/>
        <w:jc w:val="both"/>
        <w:rPr>
          <w:rFonts w:ascii="Arial" w:hAnsi="Arial" w:cs="Arial"/>
          <w:sz w:val="24"/>
          <w:szCs w:val="24"/>
        </w:rPr>
      </w:pPr>
      <w:r w:rsidRPr="002C7A72">
        <w:rPr>
          <w:rFonts w:ascii="Arial" w:hAnsi="Arial" w:cs="Arial"/>
          <w:sz w:val="24"/>
          <w:szCs w:val="24"/>
        </w:rPr>
        <w:t xml:space="preserve">La asistencia técnica objeto de este pliego constituye un servicio básico para la gestión del personal </w:t>
      </w:r>
      <w:r w:rsidR="00EC3108">
        <w:rPr>
          <w:rFonts w:ascii="Arial" w:hAnsi="Arial" w:cs="Arial"/>
          <w:sz w:val="24"/>
          <w:szCs w:val="24"/>
        </w:rPr>
        <w:t>de la Mancomunidad del Servicio Social de Base de la Zona de Noáin</w:t>
      </w:r>
      <w:r w:rsidRPr="002C7A72">
        <w:rPr>
          <w:rFonts w:ascii="Arial" w:hAnsi="Arial" w:cs="Arial"/>
          <w:sz w:val="24"/>
          <w:szCs w:val="24"/>
        </w:rPr>
        <w:t>, para asegurar el cumplimiento de las relaciones laborales entre estas entidades y sus trabajadores y garantizar el correcto ejercicio de las competencias de ambas administraciones asignando a las respectivas funciones el personal preciso para su mejor desempeño.</w:t>
      </w:r>
    </w:p>
    <w:p w14:paraId="5AFC5E9E" w14:textId="77777777" w:rsidR="007877D6" w:rsidRPr="002C7A72" w:rsidRDefault="007877D6" w:rsidP="007877D6">
      <w:pPr>
        <w:jc w:val="both"/>
        <w:rPr>
          <w:rFonts w:ascii="Arial" w:hAnsi="Arial" w:cs="Arial"/>
          <w:sz w:val="24"/>
          <w:szCs w:val="24"/>
        </w:rPr>
      </w:pPr>
    </w:p>
    <w:p w14:paraId="1EC6B448" w14:textId="77777777" w:rsidR="007877D6" w:rsidRPr="002C7A72" w:rsidRDefault="007877D6" w:rsidP="007877D6">
      <w:pPr>
        <w:jc w:val="both"/>
        <w:rPr>
          <w:rFonts w:ascii="Arial" w:hAnsi="Arial" w:cs="Arial"/>
          <w:sz w:val="24"/>
          <w:szCs w:val="24"/>
        </w:rPr>
      </w:pPr>
    </w:p>
    <w:p w14:paraId="47FF02AD" w14:textId="77777777" w:rsidR="007877D6" w:rsidRPr="002C7A72" w:rsidRDefault="007877D6" w:rsidP="007877D6">
      <w:pPr>
        <w:jc w:val="both"/>
        <w:rPr>
          <w:rFonts w:ascii="Arial" w:hAnsi="Arial" w:cs="Arial"/>
          <w:b/>
          <w:sz w:val="24"/>
          <w:szCs w:val="24"/>
        </w:rPr>
      </w:pPr>
      <w:r w:rsidRPr="002C7A72">
        <w:rPr>
          <w:rFonts w:ascii="Arial" w:hAnsi="Arial" w:cs="Arial"/>
          <w:b/>
          <w:sz w:val="24"/>
          <w:szCs w:val="24"/>
          <w:u w:val="single"/>
        </w:rPr>
        <w:t>Segundo</w:t>
      </w:r>
      <w:r w:rsidRPr="002C7A72">
        <w:rPr>
          <w:rFonts w:ascii="Arial" w:hAnsi="Arial" w:cs="Arial"/>
          <w:b/>
          <w:sz w:val="24"/>
          <w:szCs w:val="24"/>
        </w:rPr>
        <w:t>.- Funciones a desarrollar en ejecución del contrato.</w:t>
      </w:r>
    </w:p>
    <w:p w14:paraId="1D167C7E" w14:textId="77777777" w:rsidR="007877D6" w:rsidRPr="002C7A72" w:rsidRDefault="007877D6" w:rsidP="007877D6">
      <w:pPr>
        <w:jc w:val="both"/>
        <w:rPr>
          <w:rFonts w:ascii="Arial" w:hAnsi="Arial" w:cs="Arial"/>
          <w:b/>
          <w:sz w:val="24"/>
          <w:szCs w:val="24"/>
        </w:rPr>
      </w:pPr>
    </w:p>
    <w:p w14:paraId="02B2B8DB" w14:textId="77777777" w:rsidR="007877D6" w:rsidRPr="002C7A72" w:rsidRDefault="007877D6" w:rsidP="007877D6">
      <w:pPr>
        <w:ind w:firstLine="708"/>
        <w:jc w:val="both"/>
        <w:rPr>
          <w:rFonts w:ascii="Arial" w:hAnsi="Arial" w:cs="Arial"/>
          <w:sz w:val="24"/>
          <w:szCs w:val="24"/>
        </w:rPr>
      </w:pPr>
      <w:r w:rsidRPr="002C7A72">
        <w:rPr>
          <w:rFonts w:ascii="Arial" w:hAnsi="Arial" w:cs="Arial"/>
          <w:sz w:val="24"/>
          <w:szCs w:val="24"/>
        </w:rPr>
        <w:t>El adjudicatario desarrollará las siguientes actuaciones en cumplimiento del contrato:</w:t>
      </w:r>
    </w:p>
    <w:p w14:paraId="1D6A5D30" w14:textId="77777777" w:rsidR="007877D6" w:rsidRPr="002C7A72" w:rsidRDefault="007877D6" w:rsidP="007877D6">
      <w:pPr>
        <w:jc w:val="both"/>
        <w:rPr>
          <w:rFonts w:ascii="Arial" w:hAnsi="Arial" w:cs="Arial"/>
          <w:sz w:val="24"/>
          <w:szCs w:val="24"/>
        </w:rPr>
      </w:pPr>
    </w:p>
    <w:p w14:paraId="1485B3B0" w14:textId="77777777" w:rsidR="007877D6" w:rsidRPr="002C7A72" w:rsidRDefault="007877D6" w:rsidP="007877D6">
      <w:pPr>
        <w:numPr>
          <w:ilvl w:val="0"/>
          <w:numId w:val="10"/>
        </w:numPr>
        <w:jc w:val="both"/>
        <w:rPr>
          <w:rFonts w:ascii="Arial" w:hAnsi="Arial" w:cs="Arial"/>
          <w:sz w:val="24"/>
          <w:szCs w:val="24"/>
        </w:rPr>
      </w:pPr>
      <w:r w:rsidRPr="002C7A72">
        <w:rPr>
          <w:rFonts w:ascii="Arial" w:hAnsi="Arial" w:cs="Arial"/>
          <w:sz w:val="24"/>
          <w:szCs w:val="24"/>
        </w:rPr>
        <w:t>Gestión integral de nóminas y seguros sociales.</w:t>
      </w:r>
    </w:p>
    <w:p w14:paraId="684B28B9" w14:textId="5255ECAD" w:rsidR="007877D6" w:rsidRPr="008A5120" w:rsidRDefault="007877D6" w:rsidP="007877D6">
      <w:pPr>
        <w:numPr>
          <w:ilvl w:val="1"/>
          <w:numId w:val="10"/>
        </w:numPr>
        <w:jc w:val="both"/>
        <w:rPr>
          <w:rFonts w:ascii="Arial" w:hAnsi="Arial" w:cs="Arial"/>
          <w:b/>
          <w:sz w:val="24"/>
          <w:szCs w:val="24"/>
        </w:rPr>
      </w:pPr>
      <w:r w:rsidRPr="002C7A72">
        <w:rPr>
          <w:rFonts w:ascii="Arial" w:hAnsi="Arial" w:cs="Arial"/>
          <w:sz w:val="24"/>
          <w:szCs w:val="24"/>
        </w:rPr>
        <w:t xml:space="preserve">Remisión mensual de nóminas de los trabajadores para su abono </w:t>
      </w:r>
      <w:r w:rsidR="00A33C55" w:rsidRPr="00C661B8">
        <w:rPr>
          <w:rFonts w:ascii="Arial" w:hAnsi="Arial" w:cs="Arial"/>
          <w:b/>
          <w:sz w:val="24"/>
          <w:szCs w:val="24"/>
        </w:rPr>
        <w:t>Antes del día 27</w:t>
      </w:r>
      <w:r w:rsidRPr="00C661B8">
        <w:rPr>
          <w:rFonts w:ascii="Arial" w:hAnsi="Arial" w:cs="Arial"/>
          <w:b/>
          <w:sz w:val="24"/>
          <w:szCs w:val="24"/>
        </w:rPr>
        <w:t xml:space="preserve"> del mes en curso.</w:t>
      </w:r>
      <w:r w:rsidR="004C3BDA" w:rsidRPr="008A5120">
        <w:rPr>
          <w:rFonts w:ascii="Arial" w:hAnsi="Arial" w:cs="Arial"/>
          <w:b/>
          <w:sz w:val="24"/>
          <w:szCs w:val="24"/>
        </w:rPr>
        <w:t xml:space="preserve"> </w:t>
      </w:r>
    </w:p>
    <w:p w14:paraId="26662D7B" w14:textId="77777777" w:rsidR="007877D6" w:rsidRDefault="007877D6" w:rsidP="007877D6">
      <w:pPr>
        <w:numPr>
          <w:ilvl w:val="1"/>
          <w:numId w:val="10"/>
        </w:numPr>
        <w:jc w:val="both"/>
        <w:rPr>
          <w:rFonts w:ascii="Arial" w:hAnsi="Arial" w:cs="Arial"/>
          <w:sz w:val="24"/>
          <w:szCs w:val="24"/>
        </w:rPr>
      </w:pPr>
      <w:r w:rsidRPr="002C7A72">
        <w:rPr>
          <w:rFonts w:ascii="Arial" w:hAnsi="Arial" w:cs="Arial"/>
          <w:sz w:val="24"/>
          <w:szCs w:val="24"/>
        </w:rPr>
        <w:t>Confección y pago de los seguros sociales de los empleados acogidos al régimen de la Seguridad Social.</w:t>
      </w:r>
    </w:p>
    <w:p w14:paraId="38EB8D38" w14:textId="77777777" w:rsidR="007877D6" w:rsidRPr="00810611" w:rsidRDefault="007877D6" w:rsidP="007877D6">
      <w:pPr>
        <w:ind w:left="1416"/>
        <w:jc w:val="both"/>
        <w:rPr>
          <w:rFonts w:ascii="Arial" w:hAnsi="Arial" w:cs="Arial"/>
          <w:b/>
          <w:sz w:val="24"/>
          <w:szCs w:val="24"/>
        </w:rPr>
      </w:pPr>
      <w:r w:rsidRPr="00810611">
        <w:rPr>
          <w:rFonts w:ascii="Arial" w:hAnsi="Arial" w:cs="Arial"/>
          <w:b/>
          <w:sz w:val="24"/>
          <w:szCs w:val="24"/>
        </w:rPr>
        <w:t>En los plazos legales establecidos.</w:t>
      </w:r>
    </w:p>
    <w:p w14:paraId="3F956666" w14:textId="77777777" w:rsidR="007877D6" w:rsidRPr="002C7A72" w:rsidRDefault="007877D6" w:rsidP="007877D6">
      <w:pPr>
        <w:ind w:left="360"/>
        <w:jc w:val="both"/>
        <w:rPr>
          <w:rFonts w:ascii="Arial" w:hAnsi="Arial" w:cs="Arial"/>
          <w:sz w:val="24"/>
          <w:szCs w:val="24"/>
        </w:rPr>
      </w:pPr>
    </w:p>
    <w:p w14:paraId="618634B7" w14:textId="77777777" w:rsidR="007877D6" w:rsidRPr="002C7A72" w:rsidRDefault="007877D6" w:rsidP="007877D6">
      <w:pPr>
        <w:numPr>
          <w:ilvl w:val="0"/>
          <w:numId w:val="10"/>
        </w:numPr>
        <w:jc w:val="both"/>
        <w:rPr>
          <w:rFonts w:ascii="Arial" w:hAnsi="Arial" w:cs="Arial"/>
          <w:sz w:val="24"/>
          <w:szCs w:val="24"/>
        </w:rPr>
      </w:pPr>
      <w:r w:rsidRPr="002C7A72">
        <w:rPr>
          <w:rFonts w:ascii="Arial" w:hAnsi="Arial" w:cs="Arial"/>
          <w:sz w:val="24"/>
          <w:szCs w:val="24"/>
        </w:rPr>
        <w:t>Tramitación de partes de accidentes laborales con o sin baja médica, directamente con la Mutua de Accidentes y Seguridad Social (Sistema Delta).</w:t>
      </w:r>
      <w:r>
        <w:rPr>
          <w:rFonts w:ascii="Arial" w:hAnsi="Arial" w:cs="Arial"/>
          <w:sz w:val="24"/>
          <w:szCs w:val="24"/>
        </w:rPr>
        <w:t xml:space="preserve"> </w:t>
      </w:r>
      <w:r w:rsidRPr="00810611">
        <w:rPr>
          <w:rFonts w:ascii="Arial" w:hAnsi="Arial" w:cs="Arial"/>
          <w:b/>
          <w:sz w:val="24"/>
          <w:szCs w:val="24"/>
        </w:rPr>
        <w:t>En los plazos legales establecidos</w:t>
      </w:r>
      <w:r>
        <w:rPr>
          <w:rFonts w:ascii="Arial" w:hAnsi="Arial" w:cs="Arial"/>
          <w:b/>
          <w:sz w:val="24"/>
          <w:szCs w:val="24"/>
        </w:rPr>
        <w:t>.</w:t>
      </w:r>
    </w:p>
    <w:p w14:paraId="74A12C44" w14:textId="77777777" w:rsidR="007877D6" w:rsidRPr="002C7A72" w:rsidRDefault="007877D6" w:rsidP="007877D6">
      <w:pPr>
        <w:ind w:left="360"/>
        <w:jc w:val="both"/>
        <w:rPr>
          <w:rFonts w:ascii="Arial" w:hAnsi="Arial" w:cs="Arial"/>
          <w:sz w:val="24"/>
          <w:szCs w:val="24"/>
        </w:rPr>
      </w:pPr>
    </w:p>
    <w:p w14:paraId="662C1A19" w14:textId="77777777" w:rsidR="007877D6" w:rsidRPr="002C7A72" w:rsidRDefault="007877D6" w:rsidP="007877D6">
      <w:pPr>
        <w:numPr>
          <w:ilvl w:val="0"/>
          <w:numId w:val="10"/>
        </w:numPr>
        <w:jc w:val="both"/>
        <w:rPr>
          <w:rFonts w:ascii="Arial" w:hAnsi="Arial" w:cs="Arial"/>
          <w:sz w:val="24"/>
          <w:szCs w:val="24"/>
        </w:rPr>
      </w:pPr>
      <w:r w:rsidRPr="002C7A72">
        <w:rPr>
          <w:rFonts w:ascii="Arial" w:hAnsi="Arial" w:cs="Arial"/>
          <w:sz w:val="24"/>
          <w:szCs w:val="24"/>
        </w:rPr>
        <w:t>Tramitación de bajas médicas por enfermedad común o accidente no laboral.</w:t>
      </w:r>
      <w:r w:rsidRPr="00810611">
        <w:rPr>
          <w:rFonts w:ascii="Arial" w:hAnsi="Arial" w:cs="Arial"/>
          <w:b/>
          <w:sz w:val="24"/>
          <w:szCs w:val="24"/>
        </w:rPr>
        <w:t xml:space="preserve"> En los plazos legales establecidos</w:t>
      </w:r>
      <w:r>
        <w:rPr>
          <w:rFonts w:ascii="Arial" w:hAnsi="Arial" w:cs="Arial"/>
          <w:b/>
          <w:sz w:val="24"/>
          <w:szCs w:val="24"/>
        </w:rPr>
        <w:t>.</w:t>
      </w:r>
    </w:p>
    <w:p w14:paraId="44F2126A" w14:textId="77777777" w:rsidR="007877D6" w:rsidRPr="002C7A72" w:rsidRDefault="007877D6" w:rsidP="007877D6">
      <w:pPr>
        <w:jc w:val="both"/>
        <w:rPr>
          <w:rFonts w:ascii="Arial" w:hAnsi="Arial" w:cs="Arial"/>
          <w:sz w:val="24"/>
          <w:szCs w:val="24"/>
        </w:rPr>
      </w:pPr>
    </w:p>
    <w:p w14:paraId="15B9447A" w14:textId="77777777" w:rsidR="007877D6" w:rsidRPr="002C7A72" w:rsidRDefault="007877D6" w:rsidP="007877D6">
      <w:pPr>
        <w:numPr>
          <w:ilvl w:val="0"/>
          <w:numId w:val="10"/>
        </w:numPr>
        <w:jc w:val="both"/>
        <w:rPr>
          <w:rFonts w:ascii="Arial" w:hAnsi="Arial" w:cs="Arial"/>
          <w:sz w:val="24"/>
          <w:szCs w:val="24"/>
        </w:rPr>
      </w:pPr>
      <w:r w:rsidRPr="002C7A72">
        <w:rPr>
          <w:rFonts w:ascii="Arial" w:hAnsi="Arial" w:cs="Arial"/>
          <w:sz w:val="24"/>
          <w:szCs w:val="24"/>
        </w:rPr>
        <w:t>Realización de las contrataciones que se le indican (salvo régimen administrativo), incluyendo altas y bajas y demás trámites necesarios.</w:t>
      </w:r>
      <w:r>
        <w:rPr>
          <w:rFonts w:ascii="Arial" w:hAnsi="Arial" w:cs="Arial"/>
          <w:sz w:val="24"/>
          <w:szCs w:val="24"/>
        </w:rPr>
        <w:t xml:space="preserve"> </w:t>
      </w:r>
      <w:r w:rsidRPr="00810611">
        <w:rPr>
          <w:rFonts w:ascii="Arial" w:hAnsi="Arial" w:cs="Arial"/>
          <w:b/>
          <w:sz w:val="24"/>
          <w:szCs w:val="24"/>
        </w:rPr>
        <w:t>En los plazos legales establecidos</w:t>
      </w:r>
    </w:p>
    <w:p w14:paraId="7F84B93C" w14:textId="77777777" w:rsidR="007877D6" w:rsidRPr="002C7A72" w:rsidRDefault="007877D6" w:rsidP="007877D6">
      <w:pPr>
        <w:jc w:val="both"/>
        <w:rPr>
          <w:rFonts w:ascii="Arial" w:hAnsi="Arial" w:cs="Arial"/>
          <w:sz w:val="24"/>
          <w:szCs w:val="24"/>
        </w:rPr>
      </w:pPr>
    </w:p>
    <w:p w14:paraId="21C3267D" w14:textId="77777777" w:rsidR="007877D6" w:rsidRPr="00810611" w:rsidRDefault="007877D6" w:rsidP="007877D6">
      <w:pPr>
        <w:numPr>
          <w:ilvl w:val="0"/>
          <w:numId w:val="10"/>
        </w:numPr>
        <w:jc w:val="both"/>
        <w:rPr>
          <w:rFonts w:ascii="Arial" w:hAnsi="Arial" w:cs="Arial"/>
          <w:b/>
          <w:sz w:val="24"/>
          <w:szCs w:val="24"/>
        </w:rPr>
      </w:pPr>
      <w:r w:rsidRPr="002C7A72">
        <w:rPr>
          <w:rFonts w:ascii="Arial" w:hAnsi="Arial" w:cs="Arial"/>
          <w:sz w:val="24"/>
          <w:szCs w:val="24"/>
        </w:rPr>
        <w:t xml:space="preserve">Información trimestral de retenciones a efectos de que </w:t>
      </w:r>
      <w:r w:rsidR="00EC3108">
        <w:rPr>
          <w:rFonts w:ascii="Arial" w:hAnsi="Arial" w:cs="Arial"/>
          <w:sz w:val="24"/>
          <w:szCs w:val="24"/>
        </w:rPr>
        <w:t>la Mancomunidad</w:t>
      </w:r>
      <w:r w:rsidRPr="002C7A72">
        <w:rPr>
          <w:rFonts w:ascii="Arial" w:hAnsi="Arial" w:cs="Arial"/>
          <w:sz w:val="24"/>
          <w:szCs w:val="24"/>
        </w:rPr>
        <w:t xml:space="preserve"> prepare la documentación precisa para su pago.</w:t>
      </w:r>
      <w:r>
        <w:rPr>
          <w:rFonts w:ascii="Arial" w:hAnsi="Arial" w:cs="Arial"/>
          <w:sz w:val="24"/>
          <w:szCs w:val="24"/>
        </w:rPr>
        <w:t xml:space="preserve"> </w:t>
      </w:r>
      <w:r w:rsidRPr="00810611">
        <w:rPr>
          <w:rFonts w:ascii="Arial" w:hAnsi="Arial" w:cs="Arial"/>
          <w:b/>
          <w:sz w:val="24"/>
          <w:szCs w:val="24"/>
        </w:rPr>
        <w:t>En el plazo de 15 días posteriores a la finalización de cada trimestre natural.</w:t>
      </w:r>
    </w:p>
    <w:p w14:paraId="56A84E45" w14:textId="77777777" w:rsidR="007877D6" w:rsidRPr="00810611" w:rsidRDefault="007877D6" w:rsidP="007877D6">
      <w:pPr>
        <w:jc w:val="both"/>
        <w:rPr>
          <w:rFonts w:ascii="Arial" w:hAnsi="Arial" w:cs="Arial"/>
          <w:b/>
          <w:sz w:val="24"/>
          <w:szCs w:val="24"/>
        </w:rPr>
      </w:pPr>
    </w:p>
    <w:p w14:paraId="11CF8423" w14:textId="77777777" w:rsidR="007877D6" w:rsidRPr="00810611" w:rsidRDefault="007877D6" w:rsidP="007877D6">
      <w:pPr>
        <w:numPr>
          <w:ilvl w:val="0"/>
          <w:numId w:val="10"/>
        </w:numPr>
        <w:jc w:val="both"/>
        <w:rPr>
          <w:rFonts w:ascii="Arial" w:hAnsi="Arial" w:cs="Arial"/>
          <w:b/>
          <w:sz w:val="24"/>
          <w:szCs w:val="24"/>
        </w:rPr>
      </w:pPr>
      <w:r w:rsidRPr="002C7A72">
        <w:rPr>
          <w:rFonts w:ascii="Arial" w:hAnsi="Arial" w:cs="Arial"/>
          <w:sz w:val="24"/>
          <w:szCs w:val="24"/>
        </w:rPr>
        <w:t>Elaboración de los modelos 145 para cálculo de retenciones del I.R.P.F.</w:t>
      </w:r>
      <w:r>
        <w:rPr>
          <w:rFonts w:ascii="Arial" w:hAnsi="Arial" w:cs="Arial"/>
          <w:sz w:val="24"/>
          <w:szCs w:val="24"/>
        </w:rPr>
        <w:t xml:space="preserve"> </w:t>
      </w:r>
      <w:r w:rsidRPr="00810611">
        <w:rPr>
          <w:rFonts w:ascii="Arial" w:hAnsi="Arial" w:cs="Arial"/>
          <w:b/>
          <w:sz w:val="24"/>
          <w:szCs w:val="24"/>
        </w:rPr>
        <w:t>En enero del año inmediatamente posterior.</w:t>
      </w:r>
    </w:p>
    <w:p w14:paraId="610CE8BD" w14:textId="77777777" w:rsidR="007877D6" w:rsidRPr="00810611" w:rsidRDefault="007877D6" w:rsidP="007877D6">
      <w:pPr>
        <w:jc w:val="both"/>
        <w:rPr>
          <w:rFonts w:ascii="Arial" w:hAnsi="Arial" w:cs="Arial"/>
          <w:b/>
          <w:sz w:val="24"/>
          <w:szCs w:val="24"/>
        </w:rPr>
      </w:pPr>
    </w:p>
    <w:p w14:paraId="47497313" w14:textId="77777777" w:rsidR="007877D6" w:rsidRDefault="007877D6" w:rsidP="007877D6">
      <w:pPr>
        <w:numPr>
          <w:ilvl w:val="0"/>
          <w:numId w:val="10"/>
        </w:numPr>
        <w:jc w:val="both"/>
        <w:rPr>
          <w:rFonts w:ascii="Arial" w:hAnsi="Arial" w:cs="Arial"/>
          <w:sz w:val="24"/>
          <w:szCs w:val="24"/>
        </w:rPr>
      </w:pPr>
      <w:r>
        <w:rPr>
          <w:rFonts w:ascii="Arial" w:hAnsi="Arial" w:cs="Arial"/>
          <w:sz w:val="24"/>
          <w:szCs w:val="24"/>
        </w:rPr>
        <w:t xml:space="preserve">Establecimiento de un servicio de asesoramiento en la materia objeto del contrato, incluyendo el apoyo en su caso a los servicios jurídicos </w:t>
      </w:r>
      <w:r w:rsidR="00EC3108">
        <w:rPr>
          <w:rFonts w:ascii="Arial" w:hAnsi="Arial" w:cs="Arial"/>
          <w:sz w:val="24"/>
          <w:szCs w:val="24"/>
        </w:rPr>
        <w:t>de la Mancomunidad</w:t>
      </w:r>
      <w:r>
        <w:rPr>
          <w:rFonts w:ascii="Arial" w:hAnsi="Arial" w:cs="Arial"/>
          <w:sz w:val="24"/>
          <w:szCs w:val="24"/>
        </w:rPr>
        <w:t xml:space="preserve"> mediante la emisión de informes, facilitando Sentencias y </w:t>
      </w:r>
      <w:r>
        <w:rPr>
          <w:rFonts w:ascii="Arial" w:hAnsi="Arial" w:cs="Arial"/>
          <w:sz w:val="24"/>
          <w:szCs w:val="24"/>
        </w:rPr>
        <w:lastRenderedPageBreak/>
        <w:t xml:space="preserve">Resoluciones que puedan servir para sostener la actuación </w:t>
      </w:r>
      <w:r w:rsidR="00EC3108">
        <w:rPr>
          <w:rFonts w:ascii="Arial" w:hAnsi="Arial" w:cs="Arial"/>
          <w:sz w:val="24"/>
          <w:szCs w:val="24"/>
        </w:rPr>
        <w:t>de la Mancomunidad</w:t>
      </w:r>
      <w:r>
        <w:rPr>
          <w:rFonts w:ascii="Arial" w:hAnsi="Arial" w:cs="Arial"/>
          <w:sz w:val="24"/>
          <w:szCs w:val="24"/>
        </w:rPr>
        <w:t>.</w:t>
      </w:r>
    </w:p>
    <w:p w14:paraId="67D086A0" w14:textId="77777777" w:rsidR="007877D6" w:rsidRDefault="007877D6" w:rsidP="007877D6">
      <w:pPr>
        <w:pStyle w:val="Prrafodelista"/>
        <w:rPr>
          <w:rFonts w:ascii="Arial" w:hAnsi="Arial" w:cs="Arial"/>
          <w:sz w:val="24"/>
          <w:szCs w:val="24"/>
        </w:rPr>
      </w:pPr>
    </w:p>
    <w:p w14:paraId="45C9A974" w14:textId="77777777" w:rsidR="007877D6" w:rsidRDefault="007877D6" w:rsidP="007877D6">
      <w:pPr>
        <w:numPr>
          <w:ilvl w:val="0"/>
          <w:numId w:val="10"/>
        </w:numPr>
        <w:jc w:val="both"/>
        <w:rPr>
          <w:rFonts w:ascii="Arial" w:hAnsi="Arial" w:cs="Arial"/>
          <w:sz w:val="24"/>
          <w:szCs w:val="24"/>
        </w:rPr>
      </w:pPr>
      <w:r>
        <w:rPr>
          <w:rFonts w:ascii="Arial" w:hAnsi="Arial" w:cs="Arial"/>
          <w:sz w:val="24"/>
          <w:szCs w:val="24"/>
        </w:rPr>
        <w:t xml:space="preserve">Implantación efectiva desde el momento inicial del contrato de un portal web que permita realizar </w:t>
      </w:r>
      <w:r w:rsidRPr="00AE3584">
        <w:rPr>
          <w:rFonts w:ascii="Arial" w:hAnsi="Arial" w:cs="Arial"/>
          <w:b/>
          <w:sz w:val="24"/>
          <w:szCs w:val="24"/>
        </w:rPr>
        <w:t>de forma segura</w:t>
      </w:r>
      <w:r>
        <w:rPr>
          <w:rFonts w:ascii="Arial" w:hAnsi="Arial" w:cs="Arial"/>
          <w:sz w:val="24"/>
          <w:szCs w:val="24"/>
        </w:rPr>
        <w:t xml:space="preserve"> el intercambio de información de</w:t>
      </w:r>
      <w:r w:rsidR="00EC3108">
        <w:rPr>
          <w:rFonts w:ascii="Arial" w:hAnsi="Arial" w:cs="Arial"/>
          <w:sz w:val="24"/>
          <w:szCs w:val="24"/>
        </w:rPr>
        <w:t xml:space="preserve"> la Mancomunidad </w:t>
      </w:r>
      <w:r>
        <w:rPr>
          <w:rFonts w:ascii="Arial" w:hAnsi="Arial" w:cs="Arial"/>
          <w:sz w:val="24"/>
          <w:szCs w:val="24"/>
        </w:rPr>
        <w:t>y la empresa adjudicataria, ni necesidad de utilizar ningún otro medio telemático.</w:t>
      </w:r>
    </w:p>
    <w:p w14:paraId="64768E3F" w14:textId="77777777" w:rsidR="007877D6" w:rsidRPr="00AE3584" w:rsidRDefault="007877D6" w:rsidP="007877D6">
      <w:pPr>
        <w:pStyle w:val="Prrafodelista"/>
        <w:rPr>
          <w:rFonts w:ascii="Arial" w:hAnsi="Arial" w:cs="Arial"/>
          <w:b/>
          <w:sz w:val="24"/>
          <w:szCs w:val="24"/>
        </w:rPr>
      </w:pPr>
    </w:p>
    <w:p w14:paraId="333BEF30" w14:textId="77777777" w:rsidR="007877D6" w:rsidRDefault="007877D6" w:rsidP="007877D6">
      <w:pPr>
        <w:pStyle w:val="Prrafodelista"/>
        <w:rPr>
          <w:rFonts w:ascii="Arial" w:hAnsi="Arial" w:cs="Arial"/>
          <w:sz w:val="24"/>
          <w:szCs w:val="24"/>
        </w:rPr>
      </w:pPr>
    </w:p>
    <w:p w14:paraId="1D53D849" w14:textId="77777777" w:rsidR="007877D6" w:rsidRPr="00AF63F8" w:rsidRDefault="007877D6" w:rsidP="007877D6">
      <w:pPr>
        <w:pStyle w:val="Prrafodelista"/>
        <w:numPr>
          <w:ilvl w:val="0"/>
          <w:numId w:val="10"/>
        </w:numPr>
        <w:spacing w:after="240"/>
        <w:jc w:val="both"/>
        <w:rPr>
          <w:rFonts w:ascii="Arial" w:hAnsi="Arial" w:cs="Arial"/>
          <w:sz w:val="24"/>
          <w:szCs w:val="24"/>
        </w:rPr>
      </w:pPr>
      <w:r>
        <w:rPr>
          <w:rFonts w:ascii="Arial" w:hAnsi="Arial" w:cs="Arial"/>
          <w:sz w:val="24"/>
          <w:szCs w:val="24"/>
        </w:rPr>
        <w:t xml:space="preserve">Compromiso de acometer </w:t>
      </w:r>
      <w:r w:rsidRPr="00810611">
        <w:rPr>
          <w:rFonts w:ascii="Arial" w:hAnsi="Arial" w:cs="Arial"/>
          <w:b/>
          <w:sz w:val="24"/>
          <w:szCs w:val="24"/>
        </w:rPr>
        <w:t>en un plazo máximo de 3 meses</w:t>
      </w:r>
      <w:r>
        <w:rPr>
          <w:rFonts w:ascii="Arial" w:hAnsi="Arial" w:cs="Arial"/>
          <w:sz w:val="24"/>
          <w:szCs w:val="24"/>
        </w:rPr>
        <w:t xml:space="preserve"> desde la fecha de inicio del contrato de un aplicativo informático que permita el </w:t>
      </w:r>
      <w:r w:rsidRPr="00AF63F8">
        <w:rPr>
          <w:rFonts w:ascii="Arial" w:hAnsi="Arial" w:cs="Arial"/>
          <w:sz w:val="24"/>
          <w:szCs w:val="24"/>
        </w:rPr>
        <w:t>acceso</w:t>
      </w:r>
      <w:r>
        <w:rPr>
          <w:rFonts w:ascii="Arial" w:hAnsi="Arial" w:cs="Arial"/>
          <w:sz w:val="24"/>
          <w:szCs w:val="24"/>
        </w:rPr>
        <w:t xml:space="preserve"> telemático</w:t>
      </w:r>
      <w:r w:rsidRPr="00AF63F8">
        <w:rPr>
          <w:rFonts w:ascii="Arial" w:hAnsi="Arial" w:cs="Arial"/>
          <w:sz w:val="24"/>
          <w:szCs w:val="24"/>
        </w:rPr>
        <w:t xml:space="preserve"> por los trabajadores</w:t>
      </w:r>
      <w:r>
        <w:rPr>
          <w:rFonts w:ascii="Arial" w:hAnsi="Arial" w:cs="Arial"/>
          <w:sz w:val="24"/>
          <w:szCs w:val="24"/>
        </w:rPr>
        <w:t xml:space="preserve"> </w:t>
      </w:r>
      <w:r w:rsidR="00EC3108">
        <w:rPr>
          <w:rFonts w:ascii="Arial" w:hAnsi="Arial" w:cs="Arial"/>
          <w:sz w:val="24"/>
          <w:szCs w:val="24"/>
        </w:rPr>
        <w:t>de la Mancomunidad</w:t>
      </w:r>
      <w:r w:rsidRPr="00AF63F8">
        <w:rPr>
          <w:rFonts w:ascii="Arial" w:hAnsi="Arial" w:cs="Arial"/>
          <w:sz w:val="24"/>
          <w:szCs w:val="24"/>
        </w:rPr>
        <w:t xml:space="preserve"> a sus datos y a la información relativa a su situación (nóminas, incidencias como bajas, excedencias, etc..). </w:t>
      </w:r>
    </w:p>
    <w:p w14:paraId="349D25D0" w14:textId="77777777" w:rsidR="007877D6" w:rsidRPr="00ED32E6" w:rsidRDefault="007877D6" w:rsidP="007877D6">
      <w:pPr>
        <w:pStyle w:val="Prrafodelista"/>
        <w:jc w:val="both"/>
        <w:rPr>
          <w:rFonts w:ascii="Arial" w:hAnsi="Arial" w:cs="Arial"/>
          <w:sz w:val="24"/>
          <w:szCs w:val="24"/>
        </w:rPr>
      </w:pPr>
    </w:p>
    <w:p w14:paraId="0BC0665F" w14:textId="77777777" w:rsidR="007877D6" w:rsidRDefault="007877D6" w:rsidP="007877D6">
      <w:pPr>
        <w:jc w:val="both"/>
        <w:rPr>
          <w:rFonts w:ascii="Arial" w:hAnsi="Arial" w:cs="Arial"/>
          <w:b/>
          <w:sz w:val="24"/>
          <w:szCs w:val="24"/>
          <w:u w:val="single"/>
        </w:rPr>
      </w:pPr>
    </w:p>
    <w:p w14:paraId="6F23FAC3" w14:textId="77777777" w:rsidR="007877D6" w:rsidRPr="002C7A72" w:rsidRDefault="007877D6" w:rsidP="007877D6">
      <w:pPr>
        <w:jc w:val="both"/>
        <w:rPr>
          <w:rFonts w:ascii="Arial" w:hAnsi="Arial" w:cs="Arial"/>
          <w:b/>
          <w:sz w:val="24"/>
          <w:szCs w:val="24"/>
        </w:rPr>
      </w:pPr>
      <w:r w:rsidRPr="002C7A72">
        <w:rPr>
          <w:rFonts w:ascii="Arial" w:hAnsi="Arial" w:cs="Arial"/>
          <w:b/>
          <w:sz w:val="24"/>
          <w:szCs w:val="24"/>
          <w:u w:val="single"/>
        </w:rPr>
        <w:t>Tercero</w:t>
      </w:r>
      <w:r w:rsidRPr="002C7A72">
        <w:rPr>
          <w:rFonts w:ascii="Arial" w:hAnsi="Arial" w:cs="Arial"/>
          <w:b/>
          <w:sz w:val="24"/>
          <w:szCs w:val="24"/>
        </w:rPr>
        <w:t>.- Características del personal.</w:t>
      </w:r>
    </w:p>
    <w:p w14:paraId="52580A24" w14:textId="77777777" w:rsidR="007877D6" w:rsidRPr="002C7A72" w:rsidRDefault="007877D6" w:rsidP="007877D6">
      <w:pPr>
        <w:jc w:val="both"/>
        <w:rPr>
          <w:rFonts w:ascii="Arial" w:hAnsi="Arial" w:cs="Arial"/>
          <w:b/>
          <w:sz w:val="24"/>
          <w:szCs w:val="24"/>
        </w:rPr>
      </w:pPr>
    </w:p>
    <w:p w14:paraId="1689F84C" w14:textId="77777777" w:rsidR="007877D6" w:rsidRPr="002C7A72" w:rsidRDefault="007877D6" w:rsidP="007877D6">
      <w:pPr>
        <w:jc w:val="both"/>
        <w:rPr>
          <w:rFonts w:ascii="Arial" w:hAnsi="Arial" w:cs="Arial"/>
          <w:sz w:val="24"/>
          <w:szCs w:val="24"/>
        </w:rPr>
      </w:pPr>
      <w:r w:rsidRPr="002C7A72">
        <w:rPr>
          <w:rFonts w:ascii="Arial" w:hAnsi="Arial" w:cs="Arial"/>
          <w:sz w:val="24"/>
          <w:szCs w:val="24"/>
        </w:rPr>
        <w:t xml:space="preserve">A efectos de facilitar a los licitadores la preparación de las ofertas de adjudicación se enumeran las características del personal </w:t>
      </w:r>
      <w:r w:rsidR="00C45993">
        <w:rPr>
          <w:rFonts w:ascii="Arial" w:hAnsi="Arial" w:cs="Arial"/>
          <w:sz w:val="24"/>
          <w:szCs w:val="24"/>
        </w:rPr>
        <w:t>de la Mancomunidad del Servicio Social de Base de la Zona de Noáin</w:t>
      </w:r>
      <w:r w:rsidRPr="002C7A72">
        <w:rPr>
          <w:rFonts w:ascii="Arial" w:hAnsi="Arial" w:cs="Arial"/>
          <w:sz w:val="24"/>
          <w:szCs w:val="24"/>
        </w:rPr>
        <w:t>.</w:t>
      </w:r>
    </w:p>
    <w:p w14:paraId="460740B1" w14:textId="77777777" w:rsidR="007877D6" w:rsidRPr="002C7A72" w:rsidRDefault="007877D6" w:rsidP="007877D6">
      <w:pPr>
        <w:jc w:val="both"/>
        <w:rPr>
          <w:rFonts w:ascii="Arial" w:hAnsi="Arial" w:cs="Arial"/>
          <w:b/>
          <w:sz w:val="24"/>
          <w:szCs w:val="24"/>
        </w:rPr>
      </w:pPr>
    </w:p>
    <w:p w14:paraId="1F49B246" w14:textId="77777777" w:rsidR="007877D6" w:rsidRPr="002C7A72" w:rsidRDefault="007877D6" w:rsidP="007877D6">
      <w:pPr>
        <w:jc w:val="both"/>
        <w:rPr>
          <w:rFonts w:ascii="Arial" w:hAnsi="Arial" w:cs="Arial"/>
          <w:b/>
          <w:sz w:val="24"/>
          <w:szCs w:val="24"/>
        </w:rPr>
      </w:pPr>
      <w:bookmarkStart w:id="2" w:name="_Hlk535219338"/>
    </w:p>
    <w:p w14:paraId="6948F773" w14:textId="42D14185" w:rsidR="007877D6" w:rsidRPr="00C661B8" w:rsidRDefault="008A5120" w:rsidP="00C661B8">
      <w:pPr>
        <w:ind w:left="720"/>
        <w:jc w:val="both"/>
        <w:rPr>
          <w:rFonts w:ascii="Arial" w:hAnsi="Arial" w:cs="Arial"/>
          <w:b/>
          <w:sz w:val="24"/>
          <w:szCs w:val="24"/>
          <w:u w:val="single"/>
        </w:rPr>
      </w:pPr>
      <w:r w:rsidRPr="00C661B8">
        <w:rPr>
          <w:rFonts w:ascii="Arial" w:hAnsi="Arial" w:cs="Arial"/>
          <w:b/>
          <w:sz w:val="24"/>
          <w:szCs w:val="24"/>
          <w:u w:val="single"/>
        </w:rPr>
        <w:t>Año 2019</w:t>
      </w:r>
    </w:p>
    <w:p w14:paraId="2F49F6AE" w14:textId="77777777" w:rsidR="00C45993" w:rsidRPr="00AD13A2" w:rsidRDefault="00C45993" w:rsidP="00C45993">
      <w:pPr>
        <w:ind w:left="720"/>
        <w:jc w:val="both"/>
        <w:rPr>
          <w:rFonts w:ascii="Arial" w:hAnsi="Arial" w:cs="Arial"/>
          <w:sz w:val="24"/>
          <w:szCs w:val="24"/>
          <w:highlight w:val="yellow"/>
        </w:rPr>
      </w:pPr>
    </w:p>
    <w:p w14:paraId="646CA44A" w14:textId="77777777" w:rsidR="008A5120" w:rsidRP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Contrataciones Laborales:                        48</w:t>
      </w:r>
    </w:p>
    <w:p w14:paraId="36E784DF" w14:textId="1B7878BD" w:rsidR="008A5120" w:rsidRP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Desvinculaciones:       </w:t>
      </w:r>
      <w:r>
        <w:rPr>
          <w:rFonts w:ascii="Arial" w:eastAsia="Times New Roman" w:hAnsi="Arial" w:cs="Arial"/>
        </w:rPr>
        <w:t>                              </w:t>
      </w:r>
      <w:r w:rsidRPr="008A5120">
        <w:rPr>
          <w:rFonts w:ascii="Arial" w:eastAsia="Times New Roman" w:hAnsi="Arial" w:cs="Arial"/>
        </w:rPr>
        <w:t>47</w:t>
      </w:r>
    </w:p>
    <w:p w14:paraId="6AE13E9E" w14:textId="77777777" w:rsidR="008A5120" w:rsidRP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Procesos Incapacidades Temporales:      29</w:t>
      </w:r>
    </w:p>
    <w:p w14:paraId="5E2C2AE8" w14:textId="6DB65D21" w:rsidR="008A5120" w:rsidRP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Nóminas                     </w:t>
      </w:r>
      <w:r>
        <w:rPr>
          <w:rFonts w:ascii="Arial" w:eastAsia="Times New Roman" w:hAnsi="Arial" w:cs="Arial"/>
        </w:rPr>
        <w:t xml:space="preserve">                               </w:t>
      </w:r>
      <w:r w:rsidRPr="008A5120">
        <w:rPr>
          <w:rFonts w:ascii="Arial" w:eastAsia="Times New Roman" w:hAnsi="Arial" w:cs="Arial"/>
        </w:rPr>
        <w:t>490</w:t>
      </w:r>
    </w:p>
    <w:p w14:paraId="5F76FBB1" w14:textId="7FAD34DF" w:rsidR="008A5120" w:rsidRP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 xml:space="preserve">Atrasos                          </w:t>
      </w:r>
      <w:r>
        <w:rPr>
          <w:rFonts w:ascii="Arial" w:eastAsia="Times New Roman" w:hAnsi="Arial" w:cs="Arial"/>
        </w:rPr>
        <w:t xml:space="preserve">                            </w:t>
      </w:r>
      <w:r w:rsidRPr="008A5120">
        <w:rPr>
          <w:rFonts w:ascii="Arial" w:eastAsia="Times New Roman" w:hAnsi="Arial" w:cs="Arial"/>
        </w:rPr>
        <w:t>24</w:t>
      </w:r>
    </w:p>
    <w:p w14:paraId="72A2A757" w14:textId="47167B3F" w:rsidR="008A5120" w:rsidRP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 xml:space="preserve">Extras                            </w:t>
      </w:r>
      <w:r>
        <w:rPr>
          <w:rFonts w:ascii="Arial" w:eastAsia="Times New Roman" w:hAnsi="Arial" w:cs="Arial"/>
        </w:rPr>
        <w:t xml:space="preserve">                            </w:t>
      </w:r>
      <w:r w:rsidRPr="008A5120">
        <w:rPr>
          <w:rFonts w:ascii="Arial" w:eastAsia="Times New Roman" w:hAnsi="Arial" w:cs="Arial"/>
        </w:rPr>
        <w:t>48</w:t>
      </w:r>
    </w:p>
    <w:p w14:paraId="64FA9FFA" w14:textId="445FF858" w:rsidR="008A5120" w:rsidRDefault="008A5120" w:rsidP="008A5120">
      <w:pPr>
        <w:pStyle w:val="gmail-msobodytext"/>
        <w:numPr>
          <w:ilvl w:val="0"/>
          <w:numId w:val="28"/>
        </w:numPr>
        <w:spacing w:before="0" w:beforeAutospacing="0" w:after="0" w:afterAutospacing="0"/>
        <w:jc w:val="both"/>
        <w:rPr>
          <w:rFonts w:ascii="Arial" w:eastAsia="Times New Roman" w:hAnsi="Arial" w:cs="Arial"/>
        </w:rPr>
      </w:pPr>
      <w:r w:rsidRPr="008A5120">
        <w:rPr>
          <w:rFonts w:ascii="Arial" w:eastAsia="Times New Roman" w:hAnsi="Arial" w:cs="Arial"/>
        </w:rPr>
        <w:t xml:space="preserve">Finiquitos                      </w:t>
      </w:r>
      <w:r>
        <w:rPr>
          <w:rFonts w:ascii="Arial" w:eastAsia="Times New Roman" w:hAnsi="Arial" w:cs="Arial"/>
        </w:rPr>
        <w:t>                             </w:t>
      </w:r>
      <w:r w:rsidRPr="008A5120">
        <w:rPr>
          <w:rFonts w:ascii="Arial" w:eastAsia="Times New Roman" w:hAnsi="Arial" w:cs="Arial"/>
        </w:rPr>
        <w:t>26</w:t>
      </w:r>
    </w:p>
    <w:p w14:paraId="4ED54840" w14:textId="77777777" w:rsidR="00C661B8" w:rsidRDefault="00C661B8" w:rsidP="00C661B8">
      <w:pPr>
        <w:pStyle w:val="gmail-msobodytext"/>
        <w:spacing w:before="0" w:beforeAutospacing="0" w:after="0" w:afterAutospacing="0"/>
        <w:ind w:left="720"/>
        <w:jc w:val="both"/>
        <w:rPr>
          <w:rFonts w:ascii="Arial" w:eastAsia="Times New Roman" w:hAnsi="Arial" w:cs="Arial"/>
        </w:rPr>
      </w:pPr>
    </w:p>
    <w:p w14:paraId="02772CF7" w14:textId="77777777" w:rsidR="00C661B8" w:rsidRPr="00C661B8" w:rsidRDefault="00C661B8" w:rsidP="00C661B8">
      <w:pPr>
        <w:ind w:left="720"/>
        <w:jc w:val="both"/>
        <w:rPr>
          <w:rFonts w:ascii="Arial" w:hAnsi="Arial" w:cs="Arial"/>
          <w:b/>
          <w:sz w:val="24"/>
          <w:szCs w:val="24"/>
          <w:u w:val="single"/>
        </w:rPr>
      </w:pPr>
      <w:r w:rsidRPr="00C661B8">
        <w:rPr>
          <w:rFonts w:ascii="Arial" w:hAnsi="Arial" w:cs="Arial"/>
          <w:b/>
          <w:sz w:val="24"/>
          <w:szCs w:val="24"/>
          <w:u w:val="single"/>
        </w:rPr>
        <w:t>Año 2020 a 31/10/2020</w:t>
      </w:r>
    </w:p>
    <w:p w14:paraId="48A94D95" w14:textId="77777777" w:rsidR="00C661B8" w:rsidRPr="00C661B8" w:rsidRDefault="00C661B8" w:rsidP="00C661B8">
      <w:pPr>
        <w:ind w:left="720"/>
        <w:jc w:val="both"/>
        <w:rPr>
          <w:rFonts w:ascii="Arial" w:hAnsi="Arial" w:cs="Arial"/>
          <w:b/>
          <w:sz w:val="24"/>
          <w:szCs w:val="24"/>
          <w:highlight w:val="yellow"/>
          <w:u w:val="single"/>
        </w:rPr>
      </w:pPr>
    </w:p>
    <w:p w14:paraId="3104BA1A" w14:textId="77777777"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Contrataciones Laborales:                        33</w:t>
      </w:r>
    </w:p>
    <w:p w14:paraId="1D643E08" w14:textId="7DB416CA"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Desvinculaciones:       </w:t>
      </w:r>
      <w:r>
        <w:rPr>
          <w:rFonts w:ascii="Arial" w:eastAsia="Times New Roman" w:hAnsi="Arial" w:cs="Arial"/>
        </w:rPr>
        <w:t>                              </w:t>
      </w:r>
      <w:r w:rsidRPr="00C661B8">
        <w:rPr>
          <w:rFonts w:ascii="Arial" w:eastAsia="Times New Roman" w:hAnsi="Arial" w:cs="Arial"/>
        </w:rPr>
        <w:t>16</w:t>
      </w:r>
    </w:p>
    <w:p w14:paraId="29AC876F" w14:textId="77777777"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Procesos Incapacidades Temporales:      49</w:t>
      </w:r>
    </w:p>
    <w:p w14:paraId="5AD46E96" w14:textId="391874A7"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Nóminas                     </w:t>
      </w:r>
      <w:r>
        <w:rPr>
          <w:rFonts w:ascii="Arial" w:eastAsia="Times New Roman" w:hAnsi="Arial" w:cs="Arial"/>
        </w:rPr>
        <w:t xml:space="preserve">                               </w:t>
      </w:r>
      <w:r w:rsidRPr="00C661B8">
        <w:rPr>
          <w:rFonts w:ascii="Arial" w:eastAsia="Times New Roman" w:hAnsi="Arial" w:cs="Arial"/>
        </w:rPr>
        <w:t>393</w:t>
      </w:r>
    </w:p>
    <w:p w14:paraId="22A3525A" w14:textId="47E380EA"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 xml:space="preserve">Atrasos                          </w:t>
      </w:r>
      <w:r>
        <w:rPr>
          <w:rFonts w:ascii="Arial" w:eastAsia="Times New Roman" w:hAnsi="Arial" w:cs="Arial"/>
        </w:rPr>
        <w:t xml:space="preserve">                            </w:t>
      </w:r>
      <w:r w:rsidRPr="00C661B8">
        <w:rPr>
          <w:rFonts w:ascii="Arial" w:eastAsia="Times New Roman" w:hAnsi="Arial" w:cs="Arial"/>
        </w:rPr>
        <w:t>10</w:t>
      </w:r>
    </w:p>
    <w:p w14:paraId="6E9B02B6" w14:textId="77777777"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más regularizaciones</w:t>
      </w:r>
    </w:p>
    <w:p w14:paraId="4BC3ECEA" w14:textId="602AF7F4"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 xml:space="preserve">Extras                            </w:t>
      </w:r>
      <w:r>
        <w:rPr>
          <w:rFonts w:ascii="Arial" w:eastAsia="Times New Roman" w:hAnsi="Arial" w:cs="Arial"/>
        </w:rPr>
        <w:t xml:space="preserve">                            </w:t>
      </w:r>
      <w:r w:rsidRPr="00C661B8">
        <w:rPr>
          <w:rFonts w:ascii="Arial" w:eastAsia="Times New Roman" w:hAnsi="Arial" w:cs="Arial"/>
        </w:rPr>
        <w:t>24</w:t>
      </w:r>
    </w:p>
    <w:p w14:paraId="36649CF5" w14:textId="5CDCD5F6"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 xml:space="preserve">Finiquitos                      </w:t>
      </w:r>
      <w:r>
        <w:rPr>
          <w:rFonts w:ascii="Arial" w:eastAsia="Times New Roman" w:hAnsi="Arial" w:cs="Arial"/>
        </w:rPr>
        <w:t>                             </w:t>
      </w:r>
      <w:r w:rsidRPr="00C661B8">
        <w:rPr>
          <w:rFonts w:ascii="Arial" w:eastAsia="Times New Roman" w:hAnsi="Arial" w:cs="Arial"/>
        </w:rPr>
        <w:t>14</w:t>
      </w:r>
    </w:p>
    <w:p w14:paraId="4CE63593" w14:textId="77777777" w:rsidR="00C661B8" w:rsidRDefault="00C661B8" w:rsidP="00C661B8">
      <w:pPr>
        <w:pStyle w:val="gmail-msobodytext"/>
        <w:spacing w:before="0" w:beforeAutospacing="0" w:after="0" w:afterAutospacing="0"/>
        <w:ind w:left="720"/>
        <w:jc w:val="both"/>
        <w:rPr>
          <w:rFonts w:ascii="Arial" w:hAnsi="Arial" w:cs="Arial"/>
          <w:sz w:val="22"/>
          <w:szCs w:val="22"/>
        </w:rPr>
      </w:pPr>
    </w:p>
    <w:p w14:paraId="36A228B0" w14:textId="0B014E6C" w:rsidR="00C661B8" w:rsidRPr="00C661B8" w:rsidRDefault="00C661B8" w:rsidP="00C661B8">
      <w:pPr>
        <w:ind w:left="720"/>
        <w:jc w:val="both"/>
        <w:rPr>
          <w:rFonts w:ascii="Arial" w:hAnsi="Arial" w:cs="Arial"/>
          <w:b/>
          <w:sz w:val="24"/>
          <w:szCs w:val="24"/>
          <w:u w:val="single"/>
        </w:rPr>
      </w:pPr>
      <w:r w:rsidRPr="00C661B8">
        <w:rPr>
          <w:rFonts w:ascii="Arial" w:hAnsi="Arial" w:cs="Arial"/>
          <w:b/>
          <w:sz w:val="24"/>
          <w:szCs w:val="24"/>
          <w:u w:val="single"/>
        </w:rPr>
        <w:t>Personas trabajadoras a 31/10/2020</w:t>
      </w:r>
    </w:p>
    <w:p w14:paraId="0EA02806" w14:textId="77777777" w:rsidR="00C661B8" w:rsidRPr="00C661B8" w:rsidRDefault="00C661B8" w:rsidP="00C661B8">
      <w:pPr>
        <w:ind w:left="720"/>
        <w:jc w:val="both"/>
        <w:rPr>
          <w:rFonts w:ascii="Arial" w:hAnsi="Arial" w:cs="Arial"/>
          <w:b/>
          <w:sz w:val="24"/>
          <w:szCs w:val="24"/>
          <w:highlight w:val="yellow"/>
          <w:u w:val="single"/>
        </w:rPr>
      </w:pPr>
    </w:p>
    <w:p w14:paraId="05FFAB14" w14:textId="596EFD1B"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1º CCC: 31 102834576:     </w:t>
      </w:r>
      <w:r>
        <w:rPr>
          <w:rFonts w:ascii="Arial" w:eastAsia="Times New Roman" w:hAnsi="Arial" w:cs="Arial"/>
        </w:rPr>
        <w:t xml:space="preserve">                        </w:t>
      </w:r>
      <w:r w:rsidRPr="00C661B8">
        <w:rPr>
          <w:rFonts w:ascii="Arial" w:eastAsia="Times New Roman" w:hAnsi="Arial" w:cs="Arial"/>
        </w:rPr>
        <w:t xml:space="preserve">3 </w:t>
      </w:r>
    </w:p>
    <w:p w14:paraId="3C52C827" w14:textId="619E60A9" w:rsidR="00C661B8" w:rsidRPr="00C661B8" w:rsidRDefault="00C661B8" w:rsidP="00C661B8">
      <w:pPr>
        <w:pStyle w:val="gmail-msobodytext"/>
        <w:numPr>
          <w:ilvl w:val="0"/>
          <w:numId w:val="28"/>
        </w:numPr>
        <w:spacing w:before="0" w:beforeAutospacing="0" w:after="0" w:afterAutospacing="0"/>
        <w:jc w:val="both"/>
        <w:rPr>
          <w:rFonts w:ascii="Arial" w:eastAsia="Times New Roman" w:hAnsi="Arial" w:cs="Arial"/>
        </w:rPr>
      </w:pPr>
      <w:r w:rsidRPr="00C661B8">
        <w:rPr>
          <w:rFonts w:ascii="Arial" w:eastAsia="Times New Roman" w:hAnsi="Arial" w:cs="Arial"/>
        </w:rPr>
        <w:t>2º CCC: 31 100978543:    </w:t>
      </w:r>
      <w:r>
        <w:rPr>
          <w:rFonts w:ascii="Arial" w:eastAsia="Times New Roman" w:hAnsi="Arial" w:cs="Arial"/>
        </w:rPr>
        <w:t>                         </w:t>
      </w:r>
      <w:r w:rsidRPr="00C661B8">
        <w:rPr>
          <w:rFonts w:ascii="Arial" w:eastAsia="Times New Roman" w:hAnsi="Arial" w:cs="Arial"/>
        </w:rPr>
        <w:t>35</w:t>
      </w:r>
    </w:p>
    <w:p w14:paraId="23CDB013" w14:textId="77777777" w:rsidR="00C661B8" w:rsidRDefault="00C661B8" w:rsidP="00C661B8">
      <w:pPr>
        <w:pStyle w:val="gmail-msobodytext"/>
        <w:spacing w:before="0" w:beforeAutospacing="0" w:after="0" w:afterAutospacing="0"/>
        <w:jc w:val="both"/>
        <w:rPr>
          <w:rFonts w:ascii="Arial" w:eastAsia="Times New Roman" w:hAnsi="Arial" w:cs="Arial"/>
        </w:rPr>
      </w:pPr>
    </w:p>
    <w:p w14:paraId="28F290C2" w14:textId="77777777" w:rsidR="00C661B8" w:rsidRPr="008A5120" w:rsidRDefault="00C661B8" w:rsidP="00C661B8">
      <w:pPr>
        <w:pStyle w:val="gmail-msobodytext"/>
        <w:spacing w:before="0" w:beforeAutospacing="0" w:after="0" w:afterAutospacing="0"/>
        <w:jc w:val="both"/>
        <w:rPr>
          <w:rFonts w:ascii="Arial" w:eastAsia="Times New Roman" w:hAnsi="Arial" w:cs="Arial"/>
        </w:rPr>
      </w:pPr>
    </w:p>
    <w:bookmarkEnd w:id="2"/>
    <w:p w14:paraId="5B32C697" w14:textId="77777777" w:rsidR="007877D6" w:rsidRPr="002C7A72" w:rsidRDefault="007877D6" w:rsidP="007877D6">
      <w:pPr>
        <w:rPr>
          <w:rFonts w:ascii="Arial" w:hAnsi="Arial" w:cs="Arial"/>
          <w:sz w:val="24"/>
          <w:szCs w:val="24"/>
        </w:rPr>
      </w:pPr>
    </w:p>
    <w:p w14:paraId="45F979C7" w14:textId="77777777" w:rsidR="007877D6" w:rsidRPr="002C7A72" w:rsidRDefault="007877D6" w:rsidP="007877D6">
      <w:pPr>
        <w:rPr>
          <w:rFonts w:ascii="Arial" w:hAnsi="Arial" w:cs="Arial"/>
          <w:b/>
          <w:sz w:val="24"/>
          <w:szCs w:val="24"/>
        </w:rPr>
      </w:pPr>
      <w:r w:rsidRPr="002C7A72">
        <w:rPr>
          <w:rFonts w:ascii="Arial" w:hAnsi="Arial" w:cs="Arial"/>
          <w:b/>
          <w:sz w:val="24"/>
          <w:szCs w:val="24"/>
          <w:u w:val="single"/>
        </w:rPr>
        <w:t>Cuarto</w:t>
      </w:r>
      <w:r w:rsidRPr="002C7A72">
        <w:rPr>
          <w:rFonts w:ascii="Arial" w:hAnsi="Arial" w:cs="Arial"/>
          <w:b/>
          <w:sz w:val="24"/>
          <w:szCs w:val="24"/>
        </w:rPr>
        <w:t>.- Otras condiciones a cumplir por el adjudicatario:</w:t>
      </w:r>
    </w:p>
    <w:p w14:paraId="0EC1A8DA" w14:textId="77777777" w:rsidR="007877D6" w:rsidRPr="002C7A72" w:rsidRDefault="007877D6" w:rsidP="007877D6">
      <w:pPr>
        <w:rPr>
          <w:rFonts w:ascii="Arial" w:hAnsi="Arial" w:cs="Arial"/>
          <w:sz w:val="24"/>
          <w:szCs w:val="24"/>
        </w:rPr>
      </w:pPr>
    </w:p>
    <w:p w14:paraId="367779B4" w14:textId="77777777" w:rsidR="007877D6" w:rsidRPr="002C7A72" w:rsidRDefault="007877D6" w:rsidP="007877D6">
      <w:pPr>
        <w:numPr>
          <w:ilvl w:val="0"/>
          <w:numId w:val="12"/>
        </w:numPr>
        <w:jc w:val="both"/>
        <w:rPr>
          <w:rFonts w:ascii="Arial" w:hAnsi="Arial" w:cs="Arial"/>
          <w:sz w:val="24"/>
          <w:szCs w:val="24"/>
        </w:rPr>
      </w:pPr>
      <w:r w:rsidRPr="002C7A72">
        <w:rPr>
          <w:rFonts w:ascii="Arial" w:hAnsi="Arial" w:cs="Arial"/>
          <w:sz w:val="24"/>
          <w:szCs w:val="24"/>
        </w:rPr>
        <w:t xml:space="preserve">Deberá garantizar horario de atención en jornada de mañana, durante la cual estará disponible como mínimo el personal que tenga asignados los trabajos enumerados en los apartados </w:t>
      </w:r>
      <w:smartTag w:uri="urn:schemas-microsoft-com:office:smarttags" w:element="metricconverter">
        <w:smartTagPr>
          <w:attr w:name="ProductID" w:val="1 A"/>
        </w:smartTagPr>
        <w:r w:rsidRPr="002C7A72">
          <w:rPr>
            <w:rFonts w:ascii="Arial" w:hAnsi="Arial" w:cs="Arial"/>
            <w:sz w:val="24"/>
            <w:szCs w:val="24"/>
          </w:rPr>
          <w:t>1 a</w:t>
        </w:r>
      </w:smartTag>
      <w:r w:rsidRPr="002C7A72">
        <w:rPr>
          <w:rFonts w:ascii="Arial" w:hAnsi="Arial" w:cs="Arial"/>
          <w:sz w:val="24"/>
          <w:szCs w:val="24"/>
        </w:rPr>
        <w:t xml:space="preserve"> </w:t>
      </w:r>
      <w:r>
        <w:rPr>
          <w:rFonts w:ascii="Arial" w:hAnsi="Arial" w:cs="Arial"/>
          <w:sz w:val="24"/>
          <w:szCs w:val="24"/>
        </w:rPr>
        <w:t>10</w:t>
      </w:r>
      <w:r w:rsidRPr="002C7A72">
        <w:rPr>
          <w:rFonts w:ascii="Arial" w:hAnsi="Arial" w:cs="Arial"/>
          <w:sz w:val="24"/>
          <w:szCs w:val="24"/>
        </w:rPr>
        <w:t xml:space="preserve"> de este pliego.</w:t>
      </w:r>
    </w:p>
    <w:p w14:paraId="2084C54F" w14:textId="77777777" w:rsidR="007877D6" w:rsidRPr="002C7A72" w:rsidRDefault="007877D6" w:rsidP="007877D6">
      <w:pPr>
        <w:ind w:left="360"/>
        <w:jc w:val="both"/>
        <w:rPr>
          <w:rFonts w:ascii="Arial" w:hAnsi="Arial" w:cs="Arial"/>
          <w:sz w:val="24"/>
          <w:szCs w:val="24"/>
        </w:rPr>
      </w:pPr>
    </w:p>
    <w:p w14:paraId="20923627" w14:textId="77777777" w:rsidR="007877D6" w:rsidRPr="002C7A72" w:rsidRDefault="007877D6" w:rsidP="007877D6">
      <w:pPr>
        <w:numPr>
          <w:ilvl w:val="0"/>
          <w:numId w:val="12"/>
        </w:numPr>
        <w:jc w:val="both"/>
        <w:rPr>
          <w:rFonts w:ascii="Arial" w:hAnsi="Arial" w:cs="Arial"/>
          <w:sz w:val="24"/>
          <w:szCs w:val="24"/>
        </w:rPr>
      </w:pPr>
      <w:r w:rsidRPr="002C7A72">
        <w:rPr>
          <w:rFonts w:ascii="Arial" w:hAnsi="Arial" w:cs="Arial"/>
          <w:sz w:val="24"/>
          <w:szCs w:val="24"/>
        </w:rPr>
        <w:t>Todo el coste de personal, impuestos, cuota fiscal, contribuciones y gastos de cualquier clase derivados de la contratación, correrán a cuenta de la empresa adjudicataria, la que se compromete a cumplir a su exclusivo cargo las obligaciones legales y contractuales derivadas de la presente Contratación.</w:t>
      </w:r>
    </w:p>
    <w:p w14:paraId="24343077" w14:textId="77777777" w:rsidR="007877D6" w:rsidRPr="002C7A72" w:rsidRDefault="007877D6" w:rsidP="007877D6">
      <w:pPr>
        <w:jc w:val="both"/>
        <w:rPr>
          <w:rFonts w:ascii="Arial" w:hAnsi="Arial" w:cs="Arial"/>
          <w:sz w:val="24"/>
          <w:szCs w:val="24"/>
        </w:rPr>
      </w:pPr>
    </w:p>
    <w:p w14:paraId="013404D9" w14:textId="77777777" w:rsidR="007877D6" w:rsidRPr="002C7A72" w:rsidRDefault="007877D6" w:rsidP="007877D6">
      <w:pPr>
        <w:numPr>
          <w:ilvl w:val="0"/>
          <w:numId w:val="12"/>
        </w:numPr>
        <w:jc w:val="both"/>
        <w:rPr>
          <w:rFonts w:ascii="Arial" w:hAnsi="Arial" w:cs="Arial"/>
          <w:sz w:val="24"/>
          <w:szCs w:val="24"/>
        </w:rPr>
      </w:pPr>
      <w:r w:rsidRPr="002C7A72">
        <w:rPr>
          <w:rFonts w:ascii="Arial" w:hAnsi="Arial" w:cs="Arial"/>
          <w:sz w:val="24"/>
          <w:szCs w:val="24"/>
        </w:rPr>
        <w:t xml:space="preserve">Deberá asignar un interlocutor para su relación con los servicios </w:t>
      </w:r>
      <w:r w:rsidR="00F34142">
        <w:rPr>
          <w:rFonts w:ascii="Arial" w:hAnsi="Arial" w:cs="Arial"/>
          <w:sz w:val="24"/>
          <w:szCs w:val="24"/>
        </w:rPr>
        <w:t>de la Mancomunidad</w:t>
      </w:r>
      <w:r w:rsidRPr="002C7A72">
        <w:rPr>
          <w:rFonts w:ascii="Arial" w:hAnsi="Arial" w:cs="Arial"/>
          <w:sz w:val="24"/>
          <w:szCs w:val="24"/>
        </w:rPr>
        <w:t xml:space="preserve"> encargados de la gestión del personal.</w:t>
      </w:r>
    </w:p>
    <w:p w14:paraId="43AAB47A" w14:textId="77777777" w:rsidR="007877D6" w:rsidRPr="002C7A72" w:rsidRDefault="007877D6" w:rsidP="007877D6">
      <w:pPr>
        <w:jc w:val="both"/>
        <w:rPr>
          <w:rFonts w:ascii="Arial" w:hAnsi="Arial" w:cs="Arial"/>
          <w:sz w:val="24"/>
          <w:szCs w:val="24"/>
        </w:rPr>
      </w:pPr>
    </w:p>
    <w:p w14:paraId="06DA7648" w14:textId="77777777" w:rsidR="007877D6" w:rsidRPr="002C7A72" w:rsidRDefault="007877D6" w:rsidP="007877D6">
      <w:pPr>
        <w:ind w:left="360"/>
        <w:jc w:val="both"/>
        <w:rPr>
          <w:rFonts w:ascii="Arial" w:hAnsi="Arial" w:cs="Arial"/>
          <w:sz w:val="24"/>
          <w:szCs w:val="24"/>
        </w:rPr>
      </w:pPr>
    </w:p>
    <w:p w14:paraId="05F84B74" w14:textId="77777777" w:rsidR="007877D6" w:rsidRPr="002C7A72" w:rsidRDefault="007877D6" w:rsidP="007877D6">
      <w:pPr>
        <w:ind w:left="360"/>
        <w:jc w:val="both"/>
        <w:rPr>
          <w:rFonts w:ascii="Arial" w:hAnsi="Arial" w:cs="Arial"/>
          <w:b/>
          <w:sz w:val="24"/>
          <w:szCs w:val="24"/>
        </w:rPr>
      </w:pPr>
      <w:r w:rsidRPr="002C7A72">
        <w:rPr>
          <w:rFonts w:ascii="Arial" w:hAnsi="Arial" w:cs="Arial"/>
          <w:b/>
          <w:sz w:val="24"/>
          <w:szCs w:val="24"/>
          <w:u w:val="single"/>
        </w:rPr>
        <w:t>Quinto</w:t>
      </w:r>
      <w:r w:rsidRPr="002C7A72">
        <w:rPr>
          <w:rFonts w:ascii="Arial" w:hAnsi="Arial" w:cs="Arial"/>
          <w:b/>
          <w:sz w:val="24"/>
          <w:szCs w:val="24"/>
        </w:rPr>
        <w:t>.- Mejoras.</w:t>
      </w:r>
    </w:p>
    <w:p w14:paraId="21734376" w14:textId="77777777" w:rsidR="007877D6" w:rsidRPr="002C7A72" w:rsidRDefault="007877D6" w:rsidP="007877D6">
      <w:pPr>
        <w:ind w:left="360"/>
        <w:jc w:val="both"/>
        <w:rPr>
          <w:rFonts w:ascii="Arial" w:hAnsi="Arial" w:cs="Arial"/>
          <w:b/>
          <w:sz w:val="24"/>
          <w:szCs w:val="24"/>
        </w:rPr>
      </w:pPr>
    </w:p>
    <w:p w14:paraId="5DEFC0AF" w14:textId="77777777" w:rsidR="007877D6" w:rsidRDefault="007877D6" w:rsidP="00AD13A2">
      <w:pPr>
        <w:ind w:left="360"/>
        <w:jc w:val="both"/>
        <w:rPr>
          <w:rFonts w:ascii="Arial" w:hAnsi="Arial" w:cs="Arial"/>
          <w:sz w:val="24"/>
          <w:szCs w:val="24"/>
        </w:rPr>
      </w:pPr>
      <w:r w:rsidRPr="002C7A72">
        <w:rPr>
          <w:rFonts w:ascii="Arial" w:hAnsi="Arial" w:cs="Arial"/>
          <w:sz w:val="24"/>
          <w:szCs w:val="24"/>
        </w:rPr>
        <w:t>Las mejoras que oferte el licitador deberán en todo caso especificarse como tales en la documentación que presente como parte de la oferta técnica a efectos de su valoración, y en todo caso se entenderá que su coste está recogido como parte de la oferta económica, por lo que su descripción no podrá incluir ninguna cuantificación monetaria.</w:t>
      </w:r>
      <w:bookmarkEnd w:id="1"/>
    </w:p>
    <w:sectPr w:rsidR="007877D6" w:rsidSect="00C57277">
      <w:headerReference w:type="default" r:id="rId8"/>
      <w:pgSz w:w="11910" w:h="16840"/>
      <w:pgMar w:top="1417" w:right="1701" w:bottom="1417" w:left="1701" w:header="596" w:footer="109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CEA88" w14:textId="77777777" w:rsidR="008A5120" w:rsidRDefault="008A5120" w:rsidP="007877D6">
      <w:r>
        <w:separator/>
      </w:r>
    </w:p>
  </w:endnote>
  <w:endnote w:type="continuationSeparator" w:id="0">
    <w:p w14:paraId="7BE67C2A" w14:textId="77777777" w:rsidR="008A5120" w:rsidRDefault="008A5120" w:rsidP="0078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tandard Symbols L">
    <w:altName w:val="Microsoft JhengHei"/>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D30FA" w14:textId="77777777" w:rsidR="008A5120" w:rsidRDefault="008A5120" w:rsidP="007877D6">
      <w:r>
        <w:separator/>
      </w:r>
    </w:p>
  </w:footnote>
  <w:footnote w:type="continuationSeparator" w:id="0">
    <w:p w14:paraId="31588CF5" w14:textId="77777777" w:rsidR="008A5120" w:rsidRDefault="008A5120" w:rsidP="0078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3EDF6" w14:textId="77777777" w:rsidR="008A5120" w:rsidRDefault="008A5120">
    <w:pPr>
      <w:pStyle w:val="Textoindependiente"/>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E023F"/>
    <w:multiLevelType w:val="hybridMultilevel"/>
    <w:tmpl w:val="C2BE98CA"/>
    <w:lvl w:ilvl="0" w:tplc="E5E4DB06">
      <w:start w:val="1"/>
      <w:numFmt w:val="lowerLetter"/>
      <w:lvlText w:val="%1)"/>
      <w:lvlJc w:val="left"/>
      <w:pPr>
        <w:ind w:left="1500" w:hanging="360"/>
      </w:pPr>
      <w:rPr>
        <w:rFonts w:hint="default"/>
        <w:b w:val="0"/>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 w15:restartNumberingAfterBreak="0">
    <w:nsid w:val="04F02406"/>
    <w:multiLevelType w:val="hybridMultilevel"/>
    <w:tmpl w:val="610C8CF8"/>
    <w:lvl w:ilvl="0" w:tplc="D9FAE706">
      <w:start w:val="1"/>
      <w:numFmt w:val="bullet"/>
      <w:lvlText w:val=""/>
      <w:lvlJc w:val="left"/>
      <w:pPr>
        <w:tabs>
          <w:tab w:val="num" w:pos="720"/>
        </w:tabs>
        <w:ind w:left="720" w:hanging="360"/>
      </w:pPr>
      <w:rPr>
        <w:rFonts w:ascii="Symbol" w:hAnsi="Symbol" w:hint="default"/>
        <w:b w:val="0"/>
        <w:i w:val="0"/>
        <w:color w:val="auto"/>
        <w:sz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BD2D7C"/>
    <w:multiLevelType w:val="hybridMultilevel"/>
    <w:tmpl w:val="3C74BC28"/>
    <w:lvl w:ilvl="0" w:tplc="258CAE6A">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CF4EC0"/>
    <w:multiLevelType w:val="hybridMultilevel"/>
    <w:tmpl w:val="E39EB3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5A4A5E"/>
    <w:multiLevelType w:val="hybridMultilevel"/>
    <w:tmpl w:val="8FE4B48E"/>
    <w:lvl w:ilvl="0" w:tplc="D9FAE706">
      <w:start w:val="1"/>
      <w:numFmt w:val="bullet"/>
      <w:lvlText w:val=""/>
      <w:lvlJc w:val="left"/>
      <w:pPr>
        <w:tabs>
          <w:tab w:val="num" w:pos="720"/>
        </w:tabs>
        <w:ind w:left="720" w:hanging="360"/>
      </w:pPr>
      <w:rPr>
        <w:rFonts w:ascii="Symbol" w:hAnsi="Symbol" w:hint="default"/>
        <w:b w:val="0"/>
        <w:i w:val="0"/>
        <w:color w:val="auto"/>
        <w:sz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3B6E70"/>
    <w:multiLevelType w:val="hybridMultilevel"/>
    <w:tmpl w:val="0952DED2"/>
    <w:lvl w:ilvl="0" w:tplc="ADFC472C">
      <w:numFmt w:val="bullet"/>
      <w:lvlText w:val="o"/>
      <w:lvlJc w:val="left"/>
      <w:pPr>
        <w:ind w:left="1580" w:hanging="360"/>
      </w:pPr>
      <w:rPr>
        <w:rFonts w:ascii="Courier New" w:eastAsia="Courier New" w:hAnsi="Courier New" w:cs="Courier New" w:hint="default"/>
        <w:w w:val="99"/>
        <w:sz w:val="20"/>
        <w:szCs w:val="20"/>
        <w:lang w:val="es-ES" w:eastAsia="es-ES" w:bidi="es-ES"/>
      </w:rPr>
    </w:lvl>
    <w:lvl w:ilvl="1" w:tplc="B7FCF6E0">
      <w:numFmt w:val="bullet"/>
      <w:lvlText w:val=""/>
      <w:lvlJc w:val="left"/>
      <w:pPr>
        <w:ind w:left="2300" w:hanging="360"/>
      </w:pPr>
      <w:rPr>
        <w:rFonts w:ascii="Wingdings" w:eastAsia="Wingdings" w:hAnsi="Wingdings" w:cs="Wingdings" w:hint="default"/>
        <w:w w:val="99"/>
        <w:sz w:val="20"/>
        <w:szCs w:val="20"/>
        <w:lang w:val="es-ES" w:eastAsia="es-ES" w:bidi="es-ES"/>
      </w:rPr>
    </w:lvl>
    <w:lvl w:ilvl="2" w:tplc="71F2D5C6">
      <w:numFmt w:val="bullet"/>
      <w:lvlText w:val="•"/>
      <w:lvlJc w:val="left"/>
      <w:pPr>
        <w:ind w:left="3223" w:hanging="360"/>
      </w:pPr>
      <w:rPr>
        <w:rFonts w:hint="default"/>
        <w:lang w:val="es-ES" w:eastAsia="es-ES" w:bidi="es-ES"/>
      </w:rPr>
    </w:lvl>
    <w:lvl w:ilvl="3" w:tplc="9D16F0FA">
      <w:numFmt w:val="bullet"/>
      <w:lvlText w:val="•"/>
      <w:lvlJc w:val="left"/>
      <w:pPr>
        <w:ind w:left="4146" w:hanging="360"/>
      </w:pPr>
      <w:rPr>
        <w:rFonts w:hint="default"/>
        <w:lang w:val="es-ES" w:eastAsia="es-ES" w:bidi="es-ES"/>
      </w:rPr>
    </w:lvl>
    <w:lvl w:ilvl="4" w:tplc="6E90F0DE">
      <w:numFmt w:val="bullet"/>
      <w:lvlText w:val="•"/>
      <w:lvlJc w:val="left"/>
      <w:pPr>
        <w:ind w:left="5069" w:hanging="360"/>
      </w:pPr>
      <w:rPr>
        <w:rFonts w:hint="default"/>
        <w:lang w:val="es-ES" w:eastAsia="es-ES" w:bidi="es-ES"/>
      </w:rPr>
    </w:lvl>
    <w:lvl w:ilvl="5" w:tplc="027EF976">
      <w:numFmt w:val="bullet"/>
      <w:lvlText w:val="•"/>
      <w:lvlJc w:val="left"/>
      <w:pPr>
        <w:ind w:left="5992" w:hanging="360"/>
      </w:pPr>
      <w:rPr>
        <w:rFonts w:hint="default"/>
        <w:lang w:val="es-ES" w:eastAsia="es-ES" w:bidi="es-ES"/>
      </w:rPr>
    </w:lvl>
    <w:lvl w:ilvl="6" w:tplc="B59A52A4">
      <w:numFmt w:val="bullet"/>
      <w:lvlText w:val="•"/>
      <w:lvlJc w:val="left"/>
      <w:pPr>
        <w:ind w:left="6916" w:hanging="360"/>
      </w:pPr>
      <w:rPr>
        <w:rFonts w:hint="default"/>
        <w:lang w:val="es-ES" w:eastAsia="es-ES" w:bidi="es-ES"/>
      </w:rPr>
    </w:lvl>
    <w:lvl w:ilvl="7" w:tplc="B7FCD674">
      <w:numFmt w:val="bullet"/>
      <w:lvlText w:val="•"/>
      <w:lvlJc w:val="left"/>
      <w:pPr>
        <w:ind w:left="7839" w:hanging="360"/>
      </w:pPr>
      <w:rPr>
        <w:rFonts w:hint="default"/>
        <w:lang w:val="es-ES" w:eastAsia="es-ES" w:bidi="es-ES"/>
      </w:rPr>
    </w:lvl>
    <w:lvl w:ilvl="8" w:tplc="E33274A6">
      <w:numFmt w:val="bullet"/>
      <w:lvlText w:val="•"/>
      <w:lvlJc w:val="left"/>
      <w:pPr>
        <w:ind w:left="8762" w:hanging="360"/>
      </w:pPr>
      <w:rPr>
        <w:rFonts w:hint="default"/>
        <w:lang w:val="es-ES" w:eastAsia="es-ES" w:bidi="es-ES"/>
      </w:rPr>
    </w:lvl>
  </w:abstractNum>
  <w:abstractNum w:abstractNumId="6" w15:restartNumberingAfterBreak="0">
    <w:nsid w:val="1F54226B"/>
    <w:multiLevelType w:val="hybridMultilevel"/>
    <w:tmpl w:val="CCDA4EEE"/>
    <w:lvl w:ilvl="0" w:tplc="08A2AAE0">
      <w:start w:val="6"/>
      <w:numFmt w:val="bullet"/>
      <w:lvlText w:val=""/>
      <w:lvlJc w:val="left"/>
      <w:pPr>
        <w:ind w:left="1068" w:hanging="360"/>
      </w:pPr>
      <w:rPr>
        <w:rFonts w:ascii="Symbol" w:eastAsia="Calibri" w:hAnsi="Symbo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229F6F73"/>
    <w:multiLevelType w:val="hybridMultilevel"/>
    <w:tmpl w:val="E118F442"/>
    <w:lvl w:ilvl="0" w:tplc="B86EDA2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DB4E93"/>
    <w:multiLevelType w:val="hybridMultilevel"/>
    <w:tmpl w:val="5008A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59194C"/>
    <w:multiLevelType w:val="hybridMultilevel"/>
    <w:tmpl w:val="BEAA03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FD7AA4"/>
    <w:multiLevelType w:val="hybridMultilevel"/>
    <w:tmpl w:val="64C2060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A4C6F79"/>
    <w:multiLevelType w:val="hybridMultilevel"/>
    <w:tmpl w:val="974EEF94"/>
    <w:lvl w:ilvl="0" w:tplc="81E47362">
      <w:numFmt w:val="bullet"/>
      <w:lvlText w:val="o"/>
      <w:lvlJc w:val="left"/>
      <w:pPr>
        <w:ind w:left="1580" w:hanging="360"/>
      </w:pPr>
      <w:rPr>
        <w:rFonts w:ascii="Courier New" w:eastAsia="Courier New" w:hAnsi="Courier New" w:cs="Courier New" w:hint="default"/>
        <w:w w:val="99"/>
        <w:sz w:val="20"/>
        <w:szCs w:val="20"/>
        <w:lang w:val="es-ES" w:eastAsia="es-ES" w:bidi="es-ES"/>
      </w:rPr>
    </w:lvl>
    <w:lvl w:ilvl="1" w:tplc="EA4CE5E8">
      <w:numFmt w:val="bullet"/>
      <w:lvlText w:val=""/>
      <w:lvlJc w:val="left"/>
      <w:pPr>
        <w:ind w:left="2300" w:hanging="360"/>
      </w:pPr>
      <w:rPr>
        <w:rFonts w:ascii="Wingdings" w:eastAsia="Wingdings" w:hAnsi="Wingdings" w:cs="Wingdings" w:hint="default"/>
        <w:w w:val="99"/>
        <w:sz w:val="20"/>
        <w:szCs w:val="20"/>
        <w:lang w:val="es-ES" w:eastAsia="es-ES" w:bidi="es-ES"/>
      </w:rPr>
    </w:lvl>
    <w:lvl w:ilvl="2" w:tplc="B720EB58">
      <w:numFmt w:val="bullet"/>
      <w:lvlText w:val="•"/>
      <w:lvlJc w:val="left"/>
      <w:pPr>
        <w:ind w:left="3223" w:hanging="360"/>
      </w:pPr>
      <w:rPr>
        <w:rFonts w:hint="default"/>
        <w:lang w:val="es-ES" w:eastAsia="es-ES" w:bidi="es-ES"/>
      </w:rPr>
    </w:lvl>
    <w:lvl w:ilvl="3" w:tplc="37E0E21E">
      <w:numFmt w:val="bullet"/>
      <w:lvlText w:val="•"/>
      <w:lvlJc w:val="left"/>
      <w:pPr>
        <w:ind w:left="4146" w:hanging="360"/>
      </w:pPr>
      <w:rPr>
        <w:rFonts w:hint="default"/>
        <w:lang w:val="es-ES" w:eastAsia="es-ES" w:bidi="es-ES"/>
      </w:rPr>
    </w:lvl>
    <w:lvl w:ilvl="4" w:tplc="57280A9E">
      <w:numFmt w:val="bullet"/>
      <w:lvlText w:val="•"/>
      <w:lvlJc w:val="left"/>
      <w:pPr>
        <w:ind w:left="5069" w:hanging="360"/>
      </w:pPr>
      <w:rPr>
        <w:rFonts w:hint="default"/>
        <w:lang w:val="es-ES" w:eastAsia="es-ES" w:bidi="es-ES"/>
      </w:rPr>
    </w:lvl>
    <w:lvl w:ilvl="5" w:tplc="C032C31C">
      <w:numFmt w:val="bullet"/>
      <w:lvlText w:val="•"/>
      <w:lvlJc w:val="left"/>
      <w:pPr>
        <w:ind w:left="5992" w:hanging="360"/>
      </w:pPr>
      <w:rPr>
        <w:rFonts w:hint="default"/>
        <w:lang w:val="es-ES" w:eastAsia="es-ES" w:bidi="es-ES"/>
      </w:rPr>
    </w:lvl>
    <w:lvl w:ilvl="6" w:tplc="90B26F18">
      <w:numFmt w:val="bullet"/>
      <w:lvlText w:val="•"/>
      <w:lvlJc w:val="left"/>
      <w:pPr>
        <w:ind w:left="6916" w:hanging="360"/>
      </w:pPr>
      <w:rPr>
        <w:rFonts w:hint="default"/>
        <w:lang w:val="es-ES" w:eastAsia="es-ES" w:bidi="es-ES"/>
      </w:rPr>
    </w:lvl>
    <w:lvl w:ilvl="7" w:tplc="8620E700">
      <w:numFmt w:val="bullet"/>
      <w:lvlText w:val="•"/>
      <w:lvlJc w:val="left"/>
      <w:pPr>
        <w:ind w:left="7839" w:hanging="360"/>
      </w:pPr>
      <w:rPr>
        <w:rFonts w:hint="default"/>
        <w:lang w:val="es-ES" w:eastAsia="es-ES" w:bidi="es-ES"/>
      </w:rPr>
    </w:lvl>
    <w:lvl w:ilvl="8" w:tplc="8F9CD36A">
      <w:numFmt w:val="bullet"/>
      <w:lvlText w:val="•"/>
      <w:lvlJc w:val="left"/>
      <w:pPr>
        <w:ind w:left="8762" w:hanging="360"/>
      </w:pPr>
      <w:rPr>
        <w:rFonts w:hint="default"/>
        <w:lang w:val="es-ES" w:eastAsia="es-ES" w:bidi="es-ES"/>
      </w:rPr>
    </w:lvl>
  </w:abstractNum>
  <w:abstractNum w:abstractNumId="12" w15:restartNumberingAfterBreak="0">
    <w:nsid w:val="2AFA00EE"/>
    <w:multiLevelType w:val="hybridMultilevel"/>
    <w:tmpl w:val="B0B6CE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986C9C"/>
    <w:multiLevelType w:val="hybridMultilevel"/>
    <w:tmpl w:val="B2944BAE"/>
    <w:lvl w:ilvl="0" w:tplc="DE32AF1A">
      <w:numFmt w:val="bullet"/>
      <w:lvlText w:val=""/>
      <w:lvlJc w:val="left"/>
      <w:pPr>
        <w:ind w:left="860" w:hanging="360"/>
      </w:pPr>
      <w:rPr>
        <w:rFonts w:ascii="Symbol" w:eastAsia="Symbol" w:hAnsi="Symbol" w:cs="Symbol" w:hint="default"/>
        <w:w w:val="100"/>
        <w:sz w:val="22"/>
        <w:szCs w:val="22"/>
        <w:lang w:val="es-ES" w:eastAsia="es-ES" w:bidi="es-ES"/>
      </w:rPr>
    </w:lvl>
    <w:lvl w:ilvl="1" w:tplc="F868600A">
      <w:numFmt w:val="bullet"/>
      <w:lvlText w:val="•"/>
      <w:lvlJc w:val="left"/>
      <w:pPr>
        <w:ind w:left="1834" w:hanging="360"/>
      </w:pPr>
      <w:rPr>
        <w:rFonts w:hint="default"/>
        <w:lang w:val="es-ES" w:eastAsia="es-ES" w:bidi="es-ES"/>
      </w:rPr>
    </w:lvl>
    <w:lvl w:ilvl="2" w:tplc="E33895F2">
      <w:numFmt w:val="bullet"/>
      <w:lvlText w:val="•"/>
      <w:lvlJc w:val="left"/>
      <w:pPr>
        <w:ind w:left="2809" w:hanging="360"/>
      </w:pPr>
      <w:rPr>
        <w:rFonts w:hint="default"/>
        <w:lang w:val="es-ES" w:eastAsia="es-ES" w:bidi="es-ES"/>
      </w:rPr>
    </w:lvl>
    <w:lvl w:ilvl="3" w:tplc="D186B4F2">
      <w:numFmt w:val="bullet"/>
      <w:lvlText w:val="•"/>
      <w:lvlJc w:val="left"/>
      <w:pPr>
        <w:ind w:left="3784" w:hanging="360"/>
      </w:pPr>
      <w:rPr>
        <w:rFonts w:hint="default"/>
        <w:lang w:val="es-ES" w:eastAsia="es-ES" w:bidi="es-ES"/>
      </w:rPr>
    </w:lvl>
    <w:lvl w:ilvl="4" w:tplc="533A2F2C">
      <w:numFmt w:val="bullet"/>
      <w:lvlText w:val="•"/>
      <w:lvlJc w:val="left"/>
      <w:pPr>
        <w:ind w:left="4759" w:hanging="360"/>
      </w:pPr>
      <w:rPr>
        <w:rFonts w:hint="default"/>
        <w:lang w:val="es-ES" w:eastAsia="es-ES" w:bidi="es-ES"/>
      </w:rPr>
    </w:lvl>
    <w:lvl w:ilvl="5" w:tplc="086C7398">
      <w:numFmt w:val="bullet"/>
      <w:lvlText w:val="•"/>
      <w:lvlJc w:val="left"/>
      <w:pPr>
        <w:ind w:left="5734" w:hanging="360"/>
      </w:pPr>
      <w:rPr>
        <w:rFonts w:hint="default"/>
        <w:lang w:val="es-ES" w:eastAsia="es-ES" w:bidi="es-ES"/>
      </w:rPr>
    </w:lvl>
    <w:lvl w:ilvl="6" w:tplc="06BEE08A">
      <w:numFmt w:val="bullet"/>
      <w:lvlText w:val="•"/>
      <w:lvlJc w:val="left"/>
      <w:pPr>
        <w:ind w:left="6709" w:hanging="360"/>
      </w:pPr>
      <w:rPr>
        <w:rFonts w:hint="default"/>
        <w:lang w:val="es-ES" w:eastAsia="es-ES" w:bidi="es-ES"/>
      </w:rPr>
    </w:lvl>
    <w:lvl w:ilvl="7" w:tplc="ADA04AFA">
      <w:numFmt w:val="bullet"/>
      <w:lvlText w:val="•"/>
      <w:lvlJc w:val="left"/>
      <w:pPr>
        <w:ind w:left="7684" w:hanging="360"/>
      </w:pPr>
      <w:rPr>
        <w:rFonts w:hint="default"/>
        <w:lang w:val="es-ES" w:eastAsia="es-ES" w:bidi="es-ES"/>
      </w:rPr>
    </w:lvl>
    <w:lvl w:ilvl="8" w:tplc="B1FEFABA">
      <w:numFmt w:val="bullet"/>
      <w:lvlText w:val="•"/>
      <w:lvlJc w:val="left"/>
      <w:pPr>
        <w:ind w:left="8659" w:hanging="360"/>
      </w:pPr>
      <w:rPr>
        <w:rFonts w:hint="default"/>
        <w:lang w:val="es-ES" w:eastAsia="es-ES" w:bidi="es-ES"/>
      </w:rPr>
    </w:lvl>
  </w:abstractNum>
  <w:abstractNum w:abstractNumId="14" w15:restartNumberingAfterBreak="0">
    <w:nsid w:val="35D74A44"/>
    <w:multiLevelType w:val="hybridMultilevel"/>
    <w:tmpl w:val="90F0E0EA"/>
    <w:lvl w:ilvl="0" w:tplc="D9FAE706">
      <w:start w:val="1"/>
      <w:numFmt w:val="bullet"/>
      <w:lvlText w:val=""/>
      <w:lvlJc w:val="left"/>
      <w:pPr>
        <w:tabs>
          <w:tab w:val="num" w:pos="720"/>
        </w:tabs>
        <w:ind w:left="720" w:hanging="360"/>
      </w:pPr>
      <w:rPr>
        <w:rFonts w:ascii="Symbol" w:hAnsi="Symbol" w:hint="default"/>
        <w:b w:val="0"/>
        <w:i w:val="0"/>
        <w:color w:val="auto"/>
        <w:sz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4225F4"/>
    <w:multiLevelType w:val="hybridMultilevel"/>
    <w:tmpl w:val="76FC46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C467C9A"/>
    <w:multiLevelType w:val="hybridMultilevel"/>
    <w:tmpl w:val="F40CF3A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6251B4"/>
    <w:multiLevelType w:val="hybridMultilevel"/>
    <w:tmpl w:val="F6F26248"/>
    <w:lvl w:ilvl="0" w:tplc="F4C6D73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D01FD3"/>
    <w:multiLevelType w:val="hybridMultilevel"/>
    <w:tmpl w:val="368E31D2"/>
    <w:lvl w:ilvl="0" w:tplc="D9FAE706">
      <w:start w:val="1"/>
      <w:numFmt w:val="bullet"/>
      <w:lvlText w:val=""/>
      <w:lvlJc w:val="left"/>
      <w:pPr>
        <w:tabs>
          <w:tab w:val="num" w:pos="720"/>
        </w:tabs>
        <w:ind w:left="720" w:hanging="360"/>
      </w:pPr>
      <w:rPr>
        <w:rFonts w:ascii="Symbol" w:hAnsi="Symbol" w:hint="default"/>
        <w:b w:val="0"/>
        <w:i w:val="0"/>
        <w:color w:val="auto"/>
        <w:sz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C53475"/>
    <w:multiLevelType w:val="hybridMultilevel"/>
    <w:tmpl w:val="48D0D3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790E8C"/>
    <w:multiLevelType w:val="hybridMultilevel"/>
    <w:tmpl w:val="6682FBFA"/>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1" w15:restartNumberingAfterBreak="0">
    <w:nsid w:val="4FBD5A0A"/>
    <w:multiLevelType w:val="hybridMultilevel"/>
    <w:tmpl w:val="2FA40902"/>
    <w:lvl w:ilvl="0" w:tplc="0C0A0001">
      <w:start w:val="1"/>
      <w:numFmt w:val="bullet"/>
      <w:lvlText w:val=""/>
      <w:lvlJc w:val="left"/>
      <w:pPr>
        <w:tabs>
          <w:tab w:val="num" w:pos="720"/>
        </w:tabs>
        <w:ind w:left="720" w:hanging="360"/>
      </w:pPr>
      <w:rPr>
        <w:rFonts w:ascii="Symbol" w:hAnsi="Symbol" w:hint="default"/>
      </w:rPr>
    </w:lvl>
    <w:lvl w:ilvl="1" w:tplc="E7E4C638">
      <w:start w:val="12"/>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59732E"/>
    <w:multiLevelType w:val="hybridMultilevel"/>
    <w:tmpl w:val="4F366274"/>
    <w:lvl w:ilvl="0" w:tplc="D9FAE706">
      <w:start w:val="1"/>
      <w:numFmt w:val="bullet"/>
      <w:lvlText w:val=""/>
      <w:lvlJc w:val="left"/>
      <w:pPr>
        <w:tabs>
          <w:tab w:val="num" w:pos="720"/>
        </w:tabs>
        <w:ind w:left="720" w:hanging="360"/>
      </w:pPr>
      <w:rPr>
        <w:rFonts w:ascii="Symbol" w:hAnsi="Symbol" w:hint="default"/>
        <w:b w:val="0"/>
        <w:i w:val="0"/>
        <w:color w:val="auto"/>
        <w:sz w:val="22"/>
      </w:rPr>
    </w:lvl>
    <w:lvl w:ilvl="1" w:tplc="0C0A0003">
      <w:start w:val="1"/>
      <w:numFmt w:val="bullet"/>
      <w:lvlText w:val="o"/>
      <w:lvlJc w:val="left"/>
      <w:pPr>
        <w:tabs>
          <w:tab w:val="num" w:pos="1440"/>
        </w:tabs>
        <w:ind w:left="1440" w:hanging="360"/>
      </w:pPr>
      <w:rPr>
        <w:rFonts w:ascii="Courier New" w:hAnsi="Courier New" w:cs="Courier New" w:hint="default"/>
        <w:b w:val="0"/>
        <w:i w:val="0"/>
        <w:color w:val="auto"/>
        <w:sz w:val="22"/>
      </w:rPr>
    </w:lvl>
    <w:lvl w:ilvl="2" w:tplc="D9FAE706">
      <w:start w:val="1"/>
      <w:numFmt w:val="bullet"/>
      <w:lvlText w:val=""/>
      <w:lvlJc w:val="left"/>
      <w:pPr>
        <w:tabs>
          <w:tab w:val="num" w:pos="2160"/>
        </w:tabs>
        <w:ind w:left="2160" w:hanging="360"/>
      </w:pPr>
      <w:rPr>
        <w:rFonts w:ascii="Symbol" w:hAnsi="Symbol" w:hint="default"/>
        <w:b w:val="0"/>
        <w:i w:val="0"/>
        <w:color w:val="auto"/>
        <w:sz w:val="22"/>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0919C6"/>
    <w:multiLevelType w:val="hybridMultilevel"/>
    <w:tmpl w:val="F634F1CC"/>
    <w:lvl w:ilvl="0" w:tplc="CC8CC9A4">
      <w:numFmt w:val="bullet"/>
      <w:lvlText w:val=""/>
      <w:lvlJc w:val="left"/>
      <w:pPr>
        <w:ind w:left="500" w:hanging="360"/>
      </w:pPr>
      <w:rPr>
        <w:rFonts w:ascii="Symbol" w:eastAsia="Symbol" w:hAnsi="Symbol" w:cs="Symbol" w:hint="default"/>
        <w:w w:val="99"/>
        <w:sz w:val="20"/>
        <w:szCs w:val="20"/>
        <w:lang w:val="es-ES" w:eastAsia="es-ES" w:bidi="es-ES"/>
      </w:rPr>
    </w:lvl>
    <w:lvl w:ilvl="1" w:tplc="2D0801C4">
      <w:numFmt w:val="bullet"/>
      <w:lvlText w:val=""/>
      <w:lvlJc w:val="left"/>
      <w:pPr>
        <w:ind w:left="860" w:hanging="360"/>
      </w:pPr>
      <w:rPr>
        <w:rFonts w:ascii="Wingdings" w:eastAsia="Wingdings" w:hAnsi="Wingdings" w:cs="Wingdings" w:hint="default"/>
        <w:w w:val="100"/>
        <w:sz w:val="22"/>
        <w:szCs w:val="22"/>
        <w:lang w:val="es-ES" w:eastAsia="es-ES" w:bidi="es-ES"/>
      </w:rPr>
    </w:lvl>
    <w:lvl w:ilvl="2" w:tplc="15744A74">
      <w:numFmt w:val="bullet"/>
      <w:lvlText w:val="•"/>
      <w:lvlJc w:val="left"/>
      <w:pPr>
        <w:ind w:left="1943" w:hanging="360"/>
      </w:pPr>
      <w:rPr>
        <w:rFonts w:hint="default"/>
        <w:lang w:val="es-ES" w:eastAsia="es-ES" w:bidi="es-ES"/>
      </w:rPr>
    </w:lvl>
    <w:lvl w:ilvl="3" w:tplc="BB46E1FC">
      <w:numFmt w:val="bullet"/>
      <w:lvlText w:val="•"/>
      <w:lvlJc w:val="left"/>
      <w:pPr>
        <w:ind w:left="3026" w:hanging="360"/>
      </w:pPr>
      <w:rPr>
        <w:rFonts w:hint="default"/>
        <w:lang w:val="es-ES" w:eastAsia="es-ES" w:bidi="es-ES"/>
      </w:rPr>
    </w:lvl>
    <w:lvl w:ilvl="4" w:tplc="FE98A4FA">
      <w:numFmt w:val="bullet"/>
      <w:lvlText w:val="•"/>
      <w:lvlJc w:val="left"/>
      <w:pPr>
        <w:ind w:left="4109" w:hanging="360"/>
      </w:pPr>
      <w:rPr>
        <w:rFonts w:hint="default"/>
        <w:lang w:val="es-ES" w:eastAsia="es-ES" w:bidi="es-ES"/>
      </w:rPr>
    </w:lvl>
    <w:lvl w:ilvl="5" w:tplc="A88A2CBC">
      <w:numFmt w:val="bullet"/>
      <w:lvlText w:val="•"/>
      <w:lvlJc w:val="left"/>
      <w:pPr>
        <w:ind w:left="5192" w:hanging="360"/>
      </w:pPr>
      <w:rPr>
        <w:rFonts w:hint="default"/>
        <w:lang w:val="es-ES" w:eastAsia="es-ES" w:bidi="es-ES"/>
      </w:rPr>
    </w:lvl>
    <w:lvl w:ilvl="6" w:tplc="74568474">
      <w:numFmt w:val="bullet"/>
      <w:lvlText w:val="•"/>
      <w:lvlJc w:val="left"/>
      <w:pPr>
        <w:ind w:left="6276" w:hanging="360"/>
      </w:pPr>
      <w:rPr>
        <w:rFonts w:hint="default"/>
        <w:lang w:val="es-ES" w:eastAsia="es-ES" w:bidi="es-ES"/>
      </w:rPr>
    </w:lvl>
    <w:lvl w:ilvl="7" w:tplc="E5DEF590">
      <w:numFmt w:val="bullet"/>
      <w:lvlText w:val="•"/>
      <w:lvlJc w:val="left"/>
      <w:pPr>
        <w:ind w:left="7359" w:hanging="360"/>
      </w:pPr>
      <w:rPr>
        <w:rFonts w:hint="default"/>
        <w:lang w:val="es-ES" w:eastAsia="es-ES" w:bidi="es-ES"/>
      </w:rPr>
    </w:lvl>
    <w:lvl w:ilvl="8" w:tplc="581EC958">
      <w:numFmt w:val="bullet"/>
      <w:lvlText w:val="•"/>
      <w:lvlJc w:val="left"/>
      <w:pPr>
        <w:ind w:left="8442" w:hanging="360"/>
      </w:pPr>
      <w:rPr>
        <w:rFonts w:hint="default"/>
        <w:lang w:val="es-ES" w:eastAsia="es-ES" w:bidi="es-ES"/>
      </w:rPr>
    </w:lvl>
  </w:abstractNum>
  <w:abstractNum w:abstractNumId="24" w15:restartNumberingAfterBreak="0">
    <w:nsid w:val="59420389"/>
    <w:multiLevelType w:val="hybridMultilevel"/>
    <w:tmpl w:val="DC30DA04"/>
    <w:lvl w:ilvl="0" w:tplc="B86EDA2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AF35816"/>
    <w:multiLevelType w:val="hybridMultilevel"/>
    <w:tmpl w:val="8F9CC8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C60D01"/>
    <w:multiLevelType w:val="hybridMultilevel"/>
    <w:tmpl w:val="3A68F372"/>
    <w:lvl w:ilvl="0" w:tplc="290E7AF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CD7074D"/>
    <w:multiLevelType w:val="hybridMultilevel"/>
    <w:tmpl w:val="77B0F9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20"/>
  </w:num>
  <w:num w:numId="4">
    <w:abstractNumId w:val="27"/>
  </w:num>
  <w:num w:numId="5">
    <w:abstractNumId w:val="21"/>
  </w:num>
  <w:num w:numId="6">
    <w:abstractNumId w:val="19"/>
  </w:num>
  <w:num w:numId="7">
    <w:abstractNumId w:val="12"/>
  </w:num>
  <w:num w:numId="8">
    <w:abstractNumId w:val="18"/>
  </w:num>
  <w:num w:numId="9">
    <w:abstractNumId w:val="25"/>
  </w:num>
  <w:num w:numId="10">
    <w:abstractNumId w:val="10"/>
  </w:num>
  <w:num w:numId="11">
    <w:abstractNumId w:val="22"/>
  </w:num>
  <w:num w:numId="12">
    <w:abstractNumId w:val="15"/>
  </w:num>
  <w:num w:numId="13">
    <w:abstractNumId w:val="4"/>
  </w:num>
  <w:num w:numId="14">
    <w:abstractNumId w:val="24"/>
  </w:num>
  <w:num w:numId="15">
    <w:abstractNumId w:val="17"/>
  </w:num>
  <w:num w:numId="16">
    <w:abstractNumId w:val="9"/>
  </w:num>
  <w:num w:numId="17">
    <w:abstractNumId w:val="8"/>
  </w:num>
  <w:num w:numId="18">
    <w:abstractNumId w:val="13"/>
  </w:num>
  <w:num w:numId="19">
    <w:abstractNumId w:val="11"/>
  </w:num>
  <w:num w:numId="20">
    <w:abstractNumId w:val="5"/>
  </w:num>
  <w:num w:numId="21">
    <w:abstractNumId w:val="23"/>
  </w:num>
  <w:num w:numId="22">
    <w:abstractNumId w:val="26"/>
  </w:num>
  <w:num w:numId="23">
    <w:abstractNumId w:val="16"/>
  </w:num>
  <w:num w:numId="24">
    <w:abstractNumId w:val="3"/>
  </w:num>
  <w:num w:numId="25">
    <w:abstractNumId w:val="0"/>
  </w:num>
  <w:num w:numId="26">
    <w:abstractNumId w:val="6"/>
  </w:num>
  <w:num w:numId="27">
    <w:abstractNumId w:val="7"/>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7D6"/>
    <w:rsid w:val="000645F0"/>
    <w:rsid w:val="000F0DAA"/>
    <w:rsid w:val="00167C70"/>
    <w:rsid w:val="002A4000"/>
    <w:rsid w:val="003533DD"/>
    <w:rsid w:val="00380296"/>
    <w:rsid w:val="00407574"/>
    <w:rsid w:val="004144F7"/>
    <w:rsid w:val="00434D10"/>
    <w:rsid w:val="0043757B"/>
    <w:rsid w:val="00467EFD"/>
    <w:rsid w:val="0048012B"/>
    <w:rsid w:val="004C3BDA"/>
    <w:rsid w:val="004E3BAF"/>
    <w:rsid w:val="004F2D4F"/>
    <w:rsid w:val="005334FA"/>
    <w:rsid w:val="00537EF8"/>
    <w:rsid w:val="005C03E8"/>
    <w:rsid w:val="005E2C0D"/>
    <w:rsid w:val="005F6250"/>
    <w:rsid w:val="006C1484"/>
    <w:rsid w:val="00711DA0"/>
    <w:rsid w:val="007558F3"/>
    <w:rsid w:val="00762251"/>
    <w:rsid w:val="007877D6"/>
    <w:rsid w:val="007C10C4"/>
    <w:rsid w:val="008007A1"/>
    <w:rsid w:val="008A5120"/>
    <w:rsid w:val="0097389B"/>
    <w:rsid w:val="00A03BED"/>
    <w:rsid w:val="00A33C55"/>
    <w:rsid w:val="00A61FE7"/>
    <w:rsid w:val="00A71181"/>
    <w:rsid w:val="00A72DFD"/>
    <w:rsid w:val="00A85AE6"/>
    <w:rsid w:val="00AA219D"/>
    <w:rsid w:val="00AB5802"/>
    <w:rsid w:val="00AD13A2"/>
    <w:rsid w:val="00B1673C"/>
    <w:rsid w:val="00B40A37"/>
    <w:rsid w:val="00B865D9"/>
    <w:rsid w:val="00BC2801"/>
    <w:rsid w:val="00BC4D52"/>
    <w:rsid w:val="00C03430"/>
    <w:rsid w:val="00C239F0"/>
    <w:rsid w:val="00C42021"/>
    <w:rsid w:val="00C45993"/>
    <w:rsid w:val="00C57277"/>
    <w:rsid w:val="00C661B8"/>
    <w:rsid w:val="00CD4474"/>
    <w:rsid w:val="00DC1098"/>
    <w:rsid w:val="00E259E4"/>
    <w:rsid w:val="00EC3108"/>
    <w:rsid w:val="00EF027D"/>
    <w:rsid w:val="00F00D73"/>
    <w:rsid w:val="00F273B0"/>
    <w:rsid w:val="00F34142"/>
    <w:rsid w:val="00F627BB"/>
    <w:rsid w:val="00FD0E16"/>
    <w:rsid w:val="00FF75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14:docId w14:val="560B066C"/>
  <w15:chartTrackingRefBased/>
  <w15:docId w15:val="{F76AC457-F786-41FE-9EC0-0C468D8D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7D6"/>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7877D6"/>
    <w:pPr>
      <w:keepNext/>
      <w:jc w:val="center"/>
      <w:outlineLvl w:val="0"/>
    </w:pPr>
    <w:rPr>
      <w:b/>
      <w:sz w:val="22"/>
      <w:lang w:val="es-ES_tradnl"/>
    </w:rPr>
  </w:style>
  <w:style w:type="paragraph" w:styleId="Ttulo2">
    <w:name w:val="heading 2"/>
    <w:basedOn w:val="Normal"/>
    <w:next w:val="Normal"/>
    <w:link w:val="Ttulo2Car"/>
    <w:uiPriority w:val="9"/>
    <w:qFormat/>
    <w:rsid w:val="007877D6"/>
    <w:pPr>
      <w:keepNext/>
      <w:pBdr>
        <w:bottom w:val="single" w:sz="4" w:space="1" w:color="auto"/>
      </w:pBdr>
      <w:jc w:val="both"/>
      <w:outlineLvl w:val="1"/>
    </w:pPr>
    <w:rPr>
      <w:rFonts w:ascii="Arial" w:hAnsi="Arial"/>
      <w:b/>
      <w:sz w:val="22"/>
    </w:rPr>
  </w:style>
  <w:style w:type="paragraph" w:styleId="Ttulo3">
    <w:name w:val="heading 3"/>
    <w:basedOn w:val="Normal"/>
    <w:next w:val="Normal"/>
    <w:link w:val="Ttulo3Car"/>
    <w:uiPriority w:val="9"/>
    <w:qFormat/>
    <w:rsid w:val="007877D6"/>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7877D6"/>
    <w:pPr>
      <w:keepNext/>
      <w:spacing w:before="240" w:after="60"/>
      <w:outlineLvl w:val="3"/>
    </w:pPr>
    <w:rPr>
      <w:b/>
      <w:bCs/>
      <w:sz w:val="28"/>
      <w:szCs w:val="28"/>
    </w:rPr>
  </w:style>
  <w:style w:type="paragraph" w:styleId="Ttulo5">
    <w:name w:val="heading 5"/>
    <w:basedOn w:val="Normal"/>
    <w:next w:val="Normal"/>
    <w:link w:val="Ttulo5Car"/>
    <w:uiPriority w:val="9"/>
    <w:unhideWhenUsed/>
    <w:qFormat/>
    <w:rsid w:val="007877D6"/>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unhideWhenUsed/>
    <w:qFormat/>
    <w:rsid w:val="007877D6"/>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77D6"/>
    <w:rPr>
      <w:rFonts w:ascii="Times New Roman" w:eastAsia="Times New Roman" w:hAnsi="Times New Roman" w:cs="Times New Roman"/>
      <w:b/>
      <w:szCs w:val="20"/>
      <w:lang w:val="es-ES_tradnl" w:eastAsia="es-ES"/>
    </w:rPr>
  </w:style>
  <w:style w:type="character" w:customStyle="1" w:styleId="Ttulo2Car">
    <w:name w:val="Título 2 Car"/>
    <w:basedOn w:val="Fuentedeprrafopredeter"/>
    <w:link w:val="Ttulo2"/>
    <w:uiPriority w:val="9"/>
    <w:rsid w:val="007877D6"/>
    <w:rPr>
      <w:rFonts w:ascii="Arial" w:eastAsia="Times New Roman" w:hAnsi="Arial" w:cs="Times New Roman"/>
      <w:b/>
      <w:szCs w:val="20"/>
      <w:lang w:eastAsia="es-ES"/>
    </w:rPr>
  </w:style>
  <w:style w:type="character" w:customStyle="1" w:styleId="Ttulo3Car">
    <w:name w:val="Título 3 Car"/>
    <w:basedOn w:val="Fuentedeprrafopredeter"/>
    <w:link w:val="Ttulo3"/>
    <w:uiPriority w:val="9"/>
    <w:rsid w:val="007877D6"/>
    <w:rPr>
      <w:rFonts w:ascii="Arial" w:eastAsia="Times New Roman" w:hAnsi="Arial" w:cs="Arial"/>
      <w:b/>
      <w:bCs/>
      <w:sz w:val="26"/>
      <w:szCs w:val="26"/>
      <w:lang w:eastAsia="es-ES"/>
    </w:rPr>
  </w:style>
  <w:style w:type="character" w:customStyle="1" w:styleId="Ttulo4Car">
    <w:name w:val="Título 4 Car"/>
    <w:basedOn w:val="Fuentedeprrafopredeter"/>
    <w:link w:val="Ttulo4"/>
    <w:uiPriority w:val="9"/>
    <w:rsid w:val="007877D6"/>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uiPriority w:val="9"/>
    <w:rsid w:val="007877D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7877D6"/>
    <w:rPr>
      <w:rFonts w:ascii="Calibri" w:eastAsia="Times New Roman" w:hAnsi="Calibri" w:cs="Times New Roman"/>
      <w:b/>
      <w:bCs/>
      <w:lang w:eastAsia="es-ES"/>
    </w:rPr>
  </w:style>
  <w:style w:type="paragraph" w:styleId="Encabezado">
    <w:name w:val="header"/>
    <w:basedOn w:val="Normal"/>
    <w:link w:val="EncabezadoCar"/>
    <w:uiPriority w:val="99"/>
    <w:rsid w:val="007877D6"/>
    <w:pPr>
      <w:tabs>
        <w:tab w:val="center" w:pos="4252"/>
        <w:tab w:val="right" w:pos="8504"/>
      </w:tabs>
    </w:pPr>
  </w:style>
  <w:style w:type="character" w:customStyle="1" w:styleId="EncabezadoCar">
    <w:name w:val="Encabezado Car"/>
    <w:basedOn w:val="Fuentedeprrafopredeter"/>
    <w:link w:val="Encabezado"/>
    <w:uiPriority w:val="99"/>
    <w:rsid w:val="007877D6"/>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7877D6"/>
    <w:pPr>
      <w:tabs>
        <w:tab w:val="center" w:pos="4252"/>
        <w:tab w:val="right" w:pos="8504"/>
      </w:tabs>
    </w:pPr>
  </w:style>
  <w:style w:type="character" w:customStyle="1" w:styleId="PiedepginaCar">
    <w:name w:val="Pie de página Car"/>
    <w:basedOn w:val="Fuentedeprrafopredeter"/>
    <w:link w:val="Piedepgina"/>
    <w:uiPriority w:val="99"/>
    <w:rsid w:val="007877D6"/>
    <w:rPr>
      <w:rFonts w:ascii="Times New Roman" w:eastAsia="Times New Roman" w:hAnsi="Times New Roman" w:cs="Times New Roman"/>
      <w:sz w:val="20"/>
      <w:szCs w:val="20"/>
      <w:lang w:eastAsia="es-ES"/>
    </w:rPr>
  </w:style>
  <w:style w:type="paragraph" w:customStyle="1" w:styleId="estilolineasescudo">
    <w:name w:val="estilo_lineas_escudo"/>
    <w:basedOn w:val="Descripcin"/>
    <w:rsid w:val="007877D6"/>
    <w:pPr>
      <w:framePr w:w="2897" w:h="2081" w:hRule="exact" w:wrap="around" w:vAnchor="page" w:hAnchor="page" w:x="8205" w:y="1112"/>
      <w:overflowPunct w:val="0"/>
      <w:autoSpaceDE w:val="0"/>
      <w:autoSpaceDN w:val="0"/>
      <w:adjustRightInd w:val="0"/>
      <w:ind w:right="57"/>
      <w:textAlignment w:val="baseline"/>
    </w:pPr>
    <w:rPr>
      <w:rFonts w:ascii="Arial Narrow" w:hAnsi="Arial Narrow"/>
      <w:sz w:val="18"/>
      <w:lang w:val="es-ES_tradnl"/>
    </w:rPr>
  </w:style>
  <w:style w:type="paragraph" w:customStyle="1" w:styleId="estilolineasescudodetalle">
    <w:name w:val="estilo_lineas_escudo_detalle"/>
    <w:basedOn w:val="Normal"/>
    <w:rsid w:val="007877D6"/>
    <w:pPr>
      <w:framePr w:w="2897" w:h="2081" w:hRule="exact" w:wrap="around" w:vAnchor="page" w:hAnchor="page" w:x="8205" w:y="1112"/>
      <w:overflowPunct w:val="0"/>
      <w:autoSpaceDE w:val="0"/>
      <w:autoSpaceDN w:val="0"/>
      <w:adjustRightInd w:val="0"/>
      <w:ind w:right="57"/>
      <w:textAlignment w:val="baseline"/>
    </w:pPr>
    <w:rPr>
      <w:rFonts w:ascii="Arial Narrow" w:hAnsi="Arial Narrow"/>
      <w:sz w:val="18"/>
      <w:lang w:val="es-ES_tradnl"/>
    </w:rPr>
  </w:style>
  <w:style w:type="paragraph" w:styleId="Descripcin">
    <w:name w:val="caption"/>
    <w:basedOn w:val="Normal"/>
    <w:next w:val="Normal"/>
    <w:qFormat/>
    <w:rsid w:val="007877D6"/>
    <w:rPr>
      <w:b/>
      <w:bCs/>
    </w:rPr>
  </w:style>
  <w:style w:type="character" w:styleId="Hipervnculo">
    <w:name w:val="Hyperlink"/>
    <w:rsid w:val="007877D6"/>
    <w:rPr>
      <w:color w:val="0000FF"/>
      <w:u w:val="single"/>
    </w:rPr>
  </w:style>
  <w:style w:type="paragraph" w:customStyle="1" w:styleId="ParrafoClausulas">
    <w:name w:val="ParrafoClausulas"/>
    <w:basedOn w:val="Normal"/>
    <w:link w:val="ParrafoClausulasCar"/>
    <w:rsid w:val="007877D6"/>
    <w:pPr>
      <w:tabs>
        <w:tab w:val="left" w:pos="720"/>
        <w:tab w:val="center" w:pos="3888"/>
      </w:tabs>
      <w:spacing w:after="120" w:line="340" w:lineRule="atLeast"/>
      <w:ind w:firstLine="720"/>
      <w:jc w:val="both"/>
    </w:pPr>
    <w:rPr>
      <w:rFonts w:ascii="Arial" w:hAnsi="Arial"/>
      <w:sz w:val="22"/>
      <w:lang w:val="es-ES_tradnl"/>
    </w:rPr>
  </w:style>
  <w:style w:type="paragraph" w:styleId="Textoindependiente">
    <w:name w:val="Body Text"/>
    <w:basedOn w:val="Normal"/>
    <w:link w:val="TextoindependienteCar"/>
    <w:uiPriority w:val="1"/>
    <w:qFormat/>
    <w:rsid w:val="007877D6"/>
    <w:pPr>
      <w:spacing w:after="120"/>
    </w:pPr>
    <w:rPr>
      <w:lang w:val="es-ES_tradnl"/>
    </w:rPr>
  </w:style>
  <w:style w:type="character" w:customStyle="1" w:styleId="TextoindependienteCar">
    <w:name w:val="Texto independiente Car"/>
    <w:basedOn w:val="Fuentedeprrafopredeter"/>
    <w:link w:val="Textoindependiente"/>
    <w:uiPriority w:val="1"/>
    <w:rsid w:val="007877D6"/>
    <w:rPr>
      <w:rFonts w:ascii="Times New Roman" w:eastAsia="Times New Roman" w:hAnsi="Times New Roman" w:cs="Times New Roman"/>
      <w:sz w:val="20"/>
      <w:szCs w:val="20"/>
      <w:lang w:val="es-ES_tradnl" w:eastAsia="es-ES"/>
    </w:rPr>
  </w:style>
  <w:style w:type="paragraph" w:styleId="Lista2">
    <w:name w:val="List 2"/>
    <w:basedOn w:val="Normal"/>
    <w:rsid w:val="007877D6"/>
    <w:pPr>
      <w:ind w:left="566" w:hanging="283"/>
    </w:pPr>
    <w:rPr>
      <w:lang w:val="es-ES_tradnl"/>
    </w:rPr>
  </w:style>
  <w:style w:type="paragraph" w:styleId="Sangradetextonormal">
    <w:name w:val="Body Text Indent"/>
    <w:basedOn w:val="Normal"/>
    <w:link w:val="SangradetextonormalCar"/>
    <w:rsid w:val="007877D6"/>
    <w:pPr>
      <w:spacing w:after="120"/>
      <w:ind w:left="283"/>
    </w:pPr>
    <w:rPr>
      <w:lang w:val="es-ES_tradnl"/>
    </w:rPr>
  </w:style>
  <w:style w:type="character" w:customStyle="1" w:styleId="SangradetextonormalCar">
    <w:name w:val="Sangría de texto normal Car"/>
    <w:basedOn w:val="Fuentedeprrafopredeter"/>
    <w:link w:val="Sangradetextonormal"/>
    <w:rsid w:val="007877D6"/>
    <w:rPr>
      <w:rFonts w:ascii="Times New Roman" w:eastAsia="Times New Roman" w:hAnsi="Times New Roman" w:cs="Times New Roman"/>
      <w:sz w:val="20"/>
      <w:szCs w:val="20"/>
      <w:lang w:val="es-ES_tradnl" w:eastAsia="es-ES"/>
    </w:rPr>
  </w:style>
  <w:style w:type="paragraph" w:styleId="Textosinformato">
    <w:name w:val="Plain Text"/>
    <w:basedOn w:val="Normal"/>
    <w:link w:val="TextosinformatoCar"/>
    <w:rsid w:val="007877D6"/>
    <w:rPr>
      <w:rFonts w:ascii="Courier New" w:hAnsi="Courier New"/>
    </w:rPr>
  </w:style>
  <w:style w:type="character" w:customStyle="1" w:styleId="TextosinformatoCar">
    <w:name w:val="Texto sin formato Car"/>
    <w:basedOn w:val="Fuentedeprrafopredeter"/>
    <w:link w:val="Textosinformato"/>
    <w:rsid w:val="007877D6"/>
    <w:rPr>
      <w:rFonts w:ascii="Courier New" w:eastAsia="Times New Roman" w:hAnsi="Courier New" w:cs="Times New Roman"/>
      <w:sz w:val="20"/>
      <w:szCs w:val="20"/>
      <w:lang w:eastAsia="es-ES"/>
    </w:rPr>
  </w:style>
  <w:style w:type="character" w:customStyle="1" w:styleId="ParrafoClausulasCar">
    <w:name w:val="ParrafoClausulas Car"/>
    <w:link w:val="ParrafoClausulas"/>
    <w:rsid w:val="007877D6"/>
    <w:rPr>
      <w:rFonts w:ascii="Arial" w:eastAsia="Times New Roman" w:hAnsi="Arial" w:cs="Times New Roman"/>
      <w:szCs w:val="20"/>
      <w:lang w:val="es-ES_tradnl" w:eastAsia="es-ES"/>
    </w:rPr>
  </w:style>
  <w:style w:type="paragraph" w:styleId="Textoindependiente3">
    <w:name w:val="Body Text 3"/>
    <w:basedOn w:val="Normal"/>
    <w:link w:val="Textoindependiente3Car"/>
    <w:rsid w:val="007877D6"/>
    <w:pPr>
      <w:spacing w:after="120"/>
    </w:pPr>
    <w:rPr>
      <w:sz w:val="16"/>
      <w:szCs w:val="16"/>
    </w:rPr>
  </w:style>
  <w:style w:type="character" w:customStyle="1" w:styleId="Textoindependiente3Car">
    <w:name w:val="Texto independiente 3 Car"/>
    <w:basedOn w:val="Fuentedeprrafopredeter"/>
    <w:link w:val="Textoindependiente3"/>
    <w:rsid w:val="007877D6"/>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7877D6"/>
    <w:pPr>
      <w:spacing w:after="120" w:line="480" w:lineRule="auto"/>
    </w:pPr>
  </w:style>
  <w:style w:type="character" w:customStyle="1" w:styleId="Textoindependiente2Car">
    <w:name w:val="Texto independiente 2 Car"/>
    <w:basedOn w:val="Fuentedeprrafopredeter"/>
    <w:link w:val="Textoindependiente2"/>
    <w:rsid w:val="007877D6"/>
    <w:rPr>
      <w:rFonts w:ascii="Times New Roman" w:eastAsia="Times New Roman" w:hAnsi="Times New Roman" w:cs="Times New Roman"/>
      <w:sz w:val="20"/>
      <w:szCs w:val="20"/>
      <w:lang w:eastAsia="es-ES"/>
    </w:rPr>
  </w:style>
  <w:style w:type="table" w:styleId="Tablaconcuadrcula">
    <w:name w:val="Table Grid"/>
    <w:basedOn w:val="Tablanormal"/>
    <w:rsid w:val="007877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877D6"/>
  </w:style>
  <w:style w:type="paragraph" w:styleId="NormalWeb">
    <w:name w:val="Normal (Web)"/>
    <w:basedOn w:val="Normal"/>
    <w:rsid w:val="007877D6"/>
    <w:pPr>
      <w:spacing w:before="100" w:beforeAutospacing="1" w:after="100" w:afterAutospacing="1"/>
    </w:pPr>
    <w:rPr>
      <w:sz w:val="24"/>
      <w:szCs w:val="24"/>
    </w:rPr>
  </w:style>
  <w:style w:type="paragraph" w:styleId="Sangra2detindependiente">
    <w:name w:val="Body Text Indent 2"/>
    <w:basedOn w:val="Normal"/>
    <w:link w:val="Sangra2detindependienteCar"/>
    <w:rsid w:val="007877D6"/>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7877D6"/>
    <w:rPr>
      <w:rFonts w:ascii="Times New Roman" w:eastAsia="Times New Roman" w:hAnsi="Times New Roman" w:cs="Times New Roman"/>
      <w:sz w:val="24"/>
      <w:szCs w:val="24"/>
      <w:lang w:eastAsia="es-ES"/>
    </w:rPr>
  </w:style>
  <w:style w:type="paragraph" w:customStyle="1" w:styleId="Textoindependiente31">
    <w:name w:val="Texto independiente 31"/>
    <w:basedOn w:val="Normal"/>
    <w:rsid w:val="007877D6"/>
    <w:pPr>
      <w:jc w:val="both"/>
    </w:pPr>
    <w:rPr>
      <w:rFonts w:ascii="Courier New" w:hAnsi="Courier New"/>
      <w:b/>
      <w:lang w:val="es-ES_tradnl"/>
    </w:rPr>
  </w:style>
  <w:style w:type="paragraph" w:customStyle="1" w:styleId="Default">
    <w:name w:val="Default"/>
    <w:rsid w:val="007877D6"/>
    <w:pPr>
      <w:autoSpaceDE w:val="0"/>
      <w:autoSpaceDN w:val="0"/>
      <w:adjustRightInd w:val="0"/>
      <w:spacing w:after="0" w:line="240" w:lineRule="auto"/>
    </w:pPr>
    <w:rPr>
      <w:rFonts w:ascii="Carlito" w:eastAsia="Times New Roman" w:hAnsi="Carlito" w:cs="Carlito"/>
      <w:color w:val="000000"/>
      <w:sz w:val="24"/>
      <w:szCs w:val="24"/>
      <w:lang w:eastAsia="es-ES"/>
    </w:rPr>
  </w:style>
  <w:style w:type="character" w:customStyle="1" w:styleId="UnresolvedMention">
    <w:name w:val="Unresolved Mention"/>
    <w:uiPriority w:val="99"/>
    <w:semiHidden/>
    <w:unhideWhenUsed/>
    <w:rsid w:val="007877D6"/>
    <w:rPr>
      <w:color w:val="605E5C"/>
      <w:shd w:val="clear" w:color="auto" w:fill="E1DFDD"/>
    </w:rPr>
  </w:style>
  <w:style w:type="paragraph" w:styleId="Prrafodelista">
    <w:name w:val="List Paragraph"/>
    <w:basedOn w:val="Normal"/>
    <w:uiPriority w:val="1"/>
    <w:qFormat/>
    <w:rsid w:val="007877D6"/>
    <w:pPr>
      <w:ind w:left="720"/>
      <w:contextualSpacing/>
    </w:pPr>
  </w:style>
  <w:style w:type="table" w:customStyle="1" w:styleId="TableNormal">
    <w:name w:val="Table Normal"/>
    <w:uiPriority w:val="2"/>
    <w:semiHidden/>
    <w:unhideWhenUsed/>
    <w:qFormat/>
    <w:rsid w:val="007877D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DC1">
    <w:name w:val="toc 1"/>
    <w:basedOn w:val="Normal"/>
    <w:uiPriority w:val="1"/>
    <w:qFormat/>
    <w:rsid w:val="007877D6"/>
    <w:pPr>
      <w:widowControl w:val="0"/>
      <w:autoSpaceDE w:val="0"/>
      <w:autoSpaceDN w:val="0"/>
      <w:spacing w:before="136"/>
      <w:ind w:left="140"/>
    </w:pPr>
    <w:rPr>
      <w:rFonts w:ascii="Arial" w:eastAsia="Arial" w:hAnsi="Arial" w:cs="Arial"/>
      <w:b/>
      <w:bCs/>
      <w:i/>
      <w:sz w:val="24"/>
      <w:szCs w:val="24"/>
      <w:lang w:bidi="es-ES"/>
    </w:rPr>
  </w:style>
  <w:style w:type="paragraph" w:styleId="TDC2">
    <w:name w:val="toc 2"/>
    <w:basedOn w:val="Normal"/>
    <w:uiPriority w:val="1"/>
    <w:qFormat/>
    <w:rsid w:val="007877D6"/>
    <w:pPr>
      <w:widowControl w:val="0"/>
      <w:autoSpaceDE w:val="0"/>
      <w:autoSpaceDN w:val="0"/>
      <w:spacing w:before="133"/>
      <w:ind w:left="339"/>
    </w:pPr>
    <w:rPr>
      <w:rFonts w:ascii="Trebuchet MS" w:eastAsia="Trebuchet MS" w:hAnsi="Trebuchet MS" w:cs="Trebuchet MS"/>
      <w:b/>
      <w:bCs/>
      <w:sz w:val="22"/>
      <w:szCs w:val="22"/>
      <w:lang w:bidi="es-ES"/>
    </w:rPr>
  </w:style>
  <w:style w:type="paragraph" w:customStyle="1" w:styleId="TableParagraph">
    <w:name w:val="Table Paragraph"/>
    <w:basedOn w:val="Normal"/>
    <w:uiPriority w:val="1"/>
    <w:qFormat/>
    <w:rsid w:val="007877D6"/>
    <w:pPr>
      <w:widowControl w:val="0"/>
      <w:autoSpaceDE w:val="0"/>
      <w:autoSpaceDN w:val="0"/>
    </w:pPr>
    <w:rPr>
      <w:rFonts w:ascii="Arial" w:eastAsia="Arial" w:hAnsi="Arial" w:cs="Arial"/>
      <w:sz w:val="22"/>
      <w:szCs w:val="22"/>
      <w:lang w:bidi="es-ES"/>
    </w:rPr>
  </w:style>
  <w:style w:type="paragraph" w:styleId="Textodeglobo">
    <w:name w:val="Balloon Text"/>
    <w:basedOn w:val="Normal"/>
    <w:link w:val="TextodegloboCar"/>
    <w:rsid w:val="007877D6"/>
    <w:rPr>
      <w:rFonts w:ascii="Segoe UI" w:hAnsi="Segoe UI" w:cs="Segoe UI"/>
      <w:sz w:val="18"/>
      <w:szCs w:val="18"/>
    </w:rPr>
  </w:style>
  <w:style w:type="character" w:customStyle="1" w:styleId="TextodegloboCar">
    <w:name w:val="Texto de globo Car"/>
    <w:basedOn w:val="Fuentedeprrafopredeter"/>
    <w:link w:val="Textodeglobo"/>
    <w:rsid w:val="007877D6"/>
    <w:rPr>
      <w:rFonts w:ascii="Segoe UI" w:eastAsia="Times New Roman" w:hAnsi="Segoe UI" w:cs="Segoe UI"/>
      <w:sz w:val="18"/>
      <w:szCs w:val="18"/>
      <w:lang w:eastAsia="es-ES"/>
    </w:rPr>
  </w:style>
  <w:style w:type="character" w:customStyle="1" w:styleId="hgkelc">
    <w:name w:val="hgkelc"/>
    <w:basedOn w:val="Fuentedeprrafopredeter"/>
    <w:rsid w:val="007877D6"/>
  </w:style>
  <w:style w:type="paragraph" w:customStyle="1" w:styleId="gmail-msobodytext">
    <w:name w:val="gmail-msobodytext"/>
    <w:basedOn w:val="Normal"/>
    <w:rsid w:val="008A5120"/>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125846">
      <w:bodyDiv w:val="1"/>
      <w:marLeft w:val="0"/>
      <w:marRight w:val="0"/>
      <w:marTop w:val="0"/>
      <w:marBottom w:val="0"/>
      <w:divBdr>
        <w:top w:val="none" w:sz="0" w:space="0" w:color="auto"/>
        <w:left w:val="none" w:sz="0" w:space="0" w:color="auto"/>
        <w:bottom w:val="none" w:sz="0" w:space="0" w:color="auto"/>
        <w:right w:val="none" w:sz="0" w:space="0" w:color="auto"/>
      </w:divBdr>
    </w:div>
    <w:div w:id="108032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gp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13782</Words>
  <Characters>75801</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Revilla Pascual</dc:creator>
  <cp:keywords/>
  <dc:description/>
  <cp:lastModifiedBy>Sole Veiga</cp:lastModifiedBy>
  <cp:revision>3</cp:revision>
  <cp:lastPrinted>2021-01-11T11:33:00Z</cp:lastPrinted>
  <dcterms:created xsi:type="dcterms:W3CDTF">2021-01-11T11:42:00Z</dcterms:created>
  <dcterms:modified xsi:type="dcterms:W3CDTF">2021-01-11T11:49:00Z</dcterms:modified>
</cp:coreProperties>
</file>