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ook w:val="01E0" w:firstRow="1" w:lastRow="1" w:firstColumn="1" w:lastColumn="1" w:noHBand="0" w:noVBand="0"/>
      </w:tblPr>
      <w:tblGrid>
        <w:gridCol w:w="3780"/>
        <w:gridCol w:w="470"/>
        <w:gridCol w:w="4471"/>
      </w:tblGrid>
      <w:tr w:rsidR="005A78E4" w:rsidTr="00C13766">
        <w:trPr>
          <w:trHeight w:val="73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E4" w:rsidRPr="007C5DB1" w:rsidRDefault="005A78E4" w:rsidP="006E7257">
            <w:pPr>
              <w:shd w:val="clear" w:color="auto" w:fill="auto"/>
              <w:rPr>
                <w:sz w:val="28"/>
                <w:szCs w:val="28"/>
              </w:rPr>
            </w:pPr>
            <w:proofErr w:type="spellStart"/>
            <w:r w:rsidRPr="007C5DB1">
              <w:rPr>
                <w:b/>
                <w:sz w:val="28"/>
                <w:szCs w:val="28"/>
              </w:rPr>
              <w:t>Expte</w:t>
            </w:r>
            <w:proofErr w:type="spellEnd"/>
            <w:r w:rsidRPr="007C5DB1">
              <w:rPr>
                <w:b/>
                <w:sz w:val="28"/>
                <w:szCs w:val="28"/>
              </w:rPr>
              <w:t>. nº:</w:t>
            </w:r>
            <w:r w:rsidR="005647D6" w:rsidRPr="007C5DB1">
              <w:rPr>
                <w:b/>
                <w:sz w:val="28"/>
                <w:szCs w:val="28"/>
              </w:rPr>
              <w:t xml:space="preserve"> </w:t>
            </w:r>
            <w:r w:rsidR="00B8233A">
              <w:rPr>
                <w:b/>
                <w:sz w:val="28"/>
                <w:szCs w:val="28"/>
              </w:rPr>
              <w:t>0</w:t>
            </w:r>
            <w:r w:rsidR="006E7257">
              <w:rPr>
                <w:b/>
                <w:sz w:val="28"/>
                <w:szCs w:val="28"/>
              </w:rPr>
              <w:t>6</w:t>
            </w:r>
            <w:r w:rsidR="00031507" w:rsidRPr="007C5DB1">
              <w:rPr>
                <w:b/>
                <w:sz w:val="28"/>
                <w:szCs w:val="28"/>
              </w:rPr>
              <w:t>/2020</w:t>
            </w:r>
          </w:p>
        </w:tc>
        <w:tc>
          <w:tcPr>
            <w:tcW w:w="4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A78E4" w:rsidRDefault="005A78E4" w:rsidP="00C13766">
            <w:pPr>
              <w:shd w:val="clear" w:color="auto" w:fill="auto"/>
            </w:pPr>
          </w:p>
        </w:tc>
        <w:tc>
          <w:tcPr>
            <w:tcW w:w="4471" w:type="dxa"/>
            <w:shd w:val="clear" w:color="auto" w:fill="C0C0C0"/>
            <w:vAlign w:val="center"/>
          </w:tcPr>
          <w:p w:rsidR="005A78E4" w:rsidRDefault="00FA1B3D" w:rsidP="00FF0848">
            <w:pPr>
              <w:shd w:val="pct25" w:color="auto" w:fill="FFFFFF"/>
              <w:spacing w:line="240" w:lineRule="atLeast"/>
              <w:jc w:val="center"/>
            </w:pPr>
            <w:r>
              <w:rPr>
                <w:b/>
                <w:spacing w:val="50"/>
                <w:position w:val="6"/>
                <w:sz w:val="22"/>
                <w:shd w:val="pct25" w:color="auto" w:fill="FFFFFF"/>
              </w:rPr>
              <w:t>CONTRATO DE SERVICIOS</w:t>
            </w:r>
          </w:p>
        </w:tc>
      </w:tr>
    </w:tbl>
    <w:p w:rsidR="00E429A4" w:rsidRDefault="00E429A4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rPr>
          <w:rFonts w:ascii="Times New Roman" w:hAnsi="Times New Roman"/>
          <w:color w:val="auto"/>
          <w:spacing w:val="30"/>
          <w:sz w:val="22"/>
          <w:szCs w:val="22"/>
        </w:rPr>
      </w:pPr>
    </w:p>
    <w:p w:rsidR="00E429A4" w:rsidRDefault="00E429A4" w:rsidP="00031507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ind w:left="0"/>
        <w:jc w:val="both"/>
        <w:rPr>
          <w:rFonts w:ascii="Times New Roman" w:hAnsi="Times New Roman"/>
          <w:color w:val="auto"/>
          <w:spacing w:val="30"/>
          <w:sz w:val="22"/>
          <w:szCs w:val="22"/>
        </w:rPr>
      </w:pPr>
      <w:r>
        <w:rPr>
          <w:rFonts w:ascii="Times New Roman" w:hAnsi="Times New Roman"/>
          <w:color w:val="auto"/>
          <w:spacing w:val="30"/>
          <w:sz w:val="22"/>
          <w:szCs w:val="22"/>
        </w:rPr>
        <w:t>C</w:t>
      </w:r>
      <w:r w:rsidR="00647BE8">
        <w:rPr>
          <w:rFonts w:ascii="Times New Roman" w:hAnsi="Times New Roman"/>
          <w:color w:val="auto"/>
          <w:spacing w:val="30"/>
          <w:sz w:val="22"/>
          <w:szCs w:val="22"/>
        </w:rPr>
        <w:t>UADRO</w:t>
      </w:r>
      <w:r w:rsidR="001110DF">
        <w:rPr>
          <w:rFonts w:ascii="Times New Roman" w:hAnsi="Times New Roman"/>
          <w:color w:val="auto"/>
          <w:spacing w:val="30"/>
          <w:sz w:val="22"/>
          <w:szCs w:val="22"/>
        </w:rPr>
        <w:t xml:space="preserve"> DE CARACTERÍSTICAS 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>DE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>L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 xml:space="preserve"> CONTRATO DE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>L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 xml:space="preserve"> 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 xml:space="preserve">SERVICIO DE </w:t>
      </w:r>
      <w:r w:rsidR="006E7257">
        <w:rPr>
          <w:rFonts w:ascii="Times New Roman" w:hAnsi="Times New Roman"/>
          <w:color w:val="auto"/>
          <w:spacing w:val="30"/>
          <w:sz w:val="22"/>
          <w:szCs w:val="22"/>
        </w:rPr>
        <w:t>MANTENIMIENTO DE LAS INSTALACIONES DE PROTECCIÓN CONTRA INCENDIOS EN VARIOS CENTROS DEPENDIENTES DE LA AGENCIA NAVARRA DE AUTONOMIA Y DESARROLLO DE LAS PERSONAS</w:t>
      </w:r>
    </w:p>
    <w:p w:rsidR="00E429A4" w:rsidRDefault="00E429A4"/>
    <w:tbl>
      <w:tblPr>
        <w:tblW w:w="10420" w:type="dxa"/>
        <w:tblCellSpacing w:w="11" w:type="dxa"/>
        <w:tblInd w:w="-782" w:type="dxa"/>
        <w:tblLook w:val="0000" w:firstRow="0" w:lastRow="0" w:firstColumn="0" w:lastColumn="0" w:noHBand="0" w:noVBand="0"/>
      </w:tblPr>
      <w:tblGrid>
        <w:gridCol w:w="10420"/>
      </w:tblGrid>
      <w:tr w:rsidR="00E429A4" w:rsidTr="002A3DD6">
        <w:trPr>
          <w:trHeight w:val="454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DD6" w:rsidRDefault="002A3DD6" w:rsidP="002A3DD6">
            <w:pPr>
              <w:spacing w:before="100" w:after="20"/>
            </w:pPr>
            <w:r>
              <w:rPr>
                <w:b/>
                <w:i/>
              </w:rPr>
              <w:t xml:space="preserve">1. OBJETO DEL </w:t>
            </w:r>
            <w:r w:rsidR="00FA1B3D">
              <w:rPr>
                <w:b/>
                <w:i/>
              </w:rPr>
              <w:t>CONTRATO</w:t>
            </w:r>
          </w:p>
          <w:p w:rsidR="00F35617" w:rsidRPr="00570E78" w:rsidRDefault="00120048" w:rsidP="00570E78">
            <w:pPr>
              <w:spacing w:before="100" w:after="20"/>
              <w:ind w:left="34"/>
              <w:jc w:val="both"/>
            </w:pPr>
            <w:r>
              <w:t xml:space="preserve">1.1. </w:t>
            </w:r>
            <w:r w:rsidR="009E5B2E">
              <w:t>Definición:</w:t>
            </w:r>
            <w:r w:rsidR="00570E78">
              <w:t xml:space="preserve"> </w:t>
            </w:r>
            <w:r w:rsidR="00FA1B3D">
              <w:rPr>
                <w:rFonts w:cs="Arial"/>
              </w:rPr>
              <w:t>Contrato</w:t>
            </w:r>
            <w:r w:rsidR="00A0382E" w:rsidRPr="00A0382E">
              <w:rPr>
                <w:rFonts w:cs="Arial"/>
              </w:rPr>
              <w:t xml:space="preserve"> </w:t>
            </w:r>
            <w:r w:rsidR="00F35617">
              <w:rPr>
                <w:rFonts w:cs="Arial"/>
              </w:rPr>
              <w:t xml:space="preserve">para </w:t>
            </w:r>
            <w:r w:rsidR="00642A46">
              <w:rPr>
                <w:rFonts w:cs="Arial"/>
              </w:rPr>
              <w:t>la prestación d</w:t>
            </w:r>
            <w:r w:rsidR="00031507">
              <w:rPr>
                <w:rFonts w:cs="Arial"/>
              </w:rPr>
              <w:t xml:space="preserve">el servicio </w:t>
            </w:r>
            <w:r w:rsidR="00BF6DDC">
              <w:rPr>
                <w:rFonts w:cs="Arial"/>
              </w:rPr>
              <w:t xml:space="preserve">de mantenimiento preventivo y correctivo de las instalaciones de protección contra incendios de </w:t>
            </w:r>
            <w:r w:rsidR="00152BA2">
              <w:rPr>
                <w:rFonts w:cs="Arial"/>
              </w:rPr>
              <w:t xml:space="preserve">varios </w:t>
            </w:r>
            <w:r w:rsidR="00BF6DDC">
              <w:rPr>
                <w:rFonts w:cs="Arial"/>
              </w:rPr>
              <w:t>centros dependientes de la Agencia Navarra de Autonomía y Desarrollo de las Personas.</w:t>
            </w:r>
          </w:p>
          <w:p w:rsidR="00294BC6" w:rsidRDefault="00120048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66015A">
              <w:t>NO</w:t>
            </w:r>
            <w:r w:rsidR="0066015A">
              <w:t xml:space="preserve"> es un c</w:t>
            </w:r>
            <w:r w:rsidR="00C92DF8">
              <w:t>ontrato reservado</w:t>
            </w:r>
            <w:r w:rsidR="00FC1D09" w:rsidRPr="0066015A">
              <w:t xml:space="preserve"> por motivos sociales</w:t>
            </w:r>
            <w:r w:rsidR="0066015A">
              <w:t>.</w:t>
            </w:r>
            <w:r w:rsidR="00FC1D09" w:rsidRPr="00FC1D09">
              <w:rPr>
                <w:highlight w:val="cyan"/>
              </w:rPr>
              <w:t xml:space="preserve"> </w:t>
            </w:r>
          </w:p>
          <w:p w:rsidR="00E429A4" w:rsidRDefault="00686F4D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822662">
              <w:t xml:space="preserve">1.2. Código CPV: </w:t>
            </w:r>
            <w:r w:rsidR="00644746" w:rsidRPr="00822662">
              <w:t xml:space="preserve">    </w:t>
            </w:r>
            <w:r w:rsidR="00BF6DDC">
              <w:t xml:space="preserve">50413200-5 </w:t>
            </w:r>
            <w:r w:rsidR="005D56F5" w:rsidRPr="00822662">
              <w:t>“</w:t>
            </w:r>
            <w:r w:rsidR="00BF6DDC">
              <w:t>Servicios de reparación y mantenimiento de instalaciones contra incendios</w:t>
            </w:r>
            <w:r w:rsidR="005D56F5" w:rsidRPr="00822662">
              <w:t>”</w:t>
            </w:r>
          </w:p>
          <w:p w:rsidR="00B77AA3" w:rsidRDefault="00F35617" w:rsidP="002E0E9A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>1.3. División por lotes:   NO</w:t>
            </w:r>
          </w:p>
          <w:p w:rsidR="00BF6DDC" w:rsidRPr="00A36591" w:rsidRDefault="00B77AA3" w:rsidP="00BF6DDC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left="40"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La relación de centros donde se prestará el servicio son los </w:t>
            </w:r>
            <w:r w:rsidR="00BF6DDC">
              <w:rPr>
                <w:rFonts w:cs="Arial"/>
              </w:rPr>
              <w:t>indicados en el Anexo I.</w:t>
            </w:r>
            <w:r>
              <w:rPr>
                <w:rFonts w:cs="Arial"/>
              </w:rPr>
              <w:t xml:space="preserve"> </w:t>
            </w:r>
          </w:p>
        </w:tc>
      </w:tr>
      <w:tr w:rsidR="00E429A4" w:rsidTr="008638E1">
        <w:trPr>
          <w:trHeight w:val="46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8E1" w:rsidRDefault="008638E1" w:rsidP="00825CFD">
            <w:pPr>
              <w:spacing w:before="120" w:after="20"/>
              <w:ind w:left="34"/>
              <w:outlineLvl w:val="8"/>
            </w:pPr>
            <w:r w:rsidRPr="00FC1D09">
              <w:rPr>
                <w:b/>
                <w:i/>
              </w:rPr>
              <w:t>2. PRECIO MÁXIMO DE LICITACIÓN</w:t>
            </w:r>
            <w:r w:rsidR="00294BC6">
              <w:rPr>
                <w:b/>
                <w:i/>
              </w:rPr>
              <w:t xml:space="preserve">, PRECIO DEL CONTRATO Y </w:t>
            </w:r>
            <w:r w:rsidR="00F37531">
              <w:rPr>
                <w:b/>
                <w:i/>
              </w:rPr>
              <w:t xml:space="preserve"> VALOR ESTIMADO</w:t>
            </w:r>
          </w:p>
          <w:p w:rsidR="008B6171" w:rsidRDefault="00304259" w:rsidP="00294BC6">
            <w:pPr>
              <w:spacing w:before="120" w:after="20"/>
              <w:ind w:left="34"/>
              <w:outlineLvl w:val="8"/>
            </w:pPr>
            <w:r w:rsidRPr="00FC1D09">
              <w:t>2.1</w:t>
            </w:r>
            <w:r w:rsidR="00692179" w:rsidRPr="00FC1D09">
              <w:t>.</w:t>
            </w:r>
            <w:r w:rsidRPr="00FC1D09">
              <w:t xml:space="preserve"> </w:t>
            </w:r>
            <w:r w:rsidR="005600C7" w:rsidRPr="00FC1D09">
              <w:t>Precio</w:t>
            </w:r>
            <w:r w:rsidR="009A6A78" w:rsidRPr="00FC1D09">
              <w:t xml:space="preserve"> máximo de licitación</w:t>
            </w:r>
            <w:r w:rsidRPr="00FC1D09">
              <w:t xml:space="preserve">: </w:t>
            </w:r>
            <w:r w:rsidR="008B6171">
              <w:t xml:space="preserve"> </w:t>
            </w:r>
            <w:r w:rsidR="00100D61">
              <w:t>5.</w:t>
            </w:r>
            <w:r w:rsidR="0050431A">
              <w:t>3</w:t>
            </w:r>
            <w:r w:rsidR="00F24BD1">
              <w:t xml:space="preserve">55,89 </w:t>
            </w:r>
            <w:r w:rsidR="008C6497" w:rsidRPr="004D6485">
              <w:t>euros</w:t>
            </w:r>
            <w:r w:rsidR="007E2472" w:rsidRPr="004D6485">
              <w:t xml:space="preserve"> </w:t>
            </w:r>
            <w:r w:rsidRPr="004D6485">
              <w:t xml:space="preserve"> (IVA</w:t>
            </w:r>
            <w:r w:rsidRPr="00FC1D09">
              <w:t xml:space="preserve"> excluido)</w:t>
            </w:r>
          </w:p>
          <w:p w:rsidR="00294BC6" w:rsidRDefault="00294BC6" w:rsidP="00294BC6">
            <w:pPr>
              <w:spacing w:before="120" w:after="20"/>
              <w:ind w:left="34"/>
              <w:outlineLvl w:val="8"/>
            </w:pPr>
            <w:r>
              <w:t xml:space="preserve">2.2. Presupuesto del contrato: </w:t>
            </w:r>
            <w:r w:rsidR="00100D61">
              <w:t>6.</w:t>
            </w:r>
            <w:r w:rsidR="00FD2494">
              <w:t>480,</w:t>
            </w:r>
            <w:r w:rsidR="00F24BD1">
              <w:t xml:space="preserve"> 63</w:t>
            </w:r>
            <w:r w:rsidR="00726CD9" w:rsidRPr="00726CD9">
              <w:t xml:space="preserve"> </w:t>
            </w:r>
            <w:r w:rsidR="004D6485">
              <w:t xml:space="preserve">euros </w:t>
            </w:r>
            <w:r w:rsidRPr="004D6485">
              <w:t>(IVA incluido)</w:t>
            </w:r>
          </w:p>
          <w:p w:rsidR="00753703" w:rsidRDefault="007E2472" w:rsidP="00BC3E8A">
            <w:pPr>
              <w:spacing w:before="120" w:after="20"/>
              <w:ind w:left="34"/>
              <w:outlineLvl w:val="8"/>
            </w:pPr>
            <w:r>
              <w:t>2</w:t>
            </w:r>
            <w:r w:rsidR="00753703">
              <w:t>.</w:t>
            </w:r>
            <w:r w:rsidR="00294BC6">
              <w:t>3</w:t>
            </w:r>
            <w:r>
              <w:t xml:space="preserve">. Valor Estimado del </w:t>
            </w:r>
            <w:r w:rsidR="00294BC6">
              <w:t>contrato</w:t>
            </w:r>
            <w:r>
              <w:t xml:space="preserve">: </w:t>
            </w:r>
            <w:r w:rsidR="00F24BD1">
              <w:t>36.467,88</w:t>
            </w:r>
            <w:r w:rsidR="004230A3">
              <w:t xml:space="preserve"> </w:t>
            </w:r>
            <w:r w:rsidR="00726CD9" w:rsidRPr="00726CD9">
              <w:t xml:space="preserve"> </w:t>
            </w:r>
            <w:r w:rsidRPr="004D6485">
              <w:t>euros (IVA excluido)</w:t>
            </w:r>
          </w:p>
          <w:p w:rsidR="008638E1" w:rsidRDefault="001C2E93" w:rsidP="002E0E9A">
            <w:pPr>
              <w:spacing w:before="120"/>
              <w:jc w:val="both"/>
              <w:outlineLvl w:val="8"/>
            </w:pPr>
            <w:r>
              <w:t>2.4</w:t>
            </w:r>
            <w:r w:rsidR="003E124B">
              <w:t>.</w:t>
            </w:r>
            <w:r w:rsidR="008638E1">
              <w:t xml:space="preserve"> Prestación exenta de IVA: NO</w:t>
            </w:r>
          </w:p>
          <w:p w:rsidR="00CA6200" w:rsidRDefault="001C2E93" w:rsidP="00294BC6">
            <w:pPr>
              <w:spacing w:before="120"/>
              <w:ind w:left="34"/>
              <w:jc w:val="both"/>
              <w:outlineLvl w:val="8"/>
            </w:pPr>
            <w:r>
              <w:t>2.5</w:t>
            </w:r>
            <w:r w:rsidR="003E124B">
              <w:t>.</w:t>
            </w:r>
            <w:r w:rsidR="008638E1">
              <w:t xml:space="preserve"> </w:t>
            </w:r>
            <w:r w:rsidR="00C12266">
              <w:t>Las empresas licitadoras habrán de presentar sus ofertas exclusivamente a través de la plataforma electrónica disponible en el anuncio de licitación del Portal de Contratación de Navarra (</w:t>
            </w:r>
            <w:hyperlink r:id="rId9" w:history="1">
              <w:r w:rsidR="00C12266" w:rsidRPr="00F02674">
                <w:rPr>
                  <w:rStyle w:val="Hipervnculo"/>
                </w:rPr>
                <w:t>www.contrataciones.navarra.es</w:t>
              </w:r>
            </w:hyperlink>
            <w:r w:rsidR="00C12266">
              <w:t xml:space="preserve">), de acuerdo con lo establecido en </w:t>
            </w:r>
            <w:r w:rsidR="00570E78">
              <w:t>el Pliego Regulador</w:t>
            </w:r>
            <w:r w:rsidR="00C12266">
              <w:t xml:space="preserve">. </w:t>
            </w:r>
          </w:p>
          <w:p w:rsidR="00294BC6" w:rsidRPr="00FC1D09" w:rsidRDefault="00294BC6" w:rsidP="00294BC6">
            <w:pPr>
              <w:spacing w:before="120"/>
              <w:ind w:left="34"/>
              <w:jc w:val="both"/>
              <w:outlineLvl w:val="8"/>
            </w:pPr>
          </w:p>
        </w:tc>
      </w:tr>
      <w:tr w:rsidR="00D3585E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585E" w:rsidRDefault="00D3585E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3. DURACIÓN Y PLAZO D</w:t>
            </w:r>
            <w:r w:rsidR="00FA28FC">
              <w:rPr>
                <w:b/>
                <w:i/>
              </w:rPr>
              <w:t>E EJECUCIÓN</w:t>
            </w:r>
          </w:p>
        </w:tc>
      </w:tr>
      <w:tr w:rsidR="00D3585E" w:rsidTr="0093773F">
        <w:trPr>
          <w:trHeight w:val="60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3F4" w:rsidRDefault="00D3585E" w:rsidP="002E0E9A">
            <w:pPr>
              <w:spacing w:before="120" w:after="20"/>
              <w:ind w:left="34"/>
              <w:jc w:val="both"/>
              <w:outlineLvl w:val="8"/>
            </w:pPr>
            <w:r>
              <w:t xml:space="preserve">3.1. </w:t>
            </w:r>
            <w:r w:rsidR="00C403BE">
              <w:t>Duración</w:t>
            </w:r>
            <w:r>
              <w:t xml:space="preserve">: </w:t>
            </w:r>
            <w:r w:rsidR="00A0382E">
              <w:t xml:space="preserve">Desde </w:t>
            </w:r>
            <w:r w:rsidR="005D56F5">
              <w:t>1</w:t>
            </w:r>
            <w:r w:rsidR="00A0382E" w:rsidRPr="00A0382E">
              <w:t xml:space="preserve"> de </w:t>
            </w:r>
            <w:r w:rsidR="00B21053">
              <w:t>enero</w:t>
            </w:r>
            <w:r w:rsidR="0078303F">
              <w:t xml:space="preserve"> </w:t>
            </w:r>
            <w:r w:rsidR="00A0382E" w:rsidRPr="00A0382E">
              <w:t>de</w:t>
            </w:r>
            <w:r w:rsidR="00B21053">
              <w:t xml:space="preserve"> 2021</w:t>
            </w:r>
            <w:r w:rsidR="00A0382E" w:rsidRPr="00F003C0">
              <w:t xml:space="preserve">, o desde </w:t>
            </w:r>
            <w:r w:rsidR="00DA04A2">
              <w:t xml:space="preserve">la fecha que se </w:t>
            </w:r>
            <w:r w:rsidR="00543864">
              <w:t>indique en el contrato si</w:t>
            </w:r>
            <w:r w:rsidR="00DA04A2">
              <w:t xml:space="preserve"> ésta es posterior,</w:t>
            </w:r>
            <w:r w:rsidR="0027137A">
              <w:t xml:space="preserve"> </w:t>
            </w:r>
            <w:r w:rsidR="00A0382E" w:rsidRPr="00A0382E">
              <w:t xml:space="preserve">y hasta el 31 de </w:t>
            </w:r>
            <w:r w:rsidR="00BC3E8A">
              <w:t xml:space="preserve">diciembre </w:t>
            </w:r>
            <w:r w:rsidR="00A0382E" w:rsidRPr="00A0382E">
              <w:t>de 2</w:t>
            </w:r>
            <w:r w:rsidR="007E2472">
              <w:t>0</w:t>
            </w:r>
            <w:r w:rsidR="005D56F5">
              <w:t>21</w:t>
            </w:r>
            <w:r w:rsidR="00A0382E" w:rsidRPr="00A0382E">
              <w:t>.</w:t>
            </w:r>
          </w:p>
          <w:p w:rsidR="007239DE" w:rsidRDefault="007239DE" w:rsidP="00950094">
            <w:pPr>
              <w:spacing w:before="100" w:after="100"/>
            </w:pPr>
            <w:r>
              <w:t xml:space="preserve">3.2.Posibilidad de prórroga: </w:t>
            </w:r>
            <w:r w:rsidRPr="006C2C3D">
              <w:t xml:space="preserve">SI: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5220DC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  <w:r>
              <w:t>Duración máxima</w:t>
            </w:r>
            <w:r w:rsidR="00BC3E8A">
              <w:t xml:space="preserve"> de </w:t>
            </w:r>
            <w:r w:rsidR="004D05C6">
              <w:t>ejecución</w:t>
            </w:r>
            <w:r w:rsidR="004D750D" w:rsidRPr="004C76DD">
              <w:t xml:space="preserve">: </w:t>
            </w:r>
            <w:r w:rsidR="009E06EB">
              <w:t>60</w:t>
            </w:r>
            <w:r w:rsidR="00063993" w:rsidRPr="004C76DD">
              <w:t xml:space="preserve"> meses </w:t>
            </w:r>
            <w:r w:rsidR="006C52E9">
              <w:t>desde inicio contrato</w:t>
            </w:r>
          </w:p>
          <w:p w:rsidR="007239DE" w:rsidRDefault="007239DE" w:rsidP="00B267AD">
            <w:pPr>
              <w:spacing w:before="100" w:after="100"/>
              <w:ind w:left="113"/>
            </w:pPr>
            <w:r>
              <w:t xml:space="preserve">              </w:t>
            </w:r>
            <w:r w:rsidR="00952375">
              <w:t xml:space="preserve">                           </w:t>
            </w: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220DC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  <w:p w:rsidR="00F843B7" w:rsidRPr="00120048" w:rsidRDefault="007239DE" w:rsidP="004D750D">
            <w:pPr>
              <w:spacing w:before="120" w:after="20"/>
              <w:ind w:left="34"/>
              <w:jc w:val="both"/>
              <w:outlineLvl w:val="8"/>
            </w:pPr>
            <w:r>
              <w:t>3.3</w:t>
            </w:r>
            <w:r w:rsidR="00F843B7">
              <w:t xml:space="preserve">. </w:t>
            </w:r>
            <w:r w:rsidR="004D750D">
              <w:t>Durante este plazo, la empresa</w:t>
            </w:r>
            <w:r w:rsidR="00A0382E">
              <w:t xml:space="preserve"> </w:t>
            </w:r>
            <w:r w:rsidR="004D750D">
              <w:t>adjudicataria está obligada</w:t>
            </w:r>
            <w:r w:rsidR="00A0382E">
              <w:t xml:space="preserve"> a atender </w:t>
            </w:r>
            <w:r w:rsidR="004D750D">
              <w:t>el servicio</w:t>
            </w:r>
            <w:r w:rsidR="00A0382E">
              <w:t xml:space="preserve">. En el caso de que el </w:t>
            </w:r>
            <w:r w:rsidR="004D750D">
              <w:t>contrato</w:t>
            </w:r>
            <w:r w:rsidR="00A0382E">
              <w:t xml:space="preserve"> finalice sin haberse resuelto una nueva licitación, los </w:t>
            </w:r>
            <w:r w:rsidR="004D750D">
              <w:t>adjudicatarios</w:t>
            </w:r>
            <w:r w:rsidR="00A0382E">
              <w:t xml:space="preserve"> del actual </w:t>
            </w:r>
            <w:r w:rsidR="004D750D">
              <w:t>contrato tendrá</w:t>
            </w:r>
            <w:r w:rsidR="00A0382E">
              <w:t xml:space="preserve"> la obligación de continuar prestando el servicio hasta la nueva adjudicación del mismo.</w:t>
            </w:r>
          </w:p>
        </w:tc>
      </w:tr>
      <w:tr w:rsidR="00844B34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4B34" w:rsidRDefault="00844B34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4. ÓRGANO DE</w:t>
            </w:r>
            <w:r w:rsidR="00FA28FC">
              <w:rPr>
                <w:b/>
                <w:i/>
              </w:rPr>
              <w:t xml:space="preserve"> CONTRATACIÓN Y UNIDAD GESTORA</w:t>
            </w:r>
          </w:p>
        </w:tc>
      </w:tr>
      <w:tr w:rsidR="00844B34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B34" w:rsidRDefault="00844B34" w:rsidP="00D23F20">
            <w:pPr>
              <w:spacing w:before="100" w:after="100"/>
              <w:ind w:left="34"/>
            </w:pPr>
            <w:r>
              <w:t xml:space="preserve">4.1. </w:t>
            </w:r>
            <w:r w:rsidR="009A6A78">
              <w:t>Órgano de contratación</w:t>
            </w:r>
            <w:r>
              <w:t xml:space="preserve">: </w:t>
            </w:r>
            <w:r w:rsidR="00D23F20">
              <w:t>Subdirector de Gestión  y Recursos</w:t>
            </w:r>
          </w:p>
        </w:tc>
      </w:tr>
      <w:tr w:rsidR="0002590C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90C" w:rsidRDefault="0002590C" w:rsidP="0002590C">
            <w:pPr>
              <w:spacing w:before="100" w:after="100"/>
              <w:ind w:left="34"/>
            </w:pPr>
            <w:r>
              <w:t xml:space="preserve">4.2. </w:t>
            </w:r>
            <w:r w:rsidR="009A6A78">
              <w:t>Unidad gestora</w:t>
            </w:r>
            <w:r>
              <w:t>:</w:t>
            </w:r>
            <w:r w:rsidR="00686F4D">
              <w:t xml:space="preserve"> </w:t>
            </w:r>
            <w:r w:rsidR="00686F4D" w:rsidRPr="00686F4D">
              <w:t>Sección de Inversiones, Obras y Suministros</w:t>
            </w:r>
          </w:p>
          <w:p w:rsidR="005600C7" w:rsidRPr="00495840" w:rsidRDefault="007742F6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>
              <w:t xml:space="preserve">       </w:t>
            </w:r>
            <w:r w:rsidR="005600C7" w:rsidRPr="00FC1D09">
              <w:t>Órgano:</w:t>
            </w:r>
            <w:r w:rsidR="00686F4D">
              <w:t xml:space="preserve"> </w:t>
            </w:r>
            <w:r w:rsidR="00686F4D" w:rsidRPr="00686F4D">
              <w:t>Subdirección de Gestión y Recursos</w:t>
            </w:r>
          </w:p>
          <w:p w:rsidR="005600C7" w:rsidRPr="00495840" w:rsidRDefault="007742F6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>
              <w:t xml:space="preserve">       </w:t>
            </w:r>
            <w:r w:rsidR="005600C7" w:rsidRPr="00FC1D09">
              <w:t>E-mail:</w:t>
            </w:r>
            <w:r w:rsidR="000529E4">
              <w:t xml:space="preserve"> </w:t>
            </w:r>
            <w:r w:rsidR="000529E4" w:rsidRPr="000529E4">
              <w:t>suministros.andep@navarra.es</w:t>
            </w:r>
          </w:p>
          <w:p w:rsidR="005600C7" w:rsidRDefault="007742F6" w:rsidP="00C92DF8">
            <w:pPr>
              <w:spacing w:before="100" w:after="100"/>
              <w:ind w:left="34"/>
            </w:pPr>
            <w:r>
              <w:t xml:space="preserve">      </w:t>
            </w:r>
            <w:r w:rsidR="005600C7" w:rsidRPr="00C92DF8">
              <w:t>Teléfono:</w:t>
            </w:r>
            <w:r w:rsidR="00C92DF8" w:rsidRPr="00C92DF8">
              <w:t>848426317</w:t>
            </w:r>
          </w:p>
        </w:tc>
      </w:tr>
      <w:tr w:rsidR="00E429A4" w:rsidRPr="0002590C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5F9" w:rsidRDefault="0002590C" w:rsidP="003C790A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5. CAPACIDAD PARA CONTRATAR</w:t>
            </w:r>
            <w:r w:rsidR="004875F9">
              <w:rPr>
                <w:b/>
                <w:i/>
              </w:rPr>
              <w:t xml:space="preserve"> </w:t>
            </w:r>
          </w:p>
          <w:p w:rsidR="003C790A" w:rsidRPr="003C790A" w:rsidRDefault="003C790A" w:rsidP="002E0E9A">
            <w:pPr>
              <w:spacing w:before="120" w:after="20"/>
              <w:ind w:left="34"/>
              <w:jc w:val="both"/>
              <w:outlineLvl w:val="8"/>
            </w:pPr>
            <w:r w:rsidRPr="003C790A">
              <w:t xml:space="preserve">Podrán contratar con la Agencia Navarra de Autonomía y Desarrollo de las Personas las personas naturales o jurídicas, </w:t>
            </w:r>
            <w:r w:rsidRPr="003C790A">
              <w:lastRenderedPageBreak/>
              <w:t>españolas o extranjeras, que tengan plena capacidad de obrar y acrediten su solvencia económica o financiera y técnica o profesional y no estén incursas en alguna de las causas de exclusión para contratar establecidas en el artículo 22 de la Ley Foral 2/2018, de 13 de abril, de Contratos Públicos (en adelante LFCP).</w:t>
            </w:r>
          </w:p>
        </w:tc>
      </w:tr>
      <w:tr w:rsidR="0002590C" w:rsidTr="00AE5D3B">
        <w:tblPrEx>
          <w:tblCellMar>
            <w:left w:w="40" w:type="dxa"/>
            <w:right w:w="40" w:type="dxa"/>
          </w:tblCellMar>
        </w:tblPrEx>
        <w:trPr>
          <w:trHeight w:val="41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3B" w:rsidRPr="00AE5D3B" w:rsidRDefault="00AE5D3B" w:rsidP="00AE5D3B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 w:rsidRPr="0002590C">
              <w:rPr>
                <w:b/>
                <w:i/>
              </w:rPr>
              <w:lastRenderedPageBreak/>
              <w:t>6. SOLVENCIA ECONÓMICA Y FINANCIERA Y TÉCNICA O PROFESIONAL</w:t>
            </w:r>
          </w:p>
          <w:p w:rsidR="0002590C" w:rsidRDefault="0002590C">
            <w:pPr>
              <w:spacing w:before="100" w:after="20"/>
              <w:ind w:left="113"/>
              <w:outlineLvl w:val="8"/>
            </w:pPr>
            <w:r w:rsidRPr="0002590C">
              <w:t>6.1. Solvencia económica y financiera</w:t>
            </w:r>
            <w:r>
              <w:t>:</w:t>
            </w:r>
          </w:p>
          <w:p w:rsidR="003C790A" w:rsidRDefault="003C790A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 xml:space="preserve">Volumen de negocio en el ámbito de las actividades objeto del presente </w:t>
            </w:r>
            <w:r w:rsidR="00E42BDA" w:rsidRPr="003B032D">
              <w:t>contrato</w:t>
            </w:r>
            <w:r w:rsidRPr="003B032D">
              <w:t>, cuya media anua</w:t>
            </w:r>
            <w:r w:rsidR="009433FF" w:rsidRPr="003B032D">
              <w:t xml:space="preserve">l </w:t>
            </w:r>
            <w:r w:rsidR="007A1686" w:rsidRPr="003B032D">
              <w:t xml:space="preserve">en los tres últimos años </w:t>
            </w:r>
            <w:r w:rsidR="004C76DD" w:rsidRPr="003B032D">
              <w:t>disponibles</w:t>
            </w:r>
            <w:r w:rsidR="007A1686" w:rsidRPr="003B032D">
              <w:t xml:space="preserve"> </w:t>
            </w:r>
            <w:r w:rsidRPr="003B032D">
              <w:t xml:space="preserve">sea igual o superior </w:t>
            </w:r>
            <w:r w:rsidR="00E42BDA" w:rsidRPr="003B032D">
              <w:t>al precio máximo de licitación</w:t>
            </w:r>
            <w:r w:rsidRPr="003B032D">
              <w:t>. En el caso de una empresa que no hubiera cumplido los</w:t>
            </w:r>
            <w:r w:rsidRPr="003C790A">
              <w:t xml:space="preserve"> tres años de actividad, se considerará el volumen de negocio en el ámbito de las actividades objeto del presente </w:t>
            </w:r>
            <w:r w:rsidR="00E42BDA">
              <w:t>contrato</w:t>
            </w:r>
            <w:r w:rsidRPr="003C790A">
              <w:t>, proporcional a la solvencia exigida</w:t>
            </w:r>
            <w:r w:rsidR="00556ECB">
              <w:t>.</w:t>
            </w:r>
          </w:p>
          <w:p w:rsidR="002254AD" w:rsidRPr="003B032D" w:rsidRDefault="0002590C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>Medios de acreditación de la solvencia económica y financiera:</w:t>
            </w:r>
            <w:r w:rsidR="00E120A0" w:rsidRPr="003B032D">
              <w:t xml:space="preserve"> </w:t>
            </w:r>
            <w:r w:rsidR="002254AD" w:rsidRPr="003B032D">
              <w:t xml:space="preserve">declaración sobre el volumen global de negocio y sobre el volumen de negocio en el ámbito de actividades objeto del presente </w:t>
            </w:r>
            <w:r w:rsidR="00E42BDA" w:rsidRPr="003B032D">
              <w:t>contrato</w:t>
            </w:r>
            <w:r w:rsidR="002254AD" w:rsidRPr="003B032D">
              <w:t>,</w:t>
            </w:r>
            <w:r w:rsidR="009433FF" w:rsidRPr="003B032D">
              <w:t xml:space="preserve"> referida a los ejercicios  </w:t>
            </w:r>
            <w:r w:rsidR="007A1686" w:rsidRPr="003B032D">
              <w:t>que resulten incluidos en el párrafo anterior.</w:t>
            </w:r>
          </w:p>
          <w:p w:rsidR="0002590C" w:rsidRDefault="0002590C" w:rsidP="0002590C">
            <w:pPr>
              <w:spacing w:before="100" w:after="20"/>
              <w:ind w:left="113"/>
              <w:outlineLvl w:val="8"/>
            </w:pPr>
            <w:r>
              <w:t>6.2.Solvencia técnica o profesional:</w:t>
            </w:r>
          </w:p>
          <w:p w:rsidR="003C790A" w:rsidRPr="003B032D" w:rsidRDefault="0002590C" w:rsidP="004C76DD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3B032D">
              <w:t xml:space="preserve">Requisitos de solvencia </w:t>
            </w:r>
            <w:r w:rsidR="003903F4" w:rsidRPr="003B032D">
              <w:t>técnica y profesional</w:t>
            </w:r>
            <w:r w:rsidRPr="003B032D">
              <w:t>:</w:t>
            </w:r>
            <w:r w:rsidR="002254AD" w:rsidRPr="003B032D">
              <w:t xml:space="preserve"> haber </w:t>
            </w:r>
            <w:r w:rsidRPr="003B032D">
              <w:t xml:space="preserve"> </w:t>
            </w:r>
            <w:r w:rsidR="002254AD" w:rsidRPr="003B032D">
              <w:t xml:space="preserve">realizado contratos similares al objeto del presente, </w:t>
            </w:r>
            <w:r w:rsidR="003C790A" w:rsidRPr="003B032D">
              <w:t xml:space="preserve">por importe igual o superior </w:t>
            </w:r>
            <w:r w:rsidR="00556ECB" w:rsidRPr="003B032D">
              <w:t xml:space="preserve">al </w:t>
            </w:r>
            <w:r w:rsidR="00E42BDA" w:rsidRPr="003B032D">
              <w:t>precio máximo de licitación</w:t>
            </w:r>
            <w:r w:rsidR="007E2C24" w:rsidRPr="003B032D">
              <w:t xml:space="preserve"> </w:t>
            </w:r>
            <w:r w:rsidR="003C790A" w:rsidRPr="003B032D">
              <w:t>en al</w:t>
            </w:r>
            <w:r w:rsidR="009433FF" w:rsidRPr="003B032D">
              <w:t xml:space="preserve">guno de </w:t>
            </w:r>
            <w:r w:rsidR="004C76DD" w:rsidRPr="003B032D">
              <w:t>los 3 últimos años</w:t>
            </w:r>
            <w:r w:rsidR="007A1686" w:rsidRPr="003B032D">
              <w:t>.</w:t>
            </w:r>
            <w:r w:rsidR="004C76DD" w:rsidRPr="003B032D">
              <w:t xml:space="preserve"> En el caso de una empresa que no hubiera cumplido los tres años de actividad, se considerará la solvencia técnica o profesional proporcional a la solvencia exigida.</w:t>
            </w:r>
          </w:p>
          <w:p w:rsidR="0002590C" w:rsidRDefault="0002590C" w:rsidP="003A48FB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FC1D09">
              <w:t xml:space="preserve">Medios de acreditación de la solvencia </w:t>
            </w:r>
            <w:r w:rsidR="003903F4" w:rsidRPr="00FC1D09">
              <w:t>técnica y profesional</w:t>
            </w:r>
            <w:r w:rsidRPr="00FC1D09">
              <w:t>:</w:t>
            </w:r>
            <w:r w:rsidR="00D861D3" w:rsidRPr="00FC1D09">
              <w:t xml:space="preserve"> mediante</w:t>
            </w:r>
            <w:r w:rsidR="00461CF3">
              <w:t xml:space="preserve"> la relación de lo</w:t>
            </w:r>
            <w:r w:rsidR="00D861D3" w:rsidRPr="00D861D3">
              <w:t xml:space="preserve">s principales </w:t>
            </w:r>
            <w:r w:rsidR="003C790A">
              <w:t>contratos</w:t>
            </w:r>
            <w:r w:rsidR="00D861D3" w:rsidRPr="00D861D3">
              <w:t xml:space="preserve"> similares al objeto </w:t>
            </w:r>
            <w:r w:rsidR="002E0E9A">
              <w:t xml:space="preserve">del presente </w:t>
            </w:r>
            <w:r w:rsidR="00E42BDA" w:rsidRPr="003B032D">
              <w:t>contrato</w:t>
            </w:r>
            <w:r w:rsidR="002E0E9A" w:rsidRPr="003B032D">
              <w:t>, efectuado</w:t>
            </w:r>
            <w:r w:rsidR="00D861D3" w:rsidRPr="003B032D">
              <w:t xml:space="preserve">s en </w:t>
            </w:r>
            <w:r w:rsidR="007A1686" w:rsidRPr="003B032D">
              <w:t>el periodo referido en el párrafo anterior</w:t>
            </w:r>
            <w:r w:rsidR="00C92DF8" w:rsidRPr="003B032D">
              <w:t xml:space="preserve"> </w:t>
            </w:r>
            <w:r w:rsidR="00D861D3" w:rsidRPr="003B032D">
              <w:t>avalada</w:t>
            </w:r>
            <w:r w:rsidR="00D861D3" w:rsidRPr="00D861D3">
              <w:t xml:space="preserve"> por certificados de buena </w:t>
            </w:r>
            <w:r w:rsidR="003C790A">
              <w:t>ejecución</w:t>
            </w:r>
            <w:r w:rsidR="00D861D3" w:rsidRPr="00D861D3">
              <w:t xml:space="preserve">, emitidos por las entidades contratantes, donde consten los importes, fechas y destinatarios de los mismos. Dichos certificados deberán acreditar la solvencia </w:t>
            </w:r>
            <w:r w:rsidR="003B032D">
              <w:t xml:space="preserve">técnica </w:t>
            </w:r>
            <w:r w:rsidR="00D861D3" w:rsidRPr="00D861D3">
              <w:t>mínima requerida.</w:t>
            </w:r>
            <w:r w:rsidR="003A48FB" w:rsidRPr="003C790A">
              <w:t xml:space="preserve"> </w:t>
            </w:r>
          </w:p>
          <w:p w:rsidR="0002590C" w:rsidRDefault="0002590C">
            <w:pPr>
              <w:ind w:left="257" w:hanging="113"/>
              <w:outlineLvl w:val="8"/>
              <w:rPr>
                <w:b/>
                <w:sz w:val="18"/>
                <w:szCs w:val="18"/>
              </w:rPr>
            </w:pP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Default="00DF25C9" w:rsidP="0002590C">
            <w:pPr>
              <w:spacing w:before="100" w:after="100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i/>
              </w:rPr>
              <w:t>7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PRESENTACIÓN DE PROPOSICIONES</w:t>
            </w:r>
          </w:p>
        </w:tc>
      </w:tr>
      <w:tr w:rsidR="00DF25C9" w:rsidRP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Pr="00DF25C9" w:rsidRDefault="0044043D" w:rsidP="00A84FC3">
            <w:pPr>
              <w:spacing w:before="100" w:after="100"/>
              <w:ind w:left="113"/>
            </w:pPr>
            <w:r w:rsidRPr="0073359D">
              <w:t>7.1</w:t>
            </w:r>
            <w:r w:rsidR="007631AF">
              <w:t>.</w:t>
            </w:r>
            <w:r w:rsidRPr="0073359D">
              <w:t xml:space="preserve"> </w:t>
            </w:r>
            <w:r w:rsidR="0073359D" w:rsidRPr="0073359D">
              <w:t>A través</w:t>
            </w:r>
            <w:r w:rsidR="0073359D">
              <w:t xml:space="preserve"> de la plataforma electrónica disponible en el anuncio de licitación del Portal de Contratación de Navarra (</w:t>
            </w:r>
            <w:hyperlink r:id="rId10" w:history="1">
              <w:r w:rsidR="0073359D" w:rsidRPr="00F02674">
                <w:rPr>
                  <w:rStyle w:val="Hipervnculo"/>
                </w:rPr>
                <w:t>www.contrataciones.navarra.es</w:t>
              </w:r>
            </w:hyperlink>
            <w:r w:rsidR="0073359D">
              <w:t>).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F02" w:rsidRPr="00DF25C9" w:rsidRDefault="0044043D" w:rsidP="00D04868">
            <w:pPr>
              <w:spacing w:before="100" w:after="100"/>
              <w:ind w:left="113"/>
              <w:jc w:val="both"/>
            </w:pPr>
            <w:r w:rsidRPr="00DF25C9">
              <w:t>7.2</w:t>
            </w:r>
            <w:r w:rsidR="007631AF">
              <w:t>.</w:t>
            </w:r>
            <w:r w:rsidRPr="00DF25C9">
              <w:t xml:space="preserve"> Plazo de presentación de </w:t>
            </w:r>
            <w:r>
              <w:t xml:space="preserve">proposiciones: </w:t>
            </w:r>
            <w:r w:rsidR="004A0DEA">
              <w:t>15</w:t>
            </w:r>
            <w:r w:rsidR="009E06EB" w:rsidRPr="009E06EB">
              <w:t xml:space="preserve"> días a partir de la fecha </w:t>
            </w:r>
            <w:r w:rsidR="004A0DEA">
              <w:t>de publicación del anuncio en el Portal de Contratación.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E5B" w:rsidRDefault="00DF25C9" w:rsidP="00D04868">
            <w:pPr>
              <w:spacing w:before="100" w:after="100"/>
              <w:ind w:left="113"/>
              <w:jc w:val="both"/>
            </w:pPr>
            <w:r w:rsidRPr="00DF25C9">
              <w:t>7.3</w:t>
            </w:r>
            <w:r w:rsidR="007631AF">
              <w:t>.</w:t>
            </w:r>
            <w:r w:rsidRPr="00DF25C9">
              <w:t xml:space="preserve"> Plazo de vigencia de las ofertas: </w:t>
            </w:r>
            <w:r w:rsidR="00FF2041">
              <w:t xml:space="preserve">1 mes desde </w:t>
            </w:r>
            <w:r w:rsidR="00FF2041" w:rsidRPr="00FF2041">
              <w:t>el acto de apertura de la oferta económica</w:t>
            </w:r>
            <w:r w:rsidR="006E660D">
              <w:t xml:space="preserve">, no pudiendo sobrepasar el plazo máximo de 3 meses </w:t>
            </w:r>
            <w:r w:rsidR="006E660D" w:rsidRPr="006E660D">
              <w:t>desde</w:t>
            </w:r>
            <w:r w:rsidR="00B45130" w:rsidRPr="006E660D">
              <w:t xml:space="preserve"> el fin del plazo de presentación de proposiciones</w:t>
            </w:r>
            <w:r w:rsidR="006E660D">
              <w:t>.</w:t>
            </w:r>
          </w:p>
          <w:p w:rsidR="00A84FC3" w:rsidRPr="00DF25C9" w:rsidRDefault="00A84FC3" w:rsidP="006E660D">
            <w:pPr>
              <w:spacing w:before="100" w:after="100"/>
              <w:ind w:left="113"/>
            </w:pPr>
            <w:r>
              <w:t xml:space="preserve">7.4. </w:t>
            </w:r>
            <w:r w:rsidRPr="00DF25C9">
              <w:t xml:space="preserve">Dirección de correo electrónico para la petición de </w:t>
            </w:r>
            <w:r w:rsidRPr="00A84FC3">
              <w:t xml:space="preserve">aclaraciones:  </w:t>
            </w:r>
            <w:hyperlink r:id="rId11" w:history="1">
              <w:r w:rsidRPr="006D73CC">
                <w:rPr>
                  <w:rStyle w:val="Hipervnculo"/>
                </w:rPr>
                <w:t>suministros.andep@navarra.es</w:t>
              </w:r>
            </w:hyperlink>
          </w:p>
        </w:tc>
      </w:tr>
      <w:tr w:rsidR="00DF25C9" w:rsidTr="00313F1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F11" w:rsidRDefault="00313F11" w:rsidP="002E0E9A">
            <w:pPr>
              <w:spacing w:before="100" w:after="100"/>
              <w:ind w:left="113"/>
              <w:jc w:val="both"/>
            </w:pPr>
            <w:r>
              <w:rPr>
                <w:b/>
                <w:i/>
              </w:rPr>
              <w:t>8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FORMA Y CONTENIDO DE LAS PROPOSICIONES</w:t>
            </w:r>
          </w:p>
          <w:p w:rsidR="00313F11" w:rsidRDefault="00313F11" w:rsidP="002E0E9A">
            <w:pPr>
              <w:spacing w:before="100" w:after="100"/>
              <w:ind w:left="113"/>
              <w:jc w:val="both"/>
            </w:pPr>
            <w:r w:rsidRPr="006E660D">
              <w:t>8.1. Garantía provisional</w:t>
            </w:r>
            <w:r>
              <w:t>: NO</w:t>
            </w:r>
          </w:p>
          <w:p w:rsidR="005600C7" w:rsidRPr="00DF25C9" w:rsidRDefault="005228BC" w:rsidP="00A8798C">
            <w:pPr>
              <w:spacing w:before="100" w:after="100"/>
              <w:ind w:left="113"/>
              <w:jc w:val="both"/>
            </w:pPr>
            <w:r>
              <w:t xml:space="preserve">       </w:t>
            </w:r>
            <w:r w:rsidR="005600C7" w:rsidRPr="000529E4">
              <w:t>Exento de IVA : NO</w:t>
            </w:r>
          </w:p>
        </w:tc>
      </w:tr>
      <w:tr w:rsid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6C2C3D" w:rsidP="007A1C5F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9</w:t>
            </w:r>
            <w:r w:rsidR="00F764B2">
              <w:rPr>
                <w:b/>
                <w:i/>
              </w:rPr>
              <w:t xml:space="preserve"> </w:t>
            </w:r>
            <w:r w:rsidRPr="0002590C"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PROCEDIMIENTO DE </w:t>
            </w:r>
            <w:r w:rsidR="007A1C5F">
              <w:rPr>
                <w:b/>
                <w:i/>
              </w:rPr>
              <w:t xml:space="preserve">ADJUDICACIÓN </w:t>
            </w:r>
            <w:r>
              <w:rPr>
                <w:b/>
                <w:i/>
              </w:rPr>
              <w:t>Y FORMA DE TRAMITACIÓN</w:t>
            </w:r>
          </w:p>
          <w:p w:rsidR="007F0FFF" w:rsidRPr="00DF25C9" w:rsidRDefault="007F0FFF" w:rsidP="007F0FFF">
            <w:pPr>
              <w:spacing w:before="100" w:after="100"/>
              <w:ind w:left="113"/>
            </w:pPr>
            <w:r>
              <w:t>9.1. Naturaleza: El contrato tiene naturaleza administrativa, siendo calificado como contrato de servicios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E38" w:rsidRPr="00DF25C9" w:rsidRDefault="007F0FFF" w:rsidP="007F0FFF">
            <w:pPr>
              <w:spacing w:before="100" w:after="100"/>
              <w:ind w:left="113"/>
            </w:pPr>
            <w:r>
              <w:t>9.2</w:t>
            </w:r>
            <w:r w:rsidR="006C2C3D">
              <w:t xml:space="preserve">. Procedimiento de </w:t>
            </w:r>
            <w:r w:rsidR="007A1C5F">
              <w:t>adjudicación</w:t>
            </w:r>
            <w:r w:rsidR="006C2C3D">
              <w:t xml:space="preserve">: </w:t>
            </w:r>
            <w:r w:rsidR="004146D2">
              <w:t>abierto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0D" w:rsidRPr="00DF25C9" w:rsidRDefault="00864997" w:rsidP="00B21053">
            <w:pPr>
              <w:spacing w:before="100" w:after="100"/>
              <w:ind w:left="113"/>
            </w:pPr>
            <w:r>
              <w:t>9.3</w:t>
            </w:r>
            <w:r w:rsidR="006C2C3D">
              <w:t xml:space="preserve">. Forma de tramitación: </w:t>
            </w:r>
            <w:r w:rsidR="00B21053">
              <w:t>anticipada</w:t>
            </w:r>
          </w:p>
        </w:tc>
      </w:tr>
      <w:tr w:rsidR="006C2C3D" w:rsidRPr="002854EE" w:rsidTr="002854EE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EE" w:rsidRDefault="00BC3E8A" w:rsidP="002854EE">
            <w:pPr>
              <w:spacing w:before="100" w:after="100"/>
            </w:pPr>
            <w:r>
              <w:t xml:space="preserve"> </w:t>
            </w:r>
            <w:r w:rsidR="002854EE">
              <w:rPr>
                <w:b/>
                <w:i/>
              </w:rPr>
              <w:t>10</w:t>
            </w:r>
            <w:r w:rsidR="002854EE" w:rsidRPr="0002590C">
              <w:rPr>
                <w:b/>
                <w:i/>
              </w:rPr>
              <w:t>.</w:t>
            </w:r>
            <w:r w:rsidR="002854EE">
              <w:rPr>
                <w:b/>
                <w:i/>
              </w:rPr>
              <w:t xml:space="preserve"> CRITERIOS DE </w:t>
            </w:r>
            <w:r w:rsidR="007A1C5F">
              <w:rPr>
                <w:b/>
                <w:i/>
              </w:rPr>
              <w:t>ADJUDICACIÓN</w:t>
            </w:r>
          </w:p>
          <w:p w:rsidR="00A93F18" w:rsidRPr="0027235B" w:rsidRDefault="002854EE" w:rsidP="0027235B">
            <w:pPr>
              <w:spacing w:before="100" w:after="100"/>
              <w:ind w:left="113"/>
            </w:pPr>
            <w:r>
              <w:t>10.1. Detalle de los criterios:</w:t>
            </w:r>
          </w:p>
          <w:p w:rsidR="00461929" w:rsidRDefault="00627BDB" w:rsidP="00A93F18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</w:t>
            </w:r>
            <w:r w:rsidR="000D4213" w:rsidRPr="00C850B8">
              <w:rPr>
                <w:b/>
              </w:rPr>
              <w:t xml:space="preserve">) PROPOSICIÓN </w:t>
            </w:r>
            <w:r w:rsidR="000D4213" w:rsidRPr="00FA532E">
              <w:rPr>
                <w:b/>
              </w:rPr>
              <w:t>ECONOMICA</w:t>
            </w:r>
            <w:r w:rsidR="00461929">
              <w:rPr>
                <w:b/>
              </w:rPr>
              <w:t xml:space="preserve"> (Hasta 70 puntos)</w:t>
            </w:r>
          </w:p>
          <w:p w:rsidR="00461929" w:rsidRDefault="00461929" w:rsidP="00A93F18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A.1) Precio de</w:t>
            </w:r>
            <w:r w:rsidR="00CD035C">
              <w:rPr>
                <w:b/>
              </w:rPr>
              <w:t>l</w:t>
            </w:r>
            <w:r>
              <w:rPr>
                <w:b/>
              </w:rPr>
              <w:t xml:space="preserve"> Mant</w:t>
            </w:r>
            <w:r w:rsidR="000A72E0">
              <w:rPr>
                <w:b/>
              </w:rPr>
              <w:t>enimiento</w:t>
            </w:r>
            <w:r>
              <w:rPr>
                <w:b/>
              </w:rPr>
              <w:t xml:space="preserve"> Anual (Hasta 40 puntos)</w:t>
            </w:r>
          </w:p>
          <w:p w:rsidR="006C502B" w:rsidRDefault="008166E0" w:rsidP="00276863">
            <w:pPr>
              <w:spacing w:before="100" w:after="100"/>
              <w:ind w:left="113"/>
            </w:pPr>
            <w:r>
              <w:t xml:space="preserve">El precio </w:t>
            </w:r>
            <w:r w:rsidR="00CD035C">
              <w:t>del Mantenimiento Anual</w:t>
            </w:r>
            <w:r>
              <w:t xml:space="preserve"> es el sumatorio del precio de dos revisiones trimestrales más el precio de la revisión semestral más el</w:t>
            </w:r>
            <w:r w:rsidR="00CD035C">
              <w:t xml:space="preserve"> precio de la revisión completa de todos los centros determinados en el Anexo V.</w:t>
            </w:r>
          </w:p>
          <w:p w:rsidR="008166E0" w:rsidRDefault="008166E0" w:rsidP="00276863">
            <w:pPr>
              <w:spacing w:before="100" w:after="100"/>
              <w:ind w:left="113"/>
            </w:pPr>
          </w:p>
          <w:p w:rsidR="00957236" w:rsidRDefault="00957236" w:rsidP="0046074F">
            <w:pPr>
              <w:spacing w:before="100" w:after="100"/>
            </w:pPr>
          </w:p>
          <w:p w:rsidR="00627BDB" w:rsidRDefault="00957236" w:rsidP="0046074F">
            <w:pPr>
              <w:spacing w:before="100" w:after="100"/>
            </w:pPr>
            <w:r>
              <w:t>La valoración económica se llevará a cabo aplicando la siguiente formula:</w:t>
            </w:r>
          </w:p>
          <w:p w:rsidR="005F7B10" w:rsidRPr="00C850B8" w:rsidRDefault="005F7B10" w:rsidP="0046074F">
            <w:pPr>
              <w:spacing w:before="100" w:after="100"/>
            </w:pPr>
          </w:p>
          <w:p w:rsidR="0046074F" w:rsidRPr="00957236" w:rsidRDefault="0046074F" w:rsidP="0046074F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                               Bi                    </w:t>
            </w:r>
          </w:p>
          <w:p w:rsidR="0046074F" w:rsidRPr="00C850B8" w:rsidRDefault="0046074F" w:rsidP="0046074F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AF6711" wp14:editId="6811DF66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UtQ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Cs7UtQ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 w:rsidR="008166E0">
              <w:rPr>
                <w:sz w:val="22"/>
                <w:szCs w:val="22"/>
                <w:lang w:val="fr-FR"/>
              </w:rPr>
              <w:t>4</w:t>
            </w:r>
            <w:r w:rsidR="0003118E">
              <w:rPr>
                <w:sz w:val="22"/>
                <w:szCs w:val="22"/>
                <w:lang w:val="fr-FR"/>
              </w:rPr>
              <w:t>0</w:t>
            </w:r>
          </w:p>
          <w:p w:rsidR="0046074F" w:rsidRPr="00A93F18" w:rsidRDefault="0046074F" w:rsidP="00A93F18">
            <w:pPr>
              <w:suppressAutoHyphens/>
              <w:rPr>
                <w:sz w:val="22"/>
                <w:szCs w:val="22"/>
                <w:lang w:val="fr-FR"/>
              </w:rPr>
            </w:pP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  <w:t xml:space="preserve">         Max (Bs, </w:t>
            </w:r>
            <w:proofErr w:type="spellStart"/>
            <w:r w:rsidRPr="00C850B8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46074F" w:rsidRPr="00C850B8" w:rsidRDefault="0046074F" w:rsidP="0046074F">
            <w:pPr>
              <w:spacing w:before="100" w:after="100"/>
              <w:rPr>
                <w:lang w:val="fr-FR"/>
              </w:rPr>
            </w:pPr>
            <w:proofErr w:type="spellStart"/>
            <w:r w:rsidRPr="00C850B8">
              <w:rPr>
                <w:lang w:val="fr-FR"/>
              </w:rPr>
              <w:t>Donde</w:t>
            </w:r>
            <w:proofErr w:type="spellEnd"/>
            <w:r w:rsidRPr="00C850B8">
              <w:rPr>
                <w:lang w:val="fr-FR"/>
              </w:rPr>
              <w:t>,</w:t>
            </w:r>
          </w:p>
          <w:p w:rsidR="0046074F" w:rsidRPr="00C850B8" w:rsidRDefault="0046074F" w:rsidP="0046074F">
            <w:pPr>
              <w:spacing w:before="100" w:after="100"/>
            </w:pPr>
            <w:r w:rsidRPr="00C850B8">
              <w:t>Vi: Puntuación otorgada a cada oferta</w:t>
            </w:r>
          </w:p>
          <w:p w:rsidR="0046074F" w:rsidRPr="00C850B8" w:rsidRDefault="0046074F" w:rsidP="0046074F">
            <w:pPr>
              <w:spacing w:before="100" w:after="100"/>
            </w:pPr>
            <w:r w:rsidRPr="00C850B8">
              <w:t>Bi: Baja correspondiente a cada oferta</w:t>
            </w:r>
          </w:p>
          <w:p w:rsidR="0046074F" w:rsidRPr="00C850B8" w:rsidRDefault="0046074F" w:rsidP="00D04868">
            <w:pPr>
              <w:spacing w:before="100" w:after="100"/>
              <w:jc w:val="both"/>
            </w:pPr>
            <w:r w:rsidRPr="00C850B8">
              <w:t>Bs: Baja significativa. Valor</w:t>
            </w:r>
            <w:r w:rsidR="00D04868">
              <w:t xml:space="preserve"> determinado en el apartado 10.2</w:t>
            </w:r>
            <w:r w:rsidRPr="00C850B8">
              <w:t xml:space="preserve"> de este Cuadro de Características, y que representa el umbral a partir de cual una oferta podría c</w:t>
            </w:r>
            <w:r w:rsidR="00E3738E" w:rsidRPr="00C850B8">
              <w:t xml:space="preserve">onsiderarse </w:t>
            </w:r>
            <w:r w:rsidR="0003118E">
              <w:t>anormalmente baja (3</w:t>
            </w:r>
            <w:r w:rsidR="00E3738E" w:rsidRPr="00C850B8">
              <w:t>0</w:t>
            </w:r>
            <w:r w:rsidRPr="00C850B8">
              <w:t>%)</w:t>
            </w:r>
          </w:p>
          <w:p w:rsidR="0046074F" w:rsidRPr="00C850B8" w:rsidRDefault="0046074F" w:rsidP="0046074F">
            <w:pPr>
              <w:spacing w:before="100" w:after="100"/>
            </w:pPr>
            <w:proofErr w:type="spellStart"/>
            <w:r w:rsidRPr="00C850B8">
              <w:t>Bmax</w:t>
            </w:r>
            <w:proofErr w:type="spellEnd"/>
            <w:r w:rsidRPr="00C850B8">
              <w:t>: Baja máxima admitida de entre las presentadas a la licitación.</w:t>
            </w:r>
          </w:p>
          <w:p w:rsidR="00867447" w:rsidRDefault="0046074F" w:rsidP="0036226F">
            <w:pPr>
              <w:spacing w:before="100" w:after="100"/>
            </w:pPr>
            <w:r w:rsidRPr="00C850B8">
              <w:t xml:space="preserve">Max (Bs, </w:t>
            </w:r>
            <w:proofErr w:type="spellStart"/>
            <w:r w:rsidRPr="00C850B8">
              <w:t>Bmax</w:t>
            </w:r>
            <w:proofErr w:type="spellEnd"/>
            <w:r w:rsidRPr="00C850B8">
              <w:t>): Representa el valor  máximo de entre los dos indicadores</w:t>
            </w:r>
          </w:p>
          <w:p w:rsidR="00C2096D" w:rsidRDefault="00C2096D" w:rsidP="0036226F">
            <w:pPr>
              <w:spacing w:before="100" w:after="100"/>
            </w:pPr>
          </w:p>
          <w:p w:rsidR="00461929" w:rsidRDefault="00461929" w:rsidP="00461929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A.2) Precio de Retimbrado de extintores (Hasta 10 puntos)</w:t>
            </w:r>
          </w:p>
          <w:p w:rsidR="001D27A5" w:rsidRPr="001D27A5" w:rsidRDefault="001D27A5" w:rsidP="001D27A5">
            <w:pPr>
              <w:spacing w:before="100" w:after="100"/>
              <w:jc w:val="both"/>
            </w:pPr>
            <w:r>
              <w:t>La oferta del licitador se calculará cómo el sumatorio de (6*A) + (75*B) + (6*C) + (1*D) + (11*E) + (1*F)</w:t>
            </w:r>
          </w:p>
          <w:p w:rsidR="00004F8C" w:rsidRDefault="001D27A5" w:rsidP="001D27A5">
            <w:pPr>
              <w:spacing w:before="100" w:after="100"/>
              <w:jc w:val="both"/>
            </w:pPr>
            <w:r>
              <w:t>Dónde: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 xml:space="preserve">A: Precio unitario ofertado del </w:t>
            </w:r>
            <w:r w:rsidR="00461929">
              <w:t xml:space="preserve">Retimbrado del </w:t>
            </w:r>
            <w:r w:rsidRPr="001D27A5">
              <w:t>Extintor de polvo ABC 3kg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 xml:space="preserve">B: Precio unitario ofertado </w:t>
            </w:r>
            <w:r w:rsidR="00461929">
              <w:t xml:space="preserve">del Retimbrado del </w:t>
            </w:r>
            <w:r w:rsidRPr="001D27A5">
              <w:t>Extintor de polvo ABC 6kg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 xml:space="preserve">C: Precio unitario ofertado </w:t>
            </w:r>
            <w:r w:rsidR="00461929">
              <w:t xml:space="preserve">del Retimbrado del </w:t>
            </w:r>
            <w:r w:rsidRPr="001D27A5">
              <w:t>Extintor de polvo ABC 9kg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 xml:space="preserve">D: Precio unitario ofertado </w:t>
            </w:r>
            <w:r w:rsidR="00461929">
              <w:t xml:space="preserve">del Retimbrado del </w:t>
            </w:r>
            <w:r w:rsidRPr="001D27A5">
              <w:t>Extintor CO2 2kg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>E: Precio unitario ofertado</w:t>
            </w:r>
            <w:r w:rsidR="00461929">
              <w:t xml:space="preserve"> del Retimbrado del</w:t>
            </w:r>
            <w:r>
              <w:t xml:space="preserve"> </w:t>
            </w:r>
            <w:r w:rsidRPr="001D27A5">
              <w:t>Extintor CO2 5kg 89B</w:t>
            </w:r>
          </w:p>
          <w:p w:rsidR="001D27A5" w:rsidRDefault="001D27A5" w:rsidP="001D27A5">
            <w:pPr>
              <w:spacing w:before="100" w:after="100"/>
              <w:jc w:val="both"/>
            </w:pPr>
            <w:r>
              <w:t>F: Precio unitario ofertado</w:t>
            </w:r>
            <w:r w:rsidR="00461929">
              <w:t xml:space="preserve"> del Retimbrado del</w:t>
            </w:r>
            <w:r>
              <w:t xml:space="preserve"> </w:t>
            </w:r>
            <w:r w:rsidRPr="001D27A5">
              <w:t xml:space="preserve">Extintor de polvo ABC automático 6kg </w:t>
            </w:r>
          </w:p>
          <w:p w:rsidR="001D27A5" w:rsidRDefault="001D27A5" w:rsidP="001D27A5">
            <w:pPr>
              <w:spacing w:before="100" w:after="100"/>
              <w:jc w:val="both"/>
            </w:pPr>
          </w:p>
          <w:p w:rsidR="001D27A5" w:rsidRDefault="001D27A5" w:rsidP="001D27A5">
            <w:pPr>
              <w:spacing w:before="100" w:after="100"/>
              <w:jc w:val="both"/>
            </w:pPr>
            <w:r>
              <w:t>La valoración económica se llevará a cabo mediante la siguiente formula:</w:t>
            </w:r>
          </w:p>
          <w:p w:rsidR="001D27A5" w:rsidRPr="00461929" w:rsidRDefault="001D27A5" w:rsidP="001D27A5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                               Bi                    </w:t>
            </w:r>
          </w:p>
          <w:p w:rsidR="001D27A5" w:rsidRPr="00C850B8" w:rsidRDefault="001D27A5" w:rsidP="001D27A5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B2E7F4" wp14:editId="0379625F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4m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7GoTO9cQUEVGprQ230pF7NRtPvDildtUTteWT4djaQloWM5F1K2DgD+Lv+i2YQQw5exzad&#10;GtsFSGgAOkU1znc1+MkjCofZ+Cmbpi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AKds4m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>
              <w:rPr>
                <w:sz w:val="22"/>
                <w:szCs w:val="22"/>
                <w:lang w:val="fr-FR"/>
              </w:rPr>
              <w:t>10</w:t>
            </w:r>
          </w:p>
          <w:p w:rsidR="001D27A5" w:rsidRPr="00A93F18" w:rsidRDefault="001D27A5" w:rsidP="001D27A5">
            <w:pPr>
              <w:suppressAutoHyphens/>
              <w:rPr>
                <w:sz w:val="22"/>
                <w:szCs w:val="22"/>
                <w:lang w:val="fr-FR"/>
              </w:rPr>
            </w:pP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  <w:t xml:space="preserve">         Max (Bs, </w:t>
            </w:r>
            <w:proofErr w:type="spellStart"/>
            <w:r w:rsidRPr="00C850B8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042F65" w:rsidRDefault="00042F65" w:rsidP="001D27A5">
            <w:pPr>
              <w:spacing w:before="100" w:after="100"/>
            </w:pPr>
            <w:r>
              <w:t>Dónde</w:t>
            </w:r>
            <w:r w:rsidRPr="00C850B8">
              <w:t xml:space="preserve"> </w:t>
            </w:r>
          </w:p>
          <w:p w:rsidR="001D27A5" w:rsidRPr="00C850B8" w:rsidRDefault="001D27A5" w:rsidP="001D27A5">
            <w:pPr>
              <w:spacing w:before="100" w:after="100"/>
            </w:pPr>
            <w:r w:rsidRPr="00C850B8">
              <w:t>Vi: Puntuación otorgada a cada oferta</w:t>
            </w:r>
          </w:p>
          <w:p w:rsidR="001D27A5" w:rsidRPr="00C850B8" w:rsidRDefault="001D27A5" w:rsidP="001D27A5">
            <w:pPr>
              <w:spacing w:before="100" w:after="100"/>
            </w:pPr>
            <w:r w:rsidRPr="00C850B8">
              <w:t xml:space="preserve">Bi: Baja correspondiente a </w:t>
            </w:r>
            <w:r w:rsidR="00CD035C">
              <w:t>cada oferta</w:t>
            </w:r>
            <w:r w:rsidR="00461929">
              <w:t xml:space="preserve"> respecto de los precios unitarios máximos indicados en Anexo V por la ponderación establecida en este apartado.</w:t>
            </w:r>
          </w:p>
          <w:p w:rsidR="001D27A5" w:rsidRPr="00C850B8" w:rsidRDefault="001D27A5" w:rsidP="001D27A5">
            <w:pPr>
              <w:spacing w:before="100" w:after="100"/>
              <w:jc w:val="both"/>
            </w:pPr>
            <w:r w:rsidRPr="00C850B8">
              <w:t>Bs: Baja significativa. Valor</w:t>
            </w:r>
            <w:r>
              <w:t xml:space="preserve"> determinado en el apartado 10.2</w:t>
            </w:r>
            <w:r w:rsidRPr="00C850B8">
              <w:t xml:space="preserve"> de este Cuadro de Características, y que representa el umbral a partir de cual una oferta podría considerarse </w:t>
            </w:r>
            <w:r>
              <w:t>anormalmente baja (3</w:t>
            </w:r>
            <w:r w:rsidRPr="00C850B8">
              <w:t>0%)</w:t>
            </w:r>
          </w:p>
          <w:p w:rsidR="001D27A5" w:rsidRPr="00C850B8" w:rsidRDefault="001D27A5" w:rsidP="001D27A5">
            <w:pPr>
              <w:spacing w:before="100" w:after="100"/>
            </w:pPr>
            <w:proofErr w:type="spellStart"/>
            <w:r w:rsidRPr="00C850B8">
              <w:t>Bmax</w:t>
            </w:r>
            <w:proofErr w:type="spellEnd"/>
            <w:r w:rsidRPr="00C850B8">
              <w:t>: Baja máxima admitida de entre las presentadas a la licitación.</w:t>
            </w:r>
          </w:p>
          <w:p w:rsidR="001D27A5" w:rsidRDefault="001D27A5" w:rsidP="001D27A5">
            <w:pPr>
              <w:spacing w:before="100" w:after="100"/>
            </w:pPr>
            <w:r w:rsidRPr="00C850B8">
              <w:t xml:space="preserve">Max (Bs, </w:t>
            </w:r>
            <w:proofErr w:type="spellStart"/>
            <w:r w:rsidRPr="00C850B8">
              <w:t>Bmax</w:t>
            </w:r>
            <w:proofErr w:type="spellEnd"/>
            <w:r w:rsidRPr="00C850B8">
              <w:t>): Representa el valor  máximo de entre los dos indicadores</w:t>
            </w:r>
          </w:p>
          <w:p w:rsidR="00461929" w:rsidRDefault="00461929" w:rsidP="001D27A5">
            <w:pPr>
              <w:spacing w:before="100" w:after="100"/>
            </w:pPr>
          </w:p>
          <w:p w:rsidR="00461929" w:rsidRDefault="00461929" w:rsidP="00461929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A.3) Precio de Sustitución de extintores (Hasta 10 puntos)</w:t>
            </w:r>
          </w:p>
          <w:p w:rsidR="00461929" w:rsidRPr="001D27A5" w:rsidRDefault="00461929" w:rsidP="00461929">
            <w:pPr>
              <w:spacing w:before="100" w:after="100"/>
              <w:jc w:val="both"/>
            </w:pPr>
            <w:r>
              <w:t xml:space="preserve">La oferta del licitador se calculará cómo el sumatorio de (80*A) + (7*B) + (9*C) + (3*D) + (1*E) 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t>Dónde: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t xml:space="preserve">A: </w:t>
            </w:r>
            <w:r w:rsidR="005220DC">
              <w:t>Precio unitario ofertado de la S</w:t>
            </w:r>
            <w:r>
              <w:t xml:space="preserve">ustitución del </w:t>
            </w:r>
            <w:r w:rsidRPr="00461929">
              <w:t>Extintor de polvo ABC 6kg 27A+183B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t xml:space="preserve">B: </w:t>
            </w:r>
            <w:r w:rsidR="005220DC">
              <w:t>Precio unitario ofertado de la S</w:t>
            </w:r>
            <w:r>
              <w:t xml:space="preserve">ustitución del </w:t>
            </w:r>
            <w:r w:rsidRPr="00461929">
              <w:t>Extintor de polvo ABC 9kg 34A+144B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lastRenderedPageBreak/>
              <w:t xml:space="preserve">C: </w:t>
            </w:r>
            <w:r w:rsidR="005220DC">
              <w:t>Precio unitario ofertado de la S</w:t>
            </w:r>
            <w:r>
              <w:t xml:space="preserve">ustitución del </w:t>
            </w:r>
            <w:r w:rsidRPr="00461929">
              <w:t xml:space="preserve">Extintor CO2 5kg 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t xml:space="preserve">D: </w:t>
            </w:r>
            <w:r w:rsidR="005220DC">
              <w:t>Precio unitario ofertado de la S</w:t>
            </w:r>
            <w:r>
              <w:t xml:space="preserve">ustitución del </w:t>
            </w:r>
            <w:r w:rsidRPr="00461929">
              <w:t>Extintor de polvo ABC Automático 6kg</w:t>
            </w:r>
          </w:p>
          <w:p w:rsidR="00461929" w:rsidRDefault="00461929" w:rsidP="00461929">
            <w:pPr>
              <w:spacing w:before="100" w:after="100"/>
              <w:jc w:val="both"/>
            </w:pPr>
            <w:r>
              <w:t>E: Precio unitar</w:t>
            </w:r>
            <w:r w:rsidR="005220DC">
              <w:t>io ofertado de la S</w:t>
            </w:r>
            <w:bookmarkStart w:id="0" w:name="_GoBack"/>
            <w:bookmarkEnd w:id="0"/>
            <w:r>
              <w:t xml:space="preserve">ustitución del </w:t>
            </w:r>
            <w:r w:rsidRPr="00461929">
              <w:t>Extintor de carro ABC 50kg</w:t>
            </w:r>
          </w:p>
          <w:p w:rsidR="00267D02" w:rsidRDefault="00267D02" w:rsidP="00267D02">
            <w:pPr>
              <w:spacing w:before="100" w:after="100"/>
              <w:jc w:val="both"/>
            </w:pPr>
            <w:r>
              <w:t>La valoración económica se llevará a cabo mediante la siguiente formula:</w:t>
            </w:r>
          </w:p>
          <w:p w:rsidR="00267D02" w:rsidRPr="00461929" w:rsidRDefault="00267D02" w:rsidP="00267D02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                               Bi                    </w:t>
            </w:r>
          </w:p>
          <w:p w:rsidR="00267D02" w:rsidRPr="00C850B8" w:rsidRDefault="00267D02" w:rsidP="00267D02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65EAD6" wp14:editId="17EED190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5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5Q3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Aw85Q3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>
              <w:rPr>
                <w:sz w:val="22"/>
                <w:szCs w:val="22"/>
                <w:lang w:val="fr-FR"/>
              </w:rPr>
              <w:t>10</w:t>
            </w:r>
          </w:p>
          <w:p w:rsidR="00267D02" w:rsidRPr="00A93F18" w:rsidRDefault="00267D02" w:rsidP="00267D02">
            <w:pPr>
              <w:suppressAutoHyphens/>
              <w:rPr>
                <w:sz w:val="22"/>
                <w:szCs w:val="22"/>
                <w:lang w:val="fr-FR"/>
              </w:rPr>
            </w:pP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  <w:t xml:space="preserve">         Max (Bs, </w:t>
            </w:r>
            <w:proofErr w:type="spellStart"/>
            <w:r w:rsidRPr="00C850B8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267D02" w:rsidRDefault="00267D02" w:rsidP="00267D02">
            <w:pPr>
              <w:spacing w:before="100" w:after="100"/>
            </w:pPr>
            <w:r>
              <w:t>Dónde</w:t>
            </w:r>
            <w:r w:rsidRPr="00C850B8">
              <w:t xml:space="preserve"> </w:t>
            </w:r>
          </w:p>
          <w:p w:rsidR="00267D02" w:rsidRPr="00C850B8" w:rsidRDefault="00267D02" w:rsidP="00267D02">
            <w:pPr>
              <w:spacing w:before="100" w:after="100"/>
            </w:pPr>
            <w:r w:rsidRPr="00C850B8">
              <w:t>Vi: Puntuación otorgada a cada oferta</w:t>
            </w:r>
          </w:p>
          <w:p w:rsidR="00267D02" w:rsidRPr="00C850B8" w:rsidRDefault="00267D02" w:rsidP="00267D02">
            <w:pPr>
              <w:spacing w:before="100" w:after="100"/>
            </w:pPr>
            <w:r w:rsidRPr="00C850B8">
              <w:t xml:space="preserve">Bi: Baja correspondiente </w:t>
            </w:r>
            <w:r w:rsidR="00CD035C">
              <w:t>a cada oferta</w:t>
            </w:r>
            <w:r>
              <w:t xml:space="preserve"> respecto de los precios unitarios máximos indicados en Anexo V por la ponderación establecida en este apartado.</w:t>
            </w:r>
          </w:p>
          <w:p w:rsidR="00267D02" w:rsidRPr="00C850B8" w:rsidRDefault="00267D02" w:rsidP="00267D02">
            <w:pPr>
              <w:spacing w:before="100" w:after="100"/>
              <w:jc w:val="both"/>
            </w:pPr>
            <w:r w:rsidRPr="00C850B8">
              <w:t>Bs: Baja significativa. Valor</w:t>
            </w:r>
            <w:r>
              <w:t xml:space="preserve"> determinado en el apartado 10.2</w:t>
            </w:r>
            <w:r w:rsidRPr="00C850B8">
              <w:t xml:space="preserve"> de este Cuadro de Características, y que representa el umbral a partir de cual una oferta podría considerarse </w:t>
            </w:r>
            <w:r>
              <w:t>anormalmente baja (3</w:t>
            </w:r>
            <w:r w:rsidRPr="00C850B8">
              <w:t>0%)</w:t>
            </w:r>
          </w:p>
          <w:p w:rsidR="00267D02" w:rsidRPr="00C850B8" w:rsidRDefault="00267D02" w:rsidP="00267D02">
            <w:pPr>
              <w:spacing w:before="100" w:after="100"/>
            </w:pPr>
            <w:proofErr w:type="spellStart"/>
            <w:r w:rsidRPr="00C850B8">
              <w:t>Bmax</w:t>
            </w:r>
            <w:proofErr w:type="spellEnd"/>
            <w:r w:rsidRPr="00C850B8">
              <w:t>: Baja máxima admitida de entre las presentadas a la licitación.</w:t>
            </w:r>
          </w:p>
          <w:p w:rsidR="00267D02" w:rsidRDefault="00267D02" w:rsidP="00267D02">
            <w:pPr>
              <w:spacing w:before="100" w:after="100"/>
            </w:pPr>
            <w:r w:rsidRPr="00C850B8">
              <w:t xml:space="preserve">Max (Bs, </w:t>
            </w:r>
            <w:proofErr w:type="spellStart"/>
            <w:r w:rsidRPr="00C850B8">
              <w:t>Bmax</w:t>
            </w:r>
            <w:proofErr w:type="spellEnd"/>
            <w:r w:rsidRPr="00C850B8">
              <w:t>): Representa el valor  máximo de entre los dos indicadores</w:t>
            </w:r>
          </w:p>
          <w:p w:rsidR="00C2096D" w:rsidRDefault="00C2096D" w:rsidP="00267D02">
            <w:pPr>
              <w:spacing w:before="100" w:after="100"/>
            </w:pPr>
          </w:p>
          <w:p w:rsidR="00267D02" w:rsidRDefault="00267D02" w:rsidP="00267D02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A.</w:t>
            </w:r>
            <w:r w:rsidR="00C2096D">
              <w:rPr>
                <w:b/>
              </w:rPr>
              <w:t>4</w:t>
            </w:r>
            <w:r>
              <w:rPr>
                <w:b/>
              </w:rPr>
              <w:t>) Precio de Prueba Hidráulica de mangueras (Hasta 10 puntos)</w:t>
            </w:r>
          </w:p>
          <w:p w:rsidR="00267D02" w:rsidRDefault="00267D02" w:rsidP="00267D02">
            <w:pPr>
              <w:spacing w:before="100" w:after="100"/>
              <w:jc w:val="both"/>
            </w:pPr>
            <w:r>
              <w:t>La valoración económica se llevará a cabo mediante la siguiente formula:</w:t>
            </w:r>
          </w:p>
          <w:p w:rsidR="00267D02" w:rsidRPr="00461929" w:rsidRDefault="00267D02" w:rsidP="00267D02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                               Bi                    </w:t>
            </w:r>
          </w:p>
          <w:p w:rsidR="00267D02" w:rsidRPr="00C850B8" w:rsidRDefault="00267D02" w:rsidP="00267D02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B4BDED" wp14:editId="0CE6D929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6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HsE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T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B+fHsE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>
              <w:rPr>
                <w:sz w:val="22"/>
                <w:szCs w:val="22"/>
                <w:lang w:val="fr-FR"/>
              </w:rPr>
              <w:t>10</w:t>
            </w:r>
          </w:p>
          <w:p w:rsidR="00267D02" w:rsidRPr="00A93F18" w:rsidRDefault="00267D02" w:rsidP="00267D02">
            <w:pPr>
              <w:suppressAutoHyphens/>
              <w:rPr>
                <w:sz w:val="22"/>
                <w:szCs w:val="22"/>
                <w:lang w:val="fr-FR"/>
              </w:rPr>
            </w:pP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  <w:t xml:space="preserve">         Max (Bs, </w:t>
            </w:r>
            <w:proofErr w:type="spellStart"/>
            <w:r w:rsidRPr="00C850B8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267D02" w:rsidRDefault="00267D02" w:rsidP="00267D02">
            <w:pPr>
              <w:spacing w:before="100" w:after="100"/>
            </w:pPr>
            <w:r>
              <w:t>Dónde</w:t>
            </w:r>
            <w:r w:rsidRPr="00C850B8">
              <w:t xml:space="preserve"> </w:t>
            </w:r>
          </w:p>
          <w:p w:rsidR="00267D02" w:rsidRPr="00C850B8" w:rsidRDefault="00267D02" w:rsidP="00267D02">
            <w:pPr>
              <w:spacing w:before="100" w:after="100"/>
            </w:pPr>
            <w:r w:rsidRPr="00C850B8">
              <w:t>Vi: Puntuación otorgada a cada oferta</w:t>
            </w:r>
          </w:p>
          <w:p w:rsidR="00267D02" w:rsidRPr="00C850B8" w:rsidRDefault="00267D02" w:rsidP="00267D02">
            <w:pPr>
              <w:spacing w:before="100" w:after="100"/>
            </w:pPr>
            <w:r w:rsidRPr="00C850B8">
              <w:t xml:space="preserve">Bi: Baja correspondiente </w:t>
            </w:r>
            <w:r w:rsidR="00CD035C">
              <w:t>a cada oferta.</w:t>
            </w:r>
          </w:p>
          <w:p w:rsidR="00267D02" w:rsidRPr="00C850B8" w:rsidRDefault="00267D02" w:rsidP="00267D02">
            <w:pPr>
              <w:spacing w:before="100" w:after="100"/>
              <w:jc w:val="both"/>
            </w:pPr>
            <w:r w:rsidRPr="00C850B8">
              <w:t>Bs: Baja significativa. Valor</w:t>
            </w:r>
            <w:r>
              <w:t xml:space="preserve"> determinado en el apartado 10.2</w:t>
            </w:r>
            <w:r w:rsidRPr="00C850B8">
              <w:t xml:space="preserve"> de este Cuadro de Características, y que representa el umbral a partir de cual una oferta podría considerarse </w:t>
            </w:r>
            <w:r>
              <w:t>anormalmente baja (3</w:t>
            </w:r>
            <w:r w:rsidRPr="00C850B8">
              <w:t>0%)</w:t>
            </w:r>
          </w:p>
          <w:p w:rsidR="00267D02" w:rsidRPr="00C850B8" w:rsidRDefault="00267D02" w:rsidP="00267D02">
            <w:pPr>
              <w:spacing w:before="100" w:after="100"/>
            </w:pPr>
            <w:proofErr w:type="spellStart"/>
            <w:r w:rsidRPr="00C850B8">
              <w:t>Bmax</w:t>
            </w:r>
            <w:proofErr w:type="spellEnd"/>
            <w:r w:rsidRPr="00C850B8">
              <w:t>: Baja máxima admitida de entre las presentadas a la licitación.</w:t>
            </w:r>
          </w:p>
          <w:p w:rsidR="00267D02" w:rsidRDefault="00267D02" w:rsidP="00267D02">
            <w:pPr>
              <w:spacing w:before="100" w:after="100"/>
            </w:pPr>
            <w:r w:rsidRPr="00C850B8">
              <w:t xml:space="preserve">Max (Bs, </w:t>
            </w:r>
            <w:proofErr w:type="spellStart"/>
            <w:r w:rsidRPr="00C850B8">
              <w:t>Bmax</w:t>
            </w:r>
            <w:proofErr w:type="spellEnd"/>
            <w:r w:rsidRPr="00C850B8">
              <w:t>): Representa el valor  máximo de entre los dos indicadores</w:t>
            </w:r>
          </w:p>
          <w:p w:rsidR="00CD3279" w:rsidRDefault="00CD3279" w:rsidP="00267D02">
            <w:pPr>
              <w:spacing w:before="100" w:after="100"/>
            </w:pPr>
          </w:p>
          <w:p w:rsidR="00CD3279" w:rsidRDefault="00C2096D" w:rsidP="00CD3279">
            <w:pPr>
              <w:spacing w:before="100" w:after="100"/>
              <w:rPr>
                <w:b/>
              </w:rPr>
            </w:pPr>
            <w:r>
              <w:rPr>
                <w:lang w:val="es-ES"/>
              </w:rPr>
              <w:t xml:space="preserve">   </w:t>
            </w:r>
            <w:r w:rsidR="00E04339">
              <w:rPr>
                <w:b/>
              </w:rPr>
              <w:t>B</w:t>
            </w:r>
            <w:r w:rsidR="00CD3279" w:rsidRPr="0053020C">
              <w:rPr>
                <w:b/>
              </w:rPr>
              <w:t xml:space="preserve">) </w:t>
            </w:r>
            <w:r w:rsidR="00CD3279">
              <w:rPr>
                <w:b/>
              </w:rPr>
              <w:t xml:space="preserve">OTROS CRITERIOS VALORABLES CON FÓRMULAS OBJETIVAS </w:t>
            </w:r>
            <w:r w:rsidR="00CD3279" w:rsidRPr="00D31BD4">
              <w:rPr>
                <w:b/>
              </w:rPr>
              <w:t xml:space="preserve"> (Hasta </w:t>
            </w:r>
            <w:r w:rsidR="00CD3279">
              <w:rPr>
                <w:b/>
              </w:rPr>
              <w:t>2</w:t>
            </w:r>
            <w:r w:rsidR="00CD3279" w:rsidRPr="00D31BD4">
              <w:rPr>
                <w:b/>
              </w:rPr>
              <w:t>0 puntos)</w:t>
            </w:r>
          </w:p>
          <w:p w:rsidR="00E04339" w:rsidRDefault="00E04339" w:rsidP="00E04339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 xml:space="preserve">B.1) Descuento de materiales (Hasta </w:t>
            </w:r>
            <w:r w:rsidR="006C5E2F">
              <w:rPr>
                <w:b/>
              </w:rPr>
              <w:t>2</w:t>
            </w:r>
            <w:r>
              <w:rPr>
                <w:b/>
              </w:rPr>
              <w:t>0 puntos)</w:t>
            </w:r>
          </w:p>
          <w:p w:rsidR="005F7B10" w:rsidRDefault="006501CE" w:rsidP="006501CE">
            <w:pPr>
              <w:spacing w:before="100" w:after="100"/>
              <w:jc w:val="both"/>
            </w:pPr>
            <w:r>
              <w:t xml:space="preserve">       </w:t>
            </w:r>
            <w:r w:rsidR="005F7B10">
              <w:t>La valoración se calculará atendiendo la siguiente formula:</w:t>
            </w:r>
          </w:p>
          <w:p w:rsidR="00004F8C" w:rsidRDefault="00004F8C" w:rsidP="00E04339">
            <w:pPr>
              <w:spacing w:before="100" w:after="100"/>
              <w:jc w:val="both"/>
            </w:pPr>
          </w:p>
          <w:p w:rsidR="005F7B10" w:rsidRPr="00D93D25" w:rsidRDefault="005F7B10" w:rsidP="005F7B10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</w:t>
            </w:r>
            <w:r>
              <w:rPr>
                <w:sz w:val="22"/>
                <w:szCs w:val="22"/>
                <w:lang w:val="fr-FR"/>
              </w:rPr>
              <w:t xml:space="preserve">                               D</w:t>
            </w:r>
            <w:r w:rsidRPr="00C850B8">
              <w:rPr>
                <w:sz w:val="22"/>
                <w:szCs w:val="22"/>
                <w:lang w:val="fr-FR"/>
              </w:rPr>
              <w:t xml:space="preserve">i                    </w:t>
            </w:r>
          </w:p>
          <w:p w:rsidR="005F7B10" w:rsidRPr="00C850B8" w:rsidRDefault="005F7B10" w:rsidP="005F7B10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6A989E" wp14:editId="7A6DB9B1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BFB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CWaBFB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 w:rsidR="00C857B6">
              <w:rPr>
                <w:sz w:val="22"/>
                <w:szCs w:val="22"/>
                <w:lang w:val="fr-FR"/>
              </w:rPr>
              <w:t>2</w:t>
            </w:r>
            <w:r>
              <w:rPr>
                <w:sz w:val="22"/>
                <w:szCs w:val="22"/>
                <w:lang w:val="fr-FR"/>
              </w:rPr>
              <w:t>0</w:t>
            </w:r>
          </w:p>
          <w:p w:rsidR="005F7B10" w:rsidRDefault="005F7B10" w:rsidP="005F7B10">
            <w:pPr>
              <w:suppressAutoHyphens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ab/>
            </w:r>
            <w:r w:rsidR="0027235B">
              <w:rPr>
                <w:sz w:val="22"/>
                <w:szCs w:val="22"/>
                <w:lang w:val="fr-FR"/>
              </w:rPr>
              <w:tab/>
            </w:r>
            <w:r w:rsidR="0027235B">
              <w:rPr>
                <w:sz w:val="22"/>
                <w:szCs w:val="22"/>
                <w:lang w:val="fr-FR"/>
              </w:rPr>
              <w:tab/>
            </w:r>
            <w:r w:rsidR="0027235B">
              <w:rPr>
                <w:sz w:val="22"/>
                <w:szCs w:val="22"/>
                <w:lang w:val="fr-FR"/>
              </w:rPr>
              <w:tab/>
              <w:t xml:space="preserve">         Max (</w:t>
            </w:r>
            <w:proofErr w:type="spellStart"/>
            <w:r w:rsidR="0027235B">
              <w:rPr>
                <w:sz w:val="22"/>
                <w:szCs w:val="22"/>
                <w:lang w:val="fr-FR"/>
              </w:rPr>
              <w:t>D</w:t>
            </w:r>
            <w:r>
              <w:rPr>
                <w:sz w:val="22"/>
                <w:szCs w:val="22"/>
                <w:lang w:val="fr-FR"/>
              </w:rPr>
              <w:t>s</w:t>
            </w:r>
            <w:proofErr w:type="spellEnd"/>
            <w:r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fr-FR"/>
              </w:rPr>
              <w:t>D</w:t>
            </w:r>
            <w:r w:rsidRPr="00C850B8">
              <w:rPr>
                <w:sz w:val="22"/>
                <w:szCs w:val="22"/>
                <w:lang w:val="fr-FR"/>
              </w:rPr>
              <w:t>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5F7B10" w:rsidRPr="00C850B8" w:rsidRDefault="005F7B10" w:rsidP="005F7B10">
            <w:pPr>
              <w:spacing w:before="100" w:after="100"/>
            </w:pPr>
            <w:r w:rsidRPr="00C850B8">
              <w:t>Vi: Puntuación otorgada a cada oferta</w:t>
            </w:r>
          </w:p>
          <w:p w:rsidR="005F7B10" w:rsidRPr="00C850B8" w:rsidRDefault="005F7B10" w:rsidP="005F7B10">
            <w:pPr>
              <w:spacing w:before="100" w:after="100"/>
            </w:pPr>
            <w:r>
              <w:t>D</w:t>
            </w:r>
            <w:r w:rsidRPr="00C850B8">
              <w:t xml:space="preserve">i: </w:t>
            </w:r>
            <w:r>
              <w:t>Descuento propuesto</w:t>
            </w:r>
          </w:p>
          <w:p w:rsidR="005F7B10" w:rsidRPr="00C850B8" w:rsidRDefault="005F7B10" w:rsidP="005F7B10">
            <w:pPr>
              <w:spacing w:before="100" w:after="100"/>
              <w:jc w:val="both"/>
            </w:pPr>
            <w:proofErr w:type="spellStart"/>
            <w:r>
              <w:t>D</w:t>
            </w:r>
            <w:r w:rsidRPr="00C850B8">
              <w:t>s</w:t>
            </w:r>
            <w:proofErr w:type="spellEnd"/>
            <w:r w:rsidRPr="00C850B8">
              <w:t xml:space="preserve">: </w:t>
            </w:r>
            <w:r>
              <w:t>Descuento de referencia considerado para el suministro de materiales para este contrato (25%)</w:t>
            </w:r>
          </w:p>
          <w:p w:rsidR="005F7B10" w:rsidRPr="00C850B8" w:rsidRDefault="005F7B10" w:rsidP="005F7B10">
            <w:pPr>
              <w:spacing w:before="100" w:after="100"/>
            </w:pPr>
            <w:proofErr w:type="spellStart"/>
            <w:r>
              <w:t>D</w:t>
            </w:r>
            <w:r w:rsidRPr="00C850B8">
              <w:t>max</w:t>
            </w:r>
            <w:proofErr w:type="spellEnd"/>
            <w:r w:rsidRPr="00C850B8">
              <w:t xml:space="preserve">: </w:t>
            </w:r>
            <w:r>
              <w:t>Máximo descuento admitido</w:t>
            </w:r>
            <w:r w:rsidRPr="00C850B8">
              <w:t xml:space="preserve"> de entre las presentadas a la licitación.</w:t>
            </w:r>
          </w:p>
          <w:p w:rsidR="00F24B12" w:rsidRDefault="005F7B10" w:rsidP="005F7B10">
            <w:pPr>
              <w:spacing w:before="100" w:after="100"/>
            </w:pPr>
            <w:r>
              <w:t>Max (</w:t>
            </w:r>
            <w:proofErr w:type="spellStart"/>
            <w:r>
              <w:t>Ds</w:t>
            </w:r>
            <w:proofErr w:type="spellEnd"/>
            <w:r>
              <w:t xml:space="preserve">, </w:t>
            </w:r>
            <w:proofErr w:type="spellStart"/>
            <w:r>
              <w:t>D</w:t>
            </w:r>
            <w:r w:rsidRPr="00C850B8">
              <w:t>max</w:t>
            </w:r>
            <w:proofErr w:type="spellEnd"/>
            <w:r w:rsidRPr="00C850B8">
              <w:t>): Representa el valor  máximo de entre los dos indicadores</w:t>
            </w:r>
          </w:p>
          <w:p w:rsidR="0027235B" w:rsidRDefault="0027235B" w:rsidP="005F7B10">
            <w:pPr>
              <w:spacing w:before="100" w:after="100"/>
            </w:pPr>
          </w:p>
          <w:p w:rsidR="00C2096D" w:rsidRPr="005F7B10" w:rsidRDefault="00C2096D" w:rsidP="005F7B10">
            <w:pPr>
              <w:spacing w:before="100" w:after="100"/>
            </w:pPr>
          </w:p>
          <w:p w:rsidR="00BE5927" w:rsidRDefault="004D5BD5" w:rsidP="00D31CE0">
            <w:pPr>
              <w:spacing w:before="100" w:after="100"/>
              <w:rPr>
                <w:b/>
              </w:rPr>
            </w:pPr>
            <w:r w:rsidRPr="005F7B10">
              <w:rPr>
                <w:lang w:val="es-ES"/>
              </w:rPr>
              <w:lastRenderedPageBreak/>
              <w:t xml:space="preserve">    </w:t>
            </w:r>
            <w:r w:rsidR="00004F8C">
              <w:rPr>
                <w:b/>
              </w:rPr>
              <w:t>C</w:t>
            </w:r>
            <w:r w:rsidR="00BE5927" w:rsidRPr="0053020C">
              <w:rPr>
                <w:b/>
              </w:rPr>
              <w:t xml:space="preserve">) </w:t>
            </w:r>
            <w:r w:rsidR="00BE5927">
              <w:rPr>
                <w:b/>
              </w:rPr>
              <w:t xml:space="preserve">CRITERIOS </w:t>
            </w:r>
            <w:r w:rsidR="00BE5927" w:rsidRPr="00D31BD4">
              <w:rPr>
                <w:b/>
              </w:rPr>
              <w:t xml:space="preserve">SOCIALES (Hasta </w:t>
            </w:r>
            <w:r w:rsidR="00FA532E" w:rsidRPr="00D31BD4">
              <w:rPr>
                <w:b/>
              </w:rPr>
              <w:t>10</w:t>
            </w:r>
            <w:r w:rsidR="00BE5927" w:rsidRPr="00D31BD4">
              <w:rPr>
                <w:b/>
              </w:rPr>
              <w:t xml:space="preserve"> puntos)</w:t>
            </w:r>
          </w:p>
          <w:p w:rsidR="00D31BD4" w:rsidRPr="00C2096D" w:rsidRDefault="00C2096D" w:rsidP="00C2096D">
            <w:pPr>
              <w:spacing w:before="100" w:after="100"/>
              <w:rPr>
                <w:b/>
              </w:rPr>
            </w:pPr>
            <w:r>
              <w:rPr>
                <w:b/>
              </w:rPr>
              <w:t xml:space="preserve">  C.1) </w:t>
            </w:r>
            <w:r w:rsidR="00D31BD4" w:rsidRPr="00C2096D">
              <w:rPr>
                <w:b/>
              </w:rPr>
              <w:t>Porcentaje de contratos indefinidos sobre el total del personal adscrito al servicio objeto del contrato</w:t>
            </w:r>
            <w:r w:rsidR="00504990" w:rsidRPr="00C2096D">
              <w:rPr>
                <w:b/>
              </w:rPr>
              <w:t xml:space="preserve"> </w:t>
            </w:r>
            <w:r w:rsidR="00D31BD4" w:rsidRPr="00C2096D">
              <w:rPr>
                <w:b/>
              </w:rPr>
              <w:t xml:space="preserve">(hasta </w:t>
            </w:r>
            <w:r w:rsidR="00355428" w:rsidRPr="00C2096D">
              <w:rPr>
                <w:b/>
              </w:rPr>
              <w:t>10</w:t>
            </w:r>
            <w:r w:rsidR="00D31BD4" w:rsidRPr="00C2096D">
              <w:rPr>
                <w:b/>
              </w:rPr>
              <w:t xml:space="preserve"> puntos):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90% se otorgará </w:t>
            </w:r>
            <w:r w:rsidR="00BC209A">
              <w:t>10</w:t>
            </w:r>
            <w:r>
              <w:t xml:space="preserve"> 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80% se otorgará </w:t>
            </w:r>
            <w:r w:rsidR="004D4399">
              <w:t>8</w:t>
            </w:r>
            <w:r>
              <w:t xml:space="preserve"> 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70% se otorgará </w:t>
            </w:r>
            <w:r w:rsidR="004D4399">
              <w:t xml:space="preserve">6 </w:t>
            </w:r>
            <w:r>
              <w:t>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60% se otorgará </w:t>
            </w:r>
            <w:r w:rsidR="004D4399">
              <w:t>4</w:t>
            </w:r>
            <w:r>
              <w:t xml:space="preserve"> puntos</w:t>
            </w:r>
          </w:p>
          <w:p w:rsidR="00676975" w:rsidRDefault="00D31BD4" w:rsidP="008B42C0">
            <w:pPr>
              <w:spacing w:before="100" w:after="100"/>
              <w:ind w:left="1418"/>
              <w:jc w:val="both"/>
            </w:pPr>
            <w:r>
              <w:t xml:space="preserve">Si el porcentaje es superior o igual al 50% se otorgará </w:t>
            </w:r>
            <w:r w:rsidR="004D4399">
              <w:t>2</w:t>
            </w:r>
            <w:r>
              <w:t xml:space="preserve"> punto</w:t>
            </w:r>
            <w:r w:rsidR="004D4399">
              <w:t>s</w:t>
            </w:r>
          </w:p>
          <w:p w:rsidR="002854EE" w:rsidRPr="002854EE" w:rsidRDefault="002854EE" w:rsidP="00C850B8">
            <w:pPr>
              <w:spacing w:before="100" w:after="100"/>
              <w:ind w:left="113"/>
              <w:jc w:val="both"/>
            </w:pPr>
            <w:r>
              <w:t>1</w:t>
            </w:r>
            <w:r w:rsidR="00E775F2">
              <w:t>0.2</w:t>
            </w:r>
            <w:r>
              <w:t>. Porcentaje de presunción de ofertas anormalmente bajas</w:t>
            </w:r>
            <w:r w:rsidRPr="007E4EA0">
              <w:t xml:space="preserve">  Podrá considerarse como oferta anormalmente baja la que suponga una baja de más de </w:t>
            </w:r>
            <w:r w:rsidR="0003118E">
              <w:t>3</w:t>
            </w:r>
            <w:r w:rsidR="00C850B8">
              <w:t>0</w:t>
            </w:r>
            <w:r w:rsidRPr="007E4EA0">
              <w:t xml:space="preserve">% </w:t>
            </w:r>
            <w:r w:rsidR="00C850B8">
              <w:t>del precio máximo de licitación.</w:t>
            </w:r>
          </w:p>
        </w:tc>
      </w:tr>
      <w:tr w:rsidR="00DF25C9" w:rsidTr="009F4C07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C07" w:rsidRPr="009F4C07" w:rsidRDefault="009F4C07" w:rsidP="009F4C07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9F4C07">
              <w:rPr>
                <w:b/>
                <w:i/>
              </w:rPr>
              <w:t>11. MESA DE CONTRATACIÓN</w:t>
            </w:r>
          </w:p>
          <w:p w:rsidR="00D126F6" w:rsidRPr="0015685E" w:rsidRDefault="00D04868" w:rsidP="00D04868">
            <w:pPr>
              <w:spacing w:before="100" w:after="100"/>
              <w:ind w:left="113"/>
            </w:pPr>
            <w:r w:rsidRPr="00A93F18">
              <w:t>NO</w:t>
            </w:r>
            <w:r w:rsidR="00DF25C9" w:rsidRPr="00A93F18">
              <w:t>:</w:t>
            </w:r>
            <w:r w:rsidR="00DF25C9" w:rsidRPr="006C2C3D">
              <w:t xml:space="preserve">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97C33">
              <w:instrText xml:space="preserve"> FORMCHECKBOX </w:instrText>
            </w:r>
            <w:r w:rsidR="005220DC">
              <w:fldChar w:fldCharType="separate"/>
            </w:r>
            <w:r w:rsidR="00846BF2">
              <w:fldChar w:fldCharType="end"/>
            </w:r>
            <w:r w:rsidR="00DF25C9" w:rsidRPr="006C2C3D">
              <w:t xml:space="preserve">            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A0" w:rsidRPr="006C2C3D" w:rsidRDefault="00D04868" w:rsidP="00A93F18">
            <w:pPr>
              <w:spacing w:before="100" w:after="100"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 </w:t>
            </w:r>
            <w:r w:rsidR="006C2C3D" w:rsidRPr="006C2C3D">
              <w:rPr>
                <w:b/>
                <w:i/>
              </w:rPr>
              <w:t>12. APERTURA DE LAS PROPOSICIONES</w:t>
            </w:r>
            <w:r w:rsidR="00B45130">
              <w:rPr>
                <w:b/>
                <w:i/>
              </w:rPr>
              <w:t xml:space="preserve">: </w:t>
            </w:r>
            <w:r w:rsidR="00CE0342">
              <w:t>A través del Portal de Licitación Electrónico de Navarra</w:t>
            </w:r>
            <w:r w:rsidR="007E4EA0" w:rsidRPr="000B574B">
              <w:t xml:space="preserve"> se celebrará </w:t>
            </w:r>
            <w:r w:rsidR="006B5171">
              <w:t xml:space="preserve">en acto interno </w:t>
            </w:r>
            <w:r w:rsidR="00CE0342">
              <w:t xml:space="preserve">la apertura </w:t>
            </w:r>
            <w:r w:rsidR="001A6E7C">
              <w:t xml:space="preserve">de las proposiciones presentadas y admitidas </w:t>
            </w:r>
            <w:r w:rsidR="00D53726" w:rsidRPr="00A93F18">
              <w:t xml:space="preserve">relativas al sobre </w:t>
            </w:r>
            <w:r w:rsidR="002A42B8" w:rsidRPr="00A93F18">
              <w:t>B</w:t>
            </w:r>
            <w:r w:rsidR="00871E4A" w:rsidRPr="00A93F18">
              <w:t>,</w:t>
            </w:r>
            <w:r w:rsidR="00CE0342" w:rsidRPr="00A93F18">
              <w:t xml:space="preserve"> habiendo</w:t>
            </w:r>
            <w:r w:rsidR="00CE0342">
              <w:t xml:space="preserve"> sido publicada la </w:t>
            </w:r>
            <w:r w:rsidR="007E4EA0" w:rsidRPr="000B574B">
              <w:t xml:space="preserve">fecha y </w:t>
            </w:r>
            <w:r w:rsidR="00CE0342">
              <w:t xml:space="preserve">la hora </w:t>
            </w:r>
            <w:r w:rsidR="007E4EA0" w:rsidRPr="000B574B">
              <w:t xml:space="preserve">en el Portal de Contratación de Navarra con </w:t>
            </w:r>
            <w:r w:rsidR="00730FA8">
              <w:t xml:space="preserve">al menos </w:t>
            </w:r>
            <w:r w:rsidR="00885429">
              <w:t>3 días</w:t>
            </w:r>
            <w:r w:rsidR="00730FA8">
              <w:t xml:space="preserve"> de antelación</w:t>
            </w:r>
            <w:r w:rsidR="00A93F18">
              <w:t>.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6C2C3D" w:rsidP="000B574B">
            <w:pPr>
              <w:spacing w:before="100" w:after="100"/>
              <w:ind w:left="113"/>
              <w:jc w:val="both"/>
              <w:rPr>
                <w:b/>
                <w:i/>
              </w:rPr>
            </w:pPr>
            <w:r w:rsidRPr="006C2C3D">
              <w:rPr>
                <w:b/>
                <w:i/>
              </w:rPr>
              <w:t xml:space="preserve">13. DOCUMENTACIÓN </w:t>
            </w:r>
            <w:r w:rsidR="00D53726">
              <w:rPr>
                <w:b/>
                <w:i/>
              </w:rPr>
              <w:t>PREVIA A LA ADJUDICACIÓN</w:t>
            </w:r>
            <w:r w:rsidR="00CC353F">
              <w:rPr>
                <w:b/>
                <w:i/>
              </w:rPr>
              <w:t>:</w:t>
            </w:r>
          </w:p>
          <w:p w:rsidR="00117465" w:rsidRDefault="00B45130" w:rsidP="000B574B">
            <w:pPr>
              <w:spacing w:after="100"/>
              <w:ind w:left="113"/>
              <w:jc w:val="both"/>
            </w:pPr>
            <w:r w:rsidRPr="00117465">
              <w:t xml:space="preserve">Además de la indicada en </w:t>
            </w:r>
            <w:r w:rsidR="00A93F18">
              <w:t>la cláusula</w:t>
            </w:r>
            <w:r w:rsidRPr="00117465">
              <w:t xml:space="preserve"> 13 Del Pliego</w:t>
            </w:r>
            <w:r>
              <w:t xml:space="preserve">, </w:t>
            </w:r>
            <w:r w:rsidR="00117465">
              <w:t>l</w:t>
            </w:r>
            <w:r w:rsidR="006C2C3D">
              <w:t xml:space="preserve">os siguientes: </w:t>
            </w:r>
          </w:p>
          <w:p w:rsidR="006C2C3D" w:rsidRPr="006C2C3D" w:rsidRDefault="00C50D95" w:rsidP="00C50D95">
            <w:pPr>
              <w:spacing w:before="100" w:after="100"/>
              <w:ind w:left="113"/>
            </w:pP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5220DC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FA28FC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 xml:space="preserve">14. </w:t>
            </w:r>
            <w:r w:rsidR="00D53726">
              <w:rPr>
                <w:b/>
                <w:i/>
              </w:rPr>
              <w:t>ADJUDICACIÓN</w:t>
            </w:r>
            <w:r w:rsidR="00CC353F">
              <w:rPr>
                <w:b/>
                <w:i/>
              </w:rPr>
              <w:t>:</w:t>
            </w:r>
          </w:p>
          <w:p w:rsidR="00D53726" w:rsidRDefault="00D53726" w:rsidP="00D53726">
            <w:pPr>
              <w:spacing w:after="100"/>
              <w:ind w:left="113"/>
              <w:rPr>
                <w:highlight w:val="yellow"/>
              </w:rPr>
            </w:pPr>
            <w:r>
              <w:t>Plazo máximo de adjudicación: 1</w:t>
            </w:r>
            <w:r w:rsidRPr="00CC353F">
              <w:t xml:space="preserve"> mes, desde</w:t>
            </w:r>
            <w:r>
              <w:t xml:space="preserve"> el acto de apertura </w:t>
            </w:r>
            <w:r w:rsidRPr="00375AC8">
              <w:t xml:space="preserve"> del precio ofertado</w:t>
            </w:r>
            <w:r>
              <w:t>.</w:t>
            </w:r>
            <w:r w:rsidRPr="00375AC8">
              <w:rPr>
                <w:highlight w:val="yellow"/>
              </w:rPr>
              <w:t xml:space="preserve"> </w:t>
            </w:r>
          </w:p>
          <w:p w:rsidR="00D126F6" w:rsidRPr="00C50D95" w:rsidRDefault="00D53726" w:rsidP="00D53726">
            <w:pPr>
              <w:spacing w:after="100"/>
              <w:ind w:left="113"/>
              <w:rPr>
                <w:highlight w:val="yellow"/>
              </w:rPr>
            </w:pPr>
            <w:r w:rsidRPr="00E314B4">
              <w:t>Suspensión de la eficaci</w:t>
            </w:r>
            <w:r>
              <w:t>a</w:t>
            </w:r>
            <w:r w:rsidR="00667C41">
              <w:t xml:space="preserve"> de la adjudicación: 10</w:t>
            </w:r>
            <w:r w:rsidRPr="00E314B4">
              <w:t xml:space="preserve"> días</w:t>
            </w:r>
          </w:p>
        </w:tc>
      </w:tr>
      <w:tr w:rsidR="00D53726" w:rsidRPr="005E6970" w:rsidTr="00A054D5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726" w:rsidRDefault="000C60DA" w:rsidP="00D53726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D53726">
              <w:rPr>
                <w:b/>
                <w:i/>
              </w:rPr>
              <w:t>. FORMALIZACIÓN:</w:t>
            </w:r>
          </w:p>
          <w:p w:rsidR="00D53726" w:rsidRPr="0062774C" w:rsidRDefault="00D53726" w:rsidP="00D53726">
            <w:pPr>
              <w:spacing w:before="100" w:after="100"/>
              <w:rPr>
                <w:b/>
                <w:i/>
              </w:rPr>
            </w:pPr>
            <w:r w:rsidRPr="000E58F2">
              <w:t xml:space="preserve">El contrato se formalizará, mediante documento </w:t>
            </w:r>
            <w:r>
              <w:t>administrativo, dentro de los 15</w:t>
            </w:r>
            <w:r w:rsidRPr="000E58F2">
              <w:t xml:space="preserve"> días naturales siguientes a la terminación del plazo de suspensión de la adjudicación</w:t>
            </w:r>
            <w:r>
              <w:t>.</w:t>
            </w:r>
          </w:p>
        </w:tc>
      </w:tr>
      <w:tr w:rsidR="00F27462" w:rsidRPr="005E6970" w:rsidTr="00AF748A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43D" w:rsidRDefault="000C60DA" w:rsidP="00AB643F">
            <w:pPr>
              <w:spacing w:before="100" w:after="100"/>
              <w:ind w:left="102"/>
              <w:jc w:val="both"/>
            </w:pPr>
            <w:r>
              <w:rPr>
                <w:b/>
                <w:i/>
              </w:rPr>
              <w:t>16</w:t>
            </w:r>
            <w:r w:rsidR="0044043D">
              <w:rPr>
                <w:b/>
                <w:i/>
              </w:rPr>
              <w:t>. EJECUCIÓN</w:t>
            </w:r>
          </w:p>
          <w:p w:rsidR="00AF748A" w:rsidRDefault="000C60DA" w:rsidP="00642A46">
            <w:pPr>
              <w:shd w:val="clear" w:color="auto" w:fill="auto"/>
              <w:spacing w:before="100" w:after="100"/>
              <w:ind w:left="102"/>
            </w:pPr>
            <w:r w:rsidRPr="00642A46">
              <w:t>16</w:t>
            </w:r>
            <w:r w:rsidR="008D1195" w:rsidRPr="00642A46">
              <w:t>.6</w:t>
            </w:r>
            <w:r w:rsidR="007631AF" w:rsidRPr="00642A46">
              <w:t>.</w:t>
            </w:r>
            <w:r w:rsidR="00AF748A" w:rsidRPr="00A76208">
              <w:t xml:space="preserve"> </w:t>
            </w:r>
            <w:r w:rsidR="00831969">
              <w:t xml:space="preserve">Faltas </w:t>
            </w:r>
            <w:proofErr w:type="spellStart"/>
            <w:r w:rsidR="00831969">
              <w:t>penalizable</w:t>
            </w:r>
            <w:r w:rsidR="00AF748A" w:rsidRPr="00A76208">
              <w:t>s</w:t>
            </w:r>
            <w:proofErr w:type="spellEnd"/>
            <w:r w:rsidR="00AF748A" w:rsidRPr="00A76208">
              <w:t>: además de la</w:t>
            </w:r>
            <w:r>
              <w:t>s establecidas en la cláusula 16</w:t>
            </w:r>
            <w:r w:rsidR="008D1195">
              <w:t>.6</w:t>
            </w:r>
            <w:r w:rsidR="00AF748A" w:rsidRPr="00A76208">
              <w:t xml:space="preserve">.2 del Pliego, </w:t>
            </w:r>
            <w:r w:rsidR="00831969">
              <w:t>las que se detallan a continuación:</w:t>
            </w:r>
          </w:p>
          <w:p w:rsidR="00AF748A" w:rsidRDefault="000C60DA" w:rsidP="00642A46">
            <w:pPr>
              <w:shd w:val="clear" w:color="auto" w:fill="auto"/>
              <w:spacing w:before="100" w:after="100"/>
              <w:ind w:left="102"/>
            </w:pPr>
            <w:r w:rsidRPr="00642A46">
              <w:t>16</w:t>
            </w:r>
            <w:r w:rsidR="00831969" w:rsidRPr="00642A46">
              <w:t>.6.2</w:t>
            </w:r>
            <w:r w:rsidR="00AF748A" w:rsidRPr="00642A46">
              <w:t>. Otras Faltas:</w:t>
            </w:r>
            <w:r w:rsidR="00AF748A">
              <w:t xml:space="preserve"> </w:t>
            </w:r>
          </w:p>
          <w:p w:rsidR="00AF748A" w:rsidRDefault="000727A6" w:rsidP="00AF748A">
            <w:pPr>
              <w:numPr>
                <w:ilvl w:val="0"/>
                <w:numId w:val="20"/>
              </w:numPr>
              <w:spacing w:before="100" w:after="100"/>
              <w:ind w:right="443"/>
            </w:pPr>
            <w:r>
              <w:t>Faltas leves específicas, cuando se produzcan en un</w:t>
            </w:r>
            <w:r w:rsidR="00406C3F">
              <w:t>a</w:t>
            </w:r>
            <w:r>
              <w:t xml:space="preserve"> ocasión:</w:t>
            </w:r>
          </w:p>
          <w:p w:rsidR="00831969" w:rsidRDefault="00DA04A2" w:rsidP="0036396A">
            <w:pPr>
              <w:spacing w:before="100" w:after="100"/>
              <w:ind w:left="839" w:right="443"/>
            </w:pPr>
            <w:r>
              <w:t>-</w:t>
            </w:r>
            <w:r w:rsidR="00E26211">
              <w:t>La demora en la atención de avisos</w:t>
            </w:r>
            <w:r w:rsidR="0027235B">
              <w:t xml:space="preserve"> de avería o en la reparación de elementos.</w:t>
            </w:r>
          </w:p>
          <w:p w:rsidR="00E26211" w:rsidRDefault="00E26211" w:rsidP="00E26211">
            <w:pPr>
              <w:spacing w:before="100" w:after="100"/>
              <w:ind w:left="839" w:right="443"/>
            </w:pPr>
            <w:r>
              <w:t xml:space="preserve">-Los retrasos en la reparación de elementos </w:t>
            </w:r>
            <w:r w:rsidR="006963A6">
              <w:t>solicitados por la Unidad Gestora.</w:t>
            </w:r>
          </w:p>
          <w:p w:rsidR="00E26211" w:rsidRDefault="00E26211" w:rsidP="00E26211">
            <w:pPr>
              <w:spacing w:before="100" w:after="100"/>
              <w:ind w:left="839" w:right="443"/>
            </w:pPr>
            <w:r>
              <w:t>- La ejecución de trabajos correctivos de manera defectuosa o incompleta sin justificación</w:t>
            </w:r>
            <w:r w:rsidR="00A258EC">
              <w:t>.</w:t>
            </w:r>
          </w:p>
          <w:p w:rsidR="00E26211" w:rsidRDefault="00E26211" w:rsidP="00E26211">
            <w:pPr>
              <w:spacing w:before="100" w:after="100"/>
              <w:ind w:left="839" w:right="443"/>
            </w:pPr>
            <w:r>
              <w:t>- El t</w:t>
            </w:r>
            <w:r w:rsidR="0027235B">
              <w:t>rato</w:t>
            </w:r>
            <w:r>
              <w:t xml:space="preserve"> incorrecto y reincidente por parte del personal de la contrata con los trabajadores del centro</w:t>
            </w:r>
            <w:r w:rsidR="00A258EC">
              <w:t>.</w:t>
            </w:r>
          </w:p>
          <w:p w:rsidR="00E26211" w:rsidRPr="007F5738" w:rsidRDefault="00E26211" w:rsidP="00E26211">
            <w:pPr>
              <w:spacing w:before="100" w:after="100"/>
              <w:ind w:left="839" w:right="443"/>
            </w:pPr>
            <w:r>
              <w:t>- Pérdidas de tiempo injustificadas en la ejecución de las tareas.</w:t>
            </w:r>
          </w:p>
          <w:p w:rsidR="00AF748A" w:rsidRDefault="00AF748A" w:rsidP="00AF748A">
            <w:pPr>
              <w:numPr>
                <w:ilvl w:val="0"/>
                <w:numId w:val="20"/>
              </w:numPr>
              <w:spacing w:before="100" w:after="100"/>
              <w:ind w:right="500"/>
            </w:pPr>
            <w:r>
              <w:t>Faltas graves específicas:</w:t>
            </w:r>
          </w:p>
          <w:p w:rsidR="00AF748A" w:rsidRDefault="00DA04A2" w:rsidP="005D2C04">
            <w:pPr>
              <w:spacing w:before="100" w:after="100"/>
              <w:ind w:left="839" w:right="500"/>
              <w:jc w:val="both"/>
            </w:pPr>
            <w:r>
              <w:t>- L</w:t>
            </w:r>
            <w:r w:rsidR="00926BE1">
              <w:t xml:space="preserve">a acumulación </w:t>
            </w:r>
            <w:r w:rsidR="00A27B01">
              <w:t>de 2</w:t>
            </w:r>
            <w:r w:rsidR="00AF748A">
              <w:t xml:space="preserve"> faltas leves</w:t>
            </w:r>
            <w:r w:rsidR="002F5A74">
              <w:t xml:space="preserve"> en el término de un año.</w:t>
            </w:r>
          </w:p>
          <w:p w:rsidR="00FC2726" w:rsidRDefault="00FC2726" w:rsidP="005D2C04">
            <w:pPr>
              <w:spacing w:before="100" w:after="100"/>
              <w:ind w:left="839" w:right="500"/>
              <w:jc w:val="both"/>
            </w:pPr>
            <w:r>
              <w:t xml:space="preserve">- No asistir </w:t>
            </w:r>
            <w:r w:rsidR="00692057">
              <w:t xml:space="preserve">a un aviso en el plazo </w:t>
            </w:r>
            <w:r w:rsidR="006963A6">
              <w:t>que corresponda según tipología de la avería (1 hora, dentro de las 24 horas o programada)</w:t>
            </w:r>
          </w:p>
          <w:p w:rsidR="00FC2726" w:rsidRDefault="00FC2726" w:rsidP="005D2C04">
            <w:pPr>
              <w:spacing w:before="100" w:after="100"/>
              <w:ind w:left="839" w:right="500"/>
              <w:jc w:val="both"/>
            </w:pPr>
            <w:r>
              <w:t>- Dejar parada una instalación sin causa justificada.</w:t>
            </w:r>
          </w:p>
          <w:p w:rsidR="006947E4" w:rsidRDefault="006947E4" w:rsidP="0087466E">
            <w:pPr>
              <w:spacing w:before="100" w:after="100"/>
              <w:ind w:left="839" w:right="500"/>
              <w:jc w:val="both"/>
            </w:pPr>
            <w:r>
              <w:t xml:space="preserve">- Incumplimiento de las órdenes recibidas por parte de la unidad gestora del contrato en las </w:t>
            </w:r>
            <w:r w:rsidR="004174B1">
              <w:t>cuestiones</w:t>
            </w:r>
            <w:r>
              <w:t xml:space="preserve"> relativas a la ejecución del mismo.</w:t>
            </w:r>
          </w:p>
          <w:p w:rsidR="00845A8A" w:rsidRDefault="00845A8A" w:rsidP="005D2C04">
            <w:pPr>
              <w:spacing w:before="100" w:after="100"/>
              <w:ind w:left="839" w:right="500"/>
              <w:jc w:val="both"/>
            </w:pPr>
            <w:r>
              <w:lastRenderedPageBreak/>
              <w:t xml:space="preserve">- La ejecución de trabajos sin las debidas medidas de protección de </w:t>
            </w:r>
            <w:r w:rsidR="005D2C04">
              <w:t>seguridad</w:t>
            </w:r>
            <w:r w:rsidR="00A258EC">
              <w:t xml:space="preserve"> y salud.</w:t>
            </w:r>
          </w:p>
          <w:p w:rsidR="00845A8A" w:rsidRDefault="00845A8A" w:rsidP="005D2C04">
            <w:pPr>
              <w:spacing w:before="100" w:after="100"/>
              <w:ind w:left="839" w:right="500"/>
              <w:jc w:val="both"/>
            </w:pPr>
            <w:r>
              <w:t xml:space="preserve">- La no observancia de las normas de seguridad y prevención del centro donde se </w:t>
            </w:r>
            <w:r w:rsidR="005D2C04">
              <w:t>desarrollan</w:t>
            </w:r>
            <w:r>
              <w:t xml:space="preserve"> los trabajos.</w:t>
            </w:r>
          </w:p>
          <w:p w:rsidR="00642A46" w:rsidRDefault="00642A46" w:rsidP="00642A46">
            <w:pPr>
              <w:numPr>
                <w:ilvl w:val="0"/>
                <w:numId w:val="20"/>
              </w:numPr>
              <w:spacing w:before="100" w:after="100"/>
              <w:ind w:right="500"/>
            </w:pPr>
            <w:r>
              <w:t>Faltas muy graves específicas:</w:t>
            </w:r>
          </w:p>
          <w:p w:rsidR="00642A46" w:rsidRDefault="00642A46" w:rsidP="00642A46">
            <w:pPr>
              <w:spacing w:before="100" w:after="100"/>
              <w:ind w:left="839" w:right="500"/>
              <w:jc w:val="both"/>
            </w:pPr>
            <w:r>
              <w:t>- L</w:t>
            </w:r>
            <w:r w:rsidR="00305CAB">
              <w:t>a acumulación de 3 faltas leves en toda la duración del contrato.</w:t>
            </w:r>
          </w:p>
          <w:p w:rsidR="00FC2726" w:rsidRDefault="00FC2726" w:rsidP="00642A46">
            <w:pPr>
              <w:spacing w:before="100" w:after="100"/>
              <w:ind w:left="839" w:right="500"/>
              <w:jc w:val="both"/>
            </w:pPr>
            <w:r>
              <w:t>- Las actuaciones u omisiones que puedan poner en grave situación de riesgo la instalación o</w:t>
            </w:r>
            <w:r w:rsidR="00906AD5">
              <w:t xml:space="preserve"> </w:t>
            </w:r>
            <w:r>
              <w:t>la seguridad de personas o bienes.</w:t>
            </w:r>
          </w:p>
          <w:p w:rsidR="0049439D" w:rsidRPr="00131D76" w:rsidRDefault="000C60DA" w:rsidP="0061503D">
            <w:pPr>
              <w:spacing w:before="100" w:after="100"/>
              <w:ind w:left="113"/>
              <w:jc w:val="both"/>
            </w:pPr>
            <w:r w:rsidRPr="00642A46">
              <w:t>16</w:t>
            </w:r>
            <w:r w:rsidR="00041F5A" w:rsidRPr="00642A46">
              <w:t>.7</w:t>
            </w:r>
            <w:r w:rsidR="00AF748A" w:rsidRPr="00642A46">
              <w:t>. Datos</w:t>
            </w:r>
            <w:r w:rsidR="00AF748A">
              <w:t xml:space="preserve"> a usar por adjudicatario:   N</w:t>
            </w:r>
            <w:r w:rsidR="00AF748A" w:rsidRPr="00692179">
              <w:t>O</w:t>
            </w:r>
          </w:p>
        </w:tc>
      </w:tr>
      <w:tr w:rsidR="00A51925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925" w:rsidRDefault="000C60DA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17</w:t>
            </w:r>
            <w:r w:rsidR="00A51925">
              <w:rPr>
                <w:b/>
                <w:i/>
              </w:rPr>
              <w:t xml:space="preserve">. </w:t>
            </w:r>
            <w:r w:rsidR="00B97F33">
              <w:rPr>
                <w:b/>
                <w:i/>
              </w:rPr>
              <w:t>MODIFICACIÓN</w:t>
            </w:r>
            <w:r w:rsidR="00876D46">
              <w:rPr>
                <w:b/>
                <w:i/>
              </w:rPr>
              <w:t xml:space="preserve"> DEL </w:t>
            </w:r>
            <w:r w:rsidR="009B4F27">
              <w:rPr>
                <w:b/>
                <w:i/>
              </w:rPr>
              <w:t>CONTRATO</w:t>
            </w:r>
          </w:p>
          <w:p w:rsidR="00C72C49" w:rsidRDefault="005D2C04" w:rsidP="005D2C04">
            <w:pPr>
              <w:spacing w:before="100" w:after="100"/>
              <w:jc w:val="both"/>
            </w:pPr>
            <w:r>
              <w:t xml:space="preserve">   </w:t>
            </w:r>
            <w:r w:rsidR="005630E5">
              <w:t xml:space="preserve">17.1 </w:t>
            </w:r>
            <w:r w:rsidR="00A51925">
              <w:t xml:space="preserve">Causas específicas: SI:   </w:t>
            </w:r>
            <w:r w:rsidR="001929B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929B2">
              <w:rPr>
                <w:sz w:val="22"/>
                <w:szCs w:val="22"/>
              </w:rPr>
              <w:instrText xml:space="preserve"> FORMCHECKBOX </w:instrText>
            </w:r>
            <w:r w:rsidR="005220DC">
              <w:rPr>
                <w:sz w:val="22"/>
                <w:szCs w:val="22"/>
              </w:rPr>
            </w:r>
            <w:r w:rsidR="005220DC">
              <w:rPr>
                <w:sz w:val="22"/>
                <w:szCs w:val="22"/>
              </w:rPr>
              <w:fldChar w:fldCharType="separate"/>
            </w:r>
            <w:r w:rsidR="001929B2">
              <w:rPr>
                <w:sz w:val="22"/>
                <w:szCs w:val="22"/>
              </w:rPr>
              <w:fldChar w:fldCharType="end"/>
            </w:r>
            <w:r w:rsidR="00A51925">
              <w:t xml:space="preserve">     </w:t>
            </w:r>
            <w:r>
              <w:t>Siempre que la a</w:t>
            </w:r>
            <w:r w:rsidR="00906AD5">
              <w:t>lteración no suponga más de un 2</w:t>
            </w:r>
            <w:r>
              <w:t>0% importe adjudicado</w:t>
            </w:r>
          </w:p>
          <w:p w:rsidR="0093111D" w:rsidRDefault="005D2C04" w:rsidP="0093111D">
            <w:pPr>
              <w:spacing w:before="100" w:after="100"/>
              <w:ind w:left="601"/>
              <w:jc w:val="both"/>
            </w:pPr>
            <w:r>
              <w:t xml:space="preserve">- </w:t>
            </w:r>
            <w:r w:rsidR="00241A4A">
              <w:t>I</w:t>
            </w:r>
            <w:r w:rsidR="00953D5E" w:rsidRPr="00BE7DDA">
              <w:t xml:space="preserve">ncremento </w:t>
            </w:r>
            <w:r w:rsidR="003669FE" w:rsidRPr="00BE7DDA">
              <w:t xml:space="preserve">de </w:t>
            </w:r>
            <w:r w:rsidR="00BE7DDA" w:rsidRPr="00BE7DDA">
              <w:t xml:space="preserve">los servicios prestados </w:t>
            </w:r>
          </w:p>
          <w:p w:rsidR="005D2C04" w:rsidRDefault="0036396A" w:rsidP="00731936">
            <w:pPr>
              <w:spacing w:before="100" w:after="100"/>
              <w:ind w:left="601"/>
              <w:jc w:val="both"/>
            </w:pPr>
            <w:r w:rsidRPr="00BE7DDA">
              <w:t xml:space="preserve"> </w:t>
            </w:r>
            <w:r w:rsidR="005D2C04" w:rsidRPr="00642A46">
              <w:t xml:space="preserve">- </w:t>
            </w:r>
            <w:r w:rsidR="00241A4A">
              <w:t>I</w:t>
            </w:r>
            <w:r w:rsidRPr="00642A46">
              <w:t xml:space="preserve">nclusión de </w:t>
            </w:r>
            <w:r w:rsidR="005D2C04" w:rsidRPr="00642A46">
              <w:t>otro</w:t>
            </w:r>
            <w:r w:rsidRPr="00642A46">
              <w:t xml:space="preserve"> centro </w:t>
            </w:r>
            <w:r w:rsidR="00731936" w:rsidRPr="00642A46">
              <w:t>dependiente de la Agencia</w:t>
            </w:r>
            <w:r w:rsidR="005D2C04" w:rsidRPr="00642A46">
              <w:t xml:space="preserve"> Navarra de Autonomía y Desarrollo de las Personas</w:t>
            </w:r>
          </w:p>
          <w:p w:rsidR="005630E5" w:rsidRPr="000F31DA" w:rsidRDefault="005D2C04" w:rsidP="005D2C04">
            <w:pPr>
              <w:spacing w:before="100" w:after="100"/>
              <w:jc w:val="both"/>
            </w:pPr>
            <w:r>
              <w:t xml:space="preserve">   </w:t>
            </w:r>
            <w:r w:rsidR="005630E5">
              <w:t xml:space="preserve">17.2: Posibilidad de aumento de unidades de obra SI:   </w:t>
            </w:r>
            <w:r w:rsidR="005630E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630E5">
              <w:rPr>
                <w:sz w:val="22"/>
                <w:szCs w:val="22"/>
              </w:rPr>
              <w:instrText xml:space="preserve"> FORMCHECKBOX </w:instrText>
            </w:r>
            <w:r w:rsidR="005220DC">
              <w:rPr>
                <w:sz w:val="22"/>
                <w:szCs w:val="22"/>
              </w:rPr>
            </w:r>
            <w:r w:rsidR="005220DC">
              <w:rPr>
                <w:sz w:val="22"/>
                <w:szCs w:val="22"/>
              </w:rPr>
              <w:fldChar w:fldCharType="separate"/>
            </w:r>
            <w:r w:rsidR="005630E5">
              <w:rPr>
                <w:sz w:val="22"/>
                <w:szCs w:val="22"/>
              </w:rPr>
              <w:fldChar w:fldCharType="end"/>
            </w:r>
            <w:r w:rsidR="005630E5">
              <w:t xml:space="preserve">     </w:t>
            </w:r>
          </w:p>
        </w:tc>
      </w:tr>
      <w:tr w:rsidR="00B97F33" w:rsidRPr="006C2C3D" w:rsidTr="00F61BD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33" w:rsidRDefault="000C60DA" w:rsidP="00F61BD1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  <w:r w:rsidR="00B97F33">
              <w:rPr>
                <w:b/>
                <w:i/>
              </w:rPr>
              <w:t>. EXTINCION DE CONTRATO</w:t>
            </w:r>
          </w:p>
          <w:p w:rsidR="00B97F33" w:rsidRDefault="00B97F33" w:rsidP="00F61BD1">
            <w:pPr>
              <w:spacing w:before="100" w:after="100"/>
              <w:ind w:left="601"/>
              <w:jc w:val="both"/>
              <w:rPr>
                <w:sz w:val="22"/>
                <w:szCs w:val="22"/>
              </w:rPr>
            </w:pPr>
            <w:r>
              <w:t xml:space="preserve">Causas específicas: SI: 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5220DC">
              <w:rPr>
                <w:sz w:val="22"/>
                <w:szCs w:val="22"/>
              </w:rPr>
            </w:r>
            <w:r w:rsidR="005220DC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  <w:r>
              <w:t xml:space="preserve">     </w:t>
            </w:r>
            <w:r w:rsidRPr="00692179">
              <w:t>NO:</w:t>
            </w:r>
            <w:r>
              <w:rPr>
                <w:sz w:val="22"/>
                <w:szCs w:val="22"/>
              </w:rPr>
              <w:t xml:space="preserve">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5220DC">
              <w:rPr>
                <w:sz w:val="22"/>
                <w:szCs w:val="22"/>
              </w:rPr>
            </w:r>
            <w:r w:rsidR="005220DC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</w:p>
          <w:p w:rsidR="002B129B" w:rsidRDefault="002B129B" w:rsidP="00F61BD1">
            <w:pPr>
              <w:spacing w:before="100" w:after="100"/>
              <w:ind w:left="839" w:right="500"/>
              <w:jc w:val="both"/>
            </w:pPr>
            <w:r>
              <w:t xml:space="preserve">- </w:t>
            </w:r>
            <w:r w:rsidR="00953D5E">
              <w:t xml:space="preserve">La </w:t>
            </w:r>
            <w:r w:rsidR="00953D5E" w:rsidRPr="00926BE1">
              <w:t xml:space="preserve">acumulación </w:t>
            </w:r>
            <w:r w:rsidR="00642A46">
              <w:t>de 4</w:t>
            </w:r>
            <w:r w:rsidR="00E2790F" w:rsidRPr="00926BE1">
              <w:t xml:space="preserve"> faltas leves</w:t>
            </w:r>
            <w:r w:rsidR="00953D5E" w:rsidRPr="00926BE1">
              <w:t xml:space="preserve"> o </w:t>
            </w:r>
            <w:r w:rsidR="00642A46">
              <w:t>2</w:t>
            </w:r>
            <w:r w:rsidR="00953D5E" w:rsidRPr="00926BE1">
              <w:t xml:space="preserve"> faltas graves en toda la duración del contrato.</w:t>
            </w:r>
          </w:p>
          <w:p w:rsidR="0093111D" w:rsidRDefault="005C33D3" w:rsidP="0093111D">
            <w:pPr>
              <w:spacing w:before="100" w:after="100"/>
              <w:ind w:left="839" w:right="500"/>
              <w:jc w:val="both"/>
            </w:pPr>
            <w:r w:rsidRPr="00A258EC">
              <w:t>- Prestar el servicio por personal no cualificado</w:t>
            </w:r>
            <w:r>
              <w:t xml:space="preserve"> </w:t>
            </w:r>
          </w:p>
          <w:p w:rsidR="00B97F33" w:rsidRPr="00A51925" w:rsidRDefault="00B97F33" w:rsidP="004174B1">
            <w:pPr>
              <w:spacing w:before="100" w:after="100"/>
              <w:ind w:left="839" w:right="500"/>
              <w:jc w:val="both"/>
            </w:pPr>
            <w:r>
              <w:t>-</w:t>
            </w:r>
            <w:r w:rsidR="004F5FE2">
              <w:t xml:space="preserve"> </w:t>
            </w:r>
            <w:r>
              <w:t>En ningún caso, las penalidades por incumpli</w:t>
            </w:r>
            <w:r w:rsidR="004174B1">
              <w:t>miento</w:t>
            </w:r>
            <w:r>
              <w:t xml:space="preserve"> o cumplimiento incorrecto o inadecuado podrán exceder del 20% del presupuesto total del servicio, por lo que una vez alcanzado este límite máximo se procederá a la resolución del </w:t>
            </w:r>
            <w:r w:rsidR="00947DD2">
              <w:t>contrato</w:t>
            </w:r>
            <w:r>
              <w:t>.</w:t>
            </w:r>
          </w:p>
        </w:tc>
      </w:tr>
    </w:tbl>
    <w:p w:rsidR="00E429A4" w:rsidRDefault="00E429A4" w:rsidP="00B97F33">
      <w:pPr>
        <w:tabs>
          <w:tab w:val="left" w:pos="400"/>
        </w:tabs>
        <w:jc w:val="both"/>
      </w:pPr>
    </w:p>
    <w:sectPr w:rsidR="00E429A4" w:rsidSect="00BC3E8A">
      <w:headerReference w:type="default" r:id="rId12"/>
      <w:footerReference w:type="even" r:id="rId13"/>
      <w:footerReference w:type="default" r:id="rId14"/>
      <w:pgSz w:w="11907" w:h="16840" w:code="9"/>
      <w:pgMar w:top="1814" w:right="1701" w:bottom="1134" w:left="1701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CB" w:rsidRDefault="00127ECB">
      <w:r>
        <w:separator/>
      </w:r>
    </w:p>
  </w:endnote>
  <w:endnote w:type="continuationSeparator" w:id="0">
    <w:p w:rsidR="00127ECB" w:rsidRDefault="0012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846BF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E429A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220DC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E429A4" w:rsidRDefault="00E429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E429A4">
    <w:pPr>
      <w:pStyle w:val="Piedepgina"/>
      <w:jc w:val="center"/>
    </w:pPr>
    <w:r>
      <w:rPr>
        <w:rStyle w:val="Nmerodepgina"/>
      </w:rPr>
      <w:t xml:space="preserve">- </w:t>
    </w:r>
    <w:r w:rsidR="00846BF2"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 w:rsidR="00846BF2">
      <w:rPr>
        <w:rStyle w:val="Nmerodepgina"/>
      </w:rPr>
      <w:fldChar w:fldCharType="separate"/>
    </w:r>
    <w:r w:rsidR="005220DC">
      <w:rPr>
        <w:rStyle w:val="Nmerodepgina"/>
        <w:noProof/>
      </w:rPr>
      <w:t>3</w:t>
    </w:r>
    <w:r w:rsidR="00846BF2"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CB" w:rsidRDefault="00127ECB">
      <w:r>
        <w:separator/>
      </w:r>
    </w:p>
  </w:footnote>
  <w:footnote w:type="continuationSeparator" w:id="0">
    <w:p w:rsidR="00127ECB" w:rsidRDefault="00127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516"/>
    </w:tblGrid>
    <w:tr w:rsidR="0006677E" w:rsidTr="00C13766">
      <w:tc>
        <w:tcPr>
          <w:tcW w:w="9212" w:type="dxa"/>
          <w:shd w:val="clear" w:color="auto" w:fill="auto"/>
        </w:tcPr>
        <w:p w:rsidR="0006677E" w:rsidRDefault="00693CC0" w:rsidP="00C13766">
          <w:pPr>
            <w:pStyle w:val="Encabezado"/>
            <w:shd w:val="clear" w:color="auto" w:fill="auto"/>
          </w:pPr>
          <w:r>
            <w:rPr>
              <w:rFonts w:cs="Arial"/>
              <w:noProof/>
              <w:sz w:val="20"/>
              <w:lang w:val="es-ES"/>
            </w:rPr>
            <w:drawing>
              <wp:inline distT="0" distB="0" distL="0" distR="0">
                <wp:extent cx="5899785" cy="812800"/>
                <wp:effectExtent l="0" t="0" r="5715" b="6350"/>
                <wp:docPr id="1" name="Imagen 3" descr="Age Nav De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Age Nav De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9978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677E" w:rsidRDefault="000667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9BC"/>
    <w:multiLevelType w:val="hybridMultilevel"/>
    <w:tmpl w:val="45E82EA6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>
    <w:nsid w:val="083342AC"/>
    <w:multiLevelType w:val="hybridMultilevel"/>
    <w:tmpl w:val="B32C1B66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0AD25ED3"/>
    <w:multiLevelType w:val="hybridMultilevel"/>
    <w:tmpl w:val="504AAB0E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ADC4135"/>
    <w:multiLevelType w:val="hybridMultilevel"/>
    <w:tmpl w:val="BAECA746"/>
    <w:lvl w:ilvl="0" w:tplc="1158B104">
      <w:numFmt w:val="bullet"/>
      <w:lvlText w:val=""/>
      <w:lvlJc w:val="left"/>
      <w:pPr>
        <w:ind w:left="715" w:hanging="675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>
    <w:nsid w:val="10717449"/>
    <w:multiLevelType w:val="hybridMultilevel"/>
    <w:tmpl w:val="D8E0A04A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1EA736EC"/>
    <w:multiLevelType w:val="hybridMultilevel"/>
    <w:tmpl w:val="50B0EABA"/>
    <w:lvl w:ilvl="0" w:tplc="0C0A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>
    <w:nsid w:val="229D258A"/>
    <w:multiLevelType w:val="hybridMultilevel"/>
    <w:tmpl w:val="6DC0FB4C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7">
    <w:nsid w:val="2B080D63"/>
    <w:multiLevelType w:val="hybridMultilevel"/>
    <w:tmpl w:val="F746F91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B9629D"/>
    <w:multiLevelType w:val="hybridMultilevel"/>
    <w:tmpl w:val="0F4C3328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002054A"/>
    <w:multiLevelType w:val="hybridMultilevel"/>
    <w:tmpl w:val="0AB665C0"/>
    <w:lvl w:ilvl="0" w:tplc="DD4E90D2">
      <w:start w:val="1"/>
      <w:numFmt w:val="lowerLetter"/>
      <w:lvlText w:val="%1)"/>
      <w:lvlJc w:val="left"/>
      <w:pPr>
        <w:tabs>
          <w:tab w:val="num" w:pos="935"/>
        </w:tabs>
        <w:ind w:left="839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abstractNum w:abstractNumId="10">
    <w:nsid w:val="3C3030B5"/>
    <w:multiLevelType w:val="hybridMultilevel"/>
    <w:tmpl w:val="CAB89FC6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1">
    <w:nsid w:val="42A449D1"/>
    <w:multiLevelType w:val="hybridMultilevel"/>
    <w:tmpl w:val="16FAB71A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2">
    <w:nsid w:val="45B44712"/>
    <w:multiLevelType w:val="hybridMultilevel"/>
    <w:tmpl w:val="9F82CD7C"/>
    <w:lvl w:ilvl="0" w:tplc="0C0A0017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73" w:hanging="360"/>
      </w:pPr>
    </w:lvl>
    <w:lvl w:ilvl="2" w:tplc="0C0A001B" w:tentative="1">
      <w:start w:val="1"/>
      <w:numFmt w:val="lowerRoman"/>
      <w:lvlText w:val="%3."/>
      <w:lvlJc w:val="right"/>
      <w:pPr>
        <w:ind w:left="2993" w:hanging="180"/>
      </w:pPr>
    </w:lvl>
    <w:lvl w:ilvl="3" w:tplc="0C0A000F" w:tentative="1">
      <w:start w:val="1"/>
      <w:numFmt w:val="decimal"/>
      <w:lvlText w:val="%4."/>
      <w:lvlJc w:val="left"/>
      <w:pPr>
        <w:ind w:left="3713" w:hanging="360"/>
      </w:pPr>
    </w:lvl>
    <w:lvl w:ilvl="4" w:tplc="0C0A0019" w:tentative="1">
      <w:start w:val="1"/>
      <w:numFmt w:val="lowerLetter"/>
      <w:lvlText w:val="%5."/>
      <w:lvlJc w:val="left"/>
      <w:pPr>
        <w:ind w:left="4433" w:hanging="360"/>
      </w:pPr>
    </w:lvl>
    <w:lvl w:ilvl="5" w:tplc="0C0A001B" w:tentative="1">
      <w:start w:val="1"/>
      <w:numFmt w:val="lowerRoman"/>
      <w:lvlText w:val="%6."/>
      <w:lvlJc w:val="right"/>
      <w:pPr>
        <w:ind w:left="5153" w:hanging="180"/>
      </w:pPr>
    </w:lvl>
    <w:lvl w:ilvl="6" w:tplc="0C0A000F" w:tentative="1">
      <w:start w:val="1"/>
      <w:numFmt w:val="decimal"/>
      <w:lvlText w:val="%7."/>
      <w:lvlJc w:val="left"/>
      <w:pPr>
        <w:ind w:left="5873" w:hanging="360"/>
      </w:pPr>
    </w:lvl>
    <w:lvl w:ilvl="7" w:tplc="0C0A0019" w:tentative="1">
      <w:start w:val="1"/>
      <w:numFmt w:val="lowerLetter"/>
      <w:lvlText w:val="%8."/>
      <w:lvlJc w:val="left"/>
      <w:pPr>
        <w:ind w:left="6593" w:hanging="360"/>
      </w:pPr>
    </w:lvl>
    <w:lvl w:ilvl="8" w:tplc="0C0A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13">
    <w:nsid w:val="46B00028"/>
    <w:multiLevelType w:val="hybridMultilevel"/>
    <w:tmpl w:val="0BECC2F0"/>
    <w:lvl w:ilvl="0" w:tplc="0C0A0017">
      <w:start w:val="1"/>
      <w:numFmt w:val="lowerLetter"/>
      <w:lvlText w:val="%1)"/>
      <w:lvlJc w:val="left"/>
      <w:pPr>
        <w:ind w:left="833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4">
    <w:nsid w:val="48F06262"/>
    <w:multiLevelType w:val="hybridMultilevel"/>
    <w:tmpl w:val="1A765F46"/>
    <w:lvl w:ilvl="0" w:tplc="0C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>
    <w:nsid w:val="4B485AD3"/>
    <w:multiLevelType w:val="hybridMultilevel"/>
    <w:tmpl w:val="336C16A2"/>
    <w:lvl w:ilvl="0" w:tplc="DD4E90D2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BE4B40"/>
    <w:multiLevelType w:val="hybridMultilevel"/>
    <w:tmpl w:val="473AE9C4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7">
    <w:nsid w:val="4DE03D1E"/>
    <w:multiLevelType w:val="hybridMultilevel"/>
    <w:tmpl w:val="A910547C"/>
    <w:lvl w:ilvl="0" w:tplc="BC628FEA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3" w:hanging="360"/>
      </w:pPr>
    </w:lvl>
    <w:lvl w:ilvl="2" w:tplc="0C0A001B" w:tentative="1">
      <w:start w:val="1"/>
      <w:numFmt w:val="lowerRoman"/>
      <w:lvlText w:val="%3."/>
      <w:lvlJc w:val="right"/>
      <w:pPr>
        <w:ind w:left="1913" w:hanging="180"/>
      </w:pPr>
    </w:lvl>
    <w:lvl w:ilvl="3" w:tplc="0C0A000F" w:tentative="1">
      <w:start w:val="1"/>
      <w:numFmt w:val="decimal"/>
      <w:lvlText w:val="%4."/>
      <w:lvlJc w:val="left"/>
      <w:pPr>
        <w:ind w:left="2633" w:hanging="360"/>
      </w:pPr>
    </w:lvl>
    <w:lvl w:ilvl="4" w:tplc="0C0A0019" w:tentative="1">
      <w:start w:val="1"/>
      <w:numFmt w:val="lowerLetter"/>
      <w:lvlText w:val="%5."/>
      <w:lvlJc w:val="left"/>
      <w:pPr>
        <w:ind w:left="3353" w:hanging="360"/>
      </w:pPr>
    </w:lvl>
    <w:lvl w:ilvl="5" w:tplc="0C0A001B" w:tentative="1">
      <w:start w:val="1"/>
      <w:numFmt w:val="lowerRoman"/>
      <w:lvlText w:val="%6."/>
      <w:lvlJc w:val="right"/>
      <w:pPr>
        <w:ind w:left="4073" w:hanging="180"/>
      </w:pPr>
    </w:lvl>
    <w:lvl w:ilvl="6" w:tplc="0C0A000F" w:tentative="1">
      <w:start w:val="1"/>
      <w:numFmt w:val="decimal"/>
      <w:lvlText w:val="%7."/>
      <w:lvlJc w:val="left"/>
      <w:pPr>
        <w:ind w:left="4793" w:hanging="360"/>
      </w:pPr>
    </w:lvl>
    <w:lvl w:ilvl="7" w:tplc="0C0A0019" w:tentative="1">
      <w:start w:val="1"/>
      <w:numFmt w:val="lowerLetter"/>
      <w:lvlText w:val="%8."/>
      <w:lvlJc w:val="left"/>
      <w:pPr>
        <w:ind w:left="5513" w:hanging="360"/>
      </w:pPr>
    </w:lvl>
    <w:lvl w:ilvl="8" w:tplc="0C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>
    <w:nsid w:val="4E5430C7"/>
    <w:multiLevelType w:val="hybridMultilevel"/>
    <w:tmpl w:val="076041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241B7"/>
    <w:multiLevelType w:val="hybridMultilevel"/>
    <w:tmpl w:val="AFACF1FA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>
    <w:nsid w:val="52CB74E0"/>
    <w:multiLevelType w:val="hybridMultilevel"/>
    <w:tmpl w:val="B4E426DE"/>
    <w:lvl w:ilvl="0" w:tplc="0C0A000F">
      <w:start w:val="1"/>
      <w:numFmt w:val="decimal"/>
      <w:lvlText w:val="%1."/>
      <w:lvlJc w:val="left"/>
      <w:pPr>
        <w:ind w:left="833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1">
    <w:nsid w:val="68027505"/>
    <w:multiLevelType w:val="hybridMultilevel"/>
    <w:tmpl w:val="7304DDC4"/>
    <w:lvl w:ilvl="0" w:tplc="A16ACB7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2">
    <w:nsid w:val="6B1B380E"/>
    <w:multiLevelType w:val="hybridMultilevel"/>
    <w:tmpl w:val="8054B8C4"/>
    <w:lvl w:ilvl="0" w:tplc="CE20452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3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AD4F6C"/>
    <w:multiLevelType w:val="hybridMultilevel"/>
    <w:tmpl w:val="2C623908"/>
    <w:lvl w:ilvl="0" w:tplc="E6585DE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>
    <w:nsid w:val="726A1D8F"/>
    <w:multiLevelType w:val="hybridMultilevel"/>
    <w:tmpl w:val="1718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754ACB"/>
    <w:multiLevelType w:val="hybridMultilevel"/>
    <w:tmpl w:val="1718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AC2D0F"/>
    <w:multiLevelType w:val="hybridMultilevel"/>
    <w:tmpl w:val="942A87D8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8">
    <w:nsid w:val="79410496"/>
    <w:multiLevelType w:val="hybridMultilevel"/>
    <w:tmpl w:val="0FF6A7A2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9">
    <w:nsid w:val="798E15C2"/>
    <w:multiLevelType w:val="hybridMultilevel"/>
    <w:tmpl w:val="CE64684E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C301664"/>
    <w:multiLevelType w:val="hybridMultilevel"/>
    <w:tmpl w:val="E9F4BCAE"/>
    <w:lvl w:ilvl="0" w:tplc="660A055C">
      <w:start w:val="1"/>
      <w:numFmt w:val="lowerLetter"/>
      <w:lvlText w:val="%1)"/>
      <w:lvlJc w:val="left"/>
      <w:pPr>
        <w:ind w:left="9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5" w:hanging="360"/>
      </w:pPr>
    </w:lvl>
    <w:lvl w:ilvl="2" w:tplc="0C0A001B" w:tentative="1">
      <w:start w:val="1"/>
      <w:numFmt w:val="lowerRoman"/>
      <w:lvlText w:val="%3."/>
      <w:lvlJc w:val="right"/>
      <w:pPr>
        <w:ind w:left="2375" w:hanging="180"/>
      </w:pPr>
    </w:lvl>
    <w:lvl w:ilvl="3" w:tplc="0C0A000F" w:tentative="1">
      <w:start w:val="1"/>
      <w:numFmt w:val="decimal"/>
      <w:lvlText w:val="%4."/>
      <w:lvlJc w:val="left"/>
      <w:pPr>
        <w:ind w:left="3095" w:hanging="360"/>
      </w:pPr>
    </w:lvl>
    <w:lvl w:ilvl="4" w:tplc="0C0A0019" w:tentative="1">
      <w:start w:val="1"/>
      <w:numFmt w:val="lowerLetter"/>
      <w:lvlText w:val="%5."/>
      <w:lvlJc w:val="left"/>
      <w:pPr>
        <w:ind w:left="3815" w:hanging="360"/>
      </w:pPr>
    </w:lvl>
    <w:lvl w:ilvl="5" w:tplc="0C0A001B" w:tentative="1">
      <w:start w:val="1"/>
      <w:numFmt w:val="lowerRoman"/>
      <w:lvlText w:val="%6."/>
      <w:lvlJc w:val="right"/>
      <w:pPr>
        <w:ind w:left="4535" w:hanging="180"/>
      </w:pPr>
    </w:lvl>
    <w:lvl w:ilvl="6" w:tplc="0C0A000F" w:tentative="1">
      <w:start w:val="1"/>
      <w:numFmt w:val="decimal"/>
      <w:lvlText w:val="%7."/>
      <w:lvlJc w:val="left"/>
      <w:pPr>
        <w:ind w:left="5255" w:hanging="360"/>
      </w:pPr>
    </w:lvl>
    <w:lvl w:ilvl="7" w:tplc="0C0A0019" w:tentative="1">
      <w:start w:val="1"/>
      <w:numFmt w:val="lowerLetter"/>
      <w:lvlText w:val="%8."/>
      <w:lvlJc w:val="left"/>
      <w:pPr>
        <w:ind w:left="5975" w:hanging="360"/>
      </w:pPr>
    </w:lvl>
    <w:lvl w:ilvl="8" w:tplc="0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1">
    <w:nsid w:val="7F9132B4"/>
    <w:multiLevelType w:val="hybridMultilevel"/>
    <w:tmpl w:val="B79A4714"/>
    <w:lvl w:ilvl="0" w:tplc="E6F629C6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8"/>
  </w:num>
  <w:num w:numId="5">
    <w:abstractNumId w:val="31"/>
  </w:num>
  <w:num w:numId="6">
    <w:abstractNumId w:val="15"/>
  </w:num>
  <w:num w:numId="7">
    <w:abstractNumId w:val="9"/>
  </w:num>
  <w:num w:numId="8">
    <w:abstractNumId w:val="23"/>
  </w:num>
  <w:num w:numId="9">
    <w:abstractNumId w:val="29"/>
  </w:num>
  <w:num w:numId="10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3"/>
  </w:num>
  <w:num w:numId="14">
    <w:abstractNumId w:val="22"/>
  </w:num>
  <w:num w:numId="15">
    <w:abstractNumId w:val="21"/>
  </w:num>
  <w:num w:numId="16">
    <w:abstractNumId w:val="11"/>
  </w:num>
  <w:num w:numId="17">
    <w:abstractNumId w:val="12"/>
  </w:num>
  <w:num w:numId="18">
    <w:abstractNumId w:val="14"/>
  </w:num>
  <w:num w:numId="19">
    <w:abstractNumId w:val="17"/>
  </w:num>
  <w:num w:numId="20">
    <w:abstractNumId w:val="30"/>
  </w:num>
  <w:num w:numId="21">
    <w:abstractNumId w:val="0"/>
  </w:num>
  <w:num w:numId="22">
    <w:abstractNumId w:val="28"/>
  </w:num>
  <w:num w:numId="23">
    <w:abstractNumId w:val="24"/>
  </w:num>
  <w:num w:numId="24">
    <w:abstractNumId w:val="4"/>
  </w:num>
  <w:num w:numId="25">
    <w:abstractNumId w:val="16"/>
  </w:num>
  <w:num w:numId="26">
    <w:abstractNumId w:val="13"/>
  </w:num>
  <w:num w:numId="27">
    <w:abstractNumId w:val="20"/>
  </w:num>
  <w:num w:numId="28">
    <w:abstractNumId w:val="1"/>
  </w:num>
  <w:num w:numId="29">
    <w:abstractNumId w:val="27"/>
  </w:num>
  <w:num w:numId="30">
    <w:abstractNumId w:val="19"/>
  </w:num>
  <w:num w:numId="31">
    <w:abstractNumId w:val="26"/>
  </w:num>
  <w:num w:numId="32">
    <w:abstractNumId w:val="18"/>
  </w:num>
  <w:num w:numId="33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isplayBackgroundShape/>
  <w:embedSystemFont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04"/>
    <w:rsid w:val="00002856"/>
    <w:rsid w:val="00004F8C"/>
    <w:rsid w:val="00013E37"/>
    <w:rsid w:val="000239FD"/>
    <w:rsid w:val="0002590C"/>
    <w:rsid w:val="00026760"/>
    <w:rsid w:val="0003118E"/>
    <w:rsid w:val="00031507"/>
    <w:rsid w:val="00041F5A"/>
    <w:rsid w:val="00042F65"/>
    <w:rsid w:val="00046DE0"/>
    <w:rsid w:val="000529E4"/>
    <w:rsid w:val="000530EC"/>
    <w:rsid w:val="00063993"/>
    <w:rsid w:val="0006677E"/>
    <w:rsid w:val="00066B4A"/>
    <w:rsid w:val="000727A6"/>
    <w:rsid w:val="000809BA"/>
    <w:rsid w:val="000941AE"/>
    <w:rsid w:val="00095125"/>
    <w:rsid w:val="000A72E0"/>
    <w:rsid w:val="000A7F90"/>
    <w:rsid w:val="000B02B0"/>
    <w:rsid w:val="000B13AC"/>
    <w:rsid w:val="000B4C2B"/>
    <w:rsid w:val="000B574B"/>
    <w:rsid w:val="000C1192"/>
    <w:rsid w:val="000C16BE"/>
    <w:rsid w:val="000C60DA"/>
    <w:rsid w:val="000C65DD"/>
    <w:rsid w:val="000D4213"/>
    <w:rsid w:val="000D4C15"/>
    <w:rsid w:val="000E6A64"/>
    <w:rsid w:val="000F31DA"/>
    <w:rsid w:val="00100A6D"/>
    <w:rsid w:val="00100D61"/>
    <w:rsid w:val="00106626"/>
    <w:rsid w:val="00110C7C"/>
    <w:rsid w:val="001110DF"/>
    <w:rsid w:val="001131CB"/>
    <w:rsid w:val="0011581B"/>
    <w:rsid w:val="00117465"/>
    <w:rsid w:val="00120048"/>
    <w:rsid w:val="00122B19"/>
    <w:rsid w:val="00123B63"/>
    <w:rsid w:val="00127ECB"/>
    <w:rsid w:val="00127FE6"/>
    <w:rsid w:val="00131D76"/>
    <w:rsid w:val="00136197"/>
    <w:rsid w:val="00152BA2"/>
    <w:rsid w:val="00154E1B"/>
    <w:rsid w:val="0015685E"/>
    <w:rsid w:val="001668BF"/>
    <w:rsid w:val="00172F3D"/>
    <w:rsid w:val="0017374D"/>
    <w:rsid w:val="00175D69"/>
    <w:rsid w:val="00183BEC"/>
    <w:rsid w:val="00186A3B"/>
    <w:rsid w:val="001929B2"/>
    <w:rsid w:val="00195DDF"/>
    <w:rsid w:val="00197331"/>
    <w:rsid w:val="001A4141"/>
    <w:rsid w:val="001A6E7C"/>
    <w:rsid w:val="001B0812"/>
    <w:rsid w:val="001B48AD"/>
    <w:rsid w:val="001B5965"/>
    <w:rsid w:val="001C0711"/>
    <w:rsid w:val="001C2E93"/>
    <w:rsid w:val="001D27A5"/>
    <w:rsid w:val="001E4125"/>
    <w:rsid w:val="00201398"/>
    <w:rsid w:val="002171AE"/>
    <w:rsid w:val="00223C72"/>
    <w:rsid w:val="0022539F"/>
    <w:rsid w:val="002254AD"/>
    <w:rsid w:val="00240E3C"/>
    <w:rsid w:val="00241A4A"/>
    <w:rsid w:val="00242DDD"/>
    <w:rsid w:val="00246155"/>
    <w:rsid w:val="002508FC"/>
    <w:rsid w:val="00251B8D"/>
    <w:rsid w:val="00267D02"/>
    <w:rsid w:val="0027137A"/>
    <w:rsid w:val="0027235B"/>
    <w:rsid w:val="00276863"/>
    <w:rsid w:val="00280079"/>
    <w:rsid w:val="00280691"/>
    <w:rsid w:val="00284ED3"/>
    <w:rsid w:val="002854EE"/>
    <w:rsid w:val="0029290A"/>
    <w:rsid w:val="00294BC6"/>
    <w:rsid w:val="002A00AC"/>
    <w:rsid w:val="002A3054"/>
    <w:rsid w:val="002A3DD6"/>
    <w:rsid w:val="002A42B8"/>
    <w:rsid w:val="002B0D5E"/>
    <w:rsid w:val="002B129B"/>
    <w:rsid w:val="002D00EF"/>
    <w:rsid w:val="002D2C10"/>
    <w:rsid w:val="002E03A3"/>
    <w:rsid w:val="002E0E9A"/>
    <w:rsid w:val="002E66F2"/>
    <w:rsid w:val="002F2D92"/>
    <w:rsid w:val="002F525F"/>
    <w:rsid w:val="002F5A74"/>
    <w:rsid w:val="003035C6"/>
    <w:rsid w:val="00304259"/>
    <w:rsid w:val="0030552F"/>
    <w:rsid w:val="00305CAB"/>
    <w:rsid w:val="00305EA8"/>
    <w:rsid w:val="00310DFB"/>
    <w:rsid w:val="003111A7"/>
    <w:rsid w:val="00313F11"/>
    <w:rsid w:val="00320E39"/>
    <w:rsid w:val="003259F0"/>
    <w:rsid w:val="0033013D"/>
    <w:rsid w:val="00333A6F"/>
    <w:rsid w:val="00341656"/>
    <w:rsid w:val="003540BE"/>
    <w:rsid w:val="00355428"/>
    <w:rsid w:val="0036226F"/>
    <w:rsid w:val="0036396A"/>
    <w:rsid w:val="003669FE"/>
    <w:rsid w:val="003715FE"/>
    <w:rsid w:val="00372C77"/>
    <w:rsid w:val="003754A4"/>
    <w:rsid w:val="00375AC8"/>
    <w:rsid w:val="003865D2"/>
    <w:rsid w:val="003903F4"/>
    <w:rsid w:val="00390730"/>
    <w:rsid w:val="003A3AC9"/>
    <w:rsid w:val="003A48FB"/>
    <w:rsid w:val="003A4E78"/>
    <w:rsid w:val="003A6978"/>
    <w:rsid w:val="003B032D"/>
    <w:rsid w:val="003B0632"/>
    <w:rsid w:val="003C3C94"/>
    <w:rsid w:val="003C4A10"/>
    <w:rsid w:val="003C790A"/>
    <w:rsid w:val="003D293E"/>
    <w:rsid w:val="003D5147"/>
    <w:rsid w:val="003D5323"/>
    <w:rsid w:val="003D7918"/>
    <w:rsid w:val="003E124B"/>
    <w:rsid w:val="003E2E38"/>
    <w:rsid w:val="003F349C"/>
    <w:rsid w:val="00400144"/>
    <w:rsid w:val="00403C8F"/>
    <w:rsid w:val="004067D5"/>
    <w:rsid w:val="00406C3F"/>
    <w:rsid w:val="00410935"/>
    <w:rsid w:val="00413750"/>
    <w:rsid w:val="004146D2"/>
    <w:rsid w:val="004174B1"/>
    <w:rsid w:val="004230A3"/>
    <w:rsid w:val="00424E5B"/>
    <w:rsid w:val="0042539B"/>
    <w:rsid w:val="0043009C"/>
    <w:rsid w:val="0044043D"/>
    <w:rsid w:val="00457867"/>
    <w:rsid w:val="0046074F"/>
    <w:rsid w:val="00461929"/>
    <w:rsid w:val="00461CF3"/>
    <w:rsid w:val="004661A2"/>
    <w:rsid w:val="00467246"/>
    <w:rsid w:val="00470464"/>
    <w:rsid w:val="004726DD"/>
    <w:rsid w:val="00474450"/>
    <w:rsid w:val="004875F9"/>
    <w:rsid w:val="004913BF"/>
    <w:rsid w:val="0049439D"/>
    <w:rsid w:val="004A0DEA"/>
    <w:rsid w:val="004A0FBB"/>
    <w:rsid w:val="004A7530"/>
    <w:rsid w:val="004A77C4"/>
    <w:rsid w:val="004B133D"/>
    <w:rsid w:val="004B4324"/>
    <w:rsid w:val="004C256D"/>
    <w:rsid w:val="004C76DD"/>
    <w:rsid w:val="004D05C6"/>
    <w:rsid w:val="004D4399"/>
    <w:rsid w:val="004D5BD5"/>
    <w:rsid w:val="004D6485"/>
    <w:rsid w:val="004D750D"/>
    <w:rsid w:val="004E4A50"/>
    <w:rsid w:val="004E6218"/>
    <w:rsid w:val="004F5FE2"/>
    <w:rsid w:val="005012C6"/>
    <w:rsid w:val="005025C4"/>
    <w:rsid w:val="0050431A"/>
    <w:rsid w:val="00504990"/>
    <w:rsid w:val="00507835"/>
    <w:rsid w:val="0051492E"/>
    <w:rsid w:val="005220DC"/>
    <w:rsid w:val="005228BC"/>
    <w:rsid w:val="005340BA"/>
    <w:rsid w:val="00543864"/>
    <w:rsid w:val="005549DF"/>
    <w:rsid w:val="00556ECB"/>
    <w:rsid w:val="005600C7"/>
    <w:rsid w:val="005630E5"/>
    <w:rsid w:val="005647D6"/>
    <w:rsid w:val="00570E78"/>
    <w:rsid w:val="0057295A"/>
    <w:rsid w:val="0058375A"/>
    <w:rsid w:val="005854C4"/>
    <w:rsid w:val="00593D88"/>
    <w:rsid w:val="005A108E"/>
    <w:rsid w:val="005A5116"/>
    <w:rsid w:val="005A78E4"/>
    <w:rsid w:val="005B1DD3"/>
    <w:rsid w:val="005C305E"/>
    <w:rsid w:val="005C33D3"/>
    <w:rsid w:val="005D2C04"/>
    <w:rsid w:val="005D56F5"/>
    <w:rsid w:val="005E5F74"/>
    <w:rsid w:val="005E6970"/>
    <w:rsid w:val="005E6AFD"/>
    <w:rsid w:val="005F7B10"/>
    <w:rsid w:val="00604320"/>
    <w:rsid w:val="00605B8A"/>
    <w:rsid w:val="00613AAA"/>
    <w:rsid w:val="0061503D"/>
    <w:rsid w:val="006257EB"/>
    <w:rsid w:val="006261D9"/>
    <w:rsid w:val="00627BDB"/>
    <w:rsid w:val="0063259F"/>
    <w:rsid w:val="00634292"/>
    <w:rsid w:val="00636119"/>
    <w:rsid w:val="0064122C"/>
    <w:rsid w:val="00642A46"/>
    <w:rsid w:val="00644746"/>
    <w:rsid w:val="00647B64"/>
    <w:rsid w:val="00647BE8"/>
    <w:rsid w:val="006501CE"/>
    <w:rsid w:val="00651D3F"/>
    <w:rsid w:val="0066015A"/>
    <w:rsid w:val="00667C41"/>
    <w:rsid w:val="00674057"/>
    <w:rsid w:val="00676975"/>
    <w:rsid w:val="00686F4D"/>
    <w:rsid w:val="00692057"/>
    <w:rsid w:val="00692179"/>
    <w:rsid w:val="00693CC0"/>
    <w:rsid w:val="006947E4"/>
    <w:rsid w:val="006963A6"/>
    <w:rsid w:val="006A1549"/>
    <w:rsid w:val="006A4E62"/>
    <w:rsid w:val="006B00AB"/>
    <w:rsid w:val="006B16D4"/>
    <w:rsid w:val="006B178D"/>
    <w:rsid w:val="006B24C3"/>
    <w:rsid w:val="006B370C"/>
    <w:rsid w:val="006B5171"/>
    <w:rsid w:val="006C2C3D"/>
    <w:rsid w:val="006C3C5A"/>
    <w:rsid w:val="006C4D0F"/>
    <w:rsid w:val="006C502B"/>
    <w:rsid w:val="006C52E9"/>
    <w:rsid w:val="006C5E2F"/>
    <w:rsid w:val="006D0056"/>
    <w:rsid w:val="006E567B"/>
    <w:rsid w:val="006E5DC3"/>
    <w:rsid w:val="006E660D"/>
    <w:rsid w:val="006E7257"/>
    <w:rsid w:val="006F7F2C"/>
    <w:rsid w:val="00702985"/>
    <w:rsid w:val="007056A5"/>
    <w:rsid w:val="00707EC4"/>
    <w:rsid w:val="0071324E"/>
    <w:rsid w:val="007239DE"/>
    <w:rsid w:val="00726CD9"/>
    <w:rsid w:val="0072741E"/>
    <w:rsid w:val="0073035F"/>
    <w:rsid w:val="00730BF9"/>
    <w:rsid w:val="00730FA8"/>
    <w:rsid w:val="00731936"/>
    <w:rsid w:val="0073359D"/>
    <w:rsid w:val="00733C5E"/>
    <w:rsid w:val="007362F2"/>
    <w:rsid w:val="00737076"/>
    <w:rsid w:val="00747E36"/>
    <w:rsid w:val="00753703"/>
    <w:rsid w:val="00757980"/>
    <w:rsid w:val="00762D5D"/>
    <w:rsid w:val="007631AF"/>
    <w:rsid w:val="00764C69"/>
    <w:rsid w:val="007742F6"/>
    <w:rsid w:val="00774B95"/>
    <w:rsid w:val="00776FAC"/>
    <w:rsid w:val="0078153B"/>
    <w:rsid w:val="0078303F"/>
    <w:rsid w:val="00783C3F"/>
    <w:rsid w:val="0078569D"/>
    <w:rsid w:val="007861FB"/>
    <w:rsid w:val="00787F6E"/>
    <w:rsid w:val="00792766"/>
    <w:rsid w:val="00792F85"/>
    <w:rsid w:val="00793EC2"/>
    <w:rsid w:val="007964DA"/>
    <w:rsid w:val="007A1686"/>
    <w:rsid w:val="007A1B69"/>
    <w:rsid w:val="007A1C5F"/>
    <w:rsid w:val="007A5CF5"/>
    <w:rsid w:val="007B27F6"/>
    <w:rsid w:val="007C5193"/>
    <w:rsid w:val="007C5DB1"/>
    <w:rsid w:val="007D769A"/>
    <w:rsid w:val="007E2238"/>
    <w:rsid w:val="007E2472"/>
    <w:rsid w:val="007E2C24"/>
    <w:rsid w:val="007E2E03"/>
    <w:rsid w:val="007E33D0"/>
    <w:rsid w:val="007E4EA0"/>
    <w:rsid w:val="007E5EB8"/>
    <w:rsid w:val="007F0FFF"/>
    <w:rsid w:val="007F5738"/>
    <w:rsid w:val="0080114A"/>
    <w:rsid w:val="0081427D"/>
    <w:rsid w:val="008165AA"/>
    <w:rsid w:val="008166E0"/>
    <w:rsid w:val="00816F02"/>
    <w:rsid w:val="00822662"/>
    <w:rsid w:val="00825C7F"/>
    <w:rsid w:val="00825CFD"/>
    <w:rsid w:val="00831969"/>
    <w:rsid w:val="00831ED9"/>
    <w:rsid w:val="00831F01"/>
    <w:rsid w:val="00835237"/>
    <w:rsid w:val="008376AE"/>
    <w:rsid w:val="00841B9A"/>
    <w:rsid w:val="00842E8D"/>
    <w:rsid w:val="00844B34"/>
    <w:rsid w:val="008455D9"/>
    <w:rsid w:val="00845A8A"/>
    <w:rsid w:val="00846BF2"/>
    <w:rsid w:val="008548DB"/>
    <w:rsid w:val="00860168"/>
    <w:rsid w:val="008609E7"/>
    <w:rsid w:val="0086194D"/>
    <w:rsid w:val="008638E1"/>
    <w:rsid w:val="00863B34"/>
    <w:rsid w:val="00864278"/>
    <w:rsid w:val="00864997"/>
    <w:rsid w:val="00867447"/>
    <w:rsid w:val="0087072B"/>
    <w:rsid w:val="00871E4A"/>
    <w:rsid w:val="0087466E"/>
    <w:rsid w:val="00874832"/>
    <w:rsid w:val="00876D46"/>
    <w:rsid w:val="00885429"/>
    <w:rsid w:val="008872C1"/>
    <w:rsid w:val="00895CF1"/>
    <w:rsid w:val="008A13D2"/>
    <w:rsid w:val="008A2C66"/>
    <w:rsid w:val="008A4D17"/>
    <w:rsid w:val="008A5724"/>
    <w:rsid w:val="008B3599"/>
    <w:rsid w:val="008B42C0"/>
    <w:rsid w:val="008B6171"/>
    <w:rsid w:val="008C52B0"/>
    <w:rsid w:val="008C6497"/>
    <w:rsid w:val="008D1195"/>
    <w:rsid w:val="008D33A2"/>
    <w:rsid w:val="008D350D"/>
    <w:rsid w:val="008F10A6"/>
    <w:rsid w:val="008F7C04"/>
    <w:rsid w:val="00905458"/>
    <w:rsid w:val="00906328"/>
    <w:rsid w:val="00906AD5"/>
    <w:rsid w:val="00913D3B"/>
    <w:rsid w:val="00920E68"/>
    <w:rsid w:val="009210A1"/>
    <w:rsid w:val="00926BE1"/>
    <w:rsid w:val="0093111D"/>
    <w:rsid w:val="0093773F"/>
    <w:rsid w:val="009433FF"/>
    <w:rsid w:val="00947698"/>
    <w:rsid w:val="00947DD2"/>
    <w:rsid w:val="00950094"/>
    <w:rsid w:val="00952375"/>
    <w:rsid w:val="00953D5E"/>
    <w:rsid w:val="00957236"/>
    <w:rsid w:val="009639A5"/>
    <w:rsid w:val="00965750"/>
    <w:rsid w:val="00966E3C"/>
    <w:rsid w:val="00970793"/>
    <w:rsid w:val="00974A96"/>
    <w:rsid w:val="00977F59"/>
    <w:rsid w:val="00980EB7"/>
    <w:rsid w:val="009824C9"/>
    <w:rsid w:val="00992B72"/>
    <w:rsid w:val="00993209"/>
    <w:rsid w:val="009A3311"/>
    <w:rsid w:val="009A6A78"/>
    <w:rsid w:val="009B02F1"/>
    <w:rsid w:val="009B4F27"/>
    <w:rsid w:val="009B7CA4"/>
    <w:rsid w:val="009C01F2"/>
    <w:rsid w:val="009C3CD2"/>
    <w:rsid w:val="009C6750"/>
    <w:rsid w:val="009D2B8D"/>
    <w:rsid w:val="009D452B"/>
    <w:rsid w:val="009E06EB"/>
    <w:rsid w:val="009E4B73"/>
    <w:rsid w:val="009E5B2E"/>
    <w:rsid w:val="009E7441"/>
    <w:rsid w:val="009F1397"/>
    <w:rsid w:val="009F4C07"/>
    <w:rsid w:val="00A0264C"/>
    <w:rsid w:val="00A0382E"/>
    <w:rsid w:val="00A061AE"/>
    <w:rsid w:val="00A115B0"/>
    <w:rsid w:val="00A163EF"/>
    <w:rsid w:val="00A178F2"/>
    <w:rsid w:val="00A258EC"/>
    <w:rsid w:val="00A27B01"/>
    <w:rsid w:val="00A315B4"/>
    <w:rsid w:val="00A351EE"/>
    <w:rsid w:val="00A356CF"/>
    <w:rsid w:val="00A36591"/>
    <w:rsid w:val="00A439E1"/>
    <w:rsid w:val="00A44940"/>
    <w:rsid w:val="00A45F2E"/>
    <w:rsid w:val="00A51925"/>
    <w:rsid w:val="00A61554"/>
    <w:rsid w:val="00A64136"/>
    <w:rsid w:val="00A71921"/>
    <w:rsid w:val="00A76208"/>
    <w:rsid w:val="00A76E4A"/>
    <w:rsid w:val="00A779F8"/>
    <w:rsid w:val="00A84FC3"/>
    <w:rsid w:val="00A8798C"/>
    <w:rsid w:val="00A87D95"/>
    <w:rsid w:val="00A924CD"/>
    <w:rsid w:val="00A92513"/>
    <w:rsid w:val="00A930A8"/>
    <w:rsid w:val="00A93D55"/>
    <w:rsid w:val="00A93F18"/>
    <w:rsid w:val="00A97C33"/>
    <w:rsid w:val="00AA510A"/>
    <w:rsid w:val="00AA5DB5"/>
    <w:rsid w:val="00AB643F"/>
    <w:rsid w:val="00AC0714"/>
    <w:rsid w:val="00AC1F8B"/>
    <w:rsid w:val="00AE22CF"/>
    <w:rsid w:val="00AE5002"/>
    <w:rsid w:val="00AE5D3B"/>
    <w:rsid w:val="00AF4398"/>
    <w:rsid w:val="00AF5840"/>
    <w:rsid w:val="00AF748A"/>
    <w:rsid w:val="00B21053"/>
    <w:rsid w:val="00B22DA0"/>
    <w:rsid w:val="00B26471"/>
    <w:rsid w:val="00B26753"/>
    <w:rsid w:val="00B267AD"/>
    <w:rsid w:val="00B30CF5"/>
    <w:rsid w:val="00B31A9F"/>
    <w:rsid w:val="00B31B51"/>
    <w:rsid w:val="00B45130"/>
    <w:rsid w:val="00B50355"/>
    <w:rsid w:val="00B60ADC"/>
    <w:rsid w:val="00B62861"/>
    <w:rsid w:val="00B7389A"/>
    <w:rsid w:val="00B771D5"/>
    <w:rsid w:val="00B77AA3"/>
    <w:rsid w:val="00B81FB0"/>
    <w:rsid w:val="00B8233A"/>
    <w:rsid w:val="00B90C83"/>
    <w:rsid w:val="00B9156B"/>
    <w:rsid w:val="00B97F33"/>
    <w:rsid w:val="00BB6EA6"/>
    <w:rsid w:val="00BC0751"/>
    <w:rsid w:val="00BC209A"/>
    <w:rsid w:val="00BC3E8A"/>
    <w:rsid w:val="00BD7B7E"/>
    <w:rsid w:val="00BE5927"/>
    <w:rsid w:val="00BE7DDA"/>
    <w:rsid w:val="00BF31DA"/>
    <w:rsid w:val="00BF6DDC"/>
    <w:rsid w:val="00C032EE"/>
    <w:rsid w:val="00C0390F"/>
    <w:rsid w:val="00C03AC3"/>
    <w:rsid w:val="00C050B9"/>
    <w:rsid w:val="00C12266"/>
    <w:rsid w:val="00C13766"/>
    <w:rsid w:val="00C2096D"/>
    <w:rsid w:val="00C242B0"/>
    <w:rsid w:val="00C275AC"/>
    <w:rsid w:val="00C354F6"/>
    <w:rsid w:val="00C356C1"/>
    <w:rsid w:val="00C403BE"/>
    <w:rsid w:val="00C414CE"/>
    <w:rsid w:val="00C447E8"/>
    <w:rsid w:val="00C44E1F"/>
    <w:rsid w:val="00C47992"/>
    <w:rsid w:val="00C50D95"/>
    <w:rsid w:val="00C5162D"/>
    <w:rsid w:val="00C53020"/>
    <w:rsid w:val="00C56DD2"/>
    <w:rsid w:val="00C657A2"/>
    <w:rsid w:val="00C72C49"/>
    <w:rsid w:val="00C74406"/>
    <w:rsid w:val="00C850B8"/>
    <w:rsid w:val="00C857B6"/>
    <w:rsid w:val="00C8749A"/>
    <w:rsid w:val="00C92DF8"/>
    <w:rsid w:val="00C94E9B"/>
    <w:rsid w:val="00CA6200"/>
    <w:rsid w:val="00CC353F"/>
    <w:rsid w:val="00CC4067"/>
    <w:rsid w:val="00CC7B21"/>
    <w:rsid w:val="00CD035C"/>
    <w:rsid w:val="00CD2CCC"/>
    <w:rsid w:val="00CD3279"/>
    <w:rsid w:val="00CE0342"/>
    <w:rsid w:val="00CF549E"/>
    <w:rsid w:val="00CF58AC"/>
    <w:rsid w:val="00D04868"/>
    <w:rsid w:val="00D05715"/>
    <w:rsid w:val="00D05BC8"/>
    <w:rsid w:val="00D0657F"/>
    <w:rsid w:val="00D126F6"/>
    <w:rsid w:val="00D1356D"/>
    <w:rsid w:val="00D23F20"/>
    <w:rsid w:val="00D25977"/>
    <w:rsid w:val="00D2731D"/>
    <w:rsid w:val="00D310FB"/>
    <w:rsid w:val="00D31BD4"/>
    <w:rsid w:val="00D31CE0"/>
    <w:rsid w:val="00D3585E"/>
    <w:rsid w:val="00D36238"/>
    <w:rsid w:val="00D36314"/>
    <w:rsid w:val="00D40367"/>
    <w:rsid w:val="00D41934"/>
    <w:rsid w:val="00D45C90"/>
    <w:rsid w:val="00D46608"/>
    <w:rsid w:val="00D53290"/>
    <w:rsid w:val="00D53726"/>
    <w:rsid w:val="00D54B50"/>
    <w:rsid w:val="00D54B77"/>
    <w:rsid w:val="00D616C9"/>
    <w:rsid w:val="00D65213"/>
    <w:rsid w:val="00D65D0A"/>
    <w:rsid w:val="00D77965"/>
    <w:rsid w:val="00D861D3"/>
    <w:rsid w:val="00D924F4"/>
    <w:rsid w:val="00D93D25"/>
    <w:rsid w:val="00D955EA"/>
    <w:rsid w:val="00DA04A2"/>
    <w:rsid w:val="00DA065C"/>
    <w:rsid w:val="00DB0CE3"/>
    <w:rsid w:val="00DB36DF"/>
    <w:rsid w:val="00DB484D"/>
    <w:rsid w:val="00DB4857"/>
    <w:rsid w:val="00DD3BF5"/>
    <w:rsid w:val="00DF25C9"/>
    <w:rsid w:val="00E00774"/>
    <w:rsid w:val="00E0243C"/>
    <w:rsid w:val="00E025FF"/>
    <w:rsid w:val="00E04339"/>
    <w:rsid w:val="00E06BCC"/>
    <w:rsid w:val="00E074EF"/>
    <w:rsid w:val="00E119E1"/>
    <w:rsid w:val="00E120A0"/>
    <w:rsid w:val="00E209F6"/>
    <w:rsid w:val="00E21A7F"/>
    <w:rsid w:val="00E2435C"/>
    <w:rsid w:val="00E26211"/>
    <w:rsid w:val="00E2790F"/>
    <w:rsid w:val="00E3738E"/>
    <w:rsid w:val="00E4010C"/>
    <w:rsid w:val="00E429A4"/>
    <w:rsid w:val="00E42BDA"/>
    <w:rsid w:val="00E44CCB"/>
    <w:rsid w:val="00E474B2"/>
    <w:rsid w:val="00E6679F"/>
    <w:rsid w:val="00E73251"/>
    <w:rsid w:val="00E7450A"/>
    <w:rsid w:val="00E754A7"/>
    <w:rsid w:val="00E756E2"/>
    <w:rsid w:val="00E775F2"/>
    <w:rsid w:val="00E83004"/>
    <w:rsid w:val="00E9295D"/>
    <w:rsid w:val="00EA4EDD"/>
    <w:rsid w:val="00EB06D9"/>
    <w:rsid w:val="00EB3504"/>
    <w:rsid w:val="00EB3E88"/>
    <w:rsid w:val="00EB4DCB"/>
    <w:rsid w:val="00EC0D3B"/>
    <w:rsid w:val="00EC7396"/>
    <w:rsid w:val="00EC74BE"/>
    <w:rsid w:val="00ED42D5"/>
    <w:rsid w:val="00ED4951"/>
    <w:rsid w:val="00EE16D2"/>
    <w:rsid w:val="00EE2EF1"/>
    <w:rsid w:val="00EE3B53"/>
    <w:rsid w:val="00EF0062"/>
    <w:rsid w:val="00EF2456"/>
    <w:rsid w:val="00F003C0"/>
    <w:rsid w:val="00F00F80"/>
    <w:rsid w:val="00F06D02"/>
    <w:rsid w:val="00F13970"/>
    <w:rsid w:val="00F16FC2"/>
    <w:rsid w:val="00F17DF8"/>
    <w:rsid w:val="00F24B12"/>
    <w:rsid w:val="00F24BD1"/>
    <w:rsid w:val="00F263F4"/>
    <w:rsid w:val="00F27462"/>
    <w:rsid w:val="00F30EBD"/>
    <w:rsid w:val="00F32646"/>
    <w:rsid w:val="00F35617"/>
    <w:rsid w:val="00F37531"/>
    <w:rsid w:val="00F547D6"/>
    <w:rsid w:val="00F558D7"/>
    <w:rsid w:val="00F61BD1"/>
    <w:rsid w:val="00F62070"/>
    <w:rsid w:val="00F6585D"/>
    <w:rsid w:val="00F764B2"/>
    <w:rsid w:val="00F80166"/>
    <w:rsid w:val="00F80CA1"/>
    <w:rsid w:val="00F81DA2"/>
    <w:rsid w:val="00F831FF"/>
    <w:rsid w:val="00F843B7"/>
    <w:rsid w:val="00F93A21"/>
    <w:rsid w:val="00FA19C1"/>
    <w:rsid w:val="00FA1B3D"/>
    <w:rsid w:val="00FA28FC"/>
    <w:rsid w:val="00FA532E"/>
    <w:rsid w:val="00FC0021"/>
    <w:rsid w:val="00FC1D09"/>
    <w:rsid w:val="00FC2726"/>
    <w:rsid w:val="00FC3673"/>
    <w:rsid w:val="00FC368C"/>
    <w:rsid w:val="00FC3D44"/>
    <w:rsid w:val="00FD2494"/>
    <w:rsid w:val="00FD49F6"/>
    <w:rsid w:val="00FE0360"/>
    <w:rsid w:val="00FE4D40"/>
    <w:rsid w:val="00FE67EA"/>
    <w:rsid w:val="00FF0848"/>
    <w:rsid w:val="00FF1472"/>
    <w:rsid w:val="00FF2041"/>
    <w:rsid w:val="00FF67D5"/>
    <w:rsid w:val="00FF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uministros.andep@navarra.e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trataciones.navarr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trataciones.navarra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16B35-BD10-4DD2-97BA-B6EBD33F1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8708</TotalTime>
  <Pages>6</Pages>
  <Words>2273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D.G.A.</Company>
  <LinksUpToDate>false</LinksUpToDate>
  <CharactersWithSpaces>14750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D.G.A.</dc:creator>
  <cp:lastModifiedBy>x053670</cp:lastModifiedBy>
  <cp:revision>83</cp:revision>
  <cp:lastPrinted>2020-01-28T10:51:00Z</cp:lastPrinted>
  <dcterms:created xsi:type="dcterms:W3CDTF">2020-03-04T13:56:00Z</dcterms:created>
  <dcterms:modified xsi:type="dcterms:W3CDTF">2020-09-29T07:43:00Z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