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77" w:rsidRDefault="007E2177" w:rsidP="007E217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V:</w:t>
      </w:r>
    </w:p>
    <w:p w:rsidR="007E2177" w:rsidRDefault="007E2177" w:rsidP="007E2177">
      <w:pPr>
        <w:spacing w:before="120" w:after="120" w:line="360" w:lineRule="auto"/>
        <w:ind w:right="35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PROPUESTA CRITERIOS CUANTIFICABLES MEDIANTE FÓRMULAS</w:t>
      </w:r>
    </w:p>
    <w:p w:rsidR="007E2177" w:rsidRDefault="007E2177" w:rsidP="007E2177">
      <w:pPr>
        <w:pStyle w:val="Ttulo2"/>
        <w:suppressAutoHyphens/>
        <w:spacing w:before="120" w:after="240" w:line="320" w:lineRule="exact"/>
        <w:ind w:left="720" w:right="-426"/>
      </w:pPr>
      <w:bookmarkStart w:id="0" w:name="_Toc27641128"/>
      <w:r>
        <w:rPr>
          <w:rFonts w:cs="Times New Roman"/>
          <w:sz w:val="22"/>
        </w:rPr>
        <w:t>- LOTE 2: VALLE DE GUESALAZ/GESALATZ – ESTELLA-LIZARRA – VALLE DE GUESALAZ/GESALATZ</w:t>
      </w:r>
      <w:bookmarkEnd w:id="0"/>
    </w:p>
    <w:p w:rsidR="007E2177" w:rsidRDefault="007E2177" w:rsidP="007E2177">
      <w:pPr>
        <w:suppressAutoHyphens/>
        <w:spacing w:before="120" w:after="240" w:line="280" w:lineRule="atLeast"/>
        <w:jc w:val="right"/>
        <w:rPr>
          <w:rFonts w:ascii="Arial" w:hAnsi="Arial"/>
          <w:i/>
        </w:rPr>
      </w:pPr>
      <w:r>
        <w:rPr>
          <w:rFonts w:ascii="Arial" w:hAnsi="Arial"/>
          <w:i/>
        </w:rPr>
        <w:t xml:space="preserve">(Incluir en el sobre C) </w:t>
      </w:r>
    </w:p>
    <w:p w:rsidR="007E2177" w:rsidRDefault="007E2177" w:rsidP="007E2177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</w:t>
      </w:r>
      <w:proofErr w:type="gramStart"/>
      <w:r>
        <w:rPr>
          <w:rFonts w:ascii="Arial" w:hAnsi="Arial" w:cs="Arial"/>
          <w:sz w:val="24"/>
          <w:szCs w:val="24"/>
        </w:rPr>
        <w:t>viajeros</w:t>
      </w:r>
      <w:proofErr w:type="gramEnd"/>
      <w:r>
        <w:rPr>
          <w:rFonts w:ascii="Arial" w:hAnsi="Arial" w:cs="Arial"/>
          <w:sz w:val="24"/>
          <w:szCs w:val="24"/>
        </w:rPr>
        <w:t xml:space="preserve"> en vehículo turismo entre las localidades del Valle de </w:t>
      </w:r>
      <w:proofErr w:type="spellStart"/>
      <w:r>
        <w:rPr>
          <w:rFonts w:ascii="Arial" w:hAnsi="Arial" w:cs="Arial"/>
          <w:sz w:val="24"/>
          <w:szCs w:val="24"/>
        </w:rPr>
        <w:t>Yerri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Deierri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Salinas de Oro/</w:t>
      </w:r>
      <w:proofErr w:type="spellStart"/>
      <w:r>
        <w:rPr>
          <w:rFonts w:ascii="Arial" w:hAnsi="Arial" w:cs="Arial"/>
          <w:sz w:val="24"/>
          <w:szCs w:val="24"/>
        </w:rPr>
        <w:t>Jaitz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Lezaun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-Lizarra., se compromete a tomar a su cargo el servicio correspondiente al Lote 2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con estricta sujeción a los requisitos expresados y condiciones técnicas y presenta la siguiente oferta:</w:t>
      </w:r>
    </w:p>
    <w:p w:rsidR="007E2177" w:rsidRDefault="007E2177" w:rsidP="007E217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Uno.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Por la antigüedad del vehículo aportado o del que se compromete a aportar </w:t>
      </w:r>
      <w:r>
        <w:rPr>
          <w:rFonts w:ascii="Arial" w:hAnsi="Arial" w:cs="Arial"/>
          <w:b/>
          <w:sz w:val="24"/>
          <w:szCs w:val="24"/>
          <w:lang w:val="es-ES_tradnl"/>
        </w:rPr>
        <w:t>para la formalización del contrato</w:t>
      </w:r>
      <w:r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</w:rPr>
        <w:t>(máximo 10 puntos).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7E2177" w:rsidRDefault="007E2177" w:rsidP="007E2177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sz w:val="24"/>
          <w:szCs w:val="24"/>
        </w:rPr>
        <w:t>El servicio de transporte se va a realizar con un vehículo con una antigüedad  de……años.</w:t>
      </w:r>
    </w:p>
    <w:p w:rsidR="007E2177" w:rsidRDefault="007E2177" w:rsidP="007E2177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Dos.</w:t>
      </w:r>
      <w:r>
        <w:rPr>
          <w:rFonts w:ascii="Arial" w:hAnsi="Arial" w:cs="Arial"/>
          <w:b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Por la aportación de un vehículo adaptado a personas </w:t>
      </w:r>
      <w:r>
        <w:rPr>
          <w:rFonts w:ascii="Arial" w:hAnsi="Arial" w:cs="Arial"/>
          <w:b/>
          <w:sz w:val="24"/>
          <w:szCs w:val="24"/>
        </w:rPr>
        <w:t>con movilidad reducida o compromiso de aportarlo para la formalización del contrato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sz w:val="24"/>
          <w:szCs w:val="24"/>
        </w:rPr>
        <w:t>(máximo 10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7E2177" w:rsidRDefault="007E2177" w:rsidP="007E2177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</w:t>
      </w:r>
    </w:p>
    <w:p w:rsidR="007E2177" w:rsidRDefault="007E2177" w:rsidP="007E2177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7E2177" w:rsidRDefault="007E2177" w:rsidP="007E2177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Tres.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>
        <w:rPr>
          <w:rFonts w:ascii="Arial" w:hAnsi="Arial" w:cs="Arial"/>
          <w:sz w:val="24"/>
          <w:szCs w:val="24"/>
        </w:rPr>
        <w:t>(máximo 10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7E2177" w:rsidRDefault="007E2177" w:rsidP="007E2177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7E2177" w:rsidRDefault="007E2177" w:rsidP="007E2177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técnica de conducción eficiente: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 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7E2177" w:rsidRDefault="007E2177" w:rsidP="007E2177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conducción segura: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 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7E2177" w:rsidRDefault="007E2177" w:rsidP="007E2177">
      <w:pPr>
        <w:spacing w:before="120" w:after="240" w:line="360" w:lineRule="auto"/>
        <w:jc w:val="both"/>
        <w:rPr>
          <w:rFonts w:ascii="Arial" w:hAnsi="Arial" w:cs="Arial"/>
          <w:lang w:val="es-ES_tradnl"/>
        </w:rPr>
      </w:pPr>
    </w:p>
    <w:p w:rsidR="007E2177" w:rsidRDefault="007E2177" w:rsidP="007E2177">
      <w:pPr>
        <w:spacing w:before="120" w:after="240" w:line="360" w:lineRule="auto"/>
        <w:jc w:val="both"/>
        <w:rPr>
          <w:rFonts w:ascii="Arial" w:hAnsi="Arial" w:cs="Arial"/>
          <w:lang w:val="es-ES_tradnl"/>
        </w:rPr>
      </w:pPr>
    </w:p>
    <w:p w:rsidR="007E2177" w:rsidRDefault="007E2177" w:rsidP="007E2177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Cuatro.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>(máximo 70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7E2177" w:rsidRDefault="007E2177" w:rsidP="007E2177">
      <w:pPr>
        <w:suppressAutoHyphens/>
        <w:spacing w:before="120" w:after="240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compromete a tomar a su cargo el servicio correspondiente al Lote 2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con estricta sujeción a los requisitos expresados y condiciones técnicas, con el presupuesto base de licitación anual a percibir que figura en las Condiciones Particulares,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sobre la que se oferta una rebaja del _ _</w:t>
      </w:r>
      <w:proofErr w:type="gramStart"/>
      <w:r>
        <w:rPr>
          <w:rFonts w:ascii="Arial" w:hAnsi="Arial" w:cs="Arial"/>
          <w:sz w:val="24"/>
          <w:szCs w:val="24"/>
        </w:rPr>
        <w:t>,_</w:t>
      </w:r>
      <w:proofErr w:type="gramEnd"/>
      <w:r>
        <w:rPr>
          <w:rFonts w:ascii="Arial" w:hAnsi="Arial" w:cs="Arial"/>
          <w:sz w:val="24"/>
          <w:szCs w:val="24"/>
        </w:rPr>
        <w:t xml:space="preserve"> _ por ciento, abonándose dicho importe proporcionalmente al tiempo de prestación del servicio. Esta rebaja se aplicará al presupuesto del contrato establecido para el año 2020. </w:t>
      </w:r>
    </w:p>
    <w:p w:rsidR="007E2177" w:rsidRDefault="007E2177" w:rsidP="007E2177">
      <w:pPr>
        <w:spacing w:before="120" w:after="240" w:line="360" w:lineRule="auto"/>
        <w:rPr>
          <w:rFonts w:ascii="Arial" w:hAnsi="Arial" w:cs="Arial"/>
        </w:rPr>
      </w:pPr>
    </w:p>
    <w:p w:rsidR="007E2177" w:rsidRDefault="007E2177" w:rsidP="007E217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1" w:name="_GoBack"/>
      <w:bookmarkEnd w:id="1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177"/>
    <w:rsid w:val="001C3CA1"/>
    <w:rsid w:val="00623D5D"/>
    <w:rsid w:val="007E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21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E217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semiHidden/>
    <w:rsid w:val="007E2177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21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E217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semiHidden/>
    <w:rsid w:val="007E2177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8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2020-01-07T09:20:00Z</dcterms:created>
  <dcterms:modified xsi:type="dcterms:W3CDTF">2020-01-07T09:22:00Z</dcterms:modified>
</cp:coreProperties>
</file>