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2C1" w:rsidRPr="00015471" w:rsidRDefault="00FC12C1" w:rsidP="00FC12C1">
      <w:pPr>
        <w:suppressAutoHyphens/>
        <w:jc w:val="center"/>
        <w:rPr>
          <w:rFonts w:ascii="Calibri" w:hAnsi="Calibri" w:cs="Tahoma-Bold"/>
          <w:b/>
          <w:bCs/>
          <w:sz w:val="22"/>
          <w:szCs w:val="22"/>
          <w:u w:val="single"/>
          <w:lang w:val="es-ES"/>
        </w:rPr>
      </w:pPr>
      <w:r w:rsidRPr="00015471">
        <w:rPr>
          <w:rFonts w:ascii="Calibri" w:hAnsi="Calibri" w:cs="Tahoma-Bold"/>
          <w:b/>
          <w:bCs/>
          <w:sz w:val="22"/>
          <w:szCs w:val="22"/>
          <w:u w:val="single"/>
          <w:lang w:val="es-ES"/>
        </w:rPr>
        <w:t>ANEXO 3º</w:t>
      </w:r>
    </w:p>
    <w:p w:rsidR="00FC12C1" w:rsidRPr="00015471" w:rsidRDefault="00FC12C1" w:rsidP="00FC12C1">
      <w:pPr>
        <w:spacing w:before="120" w:after="120"/>
        <w:ind w:right="-2"/>
        <w:jc w:val="center"/>
        <w:rPr>
          <w:rFonts w:ascii="Calibri" w:hAnsi="Calibri" w:cs="Tahoma-Bold"/>
          <w:b/>
          <w:bCs/>
          <w:sz w:val="22"/>
          <w:szCs w:val="22"/>
          <w:u w:val="single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7"/>
      </w:tblGrid>
      <w:tr w:rsidR="00FC12C1" w:rsidRPr="00015471" w:rsidTr="00CB28AC">
        <w:trPr>
          <w:trHeight w:val="34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2C1" w:rsidRPr="00015471" w:rsidRDefault="00FC12C1" w:rsidP="00CB28AC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015471">
              <w:rPr>
                <w:rFonts w:ascii="Calibri" w:hAnsi="Calibri" w:cs="Tahoma-Bold"/>
                <w:b/>
                <w:bCs/>
                <w:sz w:val="22"/>
                <w:szCs w:val="22"/>
                <w:lang w:val="es-ES"/>
              </w:rPr>
              <w:t>OFERTA ECONÓMICA (SOBRE C)</w:t>
            </w:r>
          </w:p>
        </w:tc>
      </w:tr>
    </w:tbl>
    <w:p w:rsidR="00FC12C1" w:rsidRPr="00015471" w:rsidRDefault="00FC12C1" w:rsidP="00FC12C1">
      <w:pPr>
        <w:autoSpaceDE w:val="0"/>
        <w:autoSpaceDN w:val="0"/>
        <w:adjustRightInd w:val="0"/>
        <w:jc w:val="center"/>
        <w:rPr>
          <w:rFonts w:ascii="Calibri" w:hAnsi="Calibri" w:cs="Tahoma-Bold"/>
          <w:b/>
          <w:bCs/>
          <w:sz w:val="22"/>
          <w:szCs w:val="22"/>
          <w:lang w:val="es-ES"/>
        </w:rPr>
      </w:pPr>
    </w:p>
    <w:p w:rsidR="00FC12C1" w:rsidRPr="00015471" w:rsidRDefault="00FC12C1" w:rsidP="00FC12C1">
      <w:pPr>
        <w:autoSpaceDE w:val="0"/>
        <w:autoSpaceDN w:val="0"/>
        <w:adjustRightInd w:val="0"/>
        <w:jc w:val="center"/>
        <w:rPr>
          <w:rFonts w:ascii="Calibri" w:hAnsi="Calibri" w:cs="Tahoma-Bold"/>
          <w:b/>
          <w:bCs/>
          <w:sz w:val="22"/>
          <w:szCs w:val="22"/>
          <w:lang w:val="es-ES"/>
        </w:rPr>
      </w:pPr>
      <w:r w:rsidRPr="00015471">
        <w:rPr>
          <w:rFonts w:ascii="Calibri" w:hAnsi="Calibri" w:cs="Tahoma-Bold"/>
          <w:b/>
          <w:bCs/>
          <w:sz w:val="22"/>
          <w:szCs w:val="22"/>
          <w:lang w:val="es-ES"/>
        </w:rPr>
        <w:t>(Presentar tantos sobres C como lotes a los que se presenta oferta)</w:t>
      </w:r>
    </w:p>
    <w:p w:rsidR="00FC12C1" w:rsidRPr="00015471" w:rsidRDefault="00FC12C1" w:rsidP="00FC12C1">
      <w:pPr>
        <w:autoSpaceDE w:val="0"/>
        <w:autoSpaceDN w:val="0"/>
        <w:adjustRightInd w:val="0"/>
        <w:jc w:val="center"/>
        <w:rPr>
          <w:rFonts w:ascii="Calibri" w:hAnsi="Calibri" w:cs="Tahoma-Bold"/>
          <w:b/>
          <w:bCs/>
          <w:sz w:val="22"/>
          <w:szCs w:val="22"/>
          <w:lang w:val="es-ES"/>
        </w:rPr>
      </w:pPr>
    </w:p>
    <w:p w:rsidR="00FC12C1" w:rsidRPr="00015471" w:rsidRDefault="00FC12C1" w:rsidP="00FC12C1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  <w:lang w:val="es-ES"/>
        </w:rPr>
      </w:pPr>
      <w:r w:rsidRPr="00015471">
        <w:rPr>
          <w:rFonts w:ascii="Calibri" w:hAnsi="Calibri" w:cs="Tahoma"/>
          <w:sz w:val="22"/>
          <w:szCs w:val="22"/>
          <w:lang w:val="es-ES"/>
        </w:rPr>
        <w:t xml:space="preserve">Don/Doña ........................................................................................................................................., con domicilio en............................................................................................................................... y DNI nº ........................................................................, en nombre propio o en representación de (según proceda) ..............................................................................................., con domicilio en ....................................................................................................., NIF .................................., teléfono nº ......................................., fax nº ....................................... y enterado del Pliego Regulador que ha de regir la “CONTRATACIÓN DEL SERVICIO PARA EL PROGRAMA EDUCATIVO EN EUSKERA </w:t>
      </w:r>
      <w:r>
        <w:rPr>
          <w:rFonts w:ascii="Calibri" w:hAnsi="Calibri" w:cs="Tahoma"/>
          <w:i/>
          <w:sz w:val="22"/>
          <w:szCs w:val="22"/>
          <w:lang w:val="es-ES"/>
        </w:rPr>
        <w:t>BERTSOLARITZA IRAKASKUNTZAN</w:t>
      </w:r>
      <w:r>
        <w:rPr>
          <w:rFonts w:ascii="Calibri" w:hAnsi="Calibri" w:cs="Tahoma"/>
          <w:sz w:val="22"/>
          <w:szCs w:val="22"/>
          <w:lang w:val="es-ES"/>
        </w:rPr>
        <w:t>, DESTINADO AL ALUMNADO</w:t>
      </w:r>
      <w:r w:rsidRPr="00015471">
        <w:rPr>
          <w:rFonts w:ascii="Calibri" w:hAnsi="Calibri" w:cs="Tahoma"/>
          <w:sz w:val="22"/>
          <w:szCs w:val="22"/>
          <w:lang w:val="es-ES"/>
        </w:rPr>
        <w:t xml:space="preserve"> </w:t>
      </w:r>
      <w:r w:rsidRPr="00015471">
        <w:rPr>
          <w:rFonts w:ascii="Calibri" w:hAnsi="Calibri" w:cs="Tahoma"/>
          <w:sz w:val="22"/>
          <w:szCs w:val="22"/>
        </w:rPr>
        <w:t>DE LOS MODELOS B y D</w:t>
      </w:r>
      <w:r w:rsidRPr="00015471">
        <w:rPr>
          <w:rFonts w:ascii="Calibri" w:hAnsi="Calibri" w:cs="Tahoma"/>
          <w:sz w:val="22"/>
          <w:szCs w:val="22"/>
          <w:lang w:val="es-ES"/>
        </w:rPr>
        <w:t xml:space="preserve"> DE </w:t>
      </w:r>
      <w:r>
        <w:rPr>
          <w:rFonts w:ascii="Calibri" w:hAnsi="Calibri" w:cs="Tahoma"/>
          <w:sz w:val="22"/>
          <w:szCs w:val="22"/>
          <w:lang w:val="es-ES"/>
        </w:rPr>
        <w:t xml:space="preserve">5º Y 6º DE </w:t>
      </w:r>
      <w:r w:rsidRPr="00015471">
        <w:rPr>
          <w:rFonts w:ascii="Calibri" w:hAnsi="Calibri" w:cs="Tahoma"/>
          <w:sz w:val="22"/>
          <w:szCs w:val="22"/>
        </w:rPr>
        <w:t xml:space="preserve">EDUCACIÓN </w:t>
      </w:r>
      <w:r>
        <w:rPr>
          <w:rFonts w:ascii="Calibri" w:hAnsi="Calibri" w:cs="Tahoma"/>
          <w:sz w:val="22"/>
          <w:szCs w:val="22"/>
        </w:rPr>
        <w:t xml:space="preserve">PRIMARIA Y DE </w:t>
      </w:r>
      <w:r w:rsidRPr="00015471">
        <w:rPr>
          <w:rFonts w:ascii="Calibri" w:hAnsi="Calibri" w:cs="Tahoma"/>
          <w:sz w:val="22"/>
          <w:szCs w:val="22"/>
        </w:rPr>
        <w:t xml:space="preserve">SECUNDARIA DE CENTROS DE NAVARRA </w:t>
      </w:r>
      <w:r w:rsidRPr="00015471">
        <w:rPr>
          <w:rFonts w:ascii="Calibri" w:hAnsi="Calibri" w:cs="Tahoma"/>
          <w:sz w:val="22"/>
          <w:szCs w:val="22"/>
          <w:lang w:val="es-ES"/>
        </w:rPr>
        <w:t>DURANTE EL AÑO</w:t>
      </w:r>
      <w:r>
        <w:rPr>
          <w:rFonts w:ascii="Calibri" w:hAnsi="Calibri" w:cs="Tahoma"/>
          <w:sz w:val="22"/>
          <w:szCs w:val="22"/>
          <w:lang w:val="es-ES"/>
        </w:rPr>
        <w:t xml:space="preserve"> </w:t>
      </w:r>
      <w:smartTag w:uri="urn:schemas-microsoft-com:office:smarttags" w:element="metricconverter">
        <w:smartTagPr>
          <w:attr w:name="ProductID" w:val="2020”"/>
        </w:smartTagPr>
        <w:r>
          <w:rPr>
            <w:rFonts w:ascii="Calibri" w:hAnsi="Calibri" w:cs="Tahoma"/>
            <w:sz w:val="22"/>
            <w:szCs w:val="22"/>
            <w:lang w:val="es-ES"/>
          </w:rPr>
          <w:t>2020</w:t>
        </w:r>
        <w:r w:rsidRPr="00015471">
          <w:rPr>
            <w:rFonts w:ascii="Calibri" w:hAnsi="Calibri" w:cs="Tahoma"/>
            <w:sz w:val="22"/>
            <w:szCs w:val="22"/>
            <w:lang w:val="es-ES"/>
          </w:rPr>
          <w:t>”</w:t>
        </w:r>
      </w:smartTag>
      <w:r w:rsidRPr="00015471">
        <w:rPr>
          <w:rFonts w:ascii="Calibri" w:hAnsi="Calibri" w:cs="Tahoma"/>
          <w:sz w:val="22"/>
          <w:szCs w:val="22"/>
          <w:lang w:val="es-ES"/>
        </w:rPr>
        <w:t>, acepta el contenido íntegro del mismo y se compromete / la entidad por mí representada se compromete (según proceda) a su ejecución con sujeción estricta a los citados condicionados y por el precio que a continuación se indica, para el periodo comprendido desde la fecha de la firma del contr</w:t>
      </w:r>
      <w:r>
        <w:rPr>
          <w:rFonts w:ascii="Calibri" w:hAnsi="Calibri" w:cs="Tahoma"/>
          <w:sz w:val="22"/>
          <w:szCs w:val="22"/>
          <w:lang w:val="es-ES"/>
        </w:rPr>
        <w:t>ato y el 20 de diciembre de 2020</w:t>
      </w:r>
      <w:r w:rsidRPr="00015471">
        <w:rPr>
          <w:rFonts w:ascii="Calibri" w:hAnsi="Calibri" w:cs="Tahoma"/>
          <w:sz w:val="22"/>
          <w:szCs w:val="22"/>
          <w:lang w:val="es-ES"/>
        </w:rPr>
        <w:t>:</w:t>
      </w:r>
    </w:p>
    <w:p w:rsidR="00FC12C1" w:rsidRPr="00015471" w:rsidRDefault="00FC12C1" w:rsidP="00FC12C1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  <w:lang w:val="es-ES"/>
        </w:rPr>
      </w:pPr>
    </w:p>
    <w:p w:rsidR="00FC12C1" w:rsidRPr="00015471" w:rsidRDefault="00FC12C1" w:rsidP="00FC12C1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  <w:lang w:val="es-ES"/>
        </w:rPr>
      </w:pPr>
      <w:r w:rsidRPr="00015471">
        <w:rPr>
          <w:rFonts w:ascii="Calibri" w:hAnsi="Calibri" w:cs="Tahoma"/>
          <w:sz w:val="22"/>
          <w:szCs w:val="22"/>
          <w:lang w:val="es-ES"/>
        </w:rPr>
        <w:t xml:space="preserve">LOTE NÚMERO: …………………….. </w:t>
      </w:r>
    </w:p>
    <w:p w:rsidR="00FC12C1" w:rsidRPr="00015471" w:rsidRDefault="00FC12C1" w:rsidP="00FC12C1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  <w:lang w:val="es-ES"/>
        </w:rPr>
      </w:pPr>
    </w:p>
    <w:p w:rsidR="00FC12C1" w:rsidRPr="00015471" w:rsidRDefault="00FC12C1" w:rsidP="00FC12C1">
      <w:pPr>
        <w:autoSpaceDE w:val="0"/>
        <w:autoSpaceDN w:val="0"/>
        <w:adjustRightInd w:val="0"/>
        <w:jc w:val="both"/>
        <w:rPr>
          <w:rFonts w:ascii="Calibri" w:hAnsi="Calibri" w:cs="Tahoma"/>
          <w:sz w:val="22"/>
          <w:szCs w:val="22"/>
          <w:lang w:val="es-ES"/>
        </w:rPr>
      </w:pPr>
      <w:r w:rsidRPr="00015471">
        <w:rPr>
          <w:rFonts w:ascii="Calibri" w:hAnsi="Calibri" w:cs="Tahoma"/>
          <w:sz w:val="22"/>
          <w:szCs w:val="22"/>
          <w:lang w:val="es-ES"/>
        </w:rPr>
        <w:t>Precio máximo por sesión</w:t>
      </w:r>
      <w:r w:rsidRPr="005773B3">
        <w:rPr>
          <w:rFonts w:ascii="Calibri" w:hAnsi="Calibri" w:cs="Tahoma"/>
          <w:sz w:val="22"/>
          <w:szCs w:val="22"/>
          <w:lang w:val="es-ES"/>
        </w:rPr>
        <w:t xml:space="preserve">: </w:t>
      </w:r>
      <w:r>
        <w:rPr>
          <w:rFonts w:ascii="Calibri" w:hAnsi="Calibri" w:cs="Tahoma"/>
          <w:b/>
          <w:sz w:val="22"/>
          <w:szCs w:val="22"/>
          <w:lang w:val="es-ES"/>
        </w:rPr>
        <w:t>58</w:t>
      </w:r>
      <w:r w:rsidRPr="005773B3">
        <w:rPr>
          <w:rFonts w:ascii="Calibri" w:hAnsi="Calibri" w:cs="Tahoma"/>
          <w:b/>
          <w:sz w:val="22"/>
          <w:szCs w:val="22"/>
          <w:lang w:val="es-ES"/>
        </w:rPr>
        <w:t xml:space="preserve"> euros</w:t>
      </w:r>
      <w:r w:rsidRPr="00015471">
        <w:rPr>
          <w:rFonts w:ascii="Calibri" w:hAnsi="Calibri" w:cs="Tahoma"/>
          <w:b/>
          <w:sz w:val="22"/>
          <w:szCs w:val="22"/>
          <w:lang w:val="es-ES"/>
        </w:rPr>
        <w:t xml:space="preserve"> (IVA excluido).</w:t>
      </w:r>
    </w:p>
    <w:p w:rsidR="00FC12C1" w:rsidRPr="00015471" w:rsidRDefault="00FC12C1" w:rsidP="00FC12C1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  <w:lang w:val="es-ES"/>
        </w:rPr>
      </w:pPr>
    </w:p>
    <w:p w:rsidR="00FC12C1" w:rsidRPr="00015471" w:rsidRDefault="00FC12C1" w:rsidP="00FC12C1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  <w:lang w:val="es-ES"/>
        </w:rPr>
      </w:pPr>
      <w:r w:rsidRPr="00015471">
        <w:rPr>
          <w:rFonts w:ascii="Calibri" w:hAnsi="Calibri" w:cs="Tahoma"/>
          <w:sz w:val="22"/>
          <w:szCs w:val="22"/>
          <w:lang w:val="es-ES"/>
        </w:rPr>
        <w:t>Cantidad correspondiente (expresar en número y, a continuación, en letras):</w:t>
      </w:r>
    </w:p>
    <w:p w:rsidR="00FC12C1" w:rsidRPr="00015471" w:rsidRDefault="00FC12C1" w:rsidP="00FC12C1">
      <w:pPr>
        <w:autoSpaceDE w:val="0"/>
        <w:autoSpaceDN w:val="0"/>
        <w:adjustRightInd w:val="0"/>
        <w:jc w:val="both"/>
        <w:rPr>
          <w:rFonts w:ascii="Calibri" w:hAnsi="Calibri" w:cs="Tahoma"/>
          <w:strike/>
          <w:sz w:val="22"/>
          <w:szCs w:val="22"/>
          <w:lang w:val="es-ES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3"/>
        <w:gridCol w:w="4811"/>
      </w:tblGrid>
      <w:tr w:rsidR="00FC12C1" w:rsidRPr="00015471" w:rsidTr="00CB28AC">
        <w:trPr>
          <w:cantSplit/>
        </w:trPr>
        <w:tc>
          <w:tcPr>
            <w:tcW w:w="221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2" w:color="000000" w:fill="FFFFFF"/>
          </w:tcPr>
          <w:p w:rsidR="00FC12C1" w:rsidRPr="00015471" w:rsidRDefault="00FC12C1" w:rsidP="00CB28AC">
            <w:pPr>
              <w:autoSpaceDE w:val="0"/>
              <w:autoSpaceDN w:val="0"/>
              <w:adjustRightInd w:val="0"/>
              <w:jc w:val="both"/>
              <w:rPr>
                <w:rFonts w:ascii="Calibri" w:hAnsi="Calibri" w:cs="Tahoma"/>
                <w:sz w:val="22"/>
                <w:szCs w:val="22"/>
                <w:lang w:val="es-ES"/>
              </w:rPr>
            </w:pPr>
            <w:r w:rsidRPr="00015471">
              <w:rPr>
                <w:rFonts w:ascii="Calibri" w:hAnsi="Calibri" w:cs="Tahoma"/>
                <w:sz w:val="22"/>
                <w:szCs w:val="22"/>
                <w:lang w:val="es-ES"/>
              </w:rPr>
              <w:t>PRECIO/SESIÓN (IVA excluido)</w:t>
            </w:r>
          </w:p>
        </w:tc>
        <w:tc>
          <w:tcPr>
            <w:tcW w:w="278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2" w:color="000000" w:fill="FFFFFF"/>
          </w:tcPr>
          <w:p w:rsidR="00FC12C1" w:rsidRPr="00015471" w:rsidRDefault="00FC12C1" w:rsidP="00CB28AC">
            <w:pPr>
              <w:tabs>
                <w:tab w:val="left" w:pos="-3402"/>
                <w:tab w:val="center" w:pos="-3261"/>
                <w:tab w:val="left" w:pos="720"/>
                <w:tab w:val="center" w:pos="3888"/>
                <w:tab w:val="right" w:leader="dot" w:pos="5387"/>
              </w:tabs>
              <w:suppressAutoHyphens/>
              <w:spacing w:after="240" w:line="270" w:lineRule="atLeast"/>
              <w:ind w:firstLine="72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FC12C1" w:rsidRPr="00015471" w:rsidRDefault="00FC12C1" w:rsidP="00FC12C1">
      <w:pPr>
        <w:autoSpaceDE w:val="0"/>
        <w:autoSpaceDN w:val="0"/>
        <w:adjustRightInd w:val="0"/>
        <w:rPr>
          <w:rFonts w:ascii="Calibri" w:hAnsi="Calibri" w:cs="Tahoma"/>
          <w:sz w:val="22"/>
          <w:szCs w:val="22"/>
          <w:lang w:val="es-ES"/>
        </w:rPr>
      </w:pPr>
    </w:p>
    <w:p w:rsidR="00FC12C1" w:rsidRPr="00015471" w:rsidRDefault="00FC12C1" w:rsidP="00FC12C1">
      <w:pPr>
        <w:autoSpaceDE w:val="0"/>
        <w:autoSpaceDN w:val="0"/>
        <w:adjustRightInd w:val="0"/>
        <w:rPr>
          <w:rFonts w:ascii="Calibri" w:hAnsi="Calibri" w:cs="Tahoma"/>
          <w:sz w:val="22"/>
          <w:szCs w:val="22"/>
          <w:lang w:val="es-ES"/>
        </w:rPr>
      </w:pPr>
    </w:p>
    <w:p w:rsidR="00FC12C1" w:rsidRPr="00015471" w:rsidRDefault="00FC12C1" w:rsidP="00FC12C1">
      <w:pPr>
        <w:autoSpaceDE w:val="0"/>
        <w:autoSpaceDN w:val="0"/>
        <w:adjustRightInd w:val="0"/>
        <w:rPr>
          <w:rFonts w:ascii="Calibri" w:hAnsi="Calibri" w:cs="Tahoma"/>
          <w:sz w:val="22"/>
          <w:szCs w:val="22"/>
          <w:lang w:val="es-ES"/>
        </w:rPr>
      </w:pPr>
    </w:p>
    <w:p w:rsidR="00FC12C1" w:rsidRPr="00015471" w:rsidRDefault="00FC12C1" w:rsidP="00FC12C1">
      <w:pPr>
        <w:autoSpaceDE w:val="0"/>
        <w:autoSpaceDN w:val="0"/>
        <w:adjustRightInd w:val="0"/>
        <w:rPr>
          <w:rFonts w:ascii="Calibri" w:hAnsi="Calibri" w:cs="Tahoma"/>
          <w:sz w:val="22"/>
          <w:szCs w:val="22"/>
          <w:lang w:val="es-ES"/>
        </w:rPr>
      </w:pPr>
      <w:r w:rsidRPr="00015471">
        <w:rPr>
          <w:rFonts w:ascii="Calibri" w:hAnsi="Calibri" w:cs="Tahoma"/>
          <w:sz w:val="22"/>
          <w:szCs w:val="22"/>
          <w:lang w:val="es-ES"/>
        </w:rPr>
        <w:t xml:space="preserve">En……………………………………….., </w:t>
      </w:r>
      <w:proofErr w:type="gramStart"/>
      <w:r w:rsidRPr="00015471">
        <w:rPr>
          <w:rFonts w:ascii="Calibri" w:hAnsi="Calibri" w:cs="Tahoma"/>
          <w:sz w:val="22"/>
          <w:szCs w:val="22"/>
          <w:lang w:val="es-ES"/>
        </w:rPr>
        <w:t>a .............</w:t>
      </w:r>
      <w:proofErr w:type="gramEnd"/>
      <w:r w:rsidRPr="00015471">
        <w:rPr>
          <w:rFonts w:ascii="Calibri" w:hAnsi="Calibri" w:cs="Tahoma"/>
          <w:sz w:val="22"/>
          <w:szCs w:val="22"/>
          <w:lang w:val="es-ES"/>
        </w:rPr>
        <w:t>, de .................................... de ………</w:t>
      </w:r>
    </w:p>
    <w:p w:rsidR="00FC12C1" w:rsidRPr="00015471" w:rsidRDefault="00FC12C1" w:rsidP="00FC12C1">
      <w:pPr>
        <w:autoSpaceDE w:val="0"/>
        <w:autoSpaceDN w:val="0"/>
        <w:adjustRightInd w:val="0"/>
        <w:rPr>
          <w:rFonts w:ascii="Calibri" w:hAnsi="Calibri" w:cs="Tahoma-Bold"/>
          <w:b/>
          <w:bCs/>
          <w:sz w:val="22"/>
          <w:szCs w:val="22"/>
          <w:lang w:val="es-ES"/>
        </w:rPr>
      </w:pPr>
    </w:p>
    <w:p w:rsidR="00FC12C1" w:rsidRPr="00015471" w:rsidRDefault="00FC12C1" w:rsidP="00FC12C1">
      <w:pPr>
        <w:autoSpaceDE w:val="0"/>
        <w:autoSpaceDN w:val="0"/>
        <w:adjustRightInd w:val="0"/>
        <w:jc w:val="both"/>
        <w:rPr>
          <w:rFonts w:ascii="Calibri" w:hAnsi="Calibri" w:cs="Tahoma-Bold"/>
          <w:b/>
          <w:bCs/>
          <w:sz w:val="22"/>
          <w:szCs w:val="22"/>
          <w:lang w:val="es-ES"/>
        </w:rPr>
      </w:pPr>
    </w:p>
    <w:p w:rsidR="00FC12C1" w:rsidRPr="00015471" w:rsidRDefault="00FC12C1" w:rsidP="00FC12C1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015471">
        <w:rPr>
          <w:rFonts w:ascii="Calibri" w:hAnsi="Calibri"/>
          <w:sz w:val="22"/>
          <w:szCs w:val="22"/>
        </w:rPr>
        <w:t>Fdo. ...............................................................</w:t>
      </w:r>
    </w:p>
    <w:p w:rsidR="00FC12C1" w:rsidRPr="00015471" w:rsidRDefault="00FC12C1" w:rsidP="00FC12C1">
      <w:pPr>
        <w:suppressAutoHyphens/>
        <w:jc w:val="center"/>
        <w:rPr>
          <w:rFonts w:ascii="Calibri" w:hAnsi="Calibri"/>
          <w:sz w:val="22"/>
          <w:szCs w:val="22"/>
        </w:rPr>
      </w:pPr>
    </w:p>
    <w:p w:rsidR="00FC12C1" w:rsidRPr="00015471" w:rsidRDefault="00FC12C1" w:rsidP="00FC12C1">
      <w:pPr>
        <w:suppressAutoHyphens/>
        <w:jc w:val="center"/>
        <w:rPr>
          <w:rFonts w:ascii="Calibri" w:hAnsi="Calibri"/>
          <w:sz w:val="22"/>
          <w:szCs w:val="22"/>
        </w:rPr>
      </w:pPr>
    </w:p>
    <w:p w:rsidR="00FC12C1" w:rsidRPr="00015471" w:rsidRDefault="00FC12C1" w:rsidP="00FC12C1">
      <w:pPr>
        <w:suppressAutoHyphens/>
        <w:jc w:val="center"/>
        <w:rPr>
          <w:rFonts w:ascii="Calibri" w:hAnsi="Calibri"/>
          <w:sz w:val="22"/>
          <w:szCs w:val="22"/>
        </w:rPr>
      </w:pPr>
    </w:p>
    <w:p w:rsidR="00FC12C1" w:rsidRPr="00015471" w:rsidRDefault="00FC12C1" w:rsidP="00FC12C1">
      <w:pPr>
        <w:suppressAutoHyphens/>
        <w:jc w:val="center"/>
        <w:rPr>
          <w:rFonts w:ascii="Calibri" w:hAnsi="Calibri"/>
          <w:sz w:val="22"/>
          <w:szCs w:val="22"/>
        </w:rPr>
      </w:pPr>
    </w:p>
    <w:p w:rsidR="00586B68" w:rsidRDefault="00586B68">
      <w:bookmarkStart w:id="0" w:name="_GoBack"/>
      <w:bookmarkEnd w:id="0"/>
    </w:p>
    <w:sectPr w:rsidR="00586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2C1"/>
    <w:rsid w:val="00586B68"/>
    <w:rsid w:val="00FC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FC12C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FC12C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Barandiaran Amillano, Alberto (Hezkuntza/Educación)</dc:creator>
  <cp:lastModifiedBy>Barandiaran Amillano, Alberto (Hezkuntza/Educación)</cp:lastModifiedBy>
  <cp:revision>1</cp:revision>
  <dcterms:created xsi:type="dcterms:W3CDTF">2020-01-07T08:11:00Z</dcterms:created>
  <dcterms:modified xsi:type="dcterms:W3CDTF">2020-01-07T08:11:00Z</dcterms:modified>
</cp:coreProperties>
</file>