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24" w:rsidRPr="00CC0A22" w:rsidRDefault="00A44324" w:rsidP="00A44324">
      <w:pPr>
        <w:jc w:val="center"/>
        <w:rPr>
          <w:b/>
          <w:color w:val="000000"/>
          <w:sz w:val="22"/>
          <w:szCs w:val="22"/>
        </w:rPr>
      </w:pPr>
      <w:r w:rsidRPr="00CC0A22">
        <w:rPr>
          <w:b/>
          <w:color w:val="000000"/>
          <w:sz w:val="22"/>
          <w:szCs w:val="22"/>
        </w:rPr>
        <w:t xml:space="preserve">ANEXO </w:t>
      </w:r>
      <w:r>
        <w:rPr>
          <w:b/>
          <w:color w:val="000000"/>
          <w:sz w:val="22"/>
          <w:szCs w:val="22"/>
        </w:rPr>
        <w:t>VI</w:t>
      </w:r>
    </w:p>
    <w:p w:rsidR="00A44324" w:rsidRPr="00CC0A22" w:rsidRDefault="00A44324" w:rsidP="00A44324">
      <w:pPr>
        <w:rPr>
          <w:b/>
          <w:bCs/>
          <w:color w:val="000000"/>
          <w:sz w:val="22"/>
          <w:szCs w:val="22"/>
        </w:rPr>
      </w:pPr>
    </w:p>
    <w:p w:rsidR="00A44324" w:rsidRPr="00CC0A22" w:rsidRDefault="00A44324" w:rsidP="00A44324">
      <w:pPr>
        <w:spacing w:before="60" w:after="60"/>
        <w:jc w:val="center"/>
        <w:rPr>
          <w:b/>
          <w:color w:val="000000"/>
          <w:sz w:val="22"/>
          <w:szCs w:val="22"/>
          <w:lang w:val="es-ES_tradnl"/>
        </w:rPr>
      </w:pPr>
      <w:r w:rsidRPr="00CC0A22">
        <w:rPr>
          <w:b/>
          <w:color w:val="000000"/>
          <w:sz w:val="22"/>
          <w:szCs w:val="22"/>
          <w:lang w:val="es-ES_tradnl"/>
        </w:rPr>
        <w:t>MODELO DE DECLARACIÓN RESPONSABLE</w:t>
      </w:r>
      <w:r>
        <w:rPr>
          <w:b/>
          <w:color w:val="000000"/>
          <w:sz w:val="22"/>
          <w:szCs w:val="22"/>
          <w:lang w:val="es-ES_tradnl"/>
        </w:rPr>
        <w:t xml:space="preserve"> DE</w:t>
      </w:r>
      <w:r w:rsidRPr="00CC0A22">
        <w:rPr>
          <w:b/>
          <w:color w:val="000000"/>
          <w:sz w:val="22"/>
          <w:szCs w:val="22"/>
          <w:lang w:val="es-ES_tradnl"/>
        </w:rPr>
        <w:t xml:space="preserve"> CUMPLIMIENTO MEDIDAS DE CARÁCTER SOCIAL</w:t>
      </w:r>
    </w:p>
    <w:p w:rsidR="00A44324" w:rsidRPr="00CC0A22" w:rsidRDefault="00A44324" w:rsidP="00A44324">
      <w:pPr>
        <w:tabs>
          <w:tab w:val="left" w:pos="0"/>
          <w:tab w:val="right" w:pos="4536"/>
          <w:tab w:val="left" w:pos="5103"/>
          <w:tab w:val="left" w:pos="7088"/>
        </w:tabs>
        <w:jc w:val="center"/>
        <w:rPr>
          <w:b/>
          <w:color w:val="000000"/>
          <w:sz w:val="22"/>
          <w:szCs w:val="22"/>
        </w:rPr>
      </w:pPr>
      <w:r w:rsidRPr="00CC0A22">
        <w:rPr>
          <w:b/>
          <w:color w:val="000000"/>
          <w:sz w:val="22"/>
          <w:szCs w:val="22"/>
        </w:rPr>
        <w:t>(</w:t>
      </w:r>
      <w:proofErr w:type="gramStart"/>
      <w:r w:rsidRPr="00CC0A22">
        <w:rPr>
          <w:b/>
          <w:color w:val="000000"/>
          <w:sz w:val="22"/>
          <w:szCs w:val="22"/>
        </w:rPr>
        <w:t>a</w:t>
      </w:r>
      <w:proofErr w:type="gramEnd"/>
      <w:r w:rsidRPr="00CC0A22">
        <w:rPr>
          <w:b/>
          <w:color w:val="000000"/>
          <w:sz w:val="22"/>
          <w:szCs w:val="22"/>
        </w:rPr>
        <w:t xml:space="preserve"> incluir en el Sobre C –“Proposición relativa a criterios cuantificables mediante fórmulas)</w:t>
      </w: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</w:rPr>
      </w:pP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  <w:r w:rsidRPr="00CC0A22">
        <w:rPr>
          <w:color w:val="000000"/>
          <w:sz w:val="22"/>
          <w:szCs w:val="22"/>
          <w:lang w:val="es-ES_tradnl"/>
        </w:rPr>
        <w:t xml:space="preserve">D/Dña. ..............................................................................................................................., con DNI ....................................................... y domicilio en ......................................., calle ...................................................................................................................................., actuando en nombre propio o en representación de (táchese lo que no proceda) ...................................................................................................................................................................................., con NIF ......................................................... y domicilio en ................................................., calle .................................................................................. y teléfono ......................................................., que participa en el procedimiento abierto para contratar el </w:t>
      </w:r>
      <w:r w:rsidRPr="00CC0A22">
        <w:rPr>
          <w:b/>
          <w:bCs/>
          <w:color w:val="000000"/>
          <w:sz w:val="22"/>
          <w:szCs w:val="22"/>
          <w:lang w:val="es-ES_tradnl"/>
        </w:rPr>
        <w:t xml:space="preserve">Suministro </w:t>
      </w:r>
      <w:r w:rsidRPr="00CC0A22">
        <w:rPr>
          <w:b/>
          <w:color w:val="000000"/>
          <w:sz w:val="22"/>
          <w:szCs w:val="22"/>
          <w:lang w:val="es-ES_tradnl"/>
        </w:rPr>
        <w:t xml:space="preserve">de </w:t>
      </w:r>
      <w:r>
        <w:rPr>
          <w:b/>
          <w:color w:val="000000"/>
          <w:sz w:val="22"/>
          <w:szCs w:val="22"/>
          <w:lang w:val="es-ES_tradnl"/>
        </w:rPr>
        <w:t>tiras con antimicrobianos en gradiente para determinación de CMI con destino al</w:t>
      </w:r>
      <w:r w:rsidRPr="00CC0A22">
        <w:rPr>
          <w:b/>
          <w:color w:val="000000"/>
          <w:sz w:val="22"/>
          <w:szCs w:val="22"/>
          <w:lang w:val="es-ES_tradnl"/>
        </w:rPr>
        <w:t xml:space="preserve"> laboratorio de microbiología del Complejo Hospitalario de Navarra (APRO-2</w:t>
      </w:r>
      <w:r>
        <w:rPr>
          <w:b/>
          <w:color w:val="000000"/>
          <w:sz w:val="22"/>
          <w:szCs w:val="22"/>
          <w:lang w:val="es-ES_tradnl"/>
        </w:rPr>
        <w:t>15</w:t>
      </w:r>
      <w:r w:rsidRPr="00CC0A22">
        <w:rPr>
          <w:b/>
          <w:color w:val="000000"/>
          <w:sz w:val="22"/>
          <w:szCs w:val="22"/>
          <w:lang w:val="es-ES_tradnl"/>
        </w:rPr>
        <w:t>/</w:t>
      </w:r>
      <w:r w:rsidRPr="00AA6E62">
        <w:rPr>
          <w:b/>
          <w:color w:val="000000"/>
          <w:sz w:val="22"/>
          <w:szCs w:val="22"/>
          <w:lang w:val="es-ES_tradnl"/>
        </w:rPr>
        <w:t>2020</w:t>
      </w:r>
      <w:r w:rsidRPr="00CC0A22">
        <w:rPr>
          <w:b/>
          <w:color w:val="000000"/>
          <w:sz w:val="22"/>
          <w:szCs w:val="22"/>
          <w:lang w:val="es-ES_tradnl"/>
        </w:rPr>
        <w:t xml:space="preserve">), </w:t>
      </w:r>
      <w:r w:rsidRPr="00CC0A22">
        <w:rPr>
          <w:color w:val="000000"/>
          <w:sz w:val="22"/>
          <w:szCs w:val="22"/>
          <w:lang w:val="es-ES_tradnl"/>
        </w:rPr>
        <w:t>declara:</w:t>
      </w: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  <w:r w:rsidRPr="00CC0A22">
        <w:rPr>
          <w:color w:val="000000"/>
          <w:sz w:val="22"/>
          <w:szCs w:val="22"/>
          <w:lang w:val="es-ES_tradnl"/>
        </w:rPr>
        <w:t xml:space="preserve">Que la empresa licitadora se compromete al cumplimiento de las medidas de carácter social, aplicadas a la prestación objeto del presente contrato del </w:t>
      </w:r>
      <w:r w:rsidRPr="00CC0A22">
        <w:rPr>
          <w:b/>
          <w:bCs/>
          <w:color w:val="000000"/>
          <w:sz w:val="22"/>
          <w:szCs w:val="22"/>
          <w:lang w:val="es-ES_tradnl"/>
        </w:rPr>
        <w:t xml:space="preserve">Suministro </w:t>
      </w:r>
      <w:r w:rsidRPr="00CC0A22">
        <w:rPr>
          <w:b/>
          <w:color w:val="000000"/>
          <w:sz w:val="22"/>
          <w:szCs w:val="22"/>
          <w:lang w:val="es-ES_tradnl"/>
        </w:rPr>
        <w:t xml:space="preserve">de </w:t>
      </w:r>
      <w:r>
        <w:rPr>
          <w:b/>
          <w:color w:val="000000"/>
          <w:sz w:val="22"/>
          <w:szCs w:val="22"/>
          <w:lang w:val="es-ES_tradnl"/>
        </w:rPr>
        <w:t>tiras con antimicrobianos en gradiente para determinación de CMI con destino al</w:t>
      </w:r>
      <w:r w:rsidRPr="00CC0A22">
        <w:rPr>
          <w:b/>
          <w:color w:val="000000"/>
          <w:sz w:val="22"/>
          <w:szCs w:val="22"/>
          <w:lang w:val="es-ES_tradnl"/>
        </w:rPr>
        <w:t xml:space="preserve"> laboratorio de microbiología del Complejo Hospitalario de Navarra (APRO-2</w:t>
      </w:r>
      <w:r>
        <w:rPr>
          <w:b/>
          <w:color w:val="000000"/>
          <w:sz w:val="22"/>
          <w:szCs w:val="22"/>
          <w:lang w:val="es-ES_tradnl"/>
        </w:rPr>
        <w:t>15</w:t>
      </w:r>
      <w:r w:rsidRPr="00CC0A22">
        <w:rPr>
          <w:b/>
          <w:color w:val="000000"/>
          <w:sz w:val="22"/>
          <w:szCs w:val="22"/>
          <w:lang w:val="es-ES_tradnl"/>
        </w:rPr>
        <w:t>/</w:t>
      </w:r>
      <w:r w:rsidRPr="00AA6E62">
        <w:rPr>
          <w:b/>
          <w:color w:val="000000"/>
          <w:sz w:val="22"/>
          <w:szCs w:val="22"/>
          <w:lang w:val="es-ES_tradnl"/>
        </w:rPr>
        <w:t>2020</w:t>
      </w:r>
      <w:r w:rsidRPr="00CC0A22">
        <w:rPr>
          <w:b/>
          <w:color w:val="000000"/>
          <w:sz w:val="22"/>
          <w:szCs w:val="22"/>
          <w:lang w:val="es-ES_tradnl"/>
        </w:rPr>
        <w:t>)</w:t>
      </w:r>
      <w:r w:rsidRPr="00CC0A22">
        <w:rPr>
          <w:color w:val="000000"/>
          <w:sz w:val="22"/>
          <w:szCs w:val="22"/>
          <w:lang w:val="es-ES_tradnl"/>
        </w:rPr>
        <w:t>, mediante contratación de acciones, suministros o servicios complementarios o necesarios para la prestación del objeto del contrato a través de Centros especiales de empleo sin ánimo de lucro o Centros especiales de empleo de iniciativa social o Empresas de Inserción.</w:t>
      </w: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  <w:r w:rsidRPr="00CC0A22">
        <w:rPr>
          <w:color w:val="000000"/>
          <w:sz w:val="22"/>
          <w:szCs w:val="22"/>
          <w:lang w:val="es-ES_tradnl"/>
        </w:rPr>
        <w:t>ACCIONES, SUMINISTROS O SERVICIOS que realizará a través de Centros especiales de empleo sin ánimo de lucro o Centros especiales de empleo de iniciativa social o Empresas de Inserción:</w:t>
      </w: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3934"/>
      </w:tblGrid>
      <w:tr w:rsidR="00A44324" w:rsidRPr="00CC0A22" w:rsidTr="00B10387">
        <w:tc>
          <w:tcPr>
            <w:tcW w:w="4786" w:type="dxa"/>
          </w:tcPr>
          <w:p w:rsidR="00A44324" w:rsidRPr="00CC0A22" w:rsidRDefault="00A44324" w:rsidP="00B10387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C0A22">
              <w:rPr>
                <w:color w:val="000000"/>
                <w:sz w:val="22"/>
                <w:szCs w:val="22"/>
              </w:rPr>
              <w:t>ACCIONES, SUMINISTROS O SERVICIOS</w:t>
            </w:r>
          </w:p>
        </w:tc>
        <w:tc>
          <w:tcPr>
            <w:tcW w:w="3934" w:type="dxa"/>
          </w:tcPr>
          <w:p w:rsidR="00A44324" w:rsidRPr="00CC0A22" w:rsidRDefault="00A44324" w:rsidP="00B10387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C0A22">
              <w:rPr>
                <w:color w:val="000000"/>
                <w:sz w:val="22"/>
                <w:szCs w:val="22"/>
              </w:rPr>
              <w:t>EMPRESA CONTRATADA</w:t>
            </w:r>
          </w:p>
        </w:tc>
      </w:tr>
      <w:tr w:rsidR="00A44324" w:rsidRPr="00CC0A22" w:rsidTr="00B10387">
        <w:tc>
          <w:tcPr>
            <w:tcW w:w="4786" w:type="dxa"/>
          </w:tcPr>
          <w:p w:rsidR="00A44324" w:rsidRPr="00CC0A22" w:rsidRDefault="00A44324" w:rsidP="00B10387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CC0A22">
              <w:rPr>
                <w:color w:val="000000"/>
                <w:sz w:val="22"/>
                <w:szCs w:val="22"/>
              </w:rPr>
              <w:t xml:space="preserve">Transporte y descarga del suministro objeto del contrato hasta el Almacén de los centros hospitalarios </w:t>
            </w:r>
          </w:p>
        </w:tc>
        <w:tc>
          <w:tcPr>
            <w:tcW w:w="3934" w:type="dxa"/>
          </w:tcPr>
          <w:p w:rsidR="00A44324" w:rsidRPr="00CC0A22" w:rsidRDefault="00A44324" w:rsidP="00B10387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</w:p>
    <w:p w:rsidR="00A44324" w:rsidRPr="00CC0A22" w:rsidRDefault="00A44324" w:rsidP="00A44324">
      <w:pPr>
        <w:spacing w:before="60" w:after="60"/>
        <w:jc w:val="both"/>
        <w:rPr>
          <w:color w:val="000000"/>
          <w:sz w:val="22"/>
          <w:szCs w:val="22"/>
          <w:lang w:val="es-ES_tradnl"/>
        </w:rPr>
      </w:pPr>
      <w:r w:rsidRPr="00CC0A22">
        <w:rPr>
          <w:color w:val="000000"/>
          <w:sz w:val="22"/>
          <w:szCs w:val="22"/>
          <w:lang w:val="es-ES_tradnl"/>
        </w:rPr>
        <w:t>Lugar, fe</w:t>
      </w:r>
      <w:r>
        <w:rPr>
          <w:color w:val="000000"/>
          <w:sz w:val="22"/>
          <w:szCs w:val="22"/>
          <w:lang w:val="es-ES_tradnl"/>
        </w:rPr>
        <w:t>cha y firma del licitador</w:t>
      </w:r>
      <w:bookmarkStart w:id="0" w:name="_GoBack"/>
      <w:bookmarkEnd w:id="0"/>
    </w:p>
    <w:sectPr w:rsidR="00A44324" w:rsidRPr="00CC0A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8560E"/>
    <w:multiLevelType w:val="hybridMultilevel"/>
    <w:tmpl w:val="5D48EA20"/>
    <w:lvl w:ilvl="0" w:tplc="9FEEF44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324"/>
    <w:rsid w:val="006503F1"/>
    <w:rsid w:val="0078060A"/>
    <w:rsid w:val="00A44324"/>
    <w:rsid w:val="00B94567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32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32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2</cp:revision>
  <dcterms:created xsi:type="dcterms:W3CDTF">2019-11-11T08:01:00Z</dcterms:created>
  <dcterms:modified xsi:type="dcterms:W3CDTF">2019-11-11T08:03:00Z</dcterms:modified>
</cp:coreProperties>
</file>