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1FCFA" w14:textId="77777777" w:rsidR="001E4494" w:rsidRDefault="001E4494" w:rsidP="001E4494">
      <w:pPr>
        <w:ind w:firstLine="708"/>
      </w:pPr>
    </w:p>
    <w:p w14:paraId="4492FF20" w14:textId="77777777" w:rsidR="006E3FCE" w:rsidRDefault="006E3FCE" w:rsidP="001E4494">
      <w:pPr>
        <w:ind w:firstLine="708"/>
      </w:pPr>
    </w:p>
    <w:p w14:paraId="4FA9DAD1" w14:textId="3A383441" w:rsidR="00B56332" w:rsidRDefault="00B56332" w:rsidP="00B56332">
      <w:pPr>
        <w:spacing w:after="0"/>
        <w:jc w:val="center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>SUBSANACIÓN</w:t>
      </w:r>
      <w:r w:rsidRPr="00A94ACB">
        <w:rPr>
          <w:b/>
          <w:color w:val="C00000"/>
          <w:sz w:val="24"/>
          <w:szCs w:val="24"/>
        </w:rPr>
        <w:t xml:space="preserve"> DE DOCUMENTACIÓN </w:t>
      </w:r>
      <w:r>
        <w:rPr>
          <w:b/>
          <w:color w:val="C00000"/>
          <w:sz w:val="24"/>
          <w:szCs w:val="24"/>
        </w:rPr>
        <w:t>SOBRE B</w:t>
      </w:r>
    </w:p>
    <w:p w14:paraId="423C754B" w14:textId="77777777" w:rsidR="00B56332" w:rsidRDefault="00B56332" w:rsidP="00B56332">
      <w:pPr>
        <w:spacing w:after="0"/>
        <w:ind w:firstLine="708"/>
        <w:jc w:val="center"/>
        <w:rPr>
          <w:b/>
          <w:i/>
          <w:sz w:val="20"/>
          <w:szCs w:val="20"/>
        </w:rPr>
      </w:pPr>
    </w:p>
    <w:p w14:paraId="246C9145" w14:textId="77777777" w:rsidR="00B56332" w:rsidRDefault="00B56332" w:rsidP="00B56332">
      <w:pPr>
        <w:spacing w:after="0"/>
        <w:ind w:firstLine="708"/>
        <w:jc w:val="center"/>
        <w:rPr>
          <w:b/>
          <w:i/>
          <w:sz w:val="20"/>
          <w:szCs w:val="20"/>
        </w:rPr>
      </w:pPr>
    </w:p>
    <w:p w14:paraId="740DC16E" w14:textId="77777777" w:rsidR="00B56332" w:rsidRDefault="00B56332" w:rsidP="00B56332">
      <w:pPr>
        <w:spacing w:after="0"/>
        <w:jc w:val="center"/>
        <w:rPr>
          <w:b/>
          <w:i/>
          <w:sz w:val="20"/>
          <w:szCs w:val="20"/>
        </w:rPr>
      </w:pPr>
      <w:r w:rsidRPr="001E4494">
        <w:rPr>
          <w:b/>
          <w:i/>
          <w:sz w:val="20"/>
          <w:szCs w:val="20"/>
        </w:rPr>
        <w:t>Licitación para la contratación del servicio de</w:t>
      </w:r>
    </w:p>
    <w:p w14:paraId="4EC29019" w14:textId="77777777" w:rsidR="00B56332" w:rsidRPr="0078569B" w:rsidRDefault="00B56332" w:rsidP="00B56332">
      <w:pPr>
        <w:spacing w:after="0"/>
        <w:jc w:val="center"/>
        <w:rPr>
          <w:b/>
          <w:i/>
          <w:sz w:val="20"/>
          <w:szCs w:val="20"/>
        </w:rPr>
      </w:pPr>
      <w:r w:rsidRPr="0013033D">
        <w:rPr>
          <w:b/>
          <w:i/>
          <w:sz w:val="20"/>
          <w:szCs w:val="20"/>
        </w:rPr>
        <w:t>SERVICIO DE DIRECCIÓN ARTÍSTICA DEL FESTIVAL DE TEATRO DE OLITE</w:t>
      </w:r>
    </w:p>
    <w:p w14:paraId="565255A6" w14:textId="191EE1BB" w:rsidR="00E74DAF" w:rsidRPr="00F21EE6" w:rsidRDefault="00B56332" w:rsidP="00B56332">
      <w:pPr>
        <w:spacing w:after="0"/>
        <w:jc w:val="center"/>
        <w:rPr>
          <w:b/>
          <w:color w:val="C00000"/>
          <w:sz w:val="24"/>
          <w:szCs w:val="24"/>
        </w:rPr>
      </w:pPr>
      <w:r w:rsidRPr="0078569B">
        <w:rPr>
          <w:b/>
          <w:i/>
          <w:sz w:val="18"/>
          <w:szCs w:val="18"/>
        </w:rPr>
        <w:t xml:space="preserve">Expediente </w:t>
      </w:r>
      <w:r>
        <w:rPr>
          <w:b/>
          <w:i/>
          <w:sz w:val="18"/>
          <w:szCs w:val="18"/>
        </w:rPr>
        <w:t>21</w:t>
      </w:r>
      <w:r w:rsidRPr="0078569B">
        <w:rPr>
          <w:b/>
          <w:i/>
          <w:sz w:val="18"/>
          <w:szCs w:val="18"/>
        </w:rPr>
        <w:t>-0</w:t>
      </w:r>
      <w:r>
        <w:rPr>
          <w:b/>
          <w:i/>
          <w:sz w:val="18"/>
          <w:szCs w:val="18"/>
        </w:rPr>
        <w:t>8</w:t>
      </w:r>
      <w:r w:rsidRPr="0078569B">
        <w:rPr>
          <w:b/>
          <w:i/>
          <w:sz w:val="18"/>
          <w:szCs w:val="18"/>
        </w:rPr>
        <w:t>-00</w:t>
      </w:r>
      <w:r>
        <w:rPr>
          <w:b/>
          <w:i/>
          <w:sz w:val="18"/>
          <w:szCs w:val="18"/>
        </w:rPr>
        <w:t>28</w:t>
      </w:r>
    </w:p>
    <w:p w14:paraId="0CD3E70E" w14:textId="77777777" w:rsidR="001E4494" w:rsidRDefault="001E4494" w:rsidP="001E4494"/>
    <w:p w14:paraId="3853BAB6" w14:textId="369CB9E5" w:rsidR="006E3FCE" w:rsidRDefault="006E3FCE" w:rsidP="006E3FCE">
      <w:pPr>
        <w:spacing w:after="0"/>
        <w:jc w:val="right"/>
      </w:pPr>
      <w:r>
        <w:t xml:space="preserve">Dirigida a: </w:t>
      </w:r>
      <w:r w:rsidR="00487B90">
        <w:t>TERRITORIO VIOLETA SL</w:t>
      </w:r>
    </w:p>
    <w:p w14:paraId="7F2E9B8D" w14:textId="77777777" w:rsidR="006E3FCE" w:rsidRDefault="006E3FCE" w:rsidP="001E4494"/>
    <w:p w14:paraId="3A125C58" w14:textId="77777777" w:rsidR="006E3FCE" w:rsidRDefault="006E3FCE" w:rsidP="00915AA4">
      <w:pPr>
        <w:jc w:val="both"/>
      </w:pPr>
      <w:r>
        <w:t>Buenos días.</w:t>
      </w:r>
    </w:p>
    <w:p w14:paraId="6D6D7A00" w14:textId="77777777" w:rsidR="006E3FCE" w:rsidRDefault="006E3FCE" w:rsidP="00915AA4">
      <w:pPr>
        <w:jc w:val="both"/>
      </w:pPr>
    </w:p>
    <w:p w14:paraId="1BEE50A2" w14:textId="675ABE92" w:rsidR="006E3FCE" w:rsidRDefault="00B56332" w:rsidP="00915AA4">
      <w:pPr>
        <w:jc w:val="both"/>
      </w:pPr>
      <w:r>
        <w:t xml:space="preserve">Tras la lectura detallada de los documentos que componen la propuesta técnica presentada por su candidatura, hemos visto que en el apartado “Introducción” del </w:t>
      </w:r>
      <w:r w:rsidRPr="00B56332">
        <w:t>Proyecto para la Dirección Artística del Festival de Teatro de Olite</w:t>
      </w:r>
      <w:r>
        <w:t>, ustedes citan:</w:t>
      </w:r>
    </w:p>
    <w:p w14:paraId="53BF79BA" w14:textId="35372078" w:rsidR="00B56332" w:rsidRPr="00B56332" w:rsidRDefault="00B56332" w:rsidP="00B56332">
      <w:pPr>
        <w:ind w:left="567" w:right="566"/>
        <w:jc w:val="both"/>
        <w:rPr>
          <w:i/>
        </w:rPr>
      </w:pPr>
      <w:r w:rsidRPr="00B56332">
        <w:rPr>
          <w:i/>
        </w:rPr>
        <w:t>“</w:t>
      </w:r>
      <w:r w:rsidRPr="00B56332">
        <w:rPr>
          <w:i/>
        </w:rPr>
        <w:t>Me permito en este punto aclarar que cuando hablo en plural no se trata de un plural</w:t>
      </w:r>
      <w:r>
        <w:rPr>
          <w:i/>
        </w:rPr>
        <w:t xml:space="preserve"> </w:t>
      </w:r>
      <w:r w:rsidRPr="00B56332">
        <w:rPr>
          <w:i/>
        </w:rPr>
        <w:t>mayestático si no real, ya que la propuesta de dirección artística es de codirección entre dos</w:t>
      </w:r>
      <w:r>
        <w:rPr>
          <w:i/>
        </w:rPr>
        <w:t xml:space="preserve"> </w:t>
      </w:r>
      <w:r w:rsidRPr="00B56332">
        <w:rPr>
          <w:i/>
        </w:rPr>
        <w:t xml:space="preserve">mujeres, </w:t>
      </w:r>
      <w:bookmarkStart w:id="0" w:name="_Hlk88828975"/>
      <w:r w:rsidRPr="00B56332">
        <w:rPr>
          <w:i/>
        </w:rPr>
        <w:t xml:space="preserve">Rosa </w:t>
      </w:r>
      <w:proofErr w:type="spellStart"/>
      <w:r w:rsidRPr="00B56332">
        <w:rPr>
          <w:i/>
        </w:rPr>
        <w:t>Merás</w:t>
      </w:r>
      <w:proofErr w:type="spellEnd"/>
      <w:r w:rsidRPr="00B56332">
        <w:rPr>
          <w:i/>
        </w:rPr>
        <w:t xml:space="preserve"> y Silvia Pereira</w:t>
      </w:r>
      <w:bookmarkEnd w:id="0"/>
      <w:r w:rsidRPr="00B56332">
        <w:rPr>
          <w:i/>
        </w:rPr>
        <w:t>, si bien la última es la que firmará como representante de la</w:t>
      </w:r>
      <w:r>
        <w:rPr>
          <w:i/>
        </w:rPr>
        <w:t xml:space="preserve"> </w:t>
      </w:r>
      <w:r w:rsidRPr="00B56332">
        <w:rPr>
          <w:i/>
        </w:rPr>
        <w:t>empresa y como ultima responsable del proyecto (únicamente por motivos administrativos) la</w:t>
      </w:r>
      <w:r>
        <w:rPr>
          <w:i/>
        </w:rPr>
        <w:t xml:space="preserve"> </w:t>
      </w:r>
      <w:r w:rsidRPr="00B56332">
        <w:rPr>
          <w:i/>
        </w:rPr>
        <w:t xml:space="preserve">dirección será desarrollada conjunta e indistintamente por </w:t>
      </w:r>
      <w:r w:rsidRPr="00B56332">
        <w:rPr>
          <w:i/>
        </w:rPr>
        <w:t>ambas “</w:t>
      </w:r>
      <w:r>
        <w:rPr>
          <w:i/>
        </w:rPr>
        <w:t>.</w:t>
      </w:r>
    </w:p>
    <w:p w14:paraId="70257827" w14:textId="6395BD42" w:rsidR="00B56332" w:rsidRDefault="00B56332" w:rsidP="00B56332">
      <w:pPr>
        <w:jc w:val="both"/>
      </w:pPr>
      <w:r>
        <w:t xml:space="preserve">Entendemos de que su propuesta plantea una codirección al 50% entre dos personas: </w:t>
      </w:r>
      <w:r w:rsidR="00D1411D">
        <w:t xml:space="preserve">Dª. </w:t>
      </w:r>
      <w:r w:rsidRPr="00B56332">
        <w:t xml:space="preserve">Rosa </w:t>
      </w:r>
      <w:proofErr w:type="spellStart"/>
      <w:r w:rsidRPr="00B56332">
        <w:t>Merás</w:t>
      </w:r>
      <w:proofErr w:type="spellEnd"/>
      <w:r w:rsidRPr="00B56332">
        <w:t xml:space="preserve"> y </w:t>
      </w:r>
      <w:r w:rsidR="00D1411D">
        <w:t xml:space="preserve">Dª. </w:t>
      </w:r>
      <w:r w:rsidRPr="00B56332">
        <w:t>Silvia Pereira</w:t>
      </w:r>
      <w:r>
        <w:t>.</w:t>
      </w:r>
    </w:p>
    <w:p w14:paraId="4D87CBB4" w14:textId="783C72F3" w:rsidR="00B56332" w:rsidRDefault="00B56332" w:rsidP="00B56332">
      <w:pPr>
        <w:jc w:val="both"/>
      </w:pPr>
      <w:r>
        <w:t xml:space="preserve">Sin embargo, en el apartado </w:t>
      </w:r>
      <w:r w:rsidRPr="00D1411D">
        <w:rPr>
          <w:i/>
        </w:rPr>
        <w:t xml:space="preserve">Currículum Vitae del </w:t>
      </w:r>
      <w:proofErr w:type="gramStart"/>
      <w:r w:rsidRPr="00D1411D">
        <w:rPr>
          <w:i/>
        </w:rPr>
        <w:t>Director</w:t>
      </w:r>
      <w:proofErr w:type="gramEnd"/>
      <w:r w:rsidRPr="00D1411D">
        <w:rPr>
          <w:i/>
        </w:rPr>
        <w:t>/a Artístico/a</w:t>
      </w:r>
      <w:r>
        <w:t xml:space="preserve">, su candidatura solo adjunta el CV de </w:t>
      </w:r>
      <w:r w:rsidR="00D1411D">
        <w:t xml:space="preserve">Dª. Silvia Pereira. </w:t>
      </w:r>
    </w:p>
    <w:p w14:paraId="6145C822" w14:textId="77777777" w:rsidR="00D1411D" w:rsidRDefault="00D1411D" w:rsidP="00B56332">
      <w:pPr>
        <w:jc w:val="both"/>
      </w:pPr>
      <w:r>
        <w:t xml:space="preserve">Con el ánimo de baremar correctamente los apartados, le solicitamos que nos aclare este punto, necesitando un escrito indicando el </w:t>
      </w:r>
      <w:r w:rsidRPr="00D1411D">
        <w:rPr>
          <w:b/>
        </w:rPr>
        <w:t>porcentaje de participación de cada una de los integrantes del equipo de Territorio Violeta SL con porcentaje superior al 25%</w:t>
      </w:r>
      <w:r>
        <w:t xml:space="preserve">, al igual que su </w:t>
      </w:r>
      <w:proofErr w:type="spellStart"/>
      <w:r>
        <w:t>Curriculum</w:t>
      </w:r>
      <w:proofErr w:type="spellEnd"/>
      <w:r>
        <w:t xml:space="preserve"> Vitae.</w:t>
      </w:r>
    </w:p>
    <w:p w14:paraId="6831BBA2" w14:textId="4CAE3789" w:rsidR="00D1411D" w:rsidRDefault="00D1411D" w:rsidP="00B56332">
      <w:pPr>
        <w:jc w:val="both"/>
      </w:pPr>
      <w:r>
        <w:t xml:space="preserve">Si, por el contrario, la Dirección Artística se llevaría a cabo únicamente por </w:t>
      </w:r>
      <w:r>
        <w:t>Dª. Silvia Pereira</w:t>
      </w:r>
      <w:r>
        <w:t>, le solicitamos un escrito indicándolo.</w:t>
      </w:r>
    </w:p>
    <w:p w14:paraId="4A802E0E" w14:textId="5CF5967C" w:rsidR="00D1411D" w:rsidRDefault="00D1411D" w:rsidP="00D1411D">
      <w:pPr>
        <w:jc w:val="both"/>
      </w:pPr>
      <w:r>
        <w:t>Según lo dispuesto en la Ley Foral de Contratos, disponen ustedes de cinco días para subsanar este hecho por medios telemáticos, a través del módulo de notificaciones de PLENA. Una vez recibida la nueva documentación, se examinará y en el caso que sea conforme a lo previsto en las Condiciones Reguladoras, se procederá a la incorporación de ésta al expediente.</w:t>
      </w:r>
    </w:p>
    <w:p w14:paraId="549AF8A6" w14:textId="77777777" w:rsidR="00D1411D" w:rsidRDefault="00D1411D">
      <w:r>
        <w:br w:type="page"/>
      </w:r>
    </w:p>
    <w:p w14:paraId="54305339" w14:textId="77777777" w:rsidR="00D1411D" w:rsidRDefault="00D1411D" w:rsidP="00D1411D">
      <w:pPr>
        <w:jc w:val="both"/>
      </w:pPr>
    </w:p>
    <w:p w14:paraId="0A7831AF" w14:textId="1D071C89" w:rsidR="00D1411D" w:rsidRDefault="00D1411D" w:rsidP="00D1411D">
      <w:pPr>
        <w:jc w:val="both"/>
      </w:pPr>
      <w:r>
        <w:t>Si transcurrido el plazo de subsanación no se ha completado la información requerida, se procederá a su exclusión en el procedimiento, dejando constancia documental de ello.</w:t>
      </w:r>
    </w:p>
    <w:p w14:paraId="34DE75DB" w14:textId="77777777" w:rsidR="00D1411D" w:rsidRDefault="00D1411D" w:rsidP="00D1411D">
      <w:pPr>
        <w:jc w:val="both"/>
      </w:pPr>
    </w:p>
    <w:p w14:paraId="65CD64A3" w14:textId="55522016" w:rsidR="00D1411D" w:rsidRDefault="00D1411D" w:rsidP="00D1411D">
      <w:pPr>
        <w:tabs>
          <w:tab w:val="right" w:pos="8504"/>
        </w:tabs>
        <w:jc w:val="both"/>
      </w:pPr>
      <w:r>
        <w:tab/>
        <w:t xml:space="preserve">Pamplona, </w:t>
      </w:r>
      <w:r>
        <w:t>26</w:t>
      </w:r>
      <w:r>
        <w:t xml:space="preserve"> de noviembre de 2021</w:t>
      </w:r>
    </w:p>
    <w:p w14:paraId="139AA88B" w14:textId="77777777" w:rsidR="00D1411D" w:rsidRDefault="00D1411D" w:rsidP="00D1411D">
      <w:pPr>
        <w:tabs>
          <w:tab w:val="right" w:pos="8504"/>
        </w:tabs>
        <w:jc w:val="both"/>
      </w:pPr>
    </w:p>
    <w:p w14:paraId="2F40A27B" w14:textId="5841DDD5" w:rsidR="00D1411D" w:rsidRDefault="00D1411D" w:rsidP="00D1411D"/>
    <w:p w14:paraId="71E812F0" w14:textId="77777777" w:rsidR="00D1411D" w:rsidRDefault="00D1411D" w:rsidP="00D1411D">
      <w:bookmarkStart w:id="1" w:name="_GoBack"/>
      <w:bookmarkEnd w:id="1"/>
    </w:p>
    <w:p w14:paraId="5DA6152F" w14:textId="77777777" w:rsidR="00D1411D" w:rsidRDefault="00D1411D" w:rsidP="00D1411D">
      <w:pPr>
        <w:spacing w:after="0" w:line="240" w:lineRule="auto"/>
      </w:pPr>
    </w:p>
    <w:p w14:paraId="4787975F" w14:textId="77777777" w:rsidR="00D1411D" w:rsidRDefault="00D1411D" w:rsidP="00D1411D">
      <w:pPr>
        <w:spacing w:after="0" w:line="240" w:lineRule="auto"/>
      </w:pPr>
    </w:p>
    <w:p w14:paraId="37C6F58C" w14:textId="77777777" w:rsidR="00D1411D" w:rsidRDefault="00D1411D" w:rsidP="00D1411D">
      <w:pPr>
        <w:spacing w:after="0" w:line="240" w:lineRule="auto"/>
      </w:pPr>
      <w:r>
        <w:t xml:space="preserve">D. </w:t>
      </w:r>
      <w:r w:rsidRPr="00B84ECD">
        <w:t>Javier Irurzun</w:t>
      </w:r>
    </w:p>
    <w:p w14:paraId="66C6D41F" w14:textId="77777777" w:rsidR="00D1411D" w:rsidRDefault="00D1411D" w:rsidP="00D1411D">
      <w:pPr>
        <w:spacing w:after="0" w:line="240" w:lineRule="auto"/>
      </w:pPr>
      <w:r>
        <w:t>Director de Compras</w:t>
      </w:r>
      <w:r>
        <w:tab/>
      </w:r>
    </w:p>
    <w:p w14:paraId="74C4A86A" w14:textId="77777777" w:rsidR="00D1411D" w:rsidRPr="001E4494" w:rsidRDefault="00D1411D" w:rsidP="00D1411D">
      <w:pPr>
        <w:spacing w:after="0" w:line="240" w:lineRule="auto"/>
      </w:pPr>
      <w:r>
        <w:t>Navarra de Infraestructuras de Cultura, Deporte y Ocio</w:t>
      </w:r>
    </w:p>
    <w:p w14:paraId="1E333930" w14:textId="77777777" w:rsidR="003E5D2B" w:rsidRDefault="003E5D2B" w:rsidP="003E5D2B">
      <w:pPr>
        <w:jc w:val="both"/>
      </w:pPr>
    </w:p>
    <w:sectPr w:rsidR="003E5D2B" w:rsidSect="00D10458">
      <w:headerReference w:type="default" r:id="rId7"/>
      <w:footerReference w:type="default" r:id="rId8"/>
      <w:pgSz w:w="11906" w:h="16838"/>
      <w:pgMar w:top="2410" w:right="1701" w:bottom="1134" w:left="1701" w:header="708" w:footer="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90E7E9" w14:textId="77777777" w:rsidR="00711C70" w:rsidRDefault="00711C70" w:rsidP="001E4494">
      <w:pPr>
        <w:spacing w:after="0" w:line="240" w:lineRule="auto"/>
      </w:pPr>
      <w:r>
        <w:separator/>
      </w:r>
    </w:p>
  </w:endnote>
  <w:endnote w:type="continuationSeparator" w:id="0">
    <w:p w14:paraId="4EBDA076" w14:textId="77777777" w:rsidR="00711C70" w:rsidRDefault="00711C70" w:rsidP="001E4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25141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DED61F3" w14:textId="77777777" w:rsidR="00B2194A" w:rsidRDefault="00B2194A">
        <w:pPr>
          <w:pStyle w:val="Piedepgina"/>
          <w:jc w:val="right"/>
          <w:rPr>
            <w:sz w:val="4"/>
            <w:szCs w:val="4"/>
          </w:rPr>
        </w:pPr>
        <w:r w:rsidRPr="007466BB">
          <w:rPr>
            <w:noProof/>
            <w:lang w:eastAsia="es-ES"/>
          </w:rPr>
          <w:drawing>
            <wp:anchor distT="0" distB="0" distL="114300" distR="114300" simplePos="0" relativeHeight="251674624" behindDoc="0" locked="0" layoutInCell="1" allowOverlap="1" wp14:anchorId="63B02910" wp14:editId="78243A9A">
              <wp:simplePos x="0" y="0"/>
              <wp:positionH relativeFrom="page">
                <wp:posOffset>0</wp:posOffset>
              </wp:positionH>
              <wp:positionV relativeFrom="paragraph">
                <wp:posOffset>-144145</wp:posOffset>
              </wp:positionV>
              <wp:extent cx="7635600" cy="54000"/>
              <wp:effectExtent l="0" t="0" r="3810" b="3175"/>
              <wp:wrapNone/>
              <wp:docPr id="6" name="Imagen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 preferRelativeResize="0"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102" t="40000" r="5378" b="36563"/>
                      <a:stretch/>
                    </pic:blipFill>
                    <pic:spPr bwMode="auto">
                      <a:xfrm>
                        <a:off x="0" y="0"/>
                        <a:ext cx="7635600" cy="54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6D3877D" w14:textId="77777777" w:rsidR="00B2194A" w:rsidRDefault="00B2194A">
        <w:pPr>
          <w:pStyle w:val="Piedepgina"/>
          <w:jc w:val="right"/>
          <w:rPr>
            <w:sz w:val="4"/>
            <w:szCs w:val="4"/>
          </w:rPr>
        </w:pPr>
      </w:p>
      <w:p w14:paraId="3C018E1E" w14:textId="77777777" w:rsidR="00B2194A" w:rsidRDefault="00B2194A">
        <w:pPr>
          <w:pStyle w:val="Piedepgina"/>
          <w:jc w:val="right"/>
          <w:rPr>
            <w:sz w:val="4"/>
            <w:szCs w:val="4"/>
          </w:rPr>
        </w:pPr>
      </w:p>
      <w:p w14:paraId="22B5E839" w14:textId="77777777" w:rsidR="00B2194A" w:rsidRDefault="00B2194A">
        <w:pPr>
          <w:pStyle w:val="Piedepgina"/>
          <w:jc w:val="right"/>
          <w:rPr>
            <w:sz w:val="4"/>
            <w:szCs w:val="4"/>
          </w:rPr>
        </w:pPr>
      </w:p>
      <w:p w14:paraId="379A8596" w14:textId="77777777" w:rsidR="00B2194A" w:rsidRPr="00B84ECD" w:rsidRDefault="00B2194A">
        <w:pPr>
          <w:pStyle w:val="Piedepgina"/>
          <w:jc w:val="right"/>
          <w:rPr>
            <w:sz w:val="20"/>
            <w:szCs w:val="20"/>
          </w:rPr>
        </w:pPr>
        <w:r w:rsidRPr="00B84ECD">
          <w:rPr>
            <w:sz w:val="20"/>
            <w:szCs w:val="20"/>
          </w:rPr>
          <w:fldChar w:fldCharType="begin"/>
        </w:r>
        <w:r w:rsidRPr="00B84ECD">
          <w:rPr>
            <w:sz w:val="20"/>
            <w:szCs w:val="20"/>
          </w:rPr>
          <w:instrText>PAGE   \* MERGEFORMAT</w:instrText>
        </w:r>
        <w:r w:rsidRPr="00B84ECD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2</w:t>
        </w:r>
        <w:r w:rsidRPr="00B84ECD">
          <w:rPr>
            <w:sz w:val="20"/>
            <w:szCs w:val="20"/>
          </w:rPr>
          <w:fldChar w:fldCharType="end"/>
        </w:r>
      </w:p>
    </w:sdtContent>
  </w:sdt>
  <w:p w14:paraId="3E038BC8" w14:textId="77777777" w:rsidR="00B2194A" w:rsidRPr="0078569B" w:rsidRDefault="00B2194A" w:rsidP="0078569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E10EE" w14:textId="77777777" w:rsidR="00711C70" w:rsidRDefault="00711C70" w:rsidP="001E4494">
      <w:pPr>
        <w:spacing w:after="0" w:line="240" w:lineRule="auto"/>
      </w:pPr>
      <w:r>
        <w:separator/>
      </w:r>
    </w:p>
  </w:footnote>
  <w:footnote w:type="continuationSeparator" w:id="0">
    <w:p w14:paraId="296CB635" w14:textId="77777777" w:rsidR="00711C70" w:rsidRDefault="00711C70" w:rsidP="001E4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2E7E4" w14:textId="77777777" w:rsidR="00B2194A" w:rsidRDefault="00B2194A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41D2091E" wp14:editId="31B49B44">
              <wp:simplePos x="0" y="0"/>
              <wp:positionH relativeFrom="column">
                <wp:posOffset>2286953</wp:posOffset>
              </wp:positionH>
              <wp:positionV relativeFrom="paragraph">
                <wp:posOffset>-16192</wp:posOffset>
              </wp:positionV>
              <wp:extent cx="3918267" cy="737870"/>
              <wp:effectExtent l="0" t="0" r="6350" b="508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18267" cy="7378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956B66" w14:textId="77777777" w:rsidR="00B2194A" w:rsidRDefault="00B2194A" w:rsidP="001E4494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E74DAF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SERVICIO DE DIRECCIÓN ARTÍSTICA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DEL</w:t>
                          </w:r>
                        </w:p>
                        <w:p w14:paraId="4946112E" w14:textId="77777777" w:rsidR="00B2194A" w:rsidRDefault="00B2194A" w:rsidP="001E4494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FESTIVAL DE TEATRO DE OLITE</w:t>
                          </w:r>
                        </w:p>
                        <w:p w14:paraId="200DE57C" w14:textId="77777777" w:rsidR="00B2194A" w:rsidRPr="001E4494" w:rsidRDefault="00B2194A" w:rsidP="001E4494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</w:t>
                          </w:r>
                          <w:r w:rsidRPr="001E449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xpediente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21</w:t>
                          </w:r>
                          <w:r w:rsidRPr="001E449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08</w:t>
                          </w:r>
                          <w:r w:rsidRPr="001E449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-00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28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D2091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80.1pt;margin-top:-1.25pt;width:308.5pt;height:58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hyXkQIAAJEFAAAOAAAAZHJzL2Uyb0RvYy54bWysVEtvGyEQvlfqf0Dc67WdxE6srCPXkatK&#10;VhI1qXLGLMSowFDA3nV/fQd2/WiaS6pedgfmm9fHzFzfNEaTrfBBgS3poNenRFgOlbIvJf3+tPh0&#10;SUmIzFZMgxUl3YlAb6YfP1zXbiKGsAZdCU/QiQ2T2pV0HaObFEXga2FY6IETFpUSvGERj/6lqDyr&#10;0bvRxbDfHxU1+Mp54CIEvL1tlXSa/UspeLyXMohIdEkxt5i/Pn9X6VtMr9nkxTO3VrxLg/1DFoYp&#10;i0EPrm5ZZGTj1V+ujOIeAsjY42AKkFJxkWvAagb9V9U8rpkTuRYkJ7gDTeH/ueV32wdPVFXSISWW&#10;GXyi+YZVHkglSBRNBDJMJNUuTBD76BAdm8/Q4GPv7wNeptob6U36Y1UE9Uj37kAxeiIcL8+uBpfD&#10;0ZgSjrrx2fhynN+gOFo7H+IXAYYkoaQenzAzy7bLEDEThO4hKVgAraqF0jofUtuIufZky/DBdcw5&#10;osUfKG1JXdLR2UU/O7aQzFvP2iY3IjdOFy5V3laYpbjTImG0/SYkEpcLfSM241zYQ/yMTiiJod5j&#10;2OGPWb3HuK0DLXJksPFgbJQFn6vPk3akrPqxp0y2eCT8pO4kxmbVdB2xgmqHDeGhnavg+ELhqy1Z&#10;iA/M4yBhD+ByiPf4kRqQdegkStbgf711n/DY36ilpMbBLGn4uWFeUKK/Wuz8q8H5eZrkfDi/GA/x&#10;4E81q1ON3Zg5YCsMcA05nsWEj3ovSg/mGXfILEVFFbMcY5c07sV5bNcF7iAuZrMMwtl1LC7to+PJ&#10;daI39eRT88y86xo3Dc8d7EeYTV71b4tNlhZmmwhS5eZOBLesdsTj3Oee73ZUWiyn54w6btLpbwAA&#10;AP//AwBQSwMEFAAGAAgAAAAhAHUZKyjhAAAACgEAAA8AAABkcnMvZG93bnJldi54bWxMj01Pg0AQ&#10;hu8m/ofNmHgx7VJIS0WWxhg/Em8WrfG2ZUcgsrOE3QL+e8eTHmfmyTvPm+9m24kRB986UrBaRiCQ&#10;KmdaqhW8lg+LLQgfNBndOUIF3+hhV5yf5TozbqIXHPehFhxCPtMKmhD6TEpfNWi1X7oeiW+fbrA6&#10;8DjU0gx64nDbyTiKNtLqlvhDo3u8a7D62p+sgo+r+v3Zz49vU7JO+vunsUwPplTq8mK+vQERcA5/&#10;MPzqszoU7HR0JzJedAqSTRQzqmARr0EwcJ2mvDgyuUpSkEUu/1cofgAAAP//AwBQSwECLQAUAAYA&#10;CAAAACEAtoM4kv4AAADhAQAAEwAAAAAAAAAAAAAAAAAAAAAAW0NvbnRlbnRfVHlwZXNdLnhtbFBL&#10;AQItABQABgAIAAAAIQA4/SH/1gAAAJQBAAALAAAAAAAAAAAAAAAAAC8BAABfcmVscy8ucmVsc1BL&#10;AQItABQABgAIAAAAIQB/KhyXkQIAAJEFAAAOAAAAAAAAAAAAAAAAAC4CAABkcnMvZTJvRG9jLnht&#10;bFBLAQItABQABgAIAAAAIQB1GSso4QAAAAoBAAAPAAAAAAAAAAAAAAAAAOsEAABkcnMvZG93bnJl&#10;di54bWxQSwUGAAAAAAQABADzAAAA+QUAAAAA&#10;" fillcolor="white [3201]" stroked="f" strokeweight=".5pt">
              <v:textbox>
                <w:txbxContent>
                  <w:p w14:paraId="52956B66" w14:textId="77777777" w:rsidR="00B2194A" w:rsidRDefault="00B2194A" w:rsidP="001E4494">
                    <w:pPr>
                      <w:spacing w:after="0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E74DAF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SERVICIO DE DIRECCIÓN ARTÍSTICA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DEL</w:t>
                    </w:r>
                  </w:p>
                  <w:p w14:paraId="4946112E" w14:textId="77777777" w:rsidR="00B2194A" w:rsidRDefault="00B2194A" w:rsidP="001E4494">
                    <w:pPr>
                      <w:spacing w:after="0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FESTIVAL DE TEATRO DE OLITE</w:t>
                    </w:r>
                  </w:p>
                  <w:p w14:paraId="200DE57C" w14:textId="77777777" w:rsidR="00B2194A" w:rsidRPr="001E4494" w:rsidRDefault="00B2194A" w:rsidP="001E4494">
                    <w:pPr>
                      <w:spacing w:after="0"/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E</w:t>
                    </w:r>
                    <w:r w:rsidRPr="001E449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xpediente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21</w:t>
                    </w:r>
                    <w:r w:rsidRPr="001E4494">
                      <w:rPr>
                        <w:rFonts w:ascii="Arial" w:hAnsi="Arial" w:cs="Arial"/>
                        <w:sz w:val="18"/>
                        <w:szCs w:val="18"/>
                      </w:rPr>
                      <w:t>-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08</w:t>
                    </w:r>
                    <w:r w:rsidRPr="001E4494">
                      <w:rPr>
                        <w:rFonts w:ascii="Arial" w:hAnsi="Arial" w:cs="Arial"/>
                        <w:sz w:val="18"/>
                        <w:szCs w:val="18"/>
                      </w:rPr>
                      <w:t>-00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28</w:t>
                    </w:r>
                  </w:p>
                </w:txbxContent>
              </v:textbox>
            </v:shape>
          </w:pict>
        </mc:Fallback>
      </mc:AlternateContent>
    </w:r>
    <w:r w:rsidRPr="007466BB"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78B55199" wp14:editId="5F0848E0">
          <wp:simplePos x="0" y="0"/>
          <wp:positionH relativeFrom="page">
            <wp:align>right</wp:align>
          </wp:positionH>
          <wp:positionV relativeFrom="paragraph">
            <wp:posOffset>896600</wp:posOffset>
          </wp:positionV>
          <wp:extent cx="7437600" cy="54000"/>
          <wp:effectExtent l="0" t="0" r="0" b="3175"/>
          <wp:wrapNone/>
          <wp:docPr id="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2" t="40000" r="5378" b="36563"/>
                  <a:stretch/>
                </pic:blipFill>
                <pic:spPr bwMode="auto">
                  <a:xfrm>
                    <a:off x="0" y="0"/>
                    <a:ext cx="7437600" cy="5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BE0A199" wp14:editId="53A45DD2">
              <wp:simplePos x="0" y="0"/>
              <wp:positionH relativeFrom="column">
                <wp:posOffset>-808355</wp:posOffset>
              </wp:positionH>
              <wp:positionV relativeFrom="paragraph">
                <wp:posOffset>-270192</wp:posOffset>
              </wp:positionV>
              <wp:extent cx="1757045" cy="1152525"/>
              <wp:effectExtent l="0" t="0" r="0" b="9525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7045" cy="1152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95166F" w14:textId="77777777" w:rsidR="00B2194A" w:rsidRPr="001E4494" w:rsidRDefault="00B2194A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noProof/>
                              <w:sz w:val="14"/>
                              <w:szCs w:val="14"/>
                              <w:lang w:eastAsia="es-ES"/>
                            </w:rPr>
                            <w:drawing>
                              <wp:inline distT="0" distB="0" distL="0" distR="0" wp14:anchorId="6E095E03" wp14:editId="7868952B">
                                <wp:extent cx="1549731" cy="514350"/>
                                <wp:effectExtent l="0" t="0" r="0" b="0"/>
                                <wp:docPr id="5" name="Imagen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59599" cy="517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Navarra de Infraestructuras de Cultura,</w:t>
                          </w:r>
                        </w:p>
                        <w:p w14:paraId="0C8A9CEF" w14:textId="77777777" w:rsidR="00B2194A" w:rsidRPr="001E4494" w:rsidRDefault="00B2194A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Deporte y Ocio, S.L. (NICDO)</w:t>
                          </w:r>
                        </w:p>
                        <w:p w14:paraId="3CB332EC" w14:textId="77777777" w:rsidR="00B2194A" w:rsidRPr="001E4494" w:rsidRDefault="00B2194A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31002-Pamplona</w:t>
                          </w:r>
                        </w:p>
                        <w:p w14:paraId="41B5671E" w14:textId="77777777" w:rsidR="00B2194A" w:rsidRPr="001E4494" w:rsidRDefault="00B2194A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Tlf.: 948.066.066</w:t>
                          </w:r>
                        </w:p>
                        <w:p w14:paraId="6741CC81" w14:textId="77777777" w:rsidR="00B2194A" w:rsidRPr="001E4494" w:rsidRDefault="00B2194A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Email: </w:t>
                          </w:r>
                          <w:hyperlink r:id="rId3" w:history="1">
                            <w:r w:rsidRPr="00EF6A59">
                              <w:rPr>
                                <w:rStyle w:val="Hipervnculo"/>
                                <w:rFonts w:ascii="Arial" w:hAnsi="Arial" w:cs="Arial"/>
                                <w:sz w:val="14"/>
                                <w:szCs w:val="14"/>
                              </w:rPr>
                              <w:t>direccioncompras@nicdo.es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E0A199" id="Cuadro de texto 3" o:spid="_x0000_s1027" type="#_x0000_t202" style="position:absolute;margin-left:-63.65pt;margin-top:-21.25pt;width:138.35pt;height:9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ozykgIAAJkFAAAOAAAAZHJzL2Uyb0RvYy54bWysVE1v2zAMvQ/YfxB0X52kSbsFdYosRYcB&#10;RVusHXpWZKkRJouapMTOfv1I2flY10uHwYBMiY+k+ETy4rKtLduoEA24kg9PBpwpJ6Ey7rnk3x+v&#10;P3zkLCbhKmHBqZJvVeSXs/fvLho/VSNYga1UYOjExWnjS75KyU+LIsqVqkU8Aa8cKjWEWiTchuei&#10;CqJB77UtRoPBWdFAqHwAqWLE06tOyWfZv9ZKpjuto0rMlhzvlvIa8rqktZhdiOlzEH5lZH8N8Q+3&#10;qIVxGHTv6kokwdbB/OWqNjJABJ1OJNQFaG2kyjlgNsPBi2weVsKrnAuSE/2epvj/3MrbzX1gpir5&#10;KWdO1PhEi7WoArBKsaTaBOyUSGp8nCL2wSM6tZ+hxcfenUc8pNxbHWr6Y1YM9Uj3dk8xemKSjM4n&#10;54PxhDOJuuFwMsKP/BQHcx9i+qKgZiSUPOAbZmrF5iamDrqDULQI1lTXxtq8obpRCxvYRuCL25Qv&#10;ic7/QFnHmpKfnU4G2bEDMu88W0duVK6cPhyl3qWYpbS1ijDWfVMamcuZvhJbSKncPn5GE0pjqLcY&#10;9vjDrd5i3OWBFjkyuLQ3ro2DkLPPrXagrPqxo0x3eHybo7xJTO2yzSWzr4AlVFssjABdf0Uvrw0+&#10;3o2I6V4EbCisBRwS6Q4XbQHJh17ibAXh12vnhMc6Ry1nDTZoyePPtQiKM/vVYQd8Go7H1NF5M56c&#10;j3ATjjXLY41b1wvAihjiOPIyi4RPdifqAPUTzpI5RUWVcBJjlzztxEXqxgbOIqnm8wzCHvYi3bgH&#10;L8k1sUyl+dg+ieD7+qUmuoVdK4vpizLusGTpYL5OoE2uceK5Y7XnH/s/d0k/q2jAHO8z6jBRZ78B&#10;AAD//wMAUEsDBBQABgAIAAAAIQCxnGGA4wAAAAwBAAAPAAAAZHJzL2Rvd25yZXYueG1sTI9NT8Mw&#10;DIbvSPyHyEhc0Jau3RgrTSeEgEncWPkQt6wxbUXjVE3Wln+Pd4Lba/nR68fZdrKtGLD3jSMFi3kE&#10;Aql0pqFKwWvxOLsB4YMmo1tHqOAHPWzz87NMp8aN9ILDPlSCS8inWkEdQpdK6csarfZz1yHx7sv1&#10;Vgce+0qaXo9cblsZR9G1tLohvlDrDu9rLL/3R6vg86r6ePbT09uYrJLuYTcU63dTKHV5Md3dggg4&#10;hT8YTvqsDjk7HdyRjBetgtkiXifMclrGKxAnZLlZgjhwSDYRyDyT/5/IfwEAAP//AwBQSwECLQAU&#10;AAYACAAAACEAtoM4kv4AAADhAQAAEwAAAAAAAAAAAAAAAAAAAAAAW0NvbnRlbnRfVHlwZXNdLnht&#10;bFBLAQItABQABgAIAAAAIQA4/SH/1gAAAJQBAAALAAAAAAAAAAAAAAAAAC8BAABfcmVscy8ucmVs&#10;c1BLAQItABQABgAIAAAAIQCc5ozykgIAAJkFAAAOAAAAAAAAAAAAAAAAAC4CAABkcnMvZTJvRG9j&#10;LnhtbFBLAQItABQABgAIAAAAIQCxnGGA4wAAAAwBAAAPAAAAAAAAAAAAAAAAAOwEAABkcnMvZG93&#10;bnJldi54bWxQSwUGAAAAAAQABADzAAAA/AUAAAAA&#10;" fillcolor="white [3201]" stroked="f" strokeweight=".5pt">
              <v:textbox>
                <w:txbxContent>
                  <w:p w14:paraId="6295166F" w14:textId="77777777" w:rsidR="00B2194A" w:rsidRPr="001E4494" w:rsidRDefault="00B2194A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noProof/>
                        <w:sz w:val="14"/>
                        <w:szCs w:val="14"/>
                        <w:lang w:eastAsia="es-ES"/>
                      </w:rPr>
                      <w:drawing>
                        <wp:inline distT="0" distB="0" distL="0" distR="0" wp14:anchorId="6E095E03" wp14:editId="7868952B">
                          <wp:extent cx="1549731" cy="514350"/>
                          <wp:effectExtent l="0" t="0" r="0" b="0"/>
                          <wp:docPr id="5" name="Imagen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9599" cy="517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Navarra de Infraestructuras de Cultura,</w:t>
                    </w:r>
                  </w:p>
                  <w:p w14:paraId="0C8A9CEF" w14:textId="77777777" w:rsidR="00B2194A" w:rsidRPr="001E4494" w:rsidRDefault="00B2194A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Deporte y Ocio, S.L. (NICDO)</w:t>
                    </w:r>
                  </w:p>
                  <w:p w14:paraId="3CB332EC" w14:textId="77777777" w:rsidR="00B2194A" w:rsidRPr="001E4494" w:rsidRDefault="00B2194A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31002-Pamplona</w:t>
                    </w:r>
                  </w:p>
                  <w:p w14:paraId="41B5671E" w14:textId="77777777" w:rsidR="00B2194A" w:rsidRPr="001E4494" w:rsidRDefault="00B2194A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Tlf.: 948.066.066</w:t>
                    </w:r>
                  </w:p>
                  <w:p w14:paraId="6741CC81" w14:textId="77777777" w:rsidR="00B2194A" w:rsidRPr="001E4494" w:rsidRDefault="00B2194A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Email: </w:t>
                    </w:r>
                    <w:hyperlink r:id="rId4" w:history="1">
                      <w:r w:rsidRPr="00EF6A59">
                        <w:rPr>
                          <w:rStyle w:val="Hipervnculo"/>
                          <w:rFonts w:ascii="Arial" w:hAnsi="Arial" w:cs="Arial"/>
                          <w:sz w:val="14"/>
                          <w:szCs w:val="14"/>
                        </w:rPr>
                        <w:t>direccioncompras@nicdo.es</w:t>
                      </w:r>
                    </w:hyperlink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E32BA"/>
    <w:multiLevelType w:val="hybridMultilevel"/>
    <w:tmpl w:val="D82455A0"/>
    <w:lvl w:ilvl="0" w:tplc="31B0AE6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03001"/>
    <w:multiLevelType w:val="hybridMultilevel"/>
    <w:tmpl w:val="FB4C27CA"/>
    <w:lvl w:ilvl="0" w:tplc="1E7E0F0E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F010C"/>
    <w:multiLevelType w:val="hybridMultilevel"/>
    <w:tmpl w:val="9716A1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C3896"/>
    <w:multiLevelType w:val="hybridMultilevel"/>
    <w:tmpl w:val="36BC336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80D27DD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F67471E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0E74385"/>
    <w:multiLevelType w:val="hybridMultilevel"/>
    <w:tmpl w:val="F01C080A"/>
    <w:lvl w:ilvl="0" w:tplc="0C0A000F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2D679C7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F974FE0"/>
    <w:multiLevelType w:val="hybridMultilevel"/>
    <w:tmpl w:val="01F8B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A37501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BAC0FF0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E4D734A"/>
    <w:multiLevelType w:val="hybridMultilevel"/>
    <w:tmpl w:val="850215A2"/>
    <w:lvl w:ilvl="0" w:tplc="2632CAA4">
      <w:numFmt w:val="bullet"/>
      <w:lvlText w:val="•"/>
      <w:lvlJc w:val="left"/>
      <w:pPr>
        <w:ind w:left="987" w:hanging="42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B0D2019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E767726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F084A84"/>
    <w:multiLevelType w:val="hybridMultilevel"/>
    <w:tmpl w:val="850215A2"/>
    <w:lvl w:ilvl="0" w:tplc="2632CAA4">
      <w:numFmt w:val="bullet"/>
      <w:lvlText w:val="•"/>
      <w:lvlJc w:val="left"/>
      <w:pPr>
        <w:ind w:left="987" w:hanging="42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06518CE"/>
    <w:multiLevelType w:val="hybridMultilevel"/>
    <w:tmpl w:val="5CD00DC4"/>
    <w:lvl w:ilvl="0" w:tplc="3CB8A806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5"/>
  </w:num>
  <w:num w:numId="3">
    <w:abstractNumId w:val="3"/>
  </w:num>
  <w:num w:numId="4">
    <w:abstractNumId w:val="14"/>
  </w:num>
  <w:num w:numId="5">
    <w:abstractNumId w:val="12"/>
  </w:num>
  <w:num w:numId="6">
    <w:abstractNumId w:val="5"/>
  </w:num>
  <w:num w:numId="7">
    <w:abstractNumId w:val="9"/>
  </w:num>
  <w:num w:numId="8">
    <w:abstractNumId w:val="10"/>
  </w:num>
  <w:num w:numId="9">
    <w:abstractNumId w:val="7"/>
  </w:num>
  <w:num w:numId="10">
    <w:abstractNumId w:val="11"/>
  </w:num>
  <w:num w:numId="11">
    <w:abstractNumId w:val="6"/>
  </w:num>
  <w:num w:numId="12">
    <w:abstractNumId w:val="13"/>
  </w:num>
  <w:num w:numId="13">
    <w:abstractNumId w:val="0"/>
  </w:num>
  <w:num w:numId="14">
    <w:abstractNumId w:val="8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5FB"/>
    <w:rsid w:val="0000763A"/>
    <w:rsid w:val="00020E6B"/>
    <w:rsid w:val="00050390"/>
    <w:rsid w:val="00050ECA"/>
    <w:rsid w:val="00070CEF"/>
    <w:rsid w:val="000D082E"/>
    <w:rsid w:val="000E2229"/>
    <w:rsid w:val="000F0E49"/>
    <w:rsid w:val="00111A23"/>
    <w:rsid w:val="0011753B"/>
    <w:rsid w:val="00124288"/>
    <w:rsid w:val="001455B2"/>
    <w:rsid w:val="0015107A"/>
    <w:rsid w:val="001528CB"/>
    <w:rsid w:val="00160546"/>
    <w:rsid w:val="00194B3A"/>
    <w:rsid w:val="001A58B7"/>
    <w:rsid w:val="001E4494"/>
    <w:rsid w:val="001F0A4D"/>
    <w:rsid w:val="00214EAE"/>
    <w:rsid w:val="00275D10"/>
    <w:rsid w:val="00294275"/>
    <w:rsid w:val="00363A86"/>
    <w:rsid w:val="003A37AC"/>
    <w:rsid w:val="003B3D0F"/>
    <w:rsid w:val="003D4690"/>
    <w:rsid w:val="003E5D2B"/>
    <w:rsid w:val="00471212"/>
    <w:rsid w:val="00487B90"/>
    <w:rsid w:val="0049749D"/>
    <w:rsid w:val="004B7D0B"/>
    <w:rsid w:val="004E780E"/>
    <w:rsid w:val="004F7832"/>
    <w:rsid w:val="00511C44"/>
    <w:rsid w:val="00526C5A"/>
    <w:rsid w:val="005B26B8"/>
    <w:rsid w:val="006415E7"/>
    <w:rsid w:val="006455B9"/>
    <w:rsid w:val="006475F5"/>
    <w:rsid w:val="00654210"/>
    <w:rsid w:val="0066131B"/>
    <w:rsid w:val="006A3419"/>
    <w:rsid w:val="006B144F"/>
    <w:rsid w:val="006C0EFA"/>
    <w:rsid w:val="006C234B"/>
    <w:rsid w:val="006E1B56"/>
    <w:rsid w:val="006E3FCE"/>
    <w:rsid w:val="00711C70"/>
    <w:rsid w:val="00723DA1"/>
    <w:rsid w:val="00737C53"/>
    <w:rsid w:val="007466BB"/>
    <w:rsid w:val="0076274C"/>
    <w:rsid w:val="00766360"/>
    <w:rsid w:val="0078569B"/>
    <w:rsid w:val="007B73A2"/>
    <w:rsid w:val="00805781"/>
    <w:rsid w:val="008427D9"/>
    <w:rsid w:val="0087702A"/>
    <w:rsid w:val="008965FB"/>
    <w:rsid w:val="008B37DA"/>
    <w:rsid w:val="008C4144"/>
    <w:rsid w:val="00915AA4"/>
    <w:rsid w:val="009513E6"/>
    <w:rsid w:val="009D08EA"/>
    <w:rsid w:val="00A5380E"/>
    <w:rsid w:val="00A8665D"/>
    <w:rsid w:val="00A86A5A"/>
    <w:rsid w:val="00AD0A2A"/>
    <w:rsid w:val="00B0592A"/>
    <w:rsid w:val="00B2194A"/>
    <w:rsid w:val="00B56332"/>
    <w:rsid w:val="00B57E76"/>
    <w:rsid w:val="00B736DD"/>
    <w:rsid w:val="00B84ECD"/>
    <w:rsid w:val="00BA3C12"/>
    <w:rsid w:val="00BD438D"/>
    <w:rsid w:val="00C42835"/>
    <w:rsid w:val="00C61408"/>
    <w:rsid w:val="00CE1B1C"/>
    <w:rsid w:val="00D0416E"/>
    <w:rsid w:val="00D10458"/>
    <w:rsid w:val="00D1411D"/>
    <w:rsid w:val="00D36A17"/>
    <w:rsid w:val="00D41D45"/>
    <w:rsid w:val="00D54DC5"/>
    <w:rsid w:val="00D95C0B"/>
    <w:rsid w:val="00DB6243"/>
    <w:rsid w:val="00E2787B"/>
    <w:rsid w:val="00E54D64"/>
    <w:rsid w:val="00E55400"/>
    <w:rsid w:val="00E74DAF"/>
    <w:rsid w:val="00E84D7C"/>
    <w:rsid w:val="00F17897"/>
    <w:rsid w:val="00F21EE6"/>
    <w:rsid w:val="00F5100F"/>
    <w:rsid w:val="00F82A6D"/>
    <w:rsid w:val="00FA1767"/>
    <w:rsid w:val="00FD5B38"/>
    <w:rsid w:val="00FE0AB8"/>
    <w:rsid w:val="00FE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745F1"/>
  <w15:chartTrackingRefBased/>
  <w15:docId w15:val="{86053DB1-ED7B-4500-9CA4-FB9B3FF6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4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4494"/>
  </w:style>
  <w:style w:type="paragraph" w:styleId="Piedepgina">
    <w:name w:val="footer"/>
    <w:basedOn w:val="Normal"/>
    <w:link w:val="PiedepginaCar"/>
    <w:uiPriority w:val="99"/>
    <w:unhideWhenUsed/>
    <w:rsid w:val="001E4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4494"/>
  </w:style>
  <w:style w:type="paragraph" w:styleId="Prrafodelista">
    <w:name w:val="List Paragraph"/>
    <w:basedOn w:val="Normal"/>
    <w:uiPriority w:val="34"/>
    <w:qFormat/>
    <w:rsid w:val="001E449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50EC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F0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E3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reccioncompras@nicdo.es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hyperlink" Target="mailto:direccioncompras@nicd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Irurzun</dc:creator>
  <cp:keywords/>
  <dc:description/>
  <cp:lastModifiedBy>Javier Irurzun (Compras)</cp:lastModifiedBy>
  <cp:revision>7</cp:revision>
  <cp:lastPrinted>2021-11-18T13:30:00Z</cp:lastPrinted>
  <dcterms:created xsi:type="dcterms:W3CDTF">2021-11-18T13:32:00Z</dcterms:created>
  <dcterms:modified xsi:type="dcterms:W3CDTF">2021-11-26T13:31:00Z</dcterms:modified>
</cp:coreProperties>
</file>