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54D" w:rsidRDefault="0017154D"/>
    <w:p w:rsidR="00AD47B0" w:rsidRDefault="00AD47B0"/>
    <w:p w:rsidR="00AD47B0" w:rsidRDefault="00AD47B0"/>
    <w:p w:rsidR="00AD47B0" w:rsidRDefault="00AD47B0"/>
    <w:p w:rsidR="00AD47B0" w:rsidRDefault="00AD47B0"/>
    <w:tbl>
      <w:tblPr>
        <w:tblStyle w:val="TableNormal"/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8"/>
        <w:gridCol w:w="994"/>
        <w:gridCol w:w="984"/>
      </w:tblGrid>
      <w:tr w:rsidR="00AD47B0" w:rsidTr="00A750E8">
        <w:trPr>
          <w:trHeight w:val="314"/>
        </w:trPr>
        <w:tc>
          <w:tcPr>
            <w:tcW w:w="6678" w:type="dxa"/>
            <w:tcBorders>
              <w:top w:val="nil"/>
              <w:left w:val="nil"/>
            </w:tcBorders>
          </w:tcPr>
          <w:p w:rsidR="00AD47B0" w:rsidRDefault="00AD47B0" w:rsidP="00A750E8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</w:tcPr>
          <w:p w:rsidR="00AD47B0" w:rsidRDefault="00AD47B0" w:rsidP="00A750E8">
            <w:pPr>
              <w:pStyle w:val="TableParagraph"/>
              <w:spacing w:before="73" w:line="221" w:lineRule="exact"/>
              <w:ind w:right="319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w w:val="95"/>
                <w:sz w:val="20"/>
              </w:rPr>
              <w:t>IRUÑA</w:t>
            </w:r>
          </w:p>
        </w:tc>
        <w:tc>
          <w:tcPr>
            <w:tcW w:w="984" w:type="dxa"/>
          </w:tcPr>
          <w:p w:rsidR="00AD47B0" w:rsidRDefault="00AD47B0" w:rsidP="00A750E8">
            <w:pPr>
              <w:pStyle w:val="TableParagraph"/>
              <w:spacing w:before="73" w:line="221" w:lineRule="exact"/>
              <w:ind w:left="9" w:right="2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ADAXKA</w:t>
            </w:r>
          </w:p>
        </w:tc>
      </w:tr>
      <w:tr w:rsidR="00AD47B0" w:rsidTr="00A750E8">
        <w:trPr>
          <w:trHeight w:val="313"/>
        </w:trPr>
        <w:tc>
          <w:tcPr>
            <w:tcW w:w="6678" w:type="dxa"/>
          </w:tcPr>
          <w:p w:rsidR="00AD47B0" w:rsidRPr="006D6640" w:rsidRDefault="00AD47B0" w:rsidP="006D6640">
            <w:r w:rsidRPr="006D6640">
              <w:t>Informe de análisis del proyecto</w:t>
            </w:r>
          </w:p>
        </w:tc>
        <w:tc>
          <w:tcPr>
            <w:tcW w:w="994" w:type="dxa"/>
          </w:tcPr>
          <w:p w:rsidR="00AD47B0" w:rsidRDefault="00AD47B0" w:rsidP="00A750E8">
            <w:pPr>
              <w:pStyle w:val="TableParagraph"/>
              <w:spacing w:line="222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w w:val="95"/>
                <w:sz w:val="20"/>
              </w:rPr>
              <w:t>5</w:t>
            </w:r>
          </w:p>
        </w:tc>
        <w:tc>
          <w:tcPr>
            <w:tcW w:w="984" w:type="dxa"/>
          </w:tcPr>
          <w:p w:rsidR="00AD47B0" w:rsidRDefault="00AD47B0" w:rsidP="00A750E8">
            <w:pPr>
              <w:pStyle w:val="TableParagraph"/>
              <w:spacing w:line="222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w w:val="95"/>
                <w:sz w:val="20"/>
              </w:rPr>
              <w:t>2</w:t>
            </w:r>
          </w:p>
        </w:tc>
      </w:tr>
      <w:tr w:rsidR="00AD47B0" w:rsidTr="00A750E8">
        <w:trPr>
          <w:trHeight w:val="316"/>
        </w:trPr>
        <w:tc>
          <w:tcPr>
            <w:tcW w:w="6678" w:type="dxa"/>
          </w:tcPr>
          <w:p w:rsidR="00AD47B0" w:rsidRPr="006D6640" w:rsidRDefault="00AD47B0" w:rsidP="006D6640">
            <w:r w:rsidRPr="006D6640">
              <w:t>Memoria explicativa: desarrollo y afecciones</w:t>
            </w:r>
          </w:p>
        </w:tc>
        <w:tc>
          <w:tcPr>
            <w:tcW w:w="994" w:type="dxa"/>
          </w:tcPr>
          <w:p w:rsidR="00AD47B0" w:rsidRDefault="00AD47B0" w:rsidP="00A750E8">
            <w:pPr>
              <w:pStyle w:val="TableParagraph"/>
              <w:spacing w:before="74" w:line="222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w w:val="95"/>
                <w:sz w:val="20"/>
              </w:rPr>
              <w:t>9</w:t>
            </w:r>
          </w:p>
        </w:tc>
        <w:tc>
          <w:tcPr>
            <w:tcW w:w="984" w:type="dxa"/>
          </w:tcPr>
          <w:p w:rsidR="00AD47B0" w:rsidRDefault="00AD47B0" w:rsidP="00A750E8">
            <w:pPr>
              <w:pStyle w:val="TableParagraph"/>
              <w:spacing w:before="74" w:line="222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w w:val="95"/>
                <w:sz w:val="20"/>
              </w:rPr>
              <w:t>7</w:t>
            </w:r>
          </w:p>
        </w:tc>
      </w:tr>
      <w:tr w:rsidR="00AD47B0" w:rsidTr="00A750E8">
        <w:trPr>
          <w:trHeight w:val="313"/>
        </w:trPr>
        <w:tc>
          <w:tcPr>
            <w:tcW w:w="6678" w:type="dxa"/>
          </w:tcPr>
          <w:p w:rsidR="00AD47B0" w:rsidRPr="006D6640" w:rsidRDefault="00AD47B0" w:rsidP="006D6640">
            <w:r w:rsidRPr="006D6640">
              <w:t>Plan de obra</w:t>
            </w:r>
          </w:p>
        </w:tc>
        <w:tc>
          <w:tcPr>
            <w:tcW w:w="994" w:type="dxa"/>
          </w:tcPr>
          <w:p w:rsidR="00AD47B0" w:rsidRDefault="00AD47B0" w:rsidP="00A750E8">
            <w:pPr>
              <w:pStyle w:val="TableParagraph"/>
              <w:spacing w:line="222" w:lineRule="exact"/>
              <w:ind w:left="3"/>
              <w:jc w:val="center"/>
              <w:rPr>
                <w:sz w:val="20"/>
              </w:rPr>
            </w:pPr>
            <w:r>
              <w:rPr>
                <w:spacing w:val="-10"/>
                <w:w w:val="95"/>
                <w:sz w:val="20"/>
              </w:rPr>
              <w:t>2</w:t>
            </w:r>
          </w:p>
        </w:tc>
        <w:tc>
          <w:tcPr>
            <w:tcW w:w="984" w:type="dxa"/>
          </w:tcPr>
          <w:p w:rsidR="00AD47B0" w:rsidRDefault="00AD47B0" w:rsidP="00A750E8">
            <w:pPr>
              <w:pStyle w:val="TableParagraph"/>
              <w:spacing w:line="222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w w:val="95"/>
                <w:sz w:val="20"/>
              </w:rPr>
              <w:t>1</w:t>
            </w:r>
          </w:p>
        </w:tc>
      </w:tr>
      <w:tr w:rsidR="00AD47B0" w:rsidTr="00A750E8">
        <w:trPr>
          <w:trHeight w:val="630"/>
        </w:trPr>
        <w:tc>
          <w:tcPr>
            <w:tcW w:w="6678" w:type="dxa"/>
            <w:tcBorders>
              <w:left w:val="nil"/>
              <w:bottom w:val="nil"/>
            </w:tcBorders>
          </w:tcPr>
          <w:p w:rsidR="00AD47B0" w:rsidRDefault="00AD47B0" w:rsidP="00A750E8">
            <w:pPr>
              <w:pStyle w:val="TableParagraph"/>
              <w:spacing w:before="110"/>
              <w:rPr>
                <w:sz w:val="20"/>
              </w:rPr>
            </w:pPr>
          </w:p>
          <w:p w:rsidR="00AD47B0" w:rsidRDefault="00AD47B0" w:rsidP="00A750E8">
            <w:pPr>
              <w:pStyle w:val="TableParagraph"/>
              <w:spacing w:before="1"/>
              <w:ind w:left="74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85"/>
                <w:sz w:val="20"/>
              </w:rPr>
              <w:t>TOTAL</w:t>
            </w:r>
            <w:r>
              <w:rPr>
                <w:rFonts w:asci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/>
                <w:b/>
                <w:w w:val="85"/>
                <w:sz w:val="20"/>
              </w:rPr>
              <w:t>CRITERIOS</w:t>
            </w:r>
            <w:r>
              <w:rPr>
                <w:rFonts w:ascii="Tahoma"/>
                <w:b/>
                <w:spacing w:val="-8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w w:val="85"/>
                <w:sz w:val="20"/>
              </w:rPr>
              <w:t>CUALITATIVOS</w:t>
            </w:r>
          </w:p>
        </w:tc>
        <w:tc>
          <w:tcPr>
            <w:tcW w:w="994" w:type="dxa"/>
          </w:tcPr>
          <w:p w:rsidR="00AD47B0" w:rsidRDefault="00AD47B0" w:rsidP="00A750E8">
            <w:pPr>
              <w:pStyle w:val="TableParagraph"/>
              <w:spacing w:before="146"/>
              <w:rPr>
                <w:sz w:val="20"/>
              </w:rPr>
            </w:pPr>
          </w:p>
          <w:p w:rsidR="00AD47B0" w:rsidRDefault="00AD47B0" w:rsidP="00A750E8">
            <w:pPr>
              <w:pStyle w:val="TableParagraph"/>
              <w:spacing w:before="1" w:line="221" w:lineRule="exact"/>
              <w:ind w:right="376"/>
              <w:jc w:val="righ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5"/>
                <w:w w:val="95"/>
                <w:sz w:val="20"/>
              </w:rPr>
              <w:t>16</w:t>
            </w:r>
          </w:p>
        </w:tc>
        <w:tc>
          <w:tcPr>
            <w:tcW w:w="984" w:type="dxa"/>
          </w:tcPr>
          <w:p w:rsidR="00AD47B0" w:rsidRDefault="00AD47B0" w:rsidP="00A750E8">
            <w:pPr>
              <w:pStyle w:val="TableParagraph"/>
              <w:spacing w:before="146"/>
              <w:rPr>
                <w:sz w:val="20"/>
              </w:rPr>
            </w:pPr>
          </w:p>
          <w:p w:rsidR="00AD47B0" w:rsidRDefault="00AD47B0" w:rsidP="00A750E8">
            <w:pPr>
              <w:pStyle w:val="TableParagraph"/>
              <w:spacing w:before="1" w:line="221" w:lineRule="exact"/>
              <w:ind w:left="9" w:right="4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5"/>
                <w:w w:val="95"/>
                <w:sz w:val="20"/>
              </w:rPr>
              <w:t>10</w:t>
            </w:r>
          </w:p>
        </w:tc>
      </w:tr>
    </w:tbl>
    <w:p w:rsidR="00AD47B0" w:rsidRDefault="00AD47B0"/>
    <w:p w:rsidR="00AD47B0" w:rsidRDefault="00AD47B0"/>
    <w:tbl>
      <w:tblPr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8"/>
        <w:gridCol w:w="994"/>
        <w:gridCol w:w="984"/>
      </w:tblGrid>
      <w:tr w:rsidR="00AD47B0" w:rsidRPr="00AD47B0" w:rsidTr="00A750E8">
        <w:trPr>
          <w:trHeight w:val="314"/>
        </w:trPr>
        <w:tc>
          <w:tcPr>
            <w:tcW w:w="6678" w:type="dxa"/>
            <w:tcBorders>
              <w:top w:val="nil"/>
              <w:left w:val="nil"/>
            </w:tcBorders>
          </w:tcPr>
          <w:p w:rsidR="00AD47B0" w:rsidRPr="00AD47B0" w:rsidRDefault="00AD47B0" w:rsidP="00AD47B0"/>
        </w:tc>
        <w:tc>
          <w:tcPr>
            <w:tcW w:w="994" w:type="dxa"/>
          </w:tcPr>
          <w:p w:rsidR="00AD47B0" w:rsidRPr="00AD47B0" w:rsidRDefault="00AD47B0" w:rsidP="00AD47B0">
            <w:pPr>
              <w:rPr>
                <w:b/>
              </w:rPr>
            </w:pPr>
            <w:r w:rsidRPr="00AD47B0">
              <w:rPr>
                <w:b/>
              </w:rPr>
              <w:t>IRUÑA</w:t>
            </w:r>
          </w:p>
        </w:tc>
        <w:tc>
          <w:tcPr>
            <w:tcW w:w="984" w:type="dxa"/>
          </w:tcPr>
          <w:p w:rsidR="00AD47B0" w:rsidRPr="00AD47B0" w:rsidRDefault="00AD47B0" w:rsidP="00AD47B0">
            <w:pPr>
              <w:rPr>
                <w:b/>
              </w:rPr>
            </w:pPr>
            <w:r w:rsidRPr="00AD47B0">
              <w:rPr>
                <w:b/>
              </w:rPr>
              <w:t>ADAXKA</w:t>
            </w:r>
          </w:p>
        </w:tc>
      </w:tr>
      <w:tr w:rsidR="00AD47B0" w:rsidRPr="00AD47B0" w:rsidTr="00A750E8">
        <w:trPr>
          <w:trHeight w:val="313"/>
        </w:trPr>
        <w:tc>
          <w:tcPr>
            <w:tcW w:w="6678" w:type="dxa"/>
          </w:tcPr>
          <w:p w:rsidR="00AD47B0" w:rsidRPr="00AD47B0" w:rsidRDefault="00AD47B0" w:rsidP="00AD47B0">
            <w:r>
              <w:t>OFERTA ECONÓMICA</w:t>
            </w:r>
          </w:p>
        </w:tc>
        <w:tc>
          <w:tcPr>
            <w:tcW w:w="994" w:type="dxa"/>
          </w:tcPr>
          <w:p w:rsidR="00AD47B0" w:rsidRDefault="00AD47B0" w:rsidP="00AD47B0">
            <w:r>
              <w:t>55,90</w:t>
            </w:r>
          </w:p>
          <w:p w:rsidR="00AD47B0" w:rsidRPr="00AD47B0" w:rsidRDefault="00AD47B0" w:rsidP="00AD47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33273,00 €</w:t>
            </w:r>
          </w:p>
        </w:tc>
        <w:tc>
          <w:tcPr>
            <w:tcW w:w="984" w:type="dxa"/>
          </w:tcPr>
          <w:p w:rsidR="00AD47B0" w:rsidRDefault="00AD47B0" w:rsidP="00AD47B0">
            <w:r>
              <w:t>60</w:t>
            </w:r>
          </w:p>
          <w:p w:rsidR="00AD47B0" w:rsidRPr="00AD47B0" w:rsidRDefault="00AD47B0" w:rsidP="00AD47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31003,16 €</w:t>
            </w:r>
          </w:p>
        </w:tc>
      </w:tr>
      <w:tr w:rsidR="00AD47B0" w:rsidRPr="00AD47B0" w:rsidTr="00A750E8">
        <w:trPr>
          <w:trHeight w:val="316"/>
        </w:trPr>
        <w:tc>
          <w:tcPr>
            <w:tcW w:w="6678" w:type="dxa"/>
          </w:tcPr>
          <w:p w:rsidR="00AD47B0" w:rsidRPr="00AD47B0" w:rsidRDefault="00AD47B0" w:rsidP="00AD47B0">
            <w:r>
              <w:t>PLAZO DE GARANTÍA ADICIONAL</w:t>
            </w:r>
          </w:p>
        </w:tc>
        <w:tc>
          <w:tcPr>
            <w:tcW w:w="994" w:type="dxa"/>
          </w:tcPr>
          <w:p w:rsidR="00AD47B0" w:rsidRDefault="00AD47B0" w:rsidP="00AD47B0">
            <w:r>
              <w:t>2</w:t>
            </w:r>
          </w:p>
          <w:p w:rsidR="00AD47B0" w:rsidRPr="00AD47B0" w:rsidRDefault="00AD47B0" w:rsidP="00AD47B0">
            <w:pPr>
              <w:rPr>
                <w:sz w:val="16"/>
                <w:szCs w:val="16"/>
              </w:rPr>
            </w:pPr>
            <w:r w:rsidRPr="00AD47B0">
              <w:rPr>
                <w:sz w:val="16"/>
                <w:szCs w:val="16"/>
              </w:rPr>
              <w:t>1 AÑO ADICIONAL</w:t>
            </w:r>
          </w:p>
        </w:tc>
        <w:tc>
          <w:tcPr>
            <w:tcW w:w="984" w:type="dxa"/>
          </w:tcPr>
          <w:p w:rsidR="00AD47B0" w:rsidRDefault="006D6640" w:rsidP="00AD47B0">
            <w:r>
              <w:t>0</w:t>
            </w:r>
          </w:p>
          <w:p w:rsidR="00AD47B0" w:rsidRPr="00AD47B0" w:rsidRDefault="006D6640" w:rsidP="00AD47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 AÑOS </w:t>
            </w:r>
            <w:r w:rsidRPr="00AD47B0">
              <w:rPr>
                <w:sz w:val="14"/>
                <w:szCs w:val="14"/>
              </w:rPr>
              <w:t>ADICIONALES</w:t>
            </w:r>
          </w:p>
        </w:tc>
      </w:tr>
      <w:tr w:rsidR="00AD47B0" w:rsidRPr="00AD47B0" w:rsidTr="00A750E8">
        <w:trPr>
          <w:trHeight w:val="313"/>
        </w:trPr>
        <w:tc>
          <w:tcPr>
            <w:tcW w:w="6678" w:type="dxa"/>
          </w:tcPr>
          <w:p w:rsidR="00AD47B0" w:rsidRPr="00AD47B0" w:rsidRDefault="00AD47B0" w:rsidP="00AD47B0">
            <w:r>
              <w:t>CRITERIO SOCIAL</w:t>
            </w:r>
          </w:p>
        </w:tc>
        <w:tc>
          <w:tcPr>
            <w:tcW w:w="994" w:type="dxa"/>
          </w:tcPr>
          <w:p w:rsidR="00AD47B0" w:rsidRDefault="00AD47B0" w:rsidP="00AD47B0">
            <w:r w:rsidRPr="00AD47B0">
              <w:t>2</w:t>
            </w:r>
          </w:p>
          <w:p w:rsidR="00AD47B0" w:rsidRPr="00AD47B0" w:rsidRDefault="00AD47B0" w:rsidP="00AD47B0">
            <w:pPr>
              <w:rPr>
                <w:sz w:val="16"/>
                <w:szCs w:val="16"/>
              </w:rPr>
            </w:pPr>
            <w:r w:rsidRPr="00AD47B0">
              <w:rPr>
                <w:sz w:val="16"/>
                <w:szCs w:val="16"/>
              </w:rPr>
              <w:t>3% PRECIO</w:t>
            </w:r>
          </w:p>
        </w:tc>
        <w:tc>
          <w:tcPr>
            <w:tcW w:w="984" w:type="dxa"/>
          </w:tcPr>
          <w:p w:rsidR="00AD47B0" w:rsidRDefault="006D6640" w:rsidP="00AD47B0">
            <w:r>
              <w:t>0</w:t>
            </w:r>
          </w:p>
          <w:p w:rsidR="00AD47B0" w:rsidRPr="00AD47B0" w:rsidRDefault="00AD47B0" w:rsidP="00AD47B0"/>
        </w:tc>
      </w:tr>
      <w:tr w:rsidR="00AD47B0" w:rsidRPr="00AD47B0" w:rsidTr="00A750E8">
        <w:trPr>
          <w:trHeight w:val="313"/>
        </w:trPr>
        <w:tc>
          <w:tcPr>
            <w:tcW w:w="6678" w:type="dxa"/>
          </w:tcPr>
          <w:p w:rsidR="00AD47B0" w:rsidRDefault="00AD47B0" w:rsidP="00AD47B0">
            <w:r>
              <w:t xml:space="preserve">IGUALDAD </w:t>
            </w:r>
          </w:p>
        </w:tc>
        <w:tc>
          <w:tcPr>
            <w:tcW w:w="994" w:type="dxa"/>
          </w:tcPr>
          <w:p w:rsidR="00AD47B0" w:rsidRPr="00AD47B0" w:rsidRDefault="00AD47B0" w:rsidP="00AD47B0">
            <w:r>
              <w:t>4</w:t>
            </w:r>
          </w:p>
        </w:tc>
        <w:tc>
          <w:tcPr>
            <w:tcW w:w="984" w:type="dxa"/>
          </w:tcPr>
          <w:p w:rsidR="00AD47B0" w:rsidRPr="00AD47B0" w:rsidRDefault="00AD47B0" w:rsidP="00AD47B0">
            <w:r>
              <w:t>4</w:t>
            </w:r>
          </w:p>
        </w:tc>
      </w:tr>
      <w:tr w:rsidR="00AD47B0" w:rsidRPr="00AD47B0" w:rsidTr="00A750E8">
        <w:trPr>
          <w:trHeight w:val="313"/>
        </w:trPr>
        <w:tc>
          <w:tcPr>
            <w:tcW w:w="6678" w:type="dxa"/>
          </w:tcPr>
          <w:p w:rsidR="00AD47B0" w:rsidRDefault="00AD47B0" w:rsidP="00AD47B0">
            <w:r>
              <w:t>REDUCCION DE PLAZO</w:t>
            </w:r>
          </w:p>
        </w:tc>
        <w:tc>
          <w:tcPr>
            <w:tcW w:w="994" w:type="dxa"/>
          </w:tcPr>
          <w:p w:rsidR="00AD47B0" w:rsidRDefault="00AD47B0" w:rsidP="00AD47B0">
            <w:r>
              <w:t xml:space="preserve">2 </w:t>
            </w:r>
          </w:p>
          <w:p w:rsidR="00AD47B0" w:rsidRPr="006D6640" w:rsidRDefault="00AD47B0" w:rsidP="00AD47B0">
            <w:pPr>
              <w:rPr>
                <w:sz w:val="16"/>
                <w:szCs w:val="16"/>
              </w:rPr>
            </w:pPr>
            <w:r w:rsidRPr="006D6640">
              <w:rPr>
                <w:sz w:val="16"/>
                <w:szCs w:val="16"/>
              </w:rPr>
              <w:t>1</w:t>
            </w:r>
            <w:r w:rsidR="006D6640">
              <w:rPr>
                <w:sz w:val="16"/>
                <w:szCs w:val="16"/>
              </w:rPr>
              <w:t xml:space="preserve"> </w:t>
            </w:r>
            <w:r w:rsidRPr="006D6640">
              <w:rPr>
                <w:sz w:val="16"/>
                <w:szCs w:val="16"/>
              </w:rPr>
              <w:t>SEMANA</w:t>
            </w:r>
          </w:p>
        </w:tc>
        <w:tc>
          <w:tcPr>
            <w:tcW w:w="984" w:type="dxa"/>
          </w:tcPr>
          <w:p w:rsidR="00AD47B0" w:rsidRDefault="006D6640" w:rsidP="00AD47B0">
            <w:r>
              <w:t>4</w:t>
            </w:r>
          </w:p>
          <w:p w:rsidR="006D6640" w:rsidRPr="006D6640" w:rsidRDefault="006D6640" w:rsidP="00AD47B0">
            <w:pPr>
              <w:rPr>
                <w:sz w:val="16"/>
                <w:szCs w:val="16"/>
              </w:rPr>
            </w:pPr>
            <w:r w:rsidRPr="006D6640">
              <w:rPr>
                <w:sz w:val="16"/>
                <w:szCs w:val="16"/>
              </w:rPr>
              <w:t xml:space="preserve">2 SEMANAS </w:t>
            </w:r>
          </w:p>
        </w:tc>
      </w:tr>
      <w:tr w:rsidR="00AD47B0" w:rsidRPr="00AD47B0" w:rsidTr="00A750E8">
        <w:trPr>
          <w:trHeight w:val="630"/>
        </w:trPr>
        <w:tc>
          <w:tcPr>
            <w:tcW w:w="6678" w:type="dxa"/>
            <w:tcBorders>
              <w:left w:val="nil"/>
              <w:bottom w:val="nil"/>
            </w:tcBorders>
          </w:tcPr>
          <w:p w:rsidR="00AD47B0" w:rsidRPr="00AD47B0" w:rsidRDefault="00AD47B0" w:rsidP="00AD47B0"/>
          <w:p w:rsidR="00AD47B0" w:rsidRPr="00AD47B0" w:rsidRDefault="00AD47B0" w:rsidP="00AD47B0">
            <w:pPr>
              <w:rPr>
                <w:b/>
              </w:rPr>
            </w:pPr>
            <w:r w:rsidRPr="00AD47B0">
              <w:rPr>
                <w:b/>
              </w:rPr>
              <w:t>TOTAL CRITERIOS CUALITATIVOS</w:t>
            </w:r>
          </w:p>
        </w:tc>
        <w:tc>
          <w:tcPr>
            <w:tcW w:w="994" w:type="dxa"/>
          </w:tcPr>
          <w:p w:rsidR="00AD47B0" w:rsidRPr="00AD47B0" w:rsidRDefault="00AD47B0" w:rsidP="00AD47B0"/>
          <w:p w:rsidR="00AD47B0" w:rsidRPr="00AD47B0" w:rsidRDefault="006D6640" w:rsidP="00AD47B0">
            <w:pPr>
              <w:rPr>
                <w:b/>
              </w:rPr>
            </w:pPr>
            <w:r>
              <w:rPr>
                <w:b/>
              </w:rPr>
              <w:t>65,90</w:t>
            </w:r>
          </w:p>
        </w:tc>
        <w:tc>
          <w:tcPr>
            <w:tcW w:w="984" w:type="dxa"/>
          </w:tcPr>
          <w:p w:rsidR="00AD47B0" w:rsidRPr="00AD47B0" w:rsidRDefault="00AD47B0" w:rsidP="00AD47B0"/>
          <w:p w:rsidR="00AD47B0" w:rsidRPr="00AD47B0" w:rsidRDefault="006D6640" w:rsidP="00AD47B0">
            <w:pPr>
              <w:rPr>
                <w:b/>
              </w:rPr>
            </w:pPr>
            <w:r>
              <w:rPr>
                <w:b/>
              </w:rPr>
              <w:t>68</w:t>
            </w:r>
          </w:p>
        </w:tc>
      </w:tr>
    </w:tbl>
    <w:p w:rsidR="00AD47B0" w:rsidRDefault="00AD47B0"/>
    <w:p w:rsidR="006D6640" w:rsidRPr="006D6640" w:rsidRDefault="006D6640">
      <w:pPr>
        <w:rPr>
          <w:b/>
        </w:rPr>
      </w:pPr>
      <w:proofErr w:type="gramStart"/>
      <w:r w:rsidRPr="006D6640">
        <w:rPr>
          <w:b/>
        </w:rPr>
        <w:t>TOTAL</w:t>
      </w:r>
      <w:proofErr w:type="gramEnd"/>
      <w:r w:rsidRPr="006D6640">
        <w:rPr>
          <w:b/>
        </w:rPr>
        <w:t xml:space="preserve"> PUNTUACIÓN</w:t>
      </w:r>
    </w:p>
    <w:tbl>
      <w:tblPr>
        <w:tblStyle w:val="TableNormal1"/>
        <w:tblW w:w="8656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8"/>
        <w:gridCol w:w="994"/>
        <w:gridCol w:w="984"/>
      </w:tblGrid>
      <w:tr w:rsidR="006D6640" w:rsidRPr="006D6640" w:rsidTr="006D6640">
        <w:trPr>
          <w:trHeight w:val="314"/>
        </w:trPr>
        <w:tc>
          <w:tcPr>
            <w:tcW w:w="6678" w:type="dxa"/>
            <w:tcBorders>
              <w:top w:val="nil"/>
              <w:left w:val="nil"/>
            </w:tcBorders>
          </w:tcPr>
          <w:p w:rsidR="006D6640" w:rsidRPr="006D6640" w:rsidRDefault="006D6640" w:rsidP="006D6640">
            <w:pPr>
              <w:spacing w:after="0" w:line="240" w:lineRule="auto"/>
              <w:rPr>
                <w:rFonts w:ascii="Times New Roman" w:eastAsia="Verdana" w:hAnsi="Verdana" w:cs="Verdana"/>
                <w:sz w:val="18"/>
              </w:rPr>
            </w:pPr>
          </w:p>
        </w:tc>
        <w:tc>
          <w:tcPr>
            <w:tcW w:w="994" w:type="dxa"/>
          </w:tcPr>
          <w:p w:rsidR="006D6640" w:rsidRPr="006D6640" w:rsidRDefault="006D6640" w:rsidP="006D6640">
            <w:pPr>
              <w:spacing w:before="73" w:after="0" w:line="221" w:lineRule="exact"/>
              <w:ind w:right="319"/>
              <w:jc w:val="right"/>
              <w:rPr>
                <w:rFonts w:ascii="Tahoma" w:eastAsia="Verdana" w:hAnsi="Tahoma" w:cs="Verdana"/>
                <w:b/>
                <w:sz w:val="20"/>
              </w:rPr>
            </w:pPr>
            <w:r w:rsidRPr="006D6640">
              <w:rPr>
                <w:rFonts w:ascii="Tahoma" w:eastAsia="Verdana" w:hAnsi="Tahoma" w:cs="Verdana"/>
                <w:b/>
                <w:spacing w:val="-2"/>
                <w:w w:val="95"/>
                <w:sz w:val="20"/>
              </w:rPr>
              <w:t>IRUÑA</w:t>
            </w:r>
          </w:p>
        </w:tc>
        <w:tc>
          <w:tcPr>
            <w:tcW w:w="984" w:type="dxa"/>
          </w:tcPr>
          <w:p w:rsidR="006D6640" w:rsidRPr="006D6640" w:rsidRDefault="006D6640" w:rsidP="006D6640">
            <w:pPr>
              <w:spacing w:before="73" w:after="0" w:line="221" w:lineRule="exact"/>
              <w:ind w:left="9" w:right="2"/>
              <w:jc w:val="center"/>
              <w:rPr>
                <w:rFonts w:ascii="Tahoma" w:eastAsia="Verdana" w:hAnsi="Verdana" w:cs="Verdana"/>
                <w:b/>
                <w:sz w:val="20"/>
              </w:rPr>
            </w:pPr>
            <w:r w:rsidRPr="006D6640">
              <w:rPr>
                <w:rFonts w:ascii="Tahoma" w:eastAsia="Verdana" w:hAnsi="Verdana" w:cs="Verdana"/>
                <w:b/>
                <w:spacing w:val="-2"/>
                <w:sz w:val="20"/>
              </w:rPr>
              <w:t>ADAXKA</w:t>
            </w:r>
          </w:p>
        </w:tc>
      </w:tr>
      <w:tr w:rsidR="006D6640" w:rsidRPr="006D6640" w:rsidTr="006D6640">
        <w:trPr>
          <w:trHeight w:val="630"/>
        </w:trPr>
        <w:tc>
          <w:tcPr>
            <w:tcW w:w="6678" w:type="dxa"/>
            <w:tcBorders>
              <w:left w:val="nil"/>
              <w:bottom w:val="nil"/>
            </w:tcBorders>
          </w:tcPr>
          <w:p w:rsidR="006D6640" w:rsidRPr="006D6640" w:rsidRDefault="006D6640" w:rsidP="006D6640">
            <w:pPr>
              <w:spacing w:before="110" w:after="0" w:line="240" w:lineRule="auto"/>
              <w:rPr>
                <w:rFonts w:ascii="Verdana" w:eastAsia="Verdana" w:hAnsi="Verdana" w:cs="Verdana"/>
                <w:sz w:val="20"/>
              </w:rPr>
            </w:pPr>
          </w:p>
          <w:p w:rsidR="006D6640" w:rsidRPr="006D6640" w:rsidRDefault="006D6640" w:rsidP="006D6640">
            <w:pPr>
              <w:spacing w:before="1" w:after="0" w:line="240" w:lineRule="auto"/>
              <w:ind w:left="74"/>
              <w:rPr>
                <w:rFonts w:ascii="Tahoma" w:eastAsia="Verdana" w:hAnsi="Verdana" w:cs="Verdana"/>
                <w:b/>
                <w:sz w:val="20"/>
              </w:rPr>
            </w:pPr>
            <w:r w:rsidRPr="006D6640">
              <w:rPr>
                <w:rFonts w:ascii="Tahoma" w:eastAsia="Verdana" w:hAnsi="Verdana" w:cs="Verdana"/>
                <w:b/>
                <w:w w:val="85"/>
                <w:sz w:val="20"/>
              </w:rPr>
              <w:t>TOTAL</w:t>
            </w:r>
            <w:r w:rsidRPr="006D6640">
              <w:rPr>
                <w:rFonts w:ascii="Tahoma" w:eastAsia="Verdana" w:hAnsi="Verdana" w:cs="Verdana"/>
                <w:b/>
                <w:spacing w:val="-6"/>
                <w:sz w:val="20"/>
              </w:rPr>
              <w:t xml:space="preserve"> </w:t>
            </w:r>
            <w:r>
              <w:rPr>
                <w:rFonts w:ascii="Tahoma" w:eastAsia="Verdana" w:hAnsi="Verdana" w:cs="Verdana"/>
                <w:b/>
                <w:w w:val="85"/>
                <w:sz w:val="20"/>
              </w:rPr>
              <w:t>PUNTUACION</w:t>
            </w:r>
          </w:p>
        </w:tc>
        <w:tc>
          <w:tcPr>
            <w:tcW w:w="994" w:type="dxa"/>
          </w:tcPr>
          <w:p w:rsidR="006D6640" w:rsidRPr="006D6640" w:rsidRDefault="006D6640" w:rsidP="006D6640">
            <w:pPr>
              <w:spacing w:before="146" w:after="0" w:line="240" w:lineRule="auto"/>
              <w:rPr>
                <w:rFonts w:ascii="Verdana" w:eastAsia="Verdana" w:hAnsi="Verdana" w:cs="Verdana"/>
                <w:sz w:val="20"/>
              </w:rPr>
            </w:pPr>
          </w:p>
          <w:p w:rsidR="006D6640" w:rsidRPr="006D6640" w:rsidRDefault="006D6640" w:rsidP="006D6640">
            <w:pPr>
              <w:spacing w:before="1" w:after="0" w:line="221" w:lineRule="exact"/>
              <w:ind w:right="376"/>
              <w:jc w:val="right"/>
              <w:rPr>
                <w:rFonts w:ascii="Tahoma" w:eastAsia="Verdana" w:hAnsi="Verdana" w:cs="Verdana"/>
                <w:b/>
                <w:sz w:val="20"/>
              </w:rPr>
            </w:pPr>
            <w:r>
              <w:rPr>
                <w:rFonts w:ascii="Tahoma" w:eastAsia="Verdana" w:hAnsi="Verdana" w:cs="Verdana"/>
                <w:b/>
                <w:sz w:val="20"/>
              </w:rPr>
              <w:t>81,90</w:t>
            </w:r>
          </w:p>
        </w:tc>
        <w:tc>
          <w:tcPr>
            <w:tcW w:w="984" w:type="dxa"/>
          </w:tcPr>
          <w:p w:rsidR="006D6640" w:rsidRPr="006D6640" w:rsidRDefault="006D6640" w:rsidP="006D6640">
            <w:pPr>
              <w:spacing w:before="146" w:after="0" w:line="240" w:lineRule="auto"/>
              <w:rPr>
                <w:rFonts w:ascii="Verdana" w:eastAsia="Verdana" w:hAnsi="Verdana" w:cs="Verdana"/>
                <w:sz w:val="20"/>
              </w:rPr>
            </w:pPr>
          </w:p>
          <w:p w:rsidR="006D6640" w:rsidRPr="006D6640" w:rsidRDefault="006D6640" w:rsidP="006D6640">
            <w:pPr>
              <w:spacing w:before="1" w:after="0" w:line="221" w:lineRule="exact"/>
              <w:ind w:left="9" w:right="4"/>
              <w:jc w:val="center"/>
              <w:rPr>
                <w:rFonts w:ascii="Tahoma" w:eastAsia="Verdana" w:hAnsi="Verdana" w:cs="Verdana"/>
                <w:b/>
                <w:sz w:val="20"/>
              </w:rPr>
            </w:pPr>
            <w:r>
              <w:rPr>
                <w:rFonts w:ascii="Tahoma" w:eastAsia="Verdana" w:hAnsi="Verdana" w:cs="Verdana"/>
                <w:b/>
                <w:spacing w:val="-5"/>
                <w:w w:val="95"/>
                <w:sz w:val="20"/>
              </w:rPr>
              <w:t>78</w:t>
            </w:r>
            <w:bookmarkStart w:id="0" w:name="_GoBack"/>
            <w:bookmarkEnd w:id="0"/>
          </w:p>
        </w:tc>
      </w:tr>
    </w:tbl>
    <w:p w:rsidR="006D6640" w:rsidRDefault="006D6640"/>
    <w:sectPr w:rsidR="006D66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47B0"/>
    <w:rsid w:val="0017154D"/>
    <w:rsid w:val="006D6640"/>
    <w:rsid w:val="00AD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3DB44"/>
  <w15:chartTrackingRefBased/>
  <w15:docId w15:val="{6B48070F-9E6F-4CA5-82CF-E503D28E1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47B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D47B0"/>
    <w:pPr>
      <w:widowControl w:val="0"/>
      <w:autoSpaceDE w:val="0"/>
      <w:autoSpaceDN w:val="0"/>
      <w:spacing w:before="72" w:after="0" w:line="240" w:lineRule="auto"/>
    </w:pPr>
    <w:rPr>
      <w:rFonts w:ascii="Verdana" w:eastAsia="Verdana" w:hAnsi="Verdana" w:cs="Verdana"/>
    </w:rPr>
  </w:style>
  <w:style w:type="table" w:customStyle="1" w:styleId="TableNormal1">
    <w:name w:val="Table Normal1"/>
    <w:uiPriority w:val="2"/>
    <w:semiHidden/>
    <w:unhideWhenUsed/>
    <w:qFormat/>
    <w:rsid w:val="006D664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76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Gil Izco</dc:creator>
  <cp:keywords/>
  <dc:description/>
  <cp:lastModifiedBy>Francisco Javier Gil Izco</cp:lastModifiedBy>
  <cp:revision>1</cp:revision>
  <dcterms:created xsi:type="dcterms:W3CDTF">2025-08-20T11:21:00Z</dcterms:created>
  <dcterms:modified xsi:type="dcterms:W3CDTF">2025-08-20T11:39:00Z</dcterms:modified>
</cp:coreProperties>
</file>