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997646" w14:textId="63139A4D" w:rsidR="008C624A" w:rsidRPr="0082398C" w:rsidRDefault="008C624A" w:rsidP="008C624A">
      <w:pPr>
        <w:spacing w:after="200" w:line="276" w:lineRule="auto"/>
        <w:jc w:val="center"/>
        <w:rPr>
          <w:rFonts w:ascii="Arial" w:hAnsi="Arial" w:cs="Arial"/>
          <w:b/>
          <w:sz w:val="22"/>
          <w:szCs w:val="22"/>
          <w:lang w:val="pt-PT"/>
        </w:rPr>
      </w:pPr>
      <w:r w:rsidRPr="0082398C">
        <w:rPr>
          <w:rFonts w:ascii="Arial" w:hAnsi="Arial" w:cs="Arial"/>
          <w:b/>
          <w:sz w:val="22"/>
          <w:szCs w:val="22"/>
          <w:lang w:val="pt-PT"/>
        </w:rPr>
        <w:t xml:space="preserve">ACTA DE CALIFICACIÓN SOBRE </w:t>
      </w:r>
      <w:r w:rsidR="001C01BC" w:rsidRPr="0082398C">
        <w:rPr>
          <w:rFonts w:ascii="Arial" w:hAnsi="Arial" w:cs="Arial"/>
          <w:b/>
          <w:sz w:val="22"/>
          <w:szCs w:val="22"/>
          <w:lang w:val="pt-PT"/>
        </w:rPr>
        <w:t>C</w:t>
      </w:r>
    </w:p>
    <w:p w14:paraId="155B399E" w14:textId="77777777" w:rsidR="008C624A" w:rsidRPr="0082398C" w:rsidRDefault="008C624A" w:rsidP="008C624A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after="120" w:line="240" w:lineRule="exact"/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82398C">
        <w:rPr>
          <w:rFonts w:ascii="Arial" w:hAnsi="Arial" w:cs="Arial"/>
          <w:b/>
          <w:sz w:val="22"/>
          <w:szCs w:val="22"/>
        </w:rPr>
        <w:t>Licitación para la contratación del servicio:</w:t>
      </w:r>
    </w:p>
    <w:p w14:paraId="67BE223C" w14:textId="52006626" w:rsidR="008C624A" w:rsidRPr="0082398C" w:rsidRDefault="002E7947" w:rsidP="00AC04B2">
      <w:pPr>
        <w:pBdr>
          <w:bottom w:val="single" w:sz="4" w:space="1" w:color="auto"/>
        </w:pBdr>
        <w:spacing w:line="360" w:lineRule="exact"/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82398C">
        <w:rPr>
          <w:rFonts w:ascii="Arial" w:hAnsi="Arial" w:cs="Arial"/>
          <w:b/>
          <w:sz w:val="22"/>
          <w:szCs w:val="22"/>
          <w:lang w:val="es-ES"/>
        </w:rPr>
        <w:t>“</w:t>
      </w:r>
      <w:r w:rsidR="00AC04B2" w:rsidRPr="0082398C">
        <w:rPr>
          <w:rFonts w:ascii="Arial" w:hAnsi="Arial" w:cs="Arial"/>
          <w:b/>
          <w:sz w:val="22"/>
          <w:szCs w:val="22"/>
          <w:lang w:val="es-ES"/>
        </w:rPr>
        <w:t xml:space="preserve">REDACCIÓN Y, EN SU CASO, DIRECCIÓN DE LAS OBRAS DE UN CENTRO DE DÍA EN AYEGUI-AIEGI” </w:t>
      </w:r>
    </w:p>
    <w:p w14:paraId="04344EB6" w14:textId="77777777" w:rsidR="00C418D1" w:rsidRPr="0082398C" w:rsidRDefault="00C418D1" w:rsidP="00C418D1">
      <w:pPr>
        <w:pBdr>
          <w:bottom w:val="single" w:sz="4" w:space="1" w:color="auto"/>
        </w:pBdr>
        <w:spacing w:line="360" w:lineRule="exact"/>
        <w:jc w:val="center"/>
        <w:rPr>
          <w:rFonts w:ascii="Arial" w:hAnsi="Arial" w:cs="Arial"/>
          <w:b/>
          <w:sz w:val="22"/>
          <w:szCs w:val="22"/>
        </w:rPr>
      </w:pPr>
    </w:p>
    <w:p w14:paraId="65BC59B5" w14:textId="749CD72F" w:rsidR="008C624A" w:rsidRPr="0082398C" w:rsidRDefault="00AC04B2" w:rsidP="008C62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2398C">
        <w:rPr>
          <w:rFonts w:ascii="Arial" w:hAnsi="Arial" w:cs="Arial"/>
          <w:sz w:val="22"/>
          <w:szCs w:val="22"/>
        </w:rPr>
        <w:t>Ayegui-Aiegi</w:t>
      </w:r>
      <w:r w:rsidR="00C418D1" w:rsidRPr="0082398C">
        <w:rPr>
          <w:rFonts w:ascii="Arial" w:hAnsi="Arial" w:cs="Arial"/>
          <w:sz w:val="22"/>
          <w:szCs w:val="22"/>
        </w:rPr>
        <w:t xml:space="preserve">, </w:t>
      </w:r>
      <w:r w:rsidR="001C01BC" w:rsidRPr="0082398C">
        <w:rPr>
          <w:rFonts w:ascii="Arial" w:hAnsi="Arial" w:cs="Arial"/>
          <w:sz w:val="22"/>
          <w:szCs w:val="22"/>
        </w:rPr>
        <w:t>27</w:t>
      </w:r>
      <w:r w:rsidR="00CB44DC" w:rsidRPr="0082398C">
        <w:rPr>
          <w:rFonts w:ascii="Arial" w:hAnsi="Arial" w:cs="Arial"/>
          <w:sz w:val="22"/>
          <w:szCs w:val="22"/>
        </w:rPr>
        <w:t xml:space="preserve"> </w:t>
      </w:r>
      <w:r w:rsidR="008C624A" w:rsidRPr="0082398C">
        <w:rPr>
          <w:rFonts w:ascii="Arial" w:hAnsi="Arial" w:cs="Arial"/>
          <w:sz w:val="22"/>
          <w:szCs w:val="22"/>
        </w:rPr>
        <w:t>de</w:t>
      </w:r>
      <w:r w:rsidR="0093078D" w:rsidRPr="0082398C">
        <w:rPr>
          <w:rFonts w:ascii="Arial" w:hAnsi="Arial" w:cs="Arial"/>
          <w:sz w:val="22"/>
          <w:szCs w:val="22"/>
        </w:rPr>
        <w:t xml:space="preserve"> </w:t>
      </w:r>
      <w:r w:rsidRPr="0082398C">
        <w:rPr>
          <w:rFonts w:ascii="Arial" w:hAnsi="Arial" w:cs="Arial"/>
          <w:sz w:val="22"/>
          <w:szCs w:val="22"/>
        </w:rPr>
        <w:t>septiembre de 2024</w:t>
      </w:r>
    </w:p>
    <w:p w14:paraId="05CA5A6F" w14:textId="77777777" w:rsidR="008C624A" w:rsidRPr="0082398C" w:rsidRDefault="008C624A" w:rsidP="008C624A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276" w:lineRule="auto"/>
        <w:jc w:val="center"/>
        <w:rPr>
          <w:rFonts w:ascii="Arial" w:hAnsi="Arial" w:cs="Arial"/>
          <w:sz w:val="22"/>
          <w:szCs w:val="22"/>
          <w:lang w:val="es-ES"/>
        </w:rPr>
      </w:pPr>
    </w:p>
    <w:p w14:paraId="3EFC1A75" w14:textId="288DDB0C" w:rsidR="00C418D1" w:rsidRPr="0082398C" w:rsidRDefault="00C418D1" w:rsidP="00CB44DC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  <w:r w:rsidRPr="0082398C">
        <w:rPr>
          <w:rFonts w:ascii="Arial" w:hAnsi="Arial" w:cs="Arial"/>
          <w:sz w:val="22"/>
          <w:szCs w:val="22"/>
          <w:lang w:val="es-ES"/>
        </w:rPr>
        <w:tab/>
        <w:t xml:space="preserve">El día </w:t>
      </w:r>
      <w:r w:rsidR="001C01BC" w:rsidRPr="0082398C">
        <w:rPr>
          <w:rFonts w:ascii="Arial" w:hAnsi="Arial" w:cs="Arial"/>
          <w:sz w:val="22"/>
          <w:szCs w:val="22"/>
          <w:lang w:val="es-ES"/>
        </w:rPr>
        <w:t>27</w:t>
      </w:r>
      <w:r w:rsidR="0097671D" w:rsidRPr="0082398C">
        <w:rPr>
          <w:rFonts w:ascii="Arial" w:hAnsi="Arial" w:cs="Arial"/>
          <w:sz w:val="22"/>
          <w:szCs w:val="22"/>
          <w:lang w:val="es-ES"/>
        </w:rPr>
        <w:t xml:space="preserve"> de </w:t>
      </w:r>
      <w:r w:rsidR="001C01BC" w:rsidRPr="0082398C">
        <w:rPr>
          <w:rFonts w:ascii="Arial" w:hAnsi="Arial" w:cs="Arial"/>
          <w:sz w:val="22"/>
          <w:szCs w:val="22"/>
          <w:lang w:val="es-ES"/>
        </w:rPr>
        <w:t>septiembre</w:t>
      </w:r>
      <w:r w:rsidR="0097671D" w:rsidRPr="0082398C">
        <w:rPr>
          <w:rFonts w:ascii="Arial" w:hAnsi="Arial" w:cs="Arial"/>
          <w:sz w:val="22"/>
          <w:szCs w:val="22"/>
          <w:lang w:val="es-ES"/>
        </w:rPr>
        <w:t>, a las 12 horas,</w:t>
      </w:r>
      <w:r w:rsidR="00AC04B2" w:rsidRPr="0082398C">
        <w:rPr>
          <w:rFonts w:ascii="Arial" w:hAnsi="Arial" w:cs="Arial"/>
          <w:sz w:val="22"/>
          <w:szCs w:val="22"/>
          <w:lang w:val="es-ES"/>
        </w:rPr>
        <w:t xml:space="preserve"> </w:t>
      </w:r>
      <w:r w:rsidRPr="0082398C">
        <w:rPr>
          <w:rFonts w:ascii="Arial" w:hAnsi="Arial" w:cs="Arial"/>
          <w:sz w:val="22"/>
          <w:szCs w:val="22"/>
          <w:lang w:val="es-ES"/>
        </w:rPr>
        <w:t xml:space="preserve">se procedió </w:t>
      </w:r>
      <w:r w:rsidRPr="0082398C">
        <w:rPr>
          <w:rFonts w:ascii="Arial" w:hAnsi="Arial" w:cs="Arial"/>
          <w:sz w:val="22"/>
          <w:szCs w:val="22"/>
        </w:rPr>
        <w:t>a la apertura, a través de</w:t>
      </w:r>
      <w:r w:rsidR="00AC04B2" w:rsidRPr="0082398C">
        <w:rPr>
          <w:rFonts w:ascii="Arial" w:hAnsi="Arial" w:cs="Arial"/>
          <w:sz w:val="22"/>
          <w:szCs w:val="22"/>
        </w:rPr>
        <w:t xml:space="preserve"> la plataforma de contratación </w:t>
      </w:r>
      <w:r w:rsidR="0097671D" w:rsidRPr="0082398C">
        <w:rPr>
          <w:rFonts w:ascii="Arial" w:hAnsi="Arial" w:cs="Arial"/>
          <w:sz w:val="22"/>
          <w:szCs w:val="22"/>
        </w:rPr>
        <w:t xml:space="preserve">electrónica </w:t>
      </w:r>
      <w:r w:rsidR="00AC04B2" w:rsidRPr="0082398C">
        <w:rPr>
          <w:rFonts w:ascii="Arial" w:hAnsi="Arial" w:cs="Arial"/>
          <w:sz w:val="22"/>
          <w:szCs w:val="22"/>
        </w:rPr>
        <w:t xml:space="preserve">PLENA, </w:t>
      </w:r>
      <w:r w:rsidRPr="0082398C">
        <w:rPr>
          <w:rFonts w:ascii="Arial" w:hAnsi="Arial" w:cs="Arial"/>
          <w:sz w:val="22"/>
          <w:szCs w:val="22"/>
        </w:rPr>
        <w:t>de los Sobres</w:t>
      </w:r>
      <w:r w:rsidR="002C1E34" w:rsidRPr="0082398C">
        <w:rPr>
          <w:rFonts w:ascii="Arial" w:hAnsi="Arial" w:cs="Arial"/>
          <w:sz w:val="22"/>
          <w:szCs w:val="22"/>
        </w:rPr>
        <w:t xml:space="preserve"> C </w:t>
      </w:r>
      <w:r w:rsidRPr="0082398C">
        <w:rPr>
          <w:rFonts w:ascii="Arial" w:hAnsi="Arial" w:cs="Arial"/>
          <w:sz w:val="22"/>
          <w:szCs w:val="22"/>
        </w:rPr>
        <w:t>presentados a la licitación referenciada.</w:t>
      </w:r>
    </w:p>
    <w:p w14:paraId="688FD4F1" w14:textId="77777777" w:rsidR="00C418D1" w:rsidRPr="0082398C" w:rsidRDefault="00C418D1" w:rsidP="00CB44DC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</w:p>
    <w:p w14:paraId="1B910BDE" w14:textId="09322DA1" w:rsidR="002C1E34" w:rsidRPr="0082398C" w:rsidRDefault="00C418D1" w:rsidP="00CB44DC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20" w:lineRule="exact"/>
        <w:jc w:val="both"/>
        <w:rPr>
          <w:rFonts w:ascii="Arial" w:hAnsi="Arial" w:cs="Arial"/>
          <w:sz w:val="22"/>
          <w:szCs w:val="22"/>
        </w:rPr>
      </w:pPr>
      <w:r w:rsidRPr="0082398C">
        <w:rPr>
          <w:rFonts w:ascii="Arial" w:hAnsi="Arial" w:cs="Arial"/>
          <w:sz w:val="22"/>
          <w:szCs w:val="22"/>
          <w:lang w:val="es-ES"/>
        </w:rPr>
        <w:tab/>
      </w:r>
      <w:r w:rsidRPr="0082398C">
        <w:rPr>
          <w:rFonts w:ascii="Arial" w:hAnsi="Arial" w:cs="Arial"/>
          <w:sz w:val="22"/>
          <w:szCs w:val="22"/>
        </w:rPr>
        <w:t xml:space="preserve">Las personas integrantes de la mesa de contratación </w:t>
      </w:r>
      <w:r w:rsidR="002C1E34" w:rsidRPr="0082398C">
        <w:rPr>
          <w:rFonts w:ascii="Arial" w:hAnsi="Arial" w:cs="Arial"/>
          <w:sz w:val="22"/>
          <w:szCs w:val="22"/>
        </w:rPr>
        <w:t>examinan las propuestas conforme a lo establecido en el pliego regulador y</w:t>
      </w:r>
      <w:r w:rsidR="00CC4EA7">
        <w:rPr>
          <w:rFonts w:ascii="Arial" w:hAnsi="Arial" w:cs="Arial"/>
          <w:sz w:val="22"/>
          <w:szCs w:val="22"/>
        </w:rPr>
        <w:t xml:space="preserve">, tras calcular la media de las ofertas presentadas y constatar que ninguna está considerada como anormalmente baja, </w:t>
      </w:r>
      <w:r w:rsidR="002C1E34" w:rsidRPr="0082398C">
        <w:rPr>
          <w:rFonts w:ascii="Arial" w:hAnsi="Arial" w:cs="Arial"/>
          <w:sz w:val="22"/>
          <w:szCs w:val="22"/>
        </w:rPr>
        <w:t>la puntuación obtenida es la siguiente:</w:t>
      </w:r>
    </w:p>
    <w:p w14:paraId="0176D904" w14:textId="77777777" w:rsidR="006A54F7" w:rsidRPr="0082398C" w:rsidRDefault="006A54F7" w:rsidP="00CB44DC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20" w:lineRule="exact"/>
        <w:jc w:val="both"/>
        <w:rPr>
          <w:rFonts w:ascii="Arial" w:hAnsi="Arial" w:cs="Arial"/>
          <w:sz w:val="22"/>
          <w:szCs w:val="22"/>
        </w:rPr>
      </w:pPr>
    </w:p>
    <w:p w14:paraId="31D5B007" w14:textId="5F0F840D" w:rsidR="006A54F7" w:rsidRPr="0082398C" w:rsidRDefault="006A54F7" w:rsidP="006A54F7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20" w:lineRule="exact"/>
        <w:jc w:val="center"/>
        <w:rPr>
          <w:rFonts w:ascii="Arial" w:hAnsi="Arial" w:cs="Arial"/>
          <w:b/>
          <w:bCs/>
          <w:sz w:val="22"/>
          <w:szCs w:val="22"/>
        </w:rPr>
      </w:pPr>
      <w:r w:rsidRPr="0082398C">
        <w:rPr>
          <w:rFonts w:ascii="Arial" w:hAnsi="Arial" w:cs="Arial"/>
          <w:b/>
          <w:bCs/>
          <w:sz w:val="22"/>
          <w:szCs w:val="22"/>
        </w:rPr>
        <w:t>PUNTUACIÓN SOBRE C</w:t>
      </w:r>
    </w:p>
    <w:p w14:paraId="7AE46F46" w14:textId="77777777" w:rsidR="00426A26" w:rsidRPr="0082398C" w:rsidRDefault="00426A26" w:rsidP="00CB44DC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20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0"/>
        <w:gridCol w:w="2086"/>
        <w:gridCol w:w="1174"/>
        <w:gridCol w:w="1434"/>
        <w:gridCol w:w="1380"/>
        <w:gridCol w:w="1287"/>
      </w:tblGrid>
      <w:tr w:rsidR="0082398C" w:rsidRPr="0082398C" w14:paraId="10202586" w14:textId="77777777" w:rsidTr="00D37566">
        <w:tc>
          <w:tcPr>
            <w:tcW w:w="0" w:type="auto"/>
            <w:shd w:val="clear" w:color="auto" w:fill="4F81BD" w:themeFill="accent1"/>
          </w:tcPr>
          <w:p w14:paraId="3C883FA1" w14:textId="5C048F6E" w:rsidR="00426A26" w:rsidRPr="0082398C" w:rsidRDefault="00426A26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EMPRESAS LICITADORAS</w:t>
            </w:r>
            <w:bookmarkStart w:id="0" w:name="_Hlk178937777"/>
          </w:p>
        </w:tc>
        <w:tc>
          <w:tcPr>
            <w:tcW w:w="0" w:type="auto"/>
            <w:shd w:val="clear" w:color="auto" w:fill="4F81BD" w:themeFill="accent1"/>
          </w:tcPr>
          <w:p w14:paraId="51FDE98A" w14:textId="2725385D" w:rsidR="00426A26" w:rsidRPr="0082398C" w:rsidRDefault="00426A26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CONFIGURACIÓN</w:t>
            </w:r>
          </w:p>
        </w:tc>
        <w:tc>
          <w:tcPr>
            <w:tcW w:w="0" w:type="auto"/>
            <w:shd w:val="clear" w:color="auto" w:fill="4F81BD" w:themeFill="accent1"/>
          </w:tcPr>
          <w:p w14:paraId="14F53C1C" w14:textId="7AEAE7FE" w:rsidR="00426A26" w:rsidRPr="0082398C" w:rsidRDefault="00426A26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 xml:space="preserve">Emilio </w:t>
            </w:r>
            <w:proofErr w:type="gramStart"/>
            <w:r w:rsidRPr="0082398C">
              <w:rPr>
                <w:rFonts w:ascii="Arial" w:hAnsi="Arial" w:cs="Arial"/>
                <w:sz w:val="22"/>
                <w:szCs w:val="22"/>
              </w:rPr>
              <w:t xml:space="preserve">Pardo </w:t>
            </w:r>
            <w:r w:rsidR="00AE4C6A" w:rsidRPr="0082398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E4C6A" w:rsidRPr="0082398C">
              <w:rPr>
                <w:rFonts w:ascii="Arial" w:hAnsi="Arial" w:cs="Arial"/>
                <w:sz w:val="22"/>
                <w:szCs w:val="22"/>
              </w:rPr>
              <w:t>Rivacoba</w:t>
            </w:r>
            <w:proofErr w:type="spellEnd"/>
            <w:proofErr w:type="gramEnd"/>
            <w:r w:rsidR="00D43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398C">
              <w:rPr>
                <w:rFonts w:ascii="Arial" w:hAnsi="Arial" w:cs="Arial"/>
                <w:sz w:val="22"/>
                <w:szCs w:val="22"/>
              </w:rPr>
              <w:t>y Raúl Montero</w:t>
            </w:r>
            <w:r w:rsidR="00AE4C6A" w:rsidRPr="0082398C">
              <w:rPr>
                <w:rFonts w:ascii="Arial" w:hAnsi="Arial" w:cs="Arial"/>
                <w:sz w:val="22"/>
                <w:szCs w:val="22"/>
              </w:rPr>
              <w:t xml:space="preserve"> Martínez</w:t>
            </w:r>
          </w:p>
        </w:tc>
        <w:tc>
          <w:tcPr>
            <w:tcW w:w="0" w:type="auto"/>
            <w:shd w:val="clear" w:color="auto" w:fill="4F81BD" w:themeFill="accent1"/>
          </w:tcPr>
          <w:p w14:paraId="1F0FC402" w14:textId="0361D500" w:rsidR="00426A26" w:rsidRPr="0082398C" w:rsidRDefault="00426A26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 xml:space="preserve">TYM Asociados </w:t>
            </w:r>
            <w:r w:rsidR="00AE4C6A" w:rsidRPr="0082398C">
              <w:rPr>
                <w:rFonts w:ascii="Arial" w:hAnsi="Arial" w:cs="Arial"/>
                <w:sz w:val="22"/>
                <w:szCs w:val="22"/>
              </w:rPr>
              <w:t>Taller de Arquitectura S.L.</w:t>
            </w:r>
          </w:p>
        </w:tc>
        <w:tc>
          <w:tcPr>
            <w:tcW w:w="0" w:type="auto"/>
            <w:shd w:val="clear" w:color="auto" w:fill="4F81BD" w:themeFill="accent1"/>
          </w:tcPr>
          <w:p w14:paraId="3ADF3F4B" w14:textId="0DDC4604" w:rsidR="00426A26" w:rsidRPr="0082398C" w:rsidRDefault="00426A26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2398C">
              <w:rPr>
                <w:rFonts w:ascii="Arial" w:hAnsi="Arial" w:cs="Arial"/>
                <w:sz w:val="22"/>
                <w:szCs w:val="22"/>
              </w:rPr>
              <w:t>Certiacustic</w:t>
            </w:r>
            <w:proofErr w:type="spellEnd"/>
            <w:r w:rsidRPr="0082398C">
              <w:rPr>
                <w:rFonts w:ascii="Arial" w:hAnsi="Arial" w:cs="Arial"/>
                <w:sz w:val="22"/>
                <w:szCs w:val="22"/>
              </w:rPr>
              <w:t xml:space="preserve"> Arquitect S.L. </w:t>
            </w:r>
          </w:p>
        </w:tc>
        <w:tc>
          <w:tcPr>
            <w:tcW w:w="0" w:type="auto"/>
            <w:shd w:val="clear" w:color="auto" w:fill="4F81BD" w:themeFill="accent1"/>
          </w:tcPr>
          <w:p w14:paraId="218BED6D" w14:textId="6F4DEAAF" w:rsidR="00426A26" w:rsidRPr="0082398C" w:rsidRDefault="00426A26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Daniel Azpilicueta</w:t>
            </w:r>
          </w:p>
        </w:tc>
      </w:tr>
      <w:tr w:rsidR="0082398C" w:rsidRPr="0082398C" w14:paraId="2867E86E" w14:textId="77777777" w:rsidTr="006A54F7">
        <w:tc>
          <w:tcPr>
            <w:tcW w:w="0" w:type="auto"/>
          </w:tcPr>
          <w:p w14:paraId="3C4C3EA0" w14:textId="4E2A5C60" w:rsidR="00426A26" w:rsidRPr="0082398C" w:rsidRDefault="00AE4C6A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Precio (fórmula inversa)</w:t>
            </w:r>
          </w:p>
        </w:tc>
        <w:tc>
          <w:tcPr>
            <w:tcW w:w="0" w:type="auto"/>
          </w:tcPr>
          <w:p w14:paraId="5BBDD234" w14:textId="77777777" w:rsidR="00426A26" w:rsidRPr="0082398C" w:rsidRDefault="00AE4C6A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OBJETIVO</w:t>
            </w:r>
          </w:p>
          <w:p w14:paraId="540B5BC3" w14:textId="29F72712" w:rsidR="00AE4C6A" w:rsidRPr="0082398C" w:rsidRDefault="00AE4C6A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25 puntos</w:t>
            </w:r>
          </w:p>
        </w:tc>
        <w:tc>
          <w:tcPr>
            <w:tcW w:w="0" w:type="auto"/>
          </w:tcPr>
          <w:p w14:paraId="1C609621" w14:textId="28633340" w:rsidR="00CC4EA7" w:rsidRDefault="00AE4C6A" w:rsidP="00CC4EA7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22,49</w:t>
            </w:r>
            <w:r w:rsidR="00CC4EA7">
              <w:rPr>
                <w:rFonts w:ascii="Arial" w:hAnsi="Arial" w:cs="Arial"/>
                <w:sz w:val="22"/>
                <w:szCs w:val="22"/>
              </w:rPr>
              <w:t xml:space="preserve"> p.</w:t>
            </w:r>
          </w:p>
          <w:p w14:paraId="52CC274C" w14:textId="149453A3" w:rsidR="00CC4EA7" w:rsidRPr="0082398C" w:rsidRDefault="00CC4EA7" w:rsidP="00CC4EA7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(40.000 euros)</w:t>
            </w:r>
          </w:p>
        </w:tc>
        <w:tc>
          <w:tcPr>
            <w:tcW w:w="0" w:type="auto"/>
          </w:tcPr>
          <w:p w14:paraId="6623F175" w14:textId="7718EFBA" w:rsidR="00426A26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25</w:t>
            </w:r>
            <w:r w:rsidR="00CC4EA7">
              <w:rPr>
                <w:rFonts w:ascii="Arial" w:hAnsi="Arial" w:cs="Arial"/>
                <w:sz w:val="22"/>
                <w:szCs w:val="22"/>
              </w:rPr>
              <w:t xml:space="preserve"> p.</w:t>
            </w:r>
          </w:p>
          <w:p w14:paraId="7D0C782E" w14:textId="44D0DAB1" w:rsidR="00CC4EA7" w:rsidRPr="0082398C" w:rsidRDefault="00CC4EA7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(35.980 euros)</w:t>
            </w:r>
          </w:p>
        </w:tc>
        <w:tc>
          <w:tcPr>
            <w:tcW w:w="0" w:type="auto"/>
          </w:tcPr>
          <w:p w14:paraId="735CE509" w14:textId="531B5E22" w:rsidR="00426A26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19,99</w:t>
            </w:r>
            <w:r w:rsidR="00CC4EA7">
              <w:rPr>
                <w:rFonts w:ascii="Arial" w:hAnsi="Arial" w:cs="Arial"/>
                <w:sz w:val="22"/>
                <w:szCs w:val="22"/>
              </w:rPr>
              <w:t xml:space="preserve"> p.</w:t>
            </w:r>
          </w:p>
          <w:p w14:paraId="626B7A4A" w14:textId="589C3CA5" w:rsidR="00CC4EA7" w:rsidRPr="0082398C" w:rsidRDefault="00CC4EA7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(44.990 euros)</w:t>
            </w:r>
          </w:p>
        </w:tc>
        <w:tc>
          <w:tcPr>
            <w:tcW w:w="0" w:type="auto"/>
          </w:tcPr>
          <w:p w14:paraId="73A2638D" w14:textId="21693B56" w:rsidR="00426A26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21,81</w:t>
            </w:r>
            <w:r w:rsidR="00CC4EA7">
              <w:rPr>
                <w:rFonts w:ascii="Arial" w:hAnsi="Arial" w:cs="Arial"/>
                <w:sz w:val="22"/>
                <w:szCs w:val="22"/>
              </w:rPr>
              <w:t xml:space="preserve"> p.</w:t>
            </w:r>
          </w:p>
          <w:p w14:paraId="503F5335" w14:textId="00DE7F4C" w:rsidR="00CC4EA7" w:rsidRPr="0082398C" w:rsidRDefault="00CC4EA7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(41.250 euros)</w:t>
            </w:r>
          </w:p>
        </w:tc>
      </w:tr>
      <w:tr w:rsidR="0082398C" w:rsidRPr="0082398C" w14:paraId="4F464E4B" w14:textId="77777777" w:rsidTr="006A54F7">
        <w:tc>
          <w:tcPr>
            <w:tcW w:w="0" w:type="auto"/>
          </w:tcPr>
          <w:p w14:paraId="354C8513" w14:textId="1CAD5136" w:rsidR="00426A26" w:rsidRPr="0082398C" w:rsidRDefault="00AE4C6A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Plazo de redacción del proyecto</w:t>
            </w:r>
          </w:p>
        </w:tc>
        <w:tc>
          <w:tcPr>
            <w:tcW w:w="0" w:type="auto"/>
          </w:tcPr>
          <w:p w14:paraId="1F69EB84" w14:textId="77777777" w:rsidR="00426A26" w:rsidRPr="0082398C" w:rsidRDefault="00AE4C6A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Objetivo</w:t>
            </w:r>
          </w:p>
          <w:p w14:paraId="5399FDD2" w14:textId="45C53519" w:rsidR="00AE4C6A" w:rsidRPr="0082398C" w:rsidRDefault="00AE4C6A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10 puntos</w:t>
            </w:r>
          </w:p>
        </w:tc>
        <w:tc>
          <w:tcPr>
            <w:tcW w:w="0" w:type="auto"/>
          </w:tcPr>
          <w:p w14:paraId="35D41CBE" w14:textId="77777777" w:rsidR="00CC4EA7" w:rsidRDefault="00CC4EA7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5AB4BE9" w14:textId="5D16269C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14:paraId="5A98A135" w14:textId="77777777" w:rsidR="00CC4EA7" w:rsidRDefault="00CC4EA7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8C15B1" w14:textId="255F7858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14:paraId="795F1C46" w14:textId="77777777" w:rsidR="00CC4EA7" w:rsidRDefault="00CC4EA7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428FE4B" w14:textId="2C6D54E8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14:paraId="5463F6BE" w14:textId="77777777" w:rsidR="00CC4EA7" w:rsidRDefault="00CC4EA7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B058A9" w14:textId="50CC9B05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82398C" w:rsidRPr="0082398C" w14:paraId="62D1A957" w14:textId="77777777" w:rsidTr="006A54F7">
        <w:tc>
          <w:tcPr>
            <w:tcW w:w="0" w:type="auto"/>
          </w:tcPr>
          <w:p w14:paraId="573679AC" w14:textId="21FC6B51" w:rsidR="00426A26" w:rsidRPr="0082398C" w:rsidRDefault="00AE4C6A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Seguimiento de las obras</w:t>
            </w:r>
          </w:p>
        </w:tc>
        <w:tc>
          <w:tcPr>
            <w:tcW w:w="0" w:type="auto"/>
          </w:tcPr>
          <w:p w14:paraId="65F68F59" w14:textId="77777777" w:rsidR="00426A26" w:rsidRPr="0082398C" w:rsidRDefault="00AE4C6A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Objetivo</w:t>
            </w:r>
          </w:p>
          <w:p w14:paraId="5FE6A0F0" w14:textId="06934F8D" w:rsidR="00AE4C6A" w:rsidRPr="0082398C" w:rsidRDefault="00AE4C6A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5 puntos</w:t>
            </w:r>
          </w:p>
        </w:tc>
        <w:tc>
          <w:tcPr>
            <w:tcW w:w="0" w:type="auto"/>
          </w:tcPr>
          <w:p w14:paraId="2DB8EEC8" w14:textId="5C5F7C9C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2AAD2F19" w14:textId="563C42D7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50F48DA6" w14:textId="60DD0799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50EB02A7" w14:textId="1A795C17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82398C" w:rsidRPr="0082398C" w14:paraId="4861D321" w14:textId="77777777" w:rsidTr="006A54F7">
        <w:tc>
          <w:tcPr>
            <w:tcW w:w="0" w:type="auto"/>
          </w:tcPr>
          <w:p w14:paraId="205A654B" w14:textId="7BF07484" w:rsidR="00426A26" w:rsidRPr="0082398C" w:rsidRDefault="00AE4C6A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Criterio social</w:t>
            </w:r>
          </w:p>
        </w:tc>
        <w:tc>
          <w:tcPr>
            <w:tcW w:w="0" w:type="auto"/>
          </w:tcPr>
          <w:p w14:paraId="51464960" w14:textId="77777777" w:rsidR="00426A26" w:rsidRPr="0082398C" w:rsidRDefault="00AE4C6A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 xml:space="preserve">Objetivo </w:t>
            </w:r>
          </w:p>
          <w:p w14:paraId="46ECBD4C" w14:textId="665CD087" w:rsidR="00AE4C6A" w:rsidRPr="0082398C" w:rsidRDefault="00AE4C6A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10 puntos</w:t>
            </w:r>
          </w:p>
        </w:tc>
        <w:tc>
          <w:tcPr>
            <w:tcW w:w="0" w:type="auto"/>
          </w:tcPr>
          <w:p w14:paraId="0326D84A" w14:textId="786FBC0F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14:paraId="044453E5" w14:textId="0290AE70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14:paraId="4C5336D5" w14:textId="7CEEF388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14:paraId="2F6B7485" w14:textId="35A8A145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82398C" w:rsidRPr="0082398C" w14:paraId="7292F3AB" w14:textId="77777777" w:rsidTr="006A54F7">
        <w:tc>
          <w:tcPr>
            <w:tcW w:w="0" w:type="auto"/>
          </w:tcPr>
          <w:p w14:paraId="6BED7765" w14:textId="4E57A08C" w:rsidR="00426A26" w:rsidRPr="0082398C" w:rsidRDefault="00AE4C6A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 w:rsidRPr="0082398C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  <w:proofErr w:type="gramEnd"/>
            <w:r w:rsidRPr="0082398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PUNTOS</w:t>
            </w:r>
          </w:p>
        </w:tc>
        <w:tc>
          <w:tcPr>
            <w:tcW w:w="0" w:type="auto"/>
          </w:tcPr>
          <w:p w14:paraId="100A58CD" w14:textId="77777777" w:rsidR="00426A26" w:rsidRPr="0082398C" w:rsidRDefault="00426A26" w:rsidP="00CB44DC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77FD74BB" w14:textId="6C1DC200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398C">
              <w:rPr>
                <w:rFonts w:ascii="Arial" w:hAnsi="Arial" w:cs="Arial"/>
                <w:b/>
                <w:bCs/>
                <w:sz w:val="22"/>
                <w:szCs w:val="22"/>
              </w:rPr>
              <w:t>47,49</w:t>
            </w:r>
          </w:p>
        </w:tc>
        <w:tc>
          <w:tcPr>
            <w:tcW w:w="0" w:type="auto"/>
          </w:tcPr>
          <w:p w14:paraId="517415FB" w14:textId="75FA937F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398C">
              <w:rPr>
                <w:rFonts w:ascii="Arial" w:hAnsi="Arial" w:cs="Arial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0" w:type="auto"/>
          </w:tcPr>
          <w:p w14:paraId="6D7C1553" w14:textId="45FAA637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398C">
              <w:rPr>
                <w:rFonts w:ascii="Arial" w:hAnsi="Arial" w:cs="Arial"/>
                <w:b/>
                <w:bCs/>
                <w:sz w:val="22"/>
                <w:szCs w:val="22"/>
              </w:rPr>
              <w:t>44,99</w:t>
            </w:r>
          </w:p>
        </w:tc>
        <w:tc>
          <w:tcPr>
            <w:tcW w:w="0" w:type="auto"/>
          </w:tcPr>
          <w:p w14:paraId="4C4AF482" w14:textId="1D37C3C6" w:rsidR="00426A26" w:rsidRPr="0082398C" w:rsidRDefault="00AE4C6A" w:rsidP="00AE4C6A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398C">
              <w:rPr>
                <w:rFonts w:ascii="Arial" w:hAnsi="Arial" w:cs="Arial"/>
                <w:b/>
                <w:bCs/>
                <w:sz w:val="22"/>
                <w:szCs w:val="22"/>
              </w:rPr>
              <w:t>46,81</w:t>
            </w:r>
          </w:p>
        </w:tc>
      </w:tr>
      <w:bookmarkEnd w:id="0"/>
    </w:tbl>
    <w:p w14:paraId="03FB8B25" w14:textId="77777777" w:rsidR="00426A26" w:rsidRDefault="00426A26" w:rsidP="00CB44DC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20" w:lineRule="exact"/>
        <w:jc w:val="both"/>
        <w:rPr>
          <w:rFonts w:asciiTheme="minorHAnsi" w:hAnsiTheme="minorHAnsi" w:cs="Arial"/>
          <w:sz w:val="22"/>
          <w:szCs w:val="22"/>
        </w:rPr>
      </w:pPr>
    </w:p>
    <w:p w14:paraId="41F47628" w14:textId="77777777" w:rsidR="006A54F7" w:rsidRDefault="002C0041" w:rsidP="00426A26">
      <w:pPr>
        <w:tabs>
          <w:tab w:val="left" w:pos="426"/>
        </w:tabs>
        <w:autoSpaceDE w:val="0"/>
        <w:autoSpaceDN w:val="0"/>
        <w:adjustRightInd w:val="0"/>
        <w:spacing w:line="360" w:lineRule="auto"/>
        <w:jc w:val="both"/>
        <w:rPr>
          <w:rFonts w:ascii="Arial" w:hAnsi="Arial"/>
          <w:sz w:val="22"/>
          <w:szCs w:val="24"/>
          <w:lang w:val="es-ES"/>
        </w:rPr>
      </w:pPr>
      <w:r>
        <w:rPr>
          <w:rFonts w:ascii="Arial" w:hAnsi="Arial"/>
          <w:sz w:val="22"/>
          <w:szCs w:val="24"/>
          <w:lang w:val="es-ES"/>
        </w:rPr>
        <w:tab/>
      </w:r>
    </w:p>
    <w:p w14:paraId="0AF84D5A" w14:textId="77777777" w:rsidR="006A54F7" w:rsidRDefault="006A54F7" w:rsidP="00426A26">
      <w:pPr>
        <w:tabs>
          <w:tab w:val="left" w:pos="426"/>
        </w:tabs>
        <w:autoSpaceDE w:val="0"/>
        <w:autoSpaceDN w:val="0"/>
        <w:adjustRightInd w:val="0"/>
        <w:spacing w:line="360" w:lineRule="auto"/>
        <w:jc w:val="both"/>
        <w:rPr>
          <w:rFonts w:ascii="Arial" w:hAnsi="Arial"/>
          <w:sz w:val="22"/>
          <w:szCs w:val="24"/>
          <w:lang w:val="es-ES"/>
        </w:rPr>
      </w:pPr>
    </w:p>
    <w:p w14:paraId="7412B85B" w14:textId="402C632C" w:rsidR="00426A26" w:rsidRDefault="006A54F7" w:rsidP="00426A26">
      <w:pPr>
        <w:tabs>
          <w:tab w:val="left" w:pos="426"/>
        </w:tabs>
        <w:autoSpaceDE w:val="0"/>
        <w:autoSpaceDN w:val="0"/>
        <w:adjustRightInd w:val="0"/>
        <w:spacing w:line="360" w:lineRule="auto"/>
        <w:jc w:val="both"/>
        <w:rPr>
          <w:rFonts w:ascii="Arial" w:hAnsi="Arial"/>
          <w:sz w:val="22"/>
          <w:szCs w:val="24"/>
          <w:lang w:val="es-ES"/>
        </w:rPr>
      </w:pPr>
      <w:r>
        <w:rPr>
          <w:rFonts w:ascii="Arial" w:hAnsi="Arial"/>
          <w:sz w:val="22"/>
          <w:szCs w:val="24"/>
          <w:lang w:val="es-ES"/>
        </w:rPr>
        <w:tab/>
      </w:r>
      <w:r w:rsidR="002C0041" w:rsidRPr="002C0041">
        <w:rPr>
          <w:rFonts w:ascii="Arial" w:hAnsi="Arial"/>
          <w:sz w:val="22"/>
          <w:szCs w:val="24"/>
          <w:lang w:val="es-ES"/>
        </w:rPr>
        <w:t xml:space="preserve">Una vez establecida la puntuación obtenida por la oferta </w:t>
      </w:r>
      <w:r w:rsidR="002C0041">
        <w:rPr>
          <w:rFonts w:ascii="Arial" w:hAnsi="Arial"/>
          <w:sz w:val="22"/>
          <w:szCs w:val="24"/>
          <w:lang w:val="es-ES"/>
        </w:rPr>
        <w:t xml:space="preserve">de criterios </w:t>
      </w:r>
      <w:r w:rsidR="00CC4EA7">
        <w:rPr>
          <w:rFonts w:ascii="Arial" w:hAnsi="Arial"/>
          <w:sz w:val="22"/>
          <w:szCs w:val="24"/>
          <w:lang w:val="es-ES"/>
        </w:rPr>
        <w:t>cuantificables</w:t>
      </w:r>
      <w:r w:rsidR="002C0041">
        <w:rPr>
          <w:rFonts w:ascii="Arial" w:hAnsi="Arial"/>
          <w:sz w:val="22"/>
          <w:szCs w:val="24"/>
          <w:lang w:val="es-ES"/>
        </w:rPr>
        <w:t xml:space="preserve"> mediante fórmula </w:t>
      </w:r>
      <w:proofErr w:type="spellStart"/>
      <w:r w:rsidR="002C0041">
        <w:rPr>
          <w:rFonts w:ascii="Arial" w:hAnsi="Arial"/>
          <w:sz w:val="22"/>
          <w:szCs w:val="24"/>
          <w:lang w:val="es-ES"/>
        </w:rPr>
        <w:t>del</w:t>
      </w:r>
      <w:proofErr w:type="spellEnd"/>
      <w:r w:rsidR="002C0041">
        <w:rPr>
          <w:rFonts w:ascii="Arial" w:hAnsi="Arial"/>
          <w:sz w:val="22"/>
          <w:szCs w:val="24"/>
          <w:lang w:val="es-ES"/>
        </w:rPr>
        <w:t xml:space="preserve"> Sobre C,</w:t>
      </w:r>
      <w:r w:rsidR="002C0041" w:rsidRPr="002C0041">
        <w:rPr>
          <w:rFonts w:ascii="Arial" w:hAnsi="Arial"/>
          <w:sz w:val="22"/>
          <w:szCs w:val="24"/>
          <w:lang w:val="es-ES"/>
        </w:rPr>
        <w:t xml:space="preserve"> la Mesa de Contratación procede a establecer el resultado total </w:t>
      </w:r>
      <w:r w:rsidR="002C0041" w:rsidRPr="002C0041">
        <w:rPr>
          <w:rFonts w:ascii="Arial" w:hAnsi="Arial"/>
          <w:sz w:val="22"/>
          <w:szCs w:val="24"/>
          <w:lang w:val="es-ES"/>
        </w:rPr>
        <w:lastRenderedPageBreak/>
        <w:t>de la puntuación obtenida por cada uno de los licitadores en este procedimiento de contratación, resultando</w:t>
      </w:r>
      <w:r w:rsidR="002C0041">
        <w:rPr>
          <w:rFonts w:ascii="Arial" w:hAnsi="Arial"/>
          <w:sz w:val="22"/>
          <w:szCs w:val="24"/>
          <w:lang w:val="es-ES"/>
        </w:rPr>
        <w:t xml:space="preserve"> lo siguiente:</w:t>
      </w:r>
    </w:p>
    <w:p w14:paraId="0FD2C056" w14:textId="77777777" w:rsidR="006A54F7" w:rsidRDefault="006A54F7" w:rsidP="00426A26">
      <w:pPr>
        <w:tabs>
          <w:tab w:val="left" w:pos="426"/>
        </w:tabs>
        <w:autoSpaceDE w:val="0"/>
        <w:autoSpaceDN w:val="0"/>
        <w:adjustRightInd w:val="0"/>
        <w:spacing w:line="360" w:lineRule="auto"/>
        <w:jc w:val="both"/>
        <w:rPr>
          <w:rFonts w:ascii="Arial" w:hAnsi="Arial"/>
          <w:sz w:val="22"/>
          <w:szCs w:val="24"/>
          <w:lang w:val="es-ES"/>
        </w:rPr>
      </w:pPr>
    </w:p>
    <w:p w14:paraId="18A45DEE" w14:textId="77777777" w:rsidR="00F33E50" w:rsidRDefault="00F33E50" w:rsidP="006A54F7">
      <w:pPr>
        <w:tabs>
          <w:tab w:val="left" w:pos="426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/>
          <w:b/>
          <w:bCs/>
          <w:sz w:val="22"/>
          <w:szCs w:val="24"/>
          <w:lang w:val="es-ES"/>
        </w:rPr>
      </w:pPr>
    </w:p>
    <w:p w14:paraId="2D6CD47D" w14:textId="4D3F837E" w:rsidR="006A54F7" w:rsidRPr="006A54F7" w:rsidRDefault="006A54F7" w:rsidP="006A54F7">
      <w:pPr>
        <w:tabs>
          <w:tab w:val="left" w:pos="426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/>
          <w:b/>
          <w:bCs/>
          <w:sz w:val="22"/>
          <w:szCs w:val="24"/>
          <w:lang w:val="es-ES"/>
        </w:rPr>
      </w:pPr>
      <w:r w:rsidRPr="006A54F7">
        <w:rPr>
          <w:rFonts w:ascii="Arial" w:hAnsi="Arial"/>
          <w:b/>
          <w:bCs/>
          <w:sz w:val="22"/>
          <w:szCs w:val="24"/>
          <w:lang w:val="es-ES"/>
        </w:rPr>
        <w:t>PUNTUACIÓN TOTAL</w:t>
      </w:r>
    </w:p>
    <w:p w14:paraId="21ED956C" w14:textId="77777777" w:rsidR="006A54F7" w:rsidRPr="0082398C" w:rsidRDefault="006A54F7" w:rsidP="00426A26">
      <w:pPr>
        <w:tabs>
          <w:tab w:val="left" w:pos="426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4"/>
          <w:lang w:val="es-ES"/>
        </w:rPr>
      </w:pPr>
    </w:p>
    <w:p w14:paraId="5758BBBA" w14:textId="77777777" w:rsidR="002C0041" w:rsidRPr="0082398C" w:rsidRDefault="002C0041" w:rsidP="00426A26">
      <w:pPr>
        <w:tabs>
          <w:tab w:val="left" w:pos="426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61"/>
        <w:gridCol w:w="1963"/>
        <w:gridCol w:w="2045"/>
        <w:gridCol w:w="1664"/>
        <w:gridCol w:w="1428"/>
      </w:tblGrid>
      <w:tr w:rsidR="006A54F7" w:rsidRPr="0082398C" w14:paraId="349C13E0" w14:textId="77777777" w:rsidTr="00D37566">
        <w:tc>
          <w:tcPr>
            <w:tcW w:w="0" w:type="auto"/>
            <w:shd w:val="clear" w:color="auto" w:fill="4F81BD" w:themeFill="accent1"/>
          </w:tcPr>
          <w:p w14:paraId="449AC2F2" w14:textId="77777777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EMPRESAS LICITADORAS</w:t>
            </w:r>
          </w:p>
        </w:tc>
        <w:tc>
          <w:tcPr>
            <w:tcW w:w="0" w:type="auto"/>
            <w:shd w:val="clear" w:color="auto" w:fill="4F81BD" w:themeFill="accent1"/>
          </w:tcPr>
          <w:p w14:paraId="2305D90C" w14:textId="44A60443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 xml:space="preserve">Emilio </w:t>
            </w:r>
            <w:proofErr w:type="gramStart"/>
            <w:r w:rsidRPr="0082398C">
              <w:rPr>
                <w:rFonts w:ascii="Arial" w:hAnsi="Arial" w:cs="Arial"/>
                <w:sz w:val="22"/>
                <w:szCs w:val="22"/>
              </w:rPr>
              <w:t xml:space="preserve">Pardo  </w:t>
            </w:r>
            <w:proofErr w:type="spellStart"/>
            <w:r w:rsidRPr="0082398C">
              <w:rPr>
                <w:rFonts w:ascii="Arial" w:hAnsi="Arial" w:cs="Arial"/>
                <w:sz w:val="22"/>
                <w:szCs w:val="22"/>
              </w:rPr>
              <w:t>Rivacoba</w:t>
            </w:r>
            <w:proofErr w:type="spellEnd"/>
            <w:proofErr w:type="gramEnd"/>
            <w:r w:rsidR="00D37566"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Pr="0082398C">
              <w:rPr>
                <w:rFonts w:ascii="Arial" w:hAnsi="Arial" w:cs="Arial"/>
                <w:sz w:val="22"/>
                <w:szCs w:val="22"/>
              </w:rPr>
              <w:t xml:space="preserve"> Raúl Montero Martínez</w:t>
            </w:r>
          </w:p>
        </w:tc>
        <w:tc>
          <w:tcPr>
            <w:tcW w:w="0" w:type="auto"/>
            <w:shd w:val="clear" w:color="auto" w:fill="4F81BD" w:themeFill="accent1"/>
          </w:tcPr>
          <w:p w14:paraId="32645CA1" w14:textId="77777777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TYM Asociados Taller de Arquitectura S.L.</w:t>
            </w:r>
          </w:p>
        </w:tc>
        <w:tc>
          <w:tcPr>
            <w:tcW w:w="0" w:type="auto"/>
            <w:shd w:val="clear" w:color="auto" w:fill="4F81BD" w:themeFill="accent1"/>
          </w:tcPr>
          <w:p w14:paraId="4F42685A" w14:textId="77777777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2398C">
              <w:rPr>
                <w:rFonts w:ascii="Arial" w:hAnsi="Arial" w:cs="Arial"/>
                <w:sz w:val="22"/>
                <w:szCs w:val="22"/>
              </w:rPr>
              <w:t>Certiacustic</w:t>
            </w:r>
            <w:proofErr w:type="spellEnd"/>
            <w:r w:rsidRPr="0082398C">
              <w:rPr>
                <w:rFonts w:ascii="Arial" w:hAnsi="Arial" w:cs="Arial"/>
                <w:sz w:val="22"/>
                <w:szCs w:val="22"/>
              </w:rPr>
              <w:t xml:space="preserve"> Arquitect S.L. </w:t>
            </w:r>
          </w:p>
        </w:tc>
        <w:tc>
          <w:tcPr>
            <w:tcW w:w="0" w:type="auto"/>
            <w:shd w:val="clear" w:color="auto" w:fill="4F81BD" w:themeFill="accent1"/>
          </w:tcPr>
          <w:p w14:paraId="41AA12B2" w14:textId="77777777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Daniel Azpilicueta</w:t>
            </w:r>
          </w:p>
        </w:tc>
      </w:tr>
      <w:tr w:rsidR="006A54F7" w:rsidRPr="0082398C" w14:paraId="4491CC59" w14:textId="77777777" w:rsidTr="006A54F7">
        <w:tc>
          <w:tcPr>
            <w:tcW w:w="0" w:type="auto"/>
          </w:tcPr>
          <w:p w14:paraId="62B350B7" w14:textId="42104D50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 xml:space="preserve">PUNTUACIÓN SOBRE B </w:t>
            </w:r>
          </w:p>
        </w:tc>
        <w:tc>
          <w:tcPr>
            <w:tcW w:w="0" w:type="auto"/>
          </w:tcPr>
          <w:p w14:paraId="71478A9E" w14:textId="7BEB4002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2</w:t>
            </w:r>
            <w:r w:rsidRPr="0082398C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609DBB38" w14:textId="018028F0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0" w:type="auto"/>
          </w:tcPr>
          <w:p w14:paraId="1E243BDF" w14:textId="76C88B44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0" w:type="auto"/>
          </w:tcPr>
          <w:p w14:paraId="6F199C65" w14:textId="4BBFBBB1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44</w:t>
            </w:r>
          </w:p>
        </w:tc>
      </w:tr>
      <w:tr w:rsidR="006A54F7" w:rsidRPr="0082398C" w14:paraId="4029707E" w14:textId="77777777" w:rsidTr="006A54F7">
        <w:tc>
          <w:tcPr>
            <w:tcW w:w="0" w:type="auto"/>
          </w:tcPr>
          <w:p w14:paraId="28593D56" w14:textId="08F5AAF1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P</w:t>
            </w:r>
            <w:r w:rsidRPr="0082398C">
              <w:rPr>
                <w:rFonts w:ascii="Arial" w:hAnsi="Arial" w:cs="Arial"/>
                <w:sz w:val="22"/>
                <w:szCs w:val="22"/>
              </w:rPr>
              <w:t xml:space="preserve">UNTUACIÓN SOBRE C </w:t>
            </w:r>
          </w:p>
        </w:tc>
        <w:tc>
          <w:tcPr>
            <w:tcW w:w="0" w:type="auto"/>
          </w:tcPr>
          <w:p w14:paraId="2EAC1051" w14:textId="3F5E1AC5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 xml:space="preserve">47,49 </w:t>
            </w:r>
          </w:p>
        </w:tc>
        <w:tc>
          <w:tcPr>
            <w:tcW w:w="0" w:type="auto"/>
          </w:tcPr>
          <w:p w14:paraId="19FAB690" w14:textId="0F0F010E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0" w:type="auto"/>
          </w:tcPr>
          <w:p w14:paraId="423A8290" w14:textId="0B847E34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44,99</w:t>
            </w:r>
          </w:p>
        </w:tc>
        <w:tc>
          <w:tcPr>
            <w:tcW w:w="0" w:type="auto"/>
          </w:tcPr>
          <w:p w14:paraId="59AF9664" w14:textId="6FE5BB53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398C">
              <w:rPr>
                <w:rFonts w:ascii="Arial" w:hAnsi="Arial" w:cs="Arial"/>
                <w:sz w:val="22"/>
                <w:szCs w:val="22"/>
              </w:rPr>
              <w:t>46,81</w:t>
            </w:r>
          </w:p>
        </w:tc>
      </w:tr>
      <w:tr w:rsidR="006A54F7" w:rsidRPr="0082398C" w14:paraId="3968BE4D" w14:textId="77777777" w:rsidTr="006A54F7">
        <w:tc>
          <w:tcPr>
            <w:tcW w:w="0" w:type="auto"/>
          </w:tcPr>
          <w:p w14:paraId="5CD24CF3" w14:textId="77777777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 w:rsidRPr="0082398C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  <w:proofErr w:type="gramEnd"/>
            <w:r w:rsidRPr="0082398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PUNTOS</w:t>
            </w:r>
          </w:p>
        </w:tc>
        <w:tc>
          <w:tcPr>
            <w:tcW w:w="0" w:type="auto"/>
          </w:tcPr>
          <w:p w14:paraId="248AA216" w14:textId="32F95326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398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72,49 </w:t>
            </w:r>
          </w:p>
        </w:tc>
        <w:tc>
          <w:tcPr>
            <w:tcW w:w="0" w:type="auto"/>
          </w:tcPr>
          <w:p w14:paraId="7578FE2E" w14:textId="3359D2B7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398C">
              <w:rPr>
                <w:rFonts w:ascii="Arial" w:hAnsi="Arial" w:cs="Arial"/>
                <w:b/>
                <w:bCs/>
                <w:sz w:val="22"/>
                <w:szCs w:val="22"/>
              </w:rPr>
              <w:t>86</w:t>
            </w:r>
          </w:p>
        </w:tc>
        <w:tc>
          <w:tcPr>
            <w:tcW w:w="0" w:type="auto"/>
          </w:tcPr>
          <w:p w14:paraId="3DBC22E5" w14:textId="230BCE93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398C">
              <w:rPr>
                <w:rFonts w:ascii="Arial" w:hAnsi="Arial" w:cs="Arial"/>
                <w:b/>
                <w:bCs/>
                <w:sz w:val="22"/>
                <w:szCs w:val="22"/>
              </w:rPr>
              <w:t>70,99</w:t>
            </w:r>
          </w:p>
        </w:tc>
        <w:tc>
          <w:tcPr>
            <w:tcW w:w="0" w:type="auto"/>
          </w:tcPr>
          <w:p w14:paraId="75939284" w14:textId="60997B53" w:rsidR="006A54F7" w:rsidRPr="0082398C" w:rsidRDefault="006A54F7" w:rsidP="00C160BE">
            <w:pPr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</w:tabs>
              <w:spacing w:line="32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398C">
              <w:rPr>
                <w:rFonts w:ascii="Arial" w:hAnsi="Arial" w:cs="Arial"/>
                <w:b/>
                <w:bCs/>
                <w:sz w:val="22"/>
                <w:szCs w:val="22"/>
              </w:rPr>
              <w:t>90,81</w:t>
            </w:r>
          </w:p>
        </w:tc>
      </w:tr>
    </w:tbl>
    <w:p w14:paraId="15F58458" w14:textId="77777777" w:rsidR="002C0041" w:rsidRPr="0082398C" w:rsidRDefault="002C0041" w:rsidP="00426A26">
      <w:pPr>
        <w:tabs>
          <w:tab w:val="left" w:pos="426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4"/>
          <w:lang w:val="es-ES"/>
        </w:rPr>
      </w:pPr>
    </w:p>
    <w:p w14:paraId="4827F9CF" w14:textId="77777777" w:rsidR="002C0041" w:rsidRPr="00426A26" w:rsidRDefault="002C0041" w:rsidP="00426A26">
      <w:pPr>
        <w:tabs>
          <w:tab w:val="left" w:pos="426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es-ES"/>
        </w:rPr>
      </w:pPr>
    </w:p>
    <w:p w14:paraId="364D6F0F" w14:textId="77777777" w:rsidR="002C0041" w:rsidRPr="002C0041" w:rsidRDefault="002C0041" w:rsidP="00CC4EA7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4"/>
          <w:lang w:val="es-ES"/>
        </w:rPr>
      </w:pPr>
      <w:r w:rsidRPr="002C0041">
        <w:rPr>
          <w:rFonts w:ascii="Arial" w:hAnsi="Arial" w:cs="Arial"/>
          <w:sz w:val="22"/>
          <w:szCs w:val="24"/>
          <w:lang w:val="es-ES"/>
        </w:rPr>
        <w:t xml:space="preserve">Visto cuanto antecede, </w:t>
      </w:r>
      <w:r w:rsidRPr="002C0041">
        <w:rPr>
          <w:rFonts w:ascii="Arial" w:hAnsi="Arial" w:cs="Arial"/>
          <w:b/>
          <w:sz w:val="22"/>
          <w:szCs w:val="24"/>
          <w:lang w:val="es-ES"/>
        </w:rPr>
        <w:t>la Mesa de Contratación acuerda por unanimidad de sus asistentes:</w:t>
      </w:r>
    </w:p>
    <w:p w14:paraId="53AA6026" w14:textId="77777777" w:rsidR="002C0041" w:rsidRPr="002C0041" w:rsidRDefault="002C0041" w:rsidP="00CC4EA7">
      <w:pPr>
        <w:spacing w:line="360" w:lineRule="auto"/>
        <w:jc w:val="both"/>
        <w:rPr>
          <w:rFonts w:ascii="Arial" w:hAnsi="Arial" w:cs="Arial"/>
          <w:sz w:val="22"/>
          <w:szCs w:val="24"/>
          <w:lang w:val="es-ES"/>
        </w:rPr>
      </w:pPr>
    </w:p>
    <w:p w14:paraId="4A377981" w14:textId="77777777" w:rsidR="002C0041" w:rsidRPr="002C0041" w:rsidRDefault="002C0041" w:rsidP="00CC4EA7">
      <w:pPr>
        <w:spacing w:line="360" w:lineRule="auto"/>
        <w:ind w:firstLine="708"/>
        <w:jc w:val="both"/>
        <w:rPr>
          <w:rFonts w:ascii="Arial" w:hAnsi="Arial" w:cs="Arial"/>
          <w:sz w:val="22"/>
          <w:szCs w:val="24"/>
          <w:lang w:val="es-ES"/>
        </w:rPr>
      </w:pPr>
      <w:r w:rsidRPr="002C0041">
        <w:rPr>
          <w:rFonts w:ascii="Arial" w:hAnsi="Arial" w:cs="Arial"/>
          <w:b/>
          <w:sz w:val="22"/>
          <w:szCs w:val="24"/>
          <w:lang w:val="es-ES"/>
        </w:rPr>
        <w:t>Primero:</w:t>
      </w:r>
      <w:r w:rsidRPr="002C0041">
        <w:rPr>
          <w:rFonts w:ascii="Arial" w:hAnsi="Arial" w:cs="Arial"/>
          <w:sz w:val="22"/>
          <w:szCs w:val="24"/>
          <w:lang w:val="es-ES"/>
        </w:rPr>
        <w:t xml:space="preserve"> Aprobar la puntuación otorgada en la apertura del sobre C.</w:t>
      </w:r>
    </w:p>
    <w:p w14:paraId="4D3D32B0" w14:textId="77777777" w:rsidR="002C0041" w:rsidRPr="002C0041" w:rsidRDefault="002C0041" w:rsidP="00CC4EA7">
      <w:pPr>
        <w:spacing w:line="360" w:lineRule="auto"/>
        <w:jc w:val="both"/>
        <w:rPr>
          <w:rFonts w:ascii="Arial" w:hAnsi="Arial" w:cs="Arial"/>
          <w:sz w:val="22"/>
          <w:szCs w:val="24"/>
          <w:lang w:val="es-ES"/>
        </w:rPr>
      </w:pPr>
    </w:p>
    <w:p w14:paraId="3FCE6833" w14:textId="18EB8319" w:rsidR="002C0041" w:rsidRPr="002C0041" w:rsidRDefault="002C0041" w:rsidP="00CC4EA7">
      <w:pPr>
        <w:spacing w:line="360" w:lineRule="auto"/>
        <w:ind w:firstLine="708"/>
        <w:jc w:val="both"/>
        <w:rPr>
          <w:rFonts w:ascii="Arial" w:hAnsi="Arial" w:cs="Arial"/>
          <w:sz w:val="22"/>
          <w:szCs w:val="24"/>
          <w:lang w:val="es-ES"/>
        </w:rPr>
      </w:pPr>
      <w:r w:rsidRPr="002C0041">
        <w:rPr>
          <w:rFonts w:ascii="Arial" w:hAnsi="Arial" w:cs="Arial"/>
          <w:b/>
          <w:sz w:val="22"/>
          <w:szCs w:val="24"/>
          <w:lang w:val="es-ES"/>
        </w:rPr>
        <w:t>Segundo:</w:t>
      </w:r>
      <w:r w:rsidRPr="002C0041">
        <w:rPr>
          <w:rFonts w:ascii="Arial" w:hAnsi="Arial" w:cs="Arial"/>
          <w:sz w:val="22"/>
          <w:szCs w:val="24"/>
          <w:lang w:val="es-ES"/>
        </w:rPr>
        <w:t xml:space="preserve"> Aprobar la puntuación total otorgada en </w:t>
      </w:r>
      <w:r w:rsidR="006A54F7" w:rsidRPr="0082398C">
        <w:rPr>
          <w:rFonts w:ascii="Arial" w:hAnsi="Arial" w:cs="Arial"/>
          <w:sz w:val="22"/>
          <w:szCs w:val="24"/>
          <w:lang w:val="es-ES"/>
        </w:rPr>
        <w:t>esta licitación</w:t>
      </w:r>
      <w:r w:rsidRPr="002C0041">
        <w:rPr>
          <w:rFonts w:ascii="Arial" w:hAnsi="Arial" w:cs="Arial"/>
          <w:sz w:val="22"/>
          <w:szCs w:val="24"/>
          <w:lang w:val="es-ES"/>
        </w:rPr>
        <w:t xml:space="preserve"> a cada uno de los licitadores, arriba expresada.</w:t>
      </w:r>
    </w:p>
    <w:p w14:paraId="6C803355" w14:textId="77777777" w:rsidR="002C0041" w:rsidRPr="002C0041" w:rsidRDefault="002C0041" w:rsidP="00CC4EA7">
      <w:pPr>
        <w:spacing w:line="360" w:lineRule="auto"/>
        <w:jc w:val="both"/>
        <w:rPr>
          <w:rFonts w:ascii="Arial" w:hAnsi="Arial" w:cs="Arial"/>
          <w:sz w:val="22"/>
          <w:szCs w:val="24"/>
          <w:lang w:val="es-ES"/>
        </w:rPr>
      </w:pPr>
    </w:p>
    <w:p w14:paraId="0D3E36AC" w14:textId="24DE9EA6" w:rsidR="002C0041" w:rsidRPr="002C0041" w:rsidRDefault="002C0041" w:rsidP="00CC4EA7">
      <w:pPr>
        <w:spacing w:line="360" w:lineRule="auto"/>
        <w:ind w:firstLine="708"/>
        <w:jc w:val="both"/>
        <w:rPr>
          <w:rFonts w:ascii="Arial" w:hAnsi="Arial" w:cs="Arial"/>
          <w:sz w:val="22"/>
          <w:szCs w:val="24"/>
          <w:lang w:val="es-ES"/>
        </w:rPr>
      </w:pPr>
      <w:r w:rsidRPr="002C0041">
        <w:rPr>
          <w:rFonts w:ascii="Arial" w:hAnsi="Arial" w:cs="Arial"/>
          <w:b/>
          <w:sz w:val="22"/>
          <w:szCs w:val="24"/>
          <w:lang w:val="es-ES"/>
        </w:rPr>
        <w:t>Tercero:</w:t>
      </w:r>
      <w:r w:rsidRPr="002C0041">
        <w:rPr>
          <w:rFonts w:ascii="Arial" w:hAnsi="Arial" w:cs="Arial"/>
          <w:sz w:val="22"/>
          <w:szCs w:val="24"/>
          <w:lang w:val="es-ES"/>
        </w:rPr>
        <w:t xml:space="preserve"> Proponer al Órgano de Contratación la adjudicación del contrato para la</w:t>
      </w:r>
      <w:r w:rsidR="006A54F7" w:rsidRPr="0082398C">
        <w:rPr>
          <w:rFonts w:ascii="Arial" w:hAnsi="Arial" w:cs="Arial"/>
          <w:sz w:val="22"/>
          <w:szCs w:val="24"/>
          <w:lang w:val="es-ES"/>
        </w:rPr>
        <w:t xml:space="preserve"> “REDACCIÓN Y DIRECCIÓN DE OBRAS DE CENTRO DE DIA DE AYEGUI” a DANIEL AZPILICUETA, FERNÁNDEZ DE LAS HERAS, del Estudio  AZPILICUETA ARQUITECTURA, </w:t>
      </w:r>
      <w:r w:rsidRPr="002C0041">
        <w:rPr>
          <w:rFonts w:ascii="Arial" w:hAnsi="Arial" w:cs="Arial"/>
          <w:sz w:val="22"/>
          <w:szCs w:val="24"/>
          <w:lang w:val="es-ES"/>
        </w:rPr>
        <w:t xml:space="preserve">  con </w:t>
      </w:r>
      <w:r w:rsidR="006A54F7" w:rsidRPr="0082398C">
        <w:rPr>
          <w:rFonts w:ascii="Arial" w:hAnsi="Arial" w:cs="Arial"/>
          <w:sz w:val="22"/>
          <w:szCs w:val="24"/>
          <w:lang w:val="es-ES"/>
        </w:rPr>
        <w:t>D.N.I. 72684597C Y</w:t>
      </w:r>
      <w:r w:rsidR="00CC4EA7">
        <w:rPr>
          <w:rFonts w:ascii="Arial" w:hAnsi="Arial" w:cs="Arial"/>
          <w:sz w:val="22"/>
          <w:szCs w:val="24"/>
          <w:lang w:val="es-ES"/>
        </w:rPr>
        <w:t>,</w:t>
      </w:r>
      <w:r w:rsidR="006A54F7" w:rsidRPr="0082398C">
        <w:rPr>
          <w:rFonts w:ascii="Arial" w:hAnsi="Arial" w:cs="Arial"/>
          <w:sz w:val="22"/>
          <w:szCs w:val="24"/>
          <w:lang w:val="es-ES"/>
        </w:rPr>
        <w:t xml:space="preserve"> </w:t>
      </w:r>
      <w:r w:rsidRPr="002C0041">
        <w:rPr>
          <w:rFonts w:ascii="Arial" w:hAnsi="Arial" w:cs="Arial"/>
          <w:sz w:val="22"/>
          <w:szCs w:val="24"/>
          <w:lang w:val="es-ES"/>
        </w:rPr>
        <w:t xml:space="preserve"> y domicilio en </w:t>
      </w:r>
      <w:r w:rsidR="006A54F7" w:rsidRPr="0082398C">
        <w:rPr>
          <w:rFonts w:ascii="Arial" w:hAnsi="Arial" w:cs="Arial"/>
          <w:sz w:val="22"/>
          <w:szCs w:val="24"/>
          <w:lang w:val="es-ES"/>
        </w:rPr>
        <w:t>Calle Luis Morondo,8 PAMPLONA</w:t>
      </w:r>
      <w:r w:rsidRPr="002C0041">
        <w:rPr>
          <w:rFonts w:ascii="Arial" w:hAnsi="Arial" w:cs="Arial"/>
          <w:sz w:val="22"/>
          <w:szCs w:val="24"/>
          <w:lang w:val="es-ES"/>
        </w:rPr>
        <w:t xml:space="preserve">, por un precio de </w:t>
      </w:r>
      <w:r w:rsidRPr="002C0041">
        <w:rPr>
          <w:rFonts w:ascii="Arial" w:hAnsi="Arial" w:cs="Arial"/>
          <w:b/>
          <w:sz w:val="22"/>
          <w:szCs w:val="24"/>
          <w:lang w:val="es-ES"/>
        </w:rPr>
        <w:t>4</w:t>
      </w:r>
      <w:r w:rsidR="006A54F7" w:rsidRPr="0082398C">
        <w:rPr>
          <w:rFonts w:ascii="Arial" w:hAnsi="Arial" w:cs="Arial"/>
          <w:b/>
          <w:sz w:val="22"/>
          <w:szCs w:val="24"/>
          <w:lang w:val="es-ES"/>
        </w:rPr>
        <w:t>1.250</w:t>
      </w:r>
      <w:r w:rsidRPr="002C0041">
        <w:rPr>
          <w:rFonts w:ascii="Arial" w:hAnsi="Arial" w:cs="Arial"/>
          <w:b/>
          <w:sz w:val="22"/>
          <w:szCs w:val="24"/>
          <w:lang w:val="es-ES"/>
        </w:rPr>
        <w:t xml:space="preserve"> euros (IVA excluido)</w:t>
      </w:r>
      <w:r w:rsidRPr="002C0041">
        <w:rPr>
          <w:rFonts w:ascii="Arial" w:hAnsi="Arial" w:cs="Arial"/>
          <w:sz w:val="22"/>
          <w:szCs w:val="24"/>
          <w:lang w:val="es-ES"/>
        </w:rPr>
        <w:t xml:space="preserve">, un plazo de </w:t>
      </w:r>
      <w:r w:rsidR="006A54F7" w:rsidRPr="0082398C">
        <w:rPr>
          <w:rFonts w:ascii="Arial" w:hAnsi="Arial" w:cs="Arial"/>
          <w:sz w:val="22"/>
          <w:szCs w:val="24"/>
          <w:lang w:val="es-ES"/>
        </w:rPr>
        <w:t xml:space="preserve">redacción del proyecto de </w:t>
      </w:r>
      <w:r w:rsidR="006A54F7" w:rsidRPr="0082398C">
        <w:rPr>
          <w:rFonts w:ascii="Arial" w:hAnsi="Arial" w:cs="Arial"/>
          <w:b/>
          <w:bCs/>
          <w:sz w:val="22"/>
          <w:szCs w:val="24"/>
          <w:lang w:val="es-ES"/>
        </w:rPr>
        <w:t>65 días naturales</w:t>
      </w:r>
      <w:r w:rsidR="006A54F7" w:rsidRPr="0082398C">
        <w:rPr>
          <w:rFonts w:ascii="Arial" w:hAnsi="Arial" w:cs="Arial"/>
          <w:sz w:val="22"/>
          <w:szCs w:val="24"/>
          <w:lang w:val="es-ES"/>
        </w:rPr>
        <w:t xml:space="preserve">  a partir de la formalización del contrato</w:t>
      </w:r>
      <w:r w:rsidR="009E51FE">
        <w:rPr>
          <w:rFonts w:ascii="Arial" w:hAnsi="Arial" w:cs="Arial"/>
          <w:sz w:val="22"/>
          <w:szCs w:val="24"/>
          <w:lang w:val="es-ES"/>
        </w:rPr>
        <w:t>, la contratación de una Arquitecta Técnica, con titulación menor de 35 años y el compromiso de realizar 4 vistas de obra  al mes durante la Dirección de las Obras, t</w:t>
      </w:r>
      <w:r w:rsidRPr="002C0041">
        <w:rPr>
          <w:rFonts w:ascii="Arial" w:hAnsi="Arial" w:cs="Arial"/>
          <w:sz w:val="22"/>
          <w:szCs w:val="24"/>
          <w:lang w:val="es-ES"/>
        </w:rPr>
        <w:t>odo ello de conformidad con la oferta presentada por el licitador.</w:t>
      </w:r>
    </w:p>
    <w:p w14:paraId="26C42274" w14:textId="77777777" w:rsidR="002C0041" w:rsidRPr="002C0041" w:rsidRDefault="002C0041" w:rsidP="00CC4EA7">
      <w:pPr>
        <w:spacing w:line="360" w:lineRule="auto"/>
        <w:jc w:val="both"/>
        <w:rPr>
          <w:rFonts w:ascii="Arial" w:hAnsi="Arial" w:cs="Arial"/>
          <w:sz w:val="22"/>
          <w:szCs w:val="24"/>
          <w:lang w:val="es-ES"/>
        </w:rPr>
      </w:pPr>
    </w:p>
    <w:p w14:paraId="4D6A77EF" w14:textId="0B7917FB" w:rsidR="002C0041" w:rsidRPr="002C0041" w:rsidRDefault="002C0041" w:rsidP="00CC4EA7">
      <w:pPr>
        <w:spacing w:line="360" w:lineRule="auto"/>
        <w:ind w:firstLine="708"/>
        <w:jc w:val="both"/>
        <w:rPr>
          <w:rFonts w:ascii="Arial" w:hAnsi="Arial" w:cs="Arial"/>
          <w:sz w:val="22"/>
          <w:szCs w:val="24"/>
          <w:lang w:val="es-ES"/>
        </w:rPr>
      </w:pPr>
      <w:r w:rsidRPr="002C0041">
        <w:rPr>
          <w:rFonts w:ascii="Arial" w:hAnsi="Arial" w:cs="Arial"/>
          <w:b/>
          <w:sz w:val="22"/>
          <w:szCs w:val="24"/>
          <w:lang w:val="es-ES"/>
        </w:rPr>
        <w:t>Cuarto:</w:t>
      </w:r>
      <w:r w:rsidRPr="002C0041">
        <w:rPr>
          <w:rFonts w:ascii="Arial" w:hAnsi="Arial" w:cs="Arial"/>
          <w:sz w:val="22"/>
          <w:szCs w:val="24"/>
          <w:lang w:val="es-ES"/>
        </w:rPr>
        <w:t xml:space="preserve"> Trasladar la presente propuesta de adjudicación al licitador para que un plazo de 7 días </w:t>
      </w:r>
      <w:r w:rsidR="0082398C" w:rsidRPr="0082398C">
        <w:rPr>
          <w:rFonts w:ascii="Arial" w:hAnsi="Arial" w:cs="Arial"/>
          <w:sz w:val="22"/>
          <w:szCs w:val="24"/>
          <w:lang w:val="es-ES"/>
        </w:rPr>
        <w:t xml:space="preserve">naturales </w:t>
      </w:r>
      <w:r w:rsidRPr="002C0041">
        <w:rPr>
          <w:rFonts w:ascii="Arial" w:hAnsi="Arial" w:cs="Arial"/>
          <w:sz w:val="22"/>
          <w:szCs w:val="24"/>
          <w:lang w:val="es-ES"/>
        </w:rPr>
        <w:t>aporte la documentación señalada en el Pliego</w:t>
      </w:r>
      <w:r w:rsidR="0082398C" w:rsidRPr="0082398C">
        <w:rPr>
          <w:rFonts w:ascii="Arial" w:hAnsi="Arial" w:cs="Arial"/>
          <w:sz w:val="22"/>
          <w:szCs w:val="24"/>
          <w:lang w:val="es-ES"/>
        </w:rPr>
        <w:t xml:space="preserve"> a través de la Plataforma de Licitación Electrónica de Navarra (PLENA) </w:t>
      </w:r>
      <w:r w:rsidRPr="002C0041">
        <w:rPr>
          <w:rFonts w:ascii="Arial" w:hAnsi="Arial" w:cs="Arial"/>
          <w:sz w:val="22"/>
          <w:szCs w:val="24"/>
          <w:lang w:val="es-ES"/>
        </w:rPr>
        <w:t>a efectos de poder formalizar la adjudicación del contrat</w:t>
      </w:r>
      <w:r w:rsidR="0082398C" w:rsidRPr="0082398C">
        <w:rPr>
          <w:rFonts w:ascii="Arial" w:hAnsi="Arial" w:cs="Arial"/>
          <w:sz w:val="22"/>
          <w:szCs w:val="24"/>
          <w:lang w:val="es-ES"/>
        </w:rPr>
        <w:t>o</w:t>
      </w:r>
      <w:r w:rsidRPr="002C0041">
        <w:rPr>
          <w:rFonts w:ascii="Arial" w:hAnsi="Arial" w:cs="Arial"/>
          <w:sz w:val="22"/>
          <w:szCs w:val="24"/>
          <w:lang w:val="es-ES"/>
        </w:rPr>
        <w:t>.</w:t>
      </w:r>
    </w:p>
    <w:p w14:paraId="0887E3B8" w14:textId="77777777" w:rsidR="002C0041" w:rsidRPr="002C0041" w:rsidRDefault="002C0041" w:rsidP="00CC4EA7">
      <w:pPr>
        <w:spacing w:line="360" w:lineRule="auto"/>
        <w:jc w:val="both"/>
        <w:rPr>
          <w:rFonts w:ascii="Arial" w:hAnsi="Arial" w:cs="Arial"/>
          <w:sz w:val="22"/>
          <w:szCs w:val="24"/>
          <w:lang w:val="es-ES"/>
        </w:rPr>
      </w:pPr>
    </w:p>
    <w:p w14:paraId="6037BFCA" w14:textId="1659D250" w:rsidR="002C0041" w:rsidRPr="002C0041" w:rsidRDefault="002C0041" w:rsidP="00CC4EA7">
      <w:pPr>
        <w:spacing w:line="360" w:lineRule="auto"/>
        <w:ind w:firstLine="708"/>
        <w:jc w:val="both"/>
        <w:rPr>
          <w:rFonts w:ascii="Arial" w:hAnsi="Arial" w:cs="Arial"/>
          <w:sz w:val="22"/>
          <w:szCs w:val="24"/>
          <w:lang w:val="es-ES"/>
        </w:rPr>
      </w:pPr>
      <w:r w:rsidRPr="002C0041">
        <w:rPr>
          <w:rFonts w:ascii="Arial" w:hAnsi="Arial" w:cs="Arial"/>
          <w:sz w:val="22"/>
          <w:szCs w:val="24"/>
          <w:lang w:val="es-ES"/>
        </w:rPr>
        <w:t>Por la Presidencia se levanta la sesión siendo las 1</w:t>
      </w:r>
      <w:r w:rsidR="0082398C" w:rsidRPr="0082398C">
        <w:rPr>
          <w:rFonts w:ascii="Arial" w:hAnsi="Arial" w:cs="Arial"/>
          <w:sz w:val="22"/>
          <w:szCs w:val="24"/>
          <w:lang w:val="es-ES"/>
        </w:rPr>
        <w:t>3:00</w:t>
      </w:r>
      <w:r w:rsidRPr="002C0041">
        <w:rPr>
          <w:rFonts w:ascii="Arial" w:hAnsi="Arial" w:cs="Arial"/>
          <w:sz w:val="22"/>
          <w:szCs w:val="24"/>
          <w:lang w:val="es-ES"/>
        </w:rPr>
        <w:t xml:space="preserve"> horas del día </w:t>
      </w:r>
      <w:r w:rsidR="0082398C" w:rsidRPr="0082398C">
        <w:rPr>
          <w:rFonts w:ascii="Arial" w:hAnsi="Arial" w:cs="Arial"/>
          <w:sz w:val="22"/>
          <w:szCs w:val="24"/>
          <w:lang w:val="es-ES"/>
        </w:rPr>
        <w:t>27 de septiembre</w:t>
      </w:r>
      <w:r w:rsidRPr="002C0041">
        <w:rPr>
          <w:rFonts w:ascii="Arial" w:hAnsi="Arial" w:cs="Arial"/>
          <w:sz w:val="22"/>
          <w:szCs w:val="24"/>
          <w:lang w:val="es-ES"/>
        </w:rPr>
        <w:t xml:space="preserve"> de 2024, extendiéndose la presente acta que firman los asistentes manifestando así su conformidad.</w:t>
      </w:r>
    </w:p>
    <w:p w14:paraId="55C5A031" w14:textId="77777777" w:rsidR="002C0041" w:rsidRPr="002C0041" w:rsidRDefault="002C0041" w:rsidP="002C0041">
      <w:pPr>
        <w:rPr>
          <w:rFonts w:ascii="Arial" w:hAnsi="Arial" w:cs="Arial"/>
          <w:sz w:val="24"/>
          <w:szCs w:val="24"/>
          <w:lang w:val="es-ES"/>
        </w:rPr>
      </w:pPr>
    </w:p>
    <w:p w14:paraId="199F62A7" w14:textId="77777777" w:rsidR="002C0041" w:rsidRPr="002C0041" w:rsidRDefault="002C0041" w:rsidP="002C0041">
      <w:pPr>
        <w:rPr>
          <w:rFonts w:ascii="Arial" w:hAnsi="Arial" w:cs="Arial"/>
          <w:sz w:val="24"/>
          <w:szCs w:val="24"/>
          <w:lang w:val="es-ES"/>
        </w:rPr>
      </w:pPr>
    </w:p>
    <w:p w14:paraId="34E911D5" w14:textId="77777777" w:rsidR="002C0041" w:rsidRPr="002C0041" w:rsidRDefault="002C0041" w:rsidP="002C0041">
      <w:pPr>
        <w:rPr>
          <w:rFonts w:ascii="Arial" w:hAnsi="Arial" w:cs="Arial"/>
          <w:sz w:val="24"/>
          <w:szCs w:val="24"/>
          <w:lang w:val="es-ES"/>
        </w:rPr>
      </w:pPr>
    </w:p>
    <w:p w14:paraId="70EDFF07" w14:textId="77777777" w:rsidR="008C624A" w:rsidRPr="0082398C" w:rsidRDefault="008C624A" w:rsidP="008C624A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755D9957" w14:textId="77777777" w:rsidR="0093078D" w:rsidRPr="0082398C" w:rsidRDefault="0093078D" w:rsidP="0093078D">
      <w:pPr>
        <w:jc w:val="both"/>
        <w:rPr>
          <w:rFonts w:ascii="Arial" w:hAnsi="Arial" w:cs="Arial"/>
          <w:sz w:val="22"/>
          <w:szCs w:val="22"/>
        </w:rPr>
      </w:pPr>
      <w:r w:rsidRPr="0082398C">
        <w:rPr>
          <w:rFonts w:ascii="Arial" w:hAnsi="Arial" w:cs="Arial"/>
          <w:sz w:val="22"/>
          <w:szCs w:val="22"/>
        </w:rPr>
        <w:t xml:space="preserve">Firma la Mesa de Contratación: </w:t>
      </w:r>
    </w:p>
    <w:p w14:paraId="22D08ABB" w14:textId="77777777" w:rsidR="0093078D" w:rsidRDefault="0093078D" w:rsidP="0093078D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40" w:lineRule="atLeast"/>
        <w:jc w:val="both"/>
        <w:rPr>
          <w:rFonts w:ascii="Calibri" w:hAnsi="Calibri" w:cs="Arial"/>
          <w:sz w:val="22"/>
          <w:szCs w:val="22"/>
        </w:rPr>
      </w:pPr>
    </w:p>
    <w:p w14:paraId="604A6EF4" w14:textId="77777777" w:rsidR="002C1E34" w:rsidRDefault="002C1E34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Calibri" w:hAnsi="Calibri" w:cs="Arial"/>
          <w:sz w:val="22"/>
          <w:szCs w:val="22"/>
        </w:rPr>
      </w:pPr>
    </w:p>
    <w:p w14:paraId="738EA82B" w14:textId="77777777" w:rsidR="002C1E34" w:rsidRDefault="002C1E34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Calibri" w:hAnsi="Calibri" w:cs="Arial"/>
          <w:sz w:val="22"/>
          <w:szCs w:val="22"/>
        </w:rPr>
      </w:pPr>
    </w:p>
    <w:p w14:paraId="6A0367C9" w14:textId="228F6E7E" w:rsidR="00C418D1" w:rsidRDefault="00C418D1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Calibri" w:hAnsi="Calibri" w:cs="Arial"/>
          <w:sz w:val="22"/>
          <w:szCs w:val="22"/>
        </w:rPr>
      </w:pPr>
      <w:r w:rsidRPr="00BE0BA5">
        <w:rPr>
          <w:rFonts w:ascii="Calibri" w:hAnsi="Calibri" w:cs="Arial"/>
          <w:sz w:val="22"/>
          <w:szCs w:val="22"/>
        </w:rPr>
        <w:t xml:space="preserve"> </w:t>
      </w:r>
    </w:p>
    <w:p w14:paraId="1FB17E03" w14:textId="77777777" w:rsidR="0048678B" w:rsidRDefault="0048678B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Calibri" w:hAnsi="Calibri" w:cs="Arial"/>
          <w:sz w:val="22"/>
          <w:szCs w:val="22"/>
        </w:rPr>
      </w:pPr>
    </w:p>
    <w:p w14:paraId="773BF375" w14:textId="77777777" w:rsidR="0048678B" w:rsidRDefault="0048678B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Calibri" w:hAnsi="Calibri" w:cs="Arial"/>
          <w:sz w:val="22"/>
          <w:szCs w:val="22"/>
        </w:rPr>
      </w:pPr>
    </w:p>
    <w:p w14:paraId="51F7BC73" w14:textId="77777777" w:rsidR="00C418D1" w:rsidRPr="0082398C" w:rsidRDefault="00C418D1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</w:rPr>
      </w:pPr>
    </w:p>
    <w:p w14:paraId="280565D0" w14:textId="6F0B84C5" w:rsidR="00C418D1" w:rsidRPr="0082398C" w:rsidRDefault="00C418D1" w:rsidP="00C418D1">
      <w:pPr>
        <w:tabs>
          <w:tab w:val="center" w:pos="1843"/>
          <w:tab w:val="left" w:pos="5103"/>
        </w:tabs>
        <w:spacing w:line="240" w:lineRule="atLeast"/>
        <w:rPr>
          <w:rFonts w:ascii="Arial" w:hAnsi="Arial" w:cs="Arial"/>
          <w:sz w:val="22"/>
          <w:szCs w:val="22"/>
        </w:rPr>
      </w:pPr>
      <w:r w:rsidRPr="0082398C">
        <w:rPr>
          <w:rFonts w:ascii="Arial" w:hAnsi="Arial" w:cs="Arial"/>
          <w:sz w:val="22"/>
          <w:szCs w:val="22"/>
        </w:rPr>
        <w:t xml:space="preserve">Fdo.: </w:t>
      </w:r>
      <w:r w:rsidR="00AC04B2" w:rsidRPr="0082398C">
        <w:rPr>
          <w:rFonts w:ascii="Arial" w:hAnsi="Arial" w:cs="Arial"/>
          <w:sz w:val="22"/>
          <w:szCs w:val="22"/>
        </w:rPr>
        <w:t>José Manuel Galdeano Hermoso de Mendoza</w:t>
      </w:r>
      <w:r w:rsidR="00AC04B2" w:rsidRPr="0082398C">
        <w:rPr>
          <w:rFonts w:ascii="Arial" w:hAnsi="Arial" w:cs="Arial"/>
          <w:sz w:val="22"/>
          <w:szCs w:val="22"/>
        </w:rPr>
        <w:tab/>
        <w:t>Don Miguel Ángel Iglesias Camaces</w:t>
      </w:r>
    </w:p>
    <w:p w14:paraId="721FB4D3" w14:textId="11375691" w:rsidR="00C418D1" w:rsidRPr="0082398C" w:rsidRDefault="00AC04B2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  <w:lang w:val="es-ES"/>
        </w:rPr>
      </w:pPr>
      <w:r w:rsidRPr="0082398C">
        <w:rPr>
          <w:rFonts w:ascii="Arial" w:hAnsi="Arial" w:cs="Arial"/>
          <w:sz w:val="22"/>
          <w:szCs w:val="22"/>
        </w:rPr>
        <w:t>Concejal del Ayuntamiento</w:t>
      </w:r>
      <w:r w:rsidR="00C418D1" w:rsidRPr="0082398C">
        <w:rPr>
          <w:rFonts w:ascii="Arial" w:hAnsi="Arial" w:cs="Arial"/>
          <w:sz w:val="22"/>
          <w:szCs w:val="22"/>
        </w:rPr>
        <w:tab/>
      </w:r>
      <w:proofErr w:type="gramStart"/>
      <w:r w:rsidRPr="0082398C">
        <w:rPr>
          <w:rFonts w:ascii="Arial" w:hAnsi="Arial" w:cs="Arial"/>
          <w:sz w:val="22"/>
          <w:szCs w:val="22"/>
        </w:rPr>
        <w:t>Concejal</w:t>
      </w:r>
      <w:proofErr w:type="gramEnd"/>
      <w:r w:rsidRPr="0082398C">
        <w:rPr>
          <w:rFonts w:ascii="Arial" w:hAnsi="Arial" w:cs="Arial"/>
          <w:sz w:val="22"/>
          <w:szCs w:val="22"/>
        </w:rPr>
        <w:t xml:space="preserve"> del Ayuntamiento</w:t>
      </w:r>
    </w:p>
    <w:p w14:paraId="456901CE" w14:textId="77777777" w:rsidR="00CB44DC" w:rsidRPr="0082398C" w:rsidRDefault="00CB44DC" w:rsidP="00C418D1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60" w:lineRule="atLeast"/>
        <w:rPr>
          <w:rFonts w:ascii="Arial" w:hAnsi="Arial" w:cs="Arial"/>
          <w:sz w:val="22"/>
          <w:szCs w:val="22"/>
          <w:lang w:val="es-ES"/>
        </w:rPr>
      </w:pPr>
    </w:p>
    <w:p w14:paraId="68771F1D" w14:textId="77777777" w:rsidR="00CB44DC" w:rsidRPr="0082398C" w:rsidRDefault="00CB44DC" w:rsidP="00C418D1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60" w:lineRule="atLeast"/>
        <w:rPr>
          <w:rFonts w:ascii="Arial" w:hAnsi="Arial" w:cs="Arial"/>
          <w:sz w:val="22"/>
          <w:szCs w:val="22"/>
          <w:lang w:val="es-ES"/>
        </w:rPr>
      </w:pPr>
    </w:p>
    <w:p w14:paraId="3CF18F3A" w14:textId="77777777" w:rsidR="0048678B" w:rsidRPr="0082398C" w:rsidRDefault="0048678B" w:rsidP="00C418D1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60" w:lineRule="atLeast"/>
        <w:rPr>
          <w:rFonts w:ascii="Arial" w:hAnsi="Arial" w:cs="Arial"/>
          <w:sz w:val="22"/>
          <w:szCs w:val="22"/>
          <w:lang w:val="es-ES"/>
        </w:rPr>
      </w:pPr>
    </w:p>
    <w:p w14:paraId="1A1068EF" w14:textId="77777777" w:rsidR="00C418D1" w:rsidRPr="0082398C" w:rsidRDefault="00C418D1" w:rsidP="00C418D1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60" w:lineRule="atLeast"/>
        <w:rPr>
          <w:rFonts w:ascii="Arial" w:hAnsi="Arial" w:cs="Arial"/>
          <w:sz w:val="22"/>
          <w:szCs w:val="22"/>
        </w:rPr>
      </w:pPr>
    </w:p>
    <w:p w14:paraId="02964988" w14:textId="34BF4D8F" w:rsidR="00C418D1" w:rsidRPr="0082398C" w:rsidRDefault="00C418D1" w:rsidP="00C418D1">
      <w:pPr>
        <w:tabs>
          <w:tab w:val="center" w:pos="1843"/>
          <w:tab w:val="left" w:pos="5103"/>
        </w:tabs>
        <w:spacing w:line="240" w:lineRule="atLeast"/>
        <w:rPr>
          <w:rFonts w:ascii="Arial" w:hAnsi="Arial" w:cs="Arial"/>
          <w:sz w:val="22"/>
          <w:szCs w:val="22"/>
        </w:rPr>
      </w:pPr>
      <w:r w:rsidRPr="0082398C">
        <w:rPr>
          <w:rFonts w:ascii="Arial" w:hAnsi="Arial" w:cs="Arial"/>
          <w:sz w:val="22"/>
          <w:szCs w:val="22"/>
          <w:lang w:val="es-ES"/>
        </w:rPr>
        <w:t>Fdo.: Estibaliz Goñi Raz</w:t>
      </w:r>
      <w:r w:rsidR="00AC04B2" w:rsidRPr="0082398C">
        <w:rPr>
          <w:rFonts w:ascii="Arial" w:hAnsi="Arial" w:cs="Arial"/>
          <w:sz w:val="22"/>
          <w:szCs w:val="22"/>
          <w:lang w:val="es-ES"/>
        </w:rPr>
        <w:t>quin</w:t>
      </w:r>
      <w:r w:rsidRPr="0082398C">
        <w:rPr>
          <w:rFonts w:ascii="Arial" w:hAnsi="Arial" w:cs="Arial"/>
          <w:sz w:val="22"/>
          <w:szCs w:val="22"/>
        </w:rPr>
        <w:tab/>
      </w:r>
    </w:p>
    <w:p w14:paraId="5A8F9C6E" w14:textId="4601FA66" w:rsidR="00C418D1" w:rsidRPr="0082398C" w:rsidRDefault="00C418D1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</w:rPr>
      </w:pPr>
      <w:r w:rsidRPr="0082398C">
        <w:rPr>
          <w:rFonts w:ascii="Arial" w:hAnsi="Arial" w:cs="Arial"/>
          <w:sz w:val="22"/>
          <w:szCs w:val="22"/>
          <w:lang w:val="es-ES"/>
        </w:rPr>
        <w:t xml:space="preserve">Secretaria </w:t>
      </w:r>
      <w:r w:rsidR="00AC04B2" w:rsidRPr="0082398C">
        <w:rPr>
          <w:rFonts w:ascii="Arial" w:hAnsi="Arial" w:cs="Arial"/>
          <w:sz w:val="22"/>
          <w:szCs w:val="22"/>
          <w:lang w:val="es-ES"/>
        </w:rPr>
        <w:t>accidental del Ayuntamiento</w:t>
      </w:r>
      <w:r w:rsidRPr="0082398C">
        <w:rPr>
          <w:rFonts w:ascii="Arial" w:hAnsi="Arial" w:cs="Arial"/>
          <w:sz w:val="22"/>
          <w:szCs w:val="22"/>
          <w:lang w:val="es-ES"/>
        </w:rPr>
        <w:tab/>
      </w:r>
    </w:p>
    <w:p w14:paraId="52710061" w14:textId="77777777" w:rsidR="0093078D" w:rsidRPr="0082398C" w:rsidRDefault="0093078D" w:rsidP="00D5207E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  <w:lang w:val="es-ES"/>
        </w:rPr>
      </w:pPr>
    </w:p>
    <w:sectPr w:rsidR="0093078D" w:rsidRPr="0082398C" w:rsidSect="009D2A1B">
      <w:type w:val="continuous"/>
      <w:pgSz w:w="11907" w:h="16840"/>
      <w:pgMar w:top="1276" w:right="1418" w:bottom="14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472CF6"/>
    <w:multiLevelType w:val="hybridMultilevel"/>
    <w:tmpl w:val="918297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20416"/>
    <w:multiLevelType w:val="hybridMultilevel"/>
    <w:tmpl w:val="655837E8"/>
    <w:lvl w:ilvl="0" w:tplc="6D54BBA0">
      <w:numFmt w:val="bullet"/>
      <w:lvlText w:val="-"/>
      <w:lvlJc w:val="left"/>
      <w:pPr>
        <w:ind w:left="1352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" w15:restartNumberingAfterBreak="0">
    <w:nsid w:val="3CB36EA0"/>
    <w:multiLevelType w:val="singleLevel"/>
    <w:tmpl w:val="A456ED00"/>
    <w:lvl w:ilvl="0">
      <w:start w:val="25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C941E3E"/>
    <w:multiLevelType w:val="hybridMultilevel"/>
    <w:tmpl w:val="1A709912"/>
    <w:lvl w:ilvl="0" w:tplc="0C0A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" w15:restartNumberingAfterBreak="0">
    <w:nsid w:val="64DF0F24"/>
    <w:multiLevelType w:val="hybridMultilevel"/>
    <w:tmpl w:val="7188FAA4"/>
    <w:lvl w:ilvl="0" w:tplc="433CB54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142384">
    <w:abstractNumId w:val="1"/>
  </w:num>
  <w:num w:numId="2" w16cid:durableId="1746957119">
    <w:abstractNumId w:val="2"/>
  </w:num>
  <w:num w:numId="3" w16cid:durableId="2129464250">
    <w:abstractNumId w:val="0"/>
  </w:num>
  <w:num w:numId="4" w16cid:durableId="1555000470">
    <w:abstractNumId w:val="4"/>
  </w:num>
  <w:num w:numId="5" w16cid:durableId="9734865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9FC"/>
    <w:rsid w:val="00023FE5"/>
    <w:rsid w:val="0003216A"/>
    <w:rsid w:val="00043EC1"/>
    <w:rsid w:val="0005265A"/>
    <w:rsid w:val="00054148"/>
    <w:rsid w:val="0006787D"/>
    <w:rsid w:val="000E149D"/>
    <w:rsid w:val="000E1884"/>
    <w:rsid w:val="000E6BEC"/>
    <w:rsid w:val="000E6FF8"/>
    <w:rsid w:val="000F249B"/>
    <w:rsid w:val="000F4971"/>
    <w:rsid w:val="000F529F"/>
    <w:rsid w:val="001542DC"/>
    <w:rsid w:val="00182312"/>
    <w:rsid w:val="001842EC"/>
    <w:rsid w:val="001941CF"/>
    <w:rsid w:val="0019534B"/>
    <w:rsid w:val="001A62A0"/>
    <w:rsid w:val="001B0ED8"/>
    <w:rsid w:val="001B2E3E"/>
    <w:rsid w:val="001B64E5"/>
    <w:rsid w:val="001C01BC"/>
    <w:rsid w:val="001D345B"/>
    <w:rsid w:val="001D48E5"/>
    <w:rsid w:val="001E5FED"/>
    <w:rsid w:val="001F28A8"/>
    <w:rsid w:val="00217223"/>
    <w:rsid w:val="002304C1"/>
    <w:rsid w:val="0026453D"/>
    <w:rsid w:val="00271407"/>
    <w:rsid w:val="00275C0F"/>
    <w:rsid w:val="0027626E"/>
    <w:rsid w:val="00284B0E"/>
    <w:rsid w:val="00285CCE"/>
    <w:rsid w:val="00296F03"/>
    <w:rsid w:val="002B75A5"/>
    <w:rsid w:val="002C0041"/>
    <w:rsid w:val="002C1E34"/>
    <w:rsid w:val="002C7677"/>
    <w:rsid w:val="002E2958"/>
    <w:rsid w:val="002E7947"/>
    <w:rsid w:val="003024BC"/>
    <w:rsid w:val="003038A0"/>
    <w:rsid w:val="00320F62"/>
    <w:rsid w:val="003219BB"/>
    <w:rsid w:val="00336BDD"/>
    <w:rsid w:val="003479FC"/>
    <w:rsid w:val="00350C66"/>
    <w:rsid w:val="003A5684"/>
    <w:rsid w:val="003B2494"/>
    <w:rsid w:val="003B4973"/>
    <w:rsid w:val="003E1646"/>
    <w:rsid w:val="003E481A"/>
    <w:rsid w:val="00426807"/>
    <w:rsid w:val="00426A26"/>
    <w:rsid w:val="0044620E"/>
    <w:rsid w:val="00447F8A"/>
    <w:rsid w:val="004546A8"/>
    <w:rsid w:val="0048678B"/>
    <w:rsid w:val="004B5DEA"/>
    <w:rsid w:val="004B7E75"/>
    <w:rsid w:val="004C0BE2"/>
    <w:rsid w:val="004D1505"/>
    <w:rsid w:val="005015B4"/>
    <w:rsid w:val="005225F0"/>
    <w:rsid w:val="0055290F"/>
    <w:rsid w:val="0055474D"/>
    <w:rsid w:val="005956F6"/>
    <w:rsid w:val="005B340A"/>
    <w:rsid w:val="005C365A"/>
    <w:rsid w:val="005E0D32"/>
    <w:rsid w:val="005F310E"/>
    <w:rsid w:val="0060282B"/>
    <w:rsid w:val="00606875"/>
    <w:rsid w:val="00624EEA"/>
    <w:rsid w:val="00630E7E"/>
    <w:rsid w:val="00634D36"/>
    <w:rsid w:val="00647DF4"/>
    <w:rsid w:val="006553F8"/>
    <w:rsid w:val="006727B9"/>
    <w:rsid w:val="006A54F7"/>
    <w:rsid w:val="006E7B3D"/>
    <w:rsid w:val="00701B3F"/>
    <w:rsid w:val="00732EDC"/>
    <w:rsid w:val="00747629"/>
    <w:rsid w:val="00760600"/>
    <w:rsid w:val="0078525F"/>
    <w:rsid w:val="007913BE"/>
    <w:rsid w:val="007961DF"/>
    <w:rsid w:val="007C3EEA"/>
    <w:rsid w:val="007F4A1C"/>
    <w:rsid w:val="0081018C"/>
    <w:rsid w:val="0082398C"/>
    <w:rsid w:val="008458E3"/>
    <w:rsid w:val="0084695D"/>
    <w:rsid w:val="008672C0"/>
    <w:rsid w:val="008972DC"/>
    <w:rsid w:val="008A5BF1"/>
    <w:rsid w:val="008A680B"/>
    <w:rsid w:val="008C09B9"/>
    <w:rsid w:val="008C2B85"/>
    <w:rsid w:val="008C3C29"/>
    <w:rsid w:val="008C624A"/>
    <w:rsid w:val="008D6684"/>
    <w:rsid w:val="008D7DBB"/>
    <w:rsid w:val="008E1C24"/>
    <w:rsid w:val="008E337D"/>
    <w:rsid w:val="008E3D20"/>
    <w:rsid w:val="00905505"/>
    <w:rsid w:val="009149EC"/>
    <w:rsid w:val="00917D4B"/>
    <w:rsid w:val="00925E21"/>
    <w:rsid w:val="0093078D"/>
    <w:rsid w:val="0097671D"/>
    <w:rsid w:val="009B308A"/>
    <w:rsid w:val="009D2A1B"/>
    <w:rsid w:val="009E51FE"/>
    <w:rsid w:val="00A0152E"/>
    <w:rsid w:val="00A4664E"/>
    <w:rsid w:val="00A655D2"/>
    <w:rsid w:val="00A67DCC"/>
    <w:rsid w:val="00A74708"/>
    <w:rsid w:val="00AB5692"/>
    <w:rsid w:val="00AC04B2"/>
    <w:rsid w:val="00AC41B2"/>
    <w:rsid w:val="00AE4C6A"/>
    <w:rsid w:val="00AF11FC"/>
    <w:rsid w:val="00AF71CC"/>
    <w:rsid w:val="00B10360"/>
    <w:rsid w:val="00B11302"/>
    <w:rsid w:val="00B12B34"/>
    <w:rsid w:val="00B12B3D"/>
    <w:rsid w:val="00B218AB"/>
    <w:rsid w:val="00B44DDF"/>
    <w:rsid w:val="00B6670A"/>
    <w:rsid w:val="00B7122F"/>
    <w:rsid w:val="00B75506"/>
    <w:rsid w:val="00B75CD8"/>
    <w:rsid w:val="00BA0671"/>
    <w:rsid w:val="00BA50C3"/>
    <w:rsid w:val="00BB38EC"/>
    <w:rsid w:val="00BD08D1"/>
    <w:rsid w:val="00BD103F"/>
    <w:rsid w:val="00BE798C"/>
    <w:rsid w:val="00BF032C"/>
    <w:rsid w:val="00BF11E0"/>
    <w:rsid w:val="00C13497"/>
    <w:rsid w:val="00C418D1"/>
    <w:rsid w:val="00C459BB"/>
    <w:rsid w:val="00C619E9"/>
    <w:rsid w:val="00C6443C"/>
    <w:rsid w:val="00CA46F1"/>
    <w:rsid w:val="00CB08CF"/>
    <w:rsid w:val="00CB4415"/>
    <w:rsid w:val="00CB44DC"/>
    <w:rsid w:val="00CC4EA7"/>
    <w:rsid w:val="00CD5E0F"/>
    <w:rsid w:val="00CE0ECB"/>
    <w:rsid w:val="00CE6A77"/>
    <w:rsid w:val="00CF1876"/>
    <w:rsid w:val="00CF6678"/>
    <w:rsid w:val="00D37566"/>
    <w:rsid w:val="00D40D86"/>
    <w:rsid w:val="00D437D1"/>
    <w:rsid w:val="00D51D98"/>
    <w:rsid w:val="00D5207E"/>
    <w:rsid w:val="00D55AA8"/>
    <w:rsid w:val="00D56194"/>
    <w:rsid w:val="00D657DD"/>
    <w:rsid w:val="00D725BA"/>
    <w:rsid w:val="00D82E6C"/>
    <w:rsid w:val="00D91D46"/>
    <w:rsid w:val="00D937FC"/>
    <w:rsid w:val="00DF4D2C"/>
    <w:rsid w:val="00DF58FC"/>
    <w:rsid w:val="00E05B0D"/>
    <w:rsid w:val="00E12394"/>
    <w:rsid w:val="00E26472"/>
    <w:rsid w:val="00E2785F"/>
    <w:rsid w:val="00E52131"/>
    <w:rsid w:val="00E52264"/>
    <w:rsid w:val="00E71904"/>
    <w:rsid w:val="00E77E53"/>
    <w:rsid w:val="00EA3CE9"/>
    <w:rsid w:val="00EA510F"/>
    <w:rsid w:val="00EA65B2"/>
    <w:rsid w:val="00EC3B03"/>
    <w:rsid w:val="00ED569B"/>
    <w:rsid w:val="00EF4832"/>
    <w:rsid w:val="00F33E50"/>
    <w:rsid w:val="00F41C53"/>
    <w:rsid w:val="00F42FA7"/>
    <w:rsid w:val="00F71288"/>
    <w:rsid w:val="00F7753B"/>
    <w:rsid w:val="00F8657F"/>
    <w:rsid w:val="00F9571D"/>
    <w:rsid w:val="00FA0BE1"/>
    <w:rsid w:val="00FA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8752F"/>
  <w15:docId w15:val="{A6ECD434-7A2E-4307-9519-C9CE7A277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9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365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867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678B"/>
    <w:rPr>
      <w:rFonts w:ascii="Segoe UI" w:eastAsia="Times New Roman" w:hAnsi="Segoe UI" w:cs="Segoe UI"/>
      <w:sz w:val="18"/>
      <w:szCs w:val="18"/>
      <w:lang w:val="es-ES_tradnl" w:eastAsia="es-ES"/>
    </w:rPr>
  </w:style>
  <w:style w:type="table" w:styleId="Tablaconcuadrcula">
    <w:name w:val="Table Grid"/>
    <w:basedOn w:val="Tablanormal"/>
    <w:uiPriority w:val="59"/>
    <w:rsid w:val="00426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7C67B9-87CF-4600-8EEE-6F58E6E83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536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d668698</dc:creator>
  <cp:lastModifiedBy>Pedro Alberto Malo</cp:lastModifiedBy>
  <cp:revision>21</cp:revision>
  <cp:lastPrinted>2020-07-20T12:05:00Z</cp:lastPrinted>
  <dcterms:created xsi:type="dcterms:W3CDTF">2024-09-20T11:14:00Z</dcterms:created>
  <dcterms:modified xsi:type="dcterms:W3CDTF">2024-10-04T11:58:00Z</dcterms:modified>
</cp:coreProperties>
</file>