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E63BB7" w14:textId="66816C62" w:rsidR="00440E36" w:rsidRPr="00440E36" w:rsidRDefault="00440E36" w:rsidP="00440E36">
      <w:pPr>
        <w:jc w:val="center"/>
        <w:rPr>
          <w:b/>
          <w:bCs/>
          <w:sz w:val="14"/>
          <w:szCs w:val="14"/>
        </w:rPr>
      </w:pPr>
    </w:p>
    <w:p w14:paraId="3759554A" w14:textId="77777777" w:rsidR="00037E62" w:rsidRPr="00AD7910" w:rsidRDefault="00037E62" w:rsidP="00A25F9A">
      <w:pPr>
        <w:autoSpaceDE w:val="0"/>
        <w:autoSpaceDN w:val="0"/>
        <w:adjustRightInd w:val="0"/>
        <w:jc w:val="center"/>
        <w:rPr>
          <w:b/>
          <w:color w:val="000000"/>
          <w:sz w:val="28"/>
          <w:szCs w:val="28"/>
          <w:u w:val="single"/>
        </w:rPr>
      </w:pPr>
      <w:r w:rsidRPr="00AD7910">
        <w:rPr>
          <w:b/>
          <w:color w:val="000000"/>
          <w:sz w:val="28"/>
          <w:szCs w:val="28"/>
          <w:u w:val="single"/>
        </w:rPr>
        <w:t>PLIEGO REGULADOR CONTRATACIÓN PARA LA ADJUDICACIÓN DEL CONTRATO CORRESPONDIENTE A LAS OBRAS DE :</w:t>
      </w:r>
    </w:p>
    <w:p w14:paraId="7929D29E" w14:textId="77777777" w:rsidR="00037E62" w:rsidRPr="00A032FC" w:rsidRDefault="00037E62" w:rsidP="00037E62">
      <w:pPr>
        <w:autoSpaceDE w:val="0"/>
        <w:autoSpaceDN w:val="0"/>
        <w:adjustRightInd w:val="0"/>
        <w:rPr>
          <w:b/>
          <w:color w:val="000000"/>
          <w:sz w:val="22"/>
          <w:szCs w:val="22"/>
          <w:u w:val="single"/>
        </w:rPr>
      </w:pPr>
    </w:p>
    <w:p w14:paraId="5481F653" w14:textId="7E975FF2" w:rsidR="00037E62" w:rsidRPr="00431D25" w:rsidRDefault="00037E62" w:rsidP="00431D25">
      <w:pPr>
        <w:autoSpaceDE w:val="0"/>
        <w:autoSpaceDN w:val="0"/>
        <w:adjustRightInd w:val="0"/>
        <w:jc w:val="center"/>
        <w:rPr>
          <w:b/>
          <w:color w:val="000000"/>
          <w:sz w:val="26"/>
          <w:szCs w:val="26"/>
          <w:u w:val="single"/>
        </w:rPr>
      </w:pPr>
      <w:r w:rsidRPr="00431D25">
        <w:rPr>
          <w:b/>
          <w:bCs/>
          <w:i/>
          <w:color w:val="000000"/>
          <w:sz w:val="26"/>
          <w:szCs w:val="26"/>
          <w:u w:val="single"/>
        </w:rPr>
        <w:t xml:space="preserve">RENOVACION </w:t>
      </w:r>
      <w:r w:rsidR="00440E36">
        <w:rPr>
          <w:b/>
          <w:bCs/>
          <w:i/>
          <w:color w:val="000000"/>
          <w:sz w:val="26"/>
          <w:szCs w:val="26"/>
          <w:u w:val="single"/>
        </w:rPr>
        <w:t>DE PLUVIALES Y PAVIMENTACIÓN DE ACERAS EN LA NA-7510 (CTRA. SAN MIGUEL DE ARALAR)</w:t>
      </w:r>
    </w:p>
    <w:p w14:paraId="18D3C2F8" w14:textId="77777777" w:rsidR="00B70412" w:rsidRPr="00A032FC" w:rsidRDefault="00B70412" w:rsidP="00761E09">
      <w:pPr>
        <w:tabs>
          <w:tab w:val="left" w:pos="-1440"/>
        </w:tabs>
        <w:ind w:left="720"/>
        <w:rPr>
          <w:bCs/>
        </w:rPr>
      </w:pPr>
    </w:p>
    <w:p w14:paraId="0EEB5E64" w14:textId="77777777" w:rsidR="00471F42" w:rsidRPr="00431D25" w:rsidRDefault="006F7B62" w:rsidP="00431D25">
      <w:pPr>
        <w:pStyle w:val="Default"/>
        <w:jc w:val="center"/>
        <w:rPr>
          <w:rFonts w:ascii="Times New Roman" w:hAnsi="Times New Roman" w:cs="Times New Roman"/>
          <w:bCs/>
          <w:i/>
          <w:sz w:val="20"/>
          <w:szCs w:val="20"/>
        </w:rPr>
      </w:pPr>
      <w:r w:rsidRPr="00431D25">
        <w:rPr>
          <w:rFonts w:ascii="Times New Roman" w:hAnsi="Times New Roman" w:cs="Times New Roman"/>
          <w:bCs/>
          <w:iCs/>
          <w:sz w:val="20"/>
          <w:szCs w:val="20"/>
        </w:rPr>
        <w:t>CUADRO RESUMEN DEL PLIEGO DE CONTRATACIÓN DE LAS OBRAS</w:t>
      </w:r>
    </w:p>
    <w:p w14:paraId="7690E1F0" w14:textId="77777777" w:rsidR="006F7B62" w:rsidRPr="00431D25" w:rsidRDefault="006F7B62" w:rsidP="006F7B62">
      <w:pPr>
        <w:autoSpaceDE w:val="0"/>
        <w:autoSpaceDN w:val="0"/>
        <w:adjustRightInd w:val="0"/>
        <w:rPr>
          <w:rFonts w:ascii="Palatino Linotype" w:hAnsi="Palatino Linotype" w:cs="Palatino Linotype"/>
          <w:color w:val="000000"/>
          <w:sz w:val="10"/>
          <w:szCs w:val="10"/>
        </w:rPr>
      </w:pPr>
    </w:p>
    <w:tbl>
      <w:tblPr>
        <w:tblW w:w="9639" w:type="dxa"/>
        <w:tblInd w:w="70" w:type="dxa"/>
        <w:tblLayout w:type="fixed"/>
        <w:tblCellMar>
          <w:left w:w="70" w:type="dxa"/>
          <w:right w:w="70" w:type="dxa"/>
        </w:tblCellMar>
        <w:tblLook w:val="0000" w:firstRow="0" w:lastRow="0" w:firstColumn="0" w:lastColumn="0" w:noHBand="0" w:noVBand="0"/>
      </w:tblPr>
      <w:tblGrid>
        <w:gridCol w:w="2694"/>
        <w:gridCol w:w="6945"/>
      </w:tblGrid>
      <w:tr w:rsidR="006F7B62" w:rsidRPr="00A032FC" w14:paraId="0CD6E263" w14:textId="77777777" w:rsidTr="00ED633B">
        <w:trPr>
          <w:trHeight w:val="525"/>
        </w:trPr>
        <w:tc>
          <w:tcPr>
            <w:tcW w:w="2694" w:type="dxa"/>
            <w:tcBorders>
              <w:top w:val="double" w:sz="6" w:space="0" w:color="auto"/>
              <w:left w:val="double" w:sz="6" w:space="0" w:color="auto"/>
              <w:bottom w:val="single" w:sz="4" w:space="0" w:color="auto"/>
              <w:right w:val="single" w:sz="4" w:space="0" w:color="000000"/>
            </w:tcBorders>
            <w:shd w:val="clear" w:color="auto" w:fill="auto"/>
            <w:vAlign w:val="center"/>
          </w:tcPr>
          <w:p w14:paraId="2F38BC8F" w14:textId="77777777" w:rsidR="006F7B62" w:rsidRPr="00A032FC" w:rsidRDefault="006F7B62" w:rsidP="00ED633B">
            <w:pPr>
              <w:spacing w:before="60" w:after="60"/>
              <w:jc w:val="both"/>
            </w:pPr>
            <w:r w:rsidRPr="00A032FC">
              <w:t>OBJETO DEL CONTRATO</w:t>
            </w:r>
          </w:p>
        </w:tc>
        <w:tc>
          <w:tcPr>
            <w:tcW w:w="6945" w:type="dxa"/>
            <w:tcBorders>
              <w:top w:val="double" w:sz="6" w:space="0" w:color="auto"/>
              <w:left w:val="nil"/>
              <w:bottom w:val="single" w:sz="4" w:space="0" w:color="auto"/>
              <w:right w:val="double" w:sz="6" w:space="0" w:color="000000"/>
            </w:tcBorders>
            <w:shd w:val="clear" w:color="auto" w:fill="auto"/>
            <w:vAlign w:val="center"/>
          </w:tcPr>
          <w:p w14:paraId="24F66B36" w14:textId="51FC4C93" w:rsidR="00440E36" w:rsidRPr="009D77B8" w:rsidRDefault="006F7B62" w:rsidP="00ED633B">
            <w:pPr>
              <w:autoSpaceDE w:val="0"/>
              <w:autoSpaceDN w:val="0"/>
              <w:adjustRightInd w:val="0"/>
              <w:spacing w:before="60" w:after="60"/>
              <w:rPr>
                <w:bCs/>
                <w:sz w:val="18"/>
                <w:szCs w:val="18"/>
                <w:lang w:val="es-ES"/>
              </w:rPr>
            </w:pPr>
            <w:r w:rsidRPr="009D77B8">
              <w:rPr>
                <w:bCs/>
              </w:rPr>
              <w:t xml:space="preserve">Contrato de obras: </w:t>
            </w:r>
            <w:r w:rsidR="00C3353A" w:rsidRPr="009D77B8">
              <w:rPr>
                <w:bCs/>
                <w:sz w:val="18"/>
                <w:szCs w:val="18"/>
                <w:lang w:val="es-ES"/>
              </w:rPr>
              <w:t xml:space="preserve">RENOVACION DE </w:t>
            </w:r>
            <w:r w:rsidR="00440E36" w:rsidRPr="009D77B8">
              <w:rPr>
                <w:bCs/>
                <w:sz w:val="18"/>
                <w:szCs w:val="18"/>
                <w:lang w:val="es-ES"/>
              </w:rPr>
              <w:t>PLUVIALES Y PAVIMENTACIÓN DE ACERAS EN LA NA-7510 (CTRA. SAN MIGUEL DE ARALAR)</w:t>
            </w:r>
          </w:p>
          <w:p w14:paraId="451F1979" w14:textId="7CA36F6C" w:rsidR="00842AB0" w:rsidRPr="00A032FC" w:rsidRDefault="00842AB0" w:rsidP="00ED633B">
            <w:pPr>
              <w:autoSpaceDE w:val="0"/>
              <w:autoSpaceDN w:val="0"/>
              <w:adjustRightInd w:val="0"/>
              <w:spacing w:before="60" w:after="60"/>
              <w:rPr>
                <w:color w:val="000000"/>
              </w:rPr>
            </w:pPr>
            <w:r w:rsidRPr="00A032FC">
              <w:rPr>
                <w:b/>
                <w:bCs/>
                <w:color w:val="000000"/>
              </w:rPr>
              <w:t xml:space="preserve">Códigos CPV: </w:t>
            </w:r>
          </w:p>
          <w:p w14:paraId="552107A7" w14:textId="77777777" w:rsidR="00842AB0" w:rsidRDefault="00842AB0" w:rsidP="00ED633B">
            <w:pPr>
              <w:autoSpaceDE w:val="0"/>
              <w:autoSpaceDN w:val="0"/>
              <w:adjustRightInd w:val="0"/>
              <w:spacing w:before="60" w:after="60"/>
            </w:pPr>
            <w:r>
              <w:t>452332130-2 “Trabajos de Construcción de canalizaciones de aguas pluviales”.</w:t>
            </w:r>
          </w:p>
          <w:p w14:paraId="6F2F838E" w14:textId="77777777" w:rsidR="006F7B62" w:rsidRPr="00A032FC" w:rsidRDefault="00842AB0" w:rsidP="00ED633B">
            <w:pPr>
              <w:autoSpaceDE w:val="0"/>
              <w:autoSpaceDN w:val="0"/>
              <w:adjustRightInd w:val="0"/>
              <w:spacing w:before="60" w:after="60"/>
            </w:pPr>
            <w:r>
              <w:t>45233252-0 “Trabajos de Pavimentación de Calles.</w:t>
            </w:r>
          </w:p>
        </w:tc>
      </w:tr>
      <w:tr w:rsidR="00842AB0" w:rsidRPr="00A032FC" w14:paraId="7F182986" w14:textId="77777777" w:rsidTr="00A1636D">
        <w:trPr>
          <w:trHeight w:val="465"/>
        </w:trPr>
        <w:tc>
          <w:tcPr>
            <w:tcW w:w="2694" w:type="dxa"/>
            <w:tcBorders>
              <w:top w:val="double" w:sz="6" w:space="0" w:color="auto"/>
              <w:left w:val="double" w:sz="6" w:space="0" w:color="auto"/>
              <w:bottom w:val="single" w:sz="4" w:space="0" w:color="auto"/>
              <w:right w:val="single" w:sz="4" w:space="0" w:color="auto"/>
            </w:tcBorders>
            <w:shd w:val="clear" w:color="auto" w:fill="auto"/>
            <w:vAlign w:val="center"/>
          </w:tcPr>
          <w:p w14:paraId="2AB7B6EC" w14:textId="77777777" w:rsidR="00842AB0" w:rsidRPr="00A032FC" w:rsidRDefault="00842AB0" w:rsidP="00ED633B">
            <w:pPr>
              <w:spacing w:before="60" w:after="60"/>
              <w:jc w:val="both"/>
            </w:pPr>
            <w:r w:rsidRPr="00A032FC">
              <w:t xml:space="preserve">PRESUPUESTO BASE DE LICITACIÓN </w:t>
            </w:r>
            <w:r w:rsidRPr="00842AB0">
              <w:rPr>
                <w:u w:val="single"/>
              </w:rPr>
              <w:t>En Cifras</w:t>
            </w:r>
          </w:p>
        </w:tc>
        <w:tc>
          <w:tcPr>
            <w:tcW w:w="6945" w:type="dxa"/>
            <w:tcBorders>
              <w:top w:val="double" w:sz="6" w:space="0" w:color="auto"/>
              <w:left w:val="nil"/>
              <w:bottom w:val="single" w:sz="4" w:space="0" w:color="auto"/>
              <w:right w:val="double" w:sz="6" w:space="0" w:color="000000"/>
            </w:tcBorders>
            <w:shd w:val="clear" w:color="auto" w:fill="auto"/>
            <w:vAlign w:val="center"/>
          </w:tcPr>
          <w:p w14:paraId="1980D92C" w14:textId="4EF253EA" w:rsidR="00842AB0" w:rsidRPr="00A032FC" w:rsidRDefault="00842AB0" w:rsidP="00A1636D">
            <w:pPr>
              <w:spacing w:before="60" w:after="60"/>
              <w:jc w:val="right"/>
              <w:rPr>
                <w:b/>
                <w:bCs/>
              </w:rPr>
            </w:pPr>
            <w:r w:rsidRPr="00A1636D">
              <w:rPr>
                <w:b/>
                <w:bCs/>
                <w:sz w:val="22"/>
                <w:szCs w:val="22"/>
              </w:rPr>
              <w:t>3</w:t>
            </w:r>
            <w:r w:rsidR="00440E36" w:rsidRPr="00A1636D">
              <w:rPr>
                <w:b/>
                <w:bCs/>
                <w:sz w:val="22"/>
                <w:szCs w:val="22"/>
              </w:rPr>
              <w:t>4</w:t>
            </w:r>
            <w:r w:rsidRPr="00A1636D">
              <w:rPr>
                <w:b/>
                <w:bCs/>
                <w:sz w:val="22"/>
                <w:szCs w:val="22"/>
              </w:rPr>
              <w:t>.</w:t>
            </w:r>
            <w:r w:rsidR="00440E36" w:rsidRPr="00A1636D">
              <w:rPr>
                <w:b/>
                <w:bCs/>
                <w:sz w:val="22"/>
                <w:szCs w:val="22"/>
              </w:rPr>
              <w:t>181,46</w:t>
            </w:r>
            <w:r w:rsidRPr="00A1636D">
              <w:rPr>
                <w:b/>
                <w:bCs/>
                <w:sz w:val="22"/>
                <w:szCs w:val="22"/>
              </w:rPr>
              <w:t xml:space="preserve"> euros, </w:t>
            </w:r>
            <w:r w:rsidR="00CE70CA" w:rsidRPr="00A1636D">
              <w:rPr>
                <w:b/>
                <w:bCs/>
                <w:sz w:val="22"/>
                <w:szCs w:val="22"/>
              </w:rPr>
              <w:t>IVA</w:t>
            </w:r>
            <w:r w:rsidRPr="00A1636D">
              <w:rPr>
                <w:b/>
                <w:bCs/>
                <w:sz w:val="22"/>
                <w:szCs w:val="22"/>
              </w:rPr>
              <w:t xml:space="preserve"> excluido</w:t>
            </w:r>
          </w:p>
        </w:tc>
      </w:tr>
      <w:tr w:rsidR="00842AB0" w:rsidRPr="00A032FC" w14:paraId="02227E94" w14:textId="77777777" w:rsidTr="00ED633B">
        <w:trPr>
          <w:trHeight w:val="465"/>
        </w:trPr>
        <w:tc>
          <w:tcPr>
            <w:tcW w:w="2694" w:type="dxa"/>
            <w:tcBorders>
              <w:top w:val="single" w:sz="4" w:space="0" w:color="auto"/>
              <w:left w:val="double" w:sz="6" w:space="0" w:color="auto"/>
              <w:bottom w:val="double" w:sz="6" w:space="0" w:color="auto"/>
              <w:right w:val="single" w:sz="4" w:space="0" w:color="auto"/>
            </w:tcBorders>
            <w:shd w:val="clear" w:color="auto" w:fill="auto"/>
            <w:vAlign w:val="center"/>
          </w:tcPr>
          <w:p w14:paraId="5CFDF0E4" w14:textId="77777777" w:rsidR="00842AB0" w:rsidRPr="00A032FC" w:rsidRDefault="00842AB0" w:rsidP="00ED633B">
            <w:pPr>
              <w:spacing w:before="60" w:after="60"/>
            </w:pPr>
            <w:r w:rsidRPr="00A032FC">
              <w:t xml:space="preserve">PRESUPUESTO BASE DE LICITACIÓN </w:t>
            </w:r>
            <w:r w:rsidRPr="00842AB0">
              <w:rPr>
                <w:u w:val="single"/>
              </w:rPr>
              <w:t>En Letras</w:t>
            </w:r>
          </w:p>
        </w:tc>
        <w:tc>
          <w:tcPr>
            <w:tcW w:w="6945" w:type="dxa"/>
            <w:tcBorders>
              <w:top w:val="single" w:sz="4" w:space="0" w:color="auto"/>
              <w:left w:val="nil"/>
              <w:bottom w:val="double" w:sz="6" w:space="0" w:color="auto"/>
              <w:right w:val="double" w:sz="6" w:space="0" w:color="000000"/>
            </w:tcBorders>
            <w:shd w:val="clear" w:color="auto" w:fill="auto"/>
            <w:vAlign w:val="center"/>
          </w:tcPr>
          <w:p w14:paraId="150F345F" w14:textId="20AEFDCF" w:rsidR="00842AB0" w:rsidRPr="00440E36" w:rsidRDefault="00440E36" w:rsidP="00ED633B">
            <w:pPr>
              <w:spacing w:before="60" w:after="60"/>
              <w:jc w:val="both"/>
              <w:rPr>
                <w:bCs/>
              </w:rPr>
            </w:pPr>
            <w:bookmarkStart w:id="0" w:name="_Hlk531101330"/>
            <w:r w:rsidRPr="00440E36">
              <w:rPr>
                <w:bCs/>
              </w:rPr>
              <w:t>Treinta y cuatro mil ciento ochenta y un</w:t>
            </w:r>
            <w:r>
              <w:rPr>
                <w:bCs/>
              </w:rPr>
              <w:t xml:space="preserve"> euros</w:t>
            </w:r>
            <w:r w:rsidRPr="00440E36">
              <w:rPr>
                <w:bCs/>
              </w:rPr>
              <w:t xml:space="preserve"> con cuarenta y seis </w:t>
            </w:r>
            <w:r w:rsidR="00842AB0" w:rsidRPr="00440E36">
              <w:rPr>
                <w:bCs/>
              </w:rPr>
              <w:t xml:space="preserve">céntimos </w:t>
            </w:r>
            <w:r w:rsidR="00CE70CA" w:rsidRPr="00440E36">
              <w:rPr>
                <w:bCs/>
              </w:rPr>
              <w:t>IVA</w:t>
            </w:r>
            <w:r w:rsidR="00842AB0" w:rsidRPr="00440E36">
              <w:rPr>
                <w:bCs/>
              </w:rPr>
              <w:t xml:space="preserve"> excluido</w:t>
            </w:r>
            <w:bookmarkEnd w:id="0"/>
          </w:p>
          <w:p w14:paraId="0358D650" w14:textId="16DF007E" w:rsidR="00842AB0" w:rsidRPr="00440E36" w:rsidRDefault="00440E36" w:rsidP="00ED633B">
            <w:pPr>
              <w:spacing w:before="60" w:after="60"/>
              <w:jc w:val="both"/>
              <w:rPr>
                <w:bCs/>
                <w:highlight w:val="yellow"/>
              </w:rPr>
            </w:pPr>
            <w:r w:rsidRPr="00440E36">
              <w:rPr>
                <w:bCs/>
              </w:rPr>
              <w:t>Cuarenta y un mil trescientos cincuenta y nueve</w:t>
            </w:r>
            <w:r>
              <w:rPr>
                <w:bCs/>
              </w:rPr>
              <w:t xml:space="preserve"> euros</w:t>
            </w:r>
            <w:r w:rsidRPr="00440E36">
              <w:rPr>
                <w:bCs/>
              </w:rPr>
              <w:t xml:space="preserve"> con cincuenta y siete </w:t>
            </w:r>
            <w:r w:rsidR="00842AB0" w:rsidRPr="00440E36">
              <w:rPr>
                <w:bCs/>
              </w:rPr>
              <w:t xml:space="preserve">céntimos </w:t>
            </w:r>
            <w:r w:rsidR="00CE70CA" w:rsidRPr="00440E36">
              <w:rPr>
                <w:bCs/>
              </w:rPr>
              <w:t>IVA</w:t>
            </w:r>
            <w:r w:rsidR="00842AB0" w:rsidRPr="00440E36">
              <w:rPr>
                <w:bCs/>
              </w:rPr>
              <w:t xml:space="preserve"> </w:t>
            </w:r>
            <w:r w:rsidRPr="00440E36">
              <w:rPr>
                <w:bCs/>
              </w:rPr>
              <w:t>in</w:t>
            </w:r>
            <w:r w:rsidR="00842AB0" w:rsidRPr="00440E36">
              <w:rPr>
                <w:bCs/>
              </w:rPr>
              <w:t>cluido</w:t>
            </w:r>
          </w:p>
        </w:tc>
      </w:tr>
      <w:tr w:rsidR="00842AB0" w:rsidRPr="00A032FC" w14:paraId="1CBE56B0" w14:textId="77777777" w:rsidTr="00ED633B">
        <w:trPr>
          <w:trHeight w:val="235"/>
        </w:trPr>
        <w:tc>
          <w:tcPr>
            <w:tcW w:w="2694" w:type="dxa"/>
            <w:tcBorders>
              <w:top w:val="single" w:sz="4" w:space="0" w:color="auto"/>
              <w:left w:val="double" w:sz="6" w:space="0" w:color="auto"/>
              <w:bottom w:val="double" w:sz="6" w:space="0" w:color="auto"/>
              <w:right w:val="single" w:sz="4" w:space="0" w:color="auto"/>
            </w:tcBorders>
            <w:shd w:val="clear" w:color="auto" w:fill="auto"/>
            <w:vAlign w:val="center"/>
          </w:tcPr>
          <w:p w14:paraId="005E9A22" w14:textId="77777777" w:rsidR="00842AB0" w:rsidRPr="00A032FC" w:rsidRDefault="00842AB0" w:rsidP="00ED633B">
            <w:pPr>
              <w:spacing w:before="60" w:after="60"/>
              <w:jc w:val="both"/>
            </w:pPr>
            <w:r w:rsidRPr="00A032FC">
              <w:t>PLAZO DE EJECUCIÓN</w:t>
            </w:r>
          </w:p>
        </w:tc>
        <w:tc>
          <w:tcPr>
            <w:tcW w:w="6945" w:type="dxa"/>
            <w:tcBorders>
              <w:top w:val="single" w:sz="4" w:space="0" w:color="auto"/>
              <w:left w:val="nil"/>
              <w:bottom w:val="double" w:sz="6" w:space="0" w:color="auto"/>
              <w:right w:val="double" w:sz="6" w:space="0" w:color="000000"/>
            </w:tcBorders>
            <w:shd w:val="clear" w:color="auto" w:fill="auto"/>
            <w:vAlign w:val="center"/>
          </w:tcPr>
          <w:p w14:paraId="484BBDD4" w14:textId="77777777" w:rsidR="00842AB0" w:rsidRPr="00A032FC" w:rsidRDefault="00842AB0" w:rsidP="00ED633B">
            <w:pPr>
              <w:spacing w:before="60" w:after="60"/>
              <w:jc w:val="right"/>
              <w:rPr>
                <w:bCs/>
              </w:rPr>
            </w:pPr>
            <w:r>
              <w:rPr>
                <w:bCs/>
              </w:rPr>
              <w:t>1</w:t>
            </w:r>
            <w:r w:rsidRPr="00A032FC">
              <w:rPr>
                <w:bCs/>
              </w:rPr>
              <w:t xml:space="preserve"> ME</w:t>
            </w:r>
            <w:r>
              <w:rPr>
                <w:bCs/>
              </w:rPr>
              <w:t>S</w:t>
            </w:r>
            <w:r w:rsidRPr="00842AB0">
              <w:rPr>
                <w:bCs/>
              </w:rPr>
              <w:t xml:space="preserve"> </w:t>
            </w:r>
          </w:p>
        </w:tc>
      </w:tr>
      <w:tr w:rsidR="00842AB0" w:rsidRPr="00A032FC" w14:paraId="120B38BC" w14:textId="77777777" w:rsidTr="00ED633B">
        <w:trPr>
          <w:trHeight w:val="354"/>
        </w:trPr>
        <w:tc>
          <w:tcPr>
            <w:tcW w:w="2694" w:type="dxa"/>
            <w:tcBorders>
              <w:top w:val="single" w:sz="4" w:space="0" w:color="auto"/>
              <w:left w:val="double" w:sz="6" w:space="0" w:color="auto"/>
              <w:bottom w:val="double" w:sz="6" w:space="0" w:color="auto"/>
              <w:right w:val="single" w:sz="4" w:space="0" w:color="auto"/>
            </w:tcBorders>
            <w:shd w:val="clear" w:color="auto" w:fill="auto"/>
            <w:vAlign w:val="center"/>
          </w:tcPr>
          <w:p w14:paraId="4D105E00" w14:textId="77777777" w:rsidR="00842AB0" w:rsidRPr="00A032FC" w:rsidRDefault="00842AB0" w:rsidP="00ED633B">
            <w:pPr>
              <w:spacing w:before="60" w:after="60"/>
              <w:jc w:val="both"/>
            </w:pPr>
            <w:r w:rsidRPr="00A032FC">
              <w:t>PLAZO DE GARANTÍA</w:t>
            </w:r>
          </w:p>
        </w:tc>
        <w:tc>
          <w:tcPr>
            <w:tcW w:w="6945" w:type="dxa"/>
            <w:tcBorders>
              <w:top w:val="single" w:sz="4" w:space="0" w:color="auto"/>
              <w:left w:val="nil"/>
              <w:bottom w:val="double" w:sz="6" w:space="0" w:color="auto"/>
              <w:right w:val="double" w:sz="6" w:space="0" w:color="000000"/>
            </w:tcBorders>
            <w:shd w:val="clear" w:color="auto" w:fill="auto"/>
            <w:vAlign w:val="center"/>
          </w:tcPr>
          <w:p w14:paraId="07F30B75" w14:textId="77777777" w:rsidR="00842AB0" w:rsidRPr="00A032FC" w:rsidRDefault="00842AB0" w:rsidP="00ED633B">
            <w:pPr>
              <w:spacing w:before="60" w:after="60"/>
              <w:jc w:val="right"/>
              <w:rPr>
                <w:bCs/>
              </w:rPr>
            </w:pPr>
            <w:r w:rsidRPr="00A032FC">
              <w:rPr>
                <w:bCs/>
              </w:rPr>
              <w:t>3 años, o el establecido en la oferta si es superior</w:t>
            </w:r>
          </w:p>
        </w:tc>
      </w:tr>
      <w:tr w:rsidR="00842AB0" w:rsidRPr="00A032FC" w14:paraId="4735C23A" w14:textId="77777777" w:rsidTr="00ED633B">
        <w:trPr>
          <w:trHeight w:val="105"/>
        </w:trPr>
        <w:tc>
          <w:tcPr>
            <w:tcW w:w="9639" w:type="dxa"/>
            <w:gridSpan w:val="2"/>
            <w:tcBorders>
              <w:top w:val="double" w:sz="6" w:space="0" w:color="auto"/>
              <w:left w:val="double" w:sz="6" w:space="0" w:color="auto"/>
              <w:bottom w:val="double" w:sz="6" w:space="0" w:color="auto"/>
              <w:right w:val="double" w:sz="6" w:space="0" w:color="000000"/>
            </w:tcBorders>
            <w:shd w:val="clear" w:color="auto" w:fill="C0C0C0"/>
            <w:vAlign w:val="center"/>
          </w:tcPr>
          <w:p w14:paraId="538C44BC" w14:textId="77777777" w:rsidR="00842AB0" w:rsidRPr="00440E36" w:rsidRDefault="00842AB0" w:rsidP="00ED633B">
            <w:pPr>
              <w:spacing w:before="60" w:after="60"/>
              <w:rPr>
                <w:b/>
                <w:bCs/>
                <w:color w:val="808080"/>
                <w:sz w:val="6"/>
                <w:szCs w:val="6"/>
              </w:rPr>
            </w:pPr>
          </w:p>
        </w:tc>
      </w:tr>
      <w:tr w:rsidR="00842AB0" w:rsidRPr="00842AB0" w14:paraId="26B00C42" w14:textId="77777777" w:rsidTr="00ED633B">
        <w:trPr>
          <w:trHeight w:val="350"/>
        </w:trPr>
        <w:tc>
          <w:tcPr>
            <w:tcW w:w="2694" w:type="dxa"/>
            <w:tcBorders>
              <w:top w:val="double" w:sz="6" w:space="0" w:color="auto"/>
              <w:left w:val="double" w:sz="6" w:space="0" w:color="auto"/>
              <w:bottom w:val="single" w:sz="4" w:space="0" w:color="auto"/>
              <w:right w:val="single" w:sz="4" w:space="0" w:color="auto"/>
            </w:tcBorders>
            <w:shd w:val="clear" w:color="auto" w:fill="auto"/>
            <w:vAlign w:val="center"/>
          </w:tcPr>
          <w:p w14:paraId="7469146B" w14:textId="77777777" w:rsidR="00842AB0" w:rsidRPr="00A032FC" w:rsidRDefault="00842AB0" w:rsidP="00ED633B">
            <w:pPr>
              <w:spacing w:before="60" w:after="60"/>
            </w:pPr>
            <w:r w:rsidRPr="00A032FC">
              <w:t>PROCEDIMIENTO</w:t>
            </w:r>
          </w:p>
        </w:tc>
        <w:tc>
          <w:tcPr>
            <w:tcW w:w="6945" w:type="dxa"/>
            <w:tcBorders>
              <w:top w:val="double" w:sz="6" w:space="0" w:color="auto"/>
              <w:left w:val="nil"/>
              <w:bottom w:val="single" w:sz="4" w:space="0" w:color="auto"/>
              <w:right w:val="double" w:sz="6" w:space="0" w:color="000000"/>
            </w:tcBorders>
            <w:shd w:val="clear" w:color="auto" w:fill="auto"/>
            <w:vAlign w:val="center"/>
          </w:tcPr>
          <w:p w14:paraId="7E41358B" w14:textId="31F5A950" w:rsidR="00842AB0" w:rsidRPr="00842AB0" w:rsidRDefault="00842AB0" w:rsidP="00ED633B">
            <w:pPr>
              <w:spacing w:before="60" w:after="60"/>
              <w:rPr>
                <w:lang w:val="es-ES"/>
              </w:rPr>
            </w:pPr>
            <w:r>
              <w:t xml:space="preserve">Procedimiento especial para contratos de menor cuantía. </w:t>
            </w:r>
            <w:r w:rsidRPr="00842AB0">
              <w:rPr>
                <w:lang w:val="es-ES"/>
              </w:rPr>
              <w:t>Art 81 Ley Foral 2/</w:t>
            </w:r>
            <w:r w:rsidR="009E6D2C">
              <w:rPr>
                <w:lang w:val="es-ES"/>
              </w:rPr>
              <w:t>2018</w:t>
            </w:r>
            <w:r w:rsidRPr="00842AB0">
              <w:rPr>
                <w:lang w:val="es-ES"/>
              </w:rPr>
              <w:t xml:space="preserve"> de </w:t>
            </w:r>
            <w:r>
              <w:rPr>
                <w:lang w:val="es-ES"/>
              </w:rPr>
              <w:t>13 de abril de contratos Públicos.</w:t>
            </w:r>
          </w:p>
        </w:tc>
      </w:tr>
      <w:tr w:rsidR="00842AB0" w:rsidRPr="00A032FC" w14:paraId="3DD17070" w14:textId="77777777" w:rsidTr="00ED633B">
        <w:trPr>
          <w:trHeight w:val="123"/>
        </w:trPr>
        <w:tc>
          <w:tcPr>
            <w:tcW w:w="2694" w:type="dxa"/>
            <w:tcBorders>
              <w:top w:val="single" w:sz="4" w:space="0" w:color="auto"/>
              <w:left w:val="double" w:sz="6" w:space="0" w:color="auto"/>
              <w:bottom w:val="single" w:sz="4" w:space="0" w:color="auto"/>
              <w:right w:val="single" w:sz="4" w:space="0" w:color="auto"/>
            </w:tcBorders>
            <w:shd w:val="clear" w:color="auto" w:fill="auto"/>
            <w:vAlign w:val="center"/>
          </w:tcPr>
          <w:p w14:paraId="4AD31612" w14:textId="77777777" w:rsidR="00842AB0" w:rsidRPr="00A032FC" w:rsidRDefault="00842AB0" w:rsidP="00ED633B">
            <w:pPr>
              <w:spacing w:before="60" w:after="60"/>
            </w:pPr>
            <w:r w:rsidRPr="00A032FC">
              <w:t>TRAMITACIÓN</w:t>
            </w:r>
          </w:p>
        </w:tc>
        <w:tc>
          <w:tcPr>
            <w:tcW w:w="6945" w:type="dxa"/>
            <w:tcBorders>
              <w:top w:val="single" w:sz="4" w:space="0" w:color="auto"/>
              <w:left w:val="nil"/>
              <w:bottom w:val="single" w:sz="4" w:space="0" w:color="auto"/>
              <w:right w:val="double" w:sz="6" w:space="0" w:color="000000"/>
            </w:tcBorders>
            <w:shd w:val="clear" w:color="auto" w:fill="auto"/>
            <w:vAlign w:val="center"/>
          </w:tcPr>
          <w:p w14:paraId="1F027F11" w14:textId="4FB73493" w:rsidR="00842AB0" w:rsidRPr="00A032FC" w:rsidRDefault="00701386" w:rsidP="00ED633B">
            <w:pPr>
              <w:spacing w:before="60" w:after="60"/>
              <w:jc w:val="both"/>
            </w:pPr>
            <w:r>
              <w:t>Ordinaria</w:t>
            </w:r>
            <w:r w:rsidR="00842AB0" w:rsidRPr="00A032FC">
              <w:t>, artículo 13</w:t>
            </w:r>
            <w:r w:rsidR="007925BA">
              <w:t>8</w:t>
            </w:r>
            <w:r w:rsidR="00842AB0" w:rsidRPr="00A032FC">
              <w:t xml:space="preserve"> de la Ley Foral 2/</w:t>
            </w:r>
            <w:r w:rsidR="009E6D2C">
              <w:t>2018</w:t>
            </w:r>
            <w:r w:rsidR="00842AB0" w:rsidRPr="00A032FC">
              <w:t>, de 13 de abril, de Contratos Públicos</w:t>
            </w:r>
            <w:r>
              <w:t>.</w:t>
            </w:r>
          </w:p>
        </w:tc>
      </w:tr>
      <w:tr w:rsidR="00842AB0" w:rsidRPr="00A032FC" w14:paraId="22D5462C" w14:textId="77777777" w:rsidTr="00440E36">
        <w:trPr>
          <w:trHeight w:val="70"/>
        </w:trPr>
        <w:tc>
          <w:tcPr>
            <w:tcW w:w="2694" w:type="dxa"/>
            <w:tcBorders>
              <w:top w:val="single" w:sz="4" w:space="0" w:color="auto"/>
              <w:left w:val="double" w:sz="6" w:space="0" w:color="auto"/>
              <w:bottom w:val="single" w:sz="4" w:space="0" w:color="auto"/>
              <w:right w:val="single" w:sz="4" w:space="0" w:color="auto"/>
            </w:tcBorders>
            <w:shd w:val="clear" w:color="auto" w:fill="auto"/>
            <w:vAlign w:val="center"/>
          </w:tcPr>
          <w:p w14:paraId="26D35A8C" w14:textId="77777777" w:rsidR="00842AB0" w:rsidRPr="00A032FC" w:rsidRDefault="00842AB0" w:rsidP="00ED633B">
            <w:pPr>
              <w:spacing w:before="60" w:after="60"/>
            </w:pPr>
            <w:r w:rsidRPr="00A032FC">
              <w:t>SOLVENCIA ECONÓMICA</w:t>
            </w:r>
          </w:p>
        </w:tc>
        <w:tc>
          <w:tcPr>
            <w:tcW w:w="6945" w:type="dxa"/>
            <w:tcBorders>
              <w:top w:val="single" w:sz="4" w:space="0" w:color="auto"/>
              <w:left w:val="nil"/>
              <w:bottom w:val="single" w:sz="4" w:space="0" w:color="auto"/>
              <w:right w:val="double" w:sz="6" w:space="0" w:color="000000"/>
            </w:tcBorders>
            <w:shd w:val="clear" w:color="auto" w:fill="auto"/>
            <w:vAlign w:val="center"/>
          </w:tcPr>
          <w:p w14:paraId="154568E1" w14:textId="3C45AE3C" w:rsidR="00842AB0" w:rsidRPr="00393438" w:rsidRDefault="00393438" w:rsidP="00ED633B">
            <w:pPr>
              <w:spacing w:before="60" w:after="60"/>
            </w:pPr>
            <w:r w:rsidRPr="00393438">
              <w:t>Clausula A.</w:t>
            </w:r>
            <w:r w:rsidR="00842AB0" w:rsidRPr="00393438">
              <w:t>7 del pliego de cláusulas administrativas</w:t>
            </w:r>
          </w:p>
        </w:tc>
      </w:tr>
      <w:tr w:rsidR="00842AB0" w:rsidRPr="00A032FC" w14:paraId="211A7720" w14:textId="77777777" w:rsidTr="00440E36">
        <w:trPr>
          <w:trHeight w:val="70"/>
        </w:trPr>
        <w:tc>
          <w:tcPr>
            <w:tcW w:w="2694" w:type="dxa"/>
            <w:tcBorders>
              <w:top w:val="single" w:sz="4" w:space="0" w:color="auto"/>
              <w:left w:val="double" w:sz="6" w:space="0" w:color="auto"/>
              <w:bottom w:val="single" w:sz="4" w:space="0" w:color="auto"/>
              <w:right w:val="single" w:sz="4" w:space="0" w:color="auto"/>
            </w:tcBorders>
            <w:shd w:val="clear" w:color="auto" w:fill="auto"/>
            <w:vAlign w:val="center"/>
          </w:tcPr>
          <w:p w14:paraId="6AF1D5EE" w14:textId="77777777" w:rsidR="00842AB0" w:rsidRPr="00A032FC" w:rsidRDefault="00842AB0" w:rsidP="00ED633B">
            <w:pPr>
              <w:spacing w:before="60" w:after="60"/>
            </w:pPr>
            <w:r w:rsidRPr="00A032FC">
              <w:t>SOLVENCIA TÉCNICA</w:t>
            </w:r>
          </w:p>
        </w:tc>
        <w:tc>
          <w:tcPr>
            <w:tcW w:w="6945" w:type="dxa"/>
            <w:tcBorders>
              <w:top w:val="single" w:sz="4" w:space="0" w:color="auto"/>
              <w:left w:val="nil"/>
              <w:bottom w:val="single" w:sz="4" w:space="0" w:color="auto"/>
              <w:right w:val="double" w:sz="6" w:space="0" w:color="000000"/>
            </w:tcBorders>
            <w:shd w:val="clear" w:color="auto" w:fill="auto"/>
            <w:vAlign w:val="center"/>
          </w:tcPr>
          <w:p w14:paraId="5AA90465" w14:textId="375F1A00" w:rsidR="00842AB0" w:rsidRPr="00393438" w:rsidRDefault="00842AB0" w:rsidP="00ED633B">
            <w:pPr>
              <w:spacing w:before="60" w:after="60"/>
            </w:pPr>
            <w:r w:rsidRPr="00393438">
              <w:t xml:space="preserve">Cláusula </w:t>
            </w:r>
            <w:r w:rsidR="00393438" w:rsidRPr="00393438">
              <w:t>A.8</w:t>
            </w:r>
            <w:r w:rsidRPr="00393438">
              <w:t xml:space="preserve"> del pliego de cláusulas administrativas</w:t>
            </w:r>
          </w:p>
        </w:tc>
      </w:tr>
      <w:tr w:rsidR="00842AB0" w:rsidRPr="00A032FC" w14:paraId="267AEE34" w14:textId="77777777" w:rsidTr="00ED633B">
        <w:trPr>
          <w:trHeight w:val="555"/>
        </w:trPr>
        <w:tc>
          <w:tcPr>
            <w:tcW w:w="2694" w:type="dxa"/>
            <w:tcBorders>
              <w:top w:val="single" w:sz="4" w:space="0" w:color="auto"/>
              <w:left w:val="double" w:sz="6" w:space="0" w:color="auto"/>
              <w:bottom w:val="single" w:sz="4" w:space="0" w:color="auto"/>
              <w:right w:val="single" w:sz="4" w:space="0" w:color="auto"/>
            </w:tcBorders>
            <w:shd w:val="clear" w:color="auto" w:fill="auto"/>
            <w:vAlign w:val="center"/>
          </w:tcPr>
          <w:p w14:paraId="0F58D7B3" w14:textId="77777777" w:rsidR="00842AB0" w:rsidRPr="00A032FC" w:rsidRDefault="00842AB0" w:rsidP="00ED633B">
            <w:pPr>
              <w:spacing w:before="60" w:after="60"/>
            </w:pPr>
            <w:r w:rsidRPr="00A032FC">
              <w:t>GARANTIA</w:t>
            </w:r>
            <w:r w:rsidR="00701386">
              <w:t>S</w:t>
            </w:r>
          </w:p>
        </w:tc>
        <w:tc>
          <w:tcPr>
            <w:tcW w:w="6945" w:type="dxa"/>
            <w:tcBorders>
              <w:top w:val="single" w:sz="4" w:space="0" w:color="auto"/>
              <w:left w:val="nil"/>
              <w:bottom w:val="single" w:sz="4" w:space="0" w:color="auto"/>
              <w:right w:val="double" w:sz="6" w:space="0" w:color="000000"/>
            </w:tcBorders>
            <w:shd w:val="clear" w:color="auto" w:fill="auto"/>
            <w:vAlign w:val="center"/>
          </w:tcPr>
          <w:p w14:paraId="5E57B608" w14:textId="77777777" w:rsidR="00701386" w:rsidRDefault="00701386" w:rsidP="00ED633B">
            <w:pPr>
              <w:spacing w:before="60" w:after="60"/>
            </w:pPr>
            <w:r>
              <w:t>Provisional: No se exige</w:t>
            </w:r>
            <w:r w:rsidR="00ED633B">
              <w:t>.</w:t>
            </w:r>
          </w:p>
          <w:p w14:paraId="65EF4019" w14:textId="49D39CA4" w:rsidR="00842AB0" w:rsidRPr="00A032FC" w:rsidRDefault="00ED633B" w:rsidP="00ED633B">
            <w:pPr>
              <w:spacing w:before="60" w:after="60"/>
            </w:pPr>
            <w:r>
              <w:t xml:space="preserve">Definitiva: </w:t>
            </w:r>
            <w:r w:rsidR="00842AB0" w:rsidRPr="00A032FC">
              <w:t xml:space="preserve">4% </w:t>
            </w:r>
            <w:r>
              <w:t xml:space="preserve">del precio de adjudicación del contrato. Art 70. </w:t>
            </w:r>
            <w:r w:rsidRPr="00A032FC">
              <w:t>de la Ley Foral 2/</w:t>
            </w:r>
            <w:r w:rsidR="009E6D2C">
              <w:t>2018</w:t>
            </w:r>
            <w:r w:rsidRPr="00A032FC">
              <w:t>, de 13 de abril, de Contratos Públicos</w:t>
            </w:r>
          </w:p>
        </w:tc>
      </w:tr>
      <w:tr w:rsidR="00842AB0" w:rsidRPr="00A032FC" w14:paraId="1338D1CC" w14:textId="77777777" w:rsidTr="00ED633B">
        <w:trPr>
          <w:trHeight w:val="363"/>
        </w:trPr>
        <w:tc>
          <w:tcPr>
            <w:tcW w:w="2694" w:type="dxa"/>
            <w:tcBorders>
              <w:top w:val="single" w:sz="4" w:space="0" w:color="auto"/>
              <w:left w:val="double" w:sz="6" w:space="0" w:color="auto"/>
              <w:bottom w:val="double" w:sz="6" w:space="0" w:color="auto"/>
              <w:right w:val="single" w:sz="4" w:space="0" w:color="auto"/>
            </w:tcBorders>
            <w:shd w:val="clear" w:color="auto" w:fill="auto"/>
            <w:vAlign w:val="center"/>
          </w:tcPr>
          <w:p w14:paraId="551102AD" w14:textId="77777777" w:rsidR="00842AB0" w:rsidRPr="00A032FC" w:rsidRDefault="00842AB0" w:rsidP="00ED633B">
            <w:pPr>
              <w:spacing w:before="60" w:after="60"/>
            </w:pPr>
            <w:r w:rsidRPr="00A032FC">
              <w:t>REVISION DE PRECIOS</w:t>
            </w:r>
          </w:p>
        </w:tc>
        <w:tc>
          <w:tcPr>
            <w:tcW w:w="6945" w:type="dxa"/>
            <w:tcBorders>
              <w:top w:val="single" w:sz="4" w:space="0" w:color="auto"/>
              <w:left w:val="nil"/>
              <w:bottom w:val="double" w:sz="6" w:space="0" w:color="auto"/>
              <w:right w:val="double" w:sz="6" w:space="0" w:color="000000"/>
            </w:tcBorders>
            <w:shd w:val="clear" w:color="auto" w:fill="auto"/>
            <w:vAlign w:val="center"/>
          </w:tcPr>
          <w:p w14:paraId="08A0931F" w14:textId="1C939FC5" w:rsidR="00842AB0" w:rsidRPr="00A032FC" w:rsidRDefault="00842AB0" w:rsidP="00ED633B">
            <w:pPr>
              <w:spacing w:before="60" w:after="60"/>
            </w:pPr>
            <w:r w:rsidRPr="00A032FC">
              <w:t>NO (Art. 109 Ley Foral 2/</w:t>
            </w:r>
            <w:r w:rsidR="009E6D2C">
              <w:t>2018</w:t>
            </w:r>
            <w:r w:rsidRPr="00A032FC">
              <w:t>, de Contratos Públicos)</w:t>
            </w:r>
          </w:p>
        </w:tc>
      </w:tr>
      <w:tr w:rsidR="00842AB0" w:rsidRPr="00A032FC" w14:paraId="0BB32329" w14:textId="77777777" w:rsidTr="00ED633B">
        <w:trPr>
          <w:trHeight w:val="390"/>
        </w:trPr>
        <w:tc>
          <w:tcPr>
            <w:tcW w:w="2694" w:type="dxa"/>
            <w:tcBorders>
              <w:top w:val="single" w:sz="4" w:space="0" w:color="auto"/>
              <w:left w:val="double" w:sz="6" w:space="0" w:color="auto"/>
              <w:bottom w:val="double" w:sz="6" w:space="0" w:color="auto"/>
              <w:right w:val="single" w:sz="4" w:space="0" w:color="auto"/>
            </w:tcBorders>
            <w:shd w:val="clear" w:color="auto" w:fill="auto"/>
            <w:vAlign w:val="center"/>
          </w:tcPr>
          <w:p w14:paraId="05D5482B" w14:textId="77777777" w:rsidR="00842AB0" w:rsidRPr="00A032FC" w:rsidRDefault="00842AB0" w:rsidP="00ED633B">
            <w:pPr>
              <w:spacing w:before="60" w:after="60"/>
            </w:pPr>
            <w:r w:rsidRPr="00A032FC">
              <w:t>DISEÑO LOTES</w:t>
            </w:r>
          </w:p>
        </w:tc>
        <w:tc>
          <w:tcPr>
            <w:tcW w:w="6945" w:type="dxa"/>
            <w:tcBorders>
              <w:top w:val="single" w:sz="4" w:space="0" w:color="auto"/>
              <w:left w:val="nil"/>
              <w:bottom w:val="double" w:sz="6" w:space="0" w:color="auto"/>
              <w:right w:val="double" w:sz="6" w:space="0" w:color="000000"/>
            </w:tcBorders>
            <w:shd w:val="clear" w:color="auto" w:fill="auto"/>
            <w:vAlign w:val="center"/>
          </w:tcPr>
          <w:p w14:paraId="623E50EB" w14:textId="77777777" w:rsidR="00842AB0" w:rsidRPr="00A032FC" w:rsidRDefault="00842AB0" w:rsidP="00ED633B">
            <w:pPr>
              <w:spacing w:before="60" w:after="60"/>
            </w:pPr>
            <w:r w:rsidRPr="00A032FC">
              <w:t>NO</w:t>
            </w:r>
          </w:p>
        </w:tc>
      </w:tr>
      <w:tr w:rsidR="00842AB0" w:rsidRPr="00A032FC" w14:paraId="3FE13701" w14:textId="77777777" w:rsidTr="00ED633B">
        <w:trPr>
          <w:trHeight w:val="226"/>
        </w:trPr>
        <w:tc>
          <w:tcPr>
            <w:tcW w:w="2694" w:type="dxa"/>
            <w:tcBorders>
              <w:top w:val="double" w:sz="6" w:space="0" w:color="auto"/>
              <w:left w:val="double" w:sz="6" w:space="0" w:color="auto"/>
              <w:bottom w:val="double" w:sz="6" w:space="0" w:color="auto"/>
              <w:right w:val="single" w:sz="4" w:space="0" w:color="000000"/>
            </w:tcBorders>
            <w:shd w:val="clear" w:color="auto" w:fill="auto"/>
            <w:vAlign w:val="center"/>
          </w:tcPr>
          <w:p w14:paraId="7258A2EC" w14:textId="77777777" w:rsidR="00842AB0" w:rsidRPr="00A032FC" w:rsidRDefault="00842AB0" w:rsidP="00ED633B">
            <w:pPr>
              <w:spacing w:before="60" w:after="60"/>
            </w:pPr>
            <w:r w:rsidRPr="00A032FC">
              <w:t>ADMISION DE VARIANTES</w:t>
            </w:r>
          </w:p>
        </w:tc>
        <w:tc>
          <w:tcPr>
            <w:tcW w:w="6945" w:type="dxa"/>
            <w:tcBorders>
              <w:top w:val="double" w:sz="6" w:space="0" w:color="auto"/>
              <w:left w:val="nil"/>
              <w:bottom w:val="double" w:sz="6" w:space="0" w:color="auto"/>
              <w:right w:val="double" w:sz="6" w:space="0" w:color="000000"/>
            </w:tcBorders>
            <w:shd w:val="clear" w:color="auto" w:fill="auto"/>
            <w:vAlign w:val="center"/>
          </w:tcPr>
          <w:p w14:paraId="4D6F3F6E" w14:textId="77777777" w:rsidR="00842AB0" w:rsidRPr="00A032FC" w:rsidRDefault="00842AB0" w:rsidP="00ED633B">
            <w:pPr>
              <w:spacing w:before="60" w:after="60"/>
            </w:pPr>
            <w:r w:rsidRPr="00A032FC">
              <w:t>No se admiten</w:t>
            </w:r>
          </w:p>
        </w:tc>
      </w:tr>
      <w:tr w:rsidR="00842AB0" w:rsidRPr="00A032FC" w14:paraId="4FF29174" w14:textId="77777777" w:rsidTr="00842AB0">
        <w:trPr>
          <w:trHeight w:val="225"/>
        </w:trPr>
        <w:tc>
          <w:tcPr>
            <w:tcW w:w="9639" w:type="dxa"/>
            <w:gridSpan w:val="2"/>
            <w:tcBorders>
              <w:top w:val="double" w:sz="6" w:space="0" w:color="auto"/>
              <w:left w:val="double" w:sz="6" w:space="0" w:color="auto"/>
              <w:bottom w:val="double" w:sz="6" w:space="0" w:color="auto"/>
              <w:right w:val="double" w:sz="6" w:space="0" w:color="000000"/>
            </w:tcBorders>
            <w:shd w:val="clear" w:color="auto" w:fill="C0C0C0"/>
            <w:vAlign w:val="center"/>
          </w:tcPr>
          <w:p w14:paraId="3E07E540" w14:textId="77777777" w:rsidR="00842AB0" w:rsidRPr="00440E36" w:rsidRDefault="00842AB0" w:rsidP="00ED633B">
            <w:pPr>
              <w:spacing w:before="60" w:after="60"/>
              <w:rPr>
                <w:b/>
                <w:bCs/>
                <w:color w:val="808080"/>
                <w:sz w:val="6"/>
                <w:szCs w:val="6"/>
              </w:rPr>
            </w:pPr>
          </w:p>
        </w:tc>
      </w:tr>
      <w:tr w:rsidR="00842AB0" w:rsidRPr="00A032FC" w14:paraId="4553D109" w14:textId="77777777" w:rsidTr="00ED633B">
        <w:trPr>
          <w:trHeight w:val="306"/>
        </w:trPr>
        <w:tc>
          <w:tcPr>
            <w:tcW w:w="2694" w:type="dxa"/>
            <w:tcBorders>
              <w:top w:val="double" w:sz="6" w:space="0" w:color="auto"/>
              <w:left w:val="double" w:sz="6" w:space="0" w:color="auto"/>
              <w:bottom w:val="double" w:sz="6" w:space="0" w:color="auto"/>
              <w:right w:val="single" w:sz="4" w:space="0" w:color="000000"/>
            </w:tcBorders>
            <w:shd w:val="clear" w:color="auto" w:fill="auto"/>
            <w:vAlign w:val="center"/>
          </w:tcPr>
          <w:p w14:paraId="27C2FABD" w14:textId="77777777" w:rsidR="00842AB0" w:rsidRPr="00A032FC" w:rsidRDefault="00ED633B" w:rsidP="00ED633B">
            <w:pPr>
              <w:spacing w:before="60" w:after="60"/>
            </w:pPr>
            <w:r>
              <w:t>CRITERIOS ADJUDICACIÓN</w:t>
            </w:r>
          </w:p>
        </w:tc>
        <w:tc>
          <w:tcPr>
            <w:tcW w:w="6945" w:type="dxa"/>
            <w:tcBorders>
              <w:top w:val="double" w:sz="6" w:space="0" w:color="auto"/>
              <w:left w:val="nil"/>
              <w:bottom w:val="double" w:sz="6" w:space="0" w:color="auto"/>
              <w:right w:val="double" w:sz="6" w:space="0" w:color="000000"/>
            </w:tcBorders>
            <w:shd w:val="clear" w:color="auto" w:fill="auto"/>
            <w:vAlign w:val="center"/>
          </w:tcPr>
          <w:p w14:paraId="7E19F834" w14:textId="77777777" w:rsidR="00842AB0" w:rsidRPr="00A032FC" w:rsidRDefault="00844A0F" w:rsidP="00ED633B">
            <w:pPr>
              <w:spacing w:before="60" w:after="60"/>
              <w:jc w:val="both"/>
            </w:pPr>
            <w:r>
              <w:t>Mejor calidad precio</w:t>
            </w:r>
            <w:r w:rsidRPr="00423E2C">
              <w:rPr>
                <w:b/>
              </w:rPr>
              <w:t>. 30%</w:t>
            </w:r>
            <w:r>
              <w:t xml:space="preserve">  criterios cualitativos</w:t>
            </w:r>
            <w:r w:rsidRPr="00423E2C">
              <w:t xml:space="preserve">. </w:t>
            </w:r>
            <w:r w:rsidRPr="00423E2C">
              <w:rPr>
                <w:b/>
              </w:rPr>
              <w:t>70%</w:t>
            </w:r>
            <w:r>
              <w:t xml:space="preserve"> Criterios mediante fórmulas.</w:t>
            </w:r>
          </w:p>
        </w:tc>
      </w:tr>
      <w:tr w:rsidR="00842AB0" w:rsidRPr="00A032FC" w14:paraId="7E178481" w14:textId="77777777" w:rsidTr="00ED633B">
        <w:trPr>
          <w:trHeight w:val="611"/>
        </w:trPr>
        <w:tc>
          <w:tcPr>
            <w:tcW w:w="2694" w:type="dxa"/>
            <w:tcBorders>
              <w:top w:val="double" w:sz="6" w:space="0" w:color="auto"/>
              <w:left w:val="double" w:sz="6" w:space="0" w:color="auto"/>
              <w:bottom w:val="double" w:sz="6" w:space="0" w:color="auto"/>
              <w:right w:val="single" w:sz="4" w:space="0" w:color="000000"/>
            </w:tcBorders>
            <w:shd w:val="clear" w:color="auto" w:fill="auto"/>
            <w:vAlign w:val="center"/>
          </w:tcPr>
          <w:p w14:paraId="3B8720B5" w14:textId="77777777" w:rsidR="00842AB0" w:rsidRPr="00A032FC" w:rsidRDefault="00844A0F" w:rsidP="00ED633B">
            <w:pPr>
              <w:spacing w:before="60" w:after="60"/>
            </w:pPr>
            <w:r>
              <w:t>PONDERACIÓN CRITERIOS MEDIANTE FORMULAS</w:t>
            </w:r>
          </w:p>
        </w:tc>
        <w:tc>
          <w:tcPr>
            <w:tcW w:w="6945" w:type="dxa"/>
            <w:tcBorders>
              <w:top w:val="double" w:sz="6" w:space="0" w:color="auto"/>
              <w:left w:val="nil"/>
              <w:bottom w:val="double" w:sz="6" w:space="0" w:color="auto"/>
              <w:right w:val="double" w:sz="6" w:space="0" w:color="000000"/>
            </w:tcBorders>
            <w:shd w:val="clear" w:color="auto" w:fill="auto"/>
            <w:vAlign w:val="center"/>
          </w:tcPr>
          <w:p w14:paraId="49FEA2CF" w14:textId="77777777" w:rsidR="00842AB0" w:rsidRPr="00466103" w:rsidRDefault="00844A0F" w:rsidP="00ED633B">
            <w:pPr>
              <w:spacing w:before="60" w:after="60"/>
              <w:jc w:val="both"/>
              <w:rPr>
                <w:sz w:val="22"/>
                <w:szCs w:val="22"/>
              </w:rPr>
            </w:pPr>
            <w:r w:rsidRPr="00466103">
              <w:rPr>
                <w:sz w:val="22"/>
                <w:szCs w:val="22"/>
              </w:rPr>
              <w:t>10% Criterios carácter social</w:t>
            </w:r>
          </w:p>
          <w:p w14:paraId="48B8BDFC" w14:textId="77777777" w:rsidR="00844A0F" w:rsidRPr="00466103" w:rsidRDefault="00844A0F" w:rsidP="00ED633B">
            <w:pPr>
              <w:spacing w:before="60" w:after="60"/>
              <w:jc w:val="both"/>
              <w:rPr>
                <w:sz w:val="22"/>
                <w:szCs w:val="22"/>
              </w:rPr>
            </w:pPr>
            <w:r w:rsidRPr="00466103">
              <w:rPr>
                <w:sz w:val="22"/>
                <w:szCs w:val="22"/>
              </w:rPr>
              <w:t>10% Aumento del plaz</w:t>
            </w:r>
            <w:r w:rsidR="00016FA0" w:rsidRPr="00466103">
              <w:rPr>
                <w:sz w:val="22"/>
                <w:szCs w:val="22"/>
              </w:rPr>
              <w:t>o</w:t>
            </w:r>
            <w:r w:rsidRPr="00466103">
              <w:rPr>
                <w:sz w:val="22"/>
                <w:szCs w:val="22"/>
              </w:rPr>
              <w:t xml:space="preserve"> de garantía.</w:t>
            </w:r>
          </w:p>
          <w:p w14:paraId="725D3DC4" w14:textId="77777777" w:rsidR="00844A0F" w:rsidRPr="00A032FC" w:rsidRDefault="00844A0F" w:rsidP="00ED633B">
            <w:pPr>
              <w:spacing w:before="60" w:after="60"/>
              <w:jc w:val="both"/>
            </w:pPr>
            <w:r w:rsidRPr="00466103">
              <w:rPr>
                <w:sz w:val="22"/>
                <w:szCs w:val="22"/>
              </w:rPr>
              <w:t>50% Oferta económica.</w:t>
            </w:r>
          </w:p>
        </w:tc>
      </w:tr>
      <w:tr w:rsidR="00ED633B" w:rsidRPr="00A032FC" w14:paraId="1D50CC2A" w14:textId="77777777" w:rsidTr="00844A0F">
        <w:trPr>
          <w:trHeight w:val="42"/>
        </w:trPr>
        <w:tc>
          <w:tcPr>
            <w:tcW w:w="9639" w:type="dxa"/>
            <w:gridSpan w:val="2"/>
            <w:tcBorders>
              <w:top w:val="double" w:sz="6" w:space="0" w:color="auto"/>
              <w:left w:val="double" w:sz="6" w:space="0" w:color="auto"/>
              <w:bottom w:val="double" w:sz="6" w:space="0" w:color="auto"/>
              <w:right w:val="double" w:sz="6" w:space="0" w:color="000000"/>
            </w:tcBorders>
            <w:shd w:val="clear" w:color="auto" w:fill="BFBFBF"/>
            <w:vAlign w:val="center"/>
          </w:tcPr>
          <w:p w14:paraId="67435640" w14:textId="77777777" w:rsidR="00ED633B" w:rsidRPr="00440E36" w:rsidRDefault="00ED633B" w:rsidP="00ED633B">
            <w:pPr>
              <w:spacing w:before="60" w:after="60"/>
              <w:jc w:val="both"/>
              <w:rPr>
                <w:b/>
                <w:bCs/>
                <w:color w:val="808080"/>
                <w:sz w:val="6"/>
                <w:szCs w:val="6"/>
              </w:rPr>
            </w:pPr>
          </w:p>
        </w:tc>
      </w:tr>
      <w:tr w:rsidR="00ED633B" w:rsidRPr="00A032FC" w14:paraId="55292DB9" w14:textId="77777777" w:rsidTr="00ED633B">
        <w:trPr>
          <w:trHeight w:val="611"/>
        </w:trPr>
        <w:tc>
          <w:tcPr>
            <w:tcW w:w="2694" w:type="dxa"/>
            <w:tcBorders>
              <w:top w:val="double" w:sz="6" w:space="0" w:color="auto"/>
              <w:left w:val="double" w:sz="6" w:space="0" w:color="auto"/>
              <w:bottom w:val="single" w:sz="4" w:space="0" w:color="auto"/>
              <w:right w:val="single" w:sz="4" w:space="0" w:color="000000"/>
            </w:tcBorders>
            <w:shd w:val="clear" w:color="auto" w:fill="auto"/>
            <w:vAlign w:val="center"/>
          </w:tcPr>
          <w:p w14:paraId="3FB524D9" w14:textId="77777777" w:rsidR="00ED633B" w:rsidRPr="00A032FC" w:rsidRDefault="00ED633B" w:rsidP="00ED633B">
            <w:pPr>
              <w:spacing w:before="60" w:after="60"/>
            </w:pPr>
            <w:r w:rsidRPr="00A032FC">
              <w:t>LUGAR DE PRESENTACIÓN OFERTAS</w:t>
            </w:r>
          </w:p>
        </w:tc>
        <w:tc>
          <w:tcPr>
            <w:tcW w:w="6945" w:type="dxa"/>
            <w:tcBorders>
              <w:top w:val="double" w:sz="6" w:space="0" w:color="auto"/>
              <w:left w:val="nil"/>
              <w:bottom w:val="single" w:sz="4" w:space="0" w:color="auto"/>
              <w:right w:val="double" w:sz="6" w:space="0" w:color="000000"/>
            </w:tcBorders>
            <w:shd w:val="clear" w:color="auto" w:fill="auto"/>
            <w:vAlign w:val="center"/>
          </w:tcPr>
          <w:p w14:paraId="23537E83" w14:textId="77777777" w:rsidR="00ED633B" w:rsidRPr="00A032FC" w:rsidRDefault="00ED633B" w:rsidP="00ED633B">
            <w:pPr>
              <w:spacing w:before="60" w:after="60"/>
              <w:jc w:val="both"/>
            </w:pPr>
            <w:r>
              <w:t>Registro General del Ayuntamiento de Lekunberri en las oficinas del ayuntamiento.</w:t>
            </w:r>
          </w:p>
        </w:tc>
      </w:tr>
      <w:tr w:rsidR="00ED633B" w:rsidRPr="00A032FC" w14:paraId="6D5D0D6B" w14:textId="77777777" w:rsidTr="00ED633B">
        <w:trPr>
          <w:trHeight w:val="611"/>
        </w:trPr>
        <w:tc>
          <w:tcPr>
            <w:tcW w:w="2694" w:type="dxa"/>
            <w:tcBorders>
              <w:top w:val="single" w:sz="4" w:space="0" w:color="auto"/>
              <w:left w:val="double" w:sz="6" w:space="0" w:color="auto"/>
              <w:bottom w:val="double" w:sz="6" w:space="0" w:color="auto"/>
              <w:right w:val="single" w:sz="4" w:space="0" w:color="000000"/>
            </w:tcBorders>
            <w:shd w:val="clear" w:color="auto" w:fill="auto"/>
            <w:vAlign w:val="center"/>
          </w:tcPr>
          <w:p w14:paraId="27CBECA6" w14:textId="77777777" w:rsidR="00ED633B" w:rsidRPr="00A032FC" w:rsidRDefault="00ED633B" w:rsidP="00ED633B">
            <w:pPr>
              <w:spacing w:before="60" w:after="60"/>
            </w:pPr>
            <w:r w:rsidRPr="00A032FC">
              <w:t>PLAZO PRESENTACIÓN OFERTAS</w:t>
            </w:r>
          </w:p>
        </w:tc>
        <w:tc>
          <w:tcPr>
            <w:tcW w:w="6945" w:type="dxa"/>
            <w:tcBorders>
              <w:top w:val="single" w:sz="4" w:space="0" w:color="auto"/>
              <w:left w:val="nil"/>
              <w:bottom w:val="double" w:sz="6" w:space="0" w:color="auto"/>
              <w:right w:val="double" w:sz="6" w:space="0" w:color="000000"/>
            </w:tcBorders>
            <w:shd w:val="clear" w:color="auto" w:fill="auto"/>
            <w:vAlign w:val="center"/>
          </w:tcPr>
          <w:p w14:paraId="554258FF" w14:textId="39B01532" w:rsidR="00ED633B" w:rsidRPr="00A032FC" w:rsidRDefault="00423E2C" w:rsidP="009F7A98">
            <w:pPr>
              <w:spacing w:before="60" w:after="60"/>
              <w:jc w:val="both"/>
            </w:pPr>
            <w:r>
              <w:t>Antes de la 13</w:t>
            </w:r>
            <w:r w:rsidR="00ED633B">
              <w:t xml:space="preserve"> horas del día</w:t>
            </w:r>
            <w:r>
              <w:t xml:space="preserve"> </w:t>
            </w:r>
            <w:r w:rsidR="006017AA">
              <w:t>1</w:t>
            </w:r>
            <w:r w:rsidR="009F7A98">
              <w:t>4</w:t>
            </w:r>
            <w:r>
              <w:t xml:space="preserve"> de Junio de</w:t>
            </w:r>
            <w:r w:rsidR="00ED633B">
              <w:t xml:space="preserve"> </w:t>
            </w:r>
            <w:r w:rsidR="009E6D2C">
              <w:t>2018</w:t>
            </w:r>
          </w:p>
        </w:tc>
      </w:tr>
    </w:tbl>
    <w:p w14:paraId="35D8635E" w14:textId="77777777" w:rsidR="00402BAF" w:rsidRDefault="00ED633B" w:rsidP="00AD7910">
      <w:pPr>
        <w:tabs>
          <w:tab w:val="left" w:pos="-1440"/>
        </w:tabs>
        <w:ind w:left="4440"/>
        <w:jc w:val="both"/>
      </w:pPr>
      <w:r>
        <w:br w:type="column"/>
      </w:r>
    </w:p>
    <w:p w14:paraId="55FFA5C6" w14:textId="77777777" w:rsidR="005D5ADC" w:rsidRPr="00F03B5A" w:rsidRDefault="005D5ADC">
      <w:pPr>
        <w:pStyle w:val="TtulodeTDC"/>
        <w:rPr>
          <w:rFonts w:ascii="Arial" w:hAnsi="Arial" w:cs="Arial"/>
          <w:color w:val="auto"/>
          <w:sz w:val="18"/>
          <w:szCs w:val="18"/>
          <w:u w:val="single"/>
        </w:rPr>
      </w:pPr>
      <w:r w:rsidRPr="00F03B5A">
        <w:rPr>
          <w:rFonts w:ascii="Arial" w:hAnsi="Arial" w:cs="Arial"/>
          <w:color w:val="auto"/>
          <w:sz w:val="18"/>
          <w:szCs w:val="18"/>
          <w:u w:val="single"/>
        </w:rPr>
        <w:t>INDICE</w:t>
      </w:r>
    </w:p>
    <w:p w14:paraId="4B87865A" w14:textId="77777777" w:rsidR="005D5ADC" w:rsidRPr="00F03B5A" w:rsidRDefault="005D5ADC" w:rsidP="005D5ADC">
      <w:pPr>
        <w:rPr>
          <w:rFonts w:ascii="Arial" w:hAnsi="Arial" w:cs="Arial"/>
          <w:sz w:val="18"/>
          <w:szCs w:val="18"/>
          <w:lang w:val="es-ES"/>
        </w:rPr>
      </w:pPr>
    </w:p>
    <w:p w14:paraId="25DFAC44" w14:textId="7B5EECAB" w:rsidR="00F03B5A" w:rsidRPr="00CE70CA" w:rsidRDefault="005D5ADC" w:rsidP="00F03B5A">
      <w:pPr>
        <w:pStyle w:val="TDC1"/>
        <w:spacing w:after="20"/>
        <w:rPr>
          <w:rFonts w:ascii="Arial" w:hAnsi="Arial" w:cs="Arial"/>
          <w:noProof/>
          <w:sz w:val="18"/>
          <w:szCs w:val="18"/>
          <w:lang w:val="es-ES"/>
        </w:rPr>
      </w:pPr>
      <w:r w:rsidRPr="00F03B5A">
        <w:rPr>
          <w:rFonts w:ascii="Arial" w:hAnsi="Arial" w:cs="Arial"/>
          <w:sz w:val="18"/>
          <w:szCs w:val="18"/>
        </w:rPr>
        <w:fldChar w:fldCharType="begin"/>
      </w:r>
      <w:r w:rsidRPr="00F03B5A">
        <w:rPr>
          <w:rFonts w:ascii="Arial" w:hAnsi="Arial" w:cs="Arial"/>
          <w:sz w:val="18"/>
          <w:szCs w:val="18"/>
        </w:rPr>
        <w:instrText xml:space="preserve"> TOC \o "1-3" \h \z \u </w:instrText>
      </w:r>
      <w:r w:rsidRPr="00F03B5A">
        <w:rPr>
          <w:rFonts w:ascii="Arial" w:hAnsi="Arial" w:cs="Arial"/>
          <w:sz w:val="18"/>
          <w:szCs w:val="18"/>
        </w:rPr>
        <w:fldChar w:fldCharType="separate"/>
      </w:r>
      <w:hyperlink w:anchor="_Toc8842570" w:history="1">
        <w:r w:rsidR="00F03B5A" w:rsidRPr="00F03B5A">
          <w:rPr>
            <w:rStyle w:val="Hipervnculo"/>
            <w:rFonts w:ascii="Arial" w:hAnsi="Arial" w:cs="Arial"/>
            <w:noProof/>
            <w:sz w:val="18"/>
            <w:szCs w:val="18"/>
          </w:rPr>
          <w:t>A.</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CONDICIONES ECONÓMICO-ADMINISTRATIVAS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_Toc8842570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- 3 -</w:t>
        </w:r>
        <w:r w:rsidR="00F03B5A" w:rsidRPr="00F03B5A">
          <w:rPr>
            <w:rFonts w:ascii="Arial" w:hAnsi="Arial" w:cs="Arial"/>
            <w:noProof/>
            <w:webHidden/>
            <w:sz w:val="18"/>
            <w:szCs w:val="18"/>
          </w:rPr>
          <w:fldChar w:fldCharType="end"/>
        </w:r>
      </w:hyperlink>
    </w:p>
    <w:p w14:paraId="10E06953" w14:textId="016722DB" w:rsidR="00F03B5A" w:rsidRPr="00CE70CA" w:rsidRDefault="006C0268" w:rsidP="00F03B5A">
      <w:pPr>
        <w:pStyle w:val="TDC1"/>
        <w:spacing w:after="20"/>
        <w:rPr>
          <w:rFonts w:ascii="Arial" w:hAnsi="Arial" w:cs="Arial"/>
          <w:noProof/>
          <w:sz w:val="18"/>
          <w:szCs w:val="18"/>
          <w:lang w:val="es-ES"/>
        </w:rPr>
      </w:pPr>
      <w:hyperlink w:anchor="_Toc8842571" w:history="1">
        <w:r w:rsidR="00F03B5A" w:rsidRPr="00F03B5A">
          <w:rPr>
            <w:rStyle w:val="Hipervnculo"/>
            <w:rFonts w:ascii="Arial" w:hAnsi="Arial" w:cs="Arial"/>
            <w:noProof/>
            <w:sz w:val="18"/>
            <w:szCs w:val="18"/>
          </w:rPr>
          <w:t>A.1.</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OBJETO DEL CONTRATO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_Toc8842571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- 3 -</w:t>
        </w:r>
        <w:r w:rsidR="00F03B5A" w:rsidRPr="00F03B5A">
          <w:rPr>
            <w:rFonts w:ascii="Arial" w:hAnsi="Arial" w:cs="Arial"/>
            <w:noProof/>
            <w:webHidden/>
            <w:sz w:val="18"/>
            <w:szCs w:val="18"/>
          </w:rPr>
          <w:fldChar w:fldCharType="end"/>
        </w:r>
      </w:hyperlink>
    </w:p>
    <w:p w14:paraId="0C35469C" w14:textId="074DD2E3" w:rsidR="00F03B5A" w:rsidRPr="00CE70CA" w:rsidRDefault="006C0268" w:rsidP="00F03B5A">
      <w:pPr>
        <w:pStyle w:val="TDC1"/>
        <w:spacing w:after="20"/>
        <w:rPr>
          <w:rFonts w:ascii="Arial" w:hAnsi="Arial" w:cs="Arial"/>
          <w:noProof/>
          <w:sz w:val="18"/>
          <w:szCs w:val="18"/>
          <w:lang w:val="es-ES"/>
        </w:rPr>
      </w:pPr>
      <w:hyperlink w:anchor="_Toc8842572" w:history="1">
        <w:r w:rsidR="00F03B5A" w:rsidRPr="00F03B5A">
          <w:rPr>
            <w:rStyle w:val="Hipervnculo"/>
            <w:rFonts w:ascii="Arial" w:hAnsi="Arial" w:cs="Arial"/>
            <w:noProof/>
            <w:sz w:val="18"/>
            <w:szCs w:val="18"/>
          </w:rPr>
          <w:t>A.2.</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ÓRGANO DE CONTRATACIÓN y UNIDAD GESTORA DEL CONTRATO.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_Toc8842572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- 3 -</w:t>
        </w:r>
        <w:r w:rsidR="00F03B5A" w:rsidRPr="00F03B5A">
          <w:rPr>
            <w:rFonts w:ascii="Arial" w:hAnsi="Arial" w:cs="Arial"/>
            <w:noProof/>
            <w:webHidden/>
            <w:sz w:val="18"/>
            <w:szCs w:val="18"/>
          </w:rPr>
          <w:fldChar w:fldCharType="end"/>
        </w:r>
      </w:hyperlink>
    </w:p>
    <w:p w14:paraId="72E27DA6" w14:textId="55310D0C" w:rsidR="00F03B5A" w:rsidRPr="00CE70CA" w:rsidRDefault="006C0268" w:rsidP="00F03B5A">
      <w:pPr>
        <w:pStyle w:val="TDC1"/>
        <w:spacing w:after="20"/>
        <w:rPr>
          <w:rFonts w:ascii="Arial" w:hAnsi="Arial" w:cs="Arial"/>
          <w:noProof/>
          <w:sz w:val="18"/>
          <w:szCs w:val="18"/>
          <w:lang w:val="es-ES"/>
        </w:rPr>
      </w:pPr>
      <w:hyperlink w:anchor="_Toc8842573" w:history="1">
        <w:r w:rsidR="00F03B5A" w:rsidRPr="00F03B5A">
          <w:rPr>
            <w:rStyle w:val="Hipervnculo"/>
            <w:rFonts w:ascii="Arial" w:hAnsi="Arial" w:cs="Arial"/>
            <w:noProof/>
            <w:sz w:val="18"/>
            <w:szCs w:val="18"/>
          </w:rPr>
          <w:t>A.3.</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PROCEDIMIENTO DE ADJUDICACIÓN</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_Toc8842573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- 3 -</w:t>
        </w:r>
        <w:r w:rsidR="00F03B5A" w:rsidRPr="00F03B5A">
          <w:rPr>
            <w:rFonts w:ascii="Arial" w:hAnsi="Arial" w:cs="Arial"/>
            <w:noProof/>
            <w:webHidden/>
            <w:sz w:val="18"/>
            <w:szCs w:val="18"/>
          </w:rPr>
          <w:fldChar w:fldCharType="end"/>
        </w:r>
      </w:hyperlink>
    </w:p>
    <w:p w14:paraId="75FB453C" w14:textId="1962809E" w:rsidR="00F03B5A" w:rsidRPr="00CE70CA" w:rsidRDefault="006C0268" w:rsidP="00F03B5A">
      <w:pPr>
        <w:pStyle w:val="TDC1"/>
        <w:spacing w:after="20"/>
        <w:rPr>
          <w:rFonts w:ascii="Arial" w:hAnsi="Arial" w:cs="Arial"/>
          <w:noProof/>
          <w:sz w:val="18"/>
          <w:szCs w:val="18"/>
          <w:lang w:val="es-ES"/>
        </w:rPr>
      </w:pPr>
      <w:hyperlink w:anchor="_Toc8842574" w:history="1">
        <w:r w:rsidR="00F03B5A" w:rsidRPr="00F03B5A">
          <w:rPr>
            <w:rStyle w:val="Hipervnculo"/>
            <w:rFonts w:ascii="Arial" w:hAnsi="Arial" w:cs="Arial"/>
            <w:noProof/>
            <w:sz w:val="18"/>
            <w:szCs w:val="18"/>
          </w:rPr>
          <w:t>A.4.</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VALOR ESTIMADO DEL CONTRATO Y PRESUPUESTO DE LICITACIÓN</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_Toc8842574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- 3 -</w:t>
        </w:r>
        <w:r w:rsidR="00F03B5A" w:rsidRPr="00F03B5A">
          <w:rPr>
            <w:rFonts w:ascii="Arial" w:hAnsi="Arial" w:cs="Arial"/>
            <w:noProof/>
            <w:webHidden/>
            <w:sz w:val="18"/>
            <w:szCs w:val="18"/>
          </w:rPr>
          <w:fldChar w:fldCharType="end"/>
        </w:r>
      </w:hyperlink>
    </w:p>
    <w:p w14:paraId="439BF96C" w14:textId="32285B85" w:rsidR="00F03B5A" w:rsidRPr="00CE70CA" w:rsidRDefault="006C0268" w:rsidP="00F03B5A">
      <w:pPr>
        <w:pStyle w:val="TDC1"/>
        <w:spacing w:after="20"/>
        <w:rPr>
          <w:rFonts w:ascii="Arial" w:hAnsi="Arial" w:cs="Arial"/>
          <w:noProof/>
          <w:sz w:val="18"/>
          <w:szCs w:val="18"/>
          <w:lang w:val="es-ES"/>
        </w:rPr>
      </w:pPr>
      <w:hyperlink w:anchor="_Toc8842575" w:history="1">
        <w:r w:rsidR="00F03B5A" w:rsidRPr="00F03B5A">
          <w:rPr>
            <w:rStyle w:val="Hipervnculo"/>
            <w:rFonts w:ascii="Arial" w:hAnsi="Arial" w:cs="Arial"/>
            <w:noProof/>
            <w:sz w:val="18"/>
            <w:szCs w:val="18"/>
          </w:rPr>
          <w:t>A.5.</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PLAZO DE EJECUCIÓN</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_Toc8842575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- 4 -</w:t>
        </w:r>
        <w:r w:rsidR="00F03B5A" w:rsidRPr="00F03B5A">
          <w:rPr>
            <w:rFonts w:ascii="Arial" w:hAnsi="Arial" w:cs="Arial"/>
            <w:noProof/>
            <w:webHidden/>
            <w:sz w:val="18"/>
            <w:szCs w:val="18"/>
          </w:rPr>
          <w:fldChar w:fldCharType="end"/>
        </w:r>
      </w:hyperlink>
    </w:p>
    <w:p w14:paraId="51BC69FE" w14:textId="3C8DB023" w:rsidR="00F03B5A" w:rsidRPr="00CE70CA" w:rsidRDefault="006C0268" w:rsidP="00F03B5A">
      <w:pPr>
        <w:pStyle w:val="TDC1"/>
        <w:spacing w:after="20"/>
        <w:rPr>
          <w:rFonts w:ascii="Arial" w:hAnsi="Arial" w:cs="Arial"/>
          <w:noProof/>
          <w:sz w:val="18"/>
          <w:szCs w:val="18"/>
          <w:lang w:val="es-ES"/>
        </w:rPr>
      </w:pPr>
      <w:hyperlink w:anchor="_Toc8842576" w:history="1">
        <w:r w:rsidR="00F03B5A" w:rsidRPr="00F03B5A">
          <w:rPr>
            <w:rStyle w:val="Hipervnculo"/>
            <w:rFonts w:ascii="Arial" w:hAnsi="Arial" w:cs="Arial"/>
            <w:noProof/>
            <w:sz w:val="18"/>
            <w:szCs w:val="18"/>
          </w:rPr>
          <w:t>A.6.</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ABONO DE LOS TRABAJOS Y REVISIÓN DE PRECIOS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_Toc8842576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- 4 -</w:t>
        </w:r>
        <w:r w:rsidR="00F03B5A" w:rsidRPr="00F03B5A">
          <w:rPr>
            <w:rFonts w:ascii="Arial" w:hAnsi="Arial" w:cs="Arial"/>
            <w:noProof/>
            <w:webHidden/>
            <w:sz w:val="18"/>
            <w:szCs w:val="18"/>
          </w:rPr>
          <w:fldChar w:fldCharType="end"/>
        </w:r>
      </w:hyperlink>
    </w:p>
    <w:p w14:paraId="443B133C" w14:textId="63E8FB73" w:rsidR="00F03B5A" w:rsidRPr="00CE70CA" w:rsidRDefault="006C0268" w:rsidP="00F03B5A">
      <w:pPr>
        <w:pStyle w:val="TDC1"/>
        <w:spacing w:after="20"/>
        <w:rPr>
          <w:rFonts w:ascii="Arial" w:hAnsi="Arial" w:cs="Arial"/>
          <w:noProof/>
          <w:sz w:val="18"/>
          <w:szCs w:val="18"/>
          <w:lang w:val="es-ES"/>
        </w:rPr>
      </w:pPr>
      <w:hyperlink w:anchor="_Toc8842577" w:history="1">
        <w:r w:rsidR="00F03B5A" w:rsidRPr="00F03B5A">
          <w:rPr>
            <w:rStyle w:val="Hipervnculo"/>
            <w:rFonts w:ascii="Arial" w:hAnsi="Arial" w:cs="Arial"/>
            <w:noProof/>
            <w:sz w:val="18"/>
            <w:szCs w:val="18"/>
          </w:rPr>
          <w:t>A.7.</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CAPACIDAD PARA CONTRATAR</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_Toc8842577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- 4 -</w:t>
        </w:r>
        <w:r w:rsidR="00F03B5A" w:rsidRPr="00F03B5A">
          <w:rPr>
            <w:rFonts w:ascii="Arial" w:hAnsi="Arial" w:cs="Arial"/>
            <w:noProof/>
            <w:webHidden/>
            <w:sz w:val="18"/>
            <w:szCs w:val="18"/>
          </w:rPr>
          <w:fldChar w:fldCharType="end"/>
        </w:r>
      </w:hyperlink>
    </w:p>
    <w:p w14:paraId="295DB619" w14:textId="0FCF3D1E" w:rsidR="00F03B5A" w:rsidRPr="00CE70CA" w:rsidRDefault="006C0268" w:rsidP="00F03B5A">
      <w:pPr>
        <w:pStyle w:val="TDC1"/>
        <w:spacing w:after="20"/>
        <w:rPr>
          <w:rFonts w:ascii="Arial" w:hAnsi="Arial" w:cs="Arial"/>
          <w:noProof/>
          <w:sz w:val="18"/>
          <w:szCs w:val="18"/>
          <w:lang w:val="es-ES"/>
        </w:rPr>
      </w:pPr>
      <w:hyperlink w:anchor="_Toc8842578" w:history="1">
        <w:r w:rsidR="00F03B5A" w:rsidRPr="00F03B5A">
          <w:rPr>
            <w:rStyle w:val="Hipervnculo"/>
            <w:rFonts w:ascii="Arial" w:hAnsi="Arial" w:cs="Arial"/>
            <w:noProof/>
            <w:sz w:val="18"/>
            <w:szCs w:val="18"/>
          </w:rPr>
          <w:t>A.8.</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SOLVENCIA ECONÓMICA Y PROFESIONAL</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_Toc8842578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- 5 -</w:t>
        </w:r>
        <w:r w:rsidR="00F03B5A" w:rsidRPr="00F03B5A">
          <w:rPr>
            <w:rFonts w:ascii="Arial" w:hAnsi="Arial" w:cs="Arial"/>
            <w:noProof/>
            <w:webHidden/>
            <w:sz w:val="18"/>
            <w:szCs w:val="18"/>
          </w:rPr>
          <w:fldChar w:fldCharType="end"/>
        </w:r>
      </w:hyperlink>
    </w:p>
    <w:p w14:paraId="0B1F93A2" w14:textId="4FF0DF5B" w:rsidR="00F03B5A" w:rsidRPr="00CE70CA" w:rsidRDefault="006C0268" w:rsidP="00F03B5A">
      <w:pPr>
        <w:pStyle w:val="TDC1"/>
        <w:spacing w:after="20"/>
        <w:rPr>
          <w:rFonts w:ascii="Arial" w:hAnsi="Arial" w:cs="Arial"/>
          <w:noProof/>
          <w:sz w:val="18"/>
          <w:szCs w:val="18"/>
          <w:lang w:val="es-ES"/>
        </w:rPr>
      </w:pPr>
      <w:hyperlink w:anchor="_Toc8842579" w:history="1">
        <w:r w:rsidR="00F03B5A" w:rsidRPr="00F03B5A">
          <w:rPr>
            <w:rStyle w:val="Hipervnculo"/>
            <w:rFonts w:ascii="Arial" w:hAnsi="Arial" w:cs="Arial"/>
            <w:noProof/>
            <w:sz w:val="18"/>
            <w:szCs w:val="18"/>
          </w:rPr>
          <w:t>A.9.</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GARANTIA PROVISIONAL</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_Toc8842579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- 5 -</w:t>
        </w:r>
        <w:r w:rsidR="00F03B5A" w:rsidRPr="00F03B5A">
          <w:rPr>
            <w:rFonts w:ascii="Arial" w:hAnsi="Arial" w:cs="Arial"/>
            <w:noProof/>
            <w:webHidden/>
            <w:sz w:val="18"/>
            <w:szCs w:val="18"/>
          </w:rPr>
          <w:fldChar w:fldCharType="end"/>
        </w:r>
      </w:hyperlink>
    </w:p>
    <w:p w14:paraId="556F6A51" w14:textId="077C1003" w:rsidR="00F03B5A" w:rsidRPr="00CE70CA" w:rsidRDefault="006C0268" w:rsidP="00F03B5A">
      <w:pPr>
        <w:pStyle w:val="TDC1"/>
        <w:spacing w:after="20"/>
        <w:rPr>
          <w:rFonts w:ascii="Arial" w:hAnsi="Arial" w:cs="Arial"/>
          <w:noProof/>
          <w:sz w:val="18"/>
          <w:szCs w:val="18"/>
          <w:lang w:val="es-ES"/>
        </w:rPr>
      </w:pPr>
      <w:hyperlink w:anchor="_Toc8842580" w:history="1">
        <w:r w:rsidR="00F03B5A" w:rsidRPr="00F03B5A">
          <w:rPr>
            <w:rStyle w:val="Hipervnculo"/>
            <w:rFonts w:ascii="Arial" w:hAnsi="Arial" w:cs="Arial"/>
            <w:noProof/>
            <w:sz w:val="18"/>
            <w:szCs w:val="18"/>
          </w:rPr>
          <w:t>A.10.</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REGIMEN JURIDICO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_Toc8842580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- 5 -</w:t>
        </w:r>
        <w:r w:rsidR="00F03B5A" w:rsidRPr="00F03B5A">
          <w:rPr>
            <w:rFonts w:ascii="Arial" w:hAnsi="Arial" w:cs="Arial"/>
            <w:noProof/>
            <w:webHidden/>
            <w:sz w:val="18"/>
            <w:szCs w:val="18"/>
          </w:rPr>
          <w:fldChar w:fldCharType="end"/>
        </w:r>
      </w:hyperlink>
    </w:p>
    <w:p w14:paraId="2E4E95AB" w14:textId="3706793F" w:rsidR="00F03B5A" w:rsidRPr="00CE70CA" w:rsidRDefault="006C0268" w:rsidP="00F03B5A">
      <w:pPr>
        <w:pStyle w:val="TDC1"/>
        <w:spacing w:after="20"/>
        <w:rPr>
          <w:rFonts w:ascii="Arial" w:hAnsi="Arial" w:cs="Arial"/>
          <w:noProof/>
          <w:sz w:val="18"/>
          <w:szCs w:val="18"/>
          <w:lang w:val="es-ES"/>
        </w:rPr>
      </w:pPr>
      <w:hyperlink w:anchor="_Toc8842581" w:history="1">
        <w:r w:rsidR="00F03B5A" w:rsidRPr="00F03B5A">
          <w:rPr>
            <w:rStyle w:val="Hipervnculo"/>
            <w:rFonts w:ascii="Arial" w:hAnsi="Arial" w:cs="Arial"/>
            <w:noProof/>
            <w:sz w:val="18"/>
            <w:szCs w:val="18"/>
          </w:rPr>
          <w:t>A.11.</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PRESENTACIÓN DE PROPOSICIONES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_Toc8842581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- 6 -</w:t>
        </w:r>
        <w:r w:rsidR="00F03B5A" w:rsidRPr="00F03B5A">
          <w:rPr>
            <w:rFonts w:ascii="Arial" w:hAnsi="Arial" w:cs="Arial"/>
            <w:noProof/>
            <w:webHidden/>
            <w:sz w:val="18"/>
            <w:szCs w:val="18"/>
          </w:rPr>
          <w:fldChar w:fldCharType="end"/>
        </w:r>
      </w:hyperlink>
    </w:p>
    <w:p w14:paraId="17D09EB6" w14:textId="65D4D89D" w:rsidR="00F03B5A" w:rsidRPr="00CE70CA" w:rsidRDefault="006C0268" w:rsidP="00F03B5A">
      <w:pPr>
        <w:pStyle w:val="TDC1"/>
        <w:spacing w:after="20"/>
        <w:rPr>
          <w:rFonts w:ascii="Arial" w:hAnsi="Arial" w:cs="Arial"/>
          <w:noProof/>
          <w:sz w:val="18"/>
          <w:szCs w:val="18"/>
          <w:lang w:val="es-ES"/>
        </w:rPr>
      </w:pPr>
      <w:hyperlink w:anchor="_Toc8842582" w:history="1">
        <w:r w:rsidR="00F03B5A" w:rsidRPr="00F03B5A">
          <w:rPr>
            <w:rStyle w:val="Hipervnculo"/>
            <w:rFonts w:ascii="Arial" w:hAnsi="Arial" w:cs="Arial"/>
            <w:noProof/>
            <w:sz w:val="18"/>
            <w:szCs w:val="18"/>
          </w:rPr>
          <w:t>A.12.</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FORMA Y CONTENIDO DE LAS PROPOSICIONES.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_Toc8842582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- 7 -</w:t>
        </w:r>
        <w:r w:rsidR="00F03B5A" w:rsidRPr="00F03B5A">
          <w:rPr>
            <w:rFonts w:ascii="Arial" w:hAnsi="Arial" w:cs="Arial"/>
            <w:noProof/>
            <w:webHidden/>
            <w:sz w:val="18"/>
            <w:szCs w:val="18"/>
          </w:rPr>
          <w:fldChar w:fldCharType="end"/>
        </w:r>
      </w:hyperlink>
    </w:p>
    <w:p w14:paraId="39655A93" w14:textId="7754D011" w:rsidR="00F03B5A" w:rsidRPr="00CE70CA" w:rsidRDefault="006C0268" w:rsidP="00F03B5A">
      <w:pPr>
        <w:pStyle w:val="TDC1"/>
        <w:spacing w:after="20"/>
        <w:rPr>
          <w:rFonts w:ascii="Arial" w:hAnsi="Arial" w:cs="Arial"/>
          <w:noProof/>
          <w:sz w:val="18"/>
          <w:szCs w:val="18"/>
          <w:lang w:val="es-ES"/>
        </w:rPr>
      </w:pPr>
      <w:hyperlink w:anchor="_Toc8842583" w:history="1">
        <w:r w:rsidR="00F03B5A" w:rsidRPr="00F03B5A">
          <w:rPr>
            <w:rStyle w:val="Hipervnculo"/>
            <w:rFonts w:ascii="Arial" w:hAnsi="Arial" w:cs="Arial"/>
            <w:noProof/>
            <w:sz w:val="18"/>
            <w:szCs w:val="18"/>
          </w:rPr>
          <w:t>A.13.</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CRITERIOS DE ADJUDICACIÓN</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_Toc8842583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- 8 -</w:t>
        </w:r>
        <w:r w:rsidR="00F03B5A" w:rsidRPr="00F03B5A">
          <w:rPr>
            <w:rFonts w:ascii="Arial" w:hAnsi="Arial" w:cs="Arial"/>
            <w:noProof/>
            <w:webHidden/>
            <w:sz w:val="18"/>
            <w:szCs w:val="18"/>
          </w:rPr>
          <w:fldChar w:fldCharType="end"/>
        </w:r>
      </w:hyperlink>
    </w:p>
    <w:p w14:paraId="0050848F" w14:textId="2A14CBDB" w:rsidR="00F03B5A" w:rsidRPr="00CE70CA" w:rsidRDefault="006C0268" w:rsidP="00F03B5A">
      <w:pPr>
        <w:pStyle w:val="TDC1"/>
        <w:spacing w:after="20"/>
        <w:rPr>
          <w:rFonts w:ascii="Arial" w:hAnsi="Arial" w:cs="Arial"/>
          <w:noProof/>
          <w:sz w:val="18"/>
          <w:szCs w:val="18"/>
          <w:lang w:val="es-ES"/>
        </w:rPr>
      </w:pPr>
      <w:hyperlink w:anchor="_Toc8842584" w:history="1">
        <w:r w:rsidR="00F03B5A" w:rsidRPr="00F03B5A">
          <w:rPr>
            <w:rStyle w:val="Hipervnculo"/>
            <w:rFonts w:ascii="Arial" w:hAnsi="Arial" w:cs="Arial"/>
            <w:noProof/>
            <w:sz w:val="18"/>
            <w:szCs w:val="18"/>
          </w:rPr>
          <w:t>A.</w:t>
        </w:r>
        <w:r w:rsidR="006017AA">
          <w:rPr>
            <w:rStyle w:val="Hipervnculo"/>
            <w:rFonts w:ascii="Arial" w:hAnsi="Arial" w:cs="Arial"/>
            <w:noProof/>
            <w:sz w:val="18"/>
            <w:szCs w:val="18"/>
          </w:rPr>
          <w:t>10</w:t>
        </w:r>
        <w:r w:rsidR="00F03B5A" w:rsidRPr="00F03B5A">
          <w:rPr>
            <w:rStyle w:val="Hipervnculo"/>
            <w:rFonts w:ascii="Arial" w:hAnsi="Arial" w:cs="Arial"/>
            <w:noProof/>
            <w:sz w:val="18"/>
            <w:szCs w:val="18"/>
          </w:rPr>
          <w:t>.</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APERTURA DE PROPOSICIONES, VALORACIÓN Y ADJUDICACIÒN PROVISIONAL</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_Toc8842584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- 9 -</w:t>
        </w:r>
        <w:r w:rsidR="00F03B5A" w:rsidRPr="00F03B5A">
          <w:rPr>
            <w:rFonts w:ascii="Arial" w:hAnsi="Arial" w:cs="Arial"/>
            <w:noProof/>
            <w:webHidden/>
            <w:sz w:val="18"/>
            <w:szCs w:val="18"/>
          </w:rPr>
          <w:fldChar w:fldCharType="end"/>
        </w:r>
      </w:hyperlink>
    </w:p>
    <w:p w14:paraId="2BFA1C8B" w14:textId="6811C9D6" w:rsidR="00F03B5A" w:rsidRPr="00CE70CA" w:rsidRDefault="006C0268" w:rsidP="00F03B5A">
      <w:pPr>
        <w:pStyle w:val="TDC1"/>
        <w:spacing w:after="20"/>
        <w:rPr>
          <w:rFonts w:ascii="Arial" w:hAnsi="Arial" w:cs="Arial"/>
          <w:noProof/>
          <w:sz w:val="18"/>
          <w:szCs w:val="18"/>
          <w:lang w:val="es-ES"/>
        </w:rPr>
      </w:pPr>
      <w:hyperlink w:anchor="_Toc8842585" w:history="1">
        <w:r w:rsidR="00F03B5A" w:rsidRPr="00F03B5A">
          <w:rPr>
            <w:rStyle w:val="Hipervnculo"/>
            <w:rFonts w:ascii="Arial" w:hAnsi="Arial" w:cs="Arial"/>
            <w:noProof/>
            <w:sz w:val="18"/>
            <w:szCs w:val="18"/>
          </w:rPr>
          <w:t>A.15.</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APORTACION DE LA DOCUMENTACION PARA ACREDITAR LA CAPACIDAD Y LA SOLVENCIA POR EL LICITADOR QUE FUERA A SER PROPUESTO COMO ADJUDICATARIO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_Toc8842585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- 10 -</w:t>
        </w:r>
        <w:r w:rsidR="00F03B5A" w:rsidRPr="00F03B5A">
          <w:rPr>
            <w:rFonts w:ascii="Arial" w:hAnsi="Arial" w:cs="Arial"/>
            <w:noProof/>
            <w:webHidden/>
            <w:sz w:val="18"/>
            <w:szCs w:val="18"/>
          </w:rPr>
          <w:fldChar w:fldCharType="end"/>
        </w:r>
      </w:hyperlink>
    </w:p>
    <w:p w14:paraId="3525DBFC" w14:textId="6336AFD3" w:rsidR="00F03B5A" w:rsidRPr="00CE70CA" w:rsidRDefault="006C0268" w:rsidP="00F03B5A">
      <w:pPr>
        <w:pStyle w:val="TDC1"/>
        <w:spacing w:after="20"/>
        <w:rPr>
          <w:rFonts w:ascii="Arial" w:hAnsi="Arial" w:cs="Arial"/>
          <w:noProof/>
          <w:sz w:val="18"/>
          <w:szCs w:val="18"/>
          <w:lang w:val="es-ES"/>
        </w:rPr>
      </w:pPr>
      <w:hyperlink w:anchor="_Toc8842586" w:history="1">
        <w:r w:rsidR="00F03B5A" w:rsidRPr="00F03B5A">
          <w:rPr>
            <w:rStyle w:val="Hipervnculo"/>
            <w:rFonts w:ascii="Arial" w:hAnsi="Arial" w:cs="Arial"/>
            <w:noProof/>
            <w:sz w:val="18"/>
            <w:szCs w:val="18"/>
          </w:rPr>
          <w:t>A.16.</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ADJUDICACIÓN</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_Toc8842586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- 11 -</w:t>
        </w:r>
        <w:r w:rsidR="00F03B5A" w:rsidRPr="00F03B5A">
          <w:rPr>
            <w:rFonts w:ascii="Arial" w:hAnsi="Arial" w:cs="Arial"/>
            <w:noProof/>
            <w:webHidden/>
            <w:sz w:val="18"/>
            <w:szCs w:val="18"/>
          </w:rPr>
          <w:fldChar w:fldCharType="end"/>
        </w:r>
      </w:hyperlink>
    </w:p>
    <w:p w14:paraId="08753275" w14:textId="010C9C2C" w:rsidR="00F03B5A" w:rsidRPr="00CE70CA" w:rsidRDefault="006C0268" w:rsidP="00F03B5A">
      <w:pPr>
        <w:pStyle w:val="TDC1"/>
        <w:spacing w:after="20"/>
        <w:rPr>
          <w:rFonts w:ascii="Arial" w:hAnsi="Arial" w:cs="Arial"/>
          <w:noProof/>
          <w:sz w:val="18"/>
          <w:szCs w:val="18"/>
          <w:lang w:val="es-ES"/>
        </w:rPr>
      </w:pPr>
      <w:hyperlink w:anchor="_Toc8842587" w:history="1">
        <w:r w:rsidR="00F03B5A" w:rsidRPr="00F03B5A">
          <w:rPr>
            <w:rStyle w:val="Hipervnculo"/>
            <w:rFonts w:ascii="Arial" w:hAnsi="Arial" w:cs="Arial"/>
            <w:noProof/>
            <w:sz w:val="18"/>
            <w:szCs w:val="18"/>
          </w:rPr>
          <w:t>A.17.</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PERFECCIÓN DEL CONTRATO</w:t>
        </w:r>
        <w:r w:rsidR="00F03B5A" w:rsidRPr="00F03B5A">
          <w:rPr>
            <w:rStyle w:val="Hipervnculo"/>
            <w:rFonts w:ascii="Arial" w:hAnsi="Arial" w:cs="Arial"/>
            <w:bCs/>
            <w:noProof/>
            <w:sz w:val="18"/>
            <w:szCs w:val="18"/>
          </w:rPr>
          <w:t>.</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_Toc8842587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- 11 -</w:t>
        </w:r>
        <w:r w:rsidR="00F03B5A" w:rsidRPr="00F03B5A">
          <w:rPr>
            <w:rFonts w:ascii="Arial" w:hAnsi="Arial" w:cs="Arial"/>
            <w:noProof/>
            <w:webHidden/>
            <w:sz w:val="18"/>
            <w:szCs w:val="18"/>
          </w:rPr>
          <w:fldChar w:fldCharType="end"/>
        </w:r>
      </w:hyperlink>
    </w:p>
    <w:p w14:paraId="131D792A" w14:textId="64D57B82" w:rsidR="00F03B5A" w:rsidRPr="00CE70CA" w:rsidRDefault="006C0268" w:rsidP="00F03B5A">
      <w:pPr>
        <w:pStyle w:val="TDC1"/>
        <w:spacing w:after="20"/>
        <w:rPr>
          <w:rFonts w:ascii="Arial" w:hAnsi="Arial" w:cs="Arial"/>
          <w:noProof/>
          <w:sz w:val="18"/>
          <w:szCs w:val="18"/>
          <w:lang w:val="es-ES"/>
        </w:rPr>
      </w:pPr>
      <w:hyperlink w:anchor="_Toc8842588" w:history="1">
        <w:r w:rsidR="00F03B5A" w:rsidRPr="00F03B5A">
          <w:rPr>
            <w:rStyle w:val="Hipervnculo"/>
            <w:rFonts w:ascii="Arial" w:hAnsi="Arial" w:cs="Arial"/>
            <w:noProof/>
            <w:sz w:val="18"/>
            <w:szCs w:val="18"/>
          </w:rPr>
          <w:t>A.18.</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DECLARACIÓN DE DESIERTO.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_Toc8842588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- 11 -</w:t>
        </w:r>
        <w:r w:rsidR="00F03B5A" w:rsidRPr="00F03B5A">
          <w:rPr>
            <w:rFonts w:ascii="Arial" w:hAnsi="Arial" w:cs="Arial"/>
            <w:noProof/>
            <w:webHidden/>
            <w:sz w:val="18"/>
            <w:szCs w:val="18"/>
          </w:rPr>
          <w:fldChar w:fldCharType="end"/>
        </w:r>
      </w:hyperlink>
    </w:p>
    <w:p w14:paraId="6CBDFEBF" w14:textId="39ED8D66" w:rsidR="00F03B5A" w:rsidRPr="00CE70CA" w:rsidRDefault="006C0268" w:rsidP="00F03B5A">
      <w:pPr>
        <w:pStyle w:val="TDC1"/>
        <w:spacing w:after="20"/>
        <w:rPr>
          <w:rFonts w:ascii="Arial" w:hAnsi="Arial" w:cs="Arial"/>
          <w:noProof/>
          <w:sz w:val="18"/>
          <w:szCs w:val="18"/>
          <w:lang w:val="es-ES"/>
        </w:rPr>
      </w:pPr>
      <w:hyperlink w:anchor="_Toc8842589" w:history="1">
        <w:r w:rsidR="00F03B5A" w:rsidRPr="00F03B5A">
          <w:rPr>
            <w:rStyle w:val="Hipervnculo"/>
            <w:rFonts w:ascii="Arial" w:hAnsi="Arial" w:cs="Arial"/>
            <w:noProof/>
            <w:sz w:val="18"/>
            <w:szCs w:val="18"/>
          </w:rPr>
          <w:t>A.19.</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NOTIFICACIÓN Y PUBLICIDAD DE LA ADJUDICACIÓN.</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_Toc8842589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- 11 -</w:t>
        </w:r>
        <w:r w:rsidR="00F03B5A" w:rsidRPr="00F03B5A">
          <w:rPr>
            <w:rFonts w:ascii="Arial" w:hAnsi="Arial" w:cs="Arial"/>
            <w:noProof/>
            <w:webHidden/>
            <w:sz w:val="18"/>
            <w:szCs w:val="18"/>
          </w:rPr>
          <w:fldChar w:fldCharType="end"/>
        </w:r>
      </w:hyperlink>
    </w:p>
    <w:p w14:paraId="4FE2D1F5" w14:textId="6C144B47" w:rsidR="00F03B5A" w:rsidRPr="00CE70CA" w:rsidRDefault="006C0268" w:rsidP="00F03B5A">
      <w:pPr>
        <w:pStyle w:val="TDC1"/>
        <w:spacing w:after="20"/>
        <w:rPr>
          <w:rFonts w:ascii="Arial" w:hAnsi="Arial" w:cs="Arial"/>
          <w:noProof/>
          <w:sz w:val="18"/>
          <w:szCs w:val="18"/>
          <w:lang w:val="es-ES"/>
        </w:rPr>
      </w:pPr>
      <w:hyperlink w:anchor="_Toc8842590" w:history="1">
        <w:r w:rsidR="00F03B5A" w:rsidRPr="00F03B5A">
          <w:rPr>
            <w:rStyle w:val="Hipervnculo"/>
            <w:rFonts w:ascii="Arial" w:hAnsi="Arial" w:cs="Arial"/>
            <w:noProof/>
            <w:sz w:val="18"/>
            <w:szCs w:val="18"/>
          </w:rPr>
          <w:t>A.20.</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GARANTÍA DEFINITIVA</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_Toc8842590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- 11 -</w:t>
        </w:r>
        <w:r w:rsidR="00F03B5A" w:rsidRPr="00F03B5A">
          <w:rPr>
            <w:rFonts w:ascii="Arial" w:hAnsi="Arial" w:cs="Arial"/>
            <w:noProof/>
            <w:webHidden/>
            <w:sz w:val="18"/>
            <w:szCs w:val="18"/>
          </w:rPr>
          <w:fldChar w:fldCharType="end"/>
        </w:r>
      </w:hyperlink>
    </w:p>
    <w:p w14:paraId="4B9D857C" w14:textId="62FFC727" w:rsidR="00F03B5A" w:rsidRPr="00CE70CA" w:rsidRDefault="006C0268" w:rsidP="00F03B5A">
      <w:pPr>
        <w:pStyle w:val="TDC1"/>
        <w:spacing w:after="20"/>
        <w:rPr>
          <w:rFonts w:ascii="Arial" w:hAnsi="Arial" w:cs="Arial"/>
          <w:noProof/>
          <w:sz w:val="18"/>
          <w:szCs w:val="18"/>
          <w:lang w:val="es-ES"/>
        </w:rPr>
      </w:pPr>
      <w:hyperlink w:anchor="_Toc8842591" w:history="1">
        <w:r w:rsidR="00F03B5A" w:rsidRPr="00F03B5A">
          <w:rPr>
            <w:rStyle w:val="Hipervnculo"/>
            <w:rFonts w:ascii="Arial" w:hAnsi="Arial" w:cs="Arial"/>
            <w:noProof/>
            <w:sz w:val="18"/>
            <w:szCs w:val="18"/>
          </w:rPr>
          <w:t>A.21.</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FORMALIZACIÓN DEL CONTRATO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_Toc8842591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- 12 -</w:t>
        </w:r>
        <w:r w:rsidR="00F03B5A" w:rsidRPr="00F03B5A">
          <w:rPr>
            <w:rFonts w:ascii="Arial" w:hAnsi="Arial" w:cs="Arial"/>
            <w:noProof/>
            <w:webHidden/>
            <w:sz w:val="18"/>
            <w:szCs w:val="18"/>
          </w:rPr>
          <w:fldChar w:fldCharType="end"/>
        </w:r>
      </w:hyperlink>
    </w:p>
    <w:p w14:paraId="7516CBF2" w14:textId="2FE06F40" w:rsidR="00F03B5A" w:rsidRPr="00CE70CA" w:rsidRDefault="006C0268" w:rsidP="00F03B5A">
      <w:pPr>
        <w:pStyle w:val="TDC1"/>
        <w:spacing w:after="20"/>
        <w:rPr>
          <w:rFonts w:ascii="Arial" w:hAnsi="Arial" w:cs="Arial"/>
          <w:noProof/>
          <w:sz w:val="18"/>
          <w:szCs w:val="18"/>
          <w:lang w:val="es-ES"/>
        </w:rPr>
      </w:pPr>
      <w:hyperlink w:anchor="_Toc8842592" w:history="1">
        <w:r w:rsidR="00F03B5A" w:rsidRPr="00F03B5A">
          <w:rPr>
            <w:rStyle w:val="Hipervnculo"/>
            <w:rFonts w:ascii="Arial" w:hAnsi="Arial" w:cs="Arial"/>
            <w:noProof/>
            <w:sz w:val="18"/>
            <w:szCs w:val="18"/>
          </w:rPr>
          <w:t>A.22.</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CONFIDENCIALIDAD</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_Toc8842592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- 12 -</w:t>
        </w:r>
        <w:r w:rsidR="00F03B5A" w:rsidRPr="00F03B5A">
          <w:rPr>
            <w:rFonts w:ascii="Arial" w:hAnsi="Arial" w:cs="Arial"/>
            <w:noProof/>
            <w:webHidden/>
            <w:sz w:val="18"/>
            <w:szCs w:val="18"/>
          </w:rPr>
          <w:fldChar w:fldCharType="end"/>
        </w:r>
      </w:hyperlink>
    </w:p>
    <w:p w14:paraId="069B0452" w14:textId="3EEF6032" w:rsidR="00F03B5A" w:rsidRPr="00CE70CA" w:rsidRDefault="006C0268" w:rsidP="00F03B5A">
      <w:pPr>
        <w:pStyle w:val="TDC1"/>
        <w:spacing w:after="20"/>
        <w:rPr>
          <w:rFonts w:ascii="Arial" w:hAnsi="Arial" w:cs="Arial"/>
          <w:noProof/>
          <w:sz w:val="18"/>
          <w:szCs w:val="18"/>
          <w:lang w:val="es-ES"/>
        </w:rPr>
      </w:pPr>
      <w:hyperlink w:anchor="_Toc8842593" w:history="1">
        <w:r w:rsidR="00F03B5A" w:rsidRPr="00F03B5A">
          <w:rPr>
            <w:rStyle w:val="Hipervnculo"/>
            <w:rFonts w:ascii="Arial" w:hAnsi="Arial" w:cs="Arial"/>
            <w:noProof/>
            <w:sz w:val="18"/>
            <w:szCs w:val="18"/>
          </w:rPr>
          <w:t>A.23.</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CESIÓN Y SUBCONTRATACIÓN</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_Toc8842593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- 12 -</w:t>
        </w:r>
        <w:r w:rsidR="00F03B5A" w:rsidRPr="00F03B5A">
          <w:rPr>
            <w:rFonts w:ascii="Arial" w:hAnsi="Arial" w:cs="Arial"/>
            <w:noProof/>
            <w:webHidden/>
            <w:sz w:val="18"/>
            <w:szCs w:val="18"/>
          </w:rPr>
          <w:fldChar w:fldCharType="end"/>
        </w:r>
      </w:hyperlink>
    </w:p>
    <w:p w14:paraId="04016594" w14:textId="1D726D21" w:rsidR="00F03B5A" w:rsidRPr="00CE70CA" w:rsidRDefault="006C0268" w:rsidP="00F03B5A">
      <w:pPr>
        <w:pStyle w:val="TDC1"/>
        <w:spacing w:after="20"/>
        <w:rPr>
          <w:rFonts w:ascii="Arial" w:hAnsi="Arial" w:cs="Arial"/>
          <w:noProof/>
          <w:sz w:val="18"/>
          <w:szCs w:val="18"/>
          <w:lang w:val="es-ES"/>
        </w:rPr>
      </w:pPr>
      <w:hyperlink w:anchor="_Toc8842594" w:history="1">
        <w:r w:rsidR="00F03B5A" w:rsidRPr="00F03B5A">
          <w:rPr>
            <w:rStyle w:val="Hipervnculo"/>
            <w:rFonts w:ascii="Arial" w:hAnsi="Arial" w:cs="Arial"/>
            <w:noProof/>
            <w:sz w:val="18"/>
            <w:szCs w:val="18"/>
          </w:rPr>
          <w:t>A.24.</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EJECUCIÓN DEL CONTRATO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_Toc8842594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- 12 -</w:t>
        </w:r>
        <w:r w:rsidR="00F03B5A" w:rsidRPr="00F03B5A">
          <w:rPr>
            <w:rFonts w:ascii="Arial" w:hAnsi="Arial" w:cs="Arial"/>
            <w:noProof/>
            <w:webHidden/>
            <w:sz w:val="18"/>
            <w:szCs w:val="18"/>
          </w:rPr>
          <w:fldChar w:fldCharType="end"/>
        </w:r>
      </w:hyperlink>
    </w:p>
    <w:p w14:paraId="44A2A38D" w14:textId="3D8B6809" w:rsidR="00F03B5A" w:rsidRPr="00CE70CA" w:rsidRDefault="006C0268" w:rsidP="00F03B5A">
      <w:pPr>
        <w:pStyle w:val="TDC1"/>
        <w:spacing w:after="20"/>
        <w:rPr>
          <w:rFonts w:ascii="Arial" w:hAnsi="Arial" w:cs="Arial"/>
          <w:noProof/>
          <w:sz w:val="18"/>
          <w:szCs w:val="18"/>
          <w:lang w:val="es-ES"/>
        </w:rPr>
      </w:pPr>
      <w:hyperlink w:anchor="_Toc8842595" w:history="1">
        <w:r w:rsidR="00F03B5A" w:rsidRPr="00F03B5A">
          <w:rPr>
            <w:rStyle w:val="Hipervnculo"/>
            <w:rFonts w:ascii="Arial" w:hAnsi="Arial" w:cs="Arial"/>
            <w:noProof/>
            <w:sz w:val="18"/>
            <w:szCs w:val="18"/>
          </w:rPr>
          <w:t>A.25.</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RIESGO Y VENTURA</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_Toc8842595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- 13 -</w:t>
        </w:r>
        <w:r w:rsidR="00F03B5A" w:rsidRPr="00F03B5A">
          <w:rPr>
            <w:rFonts w:ascii="Arial" w:hAnsi="Arial" w:cs="Arial"/>
            <w:noProof/>
            <w:webHidden/>
            <w:sz w:val="18"/>
            <w:szCs w:val="18"/>
          </w:rPr>
          <w:fldChar w:fldCharType="end"/>
        </w:r>
      </w:hyperlink>
    </w:p>
    <w:p w14:paraId="2E692853" w14:textId="26E08CD4" w:rsidR="00F03B5A" w:rsidRPr="00CE70CA" w:rsidRDefault="006C0268" w:rsidP="00F03B5A">
      <w:pPr>
        <w:pStyle w:val="TDC1"/>
        <w:spacing w:after="20"/>
        <w:rPr>
          <w:rFonts w:ascii="Arial" w:hAnsi="Arial" w:cs="Arial"/>
          <w:noProof/>
          <w:sz w:val="18"/>
          <w:szCs w:val="18"/>
          <w:lang w:val="es-ES"/>
        </w:rPr>
      </w:pPr>
      <w:hyperlink w:anchor="_Toc8842596" w:history="1">
        <w:r w:rsidR="00F03B5A" w:rsidRPr="00F03B5A">
          <w:rPr>
            <w:rStyle w:val="Hipervnculo"/>
            <w:rFonts w:ascii="Arial" w:hAnsi="Arial" w:cs="Arial"/>
            <w:noProof/>
            <w:sz w:val="18"/>
            <w:szCs w:val="18"/>
          </w:rPr>
          <w:t>A.26.</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RESPONSABILIDAD DEL CONTRATISTA</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_Toc8842596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- 13 -</w:t>
        </w:r>
        <w:r w:rsidR="00F03B5A" w:rsidRPr="00F03B5A">
          <w:rPr>
            <w:rFonts w:ascii="Arial" w:hAnsi="Arial" w:cs="Arial"/>
            <w:noProof/>
            <w:webHidden/>
            <w:sz w:val="18"/>
            <w:szCs w:val="18"/>
          </w:rPr>
          <w:fldChar w:fldCharType="end"/>
        </w:r>
      </w:hyperlink>
    </w:p>
    <w:p w14:paraId="133CB24D" w14:textId="0D373D5E" w:rsidR="00F03B5A" w:rsidRPr="00CE70CA" w:rsidRDefault="006C0268" w:rsidP="00F03B5A">
      <w:pPr>
        <w:pStyle w:val="TDC1"/>
        <w:spacing w:after="20"/>
        <w:rPr>
          <w:rFonts w:ascii="Arial" w:hAnsi="Arial" w:cs="Arial"/>
          <w:noProof/>
          <w:sz w:val="18"/>
          <w:szCs w:val="18"/>
          <w:lang w:val="es-ES"/>
        </w:rPr>
      </w:pPr>
      <w:hyperlink w:anchor="_Toc8842597" w:history="1">
        <w:r w:rsidR="00F03B5A" w:rsidRPr="00F03B5A">
          <w:rPr>
            <w:rStyle w:val="Hipervnculo"/>
            <w:rFonts w:ascii="Arial" w:hAnsi="Arial" w:cs="Arial"/>
            <w:noProof/>
            <w:sz w:val="18"/>
            <w:szCs w:val="18"/>
          </w:rPr>
          <w:t>A.27.</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OBLIGACIONES DE CARÁCTER LABORAL Y SOCIAL CONTRATISTA</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_Toc8842597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- 13 -</w:t>
        </w:r>
        <w:r w:rsidR="00F03B5A" w:rsidRPr="00F03B5A">
          <w:rPr>
            <w:rFonts w:ascii="Arial" w:hAnsi="Arial" w:cs="Arial"/>
            <w:noProof/>
            <w:webHidden/>
            <w:sz w:val="18"/>
            <w:szCs w:val="18"/>
          </w:rPr>
          <w:fldChar w:fldCharType="end"/>
        </w:r>
      </w:hyperlink>
    </w:p>
    <w:p w14:paraId="1A90E5A7" w14:textId="359FFCA7" w:rsidR="00F03B5A" w:rsidRPr="00CE70CA" w:rsidRDefault="006C0268" w:rsidP="00F03B5A">
      <w:pPr>
        <w:pStyle w:val="TDC1"/>
        <w:spacing w:after="20"/>
        <w:rPr>
          <w:rFonts w:ascii="Arial" w:hAnsi="Arial" w:cs="Arial"/>
          <w:noProof/>
          <w:sz w:val="18"/>
          <w:szCs w:val="18"/>
          <w:lang w:val="es-ES"/>
        </w:rPr>
      </w:pPr>
      <w:hyperlink w:anchor="_Toc8842598" w:history="1">
        <w:r w:rsidR="00F03B5A" w:rsidRPr="00F03B5A">
          <w:rPr>
            <w:rStyle w:val="Hipervnculo"/>
            <w:rFonts w:ascii="Arial" w:hAnsi="Arial" w:cs="Arial"/>
            <w:noProof/>
            <w:sz w:val="18"/>
            <w:szCs w:val="18"/>
          </w:rPr>
          <w:t>A.28.</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CONDICIÓN ESPECIAL DE EJECUCIÓN DE CARÁCTER  SOCIAL</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_Toc8842598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- 13 -</w:t>
        </w:r>
        <w:r w:rsidR="00F03B5A" w:rsidRPr="00F03B5A">
          <w:rPr>
            <w:rFonts w:ascii="Arial" w:hAnsi="Arial" w:cs="Arial"/>
            <w:noProof/>
            <w:webHidden/>
            <w:sz w:val="18"/>
            <w:szCs w:val="18"/>
          </w:rPr>
          <w:fldChar w:fldCharType="end"/>
        </w:r>
      </w:hyperlink>
    </w:p>
    <w:p w14:paraId="43C6FB8E" w14:textId="1825A0D0" w:rsidR="00F03B5A" w:rsidRPr="00CE70CA" w:rsidRDefault="006C0268" w:rsidP="00F03B5A">
      <w:pPr>
        <w:pStyle w:val="TDC1"/>
        <w:spacing w:after="20"/>
        <w:rPr>
          <w:rFonts w:ascii="Arial" w:hAnsi="Arial" w:cs="Arial"/>
          <w:noProof/>
          <w:sz w:val="18"/>
          <w:szCs w:val="18"/>
          <w:lang w:val="es-ES"/>
        </w:rPr>
      </w:pPr>
      <w:hyperlink w:anchor="_Toc8842599" w:history="1">
        <w:r w:rsidR="00F03B5A" w:rsidRPr="00F03B5A">
          <w:rPr>
            <w:rStyle w:val="Hipervnculo"/>
            <w:rFonts w:ascii="Arial" w:hAnsi="Arial" w:cs="Arial"/>
            <w:noProof/>
            <w:sz w:val="18"/>
            <w:szCs w:val="18"/>
          </w:rPr>
          <w:t>A.29.</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GASTOS POR CUENTA DEL CONTRATISTA</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_Toc8842599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xml:space="preserve">- </w:t>
        </w:r>
        <w:r w:rsidR="006017AA">
          <w:rPr>
            <w:rFonts w:ascii="Arial" w:hAnsi="Arial" w:cs="Arial"/>
            <w:noProof/>
            <w:webHidden/>
            <w:sz w:val="18"/>
            <w:szCs w:val="18"/>
          </w:rPr>
          <w:t>10</w:t>
        </w:r>
        <w:r w:rsidR="00F03B5A" w:rsidRPr="00F03B5A">
          <w:rPr>
            <w:rFonts w:ascii="Arial" w:hAnsi="Arial" w:cs="Arial"/>
            <w:noProof/>
            <w:webHidden/>
            <w:sz w:val="18"/>
            <w:szCs w:val="18"/>
          </w:rPr>
          <w:t xml:space="preserve"> -</w:t>
        </w:r>
        <w:r w:rsidR="00F03B5A" w:rsidRPr="00F03B5A">
          <w:rPr>
            <w:rFonts w:ascii="Arial" w:hAnsi="Arial" w:cs="Arial"/>
            <w:noProof/>
            <w:webHidden/>
            <w:sz w:val="18"/>
            <w:szCs w:val="18"/>
          </w:rPr>
          <w:fldChar w:fldCharType="end"/>
        </w:r>
      </w:hyperlink>
    </w:p>
    <w:p w14:paraId="43AD3FCA" w14:textId="198976E5" w:rsidR="00F03B5A" w:rsidRPr="00CE70CA" w:rsidRDefault="006C0268" w:rsidP="00F03B5A">
      <w:pPr>
        <w:pStyle w:val="TDC1"/>
        <w:spacing w:after="20"/>
        <w:rPr>
          <w:rFonts w:ascii="Arial" w:hAnsi="Arial" w:cs="Arial"/>
          <w:noProof/>
          <w:sz w:val="18"/>
          <w:szCs w:val="18"/>
          <w:lang w:val="es-ES"/>
        </w:rPr>
      </w:pPr>
      <w:hyperlink w:anchor="_Toc8842600" w:history="1">
        <w:r w:rsidR="00F03B5A" w:rsidRPr="00F03B5A">
          <w:rPr>
            <w:rStyle w:val="Hipervnculo"/>
            <w:rFonts w:ascii="Arial" w:hAnsi="Arial" w:cs="Arial"/>
            <w:noProof/>
            <w:sz w:val="18"/>
            <w:szCs w:val="18"/>
          </w:rPr>
          <w:t>A.30.</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AUTORIZACIONES Y LICENCIAS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_Toc8842600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xml:space="preserve">- </w:t>
        </w:r>
        <w:r w:rsidR="006017AA">
          <w:rPr>
            <w:rFonts w:ascii="Arial" w:hAnsi="Arial" w:cs="Arial"/>
            <w:noProof/>
            <w:webHidden/>
            <w:sz w:val="18"/>
            <w:szCs w:val="18"/>
          </w:rPr>
          <w:t>10</w:t>
        </w:r>
        <w:r w:rsidR="00F03B5A" w:rsidRPr="00F03B5A">
          <w:rPr>
            <w:rFonts w:ascii="Arial" w:hAnsi="Arial" w:cs="Arial"/>
            <w:noProof/>
            <w:webHidden/>
            <w:sz w:val="18"/>
            <w:szCs w:val="18"/>
          </w:rPr>
          <w:t xml:space="preserve"> -</w:t>
        </w:r>
        <w:r w:rsidR="00F03B5A" w:rsidRPr="00F03B5A">
          <w:rPr>
            <w:rFonts w:ascii="Arial" w:hAnsi="Arial" w:cs="Arial"/>
            <w:noProof/>
            <w:webHidden/>
            <w:sz w:val="18"/>
            <w:szCs w:val="18"/>
          </w:rPr>
          <w:fldChar w:fldCharType="end"/>
        </w:r>
      </w:hyperlink>
    </w:p>
    <w:p w14:paraId="687513FA" w14:textId="09A7C2BE" w:rsidR="00F03B5A" w:rsidRPr="00CE70CA" w:rsidRDefault="006C0268" w:rsidP="00F03B5A">
      <w:pPr>
        <w:pStyle w:val="TDC1"/>
        <w:spacing w:after="20"/>
        <w:rPr>
          <w:rFonts w:ascii="Arial" w:hAnsi="Arial" w:cs="Arial"/>
          <w:noProof/>
          <w:sz w:val="18"/>
          <w:szCs w:val="18"/>
          <w:lang w:val="es-ES"/>
        </w:rPr>
      </w:pPr>
      <w:hyperlink w:anchor="_Toc8842601" w:history="1">
        <w:r w:rsidR="00F03B5A" w:rsidRPr="00F03B5A">
          <w:rPr>
            <w:rStyle w:val="Hipervnculo"/>
            <w:rFonts w:ascii="Arial" w:hAnsi="Arial" w:cs="Arial"/>
            <w:noProof/>
            <w:sz w:val="18"/>
            <w:szCs w:val="18"/>
          </w:rPr>
          <w:t>A.31.</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PERSONAL Y MEDIOS INSTRUMENTALES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_Toc8842601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xml:space="preserve">- </w:t>
        </w:r>
        <w:r w:rsidR="006017AA">
          <w:rPr>
            <w:rFonts w:ascii="Arial" w:hAnsi="Arial" w:cs="Arial"/>
            <w:noProof/>
            <w:webHidden/>
            <w:sz w:val="18"/>
            <w:szCs w:val="18"/>
          </w:rPr>
          <w:t>10</w:t>
        </w:r>
        <w:r w:rsidR="00F03B5A" w:rsidRPr="00F03B5A">
          <w:rPr>
            <w:rFonts w:ascii="Arial" w:hAnsi="Arial" w:cs="Arial"/>
            <w:noProof/>
            <w:webHidden/>
            <w:sz w:val="18"/>
            <w:szCs w:val="18"/>
          </w:rPr>
          <w:t xml:space="preserve"> -</w:t>
        </w:r>
        <w:r w:rsidR="00F03B5A" w:rsidRPr="00F03B5A">
          <w:rPr>
            <w:rFonts w:ascii="Arial" w:hAnsi="Arial" w:cs="Arial"/>
            <w:noProof/>
            <w:webHidden/>
            <w:sz w:val="18"/>
            <w:szCs w:val="18"/>
          </w:rPr>
          <w:fldChar w:fldCharType="end"/>
        </w:r>
      </w:hyperlink>
    </w:p>
    <w:p w14:paraId="6E8C57BA" w14:textId="45402F22" w:rsidR="00F03B5A" w:rsidRPr="00CE70CA" w:rsidRDefault="006C0268" w:rsidP="00F03B5A">
      <w:pPr>
        <w:pStyle w:val="TDC1"/>
        <w:spacing w:after="20"/>
        <w:rPr>
          <w:rFonts w:ascii="Arial" w:hAnsi="Arial" w:cs="Arial"/>
          <w:noProof/>
          <w:sz w:val="18"/>
          <w:szCs w:val="18"/>
          <w:lang w:val="es-ES"/>
        </w:rPr>
      </w:pPr>
      <w:hyperlink w:anchor="_Toc8842602" w:history="1">
        <w:r w:rsidR="00F03B5A" w:rsidRPr="00F03B5A">
          <w:rPr>
            <w:rStyle w:val="Hipervnculo"/>
            <w:rFonts w:ascii="Arial" w:hAnsi="Arial" w:cs="Arial"/>
            <w:noProof/>
            <w:sz w:val="18"/>
            <w:szCs w:val="18"/>
          </w:rPr>
          <w:t>A.32.</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APORTACIÓN DEL EQUIPO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_Toc8842602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xml:space="preserve">- </w:t>
        </w:r>
        <w:r w:rsidR="006017AA">
          <w:rPr>
            <w:rFonts w:ascii="Arial" w:hAnsi="Arial" w:cs="Arial"/>
            <w:noProof/>
            <w:webHidden/>
            <w:sz w:val="18"/>
            <w:szCs w:val="18"/>
          </w:rPr>
          <w:t>10</w:t>
        </w:r>
        <w:r w:rsidR="00F03B5A" w:rsidRPr="00F03B5A">
          <w:rPr>
            <w:rFonts w:ascii="Arial" w:hAnsi="Arial" w:cs="Arial"/>
            <w:noProof/>
            <w:webHidden/>
            <w:sz w:val="18"/>
            <w:szCs w:val="18"/>
          </w:rPr>
          <w:t xml:space="preserve"> -</w:t>
        </w:r>
        <w:r w:rsidR="00F03B5A" w:rsidRPr="00F03B5A">
          <w:rPr>
            <w:rFonts w:ascii="Arial" w:hAnsi="Arial" w:cs="Arial"/>
            <w:noProof/>
            <w:webHidden/>
            <w:sz w:val="18"/>
            <w:szCs w:val="18"/>
          </w:rPr>
          <w:fldChar w:fldCharType="end"/>
        </w:r>
      </w:hyperlink>
    </w:p>
    <w:p w14:paraId="190E68B8" w14:textId="4623DCE7" w:rsidR="00F03B5A" w:rsidRPr="00CE70CA" w:rsidRDefault="006C0268" w:rsidP="00F03B5A">
      <w:pPr>
        <w:pStyle w:val="TDC1"/>
        <w:spacing w:after="20"/>
        <w:rPr>
          <w:rFonts w:ascii="Arial" w:hAnsi="Arial" w:cs="Arial"/>
          <w:noProof/>
          <w:sz w:val="18"/>
          <w:szCs w:val="18"/>
          <w:lang w:val="es-ES"/>
        </w:rPr>
      </w:pPr>
      <w:hyperlink w:anchor="_Toc8842603" w:history="1">
        <w:r w:rsidR="00F03B5A" w:rsidRPr="00F03B5A">
          <w:rPr>
            <w:rStyle w:val="Hipervnculo"/>
            <w:rFonts w:ascii="Arial" w:hAnsi="Arial" w:cs="Arial"/>
            <w:noProof/>
            <w:sz w:val="18"/>
            <w:szCs w:val="18"/>
          </w:rPr>
          <w:t>A.33.</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ASISTENCIA A LA ADMINISTRACIÓN CONTRATANTE</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_Toc8842603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- 15 -</w:t>
        </w:r>
        <w:r w:rsidR="00F03B5A" w:rsidRPr="00F03B5A">
          <w:rPr>
            <w:rFonts w:ascii="Arial" w:hAnsi="Arial" w:cs="Arial"/>
            <w:noProof/>
            <w:webHidden/>
            <w:sz w:val="18"/>
            <w:szCs w:val="18"/>
          </w:rPr>
          <w:fldChar w:fldCharType="end"/>
        </w:r>
      </w:hyperlink>
    </w:p>
    <w:p w14:paraId="58D40EEB" w14:textId="03DC0E28" w:rsidR="00F03B5A" w:rsidRPr="00CE70CA" w:rsidRDefault="006C0268" w:rsidP="00F03B5A">
      <w:pPr>
        <w:pStyle w:val="TDC1"/>
        <w:spacing w:after="20"/>
        <w:rPr>
          <w:rFonts w:ascii="Arial" w:hAnsi="Arial" w:cs="Arial"/>
          <w:noProof/>
          <w:sz w:val="18"/>
          <w:szCs w:val="18"/>
          <w:lang w:val="es-ES"/>
        </w:rPr>
      </w:pPr>
      <w:hyperlink w:anchor="_Toc8842604" w:history="1">
        <w:r w:rsidR="00F03B5A" w:rsidRPr="00F03B5A">
          <w:rPr>
            <w:rStyle w:val="Hipervnculo"/>
            <w:rFonts w:ascii="Arial" w:hAnsi="Arial" w:cs="Arial"/>
            <w:noProof/>
            <w:sz w:val="18"/>
            <w:szCs w:val="18"/>
          </w:rPr>
          <w:t>A.34.</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MODIFICACIONES DEL CONTRATO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_Toc8842604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- 15 -</w:t>
        </w:r>
        <w:r w:rsidR="00F03B5A" w:rsidRPr="00F03B5A">
          <w:rPr>
            <w:rFonts w:ascii="Arial" w:hAnsi="Arial" w:cs="Arial"/>
            <w:noProof/>
            <w:webHidden/>
            <w:sz w:val="18"/>
            <w:szCs w:val="18"/>
          </w:rPr>
          <w:fldChar w:fldCharType="end"/>
        </w:r>
      </w:hyperlink>
    </w:p>
    <w:p w14:paraId="5A4D306D" w14:textId="78DABBD3" w:rsidR="00F03B5A" w:rsidRPr="00CE70CA" w:rsidRDefault="006C0268" w:rsidP="00F03B5A">
      <w:pPr>
        <w:pStyle w:val="TDC1"/>
        <w:spacing w:after="20"/>
        <w:rPr>
          <w:rFonts w:ascii="Arial" w:hAnsi="Arial" w:cs="Arial"/>
          <w:noProof/>
          <w:sz w:val="18"/>
          <w:szCs w:val="18"/>
          <w:lang w:val="es-ES"/>
        </w:rPr>
      </w:pPr>
      <w:hyperlink w:anchor="_Toc8842605" w:history="1">
        <w:r w:rsidR="00F03B5A" w:rsidRPr="00F03B5A">
          <w:rPr>
            <w:rStyle w:val="Hipervnculo"/>
            <w:rFonts w:ascii="Arial" w:hAnsi="Arial" w:cs="Arial"/>
            <w:noProof/>
            <w:sz w:val="18"/>
            <w:szCs w:val="18"/>
          </w:rPr>
          <w:t>A.35.</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CERTIFICACIONES Y ABONOS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_Toc8842605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- 15 -</w:t>
        </w:r>
        <w:r w:rsidR="00F03B5A" w:rsidRPr="00F03B5A">
          <w:rPr>
            <w:rFonts w:ascii="Arial" w:hAnsi="Arial" w:cs="Arial"/>
            <w:noProof/>
            <w:webHidden/>
            <w:sz w:val="18"/>
            <w:szCs w:val="18"/>
          </w:rPr>
          <w:fldChar w:fldCharType="end"/>
        </w:r>
      </w:hyperlink>
    </w:p>
    <w:p w14:paraId="5E47A461" w14:textId="306B0375" w:rsidR="00F03B5A" w:rsidRPr="00CE70CA" w:rsidRDefault="006C0268" w:rsidP="00F03B5A">
      <w:pPr>
        <w:pStyle w:val="TDC1"/>
        <w:spacing w:after="20"/>
        <w:rPr>
          <w:rFonts w:ascii="Arial" w:hAnsi="Arial" w:cs="Arial"/>
          <w:noProof/>
          <w:sz w:val="18"/>
          <w:szCs w:val="18"/>
          <w:lang w:val="es-ES"/>
        </w:rPr>
      </w:pPr>
      <w:hyperlink w:anchor="_Toc8842606" w:history="1">
        <w:r w:rsidR="00F03B5A" w:rsidRPr="00F03B5A">
          <w:rPr>
            <w:rStyle w:val="Hipervnculo"/>
            <w:rFonts w:ascii="Arial" w:hAnsi="Arial" w:cs="Arial"/>
            <w:noProof/>
            <w:sz w:val="18"/>
            <w:szCs w:val="18"/>
          </w:rPr>
          <w:t>A.36.</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RECEPCIÓN Y PLAZO DE GARANTÍA</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_Toc8842606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- 15 -</w:t>
        </w:r>
        <w:r w:rsidR="00F03B5A" w:rsidRPr="00F03B5A">
          <w:rPr>
            <w:rFonts w:ascii="Arial" w:hAnsi="Arial" w:cs="Arial"/>
            <w:noProof/>
            <w:webHidden/>
            <w:sz w:val="18"/>
            <w:szCs w:val="18"/>
          </w:rPr>
          <w:fldChar w:fldCharType="end"/>
        </w:r>
      </w:hyperlink>
    </w:p>
    <w:p w14:paraId="7D7A14D2" w14:textId="3879E774" w:rsidR="00F03B5A" w:rsidRPr="00CE70CA" w:rsidRDefault="006C0268" w:rsidP="00F03B5A">
      <w:pPr>
        <w:pStyle w:val="TDC1"/>
        <w:spacing w:after="20"/>
        <w:rPr>
          <w:rFonts w:ascii="Arial" w:hAnsi="Arial" w:cs="Arial"/>
          <w:noProof/>
          <w:sz w:val="18"/>
          <w:szCs w:val="18"/>
          <w:lang w:val="es-ES"/>
        </w:rPr>
      </w:pPr>
      <w:hyperlink w:anchor="_Toc8842607" w:history="1">
        <w:r w:rsidR="00F03B5A" w:rsidRPr="00F03B5A">
          <w:rPr>
            <w:rStyle w:val="Hipervnculo"/>
            <w:rFonts w:ascii="Arial" w:hAnsi="Arial" w:cs="Arial"/>
            <w:noProof/>
            <w:sz w:val="18"/>
            <w:szCs w:val="18"/>
          </w:rPr>
          <w:t>A.37.</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LIQUIDACIÓN DEL CONTRATO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_Toc8842607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- 16 -</w:t>
        </w:r>
        <w:r w:rsidR="00F03B5A" w:rsidRPr="00F03B5A">
          <w:rPr>
            <w:rFonts w:ascii="Arial" w:hAnsi="Arial" w:cs="Arial"/>
            <w:noProof/>
            <w:webHidden/>
            <w:sz w:val="18"/>
            <w:szCs w:val="18"/>
          </w:rPr>
          <w:fldChar w:fldCharType="end"/>
        </w:r>
      </w:hyperlink>
    </w:p>
    <w:p w14:paraId="4F7DB898" w14:textId="775C6C74" w:rsidR="00F03B5A" w:rsidRPr="00CE70CA" w:rsidRDefault="006C0268" w:rsidP="00F03B5A">
      <w:pPr>
        <w:pStyle w:val="TDC1"/>
        <w:spacing w:after="20"/>
        <w:rPr>
          <w:rFonts w:ascii="Arial" w:hAnsi="Arial" w:cs="Arial"/>
          <w:noProof/>
          <w:sz w:val="18"/>
          <w:szCs w:val="18"/>
          <w:lang w:val="es-ES"/>
        </w:rPr>
      </w:pPr>
      <w:hyperlink w:anchor="_Toc8842608" w:history="1">
        <w:r w:rsidR="00F03B5A" w:rsidRPr="00F03B5A">
          <w:rPr>
            <w:rStyle w:val="Hipervnculo"/>
            <w:rFonts w:ascii="Arial" w:hAnsi="Arial" w:cs="Arial"/>
            <w:noProof/>
            <w:sz w:val="18"/>
            <w:szCs w:val="18"/>
          </w:rPr>
          <w:t>A.38.</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CAUSAS Y EFECTOS DE LA RESOLUCIÓN DEL CONTRATO E INDEMNIZACIÓNES POR DAÑOS Y PERJUICIOS EN CASOS DE RESOLUCIÓN POR CAUSAS IMPUTABLES AL MISMO</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_Toc8842608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- 16 -</w:t>
        </w:r>
        <w:r w:rsidR="00F03B5A" w:rsidRPr="00F03B5A">
          <w:rPr>
            <w:rFonts w:ascii="Arial" w:hAnsi="Arial" w:cs="Arial"/>
            <w:noProof/>
            <w:webHidden/>
            <w:sz w:val="18"/>
            <w:szCs w:val="18"/>
          </w:rPr>
          <w:fldChar w:fldCharType="end"/>
        </w:r>
      </w:hyperlink>
    </w:p>
    <w:p w14:paraId="251F863F" w14:textId="31984046" w:rsidR="00F03B5A" w:rsidRPr="00CE70CA" w:rsidRDefault="006C0268" w:rsidP="00F03B5A">
      <w:pPr>
        <w:pStyle w:val="TDC1"/>
        <w:spacing w:after="20"/>
        <w:rPr>
          <w:rFonts w:ascii="Arial" w:hAnsi="Arial" w:cs="Arial"/>
          <w:noProof/>
          <w:sz w:val="18"/>
          <w:szCs w:val="18"/>
          <w:lang w:val="es-ES"/>
        </w:rPr>
      </w:pPr>
      <w:hyperlink w:anchor="_Toc8842609" w:history="1">
        <w:r w:rsidR="00F03B5A" w:rsidRPr="00F03B5A">
          <w:rPr>
            <w:rStyle w:val="Hipervnculo"/>
            <w:rFonts w:ascii="Arial" w:hAnsi="Arial" w:cs="Arial"/>
            <w:noProof/>
            <w:sz w:val="18"/>
            <w:szCs w:val="18"/>
          </w:rPr>
          <w:t>A.39.</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PENALIDADES Y SANCIONES AL CONTRATISTA</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_Toc8842609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- 17 -</w:t>
        </w:r>
        <w:r w:rsidR="00F03B5A" w:rsidRPr="00F03B5A">
          <w:rPr>
            <w:rFonts w:ascii="Arial" w:hAnsi="Arial" w:cs="Arial"/>
            <w:noProof/>
            <w:webHidden/>
            <w:sz w:val="18"/>
            <w:szCs w:val="18"/>
          </w:rPr>
          <w:fldChar w:fldCharType="end"/>
        </w:r>
      </w:hyperlink>
    </w:p>
    <w:p w14:paraId="456DEF5C" w14:textId="7B75A8BF" w:rsidR="00F03B5A" w:rsidRPr="00CE70CA" w:rsidRDefault="006C0268" w:rsidP="00F03B5A">
      <w:pPr>
        <w:pStyle w:val="TDC1"/>
        <w:spacing w:after="20"/>
        <w:rPr>
          <w:rFonts w:ascii="Arial" w:hAnsi="Arial" w:cs="Arial"/>
          <w:noProof/>
          <w:sz w:val="18"/>
          <w:szCs w:val="18"/>
          <w:lang w:val="es-ES"/>
        </w:rPr>
      </w:pPr>
      <w:hyperlink w:anchor="_Toc8842610" w:history="1">
        <w:r w:rsidR="00F03B5A" w:rsidRPr="00F03B5A">
          <w:rPr>
            <w:rStyle w:val="Hipervnculo"/>
            <w:rFonts w:ascii="Arial" w:hAnsi="Arial" w:cs="Arial"/>
            <w:noProof/>
            <w:sz w:val="18"/>
            <w:szCs w:val="18"/>
          </w:rPr>
          <w:t>A.40.</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SUPUESTOS DE CONTRADICCIONES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_Toc8842610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- 17 -</w:t>
        </w:r>
        <w:r w:rsidR="00F03B5A" w:rsidRPr="00F03B5A">
          <w:rPr>
            <w:rFonts w:ascii="Arial" w:hAnsi="Arial" w:cs="Arial"/>
            <w:noProof/>
            <w:webHidden/>
            <w:sz w:val="18"/>
            <w:szCs w:val="18"/>
          </w:rPr>
          <w:fldChar w:fldCharType="end"/>
        </w:r>
      </w:hyperlink>
    </w:p>
    <w:p w14:paraId="25847969" w14:textId="5B832D28" w:rsidR="00F03B5A" w:rsidRPr="00CE70CA" w:rsidRDefault="006C0268" w:rsidP="00F03B5A">
      <w:pPr>
        <w:pStyle w:val="TDC1"/>
        <w:spacing w:after="20"/>
        <w:rPr>
          <w:rFonts w:ascii="Arial" w:hAnsi="Arial" w:cs="Arial"/>
          <w:noProof/>
          <w:sz w:val="18"/>
          <w:szCs w:val="18"/>
          <w:lang w:val="es-ES"/>
        </w:rPr>
      </w:pPr>
      <w:hyperlink w:anchor="_Toc8842611" w:history="1">
        <w:r w:rsidR="00F03B5A" w:rsidRPr="00F03B5A">
          <w:rPr>
            <w:rStyle w:val="Hipervnculo"/>
            <w:rFonts w:ascii="Arial" w:hAnsi="Arial" w:cs="Arial"/>
            <w:noProof/>
            <w:sz w:val="18"/>
            <w:szCs w:val="18"/>
          </w:rPr>
          <w:t>A.41.</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RÉGIMEN JURÍDICO Y JURISDICCIÓN COMPETENTE</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_Toc8842611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- 17 -</w:t>
        </w:r>
        <w:r w:rsidR="00F03B5A" w:rsidRPr="00F03B5A">
          <w:rPr>
            <w:rFonts w:ascii="Arial" w:hAnsi="Arial" w:cs="Arial"/>
            <w:noProof/>
            <w:webHidden/>
            <w:sz w:val="18"/>
            <w:szCs w:val="18"/>
          </w:rPr>
          <w:fldChar w:fldCharType="end"/>
        </w:r>
      </w:hyperlink>
    </w:p>
    <w:p w14:paraId="66327494" w14:textId="6C5C11A7" w:rsidR="00F03B5A" w:rsidRPr="00CE70CA" w:rsidRDefault="006C0268" w:rsidP="00F03B5A">
      <w:pPr>
        <w:pStyle w:val="TDC1"/>
        <w:spacing w:after="20"/>
        <w:rPr>
          <w:rFonts w:ascii="Arial" w:hAnsi="Arial" w:cs="Arial"/>
          <w:noProof/>
          <w:sz w:val="18"/>
          <w:szCs w:val="18"/>
          <w:lang w:val="es-ES"/>
        </w:rPr>
      </w:pPr>
      <w:hyperlink w:anchor="_Toc8842612" w:history="1">
        <w:r w:rsidR="00F03B5A" w:rsidRPr="00F03B5A">
          <w:rPr>
            <w:rStyle w:val="Hipervnculo"/>
            <w:rFonts w:ascii="Arial" w:hAnsi="Arial" w:cs="Arial"/>
            <w:noProof/>
            <w:sz w:val="18"/>
            <w:szCs w:val="18"/>
          </w:rPr>
          <w:t>A.42.</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RECURSOS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_Toc8842612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- 18 -</w:t>
        </w:r>
        <w:r w:rsidR="00F03B5A" w:rsidRPr="00F03B5A">
          <w:rPr>
            <w:rFonts w:ascii="Arial" w:hAnsi="Arial" w:cs="Arial"/>
            <w:noProof/>
            <w:webHidden/>
            <w:sz w:val="18"/>
            <w:szCs w:val="18"/>
          </w:rPr>
          <w:fldChar w:fldCharType="end"/>
        </w:r>
      </w:hyperlink>
    </w:p>
    <w:p w14:paraId="38AF3DE3" w14:textId="1AA32306" w:rsidR="00F03B5A" w:rsidRPr="00CE70CA" w:rsidRDefault="006C0268" w:rsidP="00F03B5A">
      <w:pPr>
        <w:pStyle w:val="TDC1"/>
        <w:spacing w:after="20"/>
        <w:rPr>
          <w:rFonts w:ascii="Arial" w:hAnsi="Arial" w:cs="Arial"/>
          <w:noProof/>
          <w:sz w:val="18"/>
          <w:szCs w:val="18"/>
          <w:lang w:val="es-ES"/>
        </w:rPr>
      </w:pPr>
      <w:hyperlink w:anchor="_Toc8842613" w:history="1">
        <w:r w:rsidR="00F03B5A" w:rsidRPr="00F03B5A">
          <w:rPr>
            <w:rStyle w:val="Hipervnculo"/>
            <w:rFonts w:ascii="Arial" w:hAnsi="Arial" w:cs="Arial"/>
            <w:noProof/>
            <w:sz w:val="18"/>
            <w:szCs w:val="18"/>
          </w:rPr>
          <w:t>B.</w:t>
        </w:r>
        <w:r w:rsidR="00F03B5A" w:rsidRPr="00CE70CA">
          <w:rPr>
            <w:rFonts w:ascii="Arial" w:hAnsi="Arial" w:cs="Arial"/>
            <w:noProof/>
            <w:sz w:val="18"/>
            <w:szCs w:val="18"/>
            <w:lang w:val="es-ES"/>
          </w:rPr>
          <w:tab/>
        </w:r>
        <w:r w:rsidR="00F03B5A" w:rsidRPr="00F03B5A">
          <w:rPr>
            <w:rStyle w:val="Hipervnculo"/>
            <w:rFonts w:ascii="Arial" w:hAnsi="Arial" w:cs="Arial"/>
            <w:noProof/>
            <w:sz w:val="18"/>
            <w:szCs w:val="18"/>
          </w:rPr>
          <w:t>PRESCRIPCIONES TÉCNICAS</w:t>
        </w:r>
        <w:r w:rsidR="00F03B5A" w:rsidRPr="00F03B5A">
          <w:rPr>
            <w:rFonts w:ascii="Arial" w:hAnsi="Arial" w:cs="Arial"/>
            <w:noProof/>
            <w:webHidden/>
            <w:sz w:val="18"/>
            <w:szCs w:val="18"/>
          </w:rPr>
          <w:tab/>
        </w:r>
        <w:r w:rsidR="00F03B5A" w:rsidRPr="00F03B5A">
          <w:rPr>
            <w:rFonts w:ascii="Arial" w:hAnsi="Arial" w:cs="Arial"/>
            <w:noProof/>
            <w:webHidden/>
            <w:sz w:val="18"/>
            <w:szCs w:val="18"/>
          </w:rPr>
          <w:fldChar w:fldCharType="begin"/>
        </w:r>
        <w:r w:rsidR="00F03B5A" w:rsidRPr="00F03B5A">
          <w:rPr>
            <w:rFonts w:ascii="Arial" w:hAnsi="Arial" w:cs="Arial"/>
            <w:noProof/>
            <w:webHidden/>
            <w:sz w:val="18"/>
            <w:szCs w:val="18"/>
          </w:rPr>
          <w:instrText xml:space="preserve"> PAGEREF _Toc8842613 \h </w:instrText>
        </w:r>
        <w:r w:rsidR="00F03B5A" w:rsidRPr="00F03B5A">
          <w:rPr>
            <w:rFonts w:ascii="Arial" w:hAnsi="Arial" w:cs="Arial"/>
            <w:noProof/>
            <w:webHidden/>
            <w:sz w:val="18"/>
            <w:szCs w:val="18"/>
          </w:rPr>
        </w:r>
        <w:r w:rsidR="00F03B5A" w:rsidRPr="00F03B5A">
          <w:rPr>
            <w:rFonts w:ascii="Arial" w:hAnsi="Arial" w:cs="Arial"/>
            <w:noProof/>
            <w:webHidden/>
            <w:sz w:val="18"/>
            <w:szCs w:val="18"/>
          </w:rPr>
          <w:fldChar w:fldCharType="separate"/>
        </w:r>
        <w:r w:rsidR="00F03B5A" w:rsidRPr="00F03B5A">
          <w:rPr>
            <w:rFonts w:ascii="Arial" w:hAnsi="Arial" w:cs="Arial"/>
            <w:noProof/>
            <w:webHidden/>
            <w:sz w:val="18"/>
            <w:szCs w:val="18"/>
          </w:rPr>
          <w:t>- 18 -</w:t>
        </w:r>
        <w:r w:rsidR="00F03B5A" w:rsidRPr="00F03B5A">
          <w:rPr>
            <w:rFonts w:ascii="Arial" w:hAnsi="Arial" w:cs="Arial"/>
            <w:noProof/>
            <w:webHidden/>
            <w:sz w:val="18"/>
            <w:szCs w:val="18"/>
          </w:rPr>
          <w:fldChar w:fldCharType="end"/>
        </w:r>
      </w:hyperlink>
    </w:p>
    <w:p w14:paraId="60848547" w14:textId="0B2F0501" w:rsidR="005D5ADC" w:rsidRPr="00F03B5A" w:rsidRDefault="005D5ADC">
      <w:pPr>
        <w:rPr>
          <w:rFonts w:ascii="Arial" w:hAnsi="Arial" w:cs="Arial"/>
          <w:sz w:val="18"/>
          <w:szCs w:val="18"/>
        </w:rPr>
      </w:pPr>
      <w:r w:rsidRPr="00F03B5A">
        <w:rPr>
          <w:rFonts w:ascii="Arial" w:hAnsi="Arial" w:cs="Arial"/>
          <w:b/>
          <w:bCs/>
          <w:sz w:val="18"/>
          <w:szCs w:val="18"/>
        </w:rPr>
        <w:fldChar w:fldCharType="end"/>
      </w:r>
    </w:p>
    <w:p w14:paraId="56F9F1FF" w14:textId="17854022" w:rsidR="00AD7910" w:rsidRPr="00CE70CA" w:rsidRDefault="00467E0E" w:rsidP="00467E0E">
      <w:pPr>
        <w:tabs>
          <w:tab w:val="left" w:pos="-1440"/>
        </w:tabs>
        <w:jc w:val="both"/>
        <w:rPr>
          <w:rFonts w:ascii="Arial" w:hAnsi="Arial" w:cs="Arial"/>
          <w:b/>
          <w:sz w:val="18"/>
          <w:szCs w:val="18"/>
        </w:rPr>
      </w:pPr>
      <w:r w:rsidRPr="00CE70CA">
        <w:rPr>
          <w:rFonts w:ascii="Arial" w:hAnsi="Arial" w:cs="Arial"/>
          <w:b/>
          <w:sz w:val="18"/>
          <w:szCs w:val="18"/>
        </w:rPr>
        <w:t>ANEXOS</w:t>
      </w:r>
    </w:p>
    <w:p w14:paraId="6DFA284C" w14:textId="30E8E48B" w:rsidR="00467E0E" w:rsidRPr="00F03B5A" w:rsidRDefault="00467E0E" w:rsidP="00467E0E">
      <w:pPr>
        <w:tabs>
          <w:tab w:val="left" w:pos="-1440"/>
        </w:tabs>
        <w:jc w:val="both"/>
        <w:rPr>
          <w:rFonts w:ascii="Arial" w:hAnsi="Arial" w:cs="Arial"/>
          <w:sz w:val="18"/>
          <w:szCs w:val="18"/>
        </w:rPr>
      </w:pPr>
    </w:p>
    <w:p w14:paraId="719488ED" w14:textId="7309230C" w:rsidR="00467E0E" w:rsidRPr="00F03B5A" w:rsidRDefault="00467E0E" w:rsidP="00C9473B">
      <w:pPr>
        <w:tabs>
          <w:tab w:val="left" w:pos="-1440"/>
        </w:tabs>
        <w:spacing w:after="100"/>
        <w:ind w:left="851" w:hanging="851"/>
        <w:jc w:val="both"/>
        <w:rPr>
          <w:rFonts w:ascii="Arial" w:hAnsi="Arial" w:cs="Arial"/>
          <w:sz w:val="18"/>
          <w:szCs w:val="18"/>
        </w:rPr>
      </w:pPr>
      <w:r w:rsidRPr="00F03B5A">
        <w:rPr>
          <w:rFonts w:ascii="Arial" w:hAnsi="Arial" w:cs="Arial"/>
          <w:sz w:val="18"/>
          <w:szCs w:val="18"/>
        </w:rPr>
        <w:t>ANEXO I</w:t>
      </w:r>
      <w:r w:rsidR="00C9473B" w:rsidRPr="00F03B5A">
        <w:rPr>
          <w:rFonts w:ascii="Arial" w:hAnsi="Arial" w:cs="Arial"/>
          <w:sz w:val="18"/>
          <w:szCs w:val="18"/>
        </w:rPr>
        <w:t>:MODELO DE IDENTIFICACIÓN DEL LICITADOR/ES Y DIRECCIÓN DE CORREO ELECTRICO A EFECTOS DE NOTIFICACIONES.</w:t>
      </w:r>
    </w:p>
    <w:p w14:paraId="4BB1322A" w14:textId="4F5B06E0" w:rsidR="00467E0E" w:rsidRPr="00F03B5A" w:rsidRDefault="00467E0E" w:rsidP="003F25E7">
      <w:pPr>
        <w:tabs>
          <w:tab w:val="left" w:pos="-1440"/>
        </w:tabs>
        <w:spacing w:after="100"/>
        <w:ind w:left="851" w:hanging="851"/>
        <w:jc w:val="both"/>
        <w:rPr>
          <w:rFonts w:ascii="Arial" w:hAnsi="Arial" w:cs="Arial"/>
          <w:sz w:val="18"/>
          <w:szCs w:val="18"/>
        </w:rPr>
      </w:pPr>
      <w:r w:rsidRPr="00F03B5A">
        <w:rPr>
          <w:rFonts w:ascii="Arial" w:hAnsi="Arial" w:cs="Arial"/>
          <w:sz w:val="18"/>
          <w:szCs w:val="18"/>
        </w:rPr>
        <w:t>ANEXO II. DEC</w:t>
      </w:r>
      <w:r w:rsidR="003F25E7" w:rsidRPr="00F03B5A">
        <w:rPr>
          <w:rFonts w:ascii="Arial" w:hAnsi="Arial" w:cs="Arial"/>
          <w:sz w:val="18"/>
          <w:szCs w:val="18"/>
        </w:rPr>
        <w:t>L</w:t>
      </w:r>
      <w:r w:rsidRPr="00F03B5A">
        <w:rPr>
          <w:rFonts w:ascii="Arial" w:hAnsi="Arial" w:cs="Arial"/>
          <w:sz w:val="18"/>
          <w:szCs w:val="18"/>
        </w:rPr>
        <w:t>ARACIÓN RESPONSABLE</w:t>
      </w:r>
      <w:r w:rsidR="003F25E7" w:rsidRPr="00F03B5A">
        <w:rPr>
          <w:rFonts w:ascii="Arial" w:hAnsi="Arial" w:cs="Arial"/>
          <w:sz w:val="18"/>
          <w:szCs w:val="18"/>
        </w:rPr>
        <w:t xml:space="preserve"> DE CUMPLIMIENTO DE LA CONDICIONES EXIGIDAS PARA CONTRATAR.</w:t>
      </w:r>
    </w:p>
    <w:p w14:paraId="3D34950E" w14:textId="449B3B18" w:rsidR="00467E0E" w:rsidRPr="00F03B5A" w:rsidRDefault="00467E0E" w:rsidP="00C9473B">
      <w:pPr>
        <w:tabs>
          <w:tab w:val="left" w:pos="-1440"/>
        </w:tabs>
        <w:spacing w:after="100"/>
        <w:jc w:val="both"/>
        <w:rPr>
          <w:rFonts w:ascii="Arial" w:hAnsi="Arial" w:cs="Arial"/>
          <w:sz w:val="18"/>
          <w:szCs w:val="18"/>
        </w:rPr>
      </w:pPr>
      <w:r w:rsidRPr="00F03B5A">
        <w:rPr>
          <w:rFonts w:ascii="Arial" w:hAnsi="Arial" w:cs="Arial"/>
          <w:sz w:val="18"/>
          <w:szCs w:val="18"/>
        </w:rPr>
        <w:t>ANEXO III.</w:t>
      </w:r>
      <w:r w:rsidR="00C9473B" w:rsidRPr="00F03B5A">
        <w:rPr>
          <w:rFonts w:ascii="Arial" w:hAnsi="Arial" w:cs="Arial"/>
          <w:sz w:val="18"/>
          <w:szCs w:val="18"/>
        </w:rPr>
        <w:t xml:space="preserve"> MODELO DE OFERTA PARA CRITERIOS CUANTIFICABLE MEDIANTE FORMULAS</w:t>
      </w:r>
    </w:p>
    <w:p w14:paraId="4DC5B17B" w14:textId="1253B954" w:rsidR="00037E62" w:rsidRPr="00393438" w:rsidRDefault="00AD7910" w:rsidP="00961DB7">
      <w:pPr>
        <w:rPr>
          <w:rFonts w:ascii="Arial" w:hAnsi="Arial" w:cs="Arial"/>
          <w:b/>
        </w:rPr>
      </w:pPr>
      <w:r>
        <w:rPr>
          <w:b/>
          <w:sz w:val="24"/>
          <w:szCs w:val="24"/>
        </w:rPr>
        <w:br w:type="column"/>
      </w:r>
    </w:p>
    <w:p w14:paraId="3436A077" w14:textId="77777777" w:rsidR="001927AF" w:rsidRPr="00961DB7" w:rsidRDefault="001927AF" w:rsidP="00961DB7">
      <w:pPr>
        <w:pStyle w:val="Ttulo1"/>
        <w:numPr>
          <w:ilvl w:val="0"/>
          <w:numId w:val="15"/>
        </w:numPr>
        <w:spacing w:before="0" w:after="100"/>
        <w:rPr>
          <w:rFonts w:cs="Arial"/>
          <w:sz w:val="22"/>
          <w:szCs w:val="22"/>
          <w:u w:val="single"/>
        </w:rPr>
      </w:pPr>
      <w:bookmarkStart w:id="1" w:name="_Toc8757980"/>
      <w:bookmarkStart w:id="2" w:name="_Toc8842570"/>
      <w:r w:rsidRPr="00961DB7">
        <w:rPr>
          <w:rFonts w:cs="Arial"/>
          <w:sz w:val="22"/>
          <w:szCs w:val="22"/>
          <w:u w:val="single"/>
        </w:rPr>
        <w:t>CONDICIONES ECONÓMICO-ADMINISTRATIVAS</w:t>
      </w:r>
      <w:bookmarkEnd w:id="1"/>
      <w:bookmarkEnd w:id="2"/>
    </w:p>
    <w:p w14:paraId="2EB6B479" w14:textId="77777777" w:rsidR="001927AF" w:rsidRPr="00961DB7" w:rsidRDefault="001927AF" w:rsidP="00961DB7">
      <w:pPr>
        <w:rPr>
          <w:rFonts w:ascii="Arial" w:hAnsi="Arial" w:cs="Arial"/>
          <w:b/>
          <w:sz w:val="10"/>
          <w:szCs w:val="10"/>
        </w:rPr>
      </w:pPr>
    </w:p>
    <w:p w14:paraId="3236451F" w14:textId="537C36D1" w:rsidR="001927AF" w:rsidRPr="00466103" w:rsidRDefault="001927AF" w:rsidP="00E827AB">
      <w:pPr>
        <w:pStyle w:val="western"/>
        <w:spacing w:before="0" w:beforeAutospacing="0" w:after="100"/>
        <w:ind w:left="0" w:firstLine="284"/>
        <w:jc w:val="both"/>
        <w:rPr>
          <w:b/>
          <w:sz w:val="22"/>
          <w:szCs w:val="22"/>
        </w:rPr>
      </w:pPr>
      <w:r w:rsidRPr="00961DB7">
        <w:rPr>
          <w:b/>
          <w:sz w:val="22"/>
          <w:szCs w:val="22"/>
        </w:rPr>
        <w:t xml:space="preserve">Condiciones Económico-Administrativas </w:t>
      </w:r>
      <w:r w:rsidRPr="00961DB7">
        <w:rPr>
          <w:sz w:val="22"/>
          <w:szCs w:val="22"/>
        </w:rPr>
        <w:t>que como Ley Fundamental del Contrato, regirán en la contratación</w:t>
      </w:r>
      <w:r w:rsidR="00F13093">
        <w:rPr>
          <w:sz w:val="22"/>
          <w:szCs w:val="22"/>
        </w:rPr>
        <w:t xml:space="preserve"> de las obras de </w:t>
      </w:r>
      <w:r w:rsidR="00F13093" w:rsidRPr="00466103">
        <w:rPr>
          <w:b/>
          <w:sz w:val="22"/>
          <w:szCs w:val="22"/>
        </w:rPr>
        <w:t>RENOVACION DE PLUVIALES Y PAVIMENTACIÓN DE ACERAS EN LA NA-7510 (CTRA. SAN MIGUEL DE ARALAR).</w:t>
      </w:r>
    </w:p>
    <w:p w14:paraId="2ADD437E" w14:textId="77777777" w:rsidR="00466103" w:rsidRPr="00961DB7" w:rsidRDefault="00466103" w:rsidP="00E827AB">
      <w:pPr>
        <w:pStyle w:val="western"/>
        <w:spacing w:before="0" w:beforeAutospacing="0" w:after="100"/>
        <w:ind w:left="0" w:firstLine="284"/>
        <w:jc w:val="both"/>
        <w:rPr>
          <w:b/>
          <w:bCs/>
          <w:iCs/>
          <w:sz w:val="22"/>
          <w:szCs w:val="22"/>
        </w:rPr>
      </w:pPr>
    </w:p>
    <w:p w14:paraId="670694D2" w14:textId="77777777" w:rsidR="00497CEF" w:rsidRPr="00961DB7" w:rsidRDefault="00497CEF" w:rsidP="00961DB7">
      <w:pPr>
        <w:pStyle w:val="Ttulo1"/>
        <w:numPr>
          <w:ilvl w:val="0"/>
          <w:numId w:val="14"/>
        </w:numPr>
        <w:tabs>
          <w:tab w:val="left" w:pos="567"/>
        </w:tabs>
        <w:spacing w:before="140" w:after="100"/>
        <w:ind w:left="0" w:firstLine="284"/>
        <w:rPr>
          <w:rFonts w:cs="Arial"/>
          <w:sz w:val="22"/>
          <w:szCs w:val="22"/>
          <w:u w:val="single"/>
        </w:rPr>
      </w:pPr>
      <w:bookmarkStart w:id="3" w:name="_Toc8757819"/>
      <w:bookmarkStart w:id="4" w:name="_Toc8757981"/>
      <w:bookmarkStart w:id="5" w:name="_Toc8842571"/>
      <w:r w:rsidRPr="00961DB7">
        <w:rPr>
          <w:rFonts w:cs="Arial"/>
          <w:sz w:val="22"/>
          <w:szCs w:val="22"/>
          <w:u w:val="single"/>
        </w:rPr>
        <w:t xml:space="preserve">OBJETO DEL </w:t>
      </w:r>
      <w:r w:rsidR="00F03388" w:rsidRPr="00961DB7">
        <w:rPr>
          <w:rFonts w:cs="Arial"/>
          <w:sz w:val="22"/>
          <w:szCs w:val="22"/>
          <w:u w:val="single"/>
        </w:rPr>
        <w:t>CONTRATO</w:t>
      </w:r>
      <w:bookmarkEnd w:id="3"/>
      <w:bookmarkEnd w:id="4"/>
      <w:bookmarkEnd w:id="5"/>
    </w:p>
    <w:p w14:paraId="02881EF9" w14:textId="7473B0CD" w:rsidR="00F03388" w:rsidRPr="00961DB7" w:rsidRDefault="00F03388" w:rsidP="00F13093">
      <w:pPr>
        <w:pStyle w:val="western"/>
        <w:spacing w:before="0" w:beforeAutospacing="0" w:after="100"/>
        <w:ind w:left="0" w:firstLine="284"/>
        <w:jc w:val="both"/>
        <w:rPr>
          <w:sz w:val="22"/>
          <w:szCs w:val="22"/>
        </w:rPr>
      </w:pPr>
      <w:r w:rsidRPr="00961DB7">
        <w:rPr>
          <w:sz w:val="22"/>
          <w:szCs w:val="22"/>
        </w:rPr>
        <w:t>Es objeto del presente Pliego el establecimiento de los pactos y condiciones definidores de los derechos y obligaciones de las partes que han de regir en sus aspectos jurídicos, administrativos y económicos la contratación de las OBRAS de “</w:t>
      </w:r>
      <w:r w:rsidR="00F13093">
        <w:rPr>
          <w:sz w:val="22"/>
          <w:szCs w:val="22"/>
        </w:rPr>
        <w:t>R</w:t>
      </w:r>
      <w:r w:rsidR="00F13093" w:rsidRPr="00F13093">
        <w:rPr>
          <w:sz w:val="22"/>
          <w:szCs w:val="22"/>
        </w:rPr>
        <w:t>enovaci</w:t>
      </w:r>
      <w:r w:rsidR="00F13093">
        <w:rPr>
          <w:sz w:val="22"/>
          <w:szCs w:val="22"/>
        </w:rPr>
        <w:t>ó</w:t>
      </w:r>
      <w:r w:rsidR="00F13093" w:rsidRPr="00F13093">
        <w:rPr>
          <w:sz w:val="22"/>
          <w:szCs w:val="22"/>
        </w:rPr>
        <w:t>n de pluviales y pavimentación de aceras en la na-7510 (</w:t>
      </w:r>
      <w:r w:rsidR="00F13093">
        <w:rPr>
          <w:sz w:val="22"/>
          <w:szCs w:val="22"/>
        </w:rPr>
        <w:t>C</w:t>
      </w:r>
      <w:r w:rsidR="00F13093" w:rsidRPr="00F13093">
        <w:rPr>
          <w:sz w:val="22"/>
          <w:szCs w:val="22"/>
        </w:rPr>
        <w:t xml:space="preserve">tra. </w:t>
      </w:r>
      <w:r w:rsidR="00F13093">
        <w:rPr>
          <w:sz w:val="22"/>
          <w:szCs w:val="22"/>
        </w:rPr>
        <w:t>S</w:t>
      </w:r>
      <w:r w:rsidR="00F13093" w:rsidRPr="00F13093">
        <w:rPr>
          <w:sz w:val="22"/>
          <w:szCs w:val="22"/>
        </w:rPr>
        <w:t xml:space="preserve">an </w:t>
      </w:r>
      <w:r w:rsidR="00F13093">
        <w:rPr>
          <w:sz w:val="22"/>
          <w:szCs w:val="22"/>
        </w:rPr>
        <w:t>M</w:t>
      </w:r>
      <w:r w:rsidR="00F13093" w:rsidRPr="00F13093">
        <w:rPr>
          <w:sz w:val="22"/>
          <w:szCs w:val="22"/>
        </w:rPr>
        <w:t xml:space="preserve">iguel de </w:t>
      </w:r>
      <w:r w:rsidR="00F13093">
        <w:rPr>
          <w:sz w:val="22"/>
          <w:szCs w:val="22"/>
        </w:rPr>
        <w:t>A</w:t>
      </w:r>
      <w:r w:rsidR="00F13093" w:rsidRPr="00F13093">
        <w:rPr>
          <w:sz w:val="22"/>
          <w:szCs w:val="22"/>
        </w:rPr>
        <w:t>ralar)</w:t>
      </w:r>
      <w:r w:rsidRPr="00961DB7">
        <w:rPr>
          <w:sz w:val="22"/>
          <w:szCs w:val="22"/>
        </w:rPr>
        <w:t xml:space="preserve">”, contenidas en el correspondiente Proyecto Técnico redactado por </w:t>
      </w:r>
      <w:r w:rsidR="000B6E97" w:rsidRPr="00961DB7">
        <w:rPr>
          <w:sz w:val="22"/>
          <w:szCs w:val="22"/>
        </w:rPr>
        <w:t xml:space="preserve">Ingeniería </w:t>
      </w:r>
      <w:r w:rsidR="00A032FC" w:rsidRPr="00961DB7">
        <w:rPr>
          <w:sz w:val="22"/>
          <w:szCs w:val="22"/>
        </w:rPr>
        <w:t>Eunate</w:t>
      </w:r>
      <w:r w:rsidRPr="00961DB7">
        <w:rPr>
          <w:sz w:val="22"/>
          <w:szCs w:val="22"/>
        </w:rPr>
        <w:t>, y aprobado por el Pleno del Ayuntamiento de</w:t>
      </w:r>
      <w:r w:rsidR="00F13093">
        <w:rPr>
          <w:sz w:val="22"/>
          <w:szCs w:val="22"/>
        </w:rPr>
        <w:t xml:space="preserve"> Lekunberri</w:t>
      </w:r>
      <w:r w:rsidR="000B6E97" w:rsidRPr="00961DB7">
        <w:rPr>
          <w:sz w:val="22"/>
          <w:szCs w:val="22"/>
        </w:rPr>
        <w:t xml:space="preserve"> en sesión </w:t>
      </w:r>
      <w:r w:rsidR="000B6E97" w:rsidRPr="00423E2C">
        <w:rPr>
          <w:sz w:val="22"/>
          <w:szCs w:val="22"/>
        </w:rPr>
        <w:t>extraordinaria</w:t>
      </w:r>
      <w:r w:rsidR="000B6E97" w:rsidRPr="00961DB7">
        <w:rPr>
          <w:sz w:val="22"/>
          <w:szCs w:val="22"/>
        </w:rPr>
        <w:t xml:space="preserve"> de </w:t>
      </w:r>
      <w:r w:rsidR="00423E2C">
        <w:rPr>
          <w:sz w:val="22"/>
          <w:szCs w:val="22"/>
        </w:rPr>
        <w:t>21</w:t>
      </w:r>
      <w:r w:rsidR="000B6E97" w:rsidRPr="00961DB7">
        <w:rPr>
          <w:sz w:val="22"/>
          <w:szCs w:val="22"/>
        </w:rPr>
        <w:t xml:space="preserve"> de </w:t>
      </w:r>
      <w:r w:rsidR="00F13093">
        <w:rPr>
          <w:sz w:val="22"/>
          <w:szCs w:val="22"/>
        </w:rPr>
        <w:t>Mayo</w:t>
      </w:r>
      <w:r w:rsidR="000B6E97" w:rsidRPr="00961DB7">
        <w:rPr>
          <w:sz w:val="22"/>
          <w:szCs w:val="22"/>
        </w:rPr>
        <w:t xml:space="preserve"> de </w:t>
      </w:r>
      <w:r w:rsidR="009E6D2C">
        <w:rPr>
          <w:sz w:val="22"/>
          <w:szCs w:val="22"/>
        </w:rPr>
        <w:t>2018</w:t>
      </w:r>
      <w:r w:rsidRPr="00961DB7">
        <w:rPr>
          <w:sz w:val="22"/>
          <w:szCs w:val="22"/>
        </w:rPr>
        <w:t>,</w:t>
      </w:r>
      <w:r w:rsidR="000B6E97" w:rsidRPr="00961DB7">
        <w:rPr>
          <w:sz w:val="22"/>
          <w:szCs w:val="22"/>
        </w:rPr>
        <w:t xml:space="preserve"> cuyo</w:t>
      </w:r>
      <w:r w:rsidR="00B156CC" w:rsidRPr="00961DB7">
        <w:rPr>
          <w:sz w:val="22"/>
          <w:szCs w:val="22"/>
        </w:rPr>
        <w:t>s</w:t>
      </w:r>
      <w:r w:rsidR="000B6E97" w:rsidRPr="00961DB7">
        <w:rPr>
          <w:sz w:val="22"/>
          <w:szCs w:val="22"/>
        </w:rPr>
        <w:t xml:space="preserve"> código</w:t>
      </w:r>
      <w:r w:rsidR="00B156CC" w:rsidRPr="00961DB7">
        <w:rPr>
          <w:sz w:val="22"/>
          <w:szCs w:val="22"/>
        </w:rPr>
        <w:t>s</w:t>
      </w:r>
      <w:r w:rsidRPr="00961DB7">
        <w:rPr>
          <w:sz w:val="22"/>
          <w:szCs w:val="22"/>
        </w:rPr>
        <w:t xml:space="preserve"> CPV</w:t>
      </w:r>
      <w:r w:rsidR="00F13093">
        <w:rPr>
          <w:sz w:val="22"/>
          <w:szCs w:val="22"/>
        </w:rPr>
        <w:t xml:space="preserve"> son los siguientes: </w:t>
      </w:r>
    </w:p>
    <w:p w14:paraId="78F4938A" w14:textId="77777777" w:rsidR="00F13093" w:rsidRPr="00F13093" w:rsidRDefault="00F13093" w:rsidP="008A1811">
      <w:pPr>
        <w:pStyle w:val="western"/>
        <w:spacing w:before="0" w:beforeAutospacing="0" w:after="100"/>
        <w:ind w:left="0" w:firstLine="284"/>
        <w:jc w:val="both"/>
        <w:rPr>
          <w:sz w:val="22"/>
          <w:szCs w:val="22"/>
        </w:rPr>
      </w:pPr>
      <w:r w:rsidRPr="00CE70CA">
        <w:rPr>
          <w:b/>
          <w:sz w:val="22"/>
          <w:szCs w:val="22"/>
        </w:rPr>
        <w:t>452332130-2</w:t>
      </w:r>
      <w:r w:rsidRPr="00F13093">
        <w:rPr>
          <w:sz w:val="22"/>
          <w:szCs w:val="22"/>
        </w:rPr>
        <w:t xml:space="preserve"> “Trabajos de Construcción de canalizaciones de aguas pluviales”.</w:t>
      </w:r>
    </w:p>
    <w:p w14:paraId="3B18F266" w14:textId="59CD08E5" w:rsidR="00B156CC" w:rsidRPr="00961DB7" w:rsidRDefault="00F13093" w:rsidP="008A1811">
      <w:pPr>
        <w:pStyle w:val="western"/>
        <w:spacing w:before="0" w:beforeAutospacing="0" w:after="100"/>
        <w:ind w:left="0" w:firstLine="284"/>
        <w:jc w:val="both"/>
        <w:rPr>
          <w:sz w:val="22"/>
          <w:szCs w:val="22"/>
        </w:rPr>
      </w:pPr>
      <w:r w:rsidRPr="00CE70CA">
        <w:rPr>
          <w:b/>
          <w:sz w:val="22"/>
          <w:szCs w:val="22"/>
        </w:rPr>
        <w:t>45233252-0</w:t>
      </w:r>
      <w:r w:rsidRPr="00F13093">
        <w:rPr>
          <w:sz w:val="22"/>
          <w:szCs w:val="22"/>
        </w:rPr>
        <w:t xml:space="preserve"> “Trabajos de Pavimentación de Calles</w:t>
      </w:r>
      <w:r w:rsidR="00B156CC" w:rsidRPr="00961DB7">
        <w:rPr>
          <w:sz w:val="22"/>
          <w:szCs w:val="22"/>
        </w:rPr>
        <w:t>.</w:t>
      </w:r>
    </w:p>
    <w:p w14:paraId="708B647A" w14:textId="77777777" w:rsidR="00F03388" w:rsidRPr="00961DB7" w:rsidRDefault="00F03388" w:rsidP="008A1811">
      <w:pPr>
        <w:pStyle w:val="western"/>
        <w:spacing w:before="0" w:beforeAutospacing="0" w:after="100"/>
        <w:ind w:left="426" w:hanging="142"/>
        <w:jc w:val="both"/>
        <w:rPr>
          <w:sz w:val="22"/>
          <w:szCs w:val="22"/>
        </w:rPr>
      </w:pPr>
      <w:r w:rsidRPr="00961DB7">
        <w:rPr>
          <w:sz w:val="22"/>
          <w:szCs w:val="22"/>
        </w:rPr>
        <w:t>- El presente Pliego Regulador de la Contratación que incluye las Condiciones Económico-Administrativas.</w:t>
      </w:r>
    </w:p>
    <w:p w14:paraId="2E9A80F4" w14:textId="05DED299" w:rsidR="00F03388" w:rsidRPr="00961DB7" w:rsidRDefault="00F03388" w:rsidP="008A1811">
      <w:pPr>
        <w:pStyle w:val="western"/>
        <w:spacing w:before="0" w:beforeAutospacing="0" w:after="100"/>
        <w:ind w:left="0" w:firstLine="284"/>
        <w:jc w:val="both"/>
        <w:rPr>
          <w:sz w:val="22"/>
          <w:szCs w:val="22"/>
        </w:rPr>
      </w:pPr>
      <w:r w:rsidRPr="00961DB7">
        <w:rPr>
          <w:sz w:val="22"/>
          <w:szCs w:val="22"/>
        </w:rPr>
        <w:t>- Prescripciones Técnicas Particulares incluidas en el Proyecto Técnico</w:t>
      </w:r>
      <w:r w:rsidR="00F13093">
        <w:rPr>
          <w:sz w:val="22"/>
          <w:szCs w:val="22"/>
        </w:rPr>
        <w:t>.</w:t>
      </w:r>
    </w:p>
    <w:p w14:paraId="7851D8F1" w14:textId="1AD3B800" w:rsidR="00F03388" w:rsidRPr="00961DB7" w:rsidRDefault="00F03388" w:rsidP="008A1811">
      <w:pPr>
        <w:pStyle w:val="western"/>
        <w:spacing w:before="0" w:beforeAutospacing="0" w:after="100"/>
        <w:ind w:left="0" w:firstLine="284"/>
        <w:jc w:val="both"/>
        <w:rPr>
          <w:sz w:val="22"/>
          <w:szCs w:val="22"/>
        </w:rPr>
      </w:pPr>
      <w:r w:rsidRPr="00961DB7">
        <w:rPr>
          <w:sz w:val="22"/>
          <w:szCs w:val="22"/>
        </w:rPr>
        <w:t xml:space="preserve">- </w:t>
      </w:r>
      <w:r w:rsidRPr="008A1811">
        <w:rPr>
          <w:sz w:val="22"/>
          <w:szCs w:val="22"/>
        </w:rPr>
        <w:t>Proyecto Técnico</w:t>
      </w:r>
      <w:r w:rsidR="00F13093" w:rsidRPr="008A1811">
        <w:rPr>
          <w:sz w:val="22"/>
          <w:szCs w:val="22"/>
        </w:rPr>
        <w:t xml:space="preserve"> </w:t>
      </w:r>
      <w:r w:rsidR="00F13093">
        <w:rPr>
          <w:sz w:val="22"/>
          <w:szCs w:val="22"/>
        </w:rPr>
        <w:t xml:space="preserve">redactado en Enero de </w:t>
      </w:r>
      <w:r w:rsidR="009E6D2C">
        <w:rPr>
          <w:sz w:val="22"/>
          <w:szCs w:val="22"/>
        </w:rPr>
        <w:t>2018</w:t>
      </w:r>
      <w:r w:rsidR="00F13093">
        <w:rPr>
          <w:sz w:val="22"/>
          <w:szCs w:val="22"/>
        </w:rPr>
        <w:t xml:space="preserve"> por Eunate </w:t>
      </w:r>
      <w:r w:rsidR="008A1811">
        <w:rPr>
          <w:sz w:val="22"/>
          <w:szCs w:val="22"/>
        </w:rPr>
        <w:t>Compañía</w:t>
      </w:r>
      <w:r w:rsidR="00F13093">
        <w:rPr>
          <w:sz w:val="22"/>
          <w:szCs w:val="22"/>
        </w:rPr>
        <w:t xml:space="preserve"> Ingeniería S.L</w:t>
      </w:r>
      <w:r w:rsidR="00F13093" w:rsidRPr="00961DB7">
        <w:rPr>
          <w:sz w:val="22"/>
          <w:szCs w:val="22"/>
        </w:rPr>
        <w:t xml:space="preserve"> </w:t>
      </w:r>
    </w:p>
    <w:p w14:paraId="76FCA09D" w14:textId="4DEA6723" w:rsidR="005938E7" w:rsidRDefault="008A1811" w:rsidP="008A1811">
      <w:pPr>
        <w:pStyle w:val="western"/>
        <w:spacing w:before="0" w:beforeAutospacing="0" w:after="100"/>
        <w:ind w:left="0" w:firstLine="284"/>
        <w:jc w:val="both"/>
        <w:rPr>
          <w:sz w:val="22"/>
          <w:szCs w:val="22"/>
        </w:rPr>
      </w:pPr>
      <w:r>
        <w:rPr>
          <w:sz w:val="22"/>
          <w:szCs w:val="22"/>
        </w:rPr>
        <w:t>Según lo expresado y d</w:t>
      </w:r>
      <w:r w:rsidR="005938E7" w:rsidRPr="008A1811">
        <w:rPr>
          <w:sz w:val="22"/>
          <w:szCs w:val="22"/>
        </w:rPr>
        <w:t>e conformidad con el artículo 41.4 LFCP el presente contrato no se divide en lotes</w:t>
      </w:r>
      <w:r w:rsidR="00603C9F" w:rsidRPr="008A1811">
        <w:rPr>
          <w:sz w:val="22"/>
          <w:szCs w:val="22"/>
        </w:rPr>
        <w:t>.</w:t>
      </w:r>
    </w:p>
    <w:p w14:paraId="20CB1B26" w14:textId="77777777" w:rsidR="00466103" w:rsidRPr="00961DB7" w:rsidRDefault="00466103" w:rsidP="008A1811">
      <w:pPr>
        <w:pStyle w:val="western"/>
        <w:spacing w:before="0" w:beforeAutospacing="0" w:after="100"/>
        <w:ind w:left="0" w:firstLine="284"/>
        <w:jc w:val="both"/>
        <w:rPr>
          <w:sz w:val="22"/>
          <w:szCs w:val="22"/>
        </w:rPr>
      </w:pPr>
    </w:p>
    <w:p w14:paraId="54AAAC08" w14:textId="77777777" w:rsidR="00854627" w:rsidRPr="00961DB7" w:rsidRDefault="004712F2" w:rsidP="00961DB7">
      <w:pPr>
        <w:pStyle w:val="Ttulo1"/>
        <w:numPr>
          <w:ilvl w:val="0"/>
          <w:numId w:val="14"/>
        </w:numPr>
        <w:tabs>
          <w:tab w:val="left" w:pos="567"/>
        </w:tabs>
        <w:spacing w:before="140" w:after="100"/>
        <w:ind w:left="0" w:firstLine="284"/>
        <w:rPr>
          <w:rFonts w:cs="Arial"/>
          <w:sz w:val="22"/>
          <w:szCs w:val="22"/>
          <w:u w:val="single"/>
        </w:rPr>
      </w:pPr>
      <w:r w:rsidRPr="00961DB7">
        <w:rPr>
          <w:rFonts w:cs="Arial"/>
          <w:sz w:val="22"/>
          <w:szCs w:val="22"/>
        </w:rPr>
        <w:t xml:space="preserve"> </w:t>
      </w:r>
      <w:bookmarkStart w:id="6" w:name="_Toc8757820"/>
      <w:bookmarkStart w:id="7" w:name="_Toc8757982"/>
      <w:bookmarkStart w:id="8" w:name="_Toc8842572"/>
      <w:r w:rsidR="00854627" w:rsidRPr="00961DB7">
        <w:rPr>
          <w:rFonts w:cs="Arial"/>
          <w:sz w:val="22"/>
          <w:szCs w:val="22"/>
          <w:u w:val="single"/>
        </w:rPr>
        <w:t xml:space="preserve">ÓRGANO DE CONTRATACIÓN y UNIDAD GESTORA DEL </w:t>
      </w:r>
      <w:r w:rsidR="00B771F3" w:rsidRPr="00961DB7">
        <w:rPr>
          <w:rFonts w:cs="Arial"/>
          <w:sz w:val="22"/>
          <w:szCs w:val="22"/>
          <w:u w:val="single"/>
        </w:rPr>
        <w:t>CONTRATO.</w:t>
      </w:r>
      <w:bookmarkEnd w:id="6"/>
      <w:bookmarkEnd w:id="7"/>
      <w:bookmarkEnd w:id="8"/>
    </w:p>
    <w:p w14:paraId="3B64D52B" w14:textId="1A875C34" w:rsidR="008A1811" w:rsidRDefault="008A1811" w:rsidP="008A1811">
      <w:pPr>
        <w:pStyle w:val="western"/>
        <w:spacing w:before="0" w:beforeAutospacing="0" w:after="100"/>
        <w:ind w:left="0" w:firstLine="284"/>
        <w:jc w:val="both"/>
        <w:rPr>
          <w:sz w:val="22"/>
          <w:szCs w:val="22"/>
        </w:rPr>
      </w:pPr>
      <w:r w:rsidRPr="008A1811">
        <w:rPr>
          <w:sz w:val="22"/>
          <w:szCs w:val="22"/>
        </w:rPr>
        <w:t>El órgano de contratación es el Pleno del Ayuntamiento de LEKUNBERRI</w:t>
      </w:r>
    </w:p>
    <w:p w14:paraId="55E8FA66" w14:textId="798F6B69" w:rsidR="00A21F7E" w:rsidRDefault="00A21F7E" w:rsidP="008A1811">
      <w:pPr>
        <w:pStyle w:val="western"/>
        <w:spacing w:before="0" w:beforeAutospacing="0" w:after="100"/>
        <w:ind w:left="0" w:firstLine="284"/>
        <w:jc w:val="both"/>
        <w:rPr>
          <w:sz w:val="22"/>
          <w:szCs w:val="22"/>
        </w:rPr>
      </w:pPr>
      <w:r w:rsidRPr="00A21F7E">
        <w:rPr>
          <w:sz w:val="22"/>
          <w:szCs w:val="22"/>
        </w:rPr>
        <w:t>De conformidad con lo dispuesto en el artículo 50 de la Ley Foral 2/</w:t>
      </w:r>
      <w:r w:rsidR="009E6D2C">
        <w:rPr>
          <w:sz w:val="22"/>
          <w:szCs w:val="22"/>
        </w:rPr>
        <w:t>2018</w:t>
      </w:r>
      <w:r w:rsidRPr="00A21F7E">
        <w:rPr>
          <w:sz w:val="22"/>
          <w:szCs w:val="22"/>
        </w:rPr>
        <w:t xml:space="preserve"> de 13 de Abril de Contratos Públicos de Navarra, no designa, para este procedimiento, mesa de contratación; atribuyéndose sus funciones a la unidad gestora del contrato.</w:t>
      </w:r>
    </w:p>
    <w:p w14:paraId="5EABFB40" w14:textId="5981DEE4" w:rsidR="008A1811" w:rsidRPr="00423E2C" w:rsidRDefault="008A1811" w:rsidP="008A1811">
      <w:pPr>
        <w:pStyle w:val="western"/>
        <w:spacing w:before="0" w:beforeAutospacing="0" w:after="100"/>
        <w:ind w:left="0" w:firstLine="284"/>
        <w:jc w:val="both"/>
        <w:rPr>
          <w:sz w:val="22"/>
          <w:szCs w:val="22"/>
        </w:rPr>
      </w:pPr>
      <w:r w:rsidRPr="00423E2C">
        <w:rPr>
          <w:sz w:val="22"/>
          <w:szCs w:val="22"/>
          <w:u w:val="single"/>
        </w:rPr>
        <w:t xml:space="preserve">La </w:t>
      </w:r>
      <w:r w:rsidR="00423E2C" w:rsidRPr="00423E2C">
        <w:rPr>
          <w:sz w:val="22"/>
          <w:szCs w:val="22"/>
          <w:u w:val="single"/>
        </w:rPr>
        <w:t>Mesa de Contratación</w:t>
      </w:r>
      <w:r w:rsidR="00423E2C" w:rsidRPr="00423E2C">
        <w:rPr>
          <w:sz w:val="22"/>
          <w:szCs w:val="22"/>
        </w:rPr>
        <w:t xml:space="preserve"> </w:t>
      </w:r>
      <w:r w:rsidR="00A21F7E" w:rsidRPr="00423E2C">
        <w:rPr>
          <w:sz w:val="22"/>
          <w:szCs w:val="22"/>
        </w:rPr>
        <w:t>del contrato estará</w:t>
      </w:r>
      <w:r w:rsidR="00423E2C" w:rsidRPr="00423E2C">
        <w:rPr>
          <w:sz w:val="22"/>
          <w:szCs w:val="22"/>
        </w:rPr>
        <w:t xml:space="preserve"> presidida por el</w:t>
      </w:r>
      <w:r w:rsidRPr="00423E2C">
        <w:rPr>
          <w:sz w:val="22"/>
          <w:szCs w:val="22"/>
        </w:rPr>
        <w:t xml:space="preserve"> Alcalde</w:t>
      </w:r>
      <w:r w:rsidR="00423E2C" w:rsidRPr="00423E2C">
        <w:rPr>
          <w:sz w:val="22"/>
          <w:szCs w:val="22"/>
        </w:rPr>
        <w:t xml:space="preserve"> </w:t>
      </w:r>
      <w:r w:rsidRPr="00423E2C">
        <w:rPr>
          <w:sz w:val="22"/>
          <w:szCs w:val="22"/>
        </w:rPr>
        <w:t xml:space="preserve">del Ayuntamiento e </w:t>
      </w:r>
      <w:r w:rsidR="00423E2C">
        <w:rPr>
          <w:sz w:val="22"/>
          <w:szCs w:val="22"/>
        </w:rPr>
        <w:t xml:space="preserve"> </w:t>
      </w:r>
      <w:r w:rsidRPr="00423E2C">
        <w:rPr>
          <w:sz w:val="22"/>
          <w:szCs w:val="22"/>
        </w:rPr>
        <w:t>integrada como vocales por:</w:t>
      </w:r>
    </w:p>
    <w:p w14:paraId="2747D00B" w14:textId="7FE76A64" w:rsidR="008A1811" w:rsidRPr="00423E2C" w:rsidRDefault="008A1811" w:rsidP="008A1811">
      <w:pPr>
        <w:pStyle w:val="western"/>
        <w:spacing w:before="0" w:beforeAutospacing="0" w:after="100"/>
        <w:ind w:left="0" w:firstLine="284"/>
        <w:jc w:val="both"/>
        <w:rPr>
          <w:sz w:val="22"/>
          <w:szCs w:val="22"/>
        </w:rPr>
      </w:pPr>
      <w:r w:rsidRPr="00423E2C">
        <w:rPr>
          <w:sz w:val="22"/>
          <w:szCs w:val="22"/>
        </w:rPr>
        <w:t>- Dos Concejales del Ayuntamiento designados por el Pleno de la Corporación</w:t>
      </w:r>
      <w:r w:rsidR="00F32C55" w:rsidRPr="00423E2C">
        <w:rPr>
          <w:sz w:val="22"/>
          <w:szCs w:val="22"/>
        </w:rPr>
        <w:t xml:space="preserve">: </w:t>
      </w:r>
    </w:p>
    <w:p w14:paraId="7D559A55" w14:textId="77777777" w:rsidR="008A1811" w:rsidRPr="00423E2C" w:rsidRDefault="008A1811" w:rsidP="008A1811">
      <w:pPr>
        <w:pStyle w:val="western"/>
        <w:spacing w:before="0" w:beforeAutospacing="0" w:after="100"/>
        <w:ind w:left="0" w:firstLine="284"/>
        <w:jc w:val="both"/>
        <w:rPr>
          <w:sz w:val="22"/>
          <w:szCs w:val="22"/>
        </w:rPr>
      </w:pPr>
      <w:r w:rsidRPr="00423E2C">
        <w:rPr>
          <w:sz w:val="22"/>
          <w:szCs w:val="22"/>
        </w:rPr>
        <w:t>- La Secretaria del Ayuntamiento que actuará como tal.</w:t>
      </w:r>
    </w:p>
    <w:p w14:paraId="52928A51" w14:textId="7D8DDF22" w:rsidR="00854627" w:rsidRPr="00423E2C" w:rsidRDefault="008A1811" w:rsidP="008A1811">
      <w:pPr>
        <w:pStyle w:val="western"/>
        <w:spacing w:before="0" w:beforeAutospacing="0" w:after="100"/>
        <w:ind w:left="0" w:firstLine="284"/>
        <w:jc w:val="both"/>
        <w:rPr>
          <w:sz w:val="22"/>
          <w:szCs w:val="22"/>
        </w:rPr>
      </w:pPr>
      <w:r w:rsidRPr="00423E2C">
        <w:rPr>
          <w:sz w:val="22"/>
          <w:szCs w:val="22"/>
        </w:rPr>
        <w:t>- El Interventor municipal</w:t>
      </w:r>
    </w:p>
    <w:p w14:paraId="7696E55C" w14:textId="77777777" w:rsidR="00423E2C" w:rsidRDefault="00F32C55" w:rsidP="008A1811">
      <w:pPr>
        <w:pStyle w:val="western"/>
        <w:spacing w:before="0" w:beforeAutospacing="0" w:after="100"/>
        <w:ind w:left="0" w:firstLine="284"/>
        <w:jc w:val="both"/>
        <w:rPr>
          <w:sz w:val="22"/>
          <w:szCs w:val="22"/>
        </w:rPr>
      </w:pPr>
      <w:r w:rsidRPr="00423E2C">
        <w:rPr>
          <w:sz w:val="22"/>
          <w:szCs w:val="22"/>
          <w:u w:val="single"/>
        </w:rPr>
        <w:t>Técnico Asesor</w:t>
      </w:r>
      <w:r w:rsidRPr="00423E2C">
        <w:rPr>
          <w:sz w:val="22"/>
          <w:szCs w:val="22"/>
        </w:rPr>
        <w:t xml:space="preserve">: D. Iñigo Encinas Guaza y/o </w:t>
      </w:r>
    </w:p>
    <w:p w14:paraId="46B620E0" w14:textId="4D6010F0" w:rsidR="00F32C55" w:rsidRDefault="00F32C55" w:rsidP="00423E2C">
      <w:pPr>
        <w:pStyle w:val="western"/>
        <w:spacing w:before="0" w:beforeAutospacing="0" w:after="100"/>
        <w:ind w:left="426"/>
        <w:jc w:val="both"/>
        <w:rPr>
          <w:sz w:val="22"/>
          <w:szCs w:val="22"/>
        </w:rPr>
      </w:pPr>
      <w:r w:rsidRPr="00423E2C">
        <w:rPr>
          <w:sz w:val="22"/>
          <w:szCs w:val="22"/>
        </w:rPr>
        <w:t xml:space="preserve">D. José Ignacio Infante Sierra, técnicos redactores del Proyecto de Eunate Compañía de </w:t>
      </w:r>
      <w:r w:rsidR="00423E2C">
        <w:rPr>
          <w:sz w:val="22"/>
          <w:szCs w:val="22"/>
        </w:rPr>
        <w:t xml:space="preserve"> </w:t>
      </w:r>
      <w:r w:rsidRPr="00423E2C">
        <w:rPr>
          <w:sz w:val="22"/>
          <w:szCs w:val="22"/>
        </w:rPr>
        <w:t>Ingeniería, S.L.</w:t>
      </w:r>
    </w:p>
    <w:p w14:paraId="6BE97769" w14:textId="77777777" w:rsidR="00423E2C" w:rsidRPr="00961DB7" w:rsidRDefault="00423E2C" w:rsidP="008A1811">
      <w:pPr>
        <w:pStyle w:val="western"/>
        <w:spacing w:before="0" w:beforeAutospacing="0" w:after="100"/>
        <w:ind w:left="0" w:firstLine="284"/>
        <w:jc w:val="both"/>
        <w:rPr>
          <w:sz w:val="22"/>
          <w:szCs w:val="22"/>
        </w:rPr>
      </w:pPr>
    </w:p>
    <w:p w14:paraId="5AD125DB" w14:textId="474545E1" w:rsidR="004712F2" w:rsidRPr="00E827AB" w:rsidRDefault="004712F2" w:rsidP="00E827AB">
      <w:pPr>
        <w:pStyle w:val="Ttulo1"/>
        <w:numPr>
          <w:ilvl w:val="0"/>
          <w:numId w:val="14"/>
        </w:numPr>
        <w:tabs>
          <w:tab w:val="left" w:pos="567"/>
        </w:tabs>
        <w:spacing w:before="140" w:after="100"/>
        <w:ind w:left="0" w:firstLine="284"/>
        <w:rPr>
          <w:sz w:val="22"/>
          <w:szCs w:val="22"/>
          <w:u w:val="single"/>
        </w:rPr>
      </w:pPr>
      <w:bookmarkStart w:id="9" w:name="_Toc8842573"/>
      <w:r w:rsidRPr="00E827AB">
        <w:rPr>
          <w:rFonts w:cs="Arial"/>
          <w:sz w:val="22"/>
          <w:szCs w:val="22"/>
          <w:u w:val="single"/>
        </w:rPr>
        <w:t>PROCEDIMIENTO</w:t>
      </w:r>
      <w:r w:rsidRPr="00E827AB">
        <w:rPr>
          <w:sz w:val="22"/>
          <w:szCs w:val="22"/>
          <w:u w:val="single"/>
        </w:rPr>
        <w:t xml:space="preserve"> DE ADJUDICACIÓN</w:t>
      </w:r>
      <w:bookmarkEnd w:id="9"/>
    </w:p>
    <w:p w14:paraId="24A639FF" w14:textId="20F61E21" w:rsidR="004712F2" w:rsidRDefault="004712F2" w:rsidP="00E827AB">
      <w:pPr>
        <w:pStyle w:val="western"/>
        <w:spacing w:before="0" w:beforeAutospacing="0" w:after="100"/>
        <w:ind w:left="0" w:firstLine="284"/>
        <w:jc w:val="both"/>
        <w:rPr>
          <w:sz w:val="22"/>
          <w:szCs w:val="22"/>
        </w:rPr>
      </w:pPr>
      <w:r w:rsidRPr="00961DB7">
        <w:rPr>
          <w:sz w:val="22"/>
          <w:szCs w:val="22"/>
        </w:rPr>
        <w:t>La contratación objeto del presente pliego será ad</w:t>
      </w:r>
      <w:r w:rsidR="00B34821" w:rsidRPr="00961DB7">
        <w:rPr>
          <w:sz w:val="22"/>
          <w:szCs w:val="22"/>
        </w:rPr>
        <w:t>judicada, de conformidad con lo</w:t>
      </w:r>
      <w:r w:rsidRPr="00961DB7">
        <w:rPr>
          <w:sz w:val="22"/>
          <w:szCs w:val="22"/>
        </w:rPr>
        <w:t xml:space="preserve"> dispuesto en el artículo </w:t>
      </w:r>
      <w:r w:rsidR="007925BA">
        <w:rPr>
          <w:sz w:val="22"/>
          <w:szCs w:val="22"/>
        </w:rPr>
        <w:t>81</w:t>
      </w:r>
      <w:r w:rsidRPr="00961DB7">
        <w:rPr>
          <w:sz w:val="22"/>
          <w:szCs w:val="22"/>
        </w:rPr>
        <w:t xml:space="preserve"> de la Ley Foral 2/</w:t>
      </w:r>
      <w:r w:rsidR="009E6D2C">
        <w:rPr>
          <w:sz w:val="22"/>
          <w:szCs w:val="22"/>
        </w:rPr>
        <w:t>2018</w:t>
      </w:r>
      <w:r w:rsidRPr="00961DB7">
        <w:rPr>
          <w:sz w:val="22"/>
          <w:szCs w:val="22"/>
        </w:rPr>
        <w:t xml:space="preserve">, de 13 de abril, de </w:t>
      </w:r>
      <w:r w:rsidRPr="00E827AB">
        <w:rPr>
          <w:sz w:val="22"/>
          <w:szCs w:val="22"/>
        </w:rPr>
        <w:t xml:space="preserve">Contratos Públicos, por procedimiento </w:t>
      </w:r>
      <w:r w:rsidR="007925BA">
        <w:rPr>
          <w:sz w:val="22"/>
          <w:szCs w:val="22"/>
        </w:rPr>
        <w:t xml:space="preserve">especial para contratos de menos cuantía. El procedimiento de </w:t>
      </w:r>
      <w:r w:rsidRPr="00E827AB">
        <w:rPr>
          <w:sz w:val="22"/>
          <w:szCs w:val="22"/>
        </w:rPr>
        <w:t>tramitación</w:t>
      </w:r>
      <w:r w:rsidR="007925BA">
        <w:rPr>
          <w:sz w:val="22"/>
          <w:szCs w:val="22"/>
        </w:rPr>
        <w:t xml:space="preserve">, en virtud del artículo 138 de la </w:t>
      </w:r>
      <w:r w:rsidRPr="00E827AB">
        <w:rPr>
          <w:sz w:val="22"/>
          <w:szCs w:val="22"/>
        </w:rPr>
        <w:t xml:space="preserve"> </w:t>
      </w:r>
      <w:r w:rsidR="007925BA" w:rsidRPr="00961DB7">
        <w:rPr>
          <w:sz w:val="22"/>
          <w:szCs w:val="22"/>
        </w:rPr>
        <w:t>Ley Foral 2/</w:t>
      </w:r>
      <w:r w:rsidR="009E6D2C">
        <w:rPr>
          <w:sz w:val="22"/>
          <w:szCs w:val="22"/>
        </w:rPr>
        <w:t>2018</w:t>
      </w:r>
      <w:r w:rsidR="007925BA" w:rsidRPr="00961DB7">
        <w:rPr>
          <w:sz w:val="22"/>
          <w:szCs w:val="22"/>
        </w:rPr>
        <w:t xml:space="preserve">, de 13 de abril, de </w:t>
      </w:r>
      <w:r w:rsidR="007925BA" w:rsidRPr="00E827AB">
        <w:rPr>
          <w:sz w:val="22"/>
          <w:szCs w:val="22"/>
        </w:rPr>
        <w:t>Contratos Públicos</w:t>
      </w:r>
      <w:r w:rsidR="007925BA">
        <w:rPr>
          <w:sz w:val="22"/>
          <w:szCs w:val="22"/>
        </w:rPr>
        <w:t>,</w:t>
      </w:r>
      <w:r w:rsidR="007925BA" w:rsidRPr="00E827AB">
        <w:rPr>
          <w:sz w:val="22"/>
          <w:szCs w:val="22"/>
        </w:rPr>
        <w:t xml:space="preserve"> </w:t>
      </w:r>
      <w:r w:rsidR="007925BA">
        <w:rPr>
          <w:sz w:val="22"/>
          <w:szCs w:val="22"/>
        </w:rPr>
        <w:t>será de tipo ordinaria.</w:t>
      </w:r>
    </w:p>
    <w:p w14:paraId="482078E7" w14:textId="77777777" w:rsidR="00466103" w:rsidRPr="00961DB7" w:rsidRDefault="00466103" w:rsidP="00E827AB">
      <w:pPr>
        <w:pStyle w:val="western"/>
        <w:spacing w:before="0" w:beforeAutospacing="0" w:after="100"/>
        <w:ind w:left="0" w:firstLine="284"/>
        <w:jc w:val="both"/>
        <w:rPr>
          <w:sz w:val="22"/>
          <w:szCs w:val="22"/>
        </w:rPr>
      </w:pPr>
    </w:p>
    <w:p w14:paraId="13F789C6" w14:textId="475C321A" w:rsidR="004E464E" w:rsidRPr="00A21F7E" w:rsidRDefault="004E464E" w:rsidP="00A21F7E">
      <w:pPr>
        <w:pStyle w:val="Ttulo1"/>
        <w:numPr>
          <w:ilvl w:val="0"/>
          <w:numId w:val="14"/>
        </w:numPr>
        <w:tabs>
          <w:tab w:val="left" w:pos="567"/>
        </w:tabs>
        <w:spacing w:before="140" w:after="100"/>
        <w:ind w:left="0" w:firstLine="284"/>
        <w:rPr>
          <w:rFonts w:cs="Arial"/>
          <w:sz w:val="22"/>
          <w:szCs w:val="22"/>
          <w:u w:val="single"/>
        </w:rPr>
      </w:pPr>
      <w:bookmarkStart w:id="10" w:name="_Toc8842574"/>
      <w:r w:rsidRPr="00A21F7E">
        <w:rPr>
          <w:rFonts w:cs="Arial"/>
          <w:sz w:val="22"/>
          <w:szCs w:val="22"/>
          <w:u w:val="single"/>
        </w:rPr>
        <w:t>VALOR ESTIMADO DEL CONTR</w:t>
      </w:r>
      <w:r w:rsidR="00B771F3" w:rsidRPr="00A21F7E">
        <w:rPr>
          <w:rFonts w:cs="Arial"/>
          <w:sz w:val="22"/>
          <w:szCs w:val="22"/>
          <w:u w:val="single"/>
        </w:rPr>
        <w:t>ATO Y PRESUPUESTO DE LICITACIÓN</w:t>
      </w:r>
      <w:bookmarkEnd w:id="10"/>
    </w:p>
    <w:p w14:paraId="6B4AD6B9" w14:textId="08323158" w:rsidR="004E464E" w:rsidRPr="00961DB7" w:rsidRDefault="004E464E" w:rsidP="00961DB7">
      <w:pPr>
        <w:spacing w:after="100"/>
        <w:ind w:firstLine="708"/>
        <w:jc w:val="both"/>
        <w:rPr>
          <w:rFonts w:ascii="Arial" w:hAnsi="Arial" w:cs="Arial"/>
          <w:sz w:val="22"/>
          <w:szCs w:val="22"/>
        </w:rPr>
      </w:pPr>
      <w:r w:rsidRPr="00961DB7">
        <w:rPr>
          <w:rFonts w:ascii="Arial" w:hAnsi="Arial" w:cs="Arial"/>
          <w:sz w:val="22"/>
          <w:szCs w:val="22"/>
        </w:rPr>
        <w:t>Conforme a lo dispuesto en el artículo 42 de la Ley Foral 2/</w:t>
      </w:r>
      <w:r w:rsidR="009E6D2C">
        <w:rPr>
          <w:rFonts w:ascii="Arial" w:hAnsi="Arial" w:cs="Arial"/>
          <w:sz w:val="22"/>
          <w:szCs w:val="22"/>
        </w:rPr>
        <w:t>2018</w:t>
      </w:r>
      <w:r w:rsidRPr="00961DB7">
        <w:rPr>
          <w:rFonts w:ascii="Arial" w:hAnsi="Arial" w:cs="Arial"/>
          <w:sz w:val="22"/>
          <w:szCs w:val="22"/>
        </w:rPr>
        <w:t>, de 13 de abril, de Contratos Públicos, el</w:t>
      </w:r>
      <w:r w:rsidRPr="00961DB7">
        <w:rPr>
          <w:rFonts w:ascii="Arial" w:hAnsi="Arial" w:cs="Arial"/>
          <w:color w:val="000000"/>
          <w:sz w:val="22"/>
          <w:szCs w:val="22"/>
        </w:rPr>
        <w:t xml:space="preserve"> valor estimado del contrato de obras asciende a la cantidad de:</w:t>
      </w:r>
    </w:p>
    <w:p w14:paraId="311C637B" w14:textId="1FBFDAE8" w:rsidR="00E64267" w:rsidRPr="006C0268" w:rsidRDefault="00A21F7E" w:rsidP="00961DB7">
      <w:pPr>
        <w:spacing w:after="100"/>
        <w:jc w:val="both"/>
        <w:rPr>
          <w:rFonts w:ascii="Arial" w:hAnsi="Arial" w:cs="Arial"/>
          <w:b/>
          <w:color w:val="000000"/>
          <w:sz w:val="22"/>
          <w:szCs w:val="22"/>
        </w:rPr>
      </w:pPr>
      <w:r w:rsidRPr="006C0268">
        <w:rPr>
          <w:rFonts w:ascii="Arial" w:hAnsi="Arial" w:cs="Arial"/>
          <w:b/>
          <w:color w:val="000000"/>
          <w:sz w:val="22"/>
          <w:szCs w:val="22"/>
        </w:rPr>
        <w:lastRenderedPageBreak/>
        <w:t xml:space="preserve">- </w:t>
      </w:r>
      <w:r w:rsidR="00F32C55" w:rsidRPr="006C0268">
        <w:rPr>
          <w:rFonts w:ascii="Arial" w:hAnsi="Arial" w:cs="Arial"/>
          <w:b/>
          <w:color w:val="000000"/>
          <w:sz w:val="22"/>
          <w:szCs w:val="22"/>
        </w:rPr>
        <w:t xml:space="preserve">TREINTA Y CUATRO MIL CIENTO OCHENTA Y UN EUROS CON CUARENTA Y SEIS CÉNTIMOS </w:t>
      </w:r>
      <w:r w:rsidR="00793E73" w:rsidRPr="006C0268">
        <w:rPr>
          <w:rFonts w:ascii="Arial" w:hAnsi="Arial" w:cs="Arial"/>
          <w:b/>
          <w:color w:val="000000"/>
          <w:sz w:val="22"/>
          <w:szCs w:val="22"/>
        </w:rPr>
        <w:t>(</w:t>
      </w:r>
      <w:r w:rsidR="00F32C55" w:rsidRPr="006C0268">
        <w:rPr>
          <w:rFonts w:ascii="Arial" w:hAnsi="Arial" w:cs="Arial"/>
          <w:b/>
          <w:color w:val="000000"/>
          <w:sz w:val="22"/>
          <w:szCs w:val="22"/>
        </w:rPr>
        <w:t>34.181,46</w:t>
      </w:r>
      <w:r w:rsidR="00793E73" w:rsidRPr="006C0268">
        <w:rPr>
          <w:rFonts w:ascii="Arial" w:hAnsi="Arial" w:cs="Arial"/>
          <w:b/>
          <w:color w:val="000000"/>
          <w:sz w:val="22"/>
          <w:szCs w:val="22"/>
        </w:rPr>
        <w:t xml:space="preserve"> €)</w:t>
      </w:r>
      <w:r w:rsidR="00E64267" w:rsidRPr="006C0268">
        <w:rPr>
          <w:rFonts w:ascii="Arial" w:hAnsi="Arial" w:cs="Arial"/>
          <w:b/>
          <w:color w:val="000000"/>
          <w:sz w:val="22"/>
          <w:szCs w:val="22"/>
        </w:rPr>
        <w:t xml:space="preserve"> IVA EXCLUIDO</w:t>
      </w:r>
      <w:r w:rsidR="00F32C55" w:rsidRPr="006C0268">
        <w:rPr>
          <w:rFonts w:ascii="Arial" w:hAnsi="Arial" w:cs="Arial"/>
          <w:b/>
          <w:color w:val="000000"/>
          <w:sz w:val="22"/>
          <w:szCs w:val="22"/>
        </w:rPr>
        <w:t xml:space="preserve">  </w:t>
      </w:r>
    </w:p>
    <w:p w14:paraId="2FB6C2D5" w14:textId="28441A32" w:rsidR="00834646" w:rsidRPr="00961DB7" w:rsidRDefault="00834646" w:rsidP="00393438">
      <w:pPr>
        <w:pStyle w:val="western"/>
        <w:spacing w:before="0" w:beforeAutospacing="0" w:after="100"/>
        <w:ind w:left="0" w:firstLine="284"/>
        <w:jc w:val="both"/>
        <w:rPr>
          <w:sz w:val="22"/>
          <w:szCs w:val="22"/>
        </w:rPr>
      </w:pPr>
      <w:r w:rsidRPr="00961DB7">
        <w:rPr>
          <w:sz w:val="22"/>
          <w:szCs w:val="22"/>
        </w:rPr>
        <w:t>En el precio se incluyen todos los medios personales</w:t>
      </w:r>
      <w:bookmarkStart w:id="11" w:name="_GoBack"/>
      <w:bookmarkEnd w:id="11"/>
      <w:r w:rsidRPr="00961DB7">
        <w:rPr>
          <w:sz w:val="22"/>
          <w:szCs w:val="22"/>
        </w:rPr>
        <w:t>, profesionales y materiales necesarios para realizar todas las obras que constituyen el objeto del contrato.</w:t>
      </w:r>
    </w:p>
    <w:p w14:paraId="3F8EAD31" w14:textId="77894384" w:rsidR="00834646" w:rsidRDefault="00834646" w:rsidP="00591D5D">
      <w:pPr>
        <w:pStyle w:val="western"/>
        <w:spacing w:before="0" w:beforeAutospacing="0" w:after="100"/>
        <w:ind w:left="0" w:firstLine="284"/>
        <w:jc w:val="both"/>
        <w:rPr>
          <w:sz w:val="22"/>
          <w:szCs w:val="22"/>
        </w:rPr>
      </w:pPr>
      <w:r w:rsidRPr="00961DB7">
        <w:rPr>
          <w:sz w:val="22"/>
          <w:szCs w:val="22"/>
        </w:rPr>
        <w:t>Tanto en el presupuesto indicado que ha de servir de base máxima a la licitación, como en las ofertas que se formulen por los licitadores</w:t>
      </w:r>
      <w:r w:rsidR="00794A8A">
        <w:rPr>
          <w:sz w:val="22"/>
          <w:szCs w:val="22"/>
        </w:rPr>
        <w:t>,</w:t>
      </w:r>
      <w:r w:rsidRPr="00961DB7">
        <w:rPr>
          <w:sz w:val="22"/>
          <w:szCs w:val="22"/>
        </w:rPr>
        <w:t xml:space="preserve"> han de entenderse incluidos todos los gastos que el adjudicatario deba realizar para el cumplimiento de la obra contratada, costes directos e indirectos, IVA , así como otros tributos de cualquier índole, que sean de aplicación según las disposiciones vigentes, (entre otros, los desplazamientos, beneficios, seguros, transporte, tasas y toda clase de tributos, así como la contratación externa de trabajos y servicios profesionales que fueran necesarios para el cumplimiento del contrato). </w:t>
      </w:r>
    </w:p>
    <w:p w14:paraId="67F02213" w14:textId="66479356" w:rsidR="00794A8A" w:rsidRDefault="00794A8A" w:rsidP="00591D5D">
      <w:pPr>
        <w:pStyle w:val="western"/>
        <w:spacing w:before="0" w:beforeAutospacing="0" w:after="100"/>
        <w:ind w:left="0" w:firstLine="284"/>
        <w:jc w:val="both"/>
        <w:rPr>
          <w:sz w:val="22"/>
          <w:szCs w:val="22"/>
        </w:rPr>
      </w:pPr>
      <w:r>
        <w:rPr>
          <w:sz w:val="22"/>
          <w:szCs w:val="22"/>
        </w:rPr>
        <w:t xml:space="preserve">El presupuesto de licitación tiene carácter de máximo y serán desechadas las ofertas económicas que superen dicho presupuesto máximo de licitación. </w:t>
      </w:r>
    </w:p>
    <w:p w14:paraId="4F24C2D5" w14:textId="4E04044C" w:rsidR="00794A8A" w:rsidRDefault="00794A8A" w:rsidP="00591D5D">
      <w:pPr>
        <w:pStyle w:val="western"/>
        <w:spacing w:before="0" w:beforeAutospacing="0" w:after="100"/>
        <w:ind w:left="0" w:firstLine="284"/>
        <w:jc w:val="both"/>
        <w:rPr>
          <w:sz w:val="22"/>
          <w:szCs w:val="22"/>
        </w:rPr>
      </w:pPr>
      <w:r w:rsidRPr="00794A8A">
        <w:rPr>
          <w:sz w:val="22"/>
          <w:szCs w:val="22"/>
        </w:rPr>
        <w:t xml:space="preserve">En el presupuesto general </w:t>
      </w:r>
      <w:r w:rsidR="009E6D2C">
        <w:rPr>
          <w:sz w:val="22"/>
          <w:szCs w:val="22"/>
        </w:rPr>
        <w:t>2018</w:t>
      </w:r>
      <w:r w:rsidRPr="00794A8A">
        <w:rPr>
          <w:sz w:val="22"/>
          <w:szCs w:val="22"/>
        </w:rPr>
        <w:t xml:space="preserve"> del Ayuntamiento de </w:t>
      </w:r>
      <w:r>
        <w:rPr>
          <w:sz w:val="22"/>
          <w:szCs w:val="22"/>
        </w:rPr>
        <w:t>Lekunberri</w:t>
      </w:r>
      <w:r w:rsidRPr="00794A8A">
        <w:rPr>
          <w:sz w:val="22"/>
          <w:szCs w:val="22"/>
        </w:rPr>
        <w:t xml:space="preserve"> se habilitan la correspondiente </w:t>
      </w:r>
      <w:r w:rsidRPr="006017AA">
        <w:rPr>
          <w:sz w:val="22"/>
          <w:szCs w:val="22"/>
        </w:rPr>
        <w:t xml:space="preserve">partida presupuestaria </w:t>
      </w:r>
      <w:r w:rsidRPr="00794A8A">
        <w:rPr>
          <w:sz w:val="22"/>
          <w:szCs w:val="22"/>
        </w:rPr>
        <w:t xml:space="preserve">con el crédito preciso para atender las obligaciones económicas que, en el presente ejercicio presupuestario </w:t>
      </w:r>
      <w:r w:rsidR="009E6D2C">
        <w:rPr>
          <w:sz w:val="22"/>
          <w:szCs w:val="22"/>
        </w:rPr>
        <w:t>2018</w:t>
      </w:r>
      <w:r w:rsidRPr="00794A8A">
        <w:rPr>
          <w:sz w:val="22"/>
          <w:szCs w:val="22"/>
        </w:rPr>
        <w:t>, se deriven del cumplimiento del contrato de obras objeto del presente Pliego.</w:t>
      </w:r>
    </w:p>
    <w:p w14:paraId="6AEAADF5" w14:textId="77777777" w:rsidR="00466103" w:rsidRDefault="00466103" w:rsidP="00591D5D">
      <w:pPr>
        <w:pStyle w:val="western"/>
        <w:spacing w:before="0" w:beforeAutospacing="0" w:after="100"/>
        <w:ind w:left="0" w:firstLine="284"/>
        <w:jc w:val="both"/>
        <w:rPr>
          <w:sz w:val="22"/>
          <w:szCs w:val="22"/>
        </w:rPr>
      </w:pPr>
    </w:p>
    <w:p w14:paraId="638B4512" w14:textId="07C3BDF2" w:rsidR="00E46091" w:rsidRPr="00794A8A" w:rsidRDefault="00E46091" w:rsidP="00794A8A">
      <w:pPr>
        <w:pStyle w:val="Ttulo1"/>
        <w:numPr>
          <w:ilvl w:val="0"/>
          <w:numId w:val="14"/>
        </w:numPr>
        <w:tabs>
          <w:tab w:val="left" w:pos="567"/>
        </w:tabs>
        <w:spacing w:before="140" w:after="100"/>
        <w:ind w:left="0" w:firstLine="284"/>
        <w:rPr>
          <w:rFonts w:cs="Arial"/>
          <w:sz w:val="22"/>
          <w:szCs w:val="22"/>
          <w:u w:val="single"/>
        </w:rPr>
      </w:pPr>
      <w:bookmarkStart w:id="12" w:name="_Toc8842575"/>
      <w:r w:rsidRPr="00794A8A">
        <w:rPr>
          <w:rFonts w:cs="Arial"/>
          <w:sz w:val="22"/>
          <w:szCs w:val="22"/>
          <w:u w:val="single"/>
        </w:rPr>
        <w:t>PLAZO DE EJECUCIÓN</w:t>
      </w:r>
      <w:bookmarkEnd w:id="12"/>
    </w:p>
    <w:p w14:paraId="33ED42BF" w14:textId="663CB0DA" w:rsidR="00E46091" w:rsidRPr="00591D5D" w:rsidRDefault="00E46091" w:rsidP="00591D5D">
      <w:pPr>
        <w:pStyle w:val="western"/>
        <w:spacing w:before="0" w:beforeAutospacing="0" w:after="100"/>
        <w:ind w:left="0" w:firstLine="284"/>
        <w:jc w:val="both"/>
        <w:rPr>
          <w:sz w:val="22"/>
          <w:szCs w:val="22"/>
        </w:rPr>
      </w:pPr>
      <w:r w:rsidRPr="00961DB7">
        <w:rPr>
          <w:sz w:val="22"/>
          <w:szCs w:val="22"/>
        </w:rPr>
        <w:t xml:space="preserve">El plazo de ejecución del total de la obra se fija en </w:t>
      </w:r>
      <w:r w:rsidR="00794A8A" w:rsidRPr="00466103">
        <w:rPr>
          <w:sz w:val="22"/>
          <w:szCs w:val="22"/>
        </w:rPr>
        <w:t xml:space="preserve">UN </w:t>
      </w:r>
      <w:r w:rsidRPr="00466103">
        <w:rPr>
          <w:sz w:val="22"/>
          <w:szCs w:val="22"/>
        </w:rPr>
        <w:t>MES</w:t>
      </w:r>
      <w:r w:rsidRPr="00961DB7">
        <w:rPr>
          <w:sz w:val="22"/>
          <w:szCs w:val="22"/>
        </w:rPr>
        <w:t xml:space="preserve"> contados a partir de la firma del acta de comprobación del replanteo</w:t>
      </w:r>
      <w:r w:rsidR="008A3F94" w:rsidRPr="00961DB7">
        <w:rPr>
          <w:sz w:val="22"/>
          <w:szCs w:val="22"/>
        </w:rPr>
        <w:t xml:space="preserve"> e inicio</w:t>
      </w:r>
      <w:r w:rsidRPr="00961DB7">
        <w:rPr>
          <w:sz w:val="22"/>
          <w:szCs w:val="22"/>
        </w:rPr>
        <w:t xml:space="preserve">, </w:t>
      </w:r>
      <w:r w:rsidR="008A3F94" w:rsidRPr="00591D5D">
        <w:rPr>
          <w:sz w:val="22"/>
          <w:szCs w:val="22"/>
        </w:rPr>
        <w:t>que deberá extenderse en el plazo máximo de un mes a contar del día siguiente al de la firma del contrato, a cuya formalización se procederá en el plazo</w:t>
      </w:r>
      <w:r w:rsidR="00591D5D" w:rsidRPr="00591D5D">
        <w:rPr>
          <w:sz w:val="22"/>
          <w:szCs w:val="22"/>
        </w:rPr>
        <w:t xml:space="preserve"> máximo</w:t>
      </w:r>
      <w:r w:rsidR="008A3F94" w:rsidRPr="00591D5D">
        <w:rPr>
          <w:sz w:val="22"/>
          <w:szCs w:val="22"/>
        </w:rPr>
        <w:t xml:space="preserve"> de quince días una vez transcurrido el plazo de suspensión de la adjudicación</w:t>
      </w:r>
      <w:r w:rsidR="00591D5D" w:rsidRPr="00591D5D">
        <w:rPr>
          <w:sz w:val="22"/>
          <w:szCs w:val="22"/>
        </w:rPr>
        <w:t>.</w:t>
      </w:r>
    </w:p>
    <w:p w14:paraId="6BAE611E" w14:textId="1BD0B450" w:rsidR="00591D5D" w:rsidRPr="00591D5D" w:rsidRDefault="00591D5D" w:rsidP="00591D5D">
      <w:pPr>
        <w:pStyle w:val="western"/>
        <w:spacing w:before="0" w:beforeAutospacing="0" w:after="100"/>
        <w:ind w:left="0" w:firstLine="284"/>
        <w:jc w:val="both"/>
        <w:rPr>
          <w:sz w:val="22"/>
          <w:szCs w:val="22"/>
        </w:rPr>
      </w:pPr>
      <w:r w:rsidRPr="00591D5D">
        <w:rPr>
          <w:sz w:val="22"/>
          <w:szCs w:val="22"/>
        </w:rPr>
        <w:t>No obstante, la unidad gestora se reserva la facultad de señalar, de forma motivada, la fecha de comienzo, fecha que iniciará el cómputo del plazo de ejecución de la obra.</w:t>
      </w:r>
    </w:p>
    <w:p w14:paraId="41598DB0" w14:textId="6ECDACC3" w:rsidR="00591D5D" w:rsidRPr="00591D5D" w:rsidRDefault="00591D5D" w:rsidP="00591D5D">
      <w:pPr>
        <w:pStyle w:val="western"/>
        <w:spacing w:before="0" w:beforeAutospacing="0" w:after="100"/>
        <w:ind w:left="0" w:firstLine="284"/>
        <w:jc w:val="both"/>
        <w:rPr>
          <w:sz w:val="22"/>
          <w:szCs w:val="22"/>
        </w:rPr>
      </w:pPr>
      <w:r w:rsidRPr="00591D5D">
        <w:rPr>
          <w:sz w:val="22"/>
          <w:szCs w:val="22"/>
        </w:rPr>
        <w:t xml:space="preserve">Cuando por causas imputables al contratista éste hubiera incurrido en demora respecto de los plazos, el órgano de contratación podrá optar por resolver el contrato o exigir su cumplimiento otorgando una prórroga con la imposición de las penalidades que se establecen en el artículo </w:t>
      </w:r>
      <w:r w:rsidR="006017AA">
        <w:rPr>
          <w:sz w:val="22"/>
          <w:szCs w:val="22"/>
        </w:rPr>
        <w:t>10</w:t>
      </w:r>
      <w:r w:rsidRPr="00591D5D">
        <w:rPr>
          <w:sz w:val="22"/>
          <w:szCs w:val="22"/>
        </w:rPr>
        <w:t>7.3 LFCP.</w:t>
      </w:r>
    </w:p>
    <w:p w14:paraId="4B90AB67" w14:textId="50411A28" w:rsidR="00204411" w:rsidRDefault="00591D5D" w:rsidP="00204411">
      <w:pPr>
        <w:pStyle w:val="western"/>
        <w:spacing w:before="0" w:beforeAutospacing="0" w:after="100"/>
        <w:ind w:left="0" w:firstLine="284"/>
        <w:jc w:val="both"/>
        <w:rPr>
          <w:sz w:val="22"/>
          <w:szCs w:val="22"/>
        </w:rPr>
      </w:pPr>
      <w:r w:rsidRPr="00591D5D">
        <w:rPr>
          <w:sz w:val="22"/>
          <w:szCs w:val="22"/>
        </w:rPr>
        <w:t>Si el retraso fuese producido por motivos no imputables al contratista y éste ofreciere cumplir sus compromisos, se le concederá una prórroga equivalente al tiempo perdido, a no ser que el contratista solicitase un plazo menor.</w:t>
      </w:r>
    </w:p>
    <w:p w14:paraId="2C91A81A" w14:textId="77777777" w:rsidR="00466103" w:rsidRPr="00591D5D" w:rsidRDefault="00466103" w:rsidP="00204411">
      <w:pPr>
        <w:pStyle w:val="western"/>
        <w:spacing w:before="0" w:beforeAutospacing="0" w:after="100"/>
        <w:ind w:left="0" w:firstLine="284"/>
        <w:jc w:val="both"/>
        <w:rPr>
          <w:sz w:val="22"/>
          <w:szCs w:val="22"/>
        </w:rPr>
      </w:pPr>
    </w:p>
    <w:p w14:paraId="080C7CDE" w14:textId="01A2FB7A" w:rsidR="00204411" w:rsidRPr="00794A8A" w:rsidRDefault="00204411" w:rsidP="00204411">
      <w:pPr>
        <w:pStyle w:val="Ttulo1"/>
        <w:numPr>
          <w:ilvl w:val="0"/>
          <w:numId w:val="14"/>
        </w:numPr>
        <w:tabs>
          <w:tab w:val="left" w:pos="567"/>
        </w:tabs>
        <w:spacing w:before="140" w:after="100"/>
        <w:ind w:left="0" w:firstLine="284"/>
        <w:rPr>
          <w:rFonts w:cs="Arial"/>
          <w:sz w:val="22"/>
          <w:szCs w:val="22"/>
          <w:u w:val="single"/>
        </w:rPr>
      </w:pPr>
      <w:bookmarkStart w:id="13" w:name="_Toc8842576"/>
      <w:r>
        <w:rPr>
          <w:rFonts w:cs="Arial"/>
          <w:sz w:val="22"/>
          <w:szCs w:val="22"/>
          <w:u w:val="single"/>
        </w:rPr>
        <w:t>ABONO DE LOS TRABAJOS Y REVISIÓN DE PRECIOS</w:t>
      </w:r>
      <w:bookmarkEnd w:id="13"/>
    </w:p>
    <w:p w14:paraId="46F161A7" w14:textId="3FC7BDF1" w:rsidR="00204411" w:rsidRDefault="00204411" w:rsidP="00591D5D">
      <w:pPr>
        <w:pStyle w:val="western"/>
        <w:spacing w:before="0" w:beforeAutospacing="0" w:after="100"/>
        <w:ind w:left="0" w:firstLine="284"/>
        <w:jc w:val="both"/>
        <w:rPr>
          <w:sz w:val="22"/>
          <w:szCs w:val="22"/>
        </w:rPr>
      </w:pPr>
      <w:r w:rsidRPr="00204411">
        <w:rPr>
          <w:sz w:val="22"/>
          <w:szCs w:val="22"/>
        </w:rPr>
        <w:t>Los trabajos se abonarán a los precios contratados, contra certificación de obra expedida en los términos del artículo 1</w:t>
      </w:r>
      <w:r>
        <w:rPr>
          <w:sz w:val="22"/>
          <w:szCs w:val="22"/>
        </w:rPr>
        <w:t>68</w:t>
      </w:r>
      <w:r w:rsidRPr="00204411">
        <w:rPr>
          <w:sz w:val="22"/>
          <w:szCs w:val="22"/>
        </w:rPr>
        <w:t xml:space="preserve"> de la Ley Foral 2/</w:t>
      </w:r>
      <w:r w:rsidR="009E6D2C">
        <w:rPr>
          <w:sz w:val="22"/>
          <w:szCs w:val="22"/>
        </w:rPr>
        <w:t>2018</w:t>
      </w:r>
      <w:r w:rsidRPr="00204411">
        <w:rPr>
          <w:sz w:val="22"/>
          <w:szCs w:val="22"/>
        </w:rPr>
        <w:t>, de 13 de abril, de Contratos Públicos, dentro del plazo de treinta días naturales siguientes a la expedición de aquella.</w:t>
      </w:r>
    </w:p>
    <w:p w14:paraId="3C2B0DD0" w14:textId="5D2E0271" w:rsidR="00204411" w:rsidRDefault="00204411" w:rsidP="00204411">
      <w:pPr>
        <w:pStyle w:val="western"/>
        <w:spacing w:before="0" w:beforeAutospacing="0" w:after="100"/>
        <w:ind w:left="0" w:firstLine="284"/>
        <w:jc w:val="both"/>
        <w:rPr>
          <w:sz w:val="22"/>
          <w:szCs w:val="22"/>
        </w:rPr>
      </w:pPr>
      <w:r w:rsidRPr="00204411">
        <w:rPr>
          <w:sz w:val="22"/>
          <w:szCs w:val="22"/>
        </w:rPr>
        <w:t>Dada la duración del contrato NO procederá revisión de precios.</w:t>
      </w:r>
    </w:p>
    <w:p w14:paraId="7787B758" w14:textId="77777777" w:rsidR="00466103" w:rsidRPr="00591D5D" w:rsidRDefault="00466103" w:rsidP="00204411">
      <w:pPr>
        <w:pStyle w:val="western"/>
        <w:spacing w:before="0" w:beforeAutospacing="0" w:after="100"/>
        <w:ind w:left="0" w:firstLine="284"/>
        <w:jc w:val="both"/>
        <w:rPr>
          <w:sz w:val="22"/>
          <w:szCs w:val="22"/>
        </w:rPr>
      </w:pPr>
    </w:p>
    <w:p w14:paraId="4E41C831" w14:textId="26102E34" w:rsidR="00E46091" w:rsidRPr="00794A8A" w:rsidRDefault="00E46091" w:rsidP="00794A8A">
      <w:pPr>
        <w:pStyle w:val="Ttulo1"/>
        <w:numPr>
          <w:ilvl w:val="0"/>
          <w:numId w:val="14"/>
        </w:numPr>
        <w:tabs>
          <w:tab w:val="left" w:pos="567"/>
        </w:tabs>
        <w:spacing w:before="140" w:after="100"/>
        <w:ind w:left="0" w:firstLine="284"/>
        <w:rPr>
          <w:rFonts w:cs="Arial"/>
          <w:sz w:val="22"/>
          <w:szCs w:val="22"/>
          <w:u w:val="single"/>
        </w:rPr>
      </w:pPr>
      <w:bookmarkStart w:id="14" w:name="_Toc8842577"/>
      <w:r w:rsidRPr="00794A8A">
        <w:rPr>
          <w:rFonts w:cs="Arial"/>
          <w:sz w:val="22"/>
          <w:szCs w:val="22"/>
          <w:u w:val="single"/>
        </w:rPr>
        <w:t>CAPACIDAD PARA CONTRATAR</w:t>
      </w:r>
      <w:bookmarkEnd w:id="14"/>
    </w:p>
    <w:p w14:paraId="29548E2B" w14:textId="4D48155F" w:rsidR="00E46091" w:rsidRPr="00961DB7" w:rsidRDefault="00E46091" w:rsidP="00591D5D">
      <w:pPr>
        <w:pStyle w:val="western"/>
        <w:spacing w:before="0" w:beforeAutospacing="0" w:after="100"/>
        <w:ind w:left="0" w:firstLine="284"/>
        <w:jc w:val="both"/>
        <w:rPr>
          <w:sz w:val="22"/>
          <w:szCs w:val="22"/>
        </w:rPr>
      </w:pPr>
      <w:r w:rsidRPr="00591D5D">
        <w:rPr>
          <w:sz w:val="22"/>
          <w:szCs w:val="22"/>
        </w:rPr>
        <w:t>Podrán contratar con la Administración las personas naturales o jurídicas, españolas o extranjeras, que tengan plena capacidad de obrar, no estén incursas en ninguna de las causas de prohibición o incompatibilidad para contratar establecidas en la Ley Foral 2/</w:t>
      </w:r>
      <w:r w:rsidR="009E6D2C">
        <w:rPr>
          <w:sz w:val="22"/>
          <w:szCs w:val="22"/>
        </w:rPr>
        <w:t>2018</w:t>
      </w:r>
      <w:r w:rsidRPr="00591D5D">
        <w:rPr>
          <w:sz w:val="22"/>
          <w:szCs w:val="22"/>
        </w:rPr>
        <w:t>, de 13 de</w:t>
      </w:r>
      <w:r w:rsidR="008A3F94" w:rsidRPr="00591D5D">
        <w:rPr>
          <w:sz w:val="22"/>
          <w:szCs w:val="22"/>
        </w:rPr>
        <w:t xml:space="preserve"> </w:t>
      </w:r>
      <w:r w:rsidRPr="00591D5D">
        <w:rPr>
          <w:sz w:val="22"/>
          <w:szCs w:val="22"/>
        </w:rPr>
        <w:t>abril de Contratos Públicos, no se hallen en situación de conflicto de intereses y acrediten su solvencia económica, financiera y técnica o profesional suficiente para la ejecución</w:t>
      </w:r>
      <w:r w:rsidRPr="00961DB7">
        <w:rPr>
          <w:sz w:val="22"/>
          <w:szCs w:val="22"/>
        </w:rPr>
        <w:t xml:space="preserve"> del contrato.</w:t>
      </w:r>
    </w:p>
    <w:p w14:paraId="2BDECF7B" w14:textId="77777777" w:rsidR="00E46091" w:rsidRPr="00961DB7" w:rsidRDefault="00E46091" w:rsidP="00591D5D">
      <w:pPr>
        <w:pStyle w:val="western"/>
        <w:spacing w:before="0" w:beforeAutospacing="0" w:after="100"/>
        <w:ind w:left="0" w:firstLine="284"/>
        <w:jc w:val="both"/>
        <w:rPr>
          <w:sz w:val="22"/>
          <w:szCs w:val="22"/>
        </w:rPr>
      </w:pPr>
      <w:r w:rsidRPr="00961DB7">
        <w:rPr>
          <w:sz w:val="22"/>
          <w:szCs w:val="22"/>
        </w:rPr>
        <w:t>Si se trata de personas jurídicas solo podrán ser adjudicatarias de contratos cuyas prestaciones estén comprendidas dentro de los fines, ámbito o actividad que le sean propios, según resulte de sus respectivos Estatutos o reglas fundacionales.</w:t>
      </w:r>
    </w:p>
    <w:p w14:paraId="2CAF4732" w14:textId="77777777" w:rsidR="00393438" w:rsidRDefault="00E46091" w:rsidP="00591D5D">
      <w:pPr>
        <w:pStyle w:val="western"/>
        <w:spacing w:before="0" w:beforeAutospacing="0" w:after="100"/>
        <w:ind w:left="0" w:firstLine="284"/>
        <w:jc w:val="both"/>
        <w:rPr>
          <w:sz w:val="22"/>
          <w:szCs w:val="22"/>
        </w:rPr>
      </w:pPr>
      <w:r w:rsidRPr="00961DB7">
        <w:rPr>
          <w:sz w:val="22"/>
          <w:szCs w:val="22"/>
        </w:rPr>
        <w:lastRenderedPageBreak/>
        <w:t>Podrán contratar las empresas agrupadas e</w:t>
      </w:r>
      <w:r w:rsidR="00151370" w:rsidRPr="00961DB7">
        <w:rPr>
          <w:sz w:val="22"/>
          <w:szCs w:val="22"/>
        </w:rPr>
        <w:t>n uniones temporales que quedará</w:t>
      </w:r>
      <w:r w:rsidRPr="00961DB7">
        <w:rPr>
          <w:sz w:val="22"/>
          <w:szCs w:val="22"/>
        </w:rPr>
        <w:t xml:space="preserve">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w:t>
      </w:r>
    </w:p>
    <w:p w14:paraId="774E6AC3" w14:textId="474B9BA2" w:rsidR="00E46091" w:rsidRPr="00961DB7" w:rsidRDefault="00E46091" w:rsidP="00591D5D">
      <w:pPr>
        <w:pStyle w:val="western"/>
        <w:spacing w:before="0" w:beforeAutospacing="0" w:after="100"/>
        <w:ind w:left="0" w:firstLine="284"/>
        <w:jc w:val="both"/>
        <w:rPr>
          <w:sz w:val="22"/>
          <w:szCs w:val="22"/>
        </w:rPr>
      </w:pPr>
      <w:r w:rsidRPr="00961DB7">
        <w:rPr>
          <w:sz w:val="22"/>
          <w:szCs w:val="22"/>
        </w:rPr>
        <w:t>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Igualmente podrán contratar licitadores que part</w:t>
      </w:r>
      <w:r w:rsidR="00151370" w:rsidRPr="00961DB7">
        <w:rPr>
          <w:sz w:val="22"/>
          <w:szCs w:val="22"/>
        </w:rPr>
        <w:t>icipen conjuntamente que quedarán obligado</w:t>
      </w:r>
      <w:r w:rsidRPr="00961DB7">
        <w:rPr>
          <w:sz w:val="22"/>
          <w:szCs w:val="22"/>
        </w:rPr>
        <w:t>s solidariamente. Dicha participación se formalizara mediante la aportación de un documento privado en el que deberá manifestarse la voluntad de concurrir de forma conjunta, la participación de cada una de ellas así como la designación de un representante o apoderado único de la unión con poderes bastantes para ejercitar los derechos y obligaciones que del contrato se deriven hasta su extinción, sin perjuicio de los existencia de poderes mancomunados que puedan otorgar para cobros y pagos de cuantía significativa.</w:t>
      </w:r>
    </w:p>
    <w:p w14:paraId="60F6F179" w14:textId="77777777" w:rsidR="00F75848" w:rsidRPr="00961DB7" w:rsidRDefault="00F75848" w:rsidP="00591D5D">
      <w:pPr>
        <w:pStyle w:val="western"/>
        <w:spacing w:before="0" w:beforeAutospacing="0" w:after="100"/>
        <w:ind w:left="0" w:firstLine="284"/>
        <w:jc w:val="both"/>
        <w:rPr>
          <w:sz w:val="22"/>
          <w:szCs w:val="22"/>
        </w:rPr>
      </w:pPr>
      <w:r w:rsidRPr="00961DB7">
        <w:rPr>
          <w:sz w:val="22"/>
          <w:szCs w:val="22"/>
        </w:rPr>
        <w:t>Cada licitador únicamente podrá presentar una sola proposición. No se autoriza la presentación de soluciones, variantes o alternativas.</w:t>
      </w:r>
    </w:p>
    <w:p w14:paraId="52A0C7B3" w14:textId="77777777" w:rsidR="00F75848" w:rsidRPr="00961DB7" w:rsidRDefault="00F75848" w:rsidP="00591D5D">
      <w:pPr>
        <w:pStyle w:val="western"/>
        <w:spacing w:before="0" w:beforeAutospacing="0" w:after="100"/>
        <w:ind w:left="0" w:firstLine="284"/>
        <w:jc w:val="both"/>
        <w:rPr>
          <w:sz w:val="22"/>
          <w:szCs w:val="22"/>
        </w:rPr>
      </w:pPr>
      <w:r w:rsidRPr="00961DB7">
        <w:rPr>
          <w:sz w:val="22"/>
          <w:szCs w:val="22"/>
        </w:rPr>
        <w:t>Los licitadores que participen conjuntamente no podrán presentar proposiciones individuales, ni integrados en otra unión temporal o en concurrencia con empresas distintas. El incumplimiento de esta prohibición dará lugar a la inadmisión de todas las ofertas suscritas por el licitador infractor.</w:t>
      </w:r>
    </w:p>
    <w:p w14:paraId="68639006" w14:textId="71115FB1" w:rsidR="00F75848" w:rsidRDefault="00F75848" w:rsidP="00591D5D">
      <w:pPr>
        <w:pStyle w:val="western"/>
        <w:spacing w:before="0" w:beforeAutospacing="0" w:after="100"/>
        <w:ind w:left="0" w:firstLine="284"/>
        <w:jc w:val="both"/>
        <w:rPr>
          <w:sz w:val="22"/>
          <w:szCs w:val="22"/>
        </w:rPr>
      </w:pPr>
      <w:r w:rsidRPr="00961DB7">
        <w:rPr>
          <w:sz w:val="22"/>
          <w:szCs w:val="22"/>
        </w:rPr>
        <w:t>Las ofertas presentadas vinculan a los licitadores hasta la adjudicación definitiva y firma del contrato con el adjudicatario.</w:t>
      </w:r>
    </w:p>
    <w:p w14:paraId="42910C0D" w14:textId="09F581DF" w:rsidR="00204411" w:rsidRDefault="00204411" w:rsidP="00591D5D">
      <w:pPr>
        <w:pStyle w:val="western"/>
        <w:spacing w:before="0" w:beforeAutospacing="0" w:after="100"/>
        <w:ind w:left="0" w:firstLine="284"/>
        <w:jc w:val="both"/>
        <w:rPr>
          <w:sz w:val="22"/>
          <w:szCs w:val="22"/>
        </w:rPr>
      </w:pPr>
      <w:r>
        <w:rPr>
          <w:sz w:val="22"/>
          <w:szCs w:val="22"/>
        </w:rPr>
        <w:t xml:space="preserve">La capacidad para contratar se regirá, según los expuesto en párrafos anteriores, según lo previsto en los artículos 12 a 15 de </w:t>
      </w:r>
      <w:r w:rsidRPr="00591D5D">
        <w:rPr>
          <w:sz w:val="22"/>
          <w:szCs w:val="22"/>
        </w:rPr>
        <w:t>Ley Foral 2/</w:t>
      </w:r>
      <w:r w:rsidR="009E6D2C">
        <w:rPr>
          <w:sz w:val="22"/>
          <w:szCs w:val="22"/>
        </w:rPr>
        <w:t>2018</w:t>
      </w:r>
      <w:r w:rsidRPr="00591D5D">
        <w:rPr>
          <w:sz w:val="22"/>
          <w:szCs w:val="22"/>
        </w:rPr>
        <w:t>, de 13 de abril de Contratos Públicos</w:t>
      </w:r>
      <w:r>
        <w:rPr>
          <w:sz w:val="22"/>
          <w:szCs w:val="22"/>
        </w:rPr>
        <w:t>.</w:t>
      </w:r>
    </w:p>
    <w:p w14:paraId="3F3536E5" w14:textId="77777777" w:rsidR="00466103" w:rsidRPr="00961DB7" w:rsidRDefault="00466103" w:rsidP="00591D5D">
      <w:pPr>
        <w:pStyle w:val="western"/>
        <w:spacing w:before="0" w:beforeAutospacing="0" w:after="100"/>
        <w:ind w:left="0" w:firstLine="284"/>
        <w:jc w:val="both"/>
        <w:rPr>
          <w:sz w:val="22"/>
          <w:szCs w:val="22"/>
        </w:rPr>
      </w:pPr>
    </w:p>
    <w:p w14:paraId="6649A4F6" w14:textId="04801EAA" w:rsidR="00687F16" w:rsidRPr="00204411" w:rsidRDefault="00687F16" w:rsidP="00204411">
      <w:pPr>
        <w:pStyle w:val="Ttulo1"/>
        <w:numPr>
          <w:ilvl w:val="0"/>
          <w:numId w:val="14"/>
        </w:numPr>
        <w:tabs>
          <w:tab w:val="left" w:pos="567"/>
        </w:tabs>
        <w:spacing w:before="140" w:after="100"/>
        <w:ind w:left="0" w:firstLine="284"/>
        <w:rPr>
          <w:rFonts w:cs="Arial"/>
          <w:sz w:val="22"/>
          <w:szCs w:val="22"/>
          <w:u w:val="single"/>
        </w:rPr>
      </w:pPr>
      <w:bookmarkStart w:id="15" w:name="_Toc8842578"/>
      <w:r w:rsidRPr="00204411">
        <w:rPr>
          <w:rFonts w:cs="Arial"/>
          <w:sz w:val="22"/>
          <w:szCs w:val="22"/>
          <w:u w:val="single"/>
        </w:rPr>
        <w:t>SOLVENCIA ECONÓMICA</w:t>
      </w:r>
      <w:r w:rsidR="00204411" w:rsidRPr="00204411">
        <w:rPr>
          <w:rFonts w:cs="Arial"/>
          <w:sz w:val="22"/>
          <w:szCs w:val="22"/>
          <w:u w:val="single"/>
        </w:rPr>
        <w:t xml:space="preserve"> </w:t>
      </w:r>
      <w:r w:rsidRPr="00204411">
        <w:rPr>
          <w:rFonts w:cs="Arial"/>
          <w:sz w:val="22"/>
          <w:szCs w:val="22"/>
          <w:u w:val="single"/>
        </w:rPr>
        <w:t>Y PROFESIONAL</w:t>
      </w:r>
      <w:bookmarkEnd w:id="15"/>
    </w:p>
    <w:p w14:paraId="324A66A2" w14:textId="77777777" w:rsidR="00687F16" w:rsidRPr="00204411" w:rsidRDefault="00687F16" w:rsidP="00204411">
      <w:pPr>
        <w:pStyle w:val="western"/>
        <w:spacing w:before="0" w:beforeAutospacing="0" w:after="100"/>
        <w:ind w:left="0" w:firstLine="284"/>
        <w:jc w:val="both"/>
        <w:rPr>
          <w:sz w:val="22"/>
          <w:szCs w:val="22"/>
        </w:rPr>
      </w:pPr>
      <w:r w:rsidRPr="00204411">
        <w:rPr>
          <w:sz w:val="22"/>
          <w:szCs w:val="22"/>
        </w:rPr>
        <w:t xml:space="preserve">Para la ejecución del contrato deberá disponerse de la solvencia económica y financiera  suficiente para que la correcta  ejecución de este contrato  </w:t>
      </w:r>
      <w:r w:rsidR="00C35D56" w:rsidRPr="00204411">
        <w:rPr>
          <w:sz w:val="22"/>
          <w:szCs w:val="22"/>
        </w:rPr>
        <w:t xml:space="preserve">no corra peligro de </w:t>
      </w:r>
      <w:r w:rsidRPr="00204411">
        <w:rPr>
          <w:sz w:val="22"/>
          <w:szCs w:val="22"/>
        </w:rPr>
        <w:t>ser alterada por incidencias de carácter económico o financiero. Para la ejecución del contrato deberá disponerse, asimismo, de la solvencia técnica o profesional adecuada para la correcta ejecución del mismo.</w:t>
      </w:r>
    </w:p>
    <w:p w14:paraId="79E61E77" w14:textId="77777777" w:rsidR="00687F16" w:rsidRPr="00961DB7" w:rsidRDefault="00687F16" w:rsidP="00204411">
      <w:pPr>
        <w:pStyle w:val="western"/>
        <w:spacing w:before="0" w:beforeAutospacing="0" w:after="100"/>
        <w:ind w:left="0" w:firstLine="284"/>
        <w:jc w:val="both"/>
        <w:rPr>
          <w:sz w:val="22"/>
          <w:szCs w:val="22"/>
        </w:rPr>
      </w:pPr>
      <w:r w:rsidRPr="00204411">
        <w:rPr>
          <w:sz w:val="22"/>
          <w:szCs w:val="22"/>
        </w:rPr>
        <w:t>La</w:t>
      </w:r>
      <w:r w:rsidRPr="00961DB7">
        <w:rPr>
          <w:color w:val="0F0F0F"/>
          <w:sz w:val="22"/>
          <w:szCs w:val="22"/>
        </w:rPr>
        <w:t xml:space="preserve"> </w:t>
      </w:r>
      <w:r w:rsidRPr="00961DB7">
        <w:rPr>
          <w:color w:val="0F0F0F"/>
          <w:sz w:val="22"/>
          <w:szCs w:val="22"/>
          <w:u w:val="single"/>
        </w:rPr>
        <w:t>solvencia económica-financiera</w:t>
      </w:r>
      <w:r w:rsidRPr="00961DB7">
        <w:rPr>
          <w:color w:val="0F0F0F"/>
          <w:sz w:val="22"/>
          <w:szCs w:val="22"/>
        </w:rPr>
        <w:t xml:space="preserve"> se acreditará mediante</w:t>
      </w:r>
      <w:r w:rsidRPr="00961DB7">
        <w:rPr>
          <w:sz w:val="22"/>
          <w:szCs w:val="22"/>
        </w:rPr>
        <w:t>:</w:t>
      </w:r>
    </w:p>
    <w:p w14:paraId="0654D0F8" w14:textId="77777777" w:rsidR="00687F16" w:rsidRPr="00961DB7" w:rsidRDefault="00687F16" w:rsidP="00204411">
      <w:pPr>
        <w:pStyle w:val="western"/>
        <w:spacing w:before="0" w:beforeAutospacing="0" w:after="100"/>
        <w:ind w:left="0" w:firstLine="284"/>
        <w:jc w:val="both"/>
        <w:rPr>
          <w:sz w:val="22"/>
          <w:szCs w:val="22"/>
        </w:rPr>
      </w:pPr>
      <w:r w:rsidRPr="00961DB7">
        <w:rPr>
          <w:sz w:val="22"/>
          <w:szCs w:val="22"/>
        </w:rPr>
        <w:t>Declaración f</w:t>
      </w:r>
      <w:r w:rsidR="00151370" w:rsidRPr="00961DB7">
        <w:rPr>
          <w:sz w:val="22"/>
          <w:szCs w:val="22"/>
        </w:rPr>
        <w:t>ormulada por entidad financiera</w:t>
      </w:r>
      <w:r w:rsidR="00786F4E" w:rsidRPr="00961DB7">
        <w:rPr>
          <w:sz w:val="22"/>
          <w:szCs w:val="22"/>
        </w:rPr>
        <w:t xml:space="preserve"> en la</w:t>
      </w:r>
      <w:r w:rsidRPr="00961DB7">
        <w:rPr>
          <w:sz w:val="22"/>
          <w:szCs w:val="22"/>
        </w:rPr>
        <w:t xml:space="preserve"> que se concrete que la empresa cuenta con una adecuada situación económica y financiera para la ejecución del contrato y no corre peligro de ser alterada por incidencias de carácter económico o financiero.</w:t>
      </w:r>
    </w:p>
    <w:p w14:paraId="7EE17296" w14:textId="77777777" w:rsidR="00687F16" w:rsidRPr="00961DB7" w:rsidRDefault="00687F16" w:rsidP="00204411">
      <w:pPr>
        <w:pStyle w:val="western"/>
        <w:spacing w:before="0" w:beforeAutospacing="0" w:after="100"/>
        <w:ind w:left="0" w:firstLine="284"/>
        <w:jc w:val="both"/>
        <w:rPr>
          <w:sz w:val="22"/>
          <w:szCs w:val="22"/>
        </w:rPr>
      </w:pPr>
      <w:r w:rsidRPr="00961DB7">
        <w:rPr>
          <w:color w:val="0F0F0F"/>
          <w:sz w:val="22"/>
          <w:szCs w:val="22"/>
        </w:rPr>
        <w:t xml:space="preserve">La </w:t>
      </w:r>
      <w:r w:rsidRPr="00961DB7">
        <w:rPr>
          <w:color w:val="0F0F0F"/>
          <w:sz w:val="22"/>
          <w:szCs w:val="22"/>
          <w:u w:val="single"/>
        </w:rPr>
        <w:t>solvencia técnica- profesional</w:t>
      </w:r>
      <w:r w:rsidRPr="00961DB7">
        <w:rPr>
          <w:color w:val="0F0F0F"/>
          <w:sz w:val="22"/>
          <w:szCs w:val="22"/>
        </w:rPr>
        <w:t xml:space="preserve"> </w:t>
      </w:r>
      <w:r w:rsidR="00C35D56" w:rsidRPr="00961DB7">
        <w:rPr>
          <w:color w:val="0F0F0F"/>
          <w:sz w:val="22"/>
          <w:szCs w:val="22"/>
        </w:rPr>
        <w:t>:</w:t>
      </w:r>
    </w:p>
    <w:p w14:paraId="59141541" w14:textId="77777777" w:rsidR="00687F16" w:rsidRPr="00961DB7" w:rsidRDefault="00687F16" w:rsidP="00204411">
      <w:pPr>
        <w:pStyle w:val="western"/>
        <w:spacing w:before="0" w:beforeAutospacing="0" w:after="100"/>
        <w:ind w:left="0" w:firstLine="284"/>
        <w:jc w:val="both"/>
        <w:rPr>
          <w:color w:val="000000"/>
          <w:sz w:val="22"/>
          <w:szCs w:val="22"/>
        </w:rPr>
      </w:pPr>
      <w:r w:rsidRPr="00961DB7">
        <w:rPr>
          <w:color w:val="000000"/>
          <w:sz w:val="22"/>
          <w:szCs w:val="22"/>
        </w:rPr>
        <w:t xml:space="preserve">Se justificará la solvencia técnica mediante la presentación de la documentación que garantice el cumplimiento de alguna de estas circunstancias : </w:t>
      </w:r>
    </w:p>
    <w:p w14:paraId="72804CE8" w14:textId="4AD1B252" w:rsidR="00F95449" w:rsidRPr="00961DB7" w:rsidRDefault="00F95449" w:rsidP="00204411">
      <w:pPr>
        <w:pStyle w:val="western"/>
        <w:spacing w:before="0" w:beforeAutospacing="0" w:after="100"/>
        <w:ind w:left="0" w:firstLine="284"/>
        <w:jc w:val="both"/>
        <w:rPr>
          <w:sz w:val="22"/>
          <w:szCs w:val="22"/>
        </w:rPr>
      </w:pPr>
      <w:r w:rsidRPr="00961DB7">
        <w:rPr>
          <w:color w:val="000000"/>
          <w:sz w:val="22"/>
          <w:szCs w:val="22"/>
        </w:rPr>
        <w:t xml:space="preserve">1- </w:t>
      </w:r>
      <w:r w:rsidR="00687F16" w:rsidRPr="00961DB7">
        <w:rPr>
          <w:color w:val="00000A"/>
          <w:sz w:val="22"/>
          <w:szCs w:val="22"/>
        </w:rPr>
        <w:t xml:space="preserve">Acreditación de haber realizado al menos </w:t>
      </w:r>
      <w:r w:rsidR="005D0527">
        <w:rPr>
          <w:color w:val="00000A"/>
          <w:sz w:val="22"/>
          <w:szCs w:val="22"/>
        </w:rPr>
        <w:t>dos</w:t>
      </w:r>
      <w:r w:rsidR="00687F16" w:rsidRPr="00961DB7">
        <w:rPr>
          <w:color w:val="00000A"/>
          <w:sz w:val="22"/>
          <w:szCs w:val="22"/>
        </w:rPr>
        <w:t xml:space="preserve"> contrato</w:t>
      </w:r>
      <w:r w:rsidR="005D0527">
        <w:rPr>
          <w:color w:val="00000A"/>
          <w:sz w:val="22"/>
          <w:szCs w:val="22"/>
        </w:rPr>
        <w:t>s</w:t>
      </w:r>
      <w:r w:rsidR="00687F16" w:rsidRPr="00961DB7">
        <w:rPr>
          <w:color w:val="00000A"/>
          <w:sz w:val="22"/>
          <w:szCs w:val="22"/>
        </w:rPr>
        <w:t xml:space="preserve"> en los últimos </w:t>
      </w:r>
      <w:r w:rsidR="005D0527">
        <w:rPr>
          <w:color w:val="00000A"/>
          <w:sz w:val="22"/>
          <w:szCs w:val="22"/>
        </w:rPr>
        <w:t>3</w:t>
      </w:r>
      <w:r w:rsidR="00687F16" w:rsidRPr="00961DB7">
        <w:rPr>
          <w:color w:val="00000A"/>
          <w:sz w:val="22"/>
          <w:szCs w:val="22"/>
        </w:rPr>
        <w:t xml:space="preserve"> años similar</w:t>
      </w:r>
      <w:r w:rsidR="005D0527">
        <w:rPr>
          <w:color w:val="00000A"/>
          <w:sz w:val="22"/>
          <w:szCs w:val="22"/>
        </w:rPr>
        <w:t>es</w:t>
      </w:r>
      <w:r w:rsidR="00687F16" w:rsidRPr="00961DB7">
        <w:rPr>
          <w:color w:val="00000A"/>
          <w:sz w:val="22"/>
          <w:szCs w:val="22"/>
        </w:rPr>
        <w:t xml:space="preserve"> al del objeto de este contrato, cuyo importe se</w:t>
      </w:r>
      <w:r w:rsidR="005D0527">
        <w:rPr>
          <w:color w:val="00000A"/>
          <w:sz w:val="22"/>
          <w:szCs w:val="22"/>
        </w:rPr>
        <w:t xml:space="preserve">a igual o superior a 60.000 </w:t>
      </w:r>
      <w:r w:rsidRPr="00961DB7">
        <w:rPr>
          <w:color w:val="00000A"/>
          <w:sz w:val="22"/>
          <w:szCs w:val="22"/>
        </w:rPr>
        <w:t>€</w:t>
      </w:r>
      <w:r w:rsidR="00687F16" w:rsidRPr="00961DB7">
        <w:rPr>
          <w:color w:val="00000A"/>
          <w:sz w:val="22"/>
          <w:szCs w:val="22"/>
        </w:rPr>
        <w:t xml:space="preserve"> del presente contrato. A tal efecto se aportará </w:t>
      </w:r>
      <w:r w:rsidR="005D0527">
        <w:rPr>
          <w:color w:val="00000A"/>
          <w:sz w:val="22"/>
          <w:szCs w:val="22"/>
        </w:rPr>
        <w:t xml:space="preserve">el </w:t>
      </w:r>
      <w:r w:rsidR="00687F16" w:rsidRPr="00961DB7">
        <w:rPr>
          <w:color w:val="00000A"/>
          <w:sz w:val="22"/>
          <w:szCs w:val="22"/>
        </w:rPr>
        <w:t>certificado de buena ejecución de la obra.</w:t>
      </w:r>
    </w:p>
    <w:p w14:paraId="3AC95D18" w14:textId="13394955" w:rsidR="00F95449" w:rsidRDefault="00F95449" w:rsidP="00204411">
      <w:pPr>
        <w:pStyle w:val="western"/>
        <w:spacing w:before="0" w:beforeAutospacing="0" w:after="100"/>
        <w:ind w:left="0" w:firstLine="284"/>
        <w:jc w:val="both"/>
        <w:rPr>
          <w:color w:val="000000"/>
          <w:sz w:val="22"/>
          <w:szCs w:val="22"/>
        </w:rPr>
      </w:pPr>
      <w:r w:rsidRPr="00961DB7">
        <w:rPr>
          <w:color w:val="000000"/>
          <w:sz w:val="22"/>
          <w:szCs w:val="22"/>
        </w:rPr>
        <w:t xml:space="preserve">2- Indicación del personal técnico </w:t>
      </w:r>
      <w:r w:rsidR="005D0527">
        <w:rPr>
          <w:color w:val="000000"/>
          <w:sz w:val="22"/>
          <w:szCs w:val="22"/>
        </w:rPr>
        <w:t>y maquinaría con los que cuente la empresa para ejecución de contrato.</w:t>
      </w:r>
    </w:p>
    <w:p w14:paraId="79F4F4E1" w14:textId="22EF4C1F" w:rsidR="00F13BA4" w:rsidRDefault="005D0527" w:rsidP="005D0527">
      <w:pPr>
        <w:pStyle w:val="western"/>
        <w:spacing w:before="0" w:beforeAutospacing="0" w:after="100"/>
        <w:ind w:left="0" w:firstLine="284"/>
        <w:jc w:val="both"/>
        <w:rPr>
          <w:sz w:val="22"/>
          <w:szCs w:val="22"/>
        </w:rPr>
      </w:pPr>
      <w:r>
        <w:rPr>
          <w:color w:val="000000"/>
          <w:sz w:val="22"/>
          <w:szCs w:val="22"/>
        </w:rPr>
        <w:t xml:space="preserve">La solvencia económico financiera y la solvencia técnica profesional podrán complementarse según las acreditaciones previstas de los artículos </w:t>
      </w:r>
      <w:r>
        <w:rPr>
          <w:sz w:val="22"/>
          <w:szCs w:val="22"/>
        </w:rPr>
        <w:t xml:space="preserve">12 a 15 de </w:t>
      </w:r>
      <w:r w:rsidRPr="00591D5D">
        <w:rPr>
          <w:sz w:val="22"/>
          <w:szCs w:val="22"/>
        </w:rPr>
        <w:t>Ley Foral 2/</w:t>
      </w:r>
      <w:r w:rsidR="009E6D2C">
        <w:rPr>
          <w:sz w:val="22"/>
          <w:szCs w:val="22"/>
        </w:rPr>
        <w:t>2018</w:t>
      </w:r>
      <w:r w:rsidRPr="00591D5D">
        <w:rPr>
          <w:sz w:val="22"/>
          <w:szCs w:val="22"/>
        </w:rPr>
        <w:t>, de 13 de abril de Contratos Públicos</w:t>
      </w:r>
      <w:r>
        <w:rPr>
          <w:sz w:val="22"/>
          <w:szCs w:val="22"/>
        </w:rPr>
        <w:t>.</w:t>
      </w:r>
    </w:p>
    <w:p w14:paraId="2449752C" w14:textId="54F8340A" w:rsidR="00267827" w:rsidRPr="00204411" w:rsidRDefault="00267827" w:rsidP="00267827">
      <w:pPr>
        <w:pStyle w:val="Ttulo1"/>
        <w:numPr>
          <w:ilvl w:val="0"/>
          <w:numId w:val="14"/>
        </w:numPr>
        <w:tabs>
          <w:tab w:val="left" w:pos="567"/>
        </w:tabs>
        <w:spacing w:before="140" w:after="100"/>
        <w:ind w:left="0" w:firstLine="284"/>
        <w:rPr>
          <w:rFonts w:cs="Arial"/>
          <w:sz w:val="22"/>
          <w:szCs w:val="22"/>
          <w:u w:val="single"/>
        </w:rPr>
      </w:pPr>
      <w:bookmarkStart w:id="16" w:name="_Toc8842579"/>
      <w:r>
        <w:rPr>
          <w:rFonts w:cs="Arial"/>
          <w:sz w:val="22"/>
          <w:szCs w:val="22"/>
          <w:u w:val="single"/>
        </w:rPr>
        <w:t>GARANTIA PROVISIONAL</w:t>
      </w:r>
      <w:bookmarkEnd w:id="16"/>
      <w:r>
        <w:rPr>
          <w:rFonts w:cs="Arial"/>
          <w:sz w:val="22"/>
          <w:szCs w:val="22"/>
          <w:u w:val="single"/>
        </w:rPr>
        <w:t xml:space="preserve"> </w:t>
      </w:r>
    </w:p>
    <w:p w14:paraId="38BBFC57" w14:textId="70EFB7CB" w:rsidR="00267827" w:rsidRDefault="00267827" w:rsidP="005D0527">
      <w:pPr>
        <w:pStyle w:val="western"/>
        <w:spacing w:before="0" w:beforeAutospacing="0" w:after="100"/>
        <w:ind w:left="0" w:firstLine="284"/>
        <w:jc w:val="both"/>
        <w:rPr>
          <w:sz w:val="22"/>
          <w:szCs w:val="22"/>
        </w:rPr>
      </w:pPr>
      <w:r>
        <w:rPr>
          <w:sz w:val="22"/>
          <w:szCs w:val="22"/>
        </w:rPr>
        <w:t xml:space="preserve">Para poder tomar parte en la presente contratación no se exige la constitución de garantía provisional por parte de los licitadores. </w:t>
      </w:r>
    </w:p>
    <w:p w14:paraId="17F78EF6" w14:textId="37A2FA2B" w:rsidR="00267827" w:rsidRDefault="00267827" w:rsidP="00267827">
      <w:pPr>
        <w:pStyle w:val="Ttulo1"/>
        <w:numPr>
          <w:ilvl w:val="0"/>
          <w:numId w:val="14"/>
        </w:numPr>
        <w:tabs>
          <w:tab w:val="left" w:pos="851"/>
        </w:tabs>
        <w:spacing w:before="140" w:after="100"/>
        <w:ind w:left="0" w:firstLine="284"/>
        <w:rPr>
          <w:rFonts w:cs="Arial"/>
          <w:sz w:val="22"/>
          <w:szCs w:val="22"/>
          <w:u w:val="single"/>
        </w:rPr>
      </w:pPr>
      <w:bookmarkStart w:id="17" w:name="_Toc8842580"/>
      <w:r>
        <w:rPr>
          <w:rFonts w:cs="Arial"/>
          <w:sz w:val="22"/>
          <w:szCs w:val="22"/>
          <w:u w:val="single"/>
        </w:rPr>
        <w:lastRenderedPageBreak/>
        <w:t>REGIMEN JURIDICO</w:t>
      </w:r>
      <w:bookmarkEnd w:id="17"/>
    </w:p>
    <w:p w14:paraId="026416B8" w14:textId="524AF3E6" w:rsidR="00393438" w:rsidRDefault="00393438" w:rsidP="00267827">
      <w:pPr>
        <w:pStyle w:val="western"/>
        <w:spacing w:before="0" w:beforeAutospacing="0" w:after="100"/>
        <w:ind w:left="0" w:firstLine="284"/>
        <w:jc w:val="both"/>
        <w:rPr>
          <w:color w:val="000000"/>
          <w:sz w:val="22"/>
          <w:szCs w:val="22"/>
        </w:rPr>
      </w:pPr>
      <w:r>
        <w:rPr>
          <w:color w:val="000000"/>
          <w:sz w:val="22"/>
          <w:szCs w:val="22"/>
          <w:lang w:val="es-ES_tradnl"/>
        </w:rPr>
        <w:t xml:space="preserve">La contratación y desarrollo </w:t>
      </w:r>
      <w:r w:rsidR="00267827" w:rsidRPr="00267827">
        <w:rPr>
          <w:color w:val="000000"/>
          <w:sz w:val="22"/>
          <w:szCs w:val="22"/>
        </w:rPr>
        <w:t xml:space="preserve">de </w:t>
      </w:r>
      <w:r>
        <w:rPr>
          <w:color w:val="000000"/>
          <w:sz w:val="22"/>
          <w:szCs w:val="22"/>
        </w:rPr>
        <w:t xml:space="preserve">las </w:t>
      </w:r>
      <w:r w:rsidR="00267827" w:rsidRPr="00267827">
        <w:rPr>
          <w:color w:val="000000"/>
          <w:sz w:val="22"/>
          <w:szCs w:val="22"/>
        </w:rPr>
        <w:t>obras de referencia se regirá por las presentes condiciones económico-administrativas, las prescripciones técnicas que obran en el Proyecto, por la Ley Foral 6/1990, de 2 de julio, de la Administración Local de Navarra, por la Ley Foral 2/</w:t>
      </w:r>
      <w:r w:rsidR="009E6D2C">
        <w:rPr>
          <w:color w:val="000000"/>
          <w:sz w:val="22"/>
          <w:szCs w:val="22"/>
        </w:rPr>
        <w:t>2018</w:t>
      </w:r>
      <w:r w:rsidR="00267827" w:rsidRPr="00267827">
        <w:rPr>
          <w:color w:val="000000"/>
          <w:sz w:val="22"/>
          <w:szCs w:val="22"/>
        </w:rPr>
        <w:t>, de 13 de abril, de Contratos Públicos, que serán de aplicación en todo lo no previsto expresamente en este Pliego, y subsidiariamente por la Ley de Contratos del Sector Público y demás legislación vigente aplicable</w:t>
      </w:r>
    </w:p>
    <w:p w14:paraId="00B6C56D" w14:textId="3A9E814D" w:rsidR="00393438" w:rsidRPr="008631BA" w:rsidRDefault="00393438" w:rsidP="00393438">
      <w:pPr>
        <w:pStyle w:val="western"/>
        <w:spacing w:before="0" w:beforeAutospacing="0"/>
        <w:ind w:left="0" w:firstLine="284"/>
        <w:jc w:val="both"/>
        <w:rPr>
          <w:color w:val="000000"/>
          <w:sz w:val="20"/>
          <w:szCs w:val="20"/>
        </w:rPr>
      </w:pPr>
    </w:p>
    <w:p w14:paraId="31DC4E1C" w14:textId="049C7164" w:rsidR="00267827" w:rsidRPr="00267827" w:rsidRDefault="00393438" w:rsidP="00267827">
      <w:pPr>
        <w:pStyle w:val="western"/>
        <w:spacing w:before="0" w:beforeAutospacing="0" w:after="100"/>
        <w:ind w:left="0" w:firstLine="284"/>
        <w:jc w:val="both"/>
        <w:rPr>
          <w:color w:val="000000"/>
          <w:sz w:val="22"/>
          <w:szCs w:val="22"/>
        </w:rPr>
      </w:pPr>
      <w:r>
        <w:rPr>
          <w:color w:val="000000"/>
          <w:sz w:val="22"/>
          <w:szCs w:val="22"/>
        </w:rPr>
        <w:t>La contratación</w:t>
      </w:r>
      <w:r w:rsidR="00267827" w:rsidRPr="00267827">
        <w:rPr>
          <w:color w:val="000000"/>
          <w:sz w:val="22"/>
          <w:szCs w:val="22"/>
        </w:rPr>
        <w:t xml:space="preserve"> se ajustará a los principios rectores de la contratación pública, otorgando a los contratistas un trato igualitario y no discriminatorio y actuando con transparencia, interpretando las normas atendiendo a tales objetivos.</w:t>
      </w:r>
    </w:p>
    <w:p w14:paraId="53A2126D" w14:textId="3B29F189" w:rsidR="00267827" w:rsidRPr="00267827" w:rsidRDefault="00267827" w:rsidP="00267827">
      <w:pPr>
        <w:pStyle w:val="western"/>
        <w:spacing w:before="0" w:beforeAutospacing="0" w:after="100"/>
        <w:ind w:left="0" w:firstLine="284"/>
        <w:jc w:val="both"/>
        <w:rPr>
          <w:color w:val="000000"/>
          <w:sz w:val="22"/>
          <w:szCs w:val="22"/>
        </w:rPr>
      </w:pPr>
      <w:r w:rsidRPr="00267827">
        <w:rPr>
          <w:color w:val="000000"/>
          <w:sz w:val="22"/>
          <w:szCs w:val="22"/>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4510691E" w14:textId="42ED94EF" w:rsidR="00267827" w:rsidRDefault="00267827" w:rsidP="00267827">
      <w:pPr>
        <w:pStyle w:val="western"/>
        <w:spacing w:before="0" w:beforeAutospacing="0" w:after="100"/>
        <w:ind w:left="0" w:firstLine="284"/>
        <w:jc w:val="both"/>
        <w:rPr>
          <w:color w:val="000000"/>
          <w:sz w:val="22"/>
          <w:szCs w:val="22"/>
        </w:rPr>
      </w:pPr>
      <w:r w:rsidRPr="00267827">
        <w:rPr>
          <w:color w:val="000000"/>
          <w:sz w:val="22"/>
          <w:szCs w:val="22"/>
        </w:rPr>
        <w:t>A la unidad gestora del contrato corresponderá la admisión de los licitadores y la propuesta de adjudicación, todo ello en base a los informes técnicos oportunos, la supervisión, inspección y control de la ejecución del contrato, pudiendo dictar las instrucciones necesarias con el fin de asegurar la correcta realización de la prestación pactada.</w:t>
      </w:r>
    </w:p>
    <w:p w14:paraId="2F5491A5" w14:textId="05881C33" w:rsidR="00267827" w:rsidRDefault="00267827" w:rsidP="00393438">
      <w:pPr>
        <w:pStyle w:val="western"/>
        <w:spacing w:before="0" w:beforeAutospacing="0" w:after="100"/>
        <w:ind w:left="0" w:firstLine="284"/>
        <w:jc w:val="both"/>
        <w:rPr>
          <w:color w:val="000000"/>
          <w:sz w:val="22"/>
          <w:szCs w:val="22"/>
        </w:rPr>
      </w:pPr>
      <w:r w:rsidRPr="00267827">
        <w:rPr>
          <w:color w:val="000000"/>
          <w:sz w:val="22"/>
          <w:szCs w:val="22"/>
        </w:rPr>
        <w:t>Corresponde a la dirección facultativa la interpretación técnica del proyecto y la facultad de dictar las órdenes para su desarrollo</w:t>
      </w:r>
      <w:r w:rsidR="00393438">
        <w:rPr>
          <w:color w:val="000000"/>
          <w:sz w:val="22"/>
          <w:szCs w:val="22"/>
        </w:rPr>
        <w:t>, así como</w:t>
      </w:r>
      <w:r w:rsidRPr="00267827">
        <w:rPr>
          <w:color w:val="000000"/>
          <w:sz w:val="22"/>
          <w:szCs w:val="22"/>
        </w:rPr>
        <w:t xml:space="preserve"> la inspección, comprobación y vigilancia para la correcta realización de la obra ejecutada, pudiendo dictar, en caso de ser necesario, instrucciones de interpretación técnica al contratista.</w:t>
      </w:r>
    </w:p>
    <w:p w14:paraId="6B6E4BA2" w14:textId="57D7D738" w:rsidR="00393438" w:rsidRPr="00267827" w:rsidRDefault="00393438" w:rsidP="00267827">
      <w:pPr>
        <w:pStyle w:val="western"/>
        <w:spacing w:before="0" w:beforeAutospacing="0" w:after="100"/>
        <w:ind w:left="0" w:firstLine="284"/>
        <w:jc w:val="both"/>
        <w:rPr>
          <w:color w:val="000000"/>
          <w:sz w:val="22"/>
          <w:szCs w:val="22"/>
        </w:rPr>
      </w:pPr>
      <w:r w:rsidRPr="00393438">
        <w:rPr>
          <w:color w:val="000000"/>
          <w:sz w:val="22"/>
          <w:szCs w:val="22"/>
        </w:rPr>
        <w:t>El contratista no podrá aducir, en ningún caso, indefinición del proyecto. Si a su juicio, adoleciese de alguna indefinición deberá solicitar por escrito de la dirección facultativa la correspondiente definición con la antelación suficiente a su realización, quien deberá contestar en el plazo de 7 días naturales a la citada solicitud.</w:t>
      </w:r>
    </w:p>
    <w:p w14:paraId="61317AF8" w14:textId="007E565E" w:rsidR="005D0527" w:rsidRPr="00393438" w:rsidRDefault="005D0527" w:rsidP="008631BA">
      <w:pPr>
        <w:pStyle w:val="western"/>
        <w:spacing w:before="0" w:beforeAutospacing="0"/>
        <w:ind w:left="0" w:firstLine="284"/>
        <w:jc w:val="both"/>
        <w:rPr>
          <w:color w:val="000000"/>
          <w:sz w:val="20"/>
          <w:szCs w:val="20"/>
        </w:rPr>
      </w:pPr>
    </w:p>
    <w:p w14:paraId="12B7120F" w14:textId="04CABF16" w:rsidR="000E7963" w:rsidRPr="00204411" w:rsidRDefault="000E7963" w:rsidP="008631BA">
      <w:pPr>
        <w:pStyle w:val="Ttulo1"/>
        <w:numPr>
          <w:ilvl w:val="0"/>
          <w:numId w:val="14"/>
        </w:numPr>
        <w:tabs>
          <w:tab w:val="left" w:pos="851"/>
        </w:tabs>
        <w:spacing w:before="0" w:after="100"/>
        <w:ind w:left="0" w:firstLine="284"/>
        <w:rPr>
          <w:rFonts w:cs="Arial"/>
          <w:sz w:val="22"/>
          <w:szCs w:val="22"/>
          <w:u w:val="single"/>
        </w:rPr>
      </w:pPr>
      <w:bookmarkStart w:id="18" w:name="_Toc8842581"/>
      <w:r w:rsidRPr="00204411">
        <w:rPr>
          <w:rFonts w:cs="Arial"/>
          <w:sz w:val="22"/>
          <w:szCs w:val="22"/>
          <w:u w:val="single"/>
        </w:rPr>
        <w:t>PRESENTACIÓN DE PROPOSICIONES</w:t>
      </w:r>
      <w:bookmarkEnd w:id="18"/>
    </w:p>
    <w:p w14:paraId="1298C2EA" w14:textId="5B1FC4BD" w:rsidR="008631BA" w:rsidRDefault="008631BA" w:rsidP="00F13BA4">
      <w:pPr>
        <w:pStyle w:val="western"/>
        <w:spacing w:before="0" w:beforeAutospacing="0" w:after="100"/>
        <w:ind w:left="0" w:firstLine="284"/>
        <w:jc w:val="both"/>
        <w:rPr>
          <w:sz w:val="22"/>
          <w:szCs w:val="22"/>
        </w:rPr>
      </w:pPr>
      <w:r w:rsidRPr="008631BA">
        <w:rPr>
          <w:sz w:val="22"/>
          <w:szCs w:val="22"/>
        </w:rPr>
        <w:t xml:space="preserve">El Ayuntamiento de Lekunberri, como Administración contratante, con el fin de promover la negociación de los términos del contrato, cursará invitación al menos a </w:t>
      </w:r>
      <w:r>
        <w:rPr>
          <w:sz w:val="22"/>
          <w:szCs w:val="22"/>
        </w:rPr>
        <w:t>3</w:t>
      </w:r>
      <w:r w:rsidRPr="008631BA">
        <w:rPr>
          <w:sz w:val="22"/>
          <w:szCs w:val="22"/>
        </w:rPr>
        <w:t xml:space="preserve"> empresas y/o profesionales capacitados para la ejecución del contrato a fin de que presenten sus proposiciones. </w:t>
      </w:r>
    </w:p>
    <w:p w14:paraId="1D7A1227" w14:textId="5FD6C6B3" w:rsidR="008631BA" w:rsidRDefault="008631BA" w:rsidP="00F13BA4">
      <w:pPr>
        <w:pStyle w:val="western"/>
        <w:spacing w:before="0" w:beforeAutospacing="0" w:after="100"/>
        <w:ind w:left="0" w:firstLine="284"/>
        <w:jc w:val="both"/>
        <w:rPr>
          <w:sz w:val="22"/>
          <w:szCs w:val="22"/>
        </w:rPr>
      </w:pPr>
      <w:r w:rsidRPr="008631BA">
        <w:rPr>
          <w:sz w:val="22"/>
          <w:szCs w:val="22"/>
        </w:rPr>
        <w:t xml:space="preserve">Dichas ofertas se presentarán en el Registro General del Ayuntamiento de Lekunberri, en las oficinas del ayuntamiento antes de las catorce horas del día </w:t>
      </w:r>
      <w:r w:rsidR="006017AA">
        <w:rPr>
          <w:sz w:val="22"/>
          <w:szCs w:val="22"/>
        </w:rPr>
        <w:t>1</w:t>
      </w:r>
      <w:r w:rsidR="00F85248">
        <w:rPr>
          <w:sz w:val="22"/>
          <w:szCs w:val="22"/>
        </w:rPr>
        <w:t>4</w:t>
      </w:r>
      <w:r w:rsidR="00466103">
        <w:rPr>
          <w:sz w:val="22"/>
          <w:szCs w:val="22"/>
        </w:rPr>
        <w:t xml:space="preserve"> </w:t>
      </w:r>
      <w:r w:rsidRPr="006017AA">
        <w:rPr>
          <w:sz w:val="22"/>
          <w:szCs w:val="22"/>
        </w:rPr>
        <w:t xml:space="preserve">de </w:t>
      </w:r>
      <w:r w:rsidR="006017AA" w:rsidRPr="006017AA">
        <w:rPr>
          <w:sz w:val="22"/>
          <w:szCs w:val="22"/>
        </w:rPr>
        <w:t>Junio</w:t>
      </w:r>
      <w:r w:rsidRPr="006017AA">
        <w:rPr>
          <w:sz w:val="22"/>
          <w:szCs w:val="22"/>
        </w:rPr>
        <w:t xml:space="preserve"> de </w:t>
      </w:r>
      <w:r w:rsidR="009E6D2C">
        <w:rPr>
          <w:sz w:val="22"/>
          <w:szCs w:val="22"/>
        </w:rPr>
        <w:t>2018</w:t>
      </w:r>
      <w:r w:rsidRPr="006017AA">
        <w:rPr>
          <w:sz w:val="22"/>
          <w:szCs w:val="22"/>
        </w:rPr>
        <w:t>.</w:t>
      </w:r>
    </w:p>
    <w:p w14:paraId="674982B6" w14:textId="0260B451" w:rsidR="008631BA" w:rsidRDefault="008631BA" w:rsidP="00F13BA4">
      <w:pPr>
        <w:pStyle w:val="western"/>
        <w:spacing w:before="0" w:beforeAutospacing="0" w:after="100"/>
        <w:ind w:left="0" w:firstLine="284"/>
        <w:jc w:val="both"/>
        <w:rPr>
          <w:sz w:val="22"/>
          <w:szCs w:val="22"/>
        </w:rPr>
      </w:pPr>
      <w:r w:rsidRPr="008631BA">
        <w:rPr>
          <w:sz w:val="22"/>
          <w:szCs w:val="22"/>
        </w:rPr>
        <w:t xml:space="preserve">Las proposiciones presentadas con posterioridad no serán </w:t>
      </w:r>
      <w:r w:rsidR="00F228DB" w:rsidRPr="008631BA">
        <w:rPr>
          <w:sz w:val="22"/>
          <w:szCs w:val="22"/>
        </w:rPr>
        <w:t>admitidas,</w:t>
      </w:r>
      <w:r w:rsidRPr="008631BA">
        <w:rPr>
          <w:sz w:val="22"/>
          <w:szCs w:val="22"/>
        </w:rPr>
        <w:t xml:space="preserve"> aunque conste que se entregaron en Correos antes de la finalización del plazo, salvo que se remita al Órgano de Contratación por télex, fax o telegrama la justificación de la fecha de remisión de la oferta en el mismo día que se envió por correo.</w:t>
      </w:r>
    </w:p>
    <w:p w14:paraId="2079553E" w14:textId="0A286127" w:rsidR="008631BA" w:rsidRDefault="008631BA" w:rsidP="00F13BA4">
      <w:pPr>
        <w:pStyle w:val="western"/>
        <w:spacing w:before="0" w:beforeAutospacing="0" w:after="100"/>
        <w:ind w:left="0" w:firstLine="284"/>
        <w:jc w:val="both"/>
        <w:rPr>
          <w:sz w:val="22"/>
          <w:szCs w:val="22"/>
        </w:rPr>
      </w:pPr>
      <w:r w:rsidRPr="008631BA">
        <w:rPr>
          <w:sz w:val="22"/>
          <w:szCs w:val="22"/>
        </w:rPr>
        <w:t>Las proposiciones se presentarán en sobre único, en el que se incluirán otros tres, debiendo estar todos ellos cerrados y firmados por el licitador y que contendrán la siguiente leyenda y documentos:</w:t>
      </w:r>
    </w:p>
    <w:p w14:paraId="143C8D1D" w14:textId="17367D80" w:rsidR="000E7963" w:rsidRPr="00961DB7" w:rsidRDefault="000E7963" w:rsidP="00F13BA4">
      <w:pPr>
        <w:pStyle w:val="western"/>
        <w:spacing w:before="0" w:beforeAutospacing="0" w:after="100"/>
        <w:ind w:left="0" w:firstLine="284"/>
        <w:jc w:val="both"/>
        <w:rPr>
          <w:sz w:val="22"/>
          <w:szCs w:val="22"/>
        </w:rPr>
      </w:pPr>
      <w:r w:rsidRPr="00961DB7">
        <w:rPr>
          <w:sz w:val="22"/>
          <w:szCs w:val="22"/>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71FE45D5" w14:textId="24642AE5" w:rsidR="000E7963" w:rsidRPr="00961DB7" w:rsidRDefault="000E7963" w:rsidP="00F13BA4">
      <w:pPr>
        <w:pStyle w:val="western"/>
        <w:spacing w:before="0" w:beforeAutospacing="0" w:after="100"/>
        <w:ind w:left="0" w:firstLine="284"/>
        <w:jc w:val="both"/>
        <w:rPr>
          <w:sz w:val="22"/>
          <w:szCs w:val="22"/>
        </w:rPr>
      </w:pPr>
      <w:r w:rsidRPr="00961DB7">
        <w:rPr>
          <w:sz w:val="22"/>
          <w:szCs w:val="22"/>
        </w:rPr>
        <w:t>La presentación de proposiciones supone la aceptación incondicional por la persona licitadora del conte</w:t>
      </w:r>
      <w:r w:rsidR="001A63D5" w:rsidRPr="00961DB7">
        <w:rPr>
          <w:sz w:val="22"/>
          <w:szCs w:val="22"/>
        </w:rPr>
        <w:t xml:space="preserve">nido de la totalidad de las </w:t>
      </w:r>
      <w:r w:rsidR="00F228DB" w:rsidRPr="00961DB7">
        <w:rPr>
          <w:sz w:val="22"/>
          <w:szCs w:val="22"/>
        </w:rPr>
        <w:t>cláusulas</w:t>
      </w:r>
      <w:r w:rsidRPr="00961DB7">
        <w:rPr>
          <w:sz w:val="22"/>
          <w:szCs w:val="22"/>
        </w:rPr>
        <w:t xml:space="preserve"> del pliego que rigen la licitación, sin salvedad o reserva alguna.</w:t>
      </w:r>
    </w:p>
    <w:p w14:paraId="42C9F457" w14:textId="20E2A4C6" w:rsidR="00D118AD" w:rsidRDefault="000E7963" w:rsidP="00F13BA4">
      <w:pPr>
        <w:pStyle w:val="western"/>
        <w:spacing w:before="0" w:beforeAutospacing="0" w:after="100"/>
        <w:ind w:left="0" w:firstLine="284"/>
        <w:jc w:val="both"/>
        <w:rPr>
          <w:sz w:val="22"/>
          <w:szCs w:val="22"/>
        </w:rPr>
      </w:pPr>
      <w:r w:rsidRPr="00961DB7">
        <w:rPr>
          <w:sz w:val="22"/>
          <w:szCs w:val="22"/>
        </w:rPr>
        <w:lastRenderedPageBreak/>
        <w:t xml:space="preserve">Los interesados en la licitación obtendrán a través </w:t>
      </w:r>
      <w:r w:rsidR="008631BA">
        <w:rPr>
          <w:sz w:val="22"/>
          <w:szCs w:val="22"/>
        </w:rPr>
        <w:t>del Ayuntamiento de Lekunberri</w:t>
      </w:r>
      <w:r w:rsidRPr="00961DB7">
        <w:rPr>
          <w:sz w:val="22"/>
          <w:szCs w:val="22"/>
        </w:rPr>
        <w:t xml:space="preserve"> la información adicional sobre los pliegos y demás documentación complementaria en el plazo de tres días desde que la soliciten.</w:t>
      </w:r>
    </w:p>
    <w:p w14:paraId="3D8B37A6" w14:textId="06A53E02" w:rsidR="000E7963" w:rsidRPr="00D118AD" w:rsidRDefault="000E7963" w:rsidP="00D118AD">
      <w:pPr>
        <w:pStyle w:val="western"/>
        <w:spacing w:before="0" w:beforeAutospacing="0"/>
        <w:ind w:left="0" w:firstLine="284"/>
        <w:jc w:val="both"/>
        <w:rPr>
          <w:sz w:val="10"/>
          <w:szCs w:val="10"/>
        </w:rPr>
      </w:pPr>
    </w:p>
    <w:p w14:paraId="6F123EBF" w14:textId="0BB6754C" w:rsidR="000E7963" w:rsidRDefault="000E7963" w:rsidP="008631BA">
      <w:pPr>
        <w:pStyle w:val="Ttulo1"/>
        <w:numPr>
          <w:ilvl w:val="0"/>
          <w:numId w:val="14"/>
        </w:numPr>
        <w:tabs>
          <w:tab w:val="left" w:pos="851"/>
        </w:tabs>
        <w:spacing w:before="0" w:after="100"/>
        <w:ind w:left="0" w:firstLine="284"/>
        <w:rPr>
          <w:sz w:val="22"/>
          <w:szCs w:val="22"/>
          <w:u w:val="single"/>
        </w:rPr>
      </w:pPr>
      <w:r w:rsidRPr="00961DB7">
        <w:rPr>
          <w:sz w:val="22"/>
          <w:szCs w:val="22"/>
          <w:u w:val="single"/>
        </w:rPr>
        <w:t xml:space="preserve"> </w:t>
      </w:r>
      <w:bookmarkStart w:id="19" w:name="_Toc8842582"/>
      <w:r w:rsidRPr="00961DB7">
        <w:rPr>
          <w:sz w:val="22"/>
          <w:szCs w:val="22"/>
          <w:u w:val="single"/>
        </w:rPr>
        <w:t>FORMA Y CONTENIDO DE LAS PROPOSICIONES.</w:t>
      </w:r>
      <w:bookmarkEnd w:id="19"/>
    </w:p>
    <w:p w14:paraId="71BEA2F2" w14:textId="70E15754" w:rsidR="008631BA" w:rsidRPr="008631BA" w:rsidRDefault="008631BA" w:rsidP="00123C0F">
      <w:pPr>
        <w:pStyle w:val="western"/>
        <w:spacing w:before="0" w:beforeAutospacing="0" w:after="100"/>
        <w:ind w:left="0" w:firstLine="284"/>
        <w:jc w:val="both"/>
        <w:rPr>
          <w:color w:val="000000"/>
          <w:sz w:val="22"/>
          <w:szCs w:val="22"/>
        </w:rPr>
      </w:pPr>
      <w:r w:rsidRPr="008631BA">
        <w:rPr>
          <w:color w:val="000000"/>
          <w:sz w:val="22"/>
          <w:szCs w:val="22"/>
        </w:rPr>
        <w:t xml:space="preserve">Los concursantes </w:t>
      </w:r>
      <w:r w:rsidR="00123C0F" w:rsidRPr="008631BA">
        <w:rPr>
          <w:color w:val="000000"/>
          <w:sz w:val="22"/>
          <w:szCs w:val="22"/>
        </w:rPr>
        <w:t>presentarán</w:t>
      </w:r>
      <w:r w:rsidRPr="008631BA">
        <w:rPr>
          <w:color w:val="000000"/>
          <w:sz w:val="22"/>
          <w:szCs w:val="22"/>
        </w:rPr>
        <w:t xml:space="preserve"> su proposición</w:t>
      </w:r>
      <w:r w:rsidR="00123C0F">
        <w:rPr>
          <w:color w:val="000000"/>
          <w:sz w:val="22"/>
          <w:szCs w:val="22"/>
        </w:rPr>
        <w:t xml:space="preserve"> en un sobre único en el que se incluirán otros tres</w:t>
      </w:r>
      <w:r w:rsidRPr="008631BA">
        <w:rPr>
          <w:color w:val="000000"/>
          <w:sz w:val="22"/>
          <w:szCs w:val="22"/>
        </w:rPr>
        <w:t xml:space="preserve"> sobres, consignando en cada uno de ellos </w:t>
      </w:r>
      <w:r w:rsidR="00123C0F">
        <w:rPr>
          <w:color w:val="000000"/>
          <w:sz w:val="22"/>
          <w:szCs w:val="22"/>
        </w:rPr>
        <w:t>la identificación del licitador, el titulo de contrato y en el caso de los sobres interiores las siguientes inscripciones.</w:t>
      </w:r>
    </w:p>
    <w:p w14:paraId="1D8E1598" w14:textId="4D71CDEB" w:rsidR="00123C0F" w:rsidRPr="00123C0F" w:rsidRDefault="008307CF" w:rsidP="00123C0F">
      <w:pPr>
        <w:pStyle w:val="NormalWeb"/>
        <w:spacing w:before="0" w:beforeAutospacing="0" w:after="100"/>
        <w:jc w:val="both"/>
        <w:rPr>
          <w:rFonts w:ascii="Arial" w:hAnsi="Arial" w:cs="Arial"/>
          <w:b/>
          <w:sz w:val="20"/>
          <w:szCs w:val="20"/>
        </w:rPr>
      </w:pPr>
      <w:r w:rsidRPr="00123C0F">
        <w:rPr>
          <w:rFonts w:ascii="Arial" w:hAnsi="Arial" w:cs="Arial"/>
          <w:b/>
          <w:bCs/>
          <w:color w:val="000000"/>
          <w:sz w:val="20"/>
          <w:szCs w:val="20"/>
          <w:u w:val="single"/>
        </w:rPr>
        <w:t>Sobre</w:t>
      </w:r>
      <w:r w:rsidR="005504DD" w:rsidRPr="00123C0F">
        <w:rPr>
          <w:rFonts w:ascii="Arial" w:hAnsi="Arial" w:cs="Arial"/>
          <w:b/>
          <w:bCs/>
          <w:color w:val="000000"/>
          <w:sz w:val="20"/>
          <w:szCs w:val="20"/>
          <w:u w:val="single"/>
        </w:rPr>
        <w:t xml:space="preserve"> </w:t>
      </w:r>
      <w:r w:rsidR="00123C0F" w:rsidRPr="00123C0F">
        <w:rPr>
          <w:rFonts w:ascii="Arial" w:hAnsi="Arial" w:cs="Arial"/>
          <w:b/>
          <w:bCs/>
          <w:color w:val="000000"/>
          <w:sz w:val="20"/>
          <w:szCs w:val="20"/>
          <w:u w:val="single"/>
        </w:rPr>
        <w:t xml:space="preserve">1: </w:t>
      </w:r>
      <w:r w:rsidR="000E7963" w:rsidRPr="00123C0F">
        <w:rPr>
          <w:rFonts w:ascii="Arial" w:hAnsi="Arial" w:cs="Arial"/>
          <w:b/>
          <w:bCs/>
          <w:color w:val="000000"/>
          <w:sz w:val="20"/>
          <w:szCs w:val="20"/>
        </w:rPr>
        <w:t>"DOCUMENTACIÓN ADMINISTRATIVA".</w:t>
      </w:r>
    </w:p>
    <w:p w14:paraId="672EF40E" w14:textId="0C9F0815" w:rsidR="000E7963" w:rsidRPr="00123C0F" w:rsidRDefault="008307CF" w:rsidP="00123C0F">
      <w:pPr>
        <w:pStyle w:val="NormalWeb"/>
        <w:spacing w:before="0" w:beforeAutospacing="0" w:after="100"/>
        <w:jc w:val="both"/>
        <w:rPr>
          <w:rFonts w:ascii="Arial" w:hAnsi="Arial" w:cs="Arial"/>
          <w:b/>
          <w:sz w:val="20"/>
          <w:szCs w:val="20"/>
        </w:rPr>
      </w:pPr>
      <w:r w:rsidRPr="00123C0F">
        <w:rPr>
          <w:rFonts w:ascii="Arial" w:hAnsi="Arial" w:cs="Arial"/>
          <w:b/>
          <w:bCs/>
          <w:color w:val="000000"/>
          <w:sz w:val="20"/>
          <w:szCs w:val="20"/>
          <w:u w:val="single"/>
        </w:rPr>
        <w:t xml:space="preserve">Sobre </w:t>
      </w:r>
      <w:r w:rsidR="00123C0F" w:rsidRPr="00123C0F">
        <w:rPr>
          <w:rFonts w:ascii="Arial" w:hAnsi="Arial" w:cs="Arial"/>
          <w:b/>
          <w:bCs/>
          <w:color w:val="000000"/>
          <w:sz w:val="20"/>
          <w:szCs w:val="20"/>
          <w:u w:val="single"/>
        </w:rPr>
        <w:t xml:space="preserve">2: </w:t>
      </w:r>
      <w:r w:rsidR="000E7963" w:rsidRPr="00123C0F">
        <w:rPr>
          <w:rFonts w:ascii="Arial" w:hAnsi="Arial" w:cs="Arial"/>
          <w:b/>
          <w:bCs/>
          <w:color w:val="000000"/>
          <w:sz w:val="20"/>
          <w:szCs w:val="20"/>
        </w:rPr>
        <w:t>"DOCUMENTACIÓN</w:t>
      </w:r>
      <w:r w:rsidRPr="00123C0F">
        <w:rPr>
          <w:rFonts w:ascii="Arial" w:hAnsi="Arial" w:cs="Arial"/>
          <w:b/>
          <w:bCs/>
          <w:color w:val="000000"/>
          <w:sz w:val="20"/>
          <w:szCs w:val="20"/>
        </w:rPr>
        <w:t xml:space="preserve"> TÉCNICA</w:t>
      </w:r>
      <w:r w:rsidR="00123C0F" w:rsidRPr="00123C0F">
        <w:rPr>
          <w:rFonts w:ascii="Arial" w:hAnsi="Arial" w:cs="Arial"/>
          <w:b/>
          <w:bCs/>
          <w:color w:val="000000"/>
          <w:sz w:val="20"/>
          <w:szCs w:val="20"/>
        </w:rPr>
        <w:t xml:space="preserve">. </w:t>
      </w:r>
      <w:r w:rsidR="000E7963" w:rsidRPr="00123C0F">
        <w:rPr>
          <w:rFonts w:ascii="Arial" w:hAnsi="Arial" w:cs="Arial"/>
          <w:b/>
          <w:bCs/>
          <w:color w:val="000000"/>
          <w:sz w:val="20"/>
          <w:szCs w:val="20"/>
        </w:rPr>
        <w:t>CRITERIOS</w:t>
      </w:r>
      <w:r w:rsidRPr="00123C0F">
        <w:rPr>
          <w:rFonts w:ascii="Arial" w:hAnsi="Arial" w:cs="Arial"/>
          <w:b/>
          <w:bCs/>
          <w:color w:val="000000"/>
          <w:sz w:val="20"/>
          <w:szCs w:val="20"/>
        </w:rPr>
        <w:t xml:space="preserve"> CUALITATIVOS</w:t>
      </w:r>
      <w:r w:rsidR="00123C0F" w:rsidRPr="00123C0F">
        <w:rPr>
          <w:rFonts w:ascii="Arial" w:hAnsi="Arial" w:cs="Arial"/>
          <w:b/>
          <w:bCs/>
          <w:color w:val="000000"/>
          <w:sz w:val="20"/>
          <w:szCs w:val="20"/>
        </w:rPr>
        <w:t>”</w:t>
      </w:r>
    </w:p>
    <w:p w14:paraId="6C565C61" w14:textId="49A11B51" w:rsidR="00123C0F" w:rsidRPr="00123C0F" w:rsidRDefault="008307CF" w:rsidP="00123C0F">
      <w:pPr>
        <w:pStyle w:val="NormalWeb"/>
        <w:spacing w:before="0" w:beforeAutospacing="0" w:after="100"/>
        <w:jc w:val="both"/>
        <w:rPr>
          <w:rFonts w:ascii="Arial" w:hAnsi="Arial" w:cs="Arial"/>
          <w:b/>
          <w:bCs/>
          <w:color w:val="000000"/>
          <w:sz w:val="20"/>
          <w:szCs w:val="20"/>
        </w:rPr>
      </w:pPr>
      <w:r w:rsidRPr="00123C0F">
        <w:rPr>
          <w:rFonts w:ascii="Arial" w:hAnsi="Arial" w:cs="Arial"/>
          <w:b/>
          <w:bCs/>
          <w:color w:val="000000"/>
          <w:sz w:val="20"/>
          <w:szCs w:val="20"/>
          <w:u w:val="single"/>
        </w:rPr>
        <w:t xml:space="preserve">Sobre </w:t>
      </w:r>
      <w:r w:rsidR="00123C0F" w:rsidRPr="00123C0F">
        <w:rPr>
          <w:rFonts w:ascii="Arial" w:hAnsi="Arial" w:cs="Arial"/>
          <w:b/>
          <w:bCs/>
          <w:color w:val="000000"/>
          <w:sz w:val="20"/>
          <w:szCs w:val="20"/>
          <w:u w:val="single"/>
        </w:rPr>
        <w:t>3:</w:t>
      </w:r>
      <w:r w:rsidR="000E7963" w:rsidRPr="00123C0F">
        <w:rPr>
          <w:rFonts w:ascii="Arial" w:hAnsi="Arial" w:cs="Arial"/>
          <w:b/>
          <w:bCs/>
          <w:color w:val="000000"/>
          <w:sz w:val="20"/>
          <w:szCs w:val="20"/>
        </w:rPr>
        <w:t xml:space="preserve"> "DOCUMENTACIÓN </w:t>
      </w:r>
      <w:r w:rsidR="008C3394">
        <w:rPr>
          <w:rFonts w:ascii="Arial" w:hAnsi="Arial" w:cs="Arial"/>
          <w:b/>
          <w:bCs/>
          <w:color w:val="000000"/>
          <w:sz w:val="20"/>
          <w:szCs w:val="20"/>
        </w:rPr>
        <w:t>DE</w:t>
      </w:r>
      <w:r w:rsidR="000E7963" w:rsidRPr="00123C0F">
        <w:rPr>
          <w:rFonts w:ascii="Arial" w:hAnsi="Arial" w:cs="Arial"/>
          <w:b/>
          <w:bCs/>
          <w:color w:val="000000"/>
          <w:sz w:val="20"/>
          <w:szCs w:val="20"/>
        </w:rPr>
        <w:t xml:space="preserve"> C</w:t>
      </w:r>
      <w:r w:rsidRPr="00123C0F">
        <w:rPr>
          <w:rFonts w:ascii="Arial" w:hAnsi="Arial" w:cs="Arial"/>
          <w:b/>
          <w:bCs/>
          <w:color w:val="000000"/>
          <w:sz w:val="20"/>
          <w:szCs w:val="20"/>
        </w:rPr>
        <w:t>RITERIOS CUANTIFICABLES POR</w:t>
      </w:r>
      <w:r w:rsidR="000E7963" w:rsidRPr="00123C0F">
        <w:rPr>
          <w:rFonts w:ascii="Arial" w:hAnsi="Arial" w:cs="Arial"/>
          <w:b/>
          <w:bCs/>
          <w:color w:val="000000"/>
          <w:sz w:val="20"/>
          <w:szCs w:val="20"/>
        </w:rPr>
        <w:t xml:space="preserve"> FÓRMULAS”.</w:t>
      </w:r>
    </w:p>
    <w:p w14:paraId="000D75D9" w14:textId="41808DD8" w:rsidR="000E7963" w:rsidRDefault="000E7963" w:rsidP="00D118AD">
      <w:pPr>
        <w:pStyle w:val="western"/>
        <w:spacing w:before="0" w:beforeAutospacing="0" w:after="100"/>
        <w:ind w:left="0" w:firstLine="284"/>
        <w:jc w:val="both"/>
        <w:rPr>
          <w:color w:val="000000"/>
          <w:sz w:val="22"/>
          <w:szCs w:val="22"/>
        </w:rPr>
      </w:pPr>
      <w:r w:rsidRPr="00961DB7">
        <w:rPr>
          <w:color w:val="000000"/>
          <w:sz w:val="22"/>
          <w:szCs w:val="22"/>
        </w:rPr>
        <w:t>Cada uno de los sobres deberá contener los siguientes documentos:</w:t>
      </w:r>
    </w:p>
    <w:p w14:paraId="1F6EA8AD" w14:textId="6CE7EE3C" w:rsidR="000E7963" w:rsidRPr="00961DB7" w:rsidRDefault="008307CF" w:rsidP="00961DB7">
      <w:pPr>
        <w:pStyle w:val="western"/>
        <w:spacing w:before="0" w:beforeAutospacing="0" w:after="100"/>
        <w:ind w:left="0"/>
        <w:rPr>
          <w:sz w:val="22"/>
          <w:szCs w:val="22"/>
        </w:rPr>
      </w:pPr>
      <w:r w:rsidRPr="00961DB7">
        <w:rPr>
          <w:b/>
          <w:bCs/>
          <w:color w:val="000000"/>
          <w:sz w:val="22"/>
          <w:szCs w:val="22"/>
        </w:rPr>
        <w:t>Sobre A)</w:t>
      </w:r>
      <w:r w:rsidR="000E7963" w:rsidRPr="00961DB7">
        <w:rPr>
          <w:b/>
          <w:bCs/>
          <w:color w:val="000000"/>
          <w:sz w:val="22"/>
          <w:szCs w:val="22"/>
        </w:rPr>
        <w:t>: "DOCUMENTACIÓN ADMINISTRATIVA".</w:t>
      </w:r>
    </w:p>
    <w:p w14:paraId="7349BA14" w14:textId="77777777" w:rsidR="000E7963" w:rsidRPr="00961DB7" w:rsidRDefault="000E7963" w:rsidP="0004528B">
      <w:pPr>
        <w:pStyle w:val="western"/>
        <w:spacing w:before="0" w:beforeAutospacing="0" w:after="100"/>
        <w:ind w:left="0" w:firstLine="284"/>
        <w:jc w:val="both"/>
        <w:rPr>
          <w:sz w:val="22"/>
          <w:szCs w:val="22"/>
        </w:rPr>
      </w:pPr>
      <w:r w:rsidRPr="00961DB7">
        <w:rPr>
          <w:color w:val="000000"/>
          <w:sz w:val="22"/>
          <w:szCs w:val="22"/>
        </w:rPr>
        <w:t>Se incluirán necesariamente los siguientes documentos:</w:t>
      </w:r>
    </w:p>
    <w:p w14:paraId="6E7498CF" w14:textId="17F0A9E8" w:rsidR="000E7963" w:rsidRPr="00961DB7" w:rsidRDefault="000E7963" w:rsidP="0004528B">
      <w:pPr>
        <w:pStyle w:val="western"/>
        <w:spacing w:before="0" w:beforeAutospacing="0" w:after="100"/>
        <w:ind w:left="0" w:firstLine="284"/>
        <w:jc w:val="both"/>
        <w:rPr>
          <w:sz w:val="22"/>
          <w:szCs w:val="22"/>
        </w:rPr>
      </w:pPr>
      <w:r w:rsidRPr="00961DB7">
        <w:rPr>
          <w:color w:val="000000"/>
          <w:sz w:val="22"/>
          <w:szCs w:val="22"/>
        </w:rPr>
        <w:t xml:space="preserve">Identificación del licitador o licitadores, que se presentan, pudiendo ser personas físicas, participaciones conjuntas, personas jurídicas, uniones </w:t>
      </w:r>
      <w:r w:rsidR="008307CF" w:rsidRPr="00961DB7">
        <w:rPr>
          <w:color w:val="000000"/>
          <w:sz w:val="22"/>
          <w:szCs w:val="22"/>
        </w:rPr>
        <w:t xml:space="preserve">temporales de empresarios. </w:t>
      </w:r>
      <w:r w:rsidR="00123C0F">
        <w:rPr>
          <w:color w:val="000000"/>
          <w:sz w:val="22"/>
          <w:szCs w:val="22"/>
        </w:rPr>
        <w:t xml:space="preserve">Así </w:t>
      </w:r>
      <w:r w:rsidR="008307CF" w:rsidRPr="00961DB7">
        <w:rPr>
          <w:color w:val="000000"/>
          <w:sz w:val="22"/>
          <w:szCs w:val="22"/>
        </w:rPr>
        <w:t>mismo se presentará</w:t>
      </w:r>
      <w:r w:rsidRPr="00961DB7">
        <w:rPr>
          <w:color w:val="000000"/>
          <w:sz w:val="22"/>
          <w:szCs w:val="22"/>
        </w:rPr>
        <w:t xml:space="preserve"> una dirección de correo electrónico del licitador, conforme al modelo señalado en el </w:t>
      </w:r>
      <w:r w:rsidRPr="00961DB7">
        <w:rPr>
          <w:color w:val="000000"/>
          <w:sz w:val="22"/>
          <w:szCs w:val="22"/>
          <w:u w:val="single"/>
        </w:rPr>
        <w:t>Anexo I</w:t>
      </w:r>
      <w:r w:rsidRPr="00961DB7">
        <w:rPr>
          <w:color w:val="000000"/>
          <w:sz w:val="22"/>
          <w:szCs w:val="22"/>
        </w:rPr>
        <w:t>.</w:t>
      </w:r>
    </w:p>
    <w:p w14:paraId="0A172DAC" w14:textId="5317DA02" w:rsidR="000E7963" w:rsidRPr="00961DB7" w:rsidRDefault="000E7963" w:rsidP="0004528B">
      <w:pPr>
        <w:pStyle w:val="western"/>
        <w:spacing w:before="0" w:beforeAutospacing="0" w:after="100"/>
        <w:ind w:left="0" w:firstLine="284"/>
        <w:jc w:val="both"/>
        <w:rPr>
          <w:sz w:val="22"/>
          <w:szCs w:val="22"/>
        </w:rPr>
      </w:pPr>
      <w:r w:rsidRPr="00961DB7">
        <w:rPr>
          <w:color w:val="000000"/>
          <w:sz w:val="22"/>
          <w:szCs w:val="22"/>
        </w:rPr>
        <w:t>Declaración responsable del licitador o, en su caso, de su representante, indicando que cumple las condiciones exigidas para contrata</w:t>
      </w:r>
      <w:r w:rsidR="008307CF" w:rsidRPr="00961DB7">
        <w:rPr>
          <w:color w:val="000000"/>
          <w:sz w:val="22"/>
          <w:szCs w:val="22"/>
        </w:rPr>
        <w:t>r. Dicha declaración se ajustará</w:t>
      </w:r>
      <w:r w:rsidRPr="00961DB7">
        <w:rPr>
          <w:color w:val="000000"/>
          <w:sz w:val="22"/>
          <w:szCs w:val="22"/>
        </w:rPr>
        <w:t xml:space="preserve"> al modelo señalado en el </w:t>
      </w:r>
      <w:r w:rsidRPr="00961DB7">
        <w:rPr>
          <w:color w:val="000000"/>
          <w:sz w:val="22"/>
          <w:szCs w:val="22"/>
          <w:u w:val="single"/>
        </w:rPr>
        <w:t>Anexo II</w:t>
      </w:r>
      <w:r w:rsidRPr="00961DB7">
        <w:rPr>
          <w:color w:val="000000"/>
          <w:sz w:val="22"/>
          <w:szCs w:val="22"/>
        </w:rPr>
        <w:t>.</w:t>
      </w:r>
    </w:p>
    <w:p w14:paraId="4781D094" w14:textId="7A7AC0BE" w:rsidR="0004528B" w:rsidRDefault="000E7963" w:rsidP="0004528B">
      <w:pPr>
        <w:pStyle w:val="western"/>
        <w:spacing w:before="0" w:beforeAutospacing="0" w:after="100"/>
        <w:ind w:left="0" w:firstLine="284"/>
        <w:jc w:val="both"/>
        <w:rPr>
          <w:color w:val="000000"/>
          <w:sz w:val="22"/>
          <w:szCs w:val="22"/>
        </w:rPr>
      </w:pPr>
      <w:r w:rsidRPr="00961DB7">
        <w:rPr>
          <w:color w:val="000000"/>
          <w:sz w:val="22"/>
          <w:szCs w:val="22"/>
        </w:rPr>
        <w:t>Si la proposición es suscrita por licitadores que participen conjuntamente o en unión temporal de empresas, cada una de ellas deberá suscribir la declaración</w:t>
      </w:r>
      <w:r w:rsidR="008307CF" w:rsidRPr="00961DB7">
        <w:rPr>
          <w:color w:val="000000"/>
          <w:sz w:val="22"/>
          <w:szCs w:val="22"/>
        </w:rPr>
        <w:t xml:space="preserve"> responsable y se incorporará</w:t>
      </w:r>
      <w:r w:rsidRPr="00961DB7">
        <w:rPr>
          <w:color w:val="000000"/>
          <w:sz w:val="22"/>
          <w:szCs w:val="22"/>
        </w:rPr>
        <w:t xml:space="preserve">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14:paraId="5A2B85EC" w14:textId="51966DF9" w:rsidR="000E7963" w:rsidRPr="00961DB7" w:rsidRDefault="000E7963" w:rsidP="0004528B">
      <w:pPr>
        <w:pStyle w:val="western"/>
        <w:spacing w:before="0" w:beforeAutospacing="0" w:after="100"/>
        <w:ind w:left="0" w:firstLine="284"/>
        <w:jc w:val="both"/>
        <w:rPr>
          <w:color w:val="000000"/>
          <w:sz w:val="22"/>
          <w:szCs w:val="22"/>
        </w:rPr>
      </w:pPr>
      <w:r w:rsidRPr="00961DB7">
        <w:rPr>
          <w:color w:val="000000"/>
          <w:sz w:val="22"/>
          <w:szCs w:val="22"/>
        </w:rPr>
        <w:t>En caso de subcontratación, el licitador deberá presentar una relación de los subcontratistas y aportar un documento que demuestre la existencia de un compromiso formal con los mismos.</w:t>
      </w:r>
    </w:p>
    <w:p w14:paraId="4BB76660" w14:textId="445B683D" w:rsidR="000E7963" w:rsidRPr="00961DB7" w:rsidRDefault="008307CF" w:rsidP="0004528B">
      <w:pPr>
        <w:pStyle w:val="western"/>
        <w:spacing w:before="0" w:beforeAutospacing="0" w:after="100"/>
        <w:ind w:left="0" w:firstLine="284"/>
        <w:jc w:val="both"/>
        <w:rPr>
          <w:sz w:val="22"/>
          <w:szCs w:val="22"/>
        </w:rPr>
      </w:pPr>
      <w:r w:rsidRPr="00961DB7">
        <w:rPr>
          <w:b/>
          <w:bCs/>
          <w:color w:val="000000"/>
          <w:sz w:val="22"/>
          <w:szCs w:val="22"/>
        </w:rPr>
        <w:t>Sobre B)</w:t>
      </w:r>
      <w:r w:rsidR="000E7963" w:rsidRPr="00961DB7">
        <w:rPr>
          <w:b/>
          <w:bCs/>
          <w:color w:val="000000"/>
          <w:sz w:val="22"/>
          <w:szCs w:val="22"/>
        </w:rPr>
        <w:t>: "DOCUMENTACIÓN</w:t>
      </w:r>
      <w:r w:rsidRPr="00961DB7">
        <w:rPr>
          <w:b/>
          <w:bCs/>
          <w:color w:val="000000"/>
          <w:sz w:val="22"/>
          <w:szCs w:val="22"/>
        </w:rPr>
        <w:t xml:space="preserve"> TÉCNICA</w:t>
      </w:r>
      <w:r w:rsidR="000E7963" w:rsidRPr="00961DB7">
        <w:rPr>
          <w:b/>
          <w:bCs/>
          <w:color w:val="000000"/>
          <w:sz w:val="22"/>
          <w:szCs w:val="22"/>
        </w:rPr>
        <w:t xml:space="preserve"> CRITERIOS </w:t>
      </w:r>
      <w:r w:rsidRPr="00961DB7">
        <w:rPr>
          <w:b/>
          <w:bCs/>
          <w:color w:val="000000"/>
          <w:sz w:val="22"/>
          <w:szCs w:val="22"/>
        </w:rPr>
        <w:t xml:space="preserve">CUALITATIVOS </w:t>
      </w:r>
    </w:p>
    <w:p w14:paraId="7483E628" w14:textId="62160A44" w:rsidR="000E7963" w:rsidRPr="00961DB7" w:rsidRDefault="000E7963" w:rsidP="00D118AD">
      <w:pPr>
        <w:pStyle w:val="western"/>
        <w:spacing w:before="0" w:beforeAutospacing="0" w:after="100"/>
        <w:ind w:left="0" w:firstLine="284"/>
        <w:jc w:val="both"/>
        <w:rPr>
          <w:sz w:val="22"/>
          <w:szCs w:val="22"/>
        </w:rPr>
      </w:pPr>
      <w:r w:rsidRPr="0004528B">
        <w:rPr>
          <w:bCs/>
          <w:color w:val="000000"/>
          <w:sz w:val="22"/>
          <w:szCs w:val="22"/>
        </w:rPr>
        <w:t>Incluirá</w:t>
      </w:r>
      <w:r w:rsidRPr="0004528B">
        <w:rPr>
          <w:color w:val="000000"/>
          <w:sz w:val="22"/>
          <w:szCs w:val="22"/>
        </w:rPr>
        <w:t xml:space="preserve"> toda</w:t>
      </w:r>
      <w:r w:rsidRPr="00961DB7">
        <w:rPr>
          <w:color w:val="000000"/>
          <w:sz w:val="22"/>
          <w:szCs w:val="22"/>
        </w:rPr>
        <w:t xml:space="preserve"> la documentación que aporte el licitador para que se valore y puntúen los criterios de adjudicación recogidos en el presente pliego que dependen de un juicio de valor.</w:t>
      </w:r>
      <w:r w:rsidR="00D118AD">
        <w:rPr>
          <w:color w:val="000000"/>
          <w:sz w:val="22"/>
          <w:szCs w:val="22"/>
        </w:rPr>
        <w:t xml:space="preserve"> </w:t>
      </w:r>
      <w:r w:rsidRPr="00961DB7">
        <w:rPr>
          <w:color w:val="000000"/>
          <w:sz w:val="22"/>
          <w:szCs w:val="22"/>
        </w:rPr>
        <w:t>En concreto, deberá contener los siguientes documentos:</w:t>
      </w:r>
    </w:p>
    <w:p w14:paraId="7F6892C4" w14:textId="200E985E" w:rsidR="0004528B" w:rsidRDefault="008C3394" w:rsidP="0004528B">
      <w:pPr>
        <w:pStyle w:val="western"/>
        <w:spacing w:before="0" w:beforeAutospacing="0" w:after="100"/>
        <w:ind w:left="0" w:firstLine="284"/>
        <w:jc w:val="both"/>
        <w:rPr>
          <w:color w:val="000000"/>
          <w:sz w:val="22"/>
          <w:szCs w:val="22"/>
        </w:rPr>
      </w:pPr>
      <w:r>
        <w:rPr>
          <w:b/>
          <w:color w:val="000000"/>
          <w:sz w:val="22"/>
          <w:szCs w:val="22"/>
        </w:rPr>
        <w:t>B.</w:t>
      </w:r>
      <w:r w:rsidR="000E7963" w:rsidRPr="00961DB7">
        <w:rPr>
          <w:b/>
          <w:color w:val="000000"/>
          <w:sz w:val="22"/>
          <w:szCs w:val="22"/>
        </w:rPr>
        <w:t>1.</w:t>
      </w:r>
      <w:r w:rsidR="000E7963" w:rsidRPr="00961DB7">
        <w:rPr>
          <w:color w:val="000000"/>
          <w:sz w:val="22"/>
          <w:szCs w:val="22"/>
        </w:rPr>
        <w:t xml:space="preserve"> </w:t>
      </w:r>
      <w:r w:rsidR="0004528B">
        <w:rPr>
          <w:b/>
          <w:bCs/>
          <w:color w:val="000000"/>
          <w:sz w:val="22"/>
          <w:szCs w:val="22"/>
        </w:rPr>
        <w:t>Conocimiento de la obra</w:t>
      </w:r>
      <w:r w:rsidR="00611D6D" w:rsidRPr="00961DB7">
        <w:rPr>
          <w:color w:val="000000"/>
          <w:sz w:val="22"/>
          <w:szCs w:val="22"/>
        </w:rPr>
        <w:t>:</w:t>
      </w:r>
      <w:r w:rsidR="0004528B">
        <w:rPr>
          <w:color w:val="000000"/>
          <w:sz w:val="22"/>
          <w:szCs w:val="22"/>
        </w:rPr>
        <w:t xml:space="preserve"> Descripción de la obra a ejecutar y problemática</w:t>
      </w:r>
    </w:p>
    <w:p w14:paraId="4C2BF767" w14:textId="4C8D6D4E" w:rsidR="00611D6D" w:rsidRPr="008C3394" w:rsidRDefault="008C3394" w:rsidP="008C3394">
      <w:pPr>
        <w:pStyle w:val="western"/>
        <w:spacing w:before="0" w:beforeAutospacing="0" w:after="100"/>
        <w:ind w:left="0" w:firstLine="284"/>
        <w:jc w:val="both"/>
        <w:rPr>
          <w:sz w:val="22"/>
          <w:szCs w:val="22"/>
        </w:rPr>
      </w:pPr>
      <w:r>
        <w:rPr>
          <w:b/>
          <w:color w:val="000000"/>
          <w:sz w:val="22"/>
          <w:szCs w:val="22"/>
        </w:rPr>
        <w:t>B.</w:t>
      </w:r>
      <w:r w:rsidR="00611D6D" w:rsidRPr="00961DB7">
        <w:rPr>
          <w:b/>
          <w:color w:val="000000"/>
          <w:sz w:val="22"/>
          <w:szCs w:val="22"/>
        </w:rPr>
        <w:t>2.</w:t>
      </w:r>
      <w:r w:rsidR="00611D6D" w:rsidRPr="00961DB7">
        <w:rPr>
          <w:color w:val="000000"/>
          <w:sz w:val="22"/>
          <w:szCs w:val="22"/>
        </w:rPr>
        <w:t xml:space="preserve"> </w:t>
      </w:r>
      <w:r w:rsidR="0004528B">
        <w:rPr>
          <w:b/>
          <w:bCs/>
          <w:sz w:val="22"/>
          <w:szCs w:val="22"/>
        </w:rPr>
        <w:t>Regulación de tráfico</w:t>
      </w:r>
      <w:r>
        <w:rPr>
          <w:b/>
          <w:bCs/>
          <w:sz w:val="22"/>
          <w:szCs w:val="22"/>
        </w:rPr>
        <w:t xml:space="preserve"> y afecciones</w:t>
      </w:r>
      <w:r w:rsidR="0004528B">
        <w:rPr>
          <w:color w:val="000000"/>
          <w:sz w:val="22"/>
          <w:szCs w:val="22"/>
        </w:rPr>
        <w:t xml:space="preserve">: Regulación del trafico en la NA-7510 </w:t>
      </w:r>
      <w:r>
        <w:rPr>
          <w:color w:val="000000"/>
          <w:sz w:val="22"/>
          <w:szCs w:val="22"/>
        </w:rPr>
        <w:t>durante las obras</w:t>
      </w:r>
      <w:r w:rsidR="0004528B">
        <w:rPr>
          <w:color w:val="000000"/>
          <w:sz w:val="22"/>
          <w:szCs w:val="22"/>
        </w:rPr>
        <w:t xml:space="preserve"> </w:t>
      </w:r>
      <w:r>
        <w:rPr>
          <w:color w:val="000000"/>
          <w:sz w:val="22"/>
          <w:szCs w:val="22"/>
        </w:rPr>
        <w:t>y solución a las afecciones de acceso a los vecinos.</w:t>
      </w:r>
    </w:p>
    <w:p w14:paraId="4DBEFBDD" w14:textId="0195D0B5" w:rsidR="00092108" w:rsidRPr="00961DB7" w:rsidRDefault="00092108" w:rsidP="0004528B">
      <w:pPr>
        <w:pStyle w:val="western"/>
        <w:spacing w:before="0" w:beforeAutospacing="0" w:after="100"/>
        <w:ind w:left="0" w:firstLine="284"/>
        <w:jc w:val="both"/>
        <w:rPr>
          <w:sz w:val="22"/>
          <w:szCs w:val="22"/>
        </w:rPr>
      </w:pPr>
      <w:r w:rsidRPr="00961DB7">
        <w:rPr>
          <w:b/>
          <w:bCs/>
          <w:color w:val="000000"/>
          <w:sz w:val="22"/>
          <w:szCs w:val="22"/>
        </w:rPr>
        <w:t>Sobre C):</w:t>
      </w:r>
      <w:r w:rsidR="008C3394">
        <w:rPr>
          <w:b/>
          <w:bCs/>
          <w:color w:val="000000"/>
          <w:sz w:val="22"/>
          <w:szCs w:val="22"/>
        </w:rPr>
        <w:t xml:space="preserve"> </w:t>
      </w:r>
      <w:r w:rsidRPr="00961DB7">
        <w:rPr>
          <w:b/>
          <w:bCs/>
          <w:color w:val="000000"/>
          <w:sz w:val="22"/>
          <w:szCs w:val="22"/>
        </w:rPr>
        <w:t>"DOCUMENTACIÓN</w:t>
      </w:r>
      <w:r w:rsidR="008C3394">
        <w:rPr>
          <w:b/>
          <w:bCs/>
          <w:color w:val="000000"/>
          <w:sz w:val="22"/>
          <w:szCs w:val="22"/>
        </w:rPr>
        <w:t xml:space="preserve"> DE</w:t>
      </w:r>
      <w:r w:rsidRPr="00961DB7">
        <w:rPr>
          <w:b/>
          <w:bCs/>
          <w:color w:val="000000"/>
          <w:sz w:val="22"/>
          <w:szCs w:val="22"/>
        </w:rPr>
        <w:t xml:space="preserve"> CRITERIOS CUANTIFICABLES POR FÓRMULAS”.</w:t>
      </w:r>
    </w:p>
    <w:p w14:paraId="1F634AF1" w14:textId="2351BE22" w:rsidR="00092108" w:rsidRPr="008C3394" w:rsidRDefault="00092108" w:rsidP="008C3394">
      <w:pPr>
        <w:pStyle w:val="western"/>
        <w:spacing w:before="0" w:beforeAutospacing="0" w:after="100"/>
        <w:ind w:left="0" w:firstLine="284"/>
        <w:jc w:val="both"/>
        <w:rPr>
          <w:bCs/>
          <w:color w:val="000000"/>
          <w:sz w:val="22"/>
          <w:szCs w:val="22"/>
        </w:rPr>
      </w:pPr>
      <w:r w:rsidRPr="008C3394">
        <w:rPr>
          <w:bCs/>
          <w:color w:val="000000"/>
          <w:sz w:val="22"/>
          <w:szCs w:val="22"/>
        </w:rPr>
        <w:t>En este sobre se incluirá por el licitador la siguiente documentación:</w:t>
      </w:r>
    </w:p>
    <w:p w14:paraId="3F3ECA2E" w14:textId="7CE9084A" w:rsidR="00092108" w:rsidRPr="008C3394" w:rsidRDefault="00092108" w:rsidP="008C3394">
      <w:pPr>
        <w:pStyle w:val="western"/>
        <w:spacing w:before="0" w:beforeAutospacing="0" w:after="100"/>
        <w:ind w:left="0" w:firstLine="284"/>
        <w:jc w:val="both"/>
        <w:rPr>
          <w:color w:val="000000"/>
          <w:sz w:val="22"/>
          <w:szCs w:val="22"/>
        </w:rPr>
      </w:pPr>
      <w:r w:rsidRPr="008C3394">
        <w:rPr>
          <w:color w:val="000000"/>
          <w:sz w:val="22"/>
          <w:szCs w:val="22"/>
        </w:rPr>
        <w:t>La oferta económic</w:t>
      </w:r>
      <w:r w:rsidR="008C3394">
        <w:rPr>
          <w:color w:val="000000"/>
          <w:sz w:val="22"/>
          <w:szCs w:val="22"/>
        </w:rPr>
        <w:t>a c</w:t>
      </w:r>
      <w:r w:rsidR="008C3394" w:rsidRPr="00961DB7">
        <w:rPr>
          <w:color w:val="000000"/>
          <w:sz w:val="22"/>
          <w:szCs w:val="22"/>
        </w:rPr>
        <w:t xml:space="preserve">onforme al modelo señalado en el </w:t>
      </w:r>
      <w:r w:rsidR="008C3394" w:rsidRPr="00961DB7">
        <w:rPr>
          <w:color w:val="000000"/>
          <w:sz w:val="22"/>
          <w:szCs w:val="22"/>
          <w:u w:val="single"/>
        </w:rPr>
        <w:t xml:space="preserve">Anexo </w:t>
      </w:r>
      <w:proofErr w:type="spellStart"/>
      <w:r w:rsidR="008C3394" w:rsidRPr="00961DB7">
        <w:rPr>
          <w:color w:val="000000"/>
          <w:sz w:val="22"/>
          <w:szCs w:val="22"/>
          <w:u w:val="single"/>
        </w:rPr>
        <w:t>I</w:t>
      </w:r>
      <w:r w:rsidR="008C3394">
        <w:rPr>
          <w:color w:val="000000"/>
          <w:sz w:val="22"/>
          <w:szCs w:val="22"/>
          <w:u w:val="single"/>
        </w:rPr>
        <w:t>ll</w:t>
      </w:r>
      <w:proofErr w:type="spellEnd"/>
      <w:r w:rsidR="008C3394" w:rsidRPr="00961DB7">
        <w:rPr>
          <w:color w:val="000000"/>
          <w:sz w:val="22"/>
          <w:szCs w:val="22"/>
        </w:rPr>
        <w:t>.</w:t>
      </w:r>
    </w:p>
    <w:p w14:paraId="66DF1D40" w14:textId="566B1C38" w:rsidR="00092108" w:rsidRDefault="00092108" w:rsidP="008C3394">
      <w:pPr>
        <w:pStyle w:val="western"/>
        <w:spacing w:before="0" w:beforeAutospacing="0" w:after="100"/>
        <w:ind w:left="0" w:firstLine="284"/>
        <w:jc w:val="both"/>
        <w:rPr>
          <w:color w:val="000000"/>
          <w:sz w:val="22"/>
          <w:szCs w:val="22"/>
        </w:rPr>
      </w:pPr>
      <w:r w:rsidRPr="00961DB7">
        <w:rPr>
          <w:color w:val="000000"/>
          <w:sz w:val="22"/>
          <w:szCs w:val="22"/>
        </w:rPr>
        <w:t>El compromiso de formalización</w:t>
      </w:r>
      <w:r w:rsidR="008C3394">
        <w:rPr>
          <w:color w:val="000000"/>
          <w:sz w:val="22"/>
          <w:szCs w:val="22"/>
        </w:rPr>
        <w:t>,</w:t>
      </w:r>
      <w:r w:rsidRPr="00961DB7">
        <w:rPr>
          <w:color w:val="000000"/>
          <w:sz w:val="22"/>
          <w:szCs w:val="22"/>
        </w:rPr>
        <w:t xml:space="preserve"> </w:t>
      </w:r>
      <w:r w:rsidR="008C3394">
        <w:rPr>
          <w:color w:val="000000"/>
          <w:sz w:val="22"/>
          <w:szCs w:val="22"/>
        </w:rPr>
        <w:t xml:space="preserve">en su caso, </w:t>
      </w:r>
      <w:r w:rsidRPr="00961DB7">
        <w:rPr>
          <w:color w:val="000000"/>
          <w:sz w:val="22"/>
          <w:szCs w:val="22"/>
        </w:rPr>
        <w:t>de una garantía complementaria de obra, consistente en la extensión de la duración del plazo de garantía de la obra establecido en el pliego</w:t>
      </w:r>
      <w:r w:rsidR="008C3394">
        <w:rPr>
          <w:color w:val="000000"/>
          <w:sz w:val="22"/>
          <w:szCs w:val="22"/>
        </w:rPr>
        <w:t>.</w:t>
      </w:r>
      <w:r w:rsidR="008C3394" w:rsidRPr="008C3394">
        <w:rPr>
          <w:color w:val="000000"/>
          <w:sz w:val="22"/>
          <w:szCs w:val="22"/>
        </w:rPr>
        <w:t xml:space="preserve"> </w:t>
      </w:r>
      <w:r w:rsidR="008C3394" w:rsidRPr="00961DB7">
        <w:rPr>
          <w:color w:val="000000"/>
          <w:sz w:val="22"/>
          <w:szCs w:val="22"/>
        </w:rPr>
        <w:t xml:space="preserve">conforme al modelo señalado en el </w:t>
      </w:r>
      <w:r w:rsidR="008C3394" w:rsidRPr="00961DB7">
        <w:rPr>
          <w:color w:val="000000"/>
          <w:sz w:val="22"/>
          <w:szCs w:val="22"/>
          <w:u w:val="single"/>
        </w:rPr>
        <w:t xml:space="preserve">Anexo </w:t>
      </w:r>
      <w:proofErr w:type="spellStart"/>
      <w:r w:rsidR="008C3394" w:rsidRPr="00961DB7">
        <w:rPr>
          <w:color w:val="000000"/>
          <w:sz w:val="22"/>
          <w:szCs w:val="22"/>
          <w:u w:val="single"/>
        </w:rPr>
        <w:t>I</w:t>
      </w:r>
      <w:r w:rsidR="008C3394">
        <w:rPr>
          <w:color w:val="000000"/>
          <w:sz w:val="22"/>
          <w:szCs w:val="22"/>
          <w:u w:val="single"/>
        </w:rPr>
        <w:t>ll</w:t>
      </w:r>
      <w:proofErr w:type="spellEnd"/>
      <w:r w:rsidR="008C3394" w:rsidRPr="00961DB7">
        <w:rPr>
          <w:color w:val="000000"/>
          <w:sz w:val="22"/>
          <w:szCs w:val="22"/>
        </w:rPr>
        <w:t>.</w:t>
      </w:r>
    </w:p>
    <w:p w14:paraId="432FEF05" w14:textId="72530B7F" w:rsidR="00E74939" w:rsidRDefault="00E74939" w:rsidP="008C3394">
      <w:pPr>
        <w:pStyle w:val="western"/>
        <w:spacing w:before="0" w:beforeAutospacing="0" w:after="100"/>
        <w:ind w:left="0" w:firstLine="284"/>
        <w:jc w:val="both"/>
        <w:rPr>
          <w:color w:val="000000"/>
          <w:sz w:val="22"/>
          <w:szCs w:val="22"/>
        </w:rPr>
      </w:pPr>
      <w:r>
        <w:rPr>
          <w:color w:val="000000"/>
          <w:sz w:val="22"/>
          <w:szCs w:val="22"/>
        </w:rPr>
        <w:t>Justificación, en su caso, del numero de horas realizadas en acciones de sensibilización y formación de la plantilla que ejecutara el contrato acerca de los derechos en materia de igualdad y conciliación reconocidas en la normativa vigente y convenio correspondiente.</w:t>
      </w:r>
      <w:r w:rsidRPr="00E74939">
        <w:rPr>
          <w:color w:val="000000"/>
          <w:sz w:val="22"/>
          <w:szCs w:val="22"/>
        </w:rPr>
        <w:t xml:space="preserve"> </w:t>
      </w:r>
      <w:r>
        <w:rPr>
          <w:color w:val="000000"/>
          <w:sz w:val="22"/>
          <w:szCs w:val="22"/>
        </w:rPr>
        <w:t>C</w:t>
      </w:r>
      <w:r w:rsidRPr="00961DB7">
        <w:rPr>
          <w:color w:val="000000"/>
          <w:sz w:val="22"/>
          <w:szCs w:val="22"/>
        </w:rPr>
        <w:t xml:space="preserve">onforme al modelo señalado en el </w:t>
      </w:r>
      <w:r w:rsidRPr="00E74939">
        <w:rPr>
          <w:color w:val="000000"/>
          <w:sz w:val="22"/>
          <w:szCs w:val="22"/>
          <w:u w:val="single"/>
        </w:rPr>
        <w:t xml:space="preserve">Anexo </w:t>
      </w:r>
      <w:proofErr w:type="spellStart"/>
      <w:r w:rsidRPr="00E74939">
        <w:rPr>
          <w:color w:val="000000"/>
          <w:sz w:val="22"/>
          <w:szCs w:val="22"/>
          <w:u w:val="single"/>
        </w:rPr>
        <w:t>Ill</w:t>
      </w:r>
      <w:proofErr w:type="spellEnd"/>
      <w:r w:rsidR="00C7180F">
        <w:rPr>
          <w:color w:val="000000"/>
          <w:sz w:val="22"/>
          <w:szCs w:val="22"/>
          <w:u w:val="single"/>
        </w:rPr>
        <w:t xml:space="preserve"> (Criterios sociales)</w:t>
      </w:r>
      <w:r>
        <w:rPr>
          <w:color w:val="000000"/>
          <w:sz w:val="22"/>
          <w:szCs w:val="22"/>
        </w:rPr>
        <w:t>.</w:t>
      </w:r>
    </w:p>
    <w:p w14:paraId="44D8663E" w14:textId="026798AC" w:rsidR="00E74939" w:rsidRDefault="00E74939" w:rsidP="008C3394">
      <w:pPr>
        <w:pStyle w:val="western"/>
        <w:spacing w:before="0" w:beforeAutospacing="0" w:after="100"/>
        <w:ind w:left="0" w:firstLine="284"/>
        <w:jc w:val="both"/>
        <w:rPr>
          <w:color w:val="000000"/>
          <w:sz w:val="22"/>
          <w:szCs w:val="22"/>
        </w:rPr>
      </w:pPr>
      <w:r>
        <w:rPr>
          <w:color w:val="000000"/>
          <w:sz w:val="22"/>
          <w:szCs w:val="22"/>
        </w:rPr>
        <w:lastRenderedPageBreak/>
        <w:t>Justificación del porcentaje de contratos indefinidos que el licitador certifique tener en su plantilla.</w:t>
      </w:r>
      <w:r w:rsidRPr="00E74939">
        <w:rPr>
          <w:color w:val="000000"/>
          <w:sz w:val="22"/>
          <w:szCs w:val="22"/>
        </w:rPr>
        <w:t xml:space="preserve"> </w:t>
      </w:r>
      <w:r>
        <w:rPr>
          <w:color w:val="000000"/>
          <w:sz w:val="22"/>
          <w:szCs w:val="22"/>
        </w:rPr>
        <w:t>C</w:t>
      </w:r>
      <w:r w:rsidRPr="00961DB7">
        <w:rPr>
          <w:color w:val="000000"/>
          <w:sz w:val="22"/>
          <w:szCs w:val="22"/>
        </w:rPr>
        <w:t xml:space="preserve">onforme al modelo señalado en el </w:t>
      </w:r>
      <w:r w:rsidRPr="00961DB7">
        <w:rPr>
          <w:color w:val="000000"/>
          <w:sz w:val="22"/>
          <w:szCs w:val="22"/>
          <w:u w:val="single"/>
        </w:rPr>
        <w:t xml:space="preserve">Anexo </w:t>
      </w:r>
      <w:proofErr w:type="spellStart"/>
      <w:r>
        <w:rPr>
          <w:color w:val="000000"/>
          <w:sz w:val="22"/>
          <w:szCs w:val="22"/>
          <w:u w:val="single"/>
        </w:rPr>
        <w:t>ll</w:t>
      </w:r>
      <w:r w:rsidRPr="00961DB7">
        <w:rPr>
          <w:color w:val="000000"/>
          <w:sz w:val="22"/>
          <w:szCs w:val="22"/>
          <w:u w:val="single"/>
        </w:rPr>
        <w:t>I</w:t>
      </w:r>
      <w:proofErr w:type="spellEnd"/>
      <w:r w:rsidR="00C7180F">
        <w:rPr>
          <w:color w:val="000000"/>
          <w:sz w:val="22"/>
          <w:szCs w:val="22"/>
          <w:u w:val="single"/>
        </w:rPr>
        <w:t xml:space="preserve"> (Criterios sociales)</w:t>
      </w:r>
      <w:r w:rsidR="00C7180F">
        <w:rPr>
          <w:color w:val="000000"/>
          <w:sz w:val="22"/>
          <w:szCs w:val="22"/>
        </w:rPr>
        <w:t>.</w:t>
      </w:r>
    </w:p>
    <w:p w14:paraId="1F4238FA" w14:textId="785995CA" w:rsidR="00D118AD" w:rsidRDefault="00E74939" w:rsidP="00E74939">
      <w:pPr>
        <w:pStyle w:val="western"/>
        <w:spacing w:before="0" w:beforeAutospacing="0" w:after="100"/>
        <w:ind w:left="0" w:firstLine="284"/>
        <w:jc w:val="both"/>
        <w:rPr>
          <w:color w:val="000000"/>
          <w:sz w:val="22"/>
          <w:szCs w:val="22"/>
        </w:rPr>
      </w:pPr>
      <w:r>
        <w:rPr>
          <w:color w:val="000000"/>
          <w:sz w:val="22"/>
          <w:szCs w:val="22"/>
        </w:rPr>
        <w:t xml:space="preserve">Compromiso, en su caso, de contratación de personas en situación en desempleo o subcontratación equivalente </w:t>
      </w:r>
      <w:r w:rsidRPr="00961DB7">
        <w:rPr>
          <w:color w:val="000000"/>
          <w:sz w:val="22"/>
          <w:szCs w:val="22"/>
        </w:rPr>
        <w:t>con Centros Especiales de Empleo y/o Empresas de Inserción</w:t>
      </w:r>
      <w:r>
        <w:rPr>
          <w:color w:val="000000"/>
          <w:sz w:val="22"/>
          <w:szCs w:val="22"/>
        </w:rPr>
        <w:t>. C</w:t>
      </w:r>
      <w:r w:rsidRPr="00961DB7">
        <w:rPr>
          <w:color w:val="000000"/>
          <w:sz w:val="22"/>
          <w:szCs w:val="22"/>
        </w:rPr>
        <w:t xml:space="preserve">onforme al modelo señalado en el </w:t>
      </w:r>
      <w:r w:rsidRPr="00961DB7">
        <w:rPr>
          <w:color w:val="000000"/>
          <w:sz w:val="22"/>
          <w:szCs w:val="22"/>
          <w:u w:val="single"/>
        </w:rPr>
        <w:t xml:space="preserve">Anexo </w:t>
      </w:r>
      <w:proofErr w:type="spellStart"/>
      <w:r>
        <w:rPr>
          <w:color w:val="000000"/>
          <w:sz w:val="22"/>
          <w:szCs w:val="22"/>
          <w:u w:val="single"/>
        </w:rPr>
        <w:t>ll</w:t>
      </w:r>
      <w:r w:rsidRPr="00961DB7">
        <w:rPr>
          <w:color w:val="000000"/>
          <w:sz w:val="22"/>
          <w:szCs w:val="22"/>
          <w:u w:val="single"/>
        </w:rPr>
        <w:t>I</w:t>
      </w:r>
      <w:proofErr w:type="spellEnd"/>
      <w:r w:rsidR="00C7180F">
        <w:rPr>
          <w:color w:val="000000"/>
          <w:sz w:val="22"/>
          <w:szCs w:val="22"/>
          <w:u w:val="single"/>
        </w:rPr>
        <w:t xml:space="preserve"> (Criterios sociales)</w:t>
      </w:r>
      <w:r w:rsidR="00C7180F">
        <w:rPr>
          <w:color w:val="000000"/>
          <w:sz w:val="22"/>
          <w:szCs w:val="22"/>
        </w:rPr>
        <w:t>.</w:t>
      </w:r>
    </w:p>
    <w:p w14:paraId="20E7D16A" w14:textId="0C487D84" w:rsidR="00E74939" w:rsidRPr="00D118AD" w:rsidRDefault="00E74939" w:rsidP="00D118AD">
      <w:pPr>
        <w:pStyle w:val="western"/>
        <w:spacing w:before="0" w:beforeAutospacing="0"/>
        <w:ind w:left="0" w:firstLine="284"/>
        <w:jc w:val="both"/>
        <w:rPr>
          <w:sz w:val="20"/>
          <w:szCs w:val="20"/>
        </w:rPr>
      </w:pPr>
    </w:p>
    <w:p w14:paraId="32F42AF5" w14:textId="29EA129A" w:rsidR="00EF30D4" w:rsidRPr="00E74939" w:rsidRDefault="00EF30D4" w:rsidP="00E74939">
      <w:pPr>
        <w:pStyle w:val="Ttulo1"/>
        <w:numPr>
          <w:ilvl w:val="0"/>
          <w:numId w:val="14"/>
        </w:numPr>
        <w:tabs>
          <w:tab w:val="left" w:pos="851"/>
        </w:tabs>
        <w:spacing w:before="0" w:after="100"/>
        <w:ind w:left="0" w:firstLine="284"/>
        <w:rPr>
          <w:sz w:val="22"/>
          <w:szCs w:val="22"/>
          <w:u w:val="single"/>
        </w:rPr>
      </w:pPr>
      <w:bookmarkStart w:id="20" w:name="_Toc8842583"/>
      <w:r w:rsidRPr="00E74939">
        <w:rPr>
          <w:sz w:val="22"/>
          <w:szCs w:val="22"/>
          <w:u w:val="single"/>
        </w:rPr>
        <w:t>CRITERIOS DE ADJUDICACIÓN</w:t>
      </w:r>
      <w:bookmarkEnd w:id="20"/>
      <w:r w:rsidRPr="00E74939">
        <w:rPr>
          <w:sz w:val="22"/>
          <w:szCs w:val="22"/>
          <w:u w:val="single"/>
        </w:rPr>
        <w:t xml:space="preserve"> </w:t>
      </w:r>
    </w:p>
    <w:p w14:paraId="5C20B8EB" w14:textId="7B9F18C2" w:rsidR="00EF30D4" w:rsidRDefault="00EF30D4" w:rsidP="00E74939">
      <w:pPr>
        <w:pStyle w:val="western"/>
        <w:spacing w:before="0" w:beforeAutospacing="0" w:after="100"/>
        <w:ind w:left="0" w:firstLine="284"/>
        <w:jc w:val="both"/>
        <w:rPr>
          <w:color w:val="00000A"/>
          <w:sz w:val="22"/>
          <w:szCs w:val="22"/>
        </w:rPr>
      </w:pPr>
      <w:r w:rsidRPr="00961DB7">
        <w:rPr>
          <w:color w:val="00000A"/>
          <w:sz w:val="22"/>
          <w:szCs w:val="22"/>
        </w:rPr>
        <w:t xml:space="preserve">La adjudicación del contrato recaerá en la oferta con mejor calidad precio. Para la selección de la empresa adjudicataria se tendrán en cuenta los siguientes criterios, sobre una puntuación máxima total de 100 puntos, con sus correspondientes ponderaciones, y en su caso, las valoraciones numéricas que resulten de la aplicación de los métodos de </w:t>
      </w:r>
      <w:r w:rsidR="00F228DB" w:rsidRPr="00961DB7">
        <w:rPr>
          <w:color w:val="00000A"/>
          <w:sz w:val="22"/>
          <w:szCs w:val="22"/>
        </w:rPr>
        <w:t>ponderación</w:t>
      </w:r>
      <w:r w:rsidRPr="00961DB7">
        <w:rPr>
          <w:color w:val="00000A"/>
          <w:sz w:val="22"/>
          <w:szCs w:val="22"/>
        </w:rPr>
        <w:t xml:space="preserve"> deberán tener dos cifras decimales:</w:t>
      </w:r>
    </w:p>
    <w:p w14:paraId="5D2E7C9B" w14:textId="77777777" w:rsidR="00466103" w:rsidRPr="00961DB7" w:rsidRDefault="00466103" w:rsidP="00E74939">
      <w:pPr>
        <w:pStyle w:val="western"/>
        <w:spacing w:before="0" w:beforeAutospacing="0" w:after="100"/>
        <w:ind w:left="0" w:firstLine="284"/>
        <w:jc w:val="both"/>
        <w:rPr>
          <w:sz w:val="22"/>
          <w:szCs w:val="22"/>
        </w:rPr>
      </w:pPr>
    </w:p>
    <w:p w14:paraId="6E62E6E3" w14:textId="0CB6930E" w:rsidR="00EF30D4" w:rsidRPr="006017AA" w:rsidRDefault="00EF30D4" w:rsidP="00FC34BA">
      <w:pPr>
        <w:pStyle w:val="western"/>
        <w:spacing w:before="0" w:beforeAutospacing="0" w:after="100"/>
        <w:ind w:left="0" w:firstLine="284"/>
        <w:jc w:val="both"/>
        <w:rPr>
          <w:b/>
          <w:i/>
          <w:color w:val="00000A"/>
          <w:sz w:val="22"/>
          <w:szCs w:val="22"/>
          <w:u w:val="single"/>
        </w:rPr>
      </w:pPr>
      <w:r w:rsidRPr="006017AA">
        <w:rPr>
          <w:b/>
          <w:i/>
          <w:color w:val="00000A"/>
          <w:sz w:val="22"/>
          <w:szCs w:val="22"/>
          <w:u w:val="single"/>
        </w:rPr>
        <w:t>CRITERIOS CU</w:t>
      </w:r>
      <w:r w:rsidR="00FC34BA" w:rsidRPr="006017AA">
        <w:rPr>
          <w:b/>
          <w:i/>
          <w:color w:val="00000A"/>
          <w:sz w:val="22"/>
          <w:szCs w:val="22"/>
          <w:u w:val="single"/>
        </w:rPr>
        <w:t>ALITATIVOS: Hasta 30 puntos</w:t>
      </w:r>
    </w:p>
    <w:p w14:paraId="3A6DB3BD" w14:textId="4B6A2C74" w:rsidR="00EF30D4" w:rsidRPr="006017AA" w:rsidRDefault="00FC34BA" w:rsidP="00FC34BA">
      <w:pPr>
        <w:pStyle w:val="western"/>
        <w:spacing w:before="0" w:beforeAutospacing="0" w:after="100"/>
        <w:ind w:left="0" w:firstLine="284"/>
        <w:jc w:val="both"/>
        <w:rPr>
          <w:sz w:val="22"/>
          <w:szCs w:val="22"/>
        </w:rPr>
      </w:pPr>
      <w:r w:rsidRPr="006017AA">
        <w:rPr>
          <w:sz w:val="22"/>
          <w:szCs w:val="22"/>
        </w:rPr>
        <w:t xml:space="preserve">La puntuación de la documentación relativa al </w:t>
      </w:r>
      <w:r w:rsidRPr="006017AA">
        <w:rPr>
          <w:b/>
          <w:sz w:val="22"/>
          <w:szCs w:val="22"/>
        </w:rPr>
        <w:t>Sobre B. “DOCUMENTACIÓN TÉCNICA. CRITERIOS CUALITATIVOS”</w:t>
      </w:r>
      <w:r w:rsidRPr="006017AA">
        <w:rPr>
          <w:sz w:val="22"/>
          <w:szCs w:val="22"/>
        </w:rPr>
        <w:t xml:space="preserve"> </w:t>
      </w:r>
      <w:r w:rsidR="00EF30D4" w:rsidRPr="006017AA">
        <w:rPr>
          <w:sz w:val="22"/>
          <w:szCs w:val="22"/>
        </w:rPr>
        <w:t>no cuantificables por fórmulas</w:t>
      </w:r>
      <w:r w:rsidRPr="006017AA">
        <w:rPr>
          <w:sz w:val="22"/>
          <w:szCs w:val="22"/>
        </w:rPr>
        <w:t>, se valorará según el siguiente criterio</w:t>
      </w:r>
      <w:r w:rsidR="00EF30D4" w:rsidRPr="006017AA">
        <w:rPr>
          <w:sz w:val="22"/>
          <w:szCs w:val="22"/>
        </w:rPr>
        <w:t>.</w:t>
      </w:r>
    </w:p>
    <w:p w14:paraId="6171AB34" w14:textId="767D009D" w:rsidR="00FC34BA" w:rsidRPr="006017AA" w:rsidRDefault="00FC34BA" w:rsidP="00FC34BA">
      <w:pPr>
        <w:pStyle w:val="western"/>
        <w:spacing w:before="0" w:beforeAutospacing="0" w:after="100"/>
        <w:ind w:left="0" w:firstLine="284"/>
        <w:jc w:val="both"/>
        <w:rPr>
          <w:b/>
          <w:color w:val="000000"/>
          <w:sz w:val="22"/>
          <w:szCs w:val="22"/>
        </w:rPr>
      </w:pPr>
      <w:r w:rsidRPr="006017AA">
        <w:rPr>
          <w:b/>
          <w:color w:val="000000"/>
          <w:sz w:val="22"/>
          <w:szCs w:val="22"/>
        </w:rPr>
        <w:t xml:space="preserve">B.1. </w:t>
      </w:r>
      <w:r w:rsidRPr="006017AA">
        <w:rPr>
          <w:b/>
          <w:bCs/>
          <w:color w:val="000000"/>
          <w:sz w:val="22"/>
          <w:szCs w:val="22"/>
        </w:rPr>
        <w:t>Conocimiento de la obra</w:t>
      </w:r>
      <w:r w:rsidRPr="006017AA">
        <w:rPr>
          <w:b/>
          <w:color w:val="000000"/>
          <w:sz w:val="22"/>
          <w:szCs w:val="22"/>
        </w:rPr>
        <w:t>: ……………………………………….</w:t>
      </w:r>
      <w:r w:rsidR="00C7180F" w:rsidRPr="006017AA">
        <w:rPr>
          <w:b/>
          <w:color w:val="000000"/>
          <w:sz w:val="22"/>
          <w:szCs w:val="22"/>
        </w:rPr>
        <w:t xml:space="preserve">Hasta </w:t>
      </w:r>
      <w:r w:rsidRPr="006017AA">
        <w:rPr>
          <w:b/>
          <w:color w:val="000000"/>
          <w:sz w:val="22"/>
          <w:szCs w:val="22"/>
        </w:rPr>
        <w:t>20 puntos</w:t>
      </w:r>
      <w:r w:rsidR="00C7180F" w:rsidRPr="006017AA">
        <w:rPr>
          <w:b/>
          <w:color w:val="000000"/>
          <w:sz w:val="22"/>
          <w:szCs w:val="22"/>
        </w:rPr>
        <w:t>.</w:t>
      </w:r>
    </w:p>
    <w:p w14:paraId="60C1D809" w14:textId="2083AC7D" w:rsidR="00FC34BA" w:rsidRDefault="00FC34BA" w:rsidP="00FC34BA">
      <w:pPr>
        <w:pStyle w:val="western"/>
        <w:spacing w:before="0" w:beforeAutospacing="0" w:after="100"/>
        <w:ind w:left="0" w:firstLine="284"/>
        <w:jc w:val="both"/>
        <w:rPr>
          <w:b/>
          <w:color w:val="000000"/>
          <w:sz w:val="22"/>
          <w:szCs w:val="22"/>
        </w:rPr>
      </w:pPr>
      <w:r w:rsidRPr="006017AA">
        <w:rPr>
          <w:b/>
          <w:color w:val="000000"/>
          <w:sz w:val="22"/>
          <w:szCs w:val="22"/>
        </w:rPr>
        <w:t xml:space="preserve">B.2. </w:t>
      </w:r>
      <w:r w:rsidRPr="006017AA">
        <w:rPr>
          <w:b/>
          <w:bCs/>
          <w:sz w:val="22"/>
          <w:szCs w:val="22"/>
        </w:rPr>
        <w:t>Regulación de tráfico y afecciones</w:t>
      </w:r>
      <w:r w:rsidRPr="006017AA">
        <w:rPr>
          <w:b/>
          <w:color w:val="000000"/>
          <w:sz w:val="22"/>
          <w:szCs w:val="22"/>
        </w:rPr>
        <w:t>: …………………………..</w:t>
      </w:r>
      <w:r w:rsidR="00C7180F" w:rsidRPr="006017AA">
        <w:rPr>
          <w:b/>
          <w:color w:val="000000"/>
          <w:sz w:val="22"/>
          <w:szCs w:val="22"/>
        </w:rPr>
        <w:t xml:space="preserve">Hasta </w:t>
      </w:r>
      <w:r w:rsidRPr="006017AA">
        <w:rPr>
          <w:b/>
          <w:color w:val="000000"/>
          <w:sz w:val="22"/>
          <w:szCs w:val="22"/>
        </w:rPr>
        <w:t>10 puntos.</w:t>
      </w:r>
    </w:p>
    <w:p w14:paraId="5F806EFB" w14:textId="77777777" w:rsidR="00466103" w:rsidRPr="006017AA" w:rsidRDefault="00466103" w:rsidP="00FC34BA">
      <w:pPr>
        <w:pStyle w:val="western"/>
        <w:spacing w:before="0" w:beforeAutospacing="0" w:after="100"/>
        <w:ind w:left="0" w:firstLine="284"/>
        <w:jc w:val="both"/>
        <w:rPr>
          <w:b/>
          <w:sz w:val="22"/>
          <w:szCs w:val="22"/>
        </w:rPr>
      </w:pPr>
    </w:p>
    <w:p w14:paraId="60854B20" w14:textId="0A6D6A83" w:rsidR="00EF30D4" w:rsidRPr="006017AA" w:rsidRDefault="00EF30D4" w:rsidP="00FC34BA">
      <w:pPr>
        <w:pStyle w:val="western"/>
        <w:spacing w:before="0" w:beforeAutospacing="0"/>
        <w:ind w:left="0"/>
        <w:jc w:val="both"/>
        <w:rPr>
          <w:sz w:val="10"/>
          <w:szCs w:val="10"/>
        </w:rPr>
      </w:pPr>
    </w:p>
    <w:p w14:paraId="749FEBCE" w14:textId="44D1370D" w:rsidR="00EF30D4" w:rsidRPr="006017AA" w:rsidRDefault="00EF30D4" w:rsidP="00FC34BA">
      <w:pPr>
        <w:pStyle w:val="western"/>
        <w:spacing w:before="0" w:beforeAutospacing="0" w:after="100"/>
        <w:ind w:left="0" w:firstLine="284"/>
        <w:jc w:val="both"/>
        <w:rPr>
          <w:b/>
          <w:i/>
          <w:color w:val="00000A"/>
          <w:sz w:val="22"/>
          <w:szCs w:val="22"/>
          <w:u w:val="single"/>
        </w:rPr>
      </w:pPr>
      <w:r w:rsidRPr="006017AA">
        <w:rPr>
          <w:b/>
          <w:i/>
          <w:color w:val="00000A"/>
          <w:sz w:val="22"/>
          <w:szCs w:val="22"/>
          <w:u w:val="single"/>
        </w:rPr>
        <w:t>CRITERIOS CUANTIFICABLES MEDIANTE FÓRMULA</w:t>
      </w:r>
      <w:r w:rsidR="00FC34BA" w:rsidRPr="006017AA">
        <w:rPr>
          <w:b/>
          <w:i/>
          <w:color w:val="00000A"/>
          <w:sz w:val="22"/>
          <w:szCs w:val="22"/>
          <w:u w:val="single"/>
        </w:rPr>
        <w:t>S: Hasta 70 puntos</w:t>
      </w:r>
      <w:r w:rsidRPr="006017AA">
        <w:rPr>
          <w:b/>
          <w:i/>
          <w:color w:val="00000A"/>
          <w:sz w:val="22"/>
          <w:szCs w:val="22"/>
          <w:u w:val="single"/>
        </w:rPr>
        <w:t xml:space="preserve"> </w:t>
      </w:r>
    </w:p>
    <w:p w14:paraId="57C61EF6" w14:textId="43D2D620" w:rsidR="00FC34BA" w:rsidRPr="006017AA" w:rsidRDefault="00FC34BA" w:rsidP="00FC34BA">
      <w:pPr>
        <w:pStyle w:val="western"/>
        <w:spacing w:before="0" w:beforeAutospacing="0" w:after="100"/>
        <w:ind w:left="0" w:firstLine="284"/>
        <w:jc w:val="both"/>
        <w:rPr>
          <w:sz w:val="22"/>
          <w:szCs w:val="22"/>
        </w:rPr>
      </w:pPr>
      <w:r w:rsidRPr="006017AA">
        <w:rPr>
          <w:sz w:val="22"/>
          <w:szCs w:val="22"/>
        </w:rPr>
        <w:t xml:space="preserve">La puntuación de la documentación relativa al </w:t>
      </w:r>
      <w:r w:rsidRPr="006017AA">
        <w:rPr>
          <w:b/>
          <w:sz w:val="22"/>
          <w:szCs w:val="22"/>
        </w:rPr>
        <w:t>Sobre C. “</w:t>
      </w:r>
      <w:r w:rsidRPr="006017AA">
        <w:rPr>
          <w:b/>
          <w:bCs/>
          <w:color w:val="000000"/>
          <w:sz w:val="22"/>
          <w:szCs w:val="22"/>
        </w:rPr>
        <w:t>DOCUMENTACIÓN DE CRITERIOS CUANTIFICABLES POR FÓRMULAS</w:t>
      </w:r>
      <w:r w:rsidRPr="006017AA">
        <w:rPr>
          <w:b/>
          <w:sz w:val="22"/>
          <w:szCs w:val="22"/>
        </w:rPr>
        <w:t>”</w:t>
      </w:r>
      <w:r w:rsidRPr="006017AA">
        <w:rPr>
          <w:sz w:val="22"/>
          <w:szCs w:val="22"/>
        </w:rPr>
        <w:t xml:space="preserve"> no cuantificables por fórmulas, se valorará según el siguiente criterio.</w:t>
      </w:r>
    </w:p>
    <w:p w14:paraId="667887AD" w14:textId="20926F76" w:rsidR="000469D9" w:rsidRPr="006017AA" w:rsidRDefault="000469D9" w:rsidP="000469D9">
      <w:pPr>
        <w:pStyle w:val="western"/>
        <w:spacing w:before="0" w:beforeAutospacing="0" w:after="100"/>
        <w:ind w:left="0" w:firstLine="284"/>
        <w:jc w:val="both"/>
        <w:rPr>
          <w:b/>
          <w:color w:val="000000"/>
          <w:sz w:val="22"/>
          <w:szCs w:val="22"/>
        </w:rPr>
      </w:pPr>
      <w:r w:rsidRPr="006017AA">
        <w:rPr>
          <w:b/>
          <w:bCs/>
          <w:color w:val="000000"/>
          <w:sz w:val="22"/>
          <w:szCs w:val="22"/>
        </w:rPr>
        <w:t>Oferta Económica</w:t>
      </w:r>
      <w:r w:rsidRPr="006017AA">
        <w:rPr>
          <w:b/>
          <w:color w:val="000000"/>
          <w:sz w:val="22"/>
          <w:szCs w:val="22"/>
        </w:rPr>
        <w:t>: …………………………………………………….</w:t>
      </w:r>
      <w:r w:rsidR="00C7180F" w:rsidRPr="006017AA">
        <w:rPr>
          <w:b/>
          <w:color w:val="000000"/>
          <w:sz w:val="22"/>
          <w:szCs w:val="22"/>
        </w:rPr>
        <w:t xml:space="preserve">Hasta </w:t>
      </w:r>
      <w:r w:rsidRPr="006017AA">
        <w:rPr>
          <w:b/>
          <w:color w:val="000000"/>
          <w:sz w:val="22"/>
          <w:szCs w:val="22"/>
        </w:rPr>
        <w:t>50 puntos</w:t>
      </w:r>
      <w:r w:rsidR="00C7180F" w:rsidRPr="006017AA">
        <w:rPr>
          <w:b/>
          <w:color w:val="000000"/>
          <w:sz w:val="22"/>
          <w:szCs w:val="22"/>
        </w:rPr>
        <w:t>.</w:t>
      </w:r>
    </w:p>
    <w:p w14:paraId="1791E1C3" w14:textId="77777777" w:rsidR="000469D9" w:rsidRPr="006017AA" w:rsidRDefault="000469D9" w:rsidP="000469D9">
      <w:pPr>
        <w:pStyle w:val="western"/>
        <w:spacing w:before="0" w:beforeAutospacing="0" w:after="100"/>
        <w:ind w:left="0" w:firstLine="284"/>
        <w:jc w:val="both"/>
        <w:rPr>
          <w:sz w:val="22"/>
          <w:szCs w:val="22"/>
        </w:rPr>
      </w:pPr>
      <w:r w:rsidRPr="006017AA">
        <w:rPr>
          <w:sz w:val="22"/>
          <w:szCs w:val="22"/>
        </w:rPr>
        <w:t>La oferta económica irá en el Sobre C) de Documentación relativa a criterios cuantificables por fórmulas, conforme al modelo del Anexo III.</w:t>
      </w:r>
    </w:p>
    <w:p w14:paraId="46589638" w14:textId="23AEBC35" w:rsidR="000469D9" w:rsidRPr="006017AA" w:rsidRDefault="000469D9" w:rsidP="000469D9">
      <w:pPr>
        <w:pStyle w:val="western"/>
        <w:spacing w:before="0" w:beforeAutospacing="0" w:after="100"/>
        <w:ind w:left="0" w:firstLine="284"/>
        <w:jc w:val="both"/>
        <w:rPr>
          <w:sz w:val="22"/>
          <w:szCs w:val="22"/>
        </w:rPr>
      </w:pPr>
      <w:r w:rsidRPr="006017AA">
        <w:rPr>
          <w:sz w:val="22"/>
          <w:szCs w:val="22"/>
        </w:rPr>
        <w:t xml:space="preserve">A efectos de la valoración de la oferta económica se otorgará la puntuación máxima de 50 puntos a aquella propuesta que oferte el precio más bajo. El resto de ofertas se puntuarán por proporción inversa. </w:t>
      </w:r>
    </w:p>
    <w:p w14:paraId="4FA7771D" w14:textId="77777777" w:rsidR="00EF30D4" w:rsidRPr="006017AA" w:rsidRDefault="00EF30D4" w:rsidP="000469D9">
      <w:pPr>
        <w:pStyle w:val="western"/>
        <w:spacing w:before="0" w:beforeAutospacing="0" w:after="100"/>
        <w:ind w:left="0" w:firstLine="284"/>
        <w:jc w:val="both"/>
        <w:rPr>
          <w:sz w:val="22"/>
          <w:szCs w:val="22"/>
        </w:rPr>
      </w:pPr>
      <w:r w:rsidRPr="006017AA">
        <w:rPr>
          <w:sz w:val="22"/>
          <w:szCs w:val="22"/>
        </w:rPr>
        <w:t>La puntuación (P) de las ofertas económicas se realizará de la siguiente forma:</w:t>
      </w:r>
    </w:p>
    <w:p w14:paraId="66916222" w14:textId="7D3511B0" w:rsidR="00EF30D4" w:rsidRPr="006017AA" w:rsidRDefault="00EF30D4" w:rsidP="000469D9">
      <w:pPr>
        <w:pStyle w:val="western"/>
        <w:spacing w:before="0" w:beforeAutospacing="0" w:after="100"/>
        <w:ind w:left="0" w:firstLine="284"/>
        <w:jc w:val="both"/>
        <w:rPr>
          <w:sz w:val="22"/>
          <w:szCs w:val="22"/>
        </w:rPr>
      </w:pPr>
      <w:r w:rsidRPr="006017AA">
        <w:rPr>
          <w:sz w:val="22"/>
          <w:szCs w:val="22"/>
        </w:rPr>
        <w:t xml:space="preserve">La </w:t>
      </w:r>
      <w:r w:rsidR="00F03B5A" w:rsidRPr="006017AA">
        <w:rPr>
          <w:sz w:val="22"/>
          <w:szCs w:val="22"/>
        </w:rPr>
        <w:t>oferta más baja</w:t>
      </w:r>
      <w:r w:rsidRPr="006017AA">
        <w:rPr>
          <w:sz w:val="22"/>
          <w:szCs w:val="22"/>
        </w:rPr>
        <w:t>:  50 puntos.</w:t>
      </w:r>
    </w:p>
    <w:p w14:paraId="726EA0F1" w14:textId="70495ABB" w:rsidR="00EF30D4" w:rsidRPr="006017AA" w:rsidRDefault="00EF30D4" w:rsidP="000469D9">
      <w:pPr>
        <w:pStyle w:val="western"/>
        <w:spacing w:before="0" w:beforeAutospacing="0" w:after="100"/>
        <w:ind w:left="0" w:firstLine="284"/>
        <w:jc w:val="both"/>
        <w:rPr>
          <w:sz w:val="22"/>
          <w:szCs w:val="22"/>
        </w:rPr>
      </w:pPr>
      <w:r w:rsidRPr="006017AA">
        <w:rPr>
          <w:sz w:val="22"/>
          <w:szCs w:val="22"/>
        </w:rPr>
        <w:t>Las restantes ofertas se valorarán inversamente proporcional con relación a la más barata.</w:t>
      </w:r>
    </w:p>
    <w:p w14:paraId="192141A7" w14:textId="2208336D" w:rsidR="00EF30D4" w:rsidRPr="006017AA" w:rsidRDefault="004944DE" w:rsidP="000D5963">
      <w:pPr>
        <w:autoSpaceDE w:val="0"/>
        <w:autoSpaceDN w:val="0"/>
        <w:adjustRightInd w:val="0"/>
        <w:jc w:val="center"/>
        <w:rPr>
          <w:rFonts w:ascii="Arial" w:hAnsi="Arial" w:cs="Arial"/>
          <w:sz w:val="22"/>
          <w:szCs w:val="22"/>
        </w:rPr>
      </w:pPr>
      <w:r w:rsidRPr="006017AA">
        <w:rPr>
          <w:rFonts w:ascii="Arial" w:hAnsi="Arial" w:cs="Arial"/>
          <w:sz w:val="22"/>
          <w:szCs w:val="22"/>
        </w:rPr>
        <w:t xml:space="preserve">Precio </w:t>
      </w:r>
      <w:r w:rsidR="00EF30D4" w:rsidRPr="006017AA">
        <w:rPr>
          <w:rFonts w:ascii="Arial" w:hAnsi="Arial" w:cs="Arial"/>
          <w:sz w:val="22"/>
          <w:szCs w:val="22"/>
        </w:rPr>
        <w:t>Oferta</w:t>
      </w:r>
      <w:r w:rsidRPr="006017AA">
        <w:rPr>
          <w:rFonts w:ascii="Arial" w:hAnsi="Arial" w:cs="Arial"/>
          <w:sz w:val="22"/>
          <w:szCs w:val="22"/>
        </w:rPr>
        <w:t>do</w:t>
      </w:r>
      <w:r w:rsidR="00EF30D4" w:rsidRPr="006017AA">
        <w:rPr>
          <w:rFonts w:ascii="Arial" w:hAnsi="Arial" w:cs="Arial"/>
          <w:sz w:val="22"/>
          <w:szCs w:val="22"/>
        </w:rPr>
        <w:t xml:space="preserve"> más baj</w:t>
      </w:r>
      <w:r w:rsidRPr="006017AA">
        <w:rPr>
          <w:rFonts w:ascii="Arial" w:hAnsi="Arial" w:cs="Arial"/>
          <w:sz w:val="22"/>
          <w:szCs w:val="22"/>
        </w:rPr>
        <w:t>o</w:t>
      </w:r>
    </w:p>
    <w:p w14:paraId="2BE06023" w14:textId="6D1FDA7E" w:rsidR="00EF30D4" w:rsidRDefault="00EF30D4" w:rsidP="000D5963">
      <w:pPr>
        <w:autoSpaceDE w:val="0"/>
        <w:autoSpaceDN w:val="0"/>
        <w:adjustRightInd w:val="0"/>
        <w:jc w:val="center"/>
        <w:rPr>
          <w:rFonts w:ascii="Arial" w:hAnsi="Arial" w:cs="Arial"/>
          <w:sz w:val="22"/>
          <w:szCs w:val="22"/>
        </w:rPr>
      </w:pPr>
      <w:r w:rsidRPr="006017AA">
        <w:rPr>
          <w:rFonts w:ascii="Arial" w:hAnsi="Arial" w:cs="Arial"/>
          <w:sz w:val="22"/>
          <w:szCs w:val="22"/>
        </w:rPr>
        <w:t>P  =   ----------------------</w:t>
      </w:r>
      <w:r w:rsidR="004944DE" w:rsidRPr="006017AA">
        <w:rPr>
          <w:rFonts w:ascii="Arial" w:hAnsi="Arial" w:cs="Arial"/>
          <w:sz w:val="22"/>
          <w:szCs w:val="22"/>
        </w:rPr>
        <w:t>--------------</w:t>
      </w:r>
      <w:r w:rsidRPr="006017AA">
        <w:rPr>
          <w:rFonts w:ascii="Arial" w:hAnsi="Arial" w:cs="Arial"/>
          <w:sz w:val="22"/>
          <w:szCs w:val="22"/>
        </w:rPr>
        <w:t>---   x 50</w:t>
      </w:r>
    </w:p>
    <w:p w14:paraId="10E86FA8" w14:textId="0462AE94" w:rsidR="00EF30D4" w:rsidRDefault="004944DE" w:rsidP="000D5963">
      <w:pPr>
        <w:autoSpaceDE w:val="0"/>
        <w:autoSpaceDN w:val="0"/>
        <w:adjustRightInd w:val="0"/>
        <w:jc w:val="center"/>
        <w:rPr>
          <w:rFonts w:ascii="Arial" w:hAnsi="Arial" w:cs="Arial"/>
          <w:sz w:val="22"/>
          <w:szCs w:val="22"/>
        </w:rPr>
      </w:pPr>
      <w:r w:rsidRPr="006017AA">
        <w:rPr>
          <w:rFonts w:ascii="Arial" w:hAnsi="Arial" w:cs="Arial"/>
          <w:sz w:val="22"/>
          <w:szCs w:val="22"/>
        </w:rPr>
        <w:t>Precio Ofertado</w:t>
      </w:r>
    </w:p>
    <w:p w14:paraId="72C73671" w14:textId="77777777" w:rsidR="00466103" w:rsidRPr="006017AA" w:rsidRDefault="00466103" w:rsidP="000D5963">
      <w:pPr>
        <w:autoSpaceDE w:val="0"/>
        <w:autoSpaceDN w:val="0"/>
        <w:adjustRightInd w:val="0"/>
        <w:jc w:val="center"/>
        <w:rPr>
          <w:rFonts w:ascii="Arial" w:hAnsi="Arial" w:cs="Arial"/>
          <w:sz w:val="22"/>
          <w:szCs w:val="22"/>
        </w:rPr>
      </w:pPr>
    </w:p>
    <w:p w14:paraId="4C212B08" w14:textId="1DEFFD5F" w:rsidR="00EF30D4" w:rsidRPr="006017AA" w:rsidRDefault="00EF30D4" w:rsidP="000469D9">
      <w:pPr>
        <w:pStyle w:val="western"/>
        <w:spacing w:before="0" w:beforeAutospacing="0" w:after="100"/>
        <w:ind w:left="0" w:firstLine="284"/>
        <w:jc w:val="both"/>
        <w:rPr>
          <w:sz w:val="22"/>
          <w:szCs w:val="22"/>
        </w:rPr>
      </w:pPr>
      <w:r w:rsidRPr="006017AA">
        <w:rPr>
          <w:bCs/>
          <w:sz w:val="22"/>
          <w:szCs w:val="22"/>
          <w:u w:val="single"/>
        </w:rPr>
        <w:t>OFERTA ANORMALMENTE BAJA.</w:t>
      </w:r>
    </w:p>
    <w:p w14:paraId="2F7CAD65" w14:textId="79479F31" w:rsidR="00EF30D4" w:rsidRPr="006017AA" w:rsidRDefault="00EF30D4" w:rsidP="000469D9">
      <w:pPr>
        <w:pStyle w:val="western"/>
        <w:spacing w:before="0" w:beforeAutospacing="0" w:after="100"/>
        <w:ind w:left="0" w:firstLine="284"/>
        <w:jc w:val="both"/>
        <w:rPr>
          <w:sz w:val="22"/>
          <w:szCs w:val="22"/>
        </w:rPr>
      </w:pPr>
      <w:r w:rsidRPr="006017AA">
        <w:rPr>
          <w:sz w:val="22"/>
          <w:szCs w:val="22"/>
        </w:rPr>
        <w:t xml:space="preserve">Se podrá presumir que una oferta es anormalmente baja cuando sea </w:t>
      </w:r>
      <w:r w:rsidR="000469D9" w:rsidRPr="006017AA">
        <w:rPr>
          <w:sz w:val="22"/>
          <w:szCs w:val="22"/>
        </w:rPr>
        <w:t>igual o superior a un 1</w:t>
      </w:r>
      <w:r w:rsidR="00600F6E" w:rsidRPr="006017AA">
        <w:rPr>
          <w:sz w:val="22"/>
          <w:szCs w:val="22"/>
        </w:rPr>
        <w:t>0</w:t>
      </w:r>
      <w:r w:rsidRPr="006017AA">
        <w:rPr>
          <w:sz w:val="22"/>
          <w:szCs w:val="22"/>
        </w:rPr>
        <w:t xml:space="preserve">% </w:t>
      </w:r>
      <w:r w:rsidR="000469D9" w:rsidRPr="006017AA">
        <w:rPr>
          <w:sz w:val="22"/>
          <w:szCs w:val="22"/>
        </w:rPr>
        <w:t>del</w:t>
      </w:r>
      <w:r w:rsidRPr="006017AA">
        <w:rPr>
          <w:sz w:val="22"/>
          <w:szCs w:val="22"/>
        </w:rPr>
        <w:t xml:space="preserve"> presupuesto de licitación. En este caso se estará a lo dispuesto en el artículo 98 de la Ley Foral 2/</w:t>
      </w:r>
      <w:r w:rsidR="009E6D2C">
        <w:rPr>
          <w:sz w:val="22"/>
          <w:szCs w:val="22"/>
        </w:rPr>
        <w:t>2018</w:t>
      </w:r>
      <w:r w:rsidRPr="006017AA">
        <w:rPr>
          <w:sz w:val="22"/>
          <w:szCs w:val="22"/>
        </w:rPr>
        <w:t xml:space="preserve">, de 13 de abril de Contratos Públicos. </w:t>
      </w:r>
    </w:p>
    <w:p w14:paraId="02118270" w14:textId="77777777" w:rsidR="00EF30D4" w:rsidRPr="006017AA" w:rsidRDefault="00EF30D4" w:rsidP="000469D9">
      <w:pPr>
        <w:pStyle w:val="western"/>
        <w:spacing w:before="0" w:beforeAutospacing="0" w:after="100"/>
        <w:ind w:left="0" w:firstLine="284"/>
        <w:jc w:val="both"/>
        <w:rPr>
          <w:sz w:val="22"/>
          <w:szCs w:val="22"/>
        </w:rPr>
      </w:pPr>
      <w:r w:rsidRPr="006017AA">
        <w:rPr>
          <w:sz w:val="22"/>
          <w:szCs w:val="22"/>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47C65E60" w14:textId="511142B6" w:rsidR="000469D9" w:rsidRPr="006017AA" w:rsidRDefault="00C7180F" w:rsidP="000469D9">
      <w:pPr>
        <w:pStyle w:val="western"/>
        <w:spacing w:before="0" w:beforeAutospacing="0" w:after="100"/>
        <w:ind w:left="0" w:firstLine="284"/>
        <w:jc w:val="both"/>
        <w:rPr>
          <w:b/>
          <w:sz w:val="22"/>
          <w:szCs w:val="22"/>
        </w:rPr>
      </w:pPr>
      <w:r w:rsidRPr="006017AA">
        <w:rPr>
          <w:b/>
          <w:bCs/>
          <w:sz w:val="22"/>
          <w:szCs w:val="22"/>
        </w:rPr>
        <w:t>Ampliación de plazo de garantía</w:t>
      </w:r>
      <w:r w:rsidR="000469D9" w:rsidRPr="006017AA">
        <w:rPr>
          <w:b/>
          <w:color w:val="000000"/>
          <w:sz w:val="22"/>
          <w:szCs w:val="22"/>
        </w:rPr>
        <w:t>: ………………………</w:t>
      </w:r>
      <w:r w:rsidRPr="006017AA">
        <w:rPr>
          <w:b/>
          <w:color w:val="000000"/>
          <w:sz w:val="22"/>
          <w:szCs w:val="22"/>
        </w:rPr>
        <w:t>……….</w:t>
      </w:r>
      <w:r w:rsidR="000469D9" w:rsidRPr="006017AA">
        <w:rPr>
          <w:b/>
          <w:color w:val="000000"/>
          <w:sz w:val="22"/>
          <w:szCs w:val="22"/>
        </w:rPr>
        <w:t>…..</w:t>
      </w:r>
      <w:r w:rsidRPr="006017AA">
        <w:rPr>
          <w:b/>
          <w:color w:val="000000"/>
          <w:sz w:val="22"/>
          <w:szCs w:val="22"/>
        </w:rPr>
        <w:t xml:space="preserve">Hasta </w:t>
      </w:r>
      <w:r w:rsidR="000469D9" w:rsidRPr="006017AA">
        <w:rPr>
          <w:b/>
          <w:color w:val="000000"/>
          <w:sz w:val="22"/>
          <w:szCs w:val="22"/>
        </w:rPr>
        <w:t>10 puntos.</w:t>
      </w:r>
    </w:p>
    <w:p w14:paraId="74C2E987" w14:textId="6CC47F60" w:rsidR="00C7180F" w:rsidRPr="006017AA" w:rsidRDefault="00C7180F" w:rsidP="00C7180F">
      <w:pPr>
        <w:pStyle w:val="western"/>
        <w:spacing w:before="0" w:beforeAutospacing="0" w:after="100"/>
        <w:ind w:left="0" w:firstLine="284"/>
        <w:jc w:val="both"/>
        <w:rPr>
          <w:sz w:val="22"/>
          <w:szCs w:val="22"/>
        </w:rPr>
      </w:pPr>
      <w:r w:rsidRPr="006017AA">
        <w:rPr>
          <w:sz w:val="22"/>
          <w:szCs w:val="22"/>
        </w:rPr>
        <w:lastRenderedPageBreak/>
        <w:t>La ampliación del plazo de garantía irá en el Sobre C) de Documentación relativa a criterios cuantificables por fórmulas, conforme al modelo del Anexo III.</w:t>
      </w:r>
    </w:p>
    <w:p w14:paraId="0DD2D85C" w14:textId="3A352285" w:rsidR="00C7180F" w:rsidRPr="00961DB7" w:rsidRDefault="00C7180F" w:rsidP="00C7180F">
      <w:pPr>
        <w:pStyle w:val="western"/>
        <w:spacing w:before="0" w:beforeAutospacing="0" w:after="100"/>
        <w:ind w:left="0" w:firstLine="284"/>
        <w:jc w:val="both"/>
        <w:rPr>
          <w:b/>
          <w:bCs/>
          <w:color w:val="000000"/>
          <w:sz w:val="22"/>
          <w:szCs w:val="22"/>
        </w:rPr>
      </w:pPr>
      <w:r w:rsidRPr="006017AA">
        <w:rPr>
          <w:color w:val="000000"/>
          <w:sz w:val="22"/>
          <w:szCs w:val="22"/>
        </w:rPr>
        <w:t>Se otorgarán como máximo 10 puntos por el compromiso de formalización de garantía complementaria, consistente en la extensión de la duración del plazo de garantía de la obra. Dicha extensión se deberá expresar en AÑOS DE AMPLIACIÓN que se entenderán por encima del plazo de 3 años de garantía establecido en el pliego. Se asignarán 5 puntos por cada año de ampliación del periodo de garantía hasta un máximo de dos años</w:t>
      </w:r>
      <w:r w:rsidR="00B8025E" w:rsidRPr="006017AA">
        <w:rPr>
          <w:color w:val="000000"/>
          <w:sz w:val="22"/>
          <w:szCs w:val="22"/>
        </w:rPr>
        <w:t xml:space="preserve"> adicionales</w:t>
      </w:r>
      <w:r w:rsidRPr="006017AA">
        <w:rPr>
          <w:color w:val="000000"/>
          <w:sz w:val="22"/>
          <w:szCs w:val="22"/>
        </w:rPr>
        <w:t>.</w:t>
      </w:r>
    </w:p>
    <w:p w14:paraId="10115805" w14:textId="77777777" w:rsidR="00C7180F" w:rsidRPr="00961DB7" w:rsidRDefault="00C7180F" w:rsidP="00C7180F">
      <w:pPr>
        <w:pStyle w:val="western"/>
        <w:spacing w:before="0" w:beforeAutospacing="0" w:after="100"/>
        <w:ind w:left="0" w:firstLine="284"/>
        <w:jc w:val="both"/>
        <w:rPr>
          <w:sz w:val="22"/>
          <w:szCs w:val="22"/>
          <w:lang w:val="pt-PT"/>
        </w:rPr>
      </w:pPr>
      <w:r w:rsidRPr="00961DB7">
        <w:rPr>
          <w:color w:val="00000A"/>
          <w:sz w:val="22"/>
          <w:szCs w:val="22"/>
          <w:lang w:val="pt-PT"/>
        </w:rPr>
        <w:t>El aumento del plazo de garantía conllevará la retención de la fianza definitiva durante la totalidad del periodo ofertado.</w:t>
      </w:r>
    </w:p>
    <w:p w14:paraId="64F4AB45" w14:textId="5403D990" w:rsidR="00D118AD" w:rsidRPr="00D118AD" w:rsidRDefault="00D118AD" w:rsidP="00D118AD">
      <w:pPr>
        <w:pStyle w:val="western"/>
        <w:spacing w:before="0" w:beforeAutospacing="0"/>
        <w:ind w:left="646"/>
        <w:jc w:val="both"/>
        <w:rPr>
          <w:b/>
          <w:bCs/>
          <w:color w:val="00000A"/>
          <w:sz w:val="10"/>
          <w:szCs w:val="10"/>
          <w:u w:val="single"/>
        </w:rPr>
      </w:pPr>
    </w:p>
    <w:p w14:paraId="2C681356" w14:textId="03E435E8" w:rsidR="00C7180F" w:rsidRPr="006017AA" w:rsidRDefault="00C7180F" w:rsidP="00C7180F">
      <w:pPr>
        <w:pStyle w:val="western"/>
        <w:spacing w:before="0" w:beforeAutospacing="0" w:after="100"/>
        <w:ind w:left="0" w:firstLine="284"/>
        <w:jc w:val="both"/>
        <w:rPr>
          <w:b/>
          <w:sz w:val="22"/>
          <w:szCs w:val="22"/>
        </w:rPr>
      </w:pPr>
      <w:r w:rsidRPr="006017AA">
        <w:rPr>
          <w:b/>
          <w:bCs/>
          <w:sz w:val="22"/>
          <w:szCs w:val="22"/>
        </w:rPr>
        <w:t>Criterios sociales</w:t>
      </w:r>
      <w:r w:rsidRPr="006017AA">
        <w:rPr>
          <w:b/>
          <w:color w:val="000000"/>
          <w:sz w:val="22"/>
          <w:szCs w:val="22"/>
        </w:rPr>
        <w:t>: ……………………………………….……….…..Hasta 10 puntos.</w:t>
      </w:r>
    </w:p>
    <w:p w14:paraId="6FC1020C" w14:textId="77777777" w:rsidR="00C7180F" w:rsidRPr="006017AA" w:rsidRDefault="00C7180F" w:rsidP="00C7180F">
      <w:pPr>
        <w:pStyle w:val="western"/>
        <w:spacing w:before="0" w:beforeAutospacing="0" w:after="100"/>
        <w:ind w:left="0" w:firstLine="284"/>
        <w:jc w:val="both"/>
        <w:rPr>
          <w:sz w:val="22"/>
          <w:szCs w:val="22"/>
        </w:rPr>
      </w:pPr>
      <w:r w:rsidRPr="006017AA">
        <w:rPr>
          <w:sz w:val="22"/>
          <w:szCs w:val="22"/>
        </w:rPr>
        <w:t>La ampliación del plazo de garantía irá en el Sobre C) de Documentación relativa a criterios cuantificables por fórmulas, conforme al modelo del Anexo III.</w:t>
      </w:r>
    </w:p>
    <w:p w14:paraId="60740DD0" w14:textId="6CCDF6A0" w:rsidR="00B70412" w:rsidRPr="006017AA" w:rsidRDefault="00C7180F" w:rsidP="00C7180F">
      <w:pPr>
        <w:pStyle w:val="western"/>
        <w:spacing w:before="0" w:beforeAutospacing="0" w:after="100"/>
        <w:ind w:left="0" w:firstLine="284"/>
        <w:jc w:val="both"/>
        <w:rPr>
          <w:color w:val="000000"/>
          <w:sz w:val="22"/>
          <w:szCs w:val="22"/>
        </w:rPr>
      </w:pPr>
      <w:r w:rsidRPr="006017AA">
        <w:rPr>
          <w:color w:val="000000"/>
          <w:sz w:val="22"/>
          <w:szCs w:val="22"/>
          <w:u w:val="single"/>
        </w:rPr>
        <w:t xml:space="preserve">Justificación y </w:t>
      </w:r>
      <w:r w:rsidR="00875460" w:rsidRPr="006017AA">
        <w:rPr>
          <w:color w:val="000000"/>
          <w:sz w:val="22"/>
          <w:szCs w:val="22"/>
          <w:u w:val="single"/>
        </w:rPr>
        <w:t xml:space="preserve">conciliación en materia de igualdad y </w:t>
      </w:r>
      <w:r w:rsidR="00F228DB" w:rsidRPr="006017AA">
        <w:rPr>
          <w:color w:val="000000"/>
          <w:sz w:val="22"/>
          <w:szCs w:val="22"/>
          <w:u w:val="single"/>
        </w:rPr>
        <w:t>conciliación</w:t>
      </w:r>
      <w:r w:rsidR="00F228DB" w:rsidRPr="006017AA">
        <w:rPr>
          <w:color w:val="000000"/>
          <w:sz w:val="22"/>
          <w:szCs w:val="22"/>
        </w:rPr>
        <w:t>…</w:t>
      </w:r>
      <w:r w:rsidR="00875460" w:rsidRPr="006017AA">
        <w:rPr>
          <w:color w:val="000000"/>
          <w:sz w:val="22"/>
          <w:szCs w:val="22"/>
        </w:rPr>
        <w:t>.Hasta 4 puntos</w:t>
      </w:r>
      <w:r w:rsidR="00F228DB" w:rsidRPr="006017AA">
        <w:rPr>
          <w:color w:val="000000"/>
          <w:sz w:val="22"/>
          <w:szCs w:val="22"/>
        </w:rPr>
        <w:t>.</w:t>
      </w:r>
    </w:p>
    <w:p w14:paraId="7914FD02" w14:textId="54696AAA" w:rsidR="00875460" w:rsidRPr="006017AA" w:rsidRDefault="00875460" w:rsidP="00C7180F">
      <w:pPr>
        <w:pStyle w:val="western"/>
        <w:spacing w:before="0" w:beforeAutospacing="0" w:after="100"/>
        <w:ind w:left="0" w:firstLine="284"/>
        <w:jc w:val="both"/>
        <w:rPr>
          <w:color w:val="00000A"/>
          <w:sz w:val="22"/>
          <w:szCs w:val="22"/>
        </w:rPr>
      </w:pPr>
      <w:r w:rsidRPr="006017AA">
        <w:rPr>
          <w:color w:val="00000A"/>
          <w:sz w:val="22"/>
          <w:szCs w:val="22"/>
        </w:rPr>
        <w:t xml:space="preserve">Se </w:t>
      </w:r>
      <w:r w:rsidR="000D5963" w:rsidRPr="006017AA">
        <w:rPr>
          <w:color w:val="00000A"/>
          <w:sz w:val="22"/>
          <w:szCs w:val="22"/>
        </w:rPr>
        <w:t>puntuará</w:t>
      </w:r>
      <w:r w:rsidRPr="006017AA">
        <w:rPr>
          <w:color w:val="00000A"/>
          <w:sz w:val="22"/>
          <w:szCs w:val="22"/>
        </w:rPr>
        <w:t xml:space="preserve"> con hasta 4 puntos la justificación de haber realizado en el ultimo año con la plantilla que </w:t>
      </w:r>
      <w:r w:rsidR="00F228DB" w:rsidRPr="006017AA">
        <w:rPr>
          <w:color w:val="00000A"/>
          <w:sz w:val="22"/>
          <w:szCs w:val="22"/>
        </w:rPr>
        <w:t>ejecutará</w:t>
      </w:r>
      <w:r w:rsidRPr="006017AA">
        <w:rPr>
          <w:color w:val="00000A"/>
          <w:sz w:val="22"/>
          <w:szCs w:val="22"/>
        </w:rPr>
        <w:t xml:space="preserve"> el contrato </w:t>
      </w:r>
      <w:r w:rsidRPr="006017AA">
        <w:rPr>
          <w:color w:val="000000"/>
          <w:sz w:val="22"/>
          <w:szCs w:val="22"/>
        </w:rPr>
        <w:t>acciones de sensibilización y formación acerca de los derechos en materia de igualdad y conciliación, valorándose según el siguiente criterio</w:t>
      </w:r>
    </w:p>
    <w:p w14:paraId="7F6A6424" w14:textId="0E04694D" w:rsidR="00875460" w:rsidRPr="006017AA" w:rsidRDefault="00875460" w:rsidP="00875460">
      <w:pPr>
        <w:pStyle w:val="western"/>
        <w:numPr>
          <w:ilvl w:val="0"/>
          <w:numId w:val="16"/>
        </w:numPr>
        <w:spacing w:before="0" w:beforeAutospacing="0" w:after="100"/>
        <w:jc w:val="both"/>
        <w:rPr>
          <w:color w:val="00000A"/>
          <w:sz w:val="22"/>
          <w:szCs w:val="22"/>
        </w:rPr>
      </w:pPr>
      <w:r w:rsidRPr="006017AA">
        <w:rPr>
          <w:color w:val="00000A"/>
          <w:sz w:val="22"/>
          <w:szCs w:val="22"/>
        </w:rPr>
        <w:t>Menos de 4 horas………......0 puntos</w:t>
      </w:r>
      <w:r w:rsidR="00F228DB" w:rsidRPr="006017AA">
        <w:rPr>
          <w:color w:val="00000A"/>
          <w:sz w:val="22"/>
          <w:szCs w:val="22"/>
        </w:rPr>
        <w:t>.</w:t>
      </w:r>
    </w:p>
    <w:p w14:paraId="1CEEFD98" w14:textId="5A48722F" w:rsidR="00875460" w:rsidRPr="006017AA" w:rsidRDefault="00875460" w:rsidP="00875460">
      <w:pPr>
        <w:pStyle w:val="western"/>
        <w:numPr>
          <w:ilvl w:val="0"/>
          <w:numId w:val="16"/>
        </w:numPr>
        <w:spacing w:before="0" w:beforeAutospacing="0" w:after="100"/>
        <w:jc w:val="both"/>
        <w:rPr>
          <w:color w:val="00000A"/>
          <w:sz w:val="22"/>
          <w:szCs w:val="22"/>
        </w:rPr>
      </w:pPr>
      <w:r w:rsidRPr="006017AA">
        <w:rPr>
          <w:color w:val="00000A"/>
          <w:sz w:val="22"/>
          <w:szCs w:val="22"/>
        </w:rPr>
        <w:t>De 4 a 8 horas………………2 puntos</w:t>
      </w:r>
      <w:r w:rsidR="00F228DB" w:rsidRPr="006017AA">
        <w:rPr>
          <w:color w:val="00000A"/>
          <w:sz w:val="22"/>
          <w:szCs w:val="22"/>
        </w:rPr>
        <w:t>.</w:t>
      </w:r>
    </w:p>
    <w:p w14:paraId="5153AA58" w14:textId="28514C4B" w:rsidR="00875460" w:rsidRPr="006017AA" w:rsidRDefault="00875460" w:rsidP="00875460">
      <w:pPr>
        <w:pStyle w:val="western"/>
        <w:numPr>
          <w:ilvl w:val="0"/>
          <w:numId w:val="16"/>
        </w:numPr>
        <w:spacing w:before="0" w:beforeAutospacing="0" w:after="100"/>
        <w:jc w:val="both"/>
        <w:rPr>
          <w:color w:val="00000A"/>
          <w:sz w:val="22"/>
          <w:szCs w:val="22"/>
        </w:rPr>
      </w:pPr>
      <w:r w:rsidRPr="006017AA">
        <w:rPr>
          <w:color w:val="00000A"/>
          <w:sz w:val="22"/>
          <w:szCs w:val="22"/>
        </w:rPr>
        <w:t>Mas de 8 horas……</w:t>
      </w:r>
      <w:r w:rsidR="00F228DB" w:rsidRPr="006017AA">
        <w:rPr>
          <w:color w:val="00000A"/>
          <w:sz w:val="22"/>
          <w:szCs w:val="22"/>
        </w:rPr>
        <w:t>……</w:t>
      </w:r>
      <w:r w:rsidRPr="006017AA">
        <w:rPr>
          <w:color w:val="00000A"/>
          <w:sz w:val="22"/>
          <w:szCs w:val="22"/>
        </w:rPr>
        <w:t>.</w:t>
      </w:r>
      <w:r w:rsidR="00F228DB" w:rsidRPr="006017AA">
        <w:rPr>
          <w:color w:val="00000A"/>
          <w:sz w:val="22"/>
          <w:szCs w:val="22"/>
        </w:rPr>
        <w:t>.</w:t>
      </w:r>
      <w:r w:rsidRPr="006017AA">
        <w:rPr>
          <w:color w:val="00000A"/>
          <w:sz w:val="22"/>
          <w:szCs w:val="22"/>
        </w:rPr>
        <w:t>…4 puntos</w:t>
      </w:r>
      <w:r w:rsidR="00F228DB" w:rsidRPr="006017AA">
        <w:rPr>
          <w:color w:val="00000A"/>
          <w:sz w:val="22"/>
          <w:szCs w:val="22"/>
        </w:rPr>
        <w:t>.</w:t>
      </w:r>
    </w:p>
    <w:p w14:paraId="2E2AB793" w14:textId="70B294D3" w:rsidR="000D5963" w:rsidRPr="006017AA" w:rsidRDefault="000D5963" w:rsidP="000D5963">
      <w:pPr>
        <w:pStyle w:val="western"/>
        <w:spacing w:before="0" w:beforeAutospacing="0" w:after="100"/>
        <w:ind w:left="0" w:firstLine="284"/>
        <w:jc w:val="both"/>
        <w:rPr>
          <w:color w:val="000000"/>
          <w:sz w:val="22"/>
          <w:szCs w:val="22"/>
        </w:rPr>
      </w:pPr>
      <w:r w:rsidRPr="006017AA">
        <w:rPr>
          <w:color w:val="000000"/>
          <w:sz w:val="22"/>
          <w:szCs w:val="22"/>
          <w:u w:val="single"/>
        </w:rPr>
        <w:t>Porcentaje de contratos indefinidos</w:t>
      </w:r>
      <w:r w:rsidRPr="006017AA">
        <w:rPr>
          <w:color w:val="000000"/>
          <w:sz w:val="22"/>
          <w:szCs w:val="22"/>
        </w:rPr>
        <w:t>…………………………………...Hasta 4 puntos</w:t>
      </w:r>
      <w:r w:rsidR="00F228DB" w:rsidRPr="006017AA">
        <w:rPr>
          <w:color w:val="000000"/>
          <w:sz w:val="22"/>
          <w:szCs w:val="22"/>
        </w:rPr>
        <w:t>.</w:t>
      </w:r>
    </w:p>
    <w:p w14:paraId="37D15F2A" w14:textId="439C1FBB" w:rsidR="000D5963" w:rsidRPr="006017AA" w:rsidRDefault="000D5963" w:rsidP="000D5963">
      <w:pPr>
        <w:pStyle w:val="western"/>
        <w:spacing w:before="0" w:beforeAutospacing="0" w:after="100"/>
        <w:ind w:left="0" w:firstLine="284"/>
        <w:jc w:val="both"/>
        <w:rPr>
          <w:color w:val="00000A"/>
          <w:sz w:val="22"/>
          <w:szCs w:val="22"/>
        </w:rPr>
      </w:pPr>
      <w:r w:rsidRPr="006017AA">
        <w:rPr>
          <w:sz w:val="22"/>
          <w:szCs w:val="22"/>
        </w:rPr>
        <w:t>Se puntuará con hasta 4 puntos la justificación del porcentaje de contratos indefinidos de la</w:t>
      </w:r>
      <w:r w:rsidRPr="006017AA">
        <w:rPr>
          <w:color w:val="00000A"/>
          <w:sz w:val="22"/>
          <w:szCs w:val="22"/>
        </w:rPr>
        <w:t xml:space="preserve"> plantilla de la empresa, valorándose según el</w:t>
      </w:r>
      <w:r w:rsidRPr="006017AA">
        <w:rPr>
          <w:color w:val="000000"/>
          <w:sz w:val="22"/>
          <w:szCs w:val="22"/>
        </w:rPr>
        <w:t xml:space="preserve"> siguiente criterio</w:t>
      </w:r>
    </w:p>
    <w:p w14:paraId="452AFA43" w14:textId="51E89D35" w:rsidR="000D5963" w:rsidRPr="006017AA" w:rsidRDefault="000D5963" w:rsidP="000D5963">
      <w:pPr>
        <w:pStyle w:val="western"/>
        <w:numPr>
          <w:ilvl w:val="0"/>
          <w:numId w:val="16"/>
        </w:numPr>
        <w:spacing w:before="0" w:beforeAutospacing="0" w:after="100"/>
        <w:jc w:val="both"/>
        <w:rPr>
          <w:color w:val="00000A"/>
          <w:sz w:val="22"/>
          <w:szCs w:val="22"/>
        </w:rPr>
      </w:pPr>
      <w:r w:rsidRPr="006017AA">
        <w:rPr>
          <w:color w:val="00000A"/>
          <w:sz w:val="22"/>
          <w:szCs w:val="22"/>
        </w:rPr>
        <w:t>Menos del 25%…………..……0 puntos</w:t>
      </w:r>
      <w:r w:rsidR="00F228DB" w:rsidRPr="006017AA">
        <w:rPr>
          <w:color w:val="00000A"/>
          <w:sz w:val="22"/>
          <w:szCs w:val="22"/>
        </w:rPr>
        <w:t>.</w:t>
      </w:r>
    </w:p>
    <w:p w14:paraId="0F4BE14B" w14:textId="63E3CA6D" w:rsidR="000D5963" w:rsidRPr="006017AA" w:rsidRDefault="000D5963" w:rsidP="000D5963">
      <w:pPr>
        <w:pStyle w:val="western"/>
        <w:numPr>
          <w:ilvl w:val="0"/>
          <w:numId w:val="16"/>
        </w:numPr>
        <w:spacing w:before="0" w:beforeAutospacing="0" w:after="100"/>
        <w:jc w:val="both"/>
        <w:rPr>
          <w:color w:val="00000A"/>
          <w:sz w:val="22"/>
          <w:szCs w:val="22"/>
        </w:rPr>
      </w:pPr>
      <w:r w:rsidRPr="006017AA">
        <w:rPr>
          <w:color w:val="00000A"/>
          <w:sz w:val="22"/>
          <w:szCs w:val="22"/>
        </w:rPr>
        <w:t>De 25% a 50%…………..……2 puntos</w:t>
      </w:r>
      <w:r w:rsidR="00F228DB" w:rsidRPr="006017AA">
        <w:rPr>
          <w:color w:val="00000A"/>
          <w:sz w:val="22"/>
          <w:szCs w:val="22"/>
        </w:rPr>
        <w:t>.</w:t>
      </w:r>
    </w:p>
    <w:p w14:paraId="6D0EB0B7" w14:textId="34D99F13" w:rsidR="000D5963" w:rsidRPr="006017AA" w:rsidRDefault="000D5963" w:rsidP="000D5963">
      <w:pPr>
        <w:pStyle w:val="western"/>
        <w:numPr>
          <w:ilvl w:val="0"/>
          <w:numId w:val="16"/>
        </w:numPr>
        <w:spacing w:before="0" w:beforeAutospacing="0" w:after="100"/>
        <w:jc w:val="both"/>
        <w:rPr>
          <w:color w:val="00000A"/>
          <w:sz w:val="22"/>
          <w:szCs w:val="22"/>
        </w:rPr>
      </w:pPr>
      <w:r w:rsidRPr="006017AA">
        <w:rPr>
          <w:color w:val="00000A"/>
          <w:sz w:val="22"/>
          <w:szCs w:val="22"/>
        </w:rPr>
        <w:t>Mas de 50 %…..…………...…4 puntos</w:t>
      </w:r>
      <w:r w:rsidR="00F228DB" w:rsidRPr="006017AA">
        <w:rPr>
          <w:color w:val="00000A"/>
          <w:sz w:val="22"/>
          <w:szCs w:val="22"/>
        </w:rPr>
        <w:t>.</w:t>
      </w:r>
    </w:p>
    <w:p w14:paraId="2832F027" w14:textId="1BB86FD3" w:rsidR="000D5963" w:rsidRPr="006017AA" w:rsidRDefault="000D5963" w:rsidP="000D5963">
      <w:pPr>
        <w:pStyle w:val="western"/>
        <w:spacing w:before="0" w:beforeAutospacing="0" w:after="100"/>
        <w:ind w:left="0" w:firstLine="284"/>
        <w:jc w:val="both"/>
        <w:rPr>
          <w:color w:val="000000"/>
          <w:sz w:val="22"/>
          <w:szCs w:val="22"/>
        </w:rPr>
      </w:pPr>
      <w:r w:rsidRPr="006017AA">
        <w:rPr>
          <w:color w:val="000000"/>
          <w:sz w:val="22"/>
          <w:szCs w:val="22"/>
          <w:u w:val="single"/>
        </w:rPr>
        <w:t>Contratación de personas en desempleo</w:t>
      </w:r>
      <w:r w:rsidRPr="006017AA">
        <w:rPr>
          <w:color w:val="000000"/>
          <w:sz w:val="22"/>
          <w:szCs w:val="22"/>
        </w:rPr>
        <w:t>……………..……………...Hasta 4 puntos</w:t>
      </w:r>
      <w:r w:rsidR="00F228DB" w:rsidRPr="006017AA">
        <w:rPr>
          <w:color w:val="000000"/>
          <w:sz w:val="22"/>
          <w:szCs w:val="22"/>
        </w:rPr>
        <w:t>.</w:t>
      </w:r>
    </w:p>
    <w:p w14:paraId="4533C563" w14:textId="10BA3735" w:rsidR="000D5963" w:rsidRPr="006017AA" w:rsidRDefault="000D5963" w:rsidP="000D5963">
      <w:pPr>
        <w:pStyle w:val="western"/>
        <w:spacing w:before="0" w:beforeAutospacing="0" w:after="100"/>
        <w:ind w:left="0" w:firstLine="284"/>
        <w:jc w:val="both"/>
        <w:rPr>
          <w:color w:val="00000A"/>
          <w:sz w:val="22"/>
          <w:szCs w:val="22"/>
        </w:rPr>
      </w:pPr>
      <w:r w:rsidRPr="006017AA">
        <w:rPr>
          <w:sz w:val="22"/>
          <w:szCs w:val="22"/>
        </w:rPr>
        <w:t xml:space="preserve">Se puntuará con hasta 2 puntos el compromiso de contratación de personas en </w:t>
      </w:r>
      <w:r w:rsidRPr="006017AA">
        <w:rPr>
          <w:color w:val="000000"/>
          <w:sz w:val="22"/>
          <w:szCs w:val="22"/>
        </w:rPr>
        <w:t>situación de desempleo o subcontratación equivalente con Centros Especiales de Empleo y/o Empresas de Inserción</w:t>
      </w:r>
      <w:r w:rsidRPr="006017AA">
        <w:rPr>
          <w:color w:val="00000A"/>
          <w:sz w:val="22"/>
          <w:szCs w:val="22"/>
        </w:rPr>
        <w:t>, valorándose según el</w:t>
      </w:r>
      <w:r w:rsidRPr="006017AA">
        <w:rPr>
          <w:color w:val="000000"/>
          <w:sz w:val="22"/>
          <w:szCs w:val="22"/>
        </w:rPr>
        <w:t xml:space="preserve"> siguiente criterio</w:t>
      </w:r>
    </w:p>
    <w:p w14:paraId="6E2840CD" w14:textId="0DA6B5EA" w:rsidR="000D5963" w:rsidRPr="006017AA" w:rsidRDefault="00B11C87" w:rsidP="000D5963">
      <w:pPr>
        <w:pStyle w:val="western"/>
        <w:numPr>
          <w:ilvl w:val="0"/>
          <w:numId w:val="16"/>
        </w:numPr>
        <w:spacing w:before="0" w:beforeAutospacing="0" w:after="100"/>
        <w:jc w:val="both"/>
        <w:rPr>
          <w:color w:val="00000A"/>
          <w:sz w:val="22"/>
          <w:szCs w:val="22"/>
        </w:rPr>
      </w:pPr>
      <w:r w:rsidRPr="006017AA">
        <w:rPr>
          <w:color w:val="00000A"/>
          <w:sz w:val="22"/>
          <w:szCs w:val="22"/>
        </w:rPr>
        <w:t>0 personas contratadas ……...</w:t>
      </w:r>
      <w:r w:rsidR="000D5963" w:rsidRPr="006017AA">
        <w:rPr>
          <w:color w:val="00000A"/>
          <w:sz w:val="22"/>
          <w:szCs w:val="22"/>
        </w:rPr>
        <w:t>…………..……</w:t>
      </w:r>
      <w:r w:rsidRPr="006017AA">
        <w:rPr>
          <w:color w:val="00000A"/>
          <w:sz w:val="22"/>
          <w:szCs w:val="22"/>
        </w:rPr>
        <w:t>0</w:t>
      </w:r>
      <w:r w:rsidR="000D5963" w:rsidRPr="006017AA">
        <w:rPr>
          <w:color w:val="00000A"/>
          <w:sz w:val="22"/>
          <w:szCs w:val="22"/>
        </w:rPr>
        <w:t xml:space="preserve"> puntos</w:t>
      </w:r>
      <w:r w:rsidR="00F228DB" w:rsidRPr="006017AA">
        <w:rPr>
          <w:color w:val="00000A"/>
          <w:sz w:val="22"/>
          <w:szCs w:val="22"/>
        </w:rPr>
        <w:t>.</w:t>
      </w:r>
    </w:p>
    <w:p w14:paraId="194AF083" w14:textId="4F9D97B1" w:rsidR="000D5963" w:rsidRPr="006017AA" w:rsidRDefault="00B11C87" w:rsidP="000D5963">
      <w:pPr>
        <w:pStyle w:val="western"/>
        <w:numPr>
          <w:ilvl w:val="0"/>
          <w:numId w:val="16"/>
        </w:numPr>
        <w:spacing w:before="0" w:beforeAutospacing="0" w:after="100"/>
        <w:jc w:val="both"/>
        <w:rPr>
          <w:color w:val="00000A"/>
          <w:sz w:val="22"/>
          <w:szCs w:val="22"/>
        </w:rPr>
      </w:pPr>
      <w:r w:rsidRPr="006017AA">
        <w:rPr>
          <w:color w:val="00000A"/>
          <w:sz w:val="22"/>
          <w:szCs w:val="22"/>
        </w:rPr>
        <w:t>1 o más persona contratadas………….</w:t>
      </w:r>
      <w:r w:rsidR="000D5963" w:rsidRPr="006017AA">
        <w:rPr>
          <w:color w:val="00000A"/>
          <w:sz w:val="22"/>
          <w:szCs w:val="22"/>
        </w:rPr>
        <w:t>…...…</w:t>
      </w:r>
      <w:r w:rsidRPr="006017AA">
        <w:rPr>
          <w:color w:val="00000A"/>
          <w:sz w:val="22"/>
          <w:szCs w:val="22"/>
        </w:rPr>
        <w:t>2</w:t>
      </w:r>
      <w:r w:rsidR="000D5963" w:rsidRPr="006017AA">
        <w:rPr>
          <w:color w:val="00000A"/>
          <w:sz w:val="22"/>
          <w:szCs w:val="22"/>
        </w:rPr>
        <w:t xml:space="preserve"> puntos</w:t>
      </w:r>
      <w:r w:rsidR="00F228DB" w:rsidRPr="006017AA">
        <w:rPr>
          <w:color w:val="00000A"/>
          <w:sz w:val="22"/>
          <w:szCs w:val="22"/>
        </w:rPr>
        <w:t>.</w:t>
      </w:r>
    </w:p>
    <w:p w14:paraId="3CFEDF86" w14:textId="56D2FA4C" w:rsidR="00B11C87" w:rsidRPr="00D118AD" w:rsidRDefault="00B11C87" w:rsidP="007E1645">
      <w:pPr>
        <w:pStyle w:val="western"/>
        <w:spacing w:before="0" w:beforeAutospacing="0"/>
        <w:ind w:left="646"/>
        <w:jc w:val="both"/>
        <w:rPr>
          <w:b/>
          <w:bCs/>
          <w:color w:val="00000A"/>
          <w:sz w:val="20"/>
          <w:szCs w:val="20"/>
          <w:u w:val="single"/>
        </w:rPr>
      </w:pPr>
    </w:p>
    <w:p w14:paraId="50D6AB21" w14:textId="37C28E81" w:rsidR="00CC219E" w:rsidRPr="00B11C87" w:rsidRDefault="00C57F7D" w:rsidP="00B11C87">
      <w:pPr>
        <w:pStyle w:val="Ttulo1"/>
        <w:numPr>
          <w:ilvl w:val="0"/>
          <w:numId w:val="14"/>
        </w:numPr>
        <w:tabs>
          <w:tab w:val="left" w:pos="851"/>
        </w:tabs>
        <w:spacing w:before="0" w:after="100"/>
        <w:ind w:left="0" w:firstLine="284"/>
        <w:rPr>
          <w:rFonts w:cs="Arial"/>
          <w:color w:val="00000A"/>
          <w:sz w:val="22"/>
          <w:szCs w:val="22"/>
          <w:u w:val="single"/>
        </w:rPr>
      </w:pPr>
      <w:bookmarkStart w:id="21" w:name="_Toc8842584"/>
      <w:r>
        <w:rPr>
          <w:rFonts w:cs="Arial"/>
          <w:color w:val="00000A"/>
          <w:sz w:val="22"/>
          <w:szCs w:val="22"/>
          <w:u w:val="single"/>
        </w:rPr>
        <w:t>APERTURA DE PROPOSICIONES</w:t>
      </w:r>
      <w:r w:rsidR="0005684A">
        <w:rPr>
          <w:rFonts w:cs="Arial"/>
          <w:color w:val="00000A"/>
          <w:sz w:val="22"/>
          <w:szCs w:val="22"/>
          <w:u w:val="single"/>
        </w:rPr>
        <w:t xml:space="preserve">, </w:t>
      </w:r>
      <w:r>
        <w:rPr>
          <w:rFonts w:cs="Arial"/>
          <w:color w:val="00000A"/>
          <w:sz w:val="22"/>
          <w:szCs w:val="22"/>
          <w:u w:val="single"/>
        </w:rPr>
        <w:t xml:space="preserve">VALORACIÓN </w:t>
      </w:r>
      <w:r w:rsidR="0005684A">
        <w:rPr>
          <w:rFonts w:cs="Arial"/>
          <w:color w:val="00000A"/>
          <w:sz w:val="22"/>
          <w:szCs w:val="22"/>
          <w:u w:val="single"/>
        </w:rPr>
        <w:t>Y ADJUDICACIÒN PROVISIONAL</w:t>
      </w:r>
      <w:bookmarkEnd w:id="21"/>
    </w:p>
    <w:p w14:paraId="34171CFF" w14:textId="7C1CBDF7" w:rsidR="007B7ED4" w:rsidRPr="00961DB7" w:rsidRDefault="00FC7C11" w:rsidP="00C57F7D">
      <w:pPr>
        <w:pStyle w:val="western"/>
        <w:spacing w:before="0" w:beforeAutospacing="0" w:after="100"/>
        <w:ind w:left="0" w:firstLine="284"/>
        <w:jc w:val="both"/>
        <w:rPr>
          <w:color w:val="000000"/>
          <w:sz w:val="22"/>
          <w:szCs w:val="22"/>
        </w:rPr>
      </w:pPr>
      <w:r w:rsidRPr="00FC7C11">
        <w:rPr>
          <w:color w:val="000000"/>
          <w:sz w:val="22"/>
          <w:szCs w:val="22"/>
        </w:rPr>
        <w:t>La unidad gestora del contrato</w:t>
      </w:r>
      <w:r w:rsidR="007B7ED4" w:rsidRPr="00961DB7">
        <w:rPr>
          <w:color w:val="000000"/>
          <w:sz w:val="22"/>
          <w:szCs w:val="22"/>
        </w:rPr>
        <w:t>, en acto privado, calificará previamente la documentación administrativa presentada en tiempo y forma por los licitadores en el sobre n° 1, con el fin de comprobar que reúnen las condiciones para ser admitidos.</w:t>
      </w:r>
    </w:p>
    <w:p w14:paraId="75C024B8" w14:textId="2BCC1A08" w:rsidR="007B7ED4" w:rsidRPr="00961DB7" w:rsidRDefault="00FC7C11" w:rsidP="00C57F7D">
      <w:pPr>
        <w:pStyle w:val="western"/>
        <w:spacing w:before="0" w:beforeAutospacing="0" w:after="100"/>
        <w:ind w:left="0" w:firstLine="284"/>
        <w:jc w:val="both"/>
        <w:rPr>
          <w:color w:val="000000"/>
          <w:sz w:val="22"/>
          <w:szCs w:val="22"/>
        </w:rPr>
      </w:pPr>
      <w:r w:rsidRPr="00FC7C11">
        <w:rPr>
          <w:color w:val="000000"/>
          <w:sz w:val="22"/>
          <w:szCs w:val="22"/>
        </w:rPr>
        <w:t xml:space="preserve">La unidad gestora del contrato </w:t>
      </w:r>
      <w:r w:rsidR="007B7ED4" w:rsidRPr="00961DB7">
        <w:rPr>
          <w:color w:val="000000"/>
          <w:sz w:val="22"/>
          <w:szCs w:val="22"/>
        </w:rPr>
        <w:t>podrá conceder un plazo no inferior a cinco días naturales para subsanar los defectos o completar dicha documentación. Si transcurre el plazo de subsanación no se ha completado o subsanada la información requerida, se procederá a su exclusión en el procedimiento, dejando constancia documental de esta circunstancia.</w:t>
      </w:r>
    </w:p>
    <w:p w14:paraId="2A3EFB66" w14:textId="70D89EFE" w:rsidR="007B7ED4" w:rsidRPr="00961DB7" w:rsidRDefault="007B7ED4" w:rsidP="00C57F7D">
      <w:pPr>
        <w:pStyle w:val="western"/>
        <w:spacing w:before="0" w:beforeAutospacing="0" w:after="100"/>
        <w:ind w:left="0" w:firstLine="284"/>
        <w:jc w:val="both"/>
        <w:rPr>
          <w:color w:val="000000"/>
          <w:sz w:val="22"/>
          <w:szCs w:val="22"/>
        </w:rPr>
      </w:pPr>
      <w:r w:rsidRPr="00961DB7">
        <w:rPr>
          <w:color w:val="000000"/>
          <w:sz w:val="22"/>
          <w:szCs w:val="22"/>
        </w:rPr>
        <w:t>Calificada la documentación administrativa, la Mesa de Contratación procederá</w:t>
      </w:r>
      <w:r w:rsidR="00C57F7D">
        <w:rPr>
          <w:color w:val="000000"/>
          <w:sz w:val="22"/>
          <w:szCs w:val="22"/>
        </w:rPr>
        <w:t>, en acto privado,</w:t>
      </w:r>
      <w:r w:rsidRPr="00961DB7">
        <w:rPr>
          <w:color w:val="000000"/>
          <w:sz w:val="22"/>
          <w:szCs w:val="22"/>
        </w:rPr>
        <w:t xml:space="preserve"> a la apertura del Sobre n°2 </w:t>
      </w:r>
      <w:r w:rsidRPr="00C57F7D">
        <w:rPr>
          <w:color w:val="000000"/>
          <w:sz w:val="22"/>
          <w:szCs w:val="22"/>
        </w:rPr>
        <w:t>"</w:t>
      </w:r>
      <w:r w:rsidR="00C57F7D" w:rsidRPr="00C57F7D">
        <w:rPr>
          <w:color w:val="000000"/>
          <w:sz w:val="22"/>
          <w:szCs w:val="22"/>
        </w:rPr>
        <w:t xml:space="preserve"> </w:t>
      </w:r>
      <w:r w:rsidR="00C57F7D">
        <w:rPr>
          <w:color w:val="000000"/>
          <w:sz w:val="22"/>
          <w:szCs w:val="22"/>
        </w:rPr>
        <w:t>D</w:t>
      </w:r>
      <w:r w:rsidR="00C57F7D" w:rsidRPr="00C57F7D">
        <w:rPr>
          <w:color w:val="000000"/>
          <w:sz w:val="22"/>
          <w:szCs w:val="22"/>
        </w:rPr>
        <w:t xml:space="preserve">ocumentación </w:t>
      </w:r>
      <w:r w:rsidR="00FC7C11">
        <w:rPr>
          <w:color w:val="000000"/>
          <w:sz w:val="22"/>
          <w:szCs w:val="22"/>
        </w:rPr>
        <w:t xml:space="preserve">Técnica </w:t>
      </w:r>
      <w:r w:rsidR="00C57F7D" w:rsidRPr="00C57F7D">
        <w:rPr>
          <w:color w:val="000000"/>
          <w:sz w:val="22"/>
          <w:szCs w:val="22"/>
        </w:rPr>
        <w:t xml:space="preserve">de </w:t>
      </w:r>
      <w:r w:rsidR="00C57F7D">
        <w:rPr>
          <w:color w:val="000000"/>
          <w:sz w:val="22"/>
          <w:szCs w:val="22"/>
        </w:rPr>
        <w:t>C</w:t>
      </w:r>
      <w:r w:rsidR="00C57F7D" w:rsidRPr="00C57F7D">
        <w:rPr>
          <w:color w:val="000000"/>
          <w:sz w:val="22"/>
          <w:szCs w:val="22"/>
        </w:rPr>
        <w:t xml:space="preserve">riterios </w:t>
      </w:r>
      <w:r w:rsidR="00FC7C11">
        <w:rPr>
          <w:color w:val="000000"/>
          <w:sz w:val="22"/>
          <w:szCs w:val="22"/>
        </w:rPr>
        <w:t>Cualitativos</w:t>
      </w:r>
      <w:r w:rsidRPr="00C57F7D">
        <w:rPr>
          <w:color w:val="000000"/>
          <w:sz w:val="22"/>
          <w:szCs w:val="22"/>
        </w:rPr>
        <w:t>”,</w:t>
      </w:r>
      <w:r w:rsidRPr="00961DB7">
        <w:rPr>
          <w:color w:val="000000"/>
          <w:sz w:val="22"/>
          <w:szCs w:val="22"/>
        </w:rPr>
        <w:t xml:space="preserve"> de las empresas admitidas y a su valoración conforme a los criterios de adjudicación </w:t>
      </w:r>
      <w:r w:rsidR="00C57F7D">
        <w:rPr>
          <w:color w:val="000000"/>
          <w:sz w:val="22"/>
          <w:szCs w:val="22"/>
        </w:rPr>
        <w:t xml:space="preserve">expuestos en la </w:t>
      </w:r>
      <w:r w:rsidR="00F228DB">
        <w:rPr>
          <w:color w:val="000000"/>
          <w:sz w:val="22"/>
          <w:szCs w:val="22"/>
        </w:rPr>
        <w:t>cláusula</w:t>
      </w:r>
      <w:r w:rsidR="00C57F7D">
        <w:rPr>
          <w:color w:val="000000"/>
          <w:sz w:val="22"/>
          <w:szCs w:val="22"/>
        </w:rPr>
        <w:t xml:space="preserve"> A.13 del presente pliego</w:t>
      </w:r>
      <w:r w:rsidRPr="00961DB7">
        <w:rPr>
          <w:color w:val="000000"/>
          <w:sz w:val="22"/>
          <w:szCs w:val="22"/>
        </w:rPr>
        <w:t>.</w:t>
      </w:r>
    </w:p>
    <w:p w14:paraId="143CDED1" w14:textId="52A446AF" w:rsidR="00C57F7D" w:rsidRPr="00961DB7" w:rsidRDefault="00FC7C11" w:rsidP="00C57F7D">
      <w:pPr>
        <w:pStyle w:val="western"/>
        <w:spacing w:before="0" w:beforeAutospacing="0" w:after="100"/>
        <w:ind w:left="0" w:firstLine="284"/>
        <w:jc w:val="both"/>
        <w:rPr>
          <w:color w:val="000000"/>
          <w:sz w:val="22"/>
          <w:szCs w:val="22"/>
        </w:rPr>
      </w:pPr>
      <w:r w:rsidRPr="00FC7C11">
        <w:rPr>
          <w:color w:val="000000"/>
          <w:sz w:val="22"/>
          <w:szCs w:val="22"/>
        </w:rPr>
        <w:t xml:space="preserve">La unidad gestora del contrato </w:t>
      </w:r>
      <w:r w:rsidR="00C57F7D" w:rsidRPr="00961DB7">
        <w:rPr>
          <w:color w:val="000000"/>
          <w:sz w:val="22"/>
          <w:szCs w:val="22"/>
        </w:rPr>
        <w:t xml:space="preserve">podrá conceder un plazo no inferior a cinco días naturales para subsanar los defectos o completar dicha documentación. Si transcurre el plazo de subsanación no </w:t>
      </w:r>
      <w:r w:rsidR="00C57F7D" w:rsidRPr="00961DB7">
        <w:rPr>
          <w:color w:val="000000"/>
          <w:sz w:val="22"/>
          <w:szCs w:val="22"/>
        </w:rPr>
        <w:lastRenderedPageBreak/>
        <w:t>se ha completado o subsanada la información requerida, se procederá a su exclusión en el procedimiento, dejando constancia documental de esta circunstancia.</w:t>
      </w:r>
    </w:p>
    <w:p w14:paraId="21245CDB" w14:textId="6CCD1570" w:rsidR="00FC7C11" w:rsidRDefault="00C57F7D" w:rsidP="00FC7C11">
      <w:pPr>
        <w:pStyle w:val="western"/>
        <w:spacing w:before="0" w:beforeAutospacing="0" w:after="100"/>
        <w:ind w:left="0" w:firstLine="284"/>
        <w:jc w:val="both"/>
        <w:rPr>
          <w:color w:val="000000"/>
          <w:sz w:val="22"/>
          <w:szCs w:val="22"/>
        </w:rPr>
      </w:pPr>
      <w:r w:rsidRPr="00FC7C11">
        <w:rPr>
          <w:color w:val="000000"/>
          <w:sz w:val="22"/>
          <w:szCs w:val="22"/>
        </w:rPr>
        <w:t xml:space="preserve">La unidad gestora del contrato comunicara </w:t>
      </w:r>
      <w:r w:rsidR="00FC7C11" w:rsidRPr="00FC7C11">
        <w:rPr>
          <w:color w:val="000000"/>
          <w:sz w:val="22"/>
          <w:szCs w:val="22"/>
        </w:rPr>
        <w:t>a los licitadores, con una antelación mínima de 3 días</w:t>
      </w:r>
      <w:r w:rsidR="00FC7C11">
        <w:rPr>
          <w:sz w:val="22"/>
          <w:szCs w:val="22"/>
        </w:rPr>
        <w:t xml:space="preserve"> previos a la apertura del sobre C </w:t>
      </w:r>
      <w:r w:rsidR="00FC7C11" w:rsidRPr="00C57F7D">
        <w:rPr>
          <w:color w:val="000000"/>
          <w:sz w:val="22"/>
          <w:szCs w:val="22"/>
        </w:rPr>
        <w:t xml:space="preserve">" </w:t>
      </w:r>
      <w:r w:rsidR="00FC7C11">
        <w:rPr>
          <w:color w:val="000000"/>
          <w:sz w:val="22"/>
          <w:szCs w:val="22"/>
        </w:rPr>
        <w:t>D</w:t>
      </w:r>
      <w:r w:rsidR="00FC7C11" w:rsidRPr="00C57F7D">
        <w:rPr>
          <w:color w:val="000000"/>
          <w:sz w:val="22"/>
          <w:szCs w:val="22"/>
        </w:rPr>
        <w:t xml:space="preserve">ocumentación de </w:t>
      </w:r>
      <w:r w:rsidR="00FC7C11">
        <w:rPr>
          <w:color w:val="000000"/>
          <w:sz w:val="22"/>
          <w:szCs w:val="22"/>
        </w:rPr>
        <w:t>C</w:t>
      </w:r>
      <w:r w:rsidR="00FC7C11" w:rsidRPr="00C57F7D">
        <w:rPr>
          <w:color w:val="000000"/>
          <w:sz w:val="22"/>
          <w:szCs w:val="22"/>
        </w:rPr>
        <w:t xml:space="preserve">riterios </w:t>
      </w:r>
      <w:r w:rsidR="00FC7C11">
        <w:rPr>
          <w:color w:val="000000"/>
          <w:sz w:val="22"/>
          <w:szCs w:val="22"/>
        </w:rPr>
        <w:t>C</w:t>
      </w:r>
      <w:r w:rsidR="00FC7C11" w:rsidRPr="00C57F7D">
        <w:rPr>
          <w:color w:val="000000"/>
          <w:sz w:val="22"/>
          <w:szCs w:val="22"/>
        </w:rPr>
        <w:t xml:space="preserve">uantificables por </w:t>
      </w:r>
      <w:r w:rsidR="00FC7C11">
        <w:rPr>
          <w:color w:val="000000"/>
          <w:sz w:val="22"/>
          <w:szCs w:val="22"/>
        </w:rPr>
        <w:t>F</w:t>
      </w:r>
      <w:r w:rsidR="00FC7C11" w:rsidRPr="00C57F7D">
        <w:rPr>
          <w:color w:val="000000"/>
          <w:sz w:val="22"/>
          <w:szCs w:val="22"/>
        </w:rPr>
        <w:t>órmulas”</w:t>
      </w:r>
      <w:r w:rsidR="00FC7C11">
        <w:rPr>
          <w:color w:val="000000"/>
          <w:sz w:val="22"/>
          <w:szCs w:val="22"/>
        </w:rPr>
        <w:t>, la calificación obtenida de la apertura del sobre 1 y sobre 2 indicando las entidades o personas licitadoras admitidas, las inadmitidas y las causas de la inadmisión, y la valoración efectuada de las propuestas técnicas.</w:t>
      </w:r>
    </w:p>
    <w:p w14:paraId="1D993571" w14:textId="55FCD18D" w:rsidR="00D118AD" w:rsidRDefault="007E1645" w:rsidP="00FC7C11">
      <w:pPr>
        <w:pStyle w:val="western"/>
        <w:spacing w:before="0" w:beforeAutospacing="0" w:after="100"/>
        <w:ind w:left="0" w:firstLine="284"/>
        <w:jc w:val="both"/>
        <w:rPr>
          <w:color w:val="000000"/>
          <w:sz w:val="22"/>
          <w:szCs w:val="22"/>
        </w:rPr>
      </w:pPr>
      <w:r>
        <w:rPr>
          <w:color w:val="000000"/>
          <w:sz w:val="22"/>
          <w:szCs w:val="22"/>
        </w:rPr>
        <w:t>La unidad gestora del contrato</w:t>
      </w:r>
      <w:r w:rsidR="00FC7C11" w:rsidRPr="00961DB7">
        <w:rPr>
          <w:color w:val="000000"/>
          <w:sz w:val="22"/>
          <w:szCs w:val="22"/>
        </w:rPr>
        <w:t xml:space="preserve"> procederá</w:t>
      </w:r>
      <w:r w:rsidR="00FC7C11">
        <w:rPr>
          <w:color w:val="000000"/>
          <w:sz w:val="22"/>
          <w:szCs w:val="22"/>
        </w:rPr>
        <w:t xml:space="preserve">, en acto </w:t>
      </w:r>
      <w:r>
        <w:rPr>
          <w:color w:val="000000"/>
          <w:sz w:val="22"/>
          <w:szCs w:val="22"/>
        </w:rPr>
        <w:t xml:space="preserve">público y previa comunicación con una antelación mínima de 3 días, a la </w:t>
      </w:r>
      <w:r w:rsidR="00FC7C11" w:rsidRPr="00961DB7">
        <w:rPr>
          <w:color w:val="000000"/>
          <w:sz w:val="22"/>
          <w:szCs w:val="22"/>
        </w:rPr>
        <w:t xml:space="preserve">apertura del Sobre n° </w:t>
      </w:r>
      <w:r w:rsidR="00FC7C11">
        <w:rPr>
          <w:color w:val="000000"/>
          <w:sz w:val="22"/>
          <w:szCs w:val="22"/>
        </w:rPr>
        <w:t>3</w:t>
      </w:r>
      <w:r w:rsidR="00FC7C11" w:rsidRPr="00961DB7">
        <w:rPr>
          <w:color w:val="000000"/>
          <w:sz w:val="22"/>
          <w:szCs w:val="22"/>
        </w:rPr>
        <w:t xml:space="preserve"> </w:t>
      </w:r>
      <w:r w:rsidR="00FC7C11" w:rsidRPr="00C57F7D">
        <w:rPr>
          <w:color w:val="000000"/>
          <w:sz w:val="22"/>
          <w:szCs w:val="22"/>
        </w:rPr>
        <w:t>"</w:t>
      </w:r>
      <w:r w:rsidR="00FC7C11">
        <w:rPr>
          <w:color w:val="000000"/>
          <w:sz w:val="22"/>
          <w:szCs w:val="22"/>
        </w:rPr>
        <w:t>D</w:t>
      </w:r>
      <w:r w:rsidR="00FC7C11" w:rsidRPr="00C57F7D">
        <w:rPr>
          <w:color w:val="000000"/>
          <w:sz w:val="22"/>
          <w:szCs w:val="22"/>
        </w:rPr>
        <w:t xml:space="preserve">ocumentación de </w:t>
      </w:r>
      <w:r w:rsidR="00FC7C11">
        <w:rPr>
          <w:color w:val="000000"/>
          <w:sz w:val="22"/>
          <w:szCs w:val="22"/>
        </w:rPr>
        <w:t>C</w:t>
      </w:r>
      <w:r w:rsidR="00FC7C11" w:rsidRPr="00C57F7D">
        <w:rPr>
          <w:color w:val="000000"/>
          <w:sz w:val="22"/>
          <w:szCs w:val="22"/>
        </w:rPr>
        <w:t xml:space="preserve">riterios </w:t>
      </w:r>
      <w:r w:rsidR="00FC7C11">
        <w:rPr>
          <w:color w:val="000000"/>
          <w:sz w:val="22"/>
          <w:szCs w:val="22"/>
        </w:rPr>
        <w:t>C</w:t>
      </w:r>
      <w:r w:rsidR="00FC7C11" w:rsidRPr="00C57F7D">
        <w:rPr>
          <w:color w:val="000000"/>
          <w:sz w:val="22"/>
          <w:szCs w:val="22"/>
        </w:rPr>
        <w:t xml:space="preserve">uantificables por </w:t>
      </w:r>
      <w:r w:rsidR="00FC7C11">
        <w:rPr>
          <w:color w:val="000000"/>
          <w:sz w:val="22"/>
          <w:szCs w:val="22"/>
        </w:rPr>
        <w:t>F</w:t>
      </w:r>
      <w:r w:rsidR="00FC7C11" w:rsidRPr="00C57F7D">
        <w:rPr>
          <w:color w:val="000000"/>
          <w:sz w:val="22"/>
          <w:szCs w:val="22"/>
        </w:rPr>
        <w:t>órmulas”,</w:t>
      </w:r>
      <w:r w:rsidR="00FC7C11" w:rsidRPr="00961DB7">
        <w:rPr>
          <w:color w:val="000000"/>
          <w:sz w:val="22"/>
          <w:szCs w:val="22"/>
        </w:rPr>
        <w:t xml:space="preserve"> de las empresas admitidas</w:t>
      </w:r>
      <w:r>
        <w:rPr>
          <w:color w:val="000000"/>
          <w:sz w:val="22"/>
          <w:szCs w:val="22"/>
        </w:rPr>
        <w:t>, procediendo posteriormente a su valoración</w:t>
      </w:r>
      <w:r w:rsidR="00FC7C11" w:rsidRPr="00961DB7">
        <w:rPr>
          <w:color w:val="000000"/>
          <w:sz w:val="22"/>
          <w:szCs w:val="22"/>
        </w:rPr>
        <w:t xml:space="preserve"> conforme a los criterios de adjudicación </w:t>
      </w:r>
      <w:r w:rsidR="00FC7C11">
        <w:rPr>
          <w:color w:val="000000"/>
          <w:sz w:val="22"/>
          <w:szCs w:val="22"/>
        </w:rPr>
        <w:t xml:space="preserve">expuestos en la </w:t>
      </w:r>
      <w:r>
        <w:rPr>
          <w:color w:val="000000"/>
          <w:sz w:val="22"/>
          <w:szCs w:val="22"/>
        </w:rPr>
        <w:t>cláusula</w:t>
      </w:r>
      <w:r w:rsidR="00FC7C11">
        <w:rPr>
          <w:color w:val="000000"/>
          <w:sz w:val="22"/>
          <w:szCs w:val="22"/>
        </w:rPr>
        <w:t xml:space="preserve"> A.13 del pliego</w:t>
      </w:r>
      <w:r w:rsidR="00FC7C11" w:rsidRPr="00961DB7">
        <w:rPr>
          <w:color w:val="000000"/>
          <w:sz w:val="22"/>
          <w:szCs w:val="22"/>
        </w:rPr>
        <w:t>.</w:t>
      </w:r>
    </w:p>
    <w:p w14:paraId="030AF244" w14:textId="32BE5463" w:rsidR="00FC7C11" w:rsidRPr="00D118AD" w:rsidRDefault="00FC7C11" w:rsidP="00D118AD">
      <w:pPr>
        <w:pStyle w:val="western"/>
        <w:spacing w:before="0" w:beforeAutospacing="0"/>
        <w:ind w:left="646"/>
        <w:jc w:val="both"/>
        <w:rPr>
          <w:b/>
          <w:bCs/>
          <w:color w:val="00000A"/>
          <w:sz w:val="10"/>
          <w:szCs w:val="10"/>
          <w:u w:val="single"/>
        </w:rPr>
      </w:pPr>
    </w:p>
    <w:p w14:paraId="12BC56DC" w14:textId="7F6FD760" w:rsidR="00FC7C11" w:rsidRDefault="007E1645" w:rsidP="00FC7C11">
      <w:pPr>
        <w:pStyle w:val="western"/>
        <w:spacing w:before="0" w:beforeAutospacing="0" w:after="100"/>
        <w:ind w:left="0" w:firstLine="284"/>
        <w:jc w:val="both"/>
        <w:rPr>
          <w:sz w:val="22"/>
          <w:szCs w:val="22"/>
        </w:rPr>
      </w:pPr>
      <w:r>
        <w:rPr>
          <w:sz w:val="22"/>
          <w:szCs w:val="22"/>
        </w:rPr>
        <w:t>El órgano de contratación dará comunicación de la puntuación final obtenida por los licitadores.</w:t>
      </w:r>
    </w:p>
    <w:p w14:paraId="6C62F46F" w14:textId="308A4DD6" w:rsidR="007E1645" w:rsidRDefault="007E1645" w:rsidP="007E1645">
      <w:pPr>
        <w:pStyle w:val="western"/>
        <w:spacing w:before="0" w:beforeAutospacing="0" w:after="100"/>
        <w:ind w:left="0" w:firstLine="284"/>
        <w:jc w:val="both"/>
        <w:rPr>
          <w:sz w:val="22"/>
          <w:szCs w:val="22"/>
        </w:rPr>
      </w:pPr>
      <w:r w:rsidRPr="00961DB7">
        <w:rPr>
          <w:sz w:val="22"/>
          <w:szCs w:val="22"/>
          <w:shd w:val="clear" w:color="auto" w:fill="FFFFFF"/>
        </w:rPr>
        <w:t>Si se produjera empate entre dos o más ofertas, se aplicará</w:t>
      </w:r>
      <w:r>
        <w:rPr>
          <w:sz w:val="22"/>
          <w:szCs w:val="22"/>
          <w:shd w:val="clear" w:color="auto" w:fill="FFFFFF"/>
        </w:rPr>
        <w:t xml:space="preserve"> </w:t>
      </w:r>
      <w:r w:rsidRPr="00961DB7">
        <w:rPr>
          <w:sz w:val="22"/>
          <w:szCs w:val="22"/>
          <w:shd w:val="clear" w:color="auto" w:fill="FFFFFF"/>
        </w:rPr>
        <w:t xml:space="preserve">lo dispuesto en el artículo 99 de </w:t>
      </w:r>
      <w:r w:rsidRPr="00961DB7">
        <w:rPr>
          <w:sz w:val="22"/>
          <w:szCs w:val="22"/>
        </w:rPr>
        <w:t>la Ley Foral 2/</w:t>
      </w:r>
      <w:r w:rsidR="009E6D2C">
        <w:rPr>
          <w:sz w:val="22"/>
          <w:szCs w:val="22"/>
        </w:rPr>
        <w:t>2018</w:t>
      </w:r>
      <w:r w:rsidRPr="00961DB7">
        <w:rPr>
          <w:sz w:val="22"/>
          <w:szCs w:val="22"/>
        </w:rPr>
        <w:t>, de 13 de abril, de Contratos Públicos.</w:t>
      </w:r>
    </w:p>
    <w:p w14:paraId="2B484362" w14:textId="77777777" w:rsidR="007E1645" w:rsidRPr="00961DB7" w:rsidRDefault="007E1645" w:rsidP="007E1645">
      <w:pPr>
        <w:pStyle w:val="western"/>
        <w:spacing w:before="0" w:beforeAutospacing="0" w:after="100"/>
        <w:ind w:left="0" w:firstLine="284"/>
        <w:jc w:val="both"/>
        <w:rPr>
          <w:sz w:val="22"/>
          <w:szCs w:val="22"/>
          <w:shd w:val="clear" w:color="auto" w:fill="FFFFFF"/>
        </w:rPr>
      </w:pPr>
      <w:r>
        <w:rPr>
          <w:sz w:val="22"/>
          <w:szCs w:val="22"/>
        </w:rPr>
        <w:t>Si persiste el empate tras la aplicación de los criterios anteriores éste se resolverá por sorteo.</w:t>
      </w:r>
    </w:p>
    <w:p w14:paraId="0E4DC03A" w14:textId="75997354" w:rsidR="007E1645" w:rsidRDefault="007E1645" w:rsidP="007E1645">
      <w:pPr>
        <w:pStyle w:val="western"/>
        <w:spacing w:before="0" w:beforeAutospacing="0" w:after="100"/>
        <w:ind w:left="0" w:firstLine="284"/>
        <w:jc w:val="both"/>
        <w:rPr>
          <w:color w:val="000000"/>
          <w:sz w:val="22"/>
          <w:szCs w:val="22"/>
        </w:rPr>
      </w:pPr>
      <w:r>
        <w:rPr>
          <w:color w:val="000000"/>
          <w:sz w:val="22"/>
          <w:szCs w:val="22"/>
        </w:rPr>
        <w:t>Para la aplicación de los criterios de desempate se requerirán a las empresas licitadoras afectadas para que en el plazo de cinco días naturales presente la documentación pertinente.</w:t>
      </w:r>
    </w:p>
    <w:p w14:paraId="27E15E38" w14:textId="3ABA4296" w:rsidR="007E1645" w:rsidRDefault="007E1645" w:rsidP="007E1645">
      <w:pPr>
        <w:pStyle w:val="western"/>
        <w:spacing w:before="0" w:beforeAutospacing="0" w:after="100"/>
        <w:ind w:left="0" w:firstLine="284"/>
        <w:jc w:val="both"/>
        <w:rPr>
          <w:sz w:val="22"/>
          <w:szCs w:val="22"/>
        </w:rPr>
      </w:pPr>
      <w:r>
        <w:rPr>
          <w:sz w:val="22"/>
          <w:szCs w:val="22"/>
        </w:rPr>
        <w:t xml:space="preserve">Obtenida la puntuación definitiva </w:t>
      </w:r>
      <w:r w:rsidR="0005684A">
        <w:rPr>
          <w:sz w:val="22"/>
          <w:szCs w:val="22"/>
        </w:rPr>
        <w:t>la unidad gestora elevará la propuesta de adjudicación al órgano de contratación y</w:t>
      </w:r>
      <w:r>
        <w:rPr>
          <w:sz w:val="22"/>
          <w:szCs w:val="22"/>
        </w:rPr>
        <w:t xml:space="preserve"> dará comunicación a los licitadores d</w:t>
      </w:r>
      <w:r w:rsidR="00BF04A2">
        <w:rPr>
          <w:sz w:val="22"/>
          <w:szCs w:val="22"/>
        </w:rPr>
        <w:t>e aquel</w:t>
      </w:r>
      <w:r>
        <w:rPr>
          <w:sz w:val="22"/>
          <w:szCs w:val="22"/>
        </w:rPr>
        <w:t xml:space="preserve"> a favor del cual recaiga la propuesta de adjudicación </w:t>
      </w:r>
    </w:p>
    <w:p w14:paraId="08EC2165" w14:textId="77777777" w:rsidR="00C9237E" w:rsidRPr="00961DB7" w:rsidRDefault="00C9237E" w:rsidP="00C9237E">
      <w:pPr>
        <w:pStyle w:val="western"/>
        <w:spacing w:before="0" w:beforeAutospacing="0" w:after="100"/>
        <w:ind w:left="0" w:firstLine="284"/>
        <w:jc w:val="both"/>
        <w:rPr>
          <w:sz w:val="22"/>
          <w:szCs w:val="22"/>
        </w:rPr>
      </w:pPr>
      <w:r w:rsidRPr="00961DB7">
        <w:rPr>
          <w:sz w:val="22"/>
          <w:szCs w:val="22"/>
        </w:rPr>
        <w:t>La propuesta de adjudicación no generará derecho alguno mientras no se dicte la resolución de adjudicación.</w:t>
      </w:r>
    </w:p>
    <w:p w14:paraId="6669045F" w14:textId="77777777" w:rsidR="00C9237E" w:rsidRPr="00D118AD" w:rsidRDefault="00C9237E" w:rsidP="00D118AD">
      <w:pPr>
        <w:pStyle w:val="western"/>
        <w:spacing w:before="0" w:beforeAutospacing="0"/>
        <w:ind w:left="646"/>
        <w:jc w:val="both"/>
        <w:rPr>
          <w:b/>
          <w:bCs/>
          <w:color w:val="00000A"/>
          <w:sz w:val="20"/>
          <w:szCs w:val="20"/>
          <w:u w:val="single"/>
        </w:rPr>
      </w:pPr>
    </w:p>
    <w:p w14:paraId="394FF782" w14:textId="2A859DE4" w:rsidR="00C05547" w:rsidRPr="00BF04A2" w:rsidRDefault="00C05547" w:rsidP="00BF04A2">
      <w:pPr>
        <w:pStyle w:val="Ttulo1"/>
        <w:numPr>
          <w:ilvl w:val="0"/>
          <w:numId w:val="14"/>
        </w:numPr>
        <w:tabs>
          <w:tab w:val="left" w:pos="851"/>
        </w:tabs>
        <w:spacing w:before="0" w:after="100"/>
        <w:ind w:left="0" w:firstLine="284"/>
        <w:rPr>
          <w:rFonts w:cs="Arial"/>
          <w:color w:val="00000A"/>
          <w:sz w:val="22"/>
          <w:szCs w:val="22"/>
          <w:u w:val="single"/>
        </w:rPr>
      </w:pPr>
      <w:bookmarkStart w:id="22" w:name="_Toc8842585"/>
      <w:r w:rsidRPr="00BF04A2">
        <w:rPr>
          <w:rFonts w:cs="Arial"/>
          <w:color w:val="00000A"/>
          <w:sz w:val="22"/>
          <w:szCs w:val="22"/>
          <w:u w:val="single"/>
        </w:rPr>
        <w:t>APORTACION DE LA DOCUMENTACION PARA ACREDITAR LA CAPACIDAD Y LA SOLVENCIA POR EL LICITADOR QUE FUERA A SER PROPUESTO COMO ADJUDICATARIO</w:t>
      </w:r>
      <w:bookmarkEnd w:id="22"/>
    </w:p>
    <w:p w14:paraId="4BD6F76A" w14:textId="23BFD4B2" w:rsidR="00C05547" w:rsidRPr="00961DB7" w:rsidRDefault="00C05547" w:rsidP="00BF04A2">
      <w:pPr>
        <w:pStyle w:val="western"/>
        <w:spacing w:before="0" w:beforeAutospacing="0" w:after="100"/>
        <w:ind w:left="0" w:firstLine="284"/>
        <w:jc w:val="both"/>
        <w:rPr>
          <w:sz w:val="22"/>
          <w:szCs w:val="22"/>
        </w:rPr>
      </w:pPr>
      <w:r w:rsidRPr="00BF04A2">
        <w:rPr>
          <w:sz w:val="22"/>
          <w:szCs w:val="22"/>
        </w:rPr>
        <w:t xml:space="preserve">A solicitud de la </w:t>
      </w:r>
      <w:r w:rsidR="00BF04A2">
        <w:rPr>
          <w:sz w:val="22"/>
          <w:szCs w:val="22"/>
        </w:rPr>
        <w:t>unidad gestora de contratación</w:t>
      </w:r>
      <w:r w:rsidR="006B0A4B" w:rsidRPr="00BF04A2">
        <w:rPr>
          <w:sz w:val="22"/>
          <w:szCs w:val="22"/>
        </w:rPr>
        <w:t>,</w:t>
      </w:r>
      <w:r w:rsidRPr="00BF04A2">
        <w:rPr>
          <w:sz w:val="22"/>
          <w:szCs w:val="22"/>
        </w:rPr>
        <w:t xml:space="preserve"> el licitador a cuyo favor vaya a recaer la</w:t>
      </w:r>
      <w:r w:rsidRPr="00961DB7">
        <w:rPr>
          <w:sz w:val="22"/>
          <w:szCs w:val="22"/>
        </w:rPr>
        <w:t xml:space="preserve"> </w:t>
      </w:r>
      <w:r w:rsidRPr="00BF04A2">
        <w:rPr>
          <w:sz w:val="22"/>
          <w:szCs w:val="22"/>
        </w:rPr>
        <w:t>propuesta</w:t>
      </w:r>
      <w:r w:rsidRPr="00961DB7">
        <w:rPr>
          <w:color w:val="0F0F0F"/>
          <w:sz w:val="22"/>
          <w:szCs w:val="22"/>
        </w:rPr>
        <w:t xml:space="preserve"> de adjudicación deberá acreditar la posesión y validez de los documentos exigidos a continuación </w:t>
      </w:r>
      <w:r w:rsidRPr="00466103">
        <w:rPr>
          <w:color w:val="0F0F0F"/>
          <w:sz w:val="22"/>
          <w:szCs w:val="22"/>
          <w:u w:val="single"/>
        </w:rPr>
        <w:t>en el plazo máximo de 7 día</w:t>
      </w:r>
      <w:r w:rsidR="00600018" w:rsidRPr="00466103">
        <w:rPr>
          <w:color w:val="0F0F0F"/>
          <w:sz w:val="22"/>
          <w:szCs w:val="22"/>
          <w:u w:val="single"/>
        </w:rPr>
        <w:t>s naturales d</w:t>
      </w:r>
      <w:r w:rsidR="00600018" w:rsidRPr="00961DB7">
        <w:rPr>
          <w:color w:val="0F0F0F"/>
          <w:sz w:val="22"/>
          <w:szCs w:val="22"/>
        </w:rPr>
        <w:t>esde que dicha uni</w:t>
      </w:r>
      <w:r w:rsidRPr="00961DB7">
        <w:rPr>
          <w:color w:val="0F0F0F"/>
          <w:sz w:val="22"/>
          <w:szCs w:val="22"/>
        </w:rPr>
        <w:t xml:space="preserve">dad gestora le notifiquen tal </w:t>
      </w:r>
      <w:r w:rsidR="00F228DB" w:rsidRPr="00961DB7">
        <w:rPr>
          <w:color w:val="0F0F0F"/>
          <w:sz w:val="22"/>
          <w:szCs w:val="22"/>
        </w:rPr>
        <w:t>circunstancia:</w:t>
      </w:r>
    </w:p>
    <w:p w14:paraId="10DE7866" w14:textId="65D3475A" w:rsidR="00C05547" w:rsidRPr="00961DB7" w:rsidRDefault="00B8025E" w:rsidP="00BF04A2">
      <w:pPr>
        <w:pStyle w:val="western"/>
        <w:spacing w:before="0" w:beforeAutospacing="0" w:after="100"/>
        <w:ind w:left="0" w:firstLine="284"/>
        <w:jc w:val="both"/>
        <w:rPr>
          <w:sz w:val="22"/>
          <w:szCs w:val="22"/>
        </w:rPr>
      </w:pPr>
      <w:r>
        <w:rPr>
          <w:b/>
          <w:color w:val="0F0F0F"/>
          <w:sz w:val="22"/>
          <w:szCs w:val="22"/>
        </w:rPr>
        <w:t>A.15.</w:t>
      </w:r>
      <w:r w:rsidR="00C05547" w:rsidRPr="00961DB7">
        <w:rPr>
          <w:b/>
          <w:color w:val="0F0F0F"/>
          <w:sz w:val="22"/>
          <w:szCs w:val="22"/>
        </w:rPr>
        <w:t>1.</w:t>
      </w:r>
      <w:r w:rsidR="00C05547" w:rsidRPr="00961DB7">
        <w:rPr>
          <w:color w:val="0F0F0F"/>
          <w:sz w:val="22"/>
          <w:szCs w:val="22"/>
        </w:rPr>
        <w:t xml:space="preserve"> Documentación acreditativa de la personalidad jurídica y </w:t>
      </w:r>
      <w:r w:rsidR="00F228DB" w:rsidRPr="00961DB7">
        <w:rPr>
          <w:color w:val="0F0F0F"/>
          <w:sz w:val="22"/>
          <w:szCs w:val="22"/>
        </w:rPr>
        <w:t>representación:</w:t>
      </w:r>
    </w:p>
    <w:p w14:paraId="41BDA132" w14:textId="77777777" w:rsidR="00C05547" w:rsidRPr="00BF04A2" w:rsidRDefault="00C05547" w:rsidP="00BF04A2">
      <w:pPr>
        <w:pStyle w:val="western"/>
        <w:spacing w:before="0" w:beforeAutospacing="0" w:after="100"/>
        <w:ind w:left="0" w:firstLine="284"/>
        <w:jc w:val="both"/>
        <w:rPr>
          <w:sz w:val="22"/>
          <w:szCs w:val="22"/>
        </w:rPr>
      </w:pPr>
      <w:r w:rsidRPr="00BF04A2">
        <w:rPr>
          <w:sz w:val="22"/>
          <w:szCs w:val="22"/>
        </w:rPr>
        <w:t>*Si la persona licitadora fuese persona física:</w:t>
      </w:r>
    </w:p>
    <w:p w14:paraId="22DDC139" w14:textId="77777777" w:rsidR="00C05547" w:rsidRPr="00BF04A2" w:rsidRDefault="00C05547" w:rsidP="00BF04A2">
      <w:pPr>
        <w:pStyle w:val="western"/>
        <w:spacing w:before="0" w:beforeAutospacing="0" w:after="100"/>
        <w:ind w:left="0" w:firstLine="284"/>
        <w:jc w:val="both"/>
        <w:rPr>
          <w:sz w:val="22"/>
          <w:szCs w:val="22"/>
        </w:rPr>
      </w:pPr>
      <w:r w:rsidRPr="00BF04A2">
        <w:rPr>
          <w:sz w:val="22"/>
          <w:szCs w:val="22"/>
        </w:rPr>
        <w:t>- Documento Nacional de Identidad o documento que reglamentariamente le sustituya.</w:t>
      </w:r>
    </w:p>
    <w:p w14:paraId="304A7B2E" w14:textId="77777777" w:rsidR="00C05547" w:rsidRPr="00961DB7" w:rsidRDefault="00C05547" w:rsidP="00BF04A2">
      <w:pPr>
        <w:pStyle w:val="western"/>
        <w:spacing w:before="0" w:beforeAutospacing="0" w:after="100"/>
        <w:ind w:left="0" w:firstLine="284"/>
        <w:jc w:val="both"/>
        <w:rPr>
          <w:sz w:val="22"/>
          <w:szCs w:val="22"/>
        </w:rPr>
      </w:pPr>
      <w:r w:rsidRPr="00961DB7">
        <w:rPr>
          <w:sz w:val="22"/>
          <w:szCs w:val="22"/>
        </w:rPr>
        <w:t>- Quienes comparezcan o firmen proposiciones en nombre de otra persona presentarán poder bastante, así como el Documento Nacional de Identidad o documento que reglamentariamente le sustituya de la persona apoderada.</w:t>
      </w:r>
    </w:p>
    <w:p w14:paraId="34645486" w14:textId="77777777" w:rsidR="00C05547" w:rsidRPr="00961DB7" w:rsidRDefault="00C05547" w:rsidP="00BF04A2">
      <w:pPr>
        <w:pStyle w:val="western"/>
        <w:spacing w:before="0" w:beforeAutospacing="0" w:after="100"/>
        <w:ind w:left="0" w:firstLine="284"/>
        <w:jc w:val="both"/>
        <w:rPr>
          <w:sz w:val="22"/>
          <w:szCs w:val="22"/>
        </w:rPr>
      </w:pPr>
      <w:r w:rsidRPr="00961DB7">
        <w:rPr>
          <w:sz w:val="22"/>
          <w:szCs w:val="22"/>
          <w:u w:val="single"/>
        </w:rPr>
        <w:t>*Si la persona licitadora fuese persona jurídica:</w:t>
      </w:r>
    </w:p>
    <w:p w14:paraId="3AE4821A" w14:textId="77777777" w:rsidR="008E5C21" w:rsidRPr="00961DB7" w:rsidRDefault="00C05547" w:rsidP="00BF04A2">
      <w:pPr>
        <w:pStyle w:val="western"/>
        <w:spacing w:before="0" w:beforeAutospacing="0" w:after="100"/>
        <w:ind w:left="0" w:firstLine="284"/>
        <w:jc w:val="both"/>
        <w:rPr>
          <w:sz w:val="22"/>
          <w:szCs w:val="22"/>
        </w:rPr>
      </w:pPr>
      <w:r w:rsidRPr="00961DB7">
        <w:rPr>
          <w:sz w:val="22"/>
          <w:szCs w:val="22"/>
        </w:rPr>
        <w:t>- La escritura de constitución y, en su caso, de modificación debidamente inscritas en el Registro correspondiente.</w:t>
      </w:r>
    </w:p>
    <w:p w14:paraId="6B5FE3A1" w14:textId="77777777" w:rsidR="00B70412" w:rsidRPr="00961DB7" w:rsidRDefault="00C05547" w:rsidP="00BF04A2">
      <w:pPr>
        <w:pStyle w:val="western"/>
        <w:spacing w:before="0" w:beforeAutospacing="0" w:after="100"/>
        <w:ind w:left="0" w:firstLine="284"/>
        <w:jc w:val="both"/>
        <w:rPr>
          <w:sz w:val="22"/>
          <w:szCs w:val="22"/>
        </w:rPr>
      </w:pPr>
      <w:r w:rsidRPr="00BF04A2">
        <w:rPr>
          <w:sz w:val="22"/>
          <w:szCs w:val="22"/>
        </w:rPr>
        <w:t>- Quienes comparezcan o firmen proposiciones en nombre de otra persona, poder notarial</w:t>
      </w:r>
      <w:r w:rsidRPr="00961DB7">
        <w:rPr>
          <w:sz w:val="22"/>
          <w:szCs w:val="22"/>
        </w:rPr>
        <w:t xml:space="preserve"> bastante que deberá figurar inscrito en el registro correspondiente, si tales extremos no constaren en la escritura referida en el párrafo anterior.</w:t>
      </w:r>
    </w:p>
    <w:p w14:paraId="58AC7C91" w14:textId="77777777" w:rsidR="00C05547" w:rsidRPr="00961DB7" w:rsidRDefault="00C05547" w:rsidP="00BF04A2">
      <w:pPr>
        <w:pStyle w:val="western"/>
        <w:spacing w:before="0" w:beforeAutospacing="0" w:after="100"/>
        <w:ind w:left="0" w:firstLine="284"/>
        <w:jc w:val="both"/>
        <w:rPr>
          <w:sz w:val="22"/>
          <w:szCs w:val="22"/>
        </w:rPr>
      </w:pPr>
      <w:r w:rsidRPr="00961DB7">
        <w:rPr>
          <w:sz w:val="22"/>
          <w:szCs w:val="22"/>
        </w:rPr>
        <w:t>- Copia auténtica del Documento Nacional de Identidad o documento que reglamentariamente le sustituya de la persona representante de la empresa.</w:t>
      </w:r>
    </w:p>
    <w:p w14:paraId="6C33A1DC" w14:textId="77777777" w:rsidR="00C05547" w:rsidRPr="00961DB7" w:rsidRDefault="00C05547" w:rsidP="00BF04A2">
      <w:pPr>
        <w:pStyle w:val="western"/>
        <w:spacing w:before="0" w:beforeAutospacing="0" w:after="100"/>
        <w:ind w:left="0" w:firstLine="284"/>
        <w:jc w:val="both"/>
        <w:rPr>
          <w:sz w:val="22"/>
          <w:szCs w:val="22"/>
        </w:rPr>
      </w:pPr>
      <w:r w:rsidRPr="00961DB7">
        <w:rPr>
          <w:color w:val="0F0F0F"/>
          <w:sz w:val="22"/>
          <w:szCs w:val="22"/>
        </w:rPr>
        <w:t>*Si la empresa está inscrita en el Registro Voluntario de Licitadores de la Comunidad Foral de Navarra, será suficiente para acreditar la personalidad y representación de la empresa la presentación de copia del certificado expedido por el Registro</w:t>
      </w:r>
      <w:r w:rsidRPr="00961DB7">
        <w:rPr>
          <w:color w:val="3B3B3B"/>
          <w:sz w:val="22"/>
          <w:szCs w:val="22"/>
        </w:rPr>
        <w:t xml:space="preserve">, </w:t>
      </w:r>
      <w:r w:rsidRPr="00961DB7">
        <w:rPr>
          <w:color w:val="0F0F0F"/>
          <w:sz w:val="22"/>
          <w:szCs w:val="22"/>
        </w:rPr>
        <w:t xml:space="preserve">junto con una declaración responsable del representante de la empresa en la que se manifieste la vigencia de dicho </w:t>
      </w:r>
      <w:r w:rsidRPr="00961DB7">
        <w:rPr>
          <w:color w:val="0F0F0F"/>
          <w:sz w:val="22"/>
          <w:szCs w:val="22"/>
        </w:rPr>
        <w:lastRenderedPageBreak/>
        <w:t>certificado, de conformidad con lo dispuesto en el Decreto Foral</w:t>
      </w:r>
      <w:r w:rsidRPr="00961DB7">
        <w:rPr>
          <w:sz w:val="22"/>
          <w:szCs w:val="22"/>
        </w:rPr>
        <w:t xml:space="preserve"> </w:t>
      </w:r>
      <w:r w:rsidRPr="00961DB7">
        <w:rPr>
          <w:color w:val="0F0F0F"/>
          <w:sz w:val="22"/>
          <w:szCs w:val="22"/>
        </w:rPr>
        <w:t>236/2007, de 5 de Noviembre, por el que se regula la Junta de Contratación Pública y los procedimientos y registros a su cargo.</w:t>
      </w:r>
    </w:p>
    <w:p w14:paraId="7F4E7A8B" w14:textId="570F5A55" w:rsidR="00C05547" w:rsidRPr="00BF04A2" w:rsidRDefault="00B8025E" w:rsidP="00BF04A2">
      <w:pPr>
        <w:pStyle w:val="western"/>
        <w:spacing w:before="0" w:beforeAutospacing="0" w:after="100"/>
        <w:ind w:left="0" w:firstLine="284"/>
        <w:jc w:val="both"/>
        <w:rPr>
          <w:color w:val="0F0F0F"/>
          <w:sz w:val="22"/>
          <w:szCs w:val="22"/>
        </w:rPr>
      </w:pPr>
      <w:r>
        <w:rPr>
          <w:b/>
          <w:color w:val="0F0F0F"/>
          <w:sz w:val="22"/>
          <w:szCs w:val="22"/>
        </w:rPr>
        <w:t>A.15.2</w:t>
      </w:r>
      <w:r w:rsidR="00C05547" w:rsidRPr="00BF04A2">
        <w:rPr>
          <w:color w:val="0F0F0F"/>
          <w:sz w:val="22"/>
          <w:szCs w:val="22"/>
        </w:rPr>
        <w:t xml:space="preserve">. Solvencia técnica y económica, técnica o profesional, </w:t>
      </w:r>
    </w:p>
    <w:p w14:paraId="65DE9B41" w14:textId="228D15DC" w:rsidR="00C05547" w:rsidRPr="00961DB7" w:rsidRDefault="00C05547" w:rsidP="00961DB7">
      <w:pPr>
        <w:pStyle w:val="NormalWeb"/>
        <w:spacing w:before="0" w:beforeAutospacing="0" w:after="100"/>
        <w:jc w:val="both"/>
        <w:rPr>
          <w:rFonts w:ascii="Arial" w:hAnsi="Arial" w:cs="Arial"/>
          <w:sz w:val="22"/>
          <w:szCs w:val="22"/>
        </w:rPr>
      </w:pPr>
      <w:r w:rsidRPr="00B8025E">
        <w:rPr>
          <w:rFonts w:ascii="Arial" w:hAnsi="Arial" w:cs="Arial"/>
          <w:color w:val="00000A"/>
          <w:sz w:val="22"/>
          <w:szCs w:val="22"/>
        </w:rPr>
        <w:t>Documentos para la justificación de la solvencia económica y financiera, técnica o profesional en los término</w:t>
      </w:r>
      <w:r w:rsidR="006A234B" w:rsidRPr="00B8025E">
        <w:rPr>
          <w:rFonts w:ascii="Arial" w:hAnsi="Arial" w:cs="Arial"/>
          <w:color w:val="00000A"/>
          <w:sz w:val="22"/>
          <w:szCs w:val="22"/>
        </w:rPr>
        <w:t xml:space="preserve">s establecidos en la cláusula </w:t>
      </w:r>
      <w:r w:rsidR="00B8025E" w:rsidRPr="00B8025E">
        <w:rPr>
          <w:rFonts w:ascii="Arial" w:hAnsi="Arial" w:cs="Arial"/>
          <w:color w:val="00000A"/>
          <w:sz w:val="22"/>
          <w:szCs w:val="22"/>
        </w:rPr>
        <w:t>A.</w:t>
      </w:r>
      <w:r w:rsidR="006A234B" w:rsidRPr="00B8025E">
        <w:rPr>
          <w:rFonts w:ascii="Arial" w:hAnsi="Arial" w:cs="Arial"/>
          <w:color w:val="00000A"/>
          <w:sz w:val="22"/>
          <w:szCs w:val="22"/>
        </w:rPr>
        <w:t>7</w:t>
      </w:r>
      <w:r w:rsidRPr="00B8025E">
        <w:rPr>
          <w:rFonts w:ascii="Arial" w:hAnsi="Arial" w:cs="Arial"/>
          <w:color w:val="00000A"/>
          <w:sz w:val="22"/>
          <w:szCs w:val="22"/>
        </w:rPr>
        <w:t xml:space="preserve"> </w:t>
      </w:r>
      <w:r w:rsidR="00B8025E" w:rsidRPr="00B8025E">
        <w:rPr>
          <w:rFonts w:ascii="Arial" w:hAnsi="Arial" w:cs="Arial"/>
          <w:color w:val="00000A"/>
          <w:sz w:val="22"/>
          <w:szCs w:val="22"/>
        </w:rPr>
        <w:t xml:space="preserve">y A.8 </w:t>
      </w:r>
      <w:r w:rsidRPr="00B8025E">
        <w:rPr>
          <w:rFonts w:ascii="Arial" w:hAnsi="Arial" w:cs="Arial"/>
          <w:color w:val="00000A"/>
          <w:sz w:val="22"/>
          <w:szCs w:val="22"/>
        </w:rPr>
        <w:t>de este pliego.</w:t>
      </w:r>
    </w:p>
    <w:p w14:paraId="27F6F345" w14:textId="4E5EA9F7" w:rsidR="00C05547" w:rsidRPr="00961DB7" w:rsidRDefault="00B8025E" w:rsidP="00BF04A2">
      <w:pPr>
        <w:pStyle w:val="western"/>
        <w:spacing w:before="0" w:beforeAutospacing="0" w:after="100"/>
        <w:ind w:left="0" w:firstLine="284"/>
        <w:jc w:val="both"/>
        <w:rPr>
          <w:sz w:val="22"/>
          <w:szCs w:val="22"/>
        </w:rPr>
      </w:pPr>
      <w:r>
        <w:rPr>
          <w:b/>
          <w:color w:val="0F0F0F"/>
          <w:sz w:val="22"/>
          <w:szCs w:val="22"/>
        </w:rPr>
        <w:t>A.15.</w:t>
      </w:r>
      <w:r w:rsidR="00C05547" w:rsidRPr="00961DB7">
        <w:rPr>
          <w:b/>
          <w:color w:val="0F0F0F"/>
          <w:sz w:val="22"/>
          <w:szCs w:val="22"/>
        </w:rPr>
        <w:t>3.</w:t>
      </w:r>
      <w:r w:rsidR="00C05547" w:rsidRPr="00961DB7">
        <w:rPr>
          <w:color w:val="0F0F0F"/>
          <w:sz w:val="22"/>
          <w:szCs w:val="22"/>
        </w:rPr>
        <w:t xml:space="preserve"> Declaración del licitador, o en su caso, de su apoderado o representante, en la que se afirme, bajo su responsabilidad, que ni la empresa ni los administradores están incursos en ninguna de las causas de exclusión del procedimiento de licitación a que se refieren el art. 22 de la Ley Foral 2/</w:t>
      </w:r>
      <w:r w:rsidR="009E6D2C">
        <w:rPr>
          <w:color w:val="0F0F0F"/>
          <w:sz w:val="22"/>
          <w:szCs w:val="22"/>
        </w:rPr>
        <w:t>2018</w:t>
      </w:r>
      <w:r w:rsidR="00C05547" w:rsidRPr="00961DB7">
        <w:rPr>
          <w:color w:val="0F0F0F"/>
          <w:sz w:val="22"/>
          <w:szCs w:val="22"/>
        </w:rPr>
        <w:t xml:space="preserve"> de Contratos Públicos</w:t>
      </w:r>
    </w:p>
    <w:p w14:paraId="47DF5729" w14:textId="64B0EAFF" w:rsidR="00D118AD" w:rsidRDefault="00B8025E" w:rsidP="00BF04A2">
      <w:pPr>
        <w:pStyle w:val="western"/>
        <w:spacing w:before="0" w:beforeAutospacing="0" w:after="100"/>
        <w:ind w:left="0" w:firstLine="284"/>
        <w:jc w:val="both"/>
        <w:rPr>
          <w:color w:val="0F0F0F"/>
          <w:sz w:val="22"/>
          <w:szCs w:val="22"/>
        </w:rPr>
      </w:pPr>
      <w:r>
        <w:rPr>
          <w:b/>
          <w:color w:val="0F0F0F"/>
          <w:sz w:val="22"/>
          <w:szCs w:val="22"/>
        </w:rPr>
        <w:t>A.15.</w:t>
      </w:r>
      <w:r w:rsidR="00C05547" w:rsidRPr="00961DB7">
        <w:rPr>
          <w:b/>
          <w:color w:val="0F0F0F"/>
          <w:sz w:val="22"/>
          <w:szCs w:val="22"/>
        </w:rPr>
        <w:t>4.</w:t>
      </w:r>
      <w:r w:rsidR="00C05547" w:rsidRPr="00961DB7">
        <w:rPr>
          <w:color w:val="0F0F0F"/>
          <w:sz w:val="22"/>
          <w:szCs w:val="22"/>
        </w:rPr>
        <w:t xml:space="preserve"> Certificado de estar dado de alta en el Impuesto de Actividades Económicas y al corriente del mismo.</w:t>
      </w:r>
    </w:p>
    <w:p w14:paraId="547697F8" w14:textId="4AB82318" w:rsidR="00C05547" w:rsidRPr="00D118AD" w:rsidRDefault="00C05547" w:rsidP="00D118AD">
      <w:pPr>
        <w:pStyle w:val="western"/>
        <w:spacing w:before="0" w:beforeAutospacing="0"/>
        <w:ind w:left="646"/>
        <w:jc w:val="both"/>
        <w:rPr>
          <w:b/>
          <w:bCs/>
          <w:color w:val="00000A"/>
          <w:sz w:val="20"/>
          <w:szCs w:val="20"/>
          <w:u w:val="single"/>
        </w:rPr>
      </w:pPr>
    </w:p>
    <w:p w14:paraId="5E1FA978" w14:textId="07E23761" w:rsidR="00C05547" w:rsidRPr="00961DB7" w:rsidRDefault="00B8025E" w:rsidP="00BF04A2">
      <w:pPr>
        <w:pStyle w:val="western"/>
        <w:spacing w:before="0" w:beforeAutospacing="0" w:after="100"/>
        <w:ind w:left="0" w:firstLine="284"/>
        <w:jc w:val="both"/>
        <w:rPr>
          <w:color w:val="0F0F0F"/>
          <w:sz w:val="22"/>
          <w:szCs w:val="22"/>
        </w:rPr>
      </w:pPr>
      <w:r>
        <w:rPr>
          <w:b/>
          <w:color w:val="0F0F0F"/>
          <w:sz w:val="22"/>
          <w:szCs w:val="22"/>
        </w:rPr>
        <w:t>A.15.</w:t>
      </w:r>
      <w:r w:rsidR="00C05547" w:rsidRPr="00961DB7">
        <w:rPr>
          <w:b/>
          <w:color w:val="0F0F0F"/>
          <w:sz w:val="22"/>
          <w:szCs w:val="22"/>
        </w:rPr>
        <w:t>5.</w:t>
      </w:r>
      <w:r w:rsidR="00C05547" w:rsidRPr="00961DB7">
        <w:rPr>
          <w:color w:val="0F0F0F"/>
          <w:sz w:val="22"/>
          <w:szCs w:val="22"/>
        </w:rPr>
        <w:t xml:space="preserve"> Certificado expedido por el Departamento de Economía y Hacienda del Gobierno de Navarra y, además, el de los órganos competentes de las Administraciones Públicas respecto de las cuales el licitador tenga obligaciones tributarias, acreditativos de que se halla al corriente en el cumplimiento de las mismas, expedido con una antelación no superior a seis meses de la fecha de expiración del plazo de presentación de proposiciones.</w:t>
      </w:r>
    </w:p>
    <w:p w14:paraId="662AEA85" w14:textId="72BE89C3" w:rsidR="00C05547" w:rsidRPr="00961DB7" w:rsidRDefault="00B8025E" w:rsidP="00B50218">
      <w:pPr>
        <w:pStyle w:val="western"/>
        <w:spacing w:before="0" w:beforeAutospacing="0" w:after="100"/>
        <w:ind w:left="0" w:firstLine="284"/>
        <w:jc w:val="both"/>
        <w:rPr>
          <w:sz w:val="22"/>
          <w:szCs w:val="22"/>
        </w:rPr>
      </w:pPr>
      <w:r>
        <w:rPr>
          <w:b/>
          <w:color w:val="0F0F0F"/>
          <w:sz w:val="22"/>
          <w:szCs w:val="22"/>
        </w:rPr>
        <w:t>A.15.</w:t>
      </w:r>
      <w:r w:rsidR="00C05547" w:rsidRPr="00961DB7">
        <w:rPr>
          <w:b/>
          <w:color w:val="0F0F0F"/>
          <w:sz w:val="22"/>
          <w:szCs w:val="22"/>
        </w:rPr>
        <w:t>6.</w:t>
      </w:r>
      <w:r w:rsidR="00C05547" w:rsidRPr="00961DB7">
        <w:rPr>
          <w:color w:val="0F0F0F"/>
          <w:sz w:val="22"/>
          <w:szCs w:val="22"/>
        </w:rPr>
        <w:t xml:space="preserve"> Certificado oficial acreditativo de hallarse al corriente en el cumplimiento de sus obligaciones de Seguridad Social.</w:t>
      </w:r>
    </w:p>
    <w:p w14:paraId="1773E6EE" w14:textId="7ED98860" w:rsidR="00C05547" w:rsidRPr="00961DB7" w:rsidRDefault="00B8025E" w:rsidP="00B50218">
      <w:pPr>
        <w:pStyle w:val="western"/>
        <w:spacing w:before="0" w:beforeAutospacing="0" w:after="100"/>
        <w:ind w:left="0" w:firstLine="284"/>
        <w:jc w:val="both"/>
        <w:rPr>
          <w:sz w:val="22"/>
          <w:szCs w:val="22"/>
        </w:rPr>
      </w:pPr>
      <w:r>
        <w:rPr>
          <w:b/>
          <w:color w:val="0F0F0F"/>
          <w:sz w:val="22"/>
          <w:szCs w:val="22"/>
        </w:rPr>
        <w:t>A.15.</w:t>
      </w:r>
      <w:r w:rsidR="00C05547" w:rsidRPr="00961DB7">
        <w:rPr>
          <w:b/>
          <w:color w:val="0F0F0F"/>
          <w:sz w:val="22"/>
          <w:szCs w:val="22"/>
        </w:rPr>
        <w:t>7.</w:t>
      </w:r>
      <w:r w:rsidR="00C05547" w:rsidRPr="00961DB7">
        <w:rPr>
          <w:color w:val="0F0F0F"/>
          <w:sz w:val="22"/>
          <w:szCs w:val="22"/>
        </w:rPr>
        <w:t xml:space="preserve"> Declaración responsable del licitador, en su caso de su apoderado o representante</w:t>
      </w:r>
      <w:r w:rsidR="00C05547" w:rsidRPr="00961DB7">
        <w:rPr>
          <w:color w:val="2D2D2D"/>
          <w:sz w:val="22"/>
          <w:szCs w:val="22"/>
        </w:rPr>
        <w:t xml:space="preserve">, </w:t>
      </w:r>
      <w:r w:rsidR="00C05547" w:rsidRPr="00961DB7">
        <w:rPr>
          <w:color w:val="0F0F0F"/>
          <w:sz w:val="22"/>
          <w:szCs w:val="22"/>
        </w:rPr>
        <w:t>en la que afirme, hallarse al corriente en el cumplimiento de las obligaciones en materia de Seguridad, Salud en el trabajo y de prevención de riesgos laborales, impuestas por las disposiciones vigentes.</w:t>
      </w:r>
    </w:p>
    <w:p w14:paraId="4174A44C" w14:textId="77777777" w:rsidR="00C05547" w:rsidRPr="00961DB7" w:rsidRDefault="00C05547" w:rsidP="00961DB7">
      <w:pPr>
        <w:pStyle w:val="NormalWeb"/>
        <w:spacing w:before="0" w:beforeAutospacing="0" w:after="100"/>
        <w:jc w:val="both"/>
        <w:rPr>
          <w:rFonts w:ascii="Arial" w:hAnsi="Arial" w:cs="Arial"/>
          <w:sz w:val="22"/>
          <w:szCs w:val="22"/>
        </w:rPr>
      </w:pPr>
      <w:r w:rsidRPr="00961DB7">
        <w:rPr>
          <w:rFonts w:ascii="Arial" w:hAnsi="Arial" w:cs="Arial"/>
          <w:color w:val="00000A"/>
          <w:sz w:val="22"/>
          <w:szCs w:val="22"/>
        </w:rPr>
        <w:t>Las certificaciones aportadas deberán haber sido expedidas con una antelación no superior a 6 meses respecto al plazo en el que se deben presentar</w:t>
      </w:r>
    </w:p>
    <w:p w14:paraId="32CFBC3F" w14:textId="77FDCC13" w:rsidR="00C05547" w:rsidRPr="00961DB7" w:rsidRDefault="00B8025E" w:rsidP="00B50218">
      <w:pPr>
        <w:pStyle w:val="western"/>
        <w:spacing w:before="0" w:beforeAutospacing="0" w:after="100"/>
        <w:ind w:left="0" w:firstLine="284"/>
        <w:jc w:val="both"/>
        <w:rPr>
          <w:sz w:val="22"/>
          <w:szCs w:val="22"/>
        </w:rPr>
      </w:pPr>
      <w:r>
        <w:rPr>
          <w:b/>
          <w:sz w:val="22"/>
          <w:szCs w:val="22"/>
        </w:rPr>
        <w:t>A.15.</w:t>
      </w:r>
      <w:r w:rsidR="00C05547" w:rsidRPr="00961DB7">
        <w:rPr>
          <w:b/>
          <w:sz w:val="22"/>
          <w:szCs w:val="22"/>
        </w:rPr>
        <w:t>8.</w:t>
      </w:r>
      <w:r w:rsidR="00C05547" w:rsidRPr="00961DB7">
        <w:rPr>
          <w:sz w:val="22"/>
          <w:szCs w:val="22"/>
        </w:rPr>
        <w:t xml:space="preserve"> 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14:paraId="66757F0C" w14:textId="1260105A" w:rsidR="00C05547" w:rsidRDefault="00C05547" w:rsidP="00B50218">
      <w:pPr>
        <w:pStyle w:val="western"/>
        <w:spacing w:before="0" w:beforeAutospacing="0" w:after="100"/>
        <w:ind w:left="0" w:firstLine="284"/>
        <w:jc w:val="both"/>
        <w:rPr>
          <w:sz w:val="22"/>
          <w:szCs w:val="22"/>
        </w:rPr>
      </w:pPr>
      <w:r w:rsidRPr="00961DB7">
        <w:rPr>
          <w:sz w:val="22"/>
          <w:szCs w:val="22"/>
        </w:rPr>
        <w:t xml:space="preserve">La falta de aportación de la documentación necesaria en dicho plazo supondrá la exclusión del licitador del procedimiento, con el abono por parte de este de una penalidad equivalente al </w:t>
      </w:r>
      <w:r w:rsidR="00B8025E">
        <w:rPr>
          <w:sz w:val="22"/>
          <w:szCs w:val="22"/>
        </w:rPr>
        <w:t>4</w:t>
      </w:r>
      <w:r w:rsidRPr="00961DB7">
        <w:rPr>
          <w:sz w:val="22"/>
          <w:szCs w:val="22"/>
        </w:rPr>
        <w:t>% del importe estimado del contrato e indemnización complementaria de daños y perjuicios en todo lo que exceda dicho porcentaje.</w:t>
      </w:r>
    </w:p>
    <w:p w14:paraId="479FDF54" w14:textId="77777777" w:rsidR="00C15827" w:rsidRPr="00961DB7" w:rsidRDefault="00C15827" w:rsidP="00B50218">
      <w:pPr>
        <w:pStyle w:val="western"/>
        <w:spacing w:before="0" w:beforeAutospacing="0" w:after="100"/>
        <w:ind w:left="0" w:firstLine="284"/>
        <w:jc w:val="both"/>
        <w:rPr>
          <w:sz w:val="22"/>
          <w:szCs w:val="22"/>
        </w:rPr>
      </w:pPr>
    </w:p>
    <w:p w14:paraId="75054AA3" w14:textId="1F63DDB9" w:rsidR="007754D4" w:rsidRPr="00B50218" w:rsidRDefault="007754D4" w:rsidP="00B50218">
      <w:pPr>
        <w:pStyle w:val="Ttulo1"/>
        <w:numPr>
          <w:ilvl w:val="0"/>
          <w:numId w:val="14"/>
        </w:numPr>
        <w:tabs>
          <w:tab w:val="left" w:pos="851"/>
        </w:tabs>
        <w:spacing w:before="0" w:after="100"/>
        <w:ind w:left="0" w:firstLine="284"/>
        <w:rPr>
          <w:rFonts w:cs="Arial"/>
          <w:color w:val="00000A"/>
          <w:sz w:val="22"/>
          <w:szCs w:val="22"/>
          <w:u w:val="single"/>
        </w:rPr>
      </w:pPr>
      <w:bookmarkStart w:id="23" w:name="_Toc8842586"/>
      <w:r w:rsidRPr="00B50218">
        <w:rPr>
          <w:rFonts w:cs="Arial"/>
          <w:color w:val="00000A"/>
          <w:sz w:val="22"/>
          <w:szCs w:val="22"/>
          <w:u w:val="single"/>
        </w:rPr>
        <w:t>ADJUDICACIÓN</w:t>
      </w:r>
      <w:bookmarkEnd w:id="23"/>
    </w:p>
    <w:p w14:paraId="670D447A" w14:textId="5B13468B" w:rsidR="007754D4" w:rsidRPr="00547278" w:rsidRDefault="007754D4" w:rsidP="00547278">
      <w:pPr>
        <w:pStyle w:val="western"/>
        <w:spacing w:before="0" w:beforeAutospacing="0" w:after="100"/>
        <w:ind w:left="0" w:firstLine="284"/>
        <w:jc w:val="both"/>
        <w:rPr>
          <w:sz w:val="22"/>
          <w:szCs w:val="22"/>
        </w:rPr>
      </w:pPr>
      <w:r w:rsidRPr="00547278">
        <w:rPr>
          <w:sz w:val="22"/>
          <w:szCs w:val="22"/>
        </w:rPr>
        <w:t xml:space="preserve">El órgano de contratación adjudicará el contrato a la propuesta formulada por la unidad gestora, salvo que concurran las circunstancias previstas en el artículo 100.2 LFCP, en el plazo máximo de un mes desde el acto de apertura pública </w:t>
      </w:r>
      <w:r w:rsidR="00547278" w:rsidRPr="00547278">
        <w:rPr>
          <w:sz w:val="22"/>
          <w:szCs w:val="22"/>
        </w:rPr>
        <w:t>del sobre C de Documentación de Criterios Cuantificables por Formula</w:t>
      </w:r>
      <w:r w:rsidRPr="00547278">
        <w:rPr>
          <w:sz w:val="22"/>
          <w:szCs w:val="22"/>
        </w:rPr>
        <w:t>.</w:t>
      </w:r>
    </w:p>
    <w:p w14:paraId="0308E081" w14:textId="77777777" w:rsidR="007754D4" w:rsidRDefault="007754D4" w:rsidP="00B50218">
      <w:pPr>
        <w:pStyle w:val="western"/>
        <w:spacing w:before="0" w:beforeAutospacing="0" w:after="100"/>
        <w:ind w:left="0" w:firstLine="284"/>
        <w:jc w:val="both"/>
        <w:rPr>
          <w:sz w:val="22"/>
          <w:szCs w:val="22"/>
        </w:rPr>
      </w:pPr>
      <w:r w:rsidRPr="00961DB7">
        <w:rPr>
          <w:sz w:val="22"/>
          <w:szCs w:val="22"/>
        </w:rPr>
        <w:t>De no dictarse en plazo el acto de adjudicación, las empresas admitidas a la licitación tendrán derecho a retirar su proposición sin penalidad alguna.</w:t>
      </w:r>
    </w:p>
    <w:p w14:paraId="7AAFDC35" w14:textId="77777777" w:rsidR="00C15827" w:rsidRPr="00961DB7" w:rsidRDefault="00C15827" w:rsidP="00B50218">
      <w:pPr>
        <w:pStyle w:val="western"/>
        <w:spacing w:before="0" w:beforeAutospacing="0" w:after="100"/>
        <w:ind w:left="0" w:firstLine="284"/>
        <w:jc w:val="both"/>
        <w:rPr>
          <w:sz w:val="22"/>
          <w:szCs w:val="22"/>
        </w:rPr>
      </w:pPr>
    </w:p>
    <w:p w14:paraId="08928F86" w14:textId="66553A00" w:rsidR="00547278" w:rsidRPr="00547278" w:rsidRDefault="00547278" w:rsidP="00547278">
      <w:pPr>
        <w:pStyle w:val="Ttulo1"/>
        <w:numPr>
          <w:ilvl w:val="0"/>
          <w:numId w:val="14"/>
        </w:numPr>
        <w:tabs>
          <w:tab w:val="left" w:pos="851"/>
        </w:tabs>
        <w:spacing w:before="0" w:after="100"/>
        <w:ind w:left="0" w:firstLine="284"/>
        <w:rPr>
          <w:sz w:val="22"/>
          <w:szCs w:val="22"/>
        </w:rPr>
      </w:pPr>
      <w:bookmarkStart w:id="24" w:name="_Toc8842587"/>
      <w:r w:rsidRPr="00961DB7">
        <w:rPr>
          <w:color w:val="0F0F0F"/>
          <w:sz w:val="22"/>
          <w:szCs w:val="22"/>
          <w:u w:val="single"/>
        </w:rPr>
        <w:t>PERFECCIÓN DEL CONTRATO</w:t>
      </w:r>
      <w:r w:rsidR="007754D4" w:rsidRPr="00961DB7">
        <w:rPr>
          <w:b w:val="0"/>
          <w:bCs/>
          <w:color w:val="0F0F0F"/>
          <w:sz w:val="22"/>
          <w:szCs w:val="22"/>
          <w:u w:val="single"/>
        </w:rPr>
        <w:t>.</w:t>
      </w:r>
      <w:bookmarkEnd w:id="24"/>
      <w:r w:rsidR="007754D4" w:rsidRPr="00961DB7">
        <w:rPr>
          <w:b w:val="0"/>
          <w:bCs/>
          <w:color w:val="0F0F0F"/>
          <w:sz w:val="22"/>
          <w:szCs w:val="22"/>
        </w:rPr>
        <w:t xml:space="preserve"> </w:t>
      </w:r>
    </w:p>
    <w:p w14:paraId="5A75814C" w14:textId="7DC84F2E" w:rsidR="007754D4" w:rsidRPr="00961DB7" w:rsidRDefault="007754D4" w:rsidP="00547278">
      <w:pPr>
        <w:pStyle w:val="western"/>
        <w:spacing w:before="0" w:beforeAutospacing="0" w:after="100"/>
        <w:ind w:left="0" w:firstLine="284"/>
        <w:jc w:val="both"/>
        <w:rPr>
          <w:sz w:val="22"/>
          <w:szCs w:val="22"/>
        </w:rPr>
      </w:pPr>
      <w:r w:rsidRPr="00547278">
        <w:rPr>
          <w:sz w:val="22"/>
          <w:szCs w:val="22"/>
        </w:rPr>
        <w:t>La perfección del contrato tendrá lugar con la adjudicación del contrato. La eficacia de la adjudicación quedará suspendida durante el plazo de 10 días naturales contados desde la última fecha de remisión de la notificación de la adjudicación de los interesados.</w:t>
      </w:r>
    </w:p>
    <w:p w14:paraId="10880A51" w14:textId="77777777" w:rsidR="007754D4" w:rsidRDefault="007754D4" w:rsidP="00B50218">
      <w:pPr>
        <w:pStyle w:val="western"/>
        <w:spacing w:before="0" w:beforeAutospacing="0" w:after="100"/>
        <w:ind w:left="0" w:firstLine="284"/>
        <w:jc w:val="both"/>
        <w:rPr>
          <w:color w:val="545454"/>
          <w:sz w:val="22"/>
          <w:szCs w:val="22"/>
        </w:rPr>
      </w:pPr>
      <w:r w:rsidRPr="00961DB7">
        <w:rPr>
          <w:color w:val="0F0F0F"/>
          <w:sz w:val="22"/>
          <w:szCs w:val="22"/>
        </w:rPr>
        <w:t>El acto de adjudicación quedará suspendido por la mera interposición de una reclamación en materia de contratación pública hasta el momento en que se resuelva dicha reclamación</w:t>
      </w:r>
      <w:r w:rsidRPr="00961DB7">
        <w:rPr>
          <w:color w:val="545454"/>
          <w:sz w:val="22"/>
          <w:szCs w:val="22"/>
        </w:rPr>
        <w:t>.</w:t>
      </w:r>
    </w:p>
    <w:p w14:paraId="0A806503" w14:textId="77777777" w:rsidR="00C15827" w:rsidRPr="00961DB7" w:rsidRDefault="00C15827" w:rsidP="00B50218">
      <w:pPr>
        <w:pStyle w:val="western"/>
        <w:spacing w:before="0" w:beforeAutospacing="0" w:after="100"/>
        <w:ind w:left="0" w:firstLine="284"/>
        <w:jc w:val="both"/>
        <w:rPr>
          <w:sz w:val="22"/>
          <w:szCs w:val="22"/>
        </w:rPr>
      </w:pPr>
    </w:p>
    <w:p w14:paraId="0B4BC60A" w14:textId="17CFCA20" w:rsidR="00547278" w:rsidRPr="00547278" w:rsidRDefault="00547278" w:rsidP="00547278">
      <w:pPr>
        <w:pStyle w:val="Ttulo1"/>
        <w:numPr>
          <w:ilvl w:val="0"/>
          <w:numId w:val="14"/>
        </w:numPr>
        <w:tabs>
          <w:tab w:val="left" w:pos="851"/>
        </w:tabs>
        <w:spacing w:before="0" w:after="100"/>
        <w:ind w:left="0" w:firstLine="284"/>
        <w:rPr>
          <w:sz w:val="22"/>
          <w:szCs w:val="22"/>
        </w:rPr>
      </w:pPr>
      <w:bookmarkStart w:id="25" w:name="_Toc8842588"/>
      <w:r w:rsidRPr="00961DB7">
        <w:rPr>
          <w:sz w:val="22"/>
          <w:szCs w:val="22"/>
          <w:u w:val="single"/>
        </w:rPr>
        <w:t>DECLARACIÓN DE DESIERTO</w:t>
      </w:r>
      <w:r w:rsidR="00352BC8" w:rsidRPr="00961DB7">
        <w:rPr>
          <w:sz w:val="22"/>
          <w:szCs w:val="22"/>
          <w:u w:val="single"/>
        </w:rPr>
        <w:t>.</w:t>
      </w:r>
      <w:bookmarkEnd w:id="25"/>
    </w:p>
    <w:p w14:paraId="4E00795A" w14:textId="6789F12A" w:rsidR="00352BC8" w:rsidRDefault="00352BC8" w:rsidP="00547278">
      <w:pPr>
        <w:pStyle w:val="western"/>
        <w:spacing w:before="0" w:beforeAutospacing="0" w:after="100"/>
        <w:ind w:left="0" w:firstLine="284"/>
        <w:jc w:val="both"/>
        <w:rPr>
          <w:color w:val="0F0F0F"/>
          <w:sz w:val="22"/>
          <w:szCs w:val="22"/>
        </w:rPr>
      </w:pPr>
      <w:r w:rsidRPr="00547278">
        <w:rPr>
          <w:color w:val="0F0F0F"/>
          <w:sz w:val="22"/>
          <w:szCs w:val="22"/>
        </w:rPr>
        <w:t>De conformidad con lo establecido en el artículo 101.5 de la Ley Foral 2/</w:t>
      </w:r>
      <w:r w:rsidR="009E6D2C">
        <w:rPr>
          <w:color w:val="0F0F0F"/>
          <w:sz w:val="22"/>
          <w:szCs w:val="22"/>
        </w:rPr>
        <w:t>2018</w:t>
      </w:r>
      <w:r w:rsidRPr="00547278">
        <w:rPr>
          <w:color w:val="0F0F0F"/>
          <w:sz w:val="22"/>
          <w:szCs w:val="22"/>
        </w:rPr>
        <w:t xml:space="preserve">, de Contratos Públicos, el órgano de contratación podrá de </w:t>
      </w:r>
      <w:r w:rsidR="004E3F64" w:rsidRPr="00547278">
        <w:rPr>
          <w:color w:val="0F0F0F"/>
          <w:sz w:val="22"/>
          <w:szCs w:val="22"/>
        </w:rPr>
        <w:t>forma motivada declarar desierto</w:t>
      </w:r>
      <w:r w:rsidRPr="00547278">
        <w:rPr>
          <w:color w:val="0F0F0F"/>
          <w:sz w:val="22"/>
          <w:szCs w:val="22"/>
        </w:rPr>
        <w:t xml:space="preserve"> el procedimiento de adjudicación.</w:t>
      </w:r>
    </w:p>
    <w:p w14:paraId="27873EC9" w14:textId="77777777" w:rsidR="00C15827" w:rsidRPr="00547278" w:rsidRDefault="00C15827" w:rsidP="00547278">
      <w:pPr>
        <w:pStyle w:val="western"/>
        <w:spacing w:before="0" w:beforeAutospacing="0" w:after="100"/>
        <w:ind w:left="0" w:firstLine="284"/>
        <w:jc w:val="both"/>
        <w:rPr>
          <w:color w:val="0F0F0F"/>
          <w:sz w:val="22"/>
          <w:szCs w:val="22"/>
        </w:rPr>
      </w:pPr>
    </w:p>
    <w:p w14:paraId="4AC52FF1" w14:textId="5D814698" w:rsidR="00547278" w:rsidRPr="00547278" w:rsidRDefault="00547278" w:rsidP="00547278">
      <w:pPr>
        <w:pStyle w:val="Ttulo1"/>
        <w:numPr>
          <w:ilvl w:val="0"/>
          <w:numId w:val="14"/>
        </w:numPr>
        <w:tabs>
          <w:tab w:val="left" w:pos="851"/>
        </w:tabs>
        <w:spacing w:before="0" w:after="100"/>
        <w:ind w:left="0" w:firstLine="284"/>
        <w:rPr>
          <w:sz w:val="22"/>
          <w:szCs w:val="22"/>
        </w:rPr>
      </w:pPr>
      <w:bookmarkStart w:id="26" w:name="_Toc8842589"/>
      <w:r w:rsidRPr="00961DB7">
        <w:rPr>
          <w:sz w:val="22"/>
          <w:szCs w:val="22"/>
          <w:u w:val="single"/>
        </w:rPr>
        <w:t>NOTIFICACIÓN Y PUBLICIDAD DE LA ADJUDICACIÓN</w:t>
      </w:r>
      <w:r w:rsidR="00352BC8" w:rsidRPr="00961DB7">
        <w:rPr>
          <w:sz w:val="22"/>
          <w:szCs w:val="22"/>
          <w:u w:val="single"/>
        </w:rPr>
        <w:t>.</w:t>
      </w:r>
      <w:bookmarkEnd w:id="26"/>
    </w:p>
    <w:p w14:paraId="033C46D1" w14:textId="3A5C53A4" w:rsidR="00352BC8" w:rsidRDefault="00352BC8" w:rsidP="00547278">
      <w:pPr>
        <w:pStyle w:val="western"/>
        <w:spacing w:before="0" w:beforeAutospacing="0" w:after="100"/>
        <w:ind w:left="0" w:firstLine="284"/>
        <w:jc w:val="both"/>
        <w:rPr>
          <w:color w:val="0F0F0F"/>
          <w:sz w:val="22"/>
          <w:szCs w:val="22"/>
        </w:rPr>
      </w:pPr>
      <w:r w:rsidRPr="00547278">
        <w:rPr>
          <w:color w:val="0F0F0F"/>
          <w:sz w:val="22"/>
          <w:szCs w:val="22"/>
        </w:rPr>
        <w:t>La adjudicación, una vez acordada, será notificada a las participantes</w:t>
      </w:r>
      <w:r w:rsidR="00D27B0E" w:rsidRPr="00547278">
        <w:rPr>
          <w:color w:val="0F0F0F"/>
          <w:sz w:val="22"/>
          <w:szCs w:val="22"/>
        </w:rPr>
        <w:t xml:space="preserve"> en la licitación y se publicará</w:t>
      </w:r>
      <w:r w:rsidRPr="00547278">
        <w:rPr>
          <w:color w:val="0F0F0F"/>
          <w:sz w:val="22"/>
          <w:szCs w:val="22"/>
        </w:rPr>
        <w:t xml:space="preserve"> en el Portal de Contratación de Navarra de conformidad con lo establecido en el artículo 102 de la Ley Foral</w:t>
      </w:r>
      <w:r w:rsidR="006E2AAA" w:rsidRPr="00547278">
        <w:rPr>
          <w:color w:val="0F0F0F"/>
          <w:sz w:val="22"/>
          <w:szCs w:val="22"/>
        </w:rPr>
        <w:t xml:space="preserve"> 2/</w:t>
      </w:r>
      <w:r w:rsidR="009E6D2C">
        <w:rPr>
          <w:color w:val="0F0F0F"/>
          <w:sz w:val="22"/>
          <w:szCs w:val="22"/>
        </w:rPr>
        <w:t>2018</w:t>
      </w:r>
      <w:r w:rsidR="006E2AAA" w:rsidRPr="00547278">
        <w:rPr>
          <w:color w:val="0F0F0F"/>
          <w:sz w:val="22"/>
          <w:szCs w:val="22"/>
        </w:rPr>
        <w:t>, de Contratos Públicos</w:t>
      </w:r>
      <w:r w:rsidRPr="00547278">
        <w:rPr>
          <w:color w:val="0F0F0F"/>
          <w:sz w:val="22"/>
          <w:szCs w:val="22"/>
        </w:rPr>
        <w:t>.</w:t>
      </w:r>
    </w:p>
    <w:p w14:paraId="5E4F694B" w14:textId="77777777" w:rsidR="00C15827" w:rsidRPr="00547278" w:rsidRDefault="00C15827" w:rsidP="00547278">
      <w:pPr>
        <w:pStyle w:val="western"/>
        <w:spacing w:before="0" w:beforeAutospacing="0" w:after="100"/>
        <w:ind w:left="0" w:firstLine="284"/>
        <w:jc w:val="both"/>
        <w:rPr>
          <w:color w:val="0F0F0F"/>
          <w:sz w:val="22"/>
          <w:szCs w:val="22"/>
        </w:rPr>
      </w:pPr>
    </w:p>
    <w:p w14:paraId="48D2F155" w14:textId="434DE8BD" w:rsidR="00352BC8" w:rsidRPr="00B50218" w:rsidRDefault="00233F21" w:rsidP="00B50218">
      <w:pPr>
        <w:pStyle w:val="Ttulo1"/>
        <w:numPr>
          <w:ilvl w:val="0"/>
          <w:numId w:val="14"/>
        </w:numPr>
        <w:tabs>
          <w:tab w:val="left" w:pos="851"/>
        </w:tabs>
        <w:spacing w:before="0" w:after="100"/>
        <w:ind w:left="0" w:firstLine="284"/>
        <w:rPr>
          <w:rFonts w:cs="Arial"/>
          <w:color w:val="00000A"/>
          <w:sz w:val="22"/>
          <w:szCs w:val="22"/>
          <w:u w:val="single"/>
        </w:rPr>
      </w:pPr>
      <w:bookmarkStart w:id="27" w:name="_Toc8842590"/>
      <w:r w:rsidRPr="00B50218">
        <w:rPr>
          <w:rFonts w:cs="Arial"/>
          <w:color w:val="00000A"/>
          <w:sz w:val="22"/>
          <w:szCs w:val="22"/>
          <w:u w:val="single"/>
        </w:rPr>
        <w:t>GARANTÍ</w:t>
      </w:r>
      <w:r w:rsidR="00352BC8" w:rsidRPr="00B50218">
        <w:rPr>
          <w:rFonts w:cs="Arial"/>
          <w:color w:val="00000A"/>
          <w:sz w:val="22"/>
          <w:szCs w:val="22"/>
          <w:u w:val="single"/>
        </w:rPr>
        <w:t>A</w:t>
      </w:r>
      <w:r w:rsidR="00B8025E">
        <w:rPr>
          <w:rFonts w:cs="Arial"/>
          <w:color w:val="00000A"/>
          <w:sz w:val="22"/>
          <w:szCs w:val="22"/>
          <w:u w:val="single"/>
        </w:rPr>
        <w:t xml:space="preserve"> DEFINITIVA</w:t>
      </w:r>
      <w:bookmarkEnd w:id="27"/>
      <w:r w:rsidR="00352BC8" w:rsidRPr="00B50218">
        <w:rPr>
          <w:rFonts w:cs="Arial"/>
          <w:color w:val="00000A"/>
          <w:sz w:val="22"/>
          <w:szCs w:val="22"/>
          <w:u w:val="single"/>
        </w:rPr>
        <w:t xml:space="preserve"> </w:t>
      </w:r>
    </w:p>
    <w:p w14:paraId="5F811781" w14:textId="1320C3FD" w:rsidR="00D118AD" w:rsidRDefault="00352BC8" w:rsidP="00B50218">
      <w:pPr>
        <w:pStyle w:val="western"/>
        <w:spacing w:before="0" w:beforeAutospacing="0" w:after="100"/>
        <w:ind w:left="0" w:firstLine="284"/>
        <w:jc w:val="both"/>
        <w:rPr>
          <w:sz w:val="22"/>
          <w:szCs w:val="22"/>
        </w:rPr>
      </w:pPr>
      <w:r w:rsidRPr="00961DB7">
        <w:rPr>
          <w:sz w:val="22"/>
          <w:szCs w:val="22"/>
        </w:rPr>
        <w:t>Con carácter previo a la formalización del contrato, el adjudicatario,</w:t>
      </w:r>
      <w:r w:rsidRPr="00961DB7">
        <w:rPr>
          <w:b/>
          <w:bCs/>
          <w:sz w:val="22"/>
          <w:szCs w:val="22"/>
        </w:rPr>
        <w:t xml:space="preserve"> </w:t>
      </w:r>
      <w:r w:rsidRPr="00961DB7">
        <w:rPr>
          <w:sz w:val="22"/>
          <w:szCs w:val="22"/>
        </w:rPr>
        <w:t>depositará a favor del Ayuntamiento el 4% del importe de</w:t>
      </w:r>
      <w:r w:rsidRPr="00961DB7">
        <w:rPr>
          <w:b/>
          <w:bCs/>
          <w:sz w:val="22"/>
          <w:szCs w:val="22"/>
        </w:rPr>
        <w:t xml:space="preserve"> </w:t>
      </w:r>
      <w:r w:rsidRPr="00961DB7">
        <w:rPr>
          <w:sz w:val="22"/>
          <w:szCs w:val="22"/>
        </w:rPr>
        <w:t>adjudicación (IVA excluido).</w:t>
      </w:r>
    </w:p>
    <w:p w14:paraId="66F9AAF7" w14:textId="1527345A" w:rsidR="00352BC8" w:rsidRPr="00D118AD" w:rsidRDefault="00352BC8" w:rsidP="00D118AD">
      <w:pPr>
        <w:pStyle w:val="western"/>
        <w:spacing w:before="0" w:beforeAutospacing="0"/>
        <w:ind w:left="646"/>
        <w:jc w:val="both"/>
        <w:rPr>
          <w:b/>
          <w:bCs/>
          <w:color w:val="00000A"/>
          <w:sz w:val="20"/>
          <w:szCs w:val="20"/>
          <w:u w:val="single"/>
        </w:rPr>
      </w:pPr>
    </w:p>
    <w:p w14:paraId="766F9098" w14:textId="1B59E120" w:rsidR="00352BC8" w:rsidRPr="00961DB7" w:rsidRDefault="00FF7D96" w:rsidP="00B50218">
      <w:pPr>
        <w:pStyle w:val="western"/>
        <w:spacing w:before="0" w:beforeAutospacing="0" w:after="100"/>
        <w:ind w:left="0" w:firstLine="284"/>
        <w:jc w:val="both"/>
        <w:rPr>
          <w:sz w:val="22"/>
          <w:szCs w:val="22"/>
        </w:rPr>
      </w:pPr>
      <w:r w:rsidRPr="00961DB7">
        <w:rPr>
          <w:sz w:val="22"/>
          <w:szCs w:val="22"/>
        </w:rPr>
        <w:t>Esta garantía quedará</w:t>
      </w:r>
      <w:r w:rsidR="00352BC8" w:rsidRPr="00961DB7">
        <w:rPr>
          <w:sz w:val="22"/>
          <w:szCs w:val="22"/>
        </w:rPr>
        <w:t xml:space="preserve"> afecta al cumplimiento de las obligaciones del contratista hasta la finalización del plazo de garantía y, en particular, al pago de las penalidades por </w:t>
      </w:r>
      <w:r w:rsidR="00F228DB" w:rsidRPr="00961DB7">
        <w:rPr>
          <w:sz w:val="22"/>
          <w:szCs w:val="22"/>
        </w:rPr>
        <w:t>demora,</w:t>
      </w:r>
      <w:r w:rsidR="00352BC8" w:rsidRPr="00961DB7">
        <w:rPr>
          <w:sz w:val="22"/>
          <w:szCs w:val="22"/>
        </w:rPr>
        <w:t xml:space="preserve"> así como a la reparación de los posibles daños y perjuicios ocasionados por el contratista durante la ejecución del contrato.</w:t>
      </w:r>
    </w:p>
    <w:p w14:paraId="310B042A" w14:textId="77777777" w:rsidR="00352BC8" w:rsidRPr="00961DB7" w:rsidRDefault="00352BC8" w:rsidP="00B50218">
      <w:pPr>
        <w:pStyle w:val="western"/>
        <w:spacing w:before="0" w:beforeAutospacing="0" w:after="100"/>
        <w:ind w:left="0" w:firstLine="284"/>
        <w:jc w:val="both"/>
        <w:rPr>
          <w:sz w:val="22"/>
          <w:szCs w:val="22"/>
        </w:rPr>
      </w:pPr>
      <w:r w:rsidRPr="00961DB7">
        <w:rPr>
          <w:sz w:val="22"/>
          <w:szCs w:val="22"/>
        </w:rPr>
        <w:t>Asimismo, dicha garantía podrá ser objeto de incautación en los casos de resolución del contrato por incumplimiento culpable del contratista, en la cuantía necesaria para cubrir los daños y perjuicios que se hayan acreditado.</w:t>
      </w:r>
    </w:p>
    <w:p w14:paraId="0EAB9D4C" w14:textId="77777777" w:rsidR="00352BC8" w:rsidRPr="00961DB7" w:rsidRDefault="00352BC8" w:rsidP="00B50218">
      <w:pPr>
        <w:pStyle w:val="western"/>
        <w:spacing w:before="0" w:beforeAutospacing="0" w:after="100"/>
        <w:ind w:left="0" w:firstLine="284"/>
        <w:jc w:val="both"/>
        <w:rPr>
          <w:sz w:val="22"/>
          <w:szCs w:val="22"/>
        </w:rPr>
      </w:pPr>
      <w:r w:rsidRPr="00961DB7">
        <w:rPr>
          <w:sz w:val="22"/>
          <w:szCs w:val="22"/>
        </w:rPr>
        <w:t>La garantía se podrá constituir en cualquiera de las formas previstas en el artículo 70.3 de la Ley Foral de Contratos Públicos.</w:t>
      </w:r>
    </w:p>
    <w:p w14:paraId="68BE1E82" w14:textId="77777777" w:rsidR="00B70412" w:rsidRDefault="00352BC8" w:rsidP="00B50218">
      <w:pPr>
        <w:pStyle w:val="western"/>
        <w:spacing w:before="0" w:beforeAutospacing="0" w:after="100"/>
        <w:ind w:left="0" w:firstLine="284"/>
        <w:jc w:val="both"/>
        <w:rPr>
          <w:sz w:val="22"/>
          <w:szCs w:val="22"/>
        </w:rPr>
      </w:pPr>
      <w:r w:rsidRPr="00961DB7">
        <w:rPr>
          <w:sz w:val="22"/>
          <w:szCs w:val="22"/>
        </w:rPr>
        <w:t xml:space="preserve">La </w:t>
      </w:r>
      <w:r w:rsidR="008566E3" w:rsidRPr="00961DB7">
        <w:rPr>
          <w:sz w:val="22"/>
          <w:szCs w:val="22"/>
        </w:rPr>
        <w:t>fianza</w:t>
      </w:r>
      <w:r w:rsidRPr="00961DB7">
        <w:rPr>
          <w:sz w:val="22"/>
          <w:szCs w:val="22"/>
        </w:rPr>
        <w:t xml:space="preserve"> será devuelta una vez finalizado el periodo de garantía del contrato, previo informe de la unidad gestora de haber cumplido el contrato a satisfacción del Ayuntamiento o haberse resuelto sin culpa de la persona contratista.</w:t>
      </w:r>
    </w:p>
    <w:p w14:paraId="703FE55F" w14:textId="77777777" w:rsidR="00C15827" w:rsidRPr="00961DB7" w:rsidRDefault="00C15827" w:rsidP="00B50218">
      <w:pPr>
        <w:pStyle w:val="western"/>
        <w:spacing w:before="0" w:beforeAutospacing="0" w:after="100"/>
        <w:ind w:left="0" w:firstLine="284"/>
        <w:jc w:val="both"/>
        <w:rPr>
          <w:sz w:val="22"/>
          <w:szCs w:val="22"/>
        </w:rPr>
      </w:pPr>
    </w:p>
    <w:p w14:paraId="436F4C72" w14:textId="3E6B3DF7" w:rsidR="00352BC8" w:rsidRPr="00B50218" w:rsidRDefault="00352BC8" w:rsidP="00B50218">
      <w:pPr>
        <w:pStyle w:val="Ttulo1"/>
        <w:numPr>
          <w:ilvl w:val="0"/>
          <w:numId w:val="14"/>
        </w:numPr>
        <w:tabs>
          <w:tab w:val="left" w:pos="851"/>
        </w:tabs>
        <w:spacing w:before="0" w:after="100"/>
        <w:ind w:left="0" w:firstLine="284"/>
        <w:rPr>
          <w:rFonts w:cs="Arial"/>
          <w:color w:val="00000A"/>
          <w:sz w:val="22"/>
          <w:szCs w:val="22"/>
          <w:u w:val="single"/>
        </w:rPr>
      </w:pPr>
      <w:bookmarkStart w:id="28" w:name="_Toc8842591"/>
      <w:r w:rsidRPr="00B50218">
        <w:rPr>
          <w:rFonts w:cs="Arial"/>
          <w:color w:val="00000A"/>
          <w:sz w:val="22"/>
          <w:szCs w:val="22"/>
          <w:u w:val="single"/>
        </w:rPr>
        <w:t>FORMALIZACIÓN DEL CONTRATO</w:t>
      </w:r>
      <w:bookmarkEnd w:id="28"/>
    </w:p>
    <w:p w14:paraId="3503AFE9" w14:textId="6F1D793D" w:rsidR="001062CD" w:rsidRPr="00961DB7" w:rsidRDefault="00352BC8" w:rsidP="00B50218">
      <w:pPr>
        <w:pStyle w:val="western"/>
        <w:spacing w:before="0" w:beforeAutospacing="0" w:after="100"/>
        <w:ind w:left="0" w:firstLine="284"/>
        <w:jc w:val="both"/>
        <w:rPr>
          <w:color w:val="000000"/>
          <w:sz w:val="22"/>
          <w:szCs w:val="22"/>
        </w:rPr>
      </w:pPr>
      <w:r w:rsidRPr="00961DB7">
        <w:rPr>
          <w:color w:val="000000"/>
          <w:sz w:val="22"/>
          <w:szCs w:val="22"/>
        </w:rPr>
        <w:t>El contrato</w:t>
      </w:r>
      <w:r w:rsidR="00B8025E">
        <w:rPr>
          <w:color w:val="000000"/>
          <w:sz w:val="22"/>
          <w:szCs w:val="22"/>
        </w:rPr>
        <w:t>, de conformidad con el contenido mínimo dispuesto en el ar</w:t>
      </w:r>
      <w:r w:rsidR="003F060C">
        <w:rPr>
          <w:color w:val="000000"/>
          <w:sz w:val="22"/>
          <w:szCs w:val="22"/>
        </w:rPr>
        <w:t xml:space="preserve">tículo 44 de la </w:t>
      </w:r>
      <w:r w:rsidR="003F060C" w:rsidRPr="00547278">
        <w:rPr>
          <w:color w:val="0F0F0F"/>
          <w:sz w:val="22"/>
          <w:szCs w:val="22"/>
        </w:rPr>
        <w:t>Ley Foral 2/</w:t>
      </w:r>
      <w:r w:rsidR="009E6D2C">
        <w:rPr>
          <w:color w:val="0F0F0F"/>
          <w:sz w:val="22"/>
          <w:szCs w:val="22"/>
        </w:rPr>
        <w:t>2018</w:t>
      </w:r>
      <w:r w:rsidR="003F060C" w:rsidRPr="00547278">
        <w:rPr>
          <w:color w:val="0F0F0F"/>
          <w:sz w:val="22"/>
          <w:szCs w:val="22"/>
        </w:rPr>
        <w:t>, de Contratos Públicos</w:t>
      </w:r>
      <w:r w:rsidR="003F060C">
        <w:rPr>
          <w:color w:val="0F0F0F"/>
          <w:sz w:val="22"/>
          <w:szCs w:val="22"/>
        </w:rPr>
        <w:t xml:space="preserve">, </w:t>
      </w:r>
      <w:r w:rsidRPr="00961DB7">
        <w:rPr>
          <w:color w:val="000000"/>
          <w:sz w:val="22"/>
          <w:szCs w:val="22"/>
        </w:rPr>
        <w:t xml:space="preserve">se </w:t>
      </w:r>
      <w:r w:rsidR="007924AC" w:rsidRPr="00961DB7">
        <w:rPr>
          <w:color w:val="000000"/>
          <w:sz w:val="22"/>
          <w:szCs w:val="22"/>
        </w:rPr>
        <w:t>formalizará</w:t>
      </w:r>
      <w:r w:rsidRPr="00961DB7">
        <w:rPr>
          <w:color w:val="000000"/>
          <w:sz w:val="22"/>
          <w:szCs w:val="22"/>
        </w:rPr>
        <w:t xml:space="preserve"> en documento administrativo, en el plazo máximo de 15 días naturales contados </w:t>
      </w:r>
      <w:r w:rsidR="00B8025E">
        <w:rPr>
          <w:color w:val="000000"/>
          <w:sz w:val="22"/>
          <w:szCs w:val="22"/>
        </w:rPr>
        <w:t>desde la finalización del plazo de suspensión de la adjudicación.</w:t>
      </w:r>
    </w:p>
    <w:p w14:paraId="7B304726" w14:textId="25381E2C" w:rsidR="00352BC8" w:rsidRPr="00961DB7" w:rsidRDefault="00352BC8" w:rsidP="00B50218">
      <w:pPr>
        <w:pStyle w:val="western"/>
        <w:spacing w:before="0" w:beforeAutospacing="0" w:after="100"/>
        <w:ind w:left="0" w:firstLine="284"/>
        <w:jc w:val="both"/>
        <w:rPr>
          <w:sz w:val="22"/>
          <w:szCs w:val="22"/>
        </w:rPr>
      </w:pPr>
      <w:r w:rsidRPr="00961DB7">
        <w:rPr>
          <w:sz w:val="22"/>
          <w:szCs w:val="22"/>
        </w:rPr>
        <w:t>Con carácter previo</w:t>
      </w:r>
      <w:r w:rsidR="0062529D" w:rsidRPr="00961DB7">
        <w:rPr>
          <w:sz w:val="22"/>
          <w:szCs w:val="22"/>
        </w:rPr>
        <w:t xml:space="preserve"> a la </w:t>
      </w:r>
      <w:r w:rsidR="00F228DB" w:rsidRPr="00961DB7">
        <w:rPr>
          <w:sz w:val="22"/>
          <w:szCs w:val="22"/>
        </w:rPr>
        <w:t>formalización</w:t>
      </w:r>
      <w:r w:rsidR="0062529D" w:rsidRPr="00961DB7">
        <w:rPr>
          <w:sz w:val="22"/>
          <w:szCs w:val="22"/>
        </w:rPr>
        <w:t xml:space="preserve"> del contrato, el adjudicatario deberá </w:t>
      </w:r>
      <w:r w:rsidRPr="00961DB7">
        <w:rPr>
          <w:sz w:val="22"/>
          <w:szCs w:val="22"/>
        </w:rPr>
        <w:t>entregar los siguientes</w:t>
      </w:r>
      <w:r w:rsidR="0062529D" w:rsidRPr="00961DB7">
        <w:rPr>
          <w:sz w:val="22"/>
          <w:szCs w:val="22"/>
        </w:rPr>
        <w:t xml:space="preserve"> </w:t>
      </w:r>
      <w:r w:rsidR="00F228DB" w:rsidRPr="00961DB7">
        <w:rPr>
          <w:sz w:val="22"/>
          <w:szCs w:val="22"/>
        </w:rPr>
        <w:t>documentos:</w:t>
      </w:r>
    </w:p>
    <w:p w14:paraId="0AB6A896" w14:textId="77777777" w:rsidR="00352BC8" w:rsidRPr="00961DB7" w:rsidRDefault="00352BC8" w:rsidP="00B50218">
      <w:pPr>
        <w:pStyle w:val="western"/>
        <w:spacing w:before="0" w:beforeAutospacing="0" w:after="100"/>
        <w:ind w:left="0" w:firstLine="284"/>
        <w:jc w:val="both"/>
        <w:rPr>
          <w:sz w:val="22"/>
          <w:szCs w:val="22"/>
        </w:rPr>
      </w:pPr>
      <w:r w:rsidRPr="00961DB7">
        <w:rPr>
          <w:sz w:val="22"/>
          <w:szCs w:val="22"/>
        </w:rPr>
        <w:t>- Justificante de haber consignado a favor del Ayuntamiento la garantía para el cumplimiento de las obligaciones derivadas del contrato.</w:t>
      </w:r>
    </w:p>
    <w:p w14:paraId="4933729F" w14:textId="77777777" w:rsidR="00352BC8" w:rsidRPr="00961DB7" w:rsidRDefault="00352BC8" w:rsidP="00B50218">
      <w:pPr>
        <w:pStyle w:val="western"/>
        <w:spacing w:before="0" w:beforeAutospacing="0" w:after="100"/>
        <w:ind w:left="0" w:firstLine="284"/>
        <w:jc w:val="both"/>
        <w:rPr>
          <w:sz w:val="22"/>
          <w:szCs w:val="22"/>
        </w:rPr>
      </w:pPr>
      <w:r w:rsidRPr="00961DB7">
        <w:rPr>
          <w:sz w:val="22"/>
          <w:szCs w:val="22"/>
        </w:rPr>
        <w:t>- Póliza de seguro y documentación acreditativa del pago de la prima del seguro que cubre los riesgos derivados del proceso de la obra, con un límite mínimo de indemnización por valor igual al presupuesto de licitación.</w:t>
      </w:r>
    </w:p>
    <w:p w14:paraId="01A432DD" w14:textId="1121A895" w:rsidR="003F060C" w:rsidRPr="003F060C" w:rsidRDefault="003F060C" w:rsidP="003F060C">
      <w:pPr>
        <w:pStyle w:val="western"/>
        <w:spacing w:before="0" w:beforeAutospacing="0"/>
        <w:ind w:left="0" w:firstLine="284"/>
        <w:jc w:val="both"/>
        <w:rPr>
          <w:sz w:val="10"/>
          <w:szCs w:val="10"/>
        </w:rPr>
      </w:pPr>
    </w:p>
    <w:p w14:paraId="6C85172D" w14:textId="266EBF0E" w:rsidR="00352BC8" w:rsidRPr="00961DB7" w:rsidRDefault="00352BC8" w:rsidP="00B50218">
      <w:pPr>
        <w:pStyle w:val="western"/>
        <w:spacing w:before="0" w:beforeAutospacing="0" w:after="100"/>
        <w:ind w:left="0" w:firstLine="284"/>
        <w:jc w:val="both"/>
        <w:rPr>
          <w:sz w:val="22"/>
          <w:szCs w:val="22"/>
        </w:rPr>
      </w:pPr>
      <w:r w:rsidRPr="00961DB7">
        <w:rPr>
          <w:sz w:val="22"/>
          <w:szCs w:val="22"/>
        </w:rPr>
        <w:t>- En el caso de unión temporal de empresas, las escrituras de constitución de la misma cuya duración será coincidente con la del contrato hasta su extinción y CIF de dicha unión.</w:t>
      </w:r>
    </w:p>
    <w:p w14:paraId="415674F2" w14:textId="5AFEA1E2" w:rsidR="00352BC8" w:rsidRPr="00B50218" w:rsidRDefault="00352BC8" w:rsidP="00B50218">
      <w:pPr>
        <w:pStyle w:val="western"/>
        <w:spacing w:before="0" w:beforeAutospacing="0" w:after="100"/>
        <w:ind w:left="0" w:firstLine="284"/>
        <w:jc w:val="both"/>
        <w:rPr>
          <w:color w:val="000000"/>
          <w:sz w:val="22"/>
          <w:szCs w:val="22"/>
        </w:rPr>
      </w:pPr>
      <w:r w:rsidRPr="00961DB7">
        <w:rPr>
          <w:color w:val="000000"/>
          <w:sz w:val="22"/>
          <w:szCs w:val="22"/>
        </w:rPr>
        <w:t xml:space="preserve">- Documento </w:t>
      </w:r>
      <w:r w:rsidR="003F060C">
        <w:rPr>
          <w:color w:val="000000"/>
          <w:sz w:val="22"/>
          <w:szCs w:val="22"/>
        </w:rPr>
        <w:t>justificativa del porcentaje de contratos indefinidos de su plantilla reflejados en su oferta</w:t>
      </w:r>
      <w:r w:rsidRPr="00961DB7">
        <w:rPr>
          <w:color w:val="000000"/>
          <w:sz w:val="22"/>
          <w:szCs w:val="22"/>
        </w:rPr>
        <w:t>.</w:t>
      </w:r>
    </w:p>
    <w:p w14:paraId="71A0C89F" w14:textId="59348296" w:rsidR="0062529D" w:rsidRDefault="0062529D" w:rsidP="00B50218">
      <w:pPr>
        <w:pStyle w:val="western"/>
        <w:spacing w:before="0" w:beforeAutospacing="0" w:after="100"/>
        <w:ind w:left="0" w:firstLine="284"/>
        <w:jc w:val="both"/>
        <w:rPr>
          <w:color w:val="000000"/>
          <w:sz w:val="22"/>
          <w:szCs w:val="22"/>
        </w:rPr>
      </w:pPr>
      <w:r w:rsidRPr="00961DB7">
        <w:rPr>
          <w:color w:val="000000"/>
          <w:sz w:val="22"/>
          <w:szCs w:val="22"/>
        </w:rPr>
        <w:t xml:space="preserve">- Contratos de </w:t>
      </w:r>
      <w:r w:rsidR="00B917EA" w:rsidRPr="00961DB7">
        <w:rPr>
          <w:color w:val="000000"/>
          <w:sz w:val="22"/>
          <w:szCs w:val="22"/>
        </w:rPr>
        <w:t>trabajo acreditativo de la contratación para la obra de desempleados o equivalentes suscritos con el contratista con centros de inserción y especial</w:t>
      </w:r>
      <w:r w:rsidR="003F060C">
        <w:rPr>
          <w:color w:val="000000"/>
          <w:sz w:val="22"/>
          <w:szCs w:val="22"/>
        </w:rPr>
        <w:t xml:space="preserve"> de empleo,</w:t>
      </w:r>
      <w:r w:rsidRPr="00961DB7">
        <w:rPr>
          <w:color w:val="000000"/>
          <w:sz w:val="22"/>
          <w:szCs w:val="22"/>
        </w:rPr>
        <w:t xml:space="preserve"> que en su caso</w:t>
      </w:r>
      <w:r w:rsidR="003F060C">
        <w:rPr>
          <w:color w:val="000000"/>
          <w:sz w:val="22"/>
          <w:szCs w:val="22"/>
        </w:rPr>
        <w:t>,</w:t>
      </w:r>
      <w:r w:rsidRPr="00961DB7">
        <w:rPr>
          <w:color w:val="000000"/>
          <w:sz w:val="22"/>
          <w:szCs w:val="22"/>
        </w:rPr>
        <w:t xml:space="preserve"> hubiera comprometido en su oferta.</w:t>
      </w:r>
    </w:p>
    <w:p w14:paraId="07695DCB" w14:textId="77777777" w:rsidR="00C15827" w:rsidRPr="00961DB7" w:rsidRDefault="00C15827" w:rsidP="00B50218">
      <w:pPr>
        <w:pStyle w:val="western"/>
        <w:spacing w:before="0" w:beforeAutospacing="0" w:after="100"/>
        <w:ind w:left="0" w:firstLine="284"/>
        <w:jc w:val="both"/>
        <w:rPr>
          <w:color w:val="000000"/>
          <w:sz w:val="22"/>
          <w:szCs w:val="22"/>
        </w:rPr>
      </w:pPr>
    </w:p>
    <w:p w14:paraId="535C6D79" w14:textId="4BB73F10" w:rsidR="005617E6" w:rsidRPr="00B50218" w:rsidRDefault="005617E6" w:rsidP="00B50218">
      <w:pPr>
        <w:pStyle w:val="Ttulo1"/>
        <w:numPr>
          <w:ilvl w:val="0"/>
          <w:numId w:val="14"/>
        </w:numPr>
        <w:tabs>
          <w:tab w:val="left" w:pos="851"/>
        </w:tabs>
        <w:spacing w:before="0" w:after="100"/>
        <w:ind w:left="0" w:firstLine="284"/>
        <w:rPr>
          <w:rFonts w:cs="Arial"/>
          <w:color w:val="00000A"/>
          <w:sz w:val="22"/>
          <w:szCs w:val="22"/>
          <w:u w:val="single"/>
        </w:rPr>
      </w:pPr>
      <w:bookmarkStart w:id="29" w:name="_Toc8842592"/>
      <w:r w:rsidRPr="00B50218">
        <w:rPr>
          <w:rFonts w:cs="Arial"/>
          <w:color w:val="00000A"/>
          <w:sz w:val="22"/>
          <w:szCs w:val="22"/>
          <w:u w:val="single"/>
        </w:rPr>
        <w:lastRenderedPageBreak/>
        <w:t>CONFIDENCIALIDAD</w:t>
      </w:r>
      <w:bookmarkEnd w:id="29"/>
    </w:p>
    <w:p w14:paraId="1BE093F9" w14:textId="77777777" w:rsidR="00E95CA8" w:rsidRPr="00961DB7" w:rsidRDefault="00E95CA8" w:rsidP="00B50218">
      <w:pPr>
        <w:pStyle w:val="western"/>
        <w:spacing w:before="0" w:beforeAutospacing="0" w:after="100"/>
        <w:ind w:left="0" w:firstLine="284"/>
        <w:jc w:val="both"/>
        <w:rPr>
          <w:sz w:val="22"/>
          <w:szCs w:val="22"/>
        </w:rPr>
      </w:pPr>
      <w:r w:rsidRPr="00961DB7">
        <w:rPr>
          <w:sz w:val="22"/>
          <w:szCs w:val="22"/>
        </w:rPr>
        <w:t>El contratista deberá respetar el carácter confidencial de aquella información a la que tenga acceso con ocasión de la ejecución del contrato. Este deber se mantendrá durante un plazo de cinco años desde el conocimiento de la información.</w:t>
      </w:r>
    </w:p>
    <w:p w14:paraId="11998935" w14:textId="77777777" w:rsidR="00E95CA8" w:rsidRDefault="00E95CA8" w:rsidP="00B50218">
      <w:pPr>
        <w:pStyle w:val="western"/>
        <w:spacing w:before="0" w:beforeAutospacing="0" w:after="100"/>
        <w:ind w:left="0" w:firstLine="284"/>
        <w:jc w:val="both"/>
        <w:rPr>
          <w:sz w:val="22"/>
          <w:szCs w:val="22"/>
        </w:rPr>
      </w:pPr>
      <w:r w:rsidRPr="00961DB7">
        <w:rPr>
          <w:sz w:val="22"/>
          <w:szCs w:val="22"/>
        </w:rPr>
        <w:t>No se podrá divulgar la información facilitada por los empresarios que estos hayan designado como confidencial. A estos efectos, los licitadores deberán indicar en la declaración responsable la re</w:t>
      </w:r>
      <w:r w:rsidR="00120979" w:rsidRPr="00961DB7">
        <w:rPr>
          <w:sz w:val="22"/>
          <w:szCs w:val="22"/>
        </w:rPr>
        <w:t>lación de documentación para la</w:t>
      </w:r>
      <w:r w:rsidRPr="00961DB7">
        <w:rPr>
          <w:sz w:val="22"/>
          <w:szCs w:val="22"/>
        </w:rPr>
        <w:t xml:space="preserve"> que propongan ese carácter confidencial. La declaración de confidencialidad no se podrá extender a toda la propuesta. En caso de que lo haga, el órgano de contratación de forma motivada</w:t>
      </w:r>
      <w:r w:rsidR="00120979" w:rsidRPr="00961DB7">
        <w:rPr>
          <w:sz w:val="22"/>
          <w:szCs w:val="22"/>
        </w:rPr>
        <w:t xml:space="preserve"> determinará</w:t>
      </w:r>
      <w:r w:rsidRPr="00961DB7">
        <w:rPr>
          <w:sz w:val="22"/>
          <w:szCs w:val="22"/>
        </w:rPr>
        <w:t xml:space="preserve"> aquella documentación que no afecta a secretos técnicos o comerciales.</w:t>
      </w:r>
    </w:p>
    <w:p w14:paraId="717DEFE7" w14:textId="77777777" w:rsidR="00C15827" w:rsidRPr="00961DB7" w:rsidRDefault="00C15827" w:rsidP="00B50218">
      <w:pPr>
        <w:pStyle w:val="western"/>
        <w:spacing w:before="0" w:beforeAutospacing="0" w:after="100"/>
        <w:ind w:left="0" w:firstLine="284"/>
        <w:jc w:val="both"/>
        <w:rPr>
          <w:sz w:val="22"/>
          <w:szCs w:val="22"/>
        </w:rPr>
      </w:pPr>
    </w:p>
    <w:p w14:paraId="15229C30" w14:textId="26B6D20F" w:rsidR="006F2984" w:rsidRPr="00B50218" w:rsidRDefault="006F2984" w:rsidP="00B50218">
      <w:pPr>
        <w:pStyle w:val="Ttulo1"/>
        <w:numPr>
          <w:ilvl w:val="0"/>
          <w:numId w:val="14"/>
        </w:numPr>
        <w:tabs>
          <w:tab w:val="left" w:pos="851"/>
        </w:tabs>
        <w:spacing w:before="0" w:after="100"/>
        <w:ind w:left="0" w:firstLine="284"/>
        <w:rPr>
          <w:rFonts w:cs="Arial"/>
          <w:color w:val="00000A"/>
          <w:sz w:val="22"/>
          <w:szCs w:val="22"/>
          <w:u w:val="single"/>
        </w:rPr>
      </w:pPr>
      <w:bookmarkStart w:id="30" w:name="_Toc8842593"/>
      <w:r w:rsidRPr="00B50218">
        <w:rPr>
          <w:rFonts w:cs="Arial"/>
          <w:color w:val="00000A"/>
          <w:sz w:val="22"/>
          <w:szCs w:val="22"/>
          <w:u w:val="single"/>
        </w:rPr>
        <w:t>CESIÓN Y SUBCONTRATACIÓN</w:t>
      </w:r>
      <w:bookmarkEnd w:id="30"/>
    </w:p>
    <w:p w14:paraId="71BF0E77" w14:textId="0092A8F0" w:rsidR="006F2984" w:rsidRDefault="003C4983" w:rsidP="00B50218">
      <w:pPr>
        <w:pStyle w:val="western"/>
        <w:spacing w:before="0" w:beforeAutospacing="0" w:after="100"/>
        <w:ind w:left="0" w:firstLine="284"/>
        <w:jc w:val="both"/>
        <w:rPr>
          <w:sz w:val="22"/>
          <w:szCs w:val="22"/>
        </w:rPr>
      </w:pPr>
      <w:r>
        <w:rPr>
          <w:sz w:val="22"/>
          <w:szCs w:val="22"/>
        </w:rPr>
        <w:t>L</w:t>
      </w:r>
      <w:r w:rsidR="006F2984" w:rsidRPr="00961DB7">
        <w:rPr>
          <w:sz w:val="22"/>
          <w:szCs w:val="22"/>
        </w:rPr>
        <w:t>a cesión del contrato y el subcontrato sólo serán admisibles en los casos y con los requisitos previstos en los artículos 107 y 108 de la Ley Foral 2/</w:t>
      </w:r>
      <w:r w:rsidR="009E6D2C">
        <w:rPr>
          <w:sz w:val="22"/>
          <w:szCs w:val="22"/>
        </w:rPr>
        <w:t>2018</w:t>
      </w:r>
      <w:r w:rsidR="006F2984" w:rsidRPr="00961DB7">
        <w:rPr>
          <w:sz w:val="22"/>
          <w:szCs w:val="22"/>
        </w:rPr>
        <w:t>, de 13 de abril, de Contratos Públicos.</w:t>
      </w:r>
    </w:p>
    <w:p w14:paraId="4ACE902D" w14:textId="77777777" w:rsidR="00C15827" w:rsidRDefault="00C15827" w:rsidP="00B50218">
      <w:pPr>
        <w:pStyle w:val="western"/>
        <w:spacing w:before="0" w:beforeAutospacing="0" w:after="100"/>
        <w:ind w:left="0" w:firstLine="284"/>
        <w:jc w:val="both"/>
        <w:rPr>
          <w:sz w:val="22"/>
          <w:szCs w:val="22"/>
        </w:rPr>
      </w:pPr>
    </w:p>
    <w:p w14:paraId="56C858C3" w14:textId="013E0225" w:rsidR="006F2984" w:rsidRPr="003C4983" w:rsidRDefault="006F2984" w:rsidP="003C4983">
      <w:pPr>
        <w:pStyle w:val="Ttulo1"/>
        <w:numPr>
          <w:ilvl w:val="0"/>
          <w:numId w:val="14"/>
        </w:numPr>
        <w:tabs>
          <w:tab w:val="left" w:pos="851"/>
        </w:tabs>
        <w:spacing w:before="0" w:after="100"/>
        <w:ind w:left="0" w:firstLine="284"/>
        <w:rPr>
          <w:rFonts w:cs="Arial"/>
          <w:color w:val="00000A"/>
          <w:sz w:val="22"/>
          <w:szCs w:val="22"/>
          <w:u w:val="single"/>
        </w:rPr>
      </w:pPr>
      <w:bookmarkStart w:id="31" w:name="_Toc8842594"/>
      <w:r w:rsidRPr="003C4983">
        <w:rPr>
          <w:rFonts w:cs="Arial"/>
          <w:color w:val="00000A"/>
          <w:sz w:val="22"/>
          <w:szCs w:val="22"/>
          <w:u w:val="single"/>
        </w:rPr>
        <w:t>EJECUCIÓN DEL CONTRATO</w:t>
      </w:r>
      <w:bookmarkEnd w:id="31"/>
    </w:p>
    <w:p w14:paraId="6BC82DBC" w14:textId="4D22E540" w:rsidR="00D118AD" w:rsidRDefault="006F2984" w:rsidP="00B50218">
      <w:pPr>
        <w:pStyle w:val="western"/>
        <w:spacing w:before="0" w:beforeAutospacing="0" w:after="100"/>
        <w:ind w:left="0" w:firstLine="284"/>
        <w:jc w:val="both"/>
        <w:rPr>
          <w:sz w:val="22"/>
          <w:szCs w:val="22"/>
        </w:rPr>
      </w:pPr>
      <w:r w:rsidRPr="00961DB7">
        <w:rPr>
          <w:sz w:val="22"/>
          <w:szCs w:val="22"/>
        </w:rPr>
        <w:t>El Contratista tendrá en todo momento la obligación de obedecer las órdenes e instrucciones que, por escrito, le sean dictadas por el personal designado para el seguimiento de los trabajos, tanto en la realización de los mismos como en la forma de ejecución.</w:t>
      </w:r>
    </w:p>
    <w:p w14:paraId="508D05C3" w14:textId="1C101200" w:rsidR="006F2984" w:rsidRPr="00D118AD" w:rsidRDefault="006F2984" w:rsidP="00D118AD">
      <w:pPr>
        <w:pStyle w:val="western"/>
        <w:spacing w:before="0" w:beforeAutospacing="0"/>
        <w:ind w:left="646"/>
        <w:jc w:val="both"/>
        <w:rPr>
          <w:b/>
          <w:bCs/>
          <w:color w:val="00000A"/>
          <w:sz w:val="10"/>
          <w:szCs w:val="10"/>
          <w:u w:val="single"/>
        </w:rPr>
      </w:pPr>
    </w:p>
    <w:p w14:paraId="102CC641" w14:textId="77777777" w:rsidR="006F2984" w:rsidRPr="00961DB7" w:rsidRDefault="006F2984" w:rsidP="00B50218">
      <w:pPr>
        <w:pStyle w:val="western"/>
        <w:spacing w:before="0" w:beforeAutospacing="0" w:after="100"/>
        <w:ind w:left="0" w:firstLine="284"/>
        <w:jc w:val="both"/>
        <w:rPr>
          <w:sz w:val="22"/>
          <w:szCs w:val="22"/>
        </w:rPr>
      </w:pPr>
      <w:r w:rsidRPr="00961DB7">
        <w:rPr>
          <w:sz w:val="22"/>
          <w:szCs w:val="22"/>
        </w:rPr>
        <w:t>La Administración contratante, por medio del personal que considere oportuno, ejercerá el control de los trabajos comprendidos en esta contrata, comprometiéndose el contratista a facilitar la práctica del control al personal encargado.</w:t>
      </w:r>
    </w:p>
    <w:p w14:paraId="4532A5EB" w14:textId="77777777" w:rsidR="006F2984" w:rsidRDefault="006F2984" w:rsidP="00B50218">
      <w:pPr>
        <w:pStyle w:val="western"/>
        <w:spacing w:before="0" w:beforeAutospacing="0" w:after="100"/>
        <w:ind w:left="0" w:firstLine="284"/>
        <w:jc w:val="both"/>
        <w:rPr>
          <w:sz w:val="22"/>
          <w:szCs w:val="22"/>
        </w:rPr>
      </w:pPr>
      <w:r w:rsidRPr="00961DB7">
        <w:rPr>
          <w:sz w:val="22"/>
          <w:szCs w:val="22"/>
        </w:rPr>
        <w:t>Los trabajos se ejecutarán con estricta sujeción a las presentes cláusulas y a las Prescripciones Técnicas Particulares que sirve de base al contrato, conforme a las instrucciones que por escrito sean dadas por el personal encargado, sometiéndose el Contratista a las facultades de interpretación, modificación y resolución del contrato que la legislación vigente confiere a la Administración contratante.</w:t>
      </w:r>
    </w:p>
    <w:p w14:paraId="311D4436" w14:textId="77777777" w:rsidR="00C15827" w:rsidRPr="00961DB7" w:rsidRDefault="00C15827" w:rsidP="00B50218">
      <w:pPr>
        <w:pStyle w:val="western"/>
        <w:spacing w:before="0" w:beforeAutospacing="0" w:after="100"/>
        <w:ind w:left="0" w:firstLine="284"/>
        <w:jc w:val="both"/>
        <w:rPr>
          <w:sz w:val="22"/>
          <w:szCs w:val="22"/>
        </w:rPr>
      </w:pPr>
    </w:p>
    <w:p w14:paraId="747442F4" w14:textId="32294371" w:rsidR="006F2984" w:rsidRPr="003C4983" w:rsidRDefault="006F2984" w:rsidP="003C4983">
      <w:pPr>
        <w:pStyle w:val="Ttulo1"/>
        <w:numPr>
          <w:ilvl w:val="0"/>
          <w:numId w:val="14"/>
        </w:numPr>
        <w:tabs>
          <w:tab w:val="left" w:pos="851"/>
        </w:tabs>
        <w:spacing w:before="0" w:after="100"/>
        <w:ind w:left="0" w:firstLine="284"/>
        <w:rPr>
          <w:rFonts w:cs="Arial"/>
          <w:color w:val="00000A"/>
          <w:sz w:val="22"/>
          <w:szCs w:val="22"/>
          <w:u w:val="single"/>
        </w:rPr>
      </w:pPr>
      <w:bookmarkStart w:id="32" w:name="_Toc8842595"/>
      <w:r w:rsidRPr="003C4983">
        <w:rPr>
          <w:rFonts w:cs="Arial"/>
          <w:color w:val="00000A"/>
          <w:sz w:val="22"/>
          <w:szCs w:val="22"/>
          <w:u w:val="single"/>
        </w:rPr>
        <w:t>RIESGO Y VENTURA</w:t>
      </w:r>
      <w:bookmarkEnd w:id="32"/>
    </w:p>
    <w:p w14:paraId="5A53C96C" w14:textId="77777777" w:rsidR="006F2984" w:rsidRPr="00961DB7" w:rsidRDefault="006F2984" w:rsidP="00B50218">
      <w:pPr>
        <w:pStyle w:val="western"/>
        <w:spacing w:before="0" w:beforeAutospacing="0" w:after="100"/>
        <w:ind w:left="0" w:firstLine="284"/>
        <w:jc w:val="both"/>
        <w:rPr>
          <w:sz w:val="22"/>
          <w:szCs w:val="22"/>
        </w:rPr>
      </w:pPr>
      <w:r w:rsidRPr="00961DB7">
        <w:rPr>
          <w:sz w:val="22"/>
          <w:szCs w:val="22"/>
        </w:rPr>
        <w:t>La ejecución del presente contrato se realiza a riesgo y ventura del adjudicatario, quien no tendrá derecho a indemnización por causa de pérdidas averías o perjuicios que experimente durante la ejecución del contrato.</w:t>
      </w:r>
    </w:p>
    <w:p w14:paraId="01596980" w14:textId="0DE7E651" w:rsidR="006F2984" w:rsidRDefault="006F2984" w:rsidP="00B50218">
      <w:pPr>
        <w:pStyle w:val="western"/>
        <w:spacing w:before="0" w:beforeAutospacing="0" w:after="100"/>
        <w:ind w:left="0" w:firstLine="284"/>
        <w:jc w:val="both"/>
        <w:rPr>
          <w:sz w:val="22"/>
          <w:szCs w:val="22"/>
        </w:rPr>
      </w:pPr>
      <w:r w:rsidRPr="00961DB7">
        <w:rPr>
          <w:sz w:val="22"/>
          <w:szCs w:val="22"/>
        </w:rPr>
        <w:t xml:space="preserve">El contratista no podrá reclamar bajo ningún pretexto, ni </w:t>
      </w:r>
      <w:r w:rsidR="00F228DB" w:rsidRPr="00961DB7">
        <w:rPr>
          <w:sz w:val="22"/>
          <w:szCs w:val="22"/>
        </w:rPr>
        <w:t>aun</w:t>
      </w:r>
      <w:r w:rsidRPr="00961DB7">
        <w:rPr>
          <w:sz w:val="22"/>
          <w:szCs w:val="22"/>
        </w:rPr>
        <w:t xml:space="preserve"> de error u omisión, aumento de los precios fijados en su oferta.</w:t>
      </w:r>
    </w:p>
    <w:p w14:paraId="0A5D1C8F" w14:textId="77777777" w:rsidR="00C15827" w:rsidRPr="00961DB7" w:rsidRDefault="00C15827" w:rsidP="00B50218">
      <w:pPr>
        <w:pStyle w:val="western"/>
        <w:spacing w:before="0" w:beforeAutospacing="0" w:after="100"/>
        <w:ind w:left="0" w:firstLine="284"/>
        <w:jc w:val="both"/>
        <w:rPr>
          <w:sz w:val="22"/>
          <w:szCs w:val="22"/>
        </w:rPr>
      </w:pPr>
    </w:p>
    <w:p w14:paraId="1C32BBFC" w14:textId="1FEBC9BF" w:rsidR="006F2984" w:rsidRPr="003C4983" w:rsidRDefault="006F2984" w:rsidP="003C4983">
      <w:pPr>
        <w:pStyle w:val="Ttulo1"/>
        <w:numPr>
          <w:ilvl w:val="0"/>
          <w:numId w:val="14"/>
        </w:numPr>
        <w:tabs>
          <w:tab w:val="left" w:pos="851"/>
        </w:tabs>
        <w:spacing w:before="0" w:after="100"/>
        <w:ind w:left="0" w:firstLine="284"/>
        <w:rPr>
          <w:rFonts w:cs="Arial"/>
          <w:color w:val="00000A"/>
          <w:sz w:val="22"/>
          <w:szCs w:val="22"/>
          <w:u w:val="single"/>
        </w:rPr>
      </w:pPr>
      <w:bookmarkStart w:id="33" w:name="_Toc8842596"/>
      <w:r w:rsidRPr="003C4983">
        <w:rPr>
          <w:rFonts w:cs="Arial"/>
          <w:color w:val="00000A"/>
          <w:sz w:val="22"/>
          <w:szCs w:val="22"/>
          <w:u w:val="single"/>
        </w:rPr>
        <w:t>RESPONSABILIDAD DEL CONTRATISTA</w:t>
      </w:r>
      <w:bookmarkEnd w:id="33"/>
    </w:p>
    <w:p w14:paraId="1877B444" w14:textId="431639C6" w:rsidR="006F2984" w:rsidRPr="00961DB7" w:rsidRDefault="006F2984" w:rsidP="00B50218">
      <w:pPr>
        <w:pStyle w:val="western"/>
        <w:spacing w:before="0" w:beforeAutospacing="0" w:after="100"/>
        <w:ind w:left="0" w:firstLine="284"/>
        <w:jc w:val="both"/>
        <w:rPr>
          <w:color w:val="000000"/>
          <w:sz w:val="22"/>
          <w:szCs w:val="22"/>
        </w:rPr>
      </w:pPr>
      <w:r w:rsidRPr="00961DB7">
        <w:rPr>
          <w:sz w:val="22"/>
          <w:szCs w:val="22"/>
        </w:rPr>
        <w:t>El contratista será responsable de la calidad técnica</w:t>
      </w:r>
      <w:r w:rsidR="00C357B3" w:rsidRPr="00961DB7">
        <w:rPr>
          <w:color w:val="000000"/>
          <w:sz w:val="22"/>
          <w:szCs w:val="22"/>
        </w:rPr>
        <w:t xml:space="preserve"> </w:t>
      </w:r>
      <w:r w:rsidRPr="00961DB7">
        <w:rPr>
          <w:sz w:val="22"/>
          <w:szCs w:val="22"/>
        </w:rPr>
        <w:t xml:space="preserve">de los trabajos que desarrolle, así como de </w:t>
      </w:r>
      <w:r w:rsidRPr="00961DB7">
        <w:rPr>
          <w:color w:val="000000"/>
          <w:sz w:val="22"/>
          <w:szCs w:val="22"/>
        </w:rPr>
        <w:t>indemnizar todos los daños y perjuicios que se</w:t>
      </w:r>
      <w:r w:rsidRPr="00961DB7">
        <w:rPr>
          <w:sz w:val="22"/>
          <w:szCs w:val="22"/>
        </w:rPr>
        <w:t xml:space="preserve"> deduzcan para la Administración o para terceros </w:t>
      </w:r>
      <w:r w:rsidRPr="00961DB7">
        <w:rPr>
          <w:color w:val="000000"/>
          <w:sz w:val="22"/>
          <w:szCs w:val="22"/>
        </w:rPr>
        <w:t xml:space="preserve">como consecuencia de las operaciones que requiera la ejecución del contrato, </w:t>
      </w:r>
      <w:r w:rsidRPr="00961DB7">
        <w:rPr>
          <w:sz w:val="22"/>
          <w:szCs w:val="22"/>
        </w:rPr>
        <w:t xml:space="preserve">de las omisiones, errores, métodos </w:t>
      </w:r>
      <w:r w:rsidRPr="00961DB7">
        <w:rPr>
          <w:vanish/>
          <w:sz w:val="22"/>
          <w:szCs w:val="22"/>
        </w:rPr>
        <w:t xml:space="preserve">inadecuados </w:t>
      </w:r>
      <w:r w:rsidRPr="00961DB7">
        <w:rPr>
          <w:sz w:val="22"/>
          <w:szCs w:val="22"/>
        </w:rPr>
        <w:t xml:space="preserve">o conclusiones incorrectas en dicha ejecución, </w:t>
      </w:r>
      <w:r w:rsidRPr="00961DB7">
        <w:rPr>
          <w:color w:val="000000"/>
          <w:sz w:val="22"/>
          <w:szCs w:val="22"/>
        </w:rPr>
        <w:t>de conformidad con lo dispuesto en el artículo</w:t>
      </w:r>
      <w:r w:rsidRPr="00961DB7">
        <w:rPr>
          <w:sz w:val="22"/>
          <w:szCs w:val="22"/>
        </w:rPr>
        <w:t xml:space="preserve"> </w:t>
      </w:r>
      <w:r w:rsidR="006017AA">
        <w:rPr>
          <w:sz w:val="22"/>
          <w:szCs w:val="22"/>
        </w:rPr>
        <w:t>10</w:t>
      </w:r>
      <w:r w:rsidRPr="00961DB7">
        <w:rPr>
          <w:sz w:val="22"/>
          <w:szCs w:val="22"/>
        </w:rPr>
        <w:t>9 de la Ley Foral 2/</w:t>
      </w:r>
      <w:r w:rsidR="009E6D2C">
        <w:rPr>
          <w:sz w:val="22"/>
          <w:szCs w:val="22"/>
        </w:rPr>
        <w:t>2018</w:t>
      </w:r>
      <w:r w:rsidRPr="00961DB7">
        <w:rPr>
          <w:sz w:val="22"/>
          <w:szCs w:val="22"/>
        </w:rPr>
        <w:t>, de 13 de abril de Contratos Públicos, sin perjuicio de lo indicado en el segundo inciso de dicho artículo apartado.</w:t>
      </w:r>
    </w:p>
    <w:p w14:paraId="3C4A854B" w14:textId="61DBBC21" w:rsidR="006F2984" w:rsidRDefault="006F2984" w:rsidP="003C4983">
      <w:pPr>
        <w:pStyle w:val="western"/>
        <w:spacing w:before="0" w:beforeAutospacing="0" w:after="100"/>
        <w:ind w:left="0" w:firstLine="284"/>
        <w:jc w:val="both"/>
        <w:rPr>
          <w:sz w:val="22"/>
          <w:szCs w:val="22"/>
        </w:rPr>
      </w:pPr>
      <w:r w:rsidRPr="00961DB7">
        <w:rPr>
          <w:sz w:val="22"/>
          <w:szCs w:val="22"/>
        </w:rPr>
        <w:t>El contratista responderá, durante los 15 años siguientes a la fecha de la finalización del plazo de garantía por vicios ocultos de la construcción en cualquiera de sus elementos debido a incumplimiento del contrato, así como de los daños materiales causados en la obra a que se refiere el párrafo segundo del artículo 174 de la Ley Foral 2/</w:t>
      </w:r>
      <w:r w:rsidR="009E6D2C">
        <w:rPr>
          <w:sz w:val="22"/>
          <w:szCs w:val="22"/>
        </w:rPr>
        <w:t>2018</w:t>
      </w:r>
      <w:r w:rsidRPr="00961DB7">
        <w:rPr>
          <w:sz w:val="22"/>
          <w:szCs w:val="22"/>
        </w:rPr>
        <w:t xml:space="preserve"> de Contratos Públicos.</w:t>
      </w:r>
    </w:p>
    <w:p w14:paraId="5CF3A711" w14:textId="77777777" w:rsidR="00C15827" w:rsidRPr="00961DB7" w:rsidRDefault="00C15827" w:rsidP="003C4983">
      <w:pPr>
        <w:pStyle w:val="western"/>
        <w:spacing w:before="0" w:beforeAutospacing="0" w:after="100"/>
        <w:ind w:left="0" w:firstLine="284"/>
        <w:jc w:val="both"/>
        <w:rPr>
          <w:sz w:val="22"/>
          <w:szCs w:val="22"/>
        </w:rPr>
      </w:pPr>
    </w:p>
    <w:p w14:paraId="1CC85BD6" w14:textId="115623ED" w:rsidR="006F2984" w:rsidRPr="003C4983" w:rsidRDefault="006F2984" w:rsidP="003C4983">
      <w:pPr>
        <w:pStyle w:val="Ttulo1"/>
        <w:numPr>
          <w:ilvl w:val="0"/>
          <w:numId w:val="14"/>
        </w:numPr>
        <w:tabs>
          <w:tab w:val="left" w:pos="851"/>
        </w:tabs>
        <w:spacing w:before="0" w:after="100"/>
        <w:ind w:left="0" w:firstLine="284"/>
        <w:rPr>
          <w:rFonts w:cs="Arial"/>
          <w:color w:val="00000A"/>
          <w:sz w:val="22"/>
          <w:szCs w:val="22"/>
          <w:u w:val="single"/>
        </w:rPr>
      </w:pPr>
      <w:bookmarkStart w:id="34" w:name="_Toc8842597"/>
      <w:r w:rsidRPr="003C4983">
        <w:rPr>
          <w:rFonts w:cs="Arial"/>
          <w:color w:val="00000A"/>
          <w:sz w:val="22"/>
          <w:szCs w:val="22"/>
          <w:u w:val="single"/>
        </w:rPr>
        <w:lastRenderedPageBreak/>
        <w:t>OBLIGACIONES DE CARÁCTER LABORAL Y SOCIAL CONTRATISTA</w:t>
      </w:r>
      <w:bookmarkEnd w:id="34"/>
    </w:p>
    <w:p w14:paraId="0DD24372" w14:textId="68430FBF" w:rsidR="006F2984" w:rsidRPr="00961DB7" w:rsidRDefault="006F2984" w:rsidP="003C4983">
      <w:pPr>
        <w:pStyle w:val="western"/>
        <w:spacing w:before="0" w:beforeAutospacing="0" w:after="100"/>
        <w:ind w:left="0" w:firstLine="284"/>
        <w:jc w:val="both"/>
        <w:rPr>
          <w:sz w:val="22"/>
          <w:szCs w:val="22"/>
        </w:rPr>
      </w:pPr>
      <w:r w:rsidRPr="00961DB7">
        <w:rPr>
          <w:sz w:val="22"/>
          <w:szCs w:val="22"/>
        </w:rPr>
        <w:t xml:space="preserve">De conformidad con lo previsto en el artículo 66 de </w:t>
      </w:r>
      <w:r w:rsidRPr="00961DB7">
        <w:rPr>
          <w:sz w:val="22"/>
          <w:szCs w:val="22"/>
          <w:shd w:val="clear" w:color="auto" w:fill="FFFFFF"/>
        </w:rPr>
        <w:t>la Ley Foral 2/</w:t>
      </w:r>
      <w:r w:rsidR="009E6D2C">
        <w:rPr>
          <w:sz w:val="22"/>
          <w:szCs w:val="22"/>
          <w:shd w:val="clear" w:color="auto" w:fill="FFFFFF"/>
        </w:rPr>
        <w:t>2018</w:t>
      </w:r>
      <w:r w:rsidRPr="00961DB7">
        <w:rPr>
          <w:sz w:val="22"/>
          <w:szCs w:val="22"/>
          <w:shd w:val="clear" w:color="auto" w:fill="FFFFFF"/>
        </w:rPr>
        <w:t>,</w:t>
      </w:r>
      <w:r w:rsidRPr="00961DB7">
        <w:rPr>
          <w:sz w:val="22"/>
          <w:szCs w:val="22"/>
        </w:rPr>
        <w:t xml:space="preserve"> de 13 de abril</w:t>
      </w:r>
      <w:r w:rsidR="00F254E1" w:rsidRPr="00961DB7">
        <w:rPr>
          <w:sz w:val="22"/>
          <w:szCs w:val="22"/>
        </w:rPr>
        <w:t xml:space="preserve">, de Contratos Públicos se </w:t>
      </w:r>
      <w:r w:rsidRPr="00961DB7">
        <w:rPr>
          <w:sz w:val="22"/>
          <w:szCs w:val="22"/>
        </w:rPr>
        <w:t xml:space="preserve">advierte expresamente de las siguientes obligaciones: </w:t>
      </w:r>
    </w:p>
    <w:p w14:paraId="71445642"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63C6D770"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b)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6D5F5570" w14:textId="330105C9" w:rsidR="006F2984" w:rsidRDefault="006F2984" w:rsidP="003C4983">
      <w:pPr>
        <w:pStyle w:val="western"/>
        <w:spacing w:before="0" w:beforeAutospacing="0" w:after="100"/>
        <w:ind w:left="0" w:firstLine="284"/>
        <w:jc w:val="both"/>
        <w:rPr>
          <w:sz w:val="22"/>
          <w:szCs w:val="22"/>
        </w:rPr>
      </w:pPr>
      <w:r w:rsidRPr="003C4983">
        <w:rPr>
          <w:sz w:val="22"/>
          <w:szCs w:val="22"/>
        </w:rPr>
        <w:t>El incumplimiento de estas obligaciones por parte del contratista, o la infracción de las</w:t>
      </w:r>
      <w:r w:rsidRPr="00961DB7">
        <w:rPr>
          <w:sz w:val="22"/>
          <w:szCs w:val="22"/>
        </w:rPr>
        <w:t xml:space="preserve"> disposiciones sobre seguridad por parte del personal técnico por él designado, tendrá los efectos que se determinan en el artículo </w:t>
      </w:r>
      <w:r w:rsidR="006017AA">
        <w:rPr>
          <w:sz w:val="22"/>
          <w:szCs w:val="22"/>
        </w:rPr>
        <w:t>10</w:t>
      </w:r>
      <w:r w:rsidRPr="00961DB7">
        <w:rPr>
          <w:sz w:val="22"/>
          <w:szCs w:val="22"/>
        </w:rPr>
        <w:t xml:space="preserve">6 de la </w:t>
      </w:r>
      <w:r w:rsidRPr="00961DB7">
        <w:rPr>
          <w:sz w:val="22"/>
          <w:szCs w:val="22"/>
          <w:shd w:val="clear" w:color="auto" w:fill="FFFFFF"/>
        </w:rPr>
        <w:t>Ley Foral 2/</w:t>
      </w:r>
      <w:r w:rsidR="009E6D2C">
        <w:rPr>
          <w:sz w:val="22"/>
          <w:szCs w:val="22"/>
          <w:shd w:val="clear" w:color="auto" w:fill="FFFFFF"/>
        </w:rPr>
        <w:t>2018</w:t>
      </w:r>
      <w:r w:rsidRPr="00961DB7">
        <w:rPr>
          <w:sz w:val="22"/>
          <w:szCs w:val="22"/>
          <w:shd w:val="clear" w:color="auto" w:fill="FFFFFF"/>
        </w:rPr>
        <w:t>,</w:t>
      </w:r>
      <w:r w:rsidRPr="00961DB7">
        <w:rPr>
          <w:sz w:val="22"/>
          <w:szCs w:val="22"/>
        </w:rPr>
        <w:t xml:space="preserve"> de 13 de abril, de Contratos Públicos y no implicarán responsabilidad, ni repercusión alguna para la Administración contratante.</w:t>
      </w:r>
    </w:p>
    <w:p w14:paraId="7BF40F16" w14:textId="77777777" w:rsidR="00C15827" w:rsidRPr="00961DB7" w:rsidRDefault="00C15827" w:rsidP="003C4983">
      <w:pPr>
        <w:pStyle w:val="western"/>
        <w:spacing w:before="0" w:beforeAutospacing="0" w:after="100"/>
        <w:ind w:left="0" w:firstLine="284"/>
        <w:jc w:val="both"/>
        <w:rPr>
          <w:sz w:val="22"/>
          <w:szCs w:val="22"/>
        </w:rPr>
      </w:pPr>
    </w:p>
    <w:p w14:paraId="0AFE1C2A" w14:textId="206C9058" w:rsidR="006F2984" w:rsidRPr="003C4983" w:rsidRDefault="006F2984" w:rsidP="003C4983">
      <w:pPr>
        <w:pStyle w:val="Ttulo1"/>
        <w:numPr>
          <w:ilvl w:val="0"/>
          <w:numId w:val="14"/>
        </w:numPr>
        <w:tabs>
          <w:tab w:val="left" w:pos="851"/>
        </w:tabs>
        <w:spacing w:before="0" w:after="100"/>
        <w:ind w:left="0" w:firstLine="284"/>
        <w:rPr>
          <w:rFonts w:cs="Arial"/>
          <w:color w:val="00000A"/>
          <w:sz w:val="22"/>
          <w:szCs w:val="22"/>
          <w:u w:val="single"/>
        </w:rPr>
      </w:pPr>
      <w:bookmarkStart w:id="35" w:name="_Toc8842598"/>
      <w:r w:rsidRPr="003C4983">
        <w:rPr>
          <w:rFonts w:cs="Arial"/>
          <w:color w:val="00000A"/>
          <w:sz w:val="22"/>
          <w:szCs w:val="22"/>
          <w:u w:val="single"/>
        </w:rPr>
        <w:t>CONDICIÓN ESPECIAL D</w:t>
      </w:r>
      <w:r w:rsidR="001A155D" w:rsidRPr="003C4983">
        <w:rPr>
          <w:rFonts w:cs="Arial"/>
          <w:color w:val="00000A"/>
          <w:sz w:val="22"/>
          <w:szCs w:val="22"/>
          <w:u w:val="single"/>
        </w:rPr>
        <w:t>E EJECUCIÓN DE CARÁCTER  SOCIAL</w:t>
      </w:r>
      <w:bookmarkEnd w:id="35"/>
    </w:p>
    <w:p w14:paraId="518B391E" w14:textId="5DD37FBC" w:rsidR="00D118AD" w:rsidRDefault="008537F3" w:rsidP="003C4983">
      <w:pPr>
        <w:pStyle w:val="western"/>
        <w:spacing w:before="0" w:beforeAutospacing="0" w:after="100"/>
        <w:ind w:left="0" w:firstLine="284"/>
        <w:jc w:val="both"/>
        <w:rPr>
          <w:sz w:val="22"/>
          <w:szCs w:val="22"/>
        </w:rPr>
      </w:pPr>
      <w:r w:rsidRPr="00961DB7">
        <w:rPr>
          <w:sz w:val="22"/>
          <w:szCs w:val="22"/>
        </w:rPr>
        <w:t>Como condición especial de ejecución, y de conformidad con lo dispuesto en el artículo 20 de la Ley Foral 18/2016, de 13 de diciembre, reguladora del Plan de Inversiones Locales 2017-</w:t>
      </w:r>
      <w:r w:rsidR="009E6D2C">
        <w:rPr>
          <w:sz w:val="22"/>
          <w:szCs w:val="22"/>
        </w:rPr>
        <w:t>2018</w:t>
      </w:r>
      <w:r w:rsidRPr="00961DB7">
        <w:rPr>
          <w:sz w:val="22"/>
          <w:szCs w:val="22"/>
        </w:rPr>
        <w:t>, un tercio de todas las nuevas contrataciones, bajas y sustituciones a jornada completa que se requieran para la ejecución del contrato deberán recaer en personas perceptoras de renta mínima de inserción, con preferencia para las personas que reuniendo los requisitos precisos</w:t>
      </w:r>
      <w:r w:rsidRPr="00EF004D">
        <w:rPr>
          <w:sz w:val="22"/>
          <w:szCs w:val="22"/>
        </w:rPr>
        <w:t xml:space="preserve">, residan en el ámbito territorial de la agencia de empleo </w:t>
      </w:r>
      <w:r w:rsidR="00EF004D" w:rsidRPr="00EF004D">
        <w:rPr>
          <w:sz w:val="22"/>
          <w:szCs w:val="22"/>
        </w:rPr>
        <w:t>a la que pertenezca el ayuntamiento de Lekunberri</w:t>
      </w:r>
      <w:r w:rsidRPr="00EF004D">
        <w:rPr>
          <w:sz w:val="22"/>
          <w:szCs w:val="22"/>
        </w:rPr>
        <w:t>.</w:t>
      </w:r>
    </w:p>
    <w:p w14:paraId="4B5CDC93" w14:textId="5E59E42B" w:rsidR="008537F3" w:rsidRPr="00D118AD" w:rsidRDefault="008537F3" w:rsidP="00D118AD">
      <w:pPr>
        <w:pStyle w:val="western"/>
        <w:spacing w:before="0" w:beforeAutospacing="0"/>
        <w:ind w:left="646"/>
        <w:jc w:val="both"/>
        <w:rPr>
          <w:b/>
          <w:bCs/>
          <w:color w:val="00000A"/>
          <w:sz w:val="10"/>
          <w:szCs w:val="10"/>
          <w:u w:val="single"/>
        </w:rPr>
      </w:pPr>
    </w:p>
    <w:p w14:paraId="5DB9517D" w14:textId="77777777" w:rsidR="008537F3" w:rsidRPr="00961DB7" w:rsidRDefault="008537F3" w:rsidP="003C4983">
      <w:pPr>
        <w:pStyle w:val="western"/>
        <w:spacing w:before="0" w:beforeAutospacing="0" w:after="100"/>
        <w:ind w:left="0" w:firstLine="284"/>
        <w:jc w:val="both"/>
        <w:rPr>
          <w:sz w:val="22"/>
          <w:szCs w:val="22"/>
        </w:rPr>
      </w:pPr>
      <w:r w:rsidRPr="00961DB7">
        <w:rPr>
          <w:sz w:val="22"/>
          <w:szCs w:val="22"/>
        </w:rPr>
        <w:t>A los efectos de verificar el cumplimiento de la condición citada, el adjudicatario deberá aportar, entre la documentación necesaria para la formalización del contrato, un compromiso relativo a su cumplimiento, y con carácter previo, a la firma acta de comprobación del replanteo, la información relativa al personal destinado a la ejecución de las obras, con expresa indicación de las nuevas contrataciones que, en su caso, realice para la ejecución del contrato, indicando el porcentaje que suponen y justificando que como mínimo un tercio de las mismas se realizan en favor de perceptores de renta mínima de inserción.</w:t>
      </w:r>
    </w:p>
    <w:p w14:paraId="7F455D07" w14:textId="77777777" w:rsidR="008537F3" w:rsidRPr="00961DB7" w:rsidRDefault="008537F3" w:rsidP="003C4983">
      <w:pPr>
        <w:pStyle w:val="western"/>
        <w:spacing w:before="0" w:beforeAutospacing="0" w:after="100"/>
        <w:ind w:left="0" w:firstLine="284"/>
        <w:jc w:val="both"/>
        <w:rPr>
          <w:sz w:val="22"/>
          <w:szCs w:val="22"/>
        </w:rPr>
      </w:pPr>
      <w:r w:rsidRPr="003C4983">
        <w:rPr>
          <w:sz w:val="22"/>
          <w:szCs w:val="22"/>
        </w:rPr>
        <w:t>Asimismo, y a los efectos de verificar el cumplimiento de la presente condición durante la</w:t>
      </w:r>
      <w:r w:rsidRPr="00961DB7">
        <w:rPr>
          <w:sz w:val="22"/>
          <w:szCs w:val="22"/>
        </w:rPr>
        <w:t xml:space="preserve"> ejecución del contrato, el contratista, con periodicidad quincenal, presentará a la unidad gestora una relación del personal que se encuentra ejecutando el contrato, indicando si en el periodo al que se refiere cada relación se han efectuado nuevas contrataciones, bajas o sustituciones a jornada completa, y, en caso de ser así, las que se hayan realizado a favor de perceptores de renta mínima de inserción.</w:t>
      </w:r>
    </w:p>
    <w:p w14:paraId="085F126A" w14:textId="2554FFD9" w:rsidR="008537F3" w:rsidRDefault="008537F3" w:rsidP="003C4983">
      <w:pPr>
        <w:pStyle w:val="western"/>
        <w:spacing w:before="0" w:beforeAutospacing="0" w:after="100"/>
        <w:ind w:left="0" w:firstLine="284"/>
        <w:jc w:val="both"/>
        <w:rPr>
          <w:sz w:val="22"/>
          <w:szCs w:val="22"/>
        </w:rPr>
      </w:pPr>
      <w:r w:rsidRPr="00961DB7">
        <w:rPr>
          <w:sz w:val="22"/>
          <w:szCs w:val="22"/>
        </w:rPr>
        <w:t xml:space="preserve">El incumplimiento de la presente Condición Especial de Ejecución, tendrá los efectos que se determinan en el artículo </w:t>
      </w:r>
      <w:r w:rsidR="006017AA">
        <w:rPr>
          <w:sz w:val="22"/>
          <w:szCs w:val="22"/>
        </w:rPr>
        <w:t>10</w:t>
      </w:r>
      <w:r w:rsidRPr="00961DB7">
        <w:rPr>
          <w:sz w:val="22"/>
          <w:szCs w:val="22"/>
        </w:rPr>
        <w:t xml:space="preserve">6 de la </w:t>
      </w:r>
      <w:r w:rsidRPr="00961DB7">
        <w:rPr>
          <w:sz w:val="22"/>
          <w:szCs w:val="22"/>
          <w:shd w:val="clear" w:color="auto" w:fill="FFFFFF"/>
        </w:rPr>
        <w:t>de la Ley Foral 2/</w:t>
      </w:r>
      <w:r w:rsidR="009E6D2C">
        <w:rPr>
          <w:sz w:val="22"/>
          <w:szCs w:val="22"/>
          <w:shd w:val="clear" w:color="auto" w:fill="FFFFFF"/>
        </w:rPr>
        <w:t>2018</w:t>
      </w:r>
      <w:r w:rsidRPr="00961DB7">
        <w:rPr>
          <w:sz w:val="22"/>
          <w:szCs w:val="22"/>
          <w:shd w:val="clear" w:color="auto" w:fill="FFFFFF"/>
        </w:rPr>
        <w:t xml:space="preserve">, </w:t>
      </w:r>
      <w:r w:rsidRPr="00961DB7">
        <w:rPr>
          <w:sz w:val="22"/>
          <w:szCs w:val="22"/>
        </w:rPr>
        <w:t xml:space="preserve">de 13 de junio, de Contratos Públicos, con la calificación de muy grave, y por lo tanto sancionable con arreglo a lo dispuesto en la </w:t>
      </w:r>
      <w:r w:rsidRPr="000D6228">
        <w:rPr>
          <w:sz w:val="22"/>
          <w:szCs w:val="22"/>
        </w:rPr>
        <w:t>Cláusula</w:t>
      </w:r>
      <w:r w:rsidR="00D8410D" w:rsidRPr="000D6228">
        <w:rPr>
          <w:sz w:val="22"/>
          <w:szCs w:val="22"/>
        </w:rPr>
        <w:t xml:space="preserve"> </w:t>
      </w:r>
      <w:r w:rsidR="000D6228" w:rsidRPr="000D6228">
        <w:rPr>
          <w:sz w:val="22"/>
          <w:szCs w:val="22"/>
        </w:rPr>
        <w:t>A.39</w:t>
      </w:r>
      <w:r w:rsidRPr="000D6228">
        <w:rPr>
          <w:sz w:val="22"/>
          <w:szCs w:val="22"/>
        </w:rPr>
        <w:t>.</w:t>
      </w:r>
    </w:p>
    <w:p w14:paraId="7E6ECE7A" w14:textId="77777777" w:rsidR="00C15827" w:rsidRPr="00961DB7" w:rsidRDefault="00C15827" w:rsidP="003C4983">
      <w:pPr>
        <w:pStyle w:val="western"/>
        <w:spacing w:before="0" w:beforeAutospacing="0" w:after="100"/>
        <w:ind w:left="0" w:firstLine="284"/>
        <w:jc w:val="both"/>
        <w:rPr>
          <w:b/>
          <w:sz w:val="22"/>
          <w:szCs w:val="22"/>
          <w:u w:val="single"/>
        </w:rPr>
      </w:pPr>
    </w:p>
    <w:p w14:paraId="6434719F" w14:textId="60418B64" w:rsidR="006F2984" w:rsidRPr="003C4983" w:rsidRDefault="006F2984" w:rsidP="003C4983">
      <w:pPr>
        <w:pStyle w:val="Ttulo1"/>
        <w:numPr>
          <w:ilvl w:val="0"/>
          <w:numId w:val="14"/>
        </w:numPr>
        <w:tabs>
          <w:tab w:val="left" w:pos="851"/>
        </w:tabs>
        <w:spacing w:before="0" w:after="100"/>
        <w:ind w:left="0" w:firstLine="284"/>
        <w:rPr>
          <w:rFonts w:cs="Arial"/>
          <w:color w:val="00000A"/>
          <w:sz w:val="22"/>
          <w:szCs w:val="22"/>
          <w:u w:val="single"/>
        </w:rPr>
      </w:pPr>
      <w:bookmarkStart w:id="36" w:name="_Toc8842599"/>
      <w:r w:rsidRPr="003C4983">
        <w:rPr>
          <w:rFonts w:cs="Arial"/>
          <w:color w:val="00000A"/>
          <w:sz w:val="22"/>
          <w:szCs w:val="22"/>
          <w:u w:val="single"/>
        </w:rPr>
        <w:t>GASTOS POR CUENTA DEL CONTRATISTA</w:t>
      </w:r>
      <w:bookmarkEnd w:id="36"/>
    </w:p>
    <w:p w14:paraId="1FACB5DE"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Serán gastos a satisfacer por el Contratista, entre otros, los siguientes:</w:t>
      </w:r>
    </w:p>
    <w:p w14:paraId="3887F588" w14:textId="7328C522" w:rsidR="006F2984" w:rsidRPr="00961DB7" w:rsidRDefault="006924BF" w:rsidP="003C4983">
      <w:pPr>
        <w:pStyle w:val="western"/>
        <w:spacing w:before="0" w:beforeAutospacing="0" w:after="100"/>
        <w:ind w:left="0" w:firstLine="284"/>
        <w:jc w:val="both"/>
        <w:rPr>
          <w:sz w:val="22"/>
          <w:szCs w:val="22"/>
        </w:rPr>
      </w:pPr>
      <w:r>
        <w:rPr>
          <w:sz w:val="22"/>
          <w:szCs w:val="22"/>
        </w:rPr>
        <w:t>A.29.</w:t>
      </w:r>
      <w:r w:rsidR="006F2984" w:rsidRPr="003C4983">
        <w:rPr>
          <w:sz w:val="22"/>
          <w:szCs w:val="22"/>
        </w:rPr>
        <w:t>1.- Tanto en las proposiciones presentadas por los licitadores, como en el precio de</w:t>
      </w:r>
      <w:r w:rsidR="006F2984" w:rsidRPr="00961DB7">
        <w:rPr>
          <w:sz w:val="22"/>
          <w:szCs w:val="22"/>
        </w:rPr>
        <w:t xml:space="preserve"> adjudicación se entienden comprendidos todos los tributos, recargos, costes,  impuestos, </w:t>
      </w:r>
      <w:r w:rsidR="008537F3" w:rsidRPr="00961DB7">
        <w:rPr>
          <w:sz w:val="22"/>
          <w:szCs w:val="22"/>
        </w:rPr>
        <w:t xml:space="preserve"> </w:t>
      </w:r>
      <w:r w:rsidR="006F2984" w:rsidRPr="00961DB7">
        <w:rPr>
          <w:sz w:val="22"/>
          <w:szCs w:val="22"/>
        </w:rPr>
        <w:t>derechos,</w:t>
      </w:r>
      <w:r w:rsidR="008537F3" w:rsidRPr="00961DB7">
        <w:rPr>
          <w:sz w:val="22"/>
          <w:szCs w:val="22"/>
        </w:rPr>
        <w:t xml:space="preserve"> </w:t>
      </w:r>
      <w:r w:rsidR="006F2984" w:rsidRPr="00961DB7">
        <w:rPr>
          <w:sz w:val="22"/>
          <w:szCs w:val="22"/>
        </w:rPr>
        <w:t xml:space="preserve"> tasas, </w:t>
      </w:r>
      <w:r w:rsidR="008537F3" w:rsidRPr="00961DB7">
        <w:rPr>
          <w:sz w:val="22"/>
          <w:szCs w:val="22"/>
        </w:rPr>
        <w:t xml:space="preserve"> </w:t>
      </w:r>
      <w:r w:rsidR="006F2984" w:rsidRPr="00961DB7">
        <w:rPr>
          <w:sz w:val="22"/>
          <w:szCs w:val="22"/>
        </w:rPr>
        <w:t>compensaciones</w:t>
      </w:r>
      <w:r w:rsidR="008537F3" w:rsidRPr="00961DB7">
        <w:rPr>
          <w:sz w:val="22"/>
          <w:szCs w:val="22"/>
        </w:rPr>
        <w:t xml:space="preserve"> </w:t>
      </w:r>
      <w:r w:rsidR="006F2984" w:rsidRPr="00961DB7">
        <w:rPr>
          <w:sz w:val="22"/>
          <w:szCs w:val="22"/>
        </w:rPr>
        <w:t xml:space="preserve"> y</w:t>
      </w:r>
      <w:r w:rsidR="008537F3" w:rsidRPr="00961DB7">
        <w:rPr>
          <w:sz w:val="22"/>
          <w:szCs w:val="22"/>
        </w:rPr>
        <w:t xml:space="preserve"> </w:t>
      </w:r>
      <w:r w:rsidR="006F2984" w:rsidRPr="00961DB7">
        <w:rPr>
          <w:sz w:val="22"/>
          <w:szCs w:val="22"/>
        </w:rPr>
        <w:t xml:space="preserve"> demás</w:t>
      </w:r>
      <w:r w:rsidR="008537F3" w:rsidRPr="00961DB7">
        <w:rPr>
          <w:sz w:val="22"/>
          <w:szCs w:val="22"/>
        </w:rPr>
        <w:t xml:space="preserve"> </w:t>
      </w:r>
      <w:r w:rsidR="006F2984" w:rsidRPr="00961DB7">
        <w:rPr>
          <w:sz w:val="22"/>
          <w:szCs w:val="22"/>
        </w:rPr>
        <w:t xml:space="preserve"> gravámenes y </w:t>
      </w:r>
      <w:r w:rsidR="008537F3" w:rsidRPr="00961DB7">
        <w:rPr>
          <w:sz w:val="22"/>
          <w:szCs w:val="22"/>
        </w:rPr>
        <w:t xml:space="preserve"> </w:t>
      </w:r>
      <w:r w:rsidR="006F2984" w:rsidRPr="00961DB7">
        <w:rPr>
          <w:sz w:val="22"/>
          <w:szCs w:val="22"/>
        </w:rPr>
        <w:t xml:space="preserve">exacciones </w:t>
      </w:r>
      <w:r w:rsidR="008537F3" w:rsidRPr="00961DB7">
        <w:rPr>
          <w:sz w:val="22"/>
          <w:szCs w:val="22"/>
        </w:rPr>
        <w:t xml:space="preserve"> </w:t>
      </w:r>
      <w:r w:rsidR="006F2984" w:rsidRPr="00961DB7">
        <w:rPr>
          <w:sz w:val="22"/>
          <w:szCs w:val="22"/>
        </w:rPr>
        <w:t xml:space="preserve">que resultan de </w:t>
      </w:r>
      <w:r w:rsidR="006F2984" w:rsidRPr="00961DB7">
        <w:rPr>
          <w:sz w:val="22"/>
          <w:szCs w:val="22"/>
        </w:rPr>
        <w:lastRenderedPageBreak/>
        <w:t>aplicación según las disposiciones vigentes con ocasión o como consecuencia del contrato o de su ejecución, así como cualesquiera otros gastos que pudieran ser de aplicación al precio a abonar al adjudicatario como pago del objeto  del contrato.</w:t>
      </w:r>
    </w:p>
    <w:p w14:paraId="70AB0427" w14:textId="4430EA09" w:rsidR="006F2984" w:rsidRPr="003C4983" w:rsidRDefault="006924BF" w:rsidP="003C4983">
      <w:pPr>
        <w:pStyle w:val="western"/>
        <w:spacing w:before="0" w:beforeAutospacing="0" w:after="100"/>
        <w:ind w:left="0" w:firstLine="284"/>
        <w:jc w:val="both"/>
        <w:rPr>
          <w:sz w:val="22"/>
          <w:szCs w:val="22"/>
        </w:rPr>
      </w:pPr>
      <w:r>
        <w:rPr>
          <w:sz w:val="22"/>
          <w:szCs w:val="22"/>
        </w:rPr>
        <w:t>A.29.2</w:t>
      </w:r>
      <w:r w:rsidR="006F2984" w:rsidRPr="003C4983">
        <w:rPr>
          <w:sz w:val="22"/>
          <w:szCs w:val="22"/>
        </w:rPr>
        <w:t>.- Los que se requieran para la obtención de autorizaciones, licencias y recogida de documentos o cualquier otra información de Organismos oficiales o particulares.</w:t>
      </w:r>
    </w:p>
    <w:p w14:paraId="70D34F1E" w14:textId="1E42CE61" w:rsidR="006F2984" w:rsidRPr="003C4983" w:rsidRDefault="006924BF" w:rsidP="003C4983">
      <w:pPr>
        <w:pStyle w:val="western"/>
        <w:spacing w:before="0" w:beforeAutospacing="0" w:after="100"/>
        <w:ind w:left="0" w:firstLine="284"/>
        <w:jc w:val="both"/>
        <w:rPr>
          <w:sz w:val="22"/>
          <w:szCs w:val="22"/>
        </w:rPr>
      </w:pPr>
      <w:r>
        <w:rPr>
          <w:sz w:val="22"/>
          <w:szCs w:val="22"/>
        </w:rPr>
        <w:t>A.29.3</w:t>
      </w:r>
      <w:r w:rsidR="006F2984" w:rsidRPr="003C4983">
        <w:rPr>
          <w:sz w:val="22"/>
          <w:szCs w:val="22"/>
        </w:rPr>
        <w:t>- Los correspondientes a pruebas, ensayos y, en general, a cuantos trabajos, informes y certificados sean necesarios para el cumplimiento de los fines del contrato, así como para su comprobación.</w:t>
      </w:r>
    </w:p>
    <w:p w14:paraId="0DA50DAF" w14:textId="61BF2485" w:rsidR="006F2984" w:rsidRDefault="006924BF" w:rsidP="003C4983">
      <w:pPr>
        <w:pStyle w:val="western"/>
        <w:spacing w:before="0" w:beforeAutospacing="0" w:after="100"/>
        <w:ind w:left="0" w:firstLine="284"/>
        <w:jc w:val="both"/>
        <w:rPr>
          <w:sz w:val="22"/>
          <w:szCs w:val="22"/>
        </w:rPr>
      </w:pPr>
      <w:r>
        <w:rPr>
          <w:sz w:val="22"/>
          <w:szCs w:val="22"/>
        </w:rPr>
        <w:t>A.29.</w:t>
      </w:r>
      <w:r w:rsidR="006F2984" w:rsidRPr="003C4983">
        <w:rPr>
          <w:sz w:val="22"/>
          <w:szCs w:val="22"/>
        </w:rPr>
        <w:t>4.- Cualesquiera otros gastos a que hubiera lugar para la realización del contrato, como, v.g. financieros, seguros, transportes, desplazamientos, honorarios, etc.</w:t>
      </w:r>
    </w:p>
    <w:p w14:paraId="0A306A68" w14:textId="77777777" w:rsidR="00C15827" w:rsidRPr="003C4983" w:rsidRDefault="00C15827" w:rsidP="003C4983">
      <w:pPr>
        <w:pStyle w:val="western"/>
        <w:spacing w:before="0" w:beforeAutospacing="0" w:after="100"/>
        <w:ind w:left="0" w:firstLine="284"/>
        <w:jc w:val="both"/>
        <w:rPr>
          <w:sz w:val="22"/>
          <w:szCs w:val="22"/>
        </w:rPr>
      </w:pPr>
    </w:p>
    <w:p w14:paraId="0115FF16" w14:textId="2682E52B" w:rsidR="006F2984" w:rsidRPr="003C4983" w:rsidRDefault="006F2984" w:rsidP="003C4983">
      <w:pPr>
        <w:pStyle w:val="Ttulo1"/>
        <w:numPr>
          <w:ilvl w:val="0"/>
          <w:numId w:val="14"/>
        </w:numPr>
        <w:tabs>
          <w:tab w:val="left" w:pos="851"/>
        </w:tabs>
        <w:spacing w:before="0" w:after="100"/>
        <w:ind w:left="0" w:firstLine="284"/>
        <w:rPr>
          <w:rFonts w:cs="Arial"/>
          <w:color w:val="00000A"/>
          <w:sz w:val="22"/>
          <w:szCs w:val="22"/>
          <w:u w:val="single"/>
        </w:rPr>
      </w:pPr>
      <w:bookmarkStart w:id="37" w:name="_Toc8842600"/>
      <w:r w:rsidRPr="003C4983">
        <w:rPr>
          <w:rFonts w:cs="Arial"/>
          <w:color w:val="00000A"/>
          <w:sz w:val="22"/>
          <w:szCs w:val="22"/>
          <w:u w:val="single"/>
        </w:rPr>
        <w:t>AUTORIZACIONES Y LICENCIAS</w:t>
      </w:r>
      <w:bookmarkEnd w:id="37"/>
    </w:p>
    <w:p w14:paraId="43E7AED5" w14:textId="77777777" w:rsidR="006F2984" w:rsidRDefault="006F2984" w:rsidP="003C4983">
      <w:pPr>
        <w:pStyle w:val="western"/>
        <w:spacing w:before="0" w:beforeAutospacing="0" w:after="100"/>
        <w:ind w:left="0" w:firstLine="284"/>
        <w:jc w:val="both"/>
        <w:rPr>
          <w:sz w:val="22"/>
          <w:szCs w:val="22"/>
        </w:rPr>
      </w:pPr>
      <w:r w:rsidRPr="00961DB7">
        <w:rPr>
          <w:sz w:val="22"/>
          <w:szCs w:val="22"/>
        </w:rPr>
        <w:t>Corresponde al Contratista la obtención de todas las autorizaciones y licencias, tanto oficiales como particulares que se requieran para la elaboración de los trabajos.</w:t>
      </w:r>
    </w:p>
    <w:p w14:paraId="304CB7B5" w14:textId="77777777" w:rsidR="00C15827" w:rsidRPr="00961DB7" w:rsidRDefault="00C15827" w:rsidP="003C4983">
      <w:pPr>
        <w:pStyle w:val="western"/>
        <w:spacing w:before="0" w:beforeAutospacing="0" w:after="100"/>
        <w:ind w:left="0" w:firstLine="284"/>
        <w:jc w:val="both"/>
        <w:rPr>
          <w:sz w:val="22"/>
          <w:szCs w:val="22"/>
        </w:rPr>
      </w:pPr>
    </w:p>
    <w:p w14:paraId="4C900084" w14:textId="57F89CA1" w:rsidR="006F2984" w:rsidRPr="00961DB7" w:rsidRDefault="006F2984" w:rsidP="00050607">
      <w:pPr>
        <w:pStyle w:val="Ttulo1"/>
        <w:numPr>
          <w:ilvl w:val="0"/>
          <w:numId w:val="14"/>
        </w:numPr>
        <w:tabs>
          <w:tab w:val="left" w:pos="851"/>
        </w:tabs>
        <w:spacing w:before="0" w:after="100"/>
        <w:ind w:left="0" w:firstLine="284"/>
        <w:rPr>
          <w:rFonts w:cs="Arial"/>
          <w:b w:val="0"/>
          <w:sz w:val="22"/>
          <w:szCs w:val="22"/>
          <w:u w:val="single"/>
        </w:rPr>
      </w:pPr>
      <w:bookmarkStart w:id="38" w:name="_Toc8842601"/>
      <w:r w:rsidRPr="00050607">
        <w:rPr>
          <w:rFonts w:cs="Arial"/>
          <w:color w:val="00000A"/>
          <w:sz w:val="22"/>
          <w:szCs w:val="22"/>
          <w:u w:val="single"/>
        </w:rPr>
        <w:t>PERSONAL Y MEDIOS INSTRUMENTALES</w:t>
      </w:r>
      <w:bookmarkEnd w:id="38"/>
    </w:p>
    <w:p w14:paraId="3B8E53D3" w14:textId="77777777" w:rsidR="006F2984" w:rsidRDefault="006F2984" w:rsidP="003C4983">
      <w:pPr>
        <w:pStyle w:val="western"/>
        <w:spacing w:before="0" w:beforeAutospacing="0" w:after="100"/>
        <w:ind w:left="0" w:firstLine="284"/>
        <w:jc w:val="both"/>
        <w:rPr>
          <w:sz w:val="22"/>
          <w:szCs w:val="22"/>
        </w:rPr>
      </w:pPr>
      <w:r w:rsidRPr="00961DB7">
        <w:rPr>
          <w:sz w:val="22"/>
          <w:szCs w:val="22"/>
        </w:rPr>
        <w:t>Todo el personal que sea necesario para la realización de los trabajos que se contratan, tanto si pertenece fijo al contratista como si su contrata es eventual, tendrá el título facultativo o profesional adecuado a su cometido, corriendo exclusivamente a cargo del contratista tanto el personal como los medios que sean precisos para la ejecución de la contrata.</w:t>
      </w:r>
    </w:p>
    <w:p w14:paraId="3D599242" w14:textId="77777777" w:rsidR="00C15827" w:rsidRPr="00961DB7" w:rsidRDefault="00C15827" w:rsidP="003C4983">
      <w:pPr>
        <w:pStyle w:val="western"/>
        <w:spacing w:before="0" w:beforeAutospacing="0" w:after="100"/>
        <w:ind w:left="0" w:firstLine="284"/>
        <w:jc w:val="both"/>
        <w:rPr>
          <w:sz w:val="22"/>
          <w:szCs w:val="22"/>
        </w:rPr>
      </w:pPr>
    </w:p>
    <w:p w14:paraId="544BF6E8" w14:textId="3CA5D151" w:rsidR="006F2984" w:rsidRPr="00050607" w:rsidRDefault="006F2984" w:rsidP="00050607">
      <w:pPr>
        <w:pStyle w:val="Ttulo1"/>
        <w:numPr>
          <w:ilvl w:val="0"/>
          <w:numId w:val="14"/>
        </w:numPr>
        <w:tabs>
          <w:tab w:val="left" w:pos="851"/>
        </w:tabs>
        <w:spacing w:before="0" w:after="100"/>
        <w:ind w:left="0" w:firstLine="284"/>
        <w:rPr>
          <w:rFonts w:cs="Arial"/>
          <w:color w:val="00000A"/>
          <w:sz w:val="22"/>
          <w:szCs w:val="22"/>
          <w:u w:val="single"/>
        </w:rPr>
      </w:pPr>
      <w:bookmarkStart w:id="39" w:name="_Toc8842602"/>
      <w:r w:rsidRPr="00050607">
        <w:rPr>
          <w:rFonts w:cs="Arial"/>
          <w:color w:val="00000A"/>
          <w:sz w:val="22"/>
          <w:szCs w:val="22"/>
          <w:u w:val="single"/>
        </w:rPr>
        <w:t>APORTACIÓN DEL EQUIPO</w:t>
      </w:r>
      <w:bookmarkEnd w:id="39"/>
    </w:p>
    <w:p w14:paraId="5ACC262A"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El adjudicatario queda obligado a aportar, para la realización de los trabajos, el equipo, medios auxiliares, local y personal que sean necesarios para la buena ejecución de aquél.</w:t>
      </w:r>
    </w:p>
    <w:p w14:paraId="28BA969A" w14:textId="04CC153C" w:rsidR="006F2984" w:rsidRPr="00961DB7" w:rsidRDefault="006F2984" w:rsidP="003C4983">
      <w:pPr>
        <w:pStyle w:val="western"/>
        <w:spacing w:before="0" w:beforeAutospacing="0" w:after="100"/>
        <w:ind w:left="0" w:firstLine="284"/>
        <w:jc w:val="both"/>
        <w:rPr>
          <w:sz w:val="22"/>
          <w:szCs w:val="22"/>
        </w:rPr>
      </w:pPr>
      <w:r w:rsidRPr="00961DB7">
        <w:rPr>
          <w:sz w:val="22"/>
          <w:szCs w:val="22"/>
        </w:rPr>
        <w:t>Para el caso de subcontratistas se estará a lo señalado en el artículo 107 de Ley Foral 2/</w:t>
      </w:r>
      <w:r w:rsidR="009E6D2C">
        <w:rPr>
          <w:sz w:val="22"/>
          <w:szCs w:val="22"/>
        </w:rPr>
        <w:t>2018</w:t>
      </w:r>
      <w:r w:rsidRPr="00961DB7">
        <w:rPr>
          <w:sz w:val="22"/>
          <w:szCs w:val="22"/>
        </w:rPr>
        <w:t>, de 13 de abril, de Contratos Público</w:t>
      </w:r>
      <w:r w:rsidR="005F044A" w:rsidRPr="00961DB7">
        <w:rPr>
          <w:sz w:val="22"/>
          <w:szCs w:val="22"/>
        </w:rPr>
        <w:t>s.</w:t>
      </w:r>
    </w:p>
    <w:p w14:paraId="7005E250" w14:textId="61ABE47C" w:rsidR="00D118AD" w:rsidRDefault="006F2984" w:rsidP="003C4983">
      <w:pPr>
        <w:pStyle w:val="western"/>
        <w:spacing w:before="0" w:beforeAutospacing="0" w:after="100"/>
        <w:ind w:left="0" w:firstLine="284"/>
        <w:jc w:val="both"/>
        <w:rPr>
          <w:sz w:val="22"/>
          <w:szCs w:val="22"/>
        </w:rPr>
      </w:pPr>
      <w:r w:rsidRPr="00961DB7">
        <w:rPr>
          <w:sz w:val="22"/>
          <w:szCs w:val="22"/>
        </w:rPr>
        <w:t>La documentación que aporte, en su caso, la Administración contratante para la ejecución del contrato, será devuelta a la recepción de los trabajos y su valor es puramente ilustrativo por lo que su utilización es a riesgo y ventura del adjudicatario.</w:t>
      </w:r>
    </w:p>
    <w:p w14:paraId="11BED988" w14:textId="399336FD" w:rsidR="006F2984" w:rsidRPr="00D118AD" w:rsidRDefault="006F2984" w:rsidP="00D118AD">
      <w:pPr>
        <w:pStyle w:val="western"/>
        <w:spacing w:before="0" w:beforeAutospacing="0"/>
        <w:ind w:left="646"/>
        <w:jc w:val="both"/>
        <w:rPr>
          <w:b/>
          <w:bCs/>
          <w:color w:val="00000A"/>
          <w:sz w:val="10"/>
          <w:szCs w:val="10"/>
          <w:u w:val="single"/>
        </w:rPr>
      </w:pPr>
    </w:p>
    <w:p w14:paraId="6C2E18D5" w14:textId="25B043F1" w:rsidR="006F2984" w:rsidRPr="00961DB7" w:rsidRDefault="006F2984" w:rsidP="00050607">
      <w:pPr>
        <w:pStyle w:val="Ttulo1"/>
        <w:numPr>
          <w:ilvl w:val="0"/>
          <w:numId w:val="14"/>
        </w:numPr>
        <w:tabs>
          <w:tab w:val="left" w:pos="851"/>
        </w:tabs>
        <w:spacing w:before="0" w:after="100"/>
        <w:ind w:left="0" w:firstLine="284"/>
        <w:rPr>
          <w:rFonts w:cs="Arial"/>
          <w:sz w:val="22"/>
          <w:szCs w:val="22"/>
        </w:rPr>
      </w:pPr>
      <w:bookmarkStart w:id="40" w:name="_Toc8842603"/>
      <w:r w:rsidRPr="00050607">
        <w:rPr>
          <w:rFonts w:cs="Arial"/>
          <w:color w:val="00000A"/>
          <w:sz w:val="22"/>
          <w:szCs w:val="22"/>
          <w:u w:val="single"/>
        </w:rPr>
        <w:t>ASISTENCIA A LA ADMINISTRACIÓN CONTRATANTE</w:t>
      </w:r>
      <w:bookmarkEnd w:id="40"/>
    </w:p>
    <w:p w14:paraId="047625EF" w14:textId="7F6E42E3" w:rsidR="00B70412" w:rsidRDefault="006F2984" w:rsidP="003C4983">
      <w:pPr>
        <w:pStyle w:val="western"/>
        <w:spacing w:before="0" w:beforeAutospacing="0" w:after="100"/>
        <w:ind w:left="0" w:firstLine="284"/>
        <w:jc w:val="both"/>
        <w:rPr>
          <w:sz w:val="22"/>
          <w:szCs w:val="22"/>
        </w:rPr>
      </w:pPr>
      <w:r w:rsidRPr="00961DB7">
        <w:rPr>
          <w:sz w:val="22"/>
          <w:szCs w:val="22"/>
        </w:rPr>
        <w:t>El Contratista facilitará a la Administración contratante, sin coste adicional, cuantos servicios profesionales se estimen necesarios por ésta para el correcto desarrollo y cumplimiento del objeto del contrato, como asistencia a reuniones explicativas, información al público, etc., hasta la extinción del plazo de garantía.</w:t>
      </w:r>
    </w:p>
    <w:p w14:paraId="1174BB9C" w14:textId="77777777" w:rsidR="00C15827" w:rsidRPr="00961DB7" w:rsidRDefault="00C15827" w:rsidP="003C4983">
      <w:pPr>
        <w:pStyle w:val="western"/>
        <w:spacing w:before="0" w:beforeAutospacing="0" w:after="100"/>
        <w:ind w:left="0" w:firstLine="284"/>
        <w:jc w:val="both"/>
        <w:rPr>
          <w:sz w:val="22"/>
          <w:szCs w:val="22"/>
        </w:rPr>
      </w:pPr>
    </w:p>
    <w:p w14:paraId="029B5136" w14:textId="06AC411B" w:rsidR="006F2984" w:rsidRPr="00961DB7" w:rsidRDefault="006F2984" w:rsidP="00050607">
      <w:pPr>
        <w:pStyle w:val="Ttulo1"/>
        <w:numPr>
          <w:ilvl w:val="0"/>
          <w:numId w:val="14"/>
        </w:numPr>
        <w:tabs>
          <w:tab w:val="left" w:pos="851"/>
        </w:tabs>
        <w:spacing w:before="0" w:after="100"/>
        <w:ind w:left="0" w:firstLine="284"/>
        <w:rPr>
          <w:rFonts w:cs="Arial"/>
          <w:b w:val="0"/>
          <w:sz w:val="22"/>
          <w:szCs w:val="22"/>
          <w:u w:val="single"/>
        </w:rPr>
      </w:pPr>
      <w:bookmarkStart w:id="41" w:name="_Toc8842604"/>
      <w:r w:rsidRPr="00050607">
        <w:rPr>
          <w:rFonts w:cs="Arial"/>
          <w:color w:val="00000A"/>
          <w:sz w:val="22"/>
          <w:szCs w:val="22"/>
          <w:u w:val="single"/>
        </w:rPr>
        <w:t>MODIFICACIONES DEL CONTRATO</w:t>
      </w:r>
      <w:bookmarkEnd w:id="41"/>
    </w:p>
    <w:p w14:paraId="2DE45DDE" w14:textId="42D9F1AC" w:rsidR="006F2984" w:rsidRPr="00961DB7" w:rsidRDefault="006F2984" w:rsidP="003C4983">
      <w:pPr>
        <w:pStyle w:val="western"/>
        <w:spacing w:before="0" w:beforeAutospacing="0" w:after="100"/>
        <w:ind w:left="0" w:firstLine="284"/>
        <w:jc w:val="both"/>
        <w:rPr>
          <w:sz w:val="22"/>
          <w:szCs w:val="22"/>
        </w:rPr>
      </w:pPr>
      <w:r w:rsidRPr="00961DB7">
        <w:rPr>
          <w:sz w:val="22"/>
          <w:szCs w:val="22"/>
        </w:rPr>
        <w:t>Las modificaciones del contrato se ajustarán estrictamente a las condiciones y supuestos previstos en el artículo 1</w:t>
      </w:r>
      <w:r w:rsidR="006017AA">
        <w:rPr>
          <w:sz w:val="22"/>
          <w:szCs w:val="22"/>
        </w:rPr>
        <w:t>10</w:t>
      </w:r>
      <w:r w:rsidRPr="00961DB7">
        <w:rPr>
          <w:sz w:val="22"/>
          <w:szCs w:val="22"/>
        </w:rPr>
        <w:t xml:space="preserve"> de la Ley Foral 2/</w:t>
      </w:r>
      <w:r w:rsidR="009E6D2C">
        <w:rPr>
          <w:sz w:val="22"/>
          <w:szCs w:val="22"/>
        </w:rPr>
        <w:t>2018</w:t>
      </w:r>
      <w:r w:rsidRPr="00961DB7">
        <w:rPr>
          <w:sz w:val="22"/>
          <w:szCs w:val="22"/>
        </w:rPr>
        <w:t xml:space="preserve">, de 13 de abril de Contratos Públicos, y en cuanto al supuesto de la </w:t>
      </w:r>
      <w:r w:rsidRPr="00961DB7">
        <w:rPr>
          <w:b/>
          <w:sz w:val="22"/>
          <w:szCs w:val="22"/>
        </w:rPr>
        <w:t>letra b) del número 3</w:t>
      </w:r>
      <w:r w:rsidRPr="00961DB7">
        <w:rPr>
          <w:sz w:val="22"/>
          <w:szCs w:val="22"/>
        </w:rPr>
        <w:t xml:space="preserve"> del mismo, siempre que el objeto de la modificación tenga relación directa con el objeto del contrato tal y como viene definido en las Prescripciones Técnicas complementándolo, pero excediendo de lo que integra el contenido previsto, y con el límite máximo de su importe de adjudicación que más adelante se señala.</w:t>
      </w:r>
    </w:p>
    <w:p w14:paraId="76B930A3" w14:textId="52B5B7A4" w:rsidR="006F2984" w:rsidRPr="00961DB7" w:rsidRDefault="006F2984" w:rsidP="00050607">
      <w:pPr>
        <w:pStyle w:val="western"/>
        <w:spacing w:before="0" w:beforeAutospacing="0" w:after="100"/>
        <w:ind w:left="0" w:firstLine="284"/>
        <w:jc w:val="both"/>
        <w:rPr>
          <w:sz w:val="22"/>
          <w:szCs w:val="22"/>
        </w:rPr>
      </w:pPr>
      <w:r w:rsidRPr="00961DB7">
        <w:rPr>
          <w:sz w:val="22"/>
          <w:szCs w:val="22"/>
        </w:rPr>
        <w:t>En este contexto, el contratista podrá proponer, siempre por escrito, las mejoras que en el desarrollo y ejecución de la contrata tenga por conveniente. De estimarse necesaria la mejora propuesta, se procederá conforme a lo prevenido en la citada Ley Foral y en los apartados que anteceden, para la modificación del contrato.</w:t>
      </w:r>
    </w:p>
    <w:p w14:paraId="44CB8E47" w14:textId="0034534C" w:rsidR="006F2984" w:rsidRPr="003C4983" w:rsidRDefault="006F2984" w:rsidP="003C4983">
      <w:pPr>
        <w:pStyle w:val="western"/>
        <w:spacing w:before="0" w:beforeAutospacing="0" w:after="100"/>
        <w:ind w:left="0" w:firstLine="284"/>
        <w:jc w:val="both"/>
        <w:rPr>
          <w:sz w:val="22"/>
          <w:szCs w:val="22"/>
        </w:rPr>
      </w:pPr>
      <w:r w:rsidRPr="00961DB7">
        <w:rPr>
          <w:sz w:val="22"/>
          <w:szCs w:val="22"/>
        </w:rPr>
        <w:lastRenderedPageBreak/>
        <w:t>Del mismo modo cuando el órgano correspondiente juzgue necesario introducir modificaciones en el condicionado que rige el contrato, redactará la oportuna propuesta integrada por los documentos que justifiquen, describan y valoren aquélla para su aprobación por el órgano de contratación, previa audiencia del adjudicatario, de acuerdo con lo establecido en la repetida Ley Foral y dentro de los límites antes fijados.</w:t>
      </w:r>
    </w:p>
    <w:p w14:paraId="2C5725DD" w14:textId="726C4A42" w:rsidR="006F2984" w:rsidRPr="00961DB7" w:rsidRDefault="006F2984" w:rsidP="003C4983">
      <w:pPr>
        <w:pStyle w:val="western"/>
        <w:spacing w:before="0" w:beforeAutospacing="0" w:after="100"/>
        <w:ind w:left="0" w:firstLine="284"/>
        <w:jc w:val="both"/>
        <w:rPr>
          <w:sz w:val="22"/>
          <w:szCs w:val="22"/>
        </w:rPr>
      </w:pPr>
      <w:r w:rsidRPr="00961DB7">
        <w:rPr>
          <w:sz w:val="22"/>
          <w:szCs w:val="22"/>
        </w:rPr>
        <w:t xml:space="preserve">Las modificaciones de contrato que no estén debidamente autorizadas por el órgano de contratación originarán responsabilidad en el contratista, sin perjuicio de la que pudiera alcanzar a los funcionarios que hubiesen intervenido. </w:t>
      </w:r>
    </w:p>
    <w:p w14:paraId="26544C6E" w14:textId="5C20003B" w:rsidR="006F2984" w:rsidRPr="00961DB7" w:rsidRDefault="006F2984" w:rsidP="003C4983">
      <w:pPr>
        <w:pStyle w:val="western"/>
        <w:spacing w:before="0" w:beforeAutospacing="0" w:after="100"/>
        <w:ind w:left="0" w:firstLine="284"/>
        <w:jc w:val="both"/>
        <w:rPr>
          <w:sz w:val="22"/>
          <w:szCs w:val="22"/>
        </w:rPr>
      </w:pPr>
      <w:r w:rsidRPr="00961DB7">
        <w:rPr>
          <w:sz w:val="22"/>
          <w:szCs w:val="22"/>
        </w:rPr>
        <w:t xml:space="preserve">Dicha prerrogativa de modificación de las condiciones económicas del contrato se sujetará a los siguientes límites: </w:t>
      </w:r>
    </w:p>
    <w:p w14:paraId="0B04D3D5" w14:textId="1F24A6CE" w:rsidR="006F2984" w:rsidRPr="00961DB7" w:rsidRDefault="006F2984" w:rsidP="003C4983">
      <w:pPr>
        <w:pStyle w:val="western"/>
        <w:spacing w:before="0" w:beforeAutospacing="0" w:after="100"/>
        <w:ind w:left="0" w:firstLine="284"/>
        <w:jc w:val="both"/>
        <w:rPr>
          <w:sz w:val="22"/>
          <w:szCs w:val="22"/>
        </w:rPr>
      </w:pPr>
      <w:r w:rsidRPr="00961DB7">
        <w:rPr>
          <w:sz w:val="22"/>
          <w:szCs w:val="22"/>
        </w:rPr>
        <w:t xml:space="preserve">* Respecto a introducción de nuevas unidades no comprendidas en el contrato o cuyas características difieran sustancialmente de ellas el 10 por 100 del precio de adjudicación. </w:t>
      </w:r>
    </w:p>
    <w:p w14:paraId="533F4AE0"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 Respecto a la variación del número de unidades realmente ejecutadas el 10 por 100 del precio de adjudicación.</w:t>
      </w:r>
    </w:p>
    <w:p w14:paraId="2AE7CB80"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 xml:space="preserve">En el supuesto de que la modificación implicara unidades de obra distintas de los inicialmente contratados, los precios de aplicación a los mismos serán fijados mediante negociación entre la Administración y el contratista. Si no se llegase a acuerdo el contratista podrá desistir de la ejecución de nuevas unidades. </w:t>
      </w:r>
    </w:p>
    <w:p w14:paraId="790FD136" w14:textId="69370071" w:rsidR="006F2984" w:rsidRDefault="006F2984" w:rsidP="003C4983">
      <w:pPr>
        <w:pStyle w:val="western"/>
        <w:spacing w:before="0" w:beforeAutospacing="0" w:after="100"/>
        <w:ind w:left="0" w:firstLine="284"/>
        <w:jc w:val="both"/>
        <w:rPr>
          <w:sz w:val="22"/>
          <w:szCs w:val="22"/>
        </w:rPr>
      </w:pPr>
      <w:r w:rsidRPr="00961DB7">
        <w:rPr>
          <w:sz w:val="22"/>
          <w:szCs w:val="22"/>
        </w:rPr>
        <w:t xml:space="preserve">El expediente de modificación se tramitará de acuerdo con el artículo </w:t>
      </w:r>
      <w:r w:rsidR="006017AA">
        <w:rPr>
          <w:sz w:val="22"/>
          <w:szCs w:val="22"/>
        </w:rPr>
        <w:t>10</w:t>
      </w:r>
      <w:r w:rsidRPr="00961DB7">
        <w:rPr>
          <w:sz w:val="22"/>
          <w:szCs w:val="22"/>
        </w:rPr>
        <w:t>3 de la Ley Foral 2/</w:t>
      </w:r>
      <w:r w:rsidR="009E6D2C">
        <w:rPr>
          <w:sz w:val="22"/>
          <w:szCs w:val="22"/>
        </w:rPr>
        <w:t>2018</w:t>
      </w:r>
      <w:r w:rsidRPr="00961DB7">
        <w:rPr>
          <w:sz w:val="22"/>
          <w:szCs w:val="22"/>
        </w:rPr>
        <w:t>, de 13 de abril de Contratos Públicos</w:t>
      </w:r>
      <w:r w:rsidR="00135ACA" w:rsidRPr="00961DB7">
        <w:rPr>
          <w:sz w:val="22"/>
          <w:szCs w:val="22"/>
        </w:rPr>
        <w:t>.</w:t>
      </w:r>
      <w:r w:rsidRPr="00961DB7">
        <w:rPr>
          <w:sz w:val="22"/>
          <w:szCs w:val="22"/>
        </w:rPr>
        <w:t xml:space="preserve"> </w:t>
      </w:r>
    </w:p>
    <w:p w14:paraId="29648CA7" w14:textId="77777777" w:rsidR="00C15827" w:rsidRPr="00961DB7" w:rsidRDefault="00C15827" w:rsidP="003C4983">
      <w:pPr>
        <w:pStyle w:val="western"/>
        <w:spacing w:before="0" w:beforeAutospacing="0" w:after="100"/>
        <w:ind w:left="0" w:firstLine="284"/>
        <w:jc w:val="both"/>
        <w:rPr>
          <w:sz w:val="22"/>
          <w:szCs w:val="22"/>
        </w:rPr>
      </w:pPr>
    </w:p>
    <w:p w14:paraId="3AF8150E" w14:textId="463BB2B3" w:rsidR="006F2984" w:rsidRPr="00961DB7" w:rsidRDefault="006F2984" w:rsidP="00050607">
      <w:pPr>
        <w:pStyle w:val="Ttulo1"/>
        <w:numPr>
          <w:ilvl w:val="0"/>
          <w:numId w:val="14"/>
        </w:numPr>
        <w:tabs>
          <w:tab w:val="left" w:pos="851"/>
        </w:tabs>
        <w:spacing w:before="0" w:after="100"/>
        <w:ind w:left="0" w:firstLine="284"/>
        <w:rPr>
          <w:rFonts w:cs="Arial"/>
          <w:b w:val="0"/>
          <w:sz w:val="22"/>
          <w:szCs w:val="22"/>
          <w:u w:val="single"/>
        </w:rPr>
      </w:pPr>
      <w:bookmarkStart w:id="42" w:name="_Toc8842605"/>
      <w:r w:rsidRPr="00050607">
        <w:rPr>
          <w:rFonts w:cs="Arial"/>
          <w:color w:val="00000A"/>
          <w:sz w:val="22"/>
          <w:szCs w:val="22"/>
          <w:u w:val="single"/>
        </w:rPr>
        <w:t>CERTIFICACIONES Y ABONOS</w:t>
      </w:r>
      <w:bookmarkEnd w:id="42"/>
    </w:p>
    <w:p w14:paraId="4882E95F"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El contratista tendrá derecho al abono de la prestación realizada con arreglo al precio convenido en el contrato.</w:t>
      </w:r>
    </w:p>
    <w:p w14:paraId="644B45A4" w14:textId="77777777" w:rsidR="006F2984" w:rsidRDefault="006F2984" w:rsidP="003C4983">
      <w:pPr>
        <w:pStyle w:val="western"/>
        <w:spacing w:before="0" w:beforeAutospacing="0" w:after="100"/>
        <w:ind w:left="0" w:firstLine="284"/>
        <w:jc w:val="both"/>
        <w:rPr>
          <w:sz w:val="22"/>
          <w:szCs w:val="22"/>
        </w:rPr>
      </w:pPr>
      <w:r w:rsidRPr="00961DB7">
        <w:rPr>
          <w:sz w:val="22"/>
          <w:szCs w:val="22"/>
        </w:rPr>
        <w:t>La Administración tiene la obligación de abonar el precio del contrato en el plazo de TREINTA</w:t>
      </w:r>
      <w:r w:rsidRPr="00961DB7">
        <w:rPr>
          <w:b/>
          <w:bCs/>
          <w:sz w:val="22"/>
          <w:szCs w:val="22"/>
        </w:rPr>
        <w:t xml:space="preserve"> </w:t>
      </w:r>
      <w:r w:rsidRPr="00961DB7">
        <w:rPr>
          <w:bCs/>
          <w:sz w:val="22"/>
          <w:szCs w:val="22"/>
        </w:rPr>
        <w:t>días naturales</w:t>
      </w:r>
      <w:r w:rsidRPr="00961DB7">
        <w:rPr>
          <w:sz w:val="22"/>
          <w:szCs w:val="22"/>
        </w:rPr>
        <w:t xml:space="preserve"> contados desde la expedición de las correspondientes certifi</w:t>
      </w:r>
      <w:r w:rsidR="00360E44" w:rsidRPr="00961DB7">
        <w:rPr>
          <w:sz w:val="22"/>
          <w:szCs w:val="22"/>
        </w:rPr>
        <w:t>caciones de obras</w:t>
      </w:r>
      <w:r w:rsidRPr="00961DB7">
        <w:rPr>
          <w:sz w:val="22"/>
          <w:szCs w:val="22"/>
        </w:rPr>
        <w:t>.</w:t>
      </w:r>
    </w:p>
    <w:p w14:paraId="5AFFFB9D" w14:textId="77777777" w:rsidR="00C15827" w:rsidRPr="00961DB7" w:rsidRDefault="00C15827" w:rsidP="003C4983">
      <w:pPr>
        <w:pStyle w:val="western"/>
        <w:spacing w:before="0" w:beforeAutospacing="0" w:after="100"/>
        <w:ind w:left="0" w:firstLine="284"/>
        <w:jc w:val="both"/>
        <w:rPr>
          <w:sz w:val="22"/>
          <w:szCs w:val="22"/>
        </w:rPr>
      </w:pPr>
    </w:p>
    <w:p w14:paraId="24E52132" w14:textId="569BA3E5" w:rsidR="006F2984" w:rsidRPr="00050607" w:rsidRDefault="006F2984" w:rsidP="00050607">
      <w:pPr>
        <w:pStyle w:val="Ttulo1"/>
        <w:numPr>
          <w:ilvl w:val="0"/>
          <w:numId w:val="14"/>
        </w:numPr>
        <w:tabs>
          <w:tab w:val="left" w:pos="851"/>
        </w:tabs>
        <w:spacing w:before="0" w:after="100"/>
        <w:ind w:left="0" w:firstLine="284"/>
        <w:rPr>
          <w:rFonts w:cs="Arial"/>
          <w:color w:val="00000A"/>
          <w:sz w:val="22"/>
          <w:szCs w:val="22"/>
          <w:u w:val="single"/>
        </w:rPr>
      </w:pPr>
      <w:bookmarkStart w:id="43" w:name="_Toc8842606"/>
      <w:r w:rsidRPr="00050607">
        <w:rPr>
          <w:rFonts w:cs="Arial"/>
          <w:color w:val="00000A"/>
          <w:sz w:val="22"/>
          <w:szCs w:val="22"/>
          <w:u w:val="single"/>
        </w:rPr>
        <w:t>RECEPCIÓN Y PLAZO DE GARANTÍA</w:t>
      </w:r>
      <w:bookmarkEnd w:id="43"/>
    </w:p>
    <w:p w14:paraId="3612A10E" w14:textId="77777777" w:rsidR="006F2984" w:rsidRPr="00961DB7" w:rsidRDefault="006F2984" w:rsidP="003C4983">
      <w:pPr>
        <w:pStyle w:val="western"/>
        <w:spacing w:before="0" w:beforeAutospacing="0" w:after="100"/>
        <w:ind w:left="0" w:firstLine="284"/>
        <w:jc w:val="both"/>
        <w:rPr>
          <w:sz w:val="22"/>
          <w:szCs w:val="22"/>
        </w:rPr>
      </w:pPr>
      <w:r w:rsidRPr="00961DB7">
        <w:rPr>
          <w:sz w:val="22"/>
          <w:szCs w:val="22"/>
        </w:rPr>
        <w:t>El contratista, con una antelación mínima de quince días, comunicará por escrito a la dirección de la obra la fecha prevista para la terminación o ejecución del contrato, a efectos de que se pueda realizar su recepción.</w:t>
      </w:r>
    </w:p>
    <w:p w14:paraId="603B5410" w14:textId="17EE581F" w:rsidR="00D118AD" w:rsidRDefault="006F2984" w:rsidP="00050607">
      <w:pPr>
        <w:pStyle w:val="western"/>
        <w:spacing w:before="0" w:beforeAutospacing="0" w:after="100"/>
        <w:ind w:left="0" w:firstLine="284"/>
        <w:jc w:val="both"/>
        <w:rPr>
          <w:sz w:val="22"/>
          <w:szCs w:val="22"/>
        </w:rPr>
      </w:pPr>
      <w:r w:rsidRPr="00961DB7">
        <w:rPr>
          <w:sz w:val="22"/>
          <w:szCs w:val="22"/>
        </w:rPr>
        <w:t>El adjudicatario deberá ejecutar y entregar la totalidad de las obras dentro del plazo contractual. Por la Administración contratante se procederá al examen de los obras ejecutadas y caso de estimarse incumplidas las prescripciones técnicas, o de observarse</w:t>
      </w:r>
      <w:r w:rsidR="00402CD2" w:rsidRPr="00961DB7">
        <w:rPr>
          <w:sz w:val="22"/>
          <w:szCs w:val="22"/>
        </w:rPr>
        <w:t xml:space="preserve"> </w:t>
      </w:r>
      <w:r w:rsidRPr="00961DB7">
        <w:rPr>
          <w:sz w:val="22"/>
          <w:szCs w:val="22"/>
        </w:rPr>
        <w:t xml:space="preserve"> deficiencias</w:t>
      </w:r>
      <w:r w:rsidR="00402CD2" w:rsidRPr="00961DB7">
        <w:rPr>
          <w:sz w:val="22"/>
          <w:szCs w:val="22"/>
        </w:rPr>
        <w:t xml:space="preserve"> </w:t>
      </w:r>
      <w:r w:rsidRPr="00961DB7">
        <w:rPr>
          <w:sz w:val="22"/>
          <w:szCs w:val="22"/>
        </w:rPr>
        <w:t>, se ordenará, por escrito, al</w:t>
      </w:r>
      <w:r w:rsidR="00402CD2" w:rsidRPr="00961DB7">
        <w:rPr>
          <w:sz w:val="22"/>
          <w:szCs w:val="22"/>
        </w:rPr>
        <w:t xml:space="preserve"> </w:t>
      </w:r>
      <w:r w:rsidRPr="00961DB7">
        <w:rPr>
          <w:sz w:val="22"/>
          <w:szCs w:val="22"/>
        </w:rPr>
        <w:t xml:space="preserve"> adjudicatario</w:t>
      </w:r>
      <w:r w:rsidR="00402CD2" w:rsidRPr="00961DB7">
        <w:rPr>
          <w:sz w:val="22"/>
          <w:szCs w:val="22"/>
        </w:rPr>
        <w:t xml:space="preserve"> </w:t>
      </w:r>
      <w:r w:rsidRPr="00961DB7">
        <w:rPr>
          <w:sz w:val="22"/>
          <w:szCs w:val="22"/>
        </w:rPr>
        <w:t>corregir o completar las partes del trabajo que se estime necesario</w:t>
      </w:r>
      <w:r w:rsidR="00D118AD">
        <w:rPr>
          <w:sz w:val="22"/>
          <w:szCs w:val="22"/>
        </w:rPr>
        <w:t>.</w:t>
      </w:r>
    </w:p>
    <w:p w14:paraId="4E3DF1D4" w14:textId="5FB15AEE" w:rsidR="00D118AD" w:rsidRDefault="00D118AD" w:rsidP="00050607">
      <w:pPr>
        <w:pStyle w:val="western"/>
        <w:spacing w:before="0" w:beforeAutospacing="0" w:after="100"/>
        <w:ind w:left="0" w:firstLine="284"/>
        <w:jc w:val="both"/>
        <w:rPr>
          <w:sz w:val="22"/>
          <w:szCs w:val="22"/>
        </w:rPr>
      </w:pPr>
    </w:p>
    <w:p w14:paraId="7A02400C" w14:textId="5FC2C64A" w:rsidR="006F2984" w:rsidRPr="00961DB7" w:rsidRDefault="00D118AD" w:rsidP="00050607">
      <w:pPr>
        <w:pStyle w:val="western"/>
        <w:spacing w:before="0" w:beforeAutospacing="0" w:after="100"/>
        <w:ind w:left="0" w:firstLine="284"/>
        <w:jc w:val="both"/>
        <w:rPr>
          <w:sz w:val="22"/>
          <w:szCs w:val="22"/>
        </w:rPr>
      </w:pPr>
      <w:r>
        <w:rPr>
          <w:sz w:val="22"/>
          <w:szCs w:val="22"/>
        </w:rPr>
        <w:t>En dichos partes se hará</w:t>
      </w:r>
      <w:r w:rsidR="006F2984" w:rsidRPr="00961DB7">
        <w:rPr>
          <w:sz w:val="22"/>
          <w:szCs w:val="22"/>
        </w:rPr>
        <w:t xml:space="preserve"> constar el plazo que para ello se fije y las observaciones que se estimen oportunas, y se dará cuenta al órgano de contratación, en su caso, del incumplimiento del plazo a los efectos procedentes.</w:t>
      </w:r>
    </w:p>
    <w:p w14:paraId="52EC2ECE" w14:textId="55F8EA10" w:rsidR="006F2984" w:rsidRPr="00961DB7" w:rsidRDefault="006F2984" w:rsidP="00050607">
      <w:pPr>
        <w:pStyle w:val="western"/>
        <w:spacing w:before="0" w:beforeAutospacing="0" w:after="100"/>
        <w:ind w:left="0" w:firstLine="284"/>
        <w:jc w:val="both"/>
        <w:rPr>
          <w:sz w:val="22"/>
          <w:szCs w:val="22"/>
        </w:rPr>
      </w:pPr>
      <w:r w:rsidRPr="00961DB7">
        <w:rPr>
          <w:sz w:val="22"/>
          <w:szCs w:val="22"/>
        </w:rPr>
        <w:t xml:space="preserve">Para la constatación del cumplimiento del contrato, la Administración realizará un acto formal y positivo de recepción o conformidad, en el plazo máximo de quince días a contar desde la finalización de las obras, con asistencia </w:t>
      </w:r>
      <w:r w:rsidR="00AA2AAC">
        <w:rPr>
          <w:sz w:val="22"/>
          <w:szCs w:val="22"/>
        </w:rPr>
        <w:t>de la alcaldesa de Lekunberri</w:t>
      </w:r>
      <w:r w:rsidRPr="00961DB7">
        <w:rPr>
          <w:sz w:val="22"/>
          <w:szCs w:val="22"/>
        </w:rPr>
        <w:t xml:space="preserve"> o miembro de ésta en quien deleg</w:t>
      </w:r>
      <w:r w:rsidR="005921BF" w:rsidRPr="00961DB7">
        <w:rPr>
          <w:sz w:val="22"/>
          <w:szCs w:val="22"/>
        </w:rPr>
        <w:t xml:space="preserve">ue, </w:t>
      </w:r>
      <w:r w:rsidRPr="00961DB7">
        <w:rPr>
          <w:sz w:val="22"/>
          <w:szCs w:val="22"/>
        </w:rPr>
        <w:t>el encargado de la dirección de las obras y el contratista, acompañado, si lo estima conveniente, de su facultativo, y, en su caso, quien ejerciere las funciones de intervención.</w:t>
      </w:r>
    </w:p>
    <w:p w14:paraId="44AFFE25" w14:textId="571AC708" w:rsidR="006F2984" w:rsidRDefault="006F2984" w:rsidP="00050607">
      <w:pPr>
        <w:pStyle w:val="western"/>
        <w:spacing w:before="0" w:beforeAutospacing="0" w:after="100"/>
        <w:ind w:left="0" w:firstLine="284"/>
        <w:jc w:val="both"/>
        <w:rPr>
          <w:sz w:val="22"/>
          <w:szCs w:val="22"/>
          <w:shd w:val="clear" w:color="auto" w:fill="FFFFFF"/>
        </w:rPr>
      </w:pPr>
      <w:r w:rsidRPr="00961DB7">
        <w:rPr>
          <w:sz w:val="22"/>
          <w:szCs w:val="22"/>
          <w:shd w:val="clear" w:color="auto" w:fill="FFFFFF"/>
        </w:rPr>
        <w:t xml:space="preserve">Si las obras se encuentran correctamente ejecutadas, se reflejará así en el acta, comenzando el plazo de garantía, </w:t>
      </w:r>
      <w:r w:rsidRPr="00961DB7">
        <w:rPr>
          <w:sz w:val="22"/>
          <w:szCs w:val="22"/>
        </w:rPr>
        <w:t>que será de TRES</w:t>
      </w:r>
      <w:r w:rsidRPr="00961DB7">
        <w:rPr>
          <w:bCs/>
          <w:sz w:val="22"/>
          <w:szCs w:val="22"/>
        </w:rPr>
        <w:t xml:space="preserve"> AÑOS</w:t>
      </w:r>
      <w:r w:rsidR="00402CD2" w:rsidRPr="00961DB7">
        <w:rPr>
          <w:bCs/>
          <w:sz w:val="22"/>
          <w:szCs w:val="22"/>
        </w:rPr>
        <w:t xml:space="preserve"> mínimos</w:t>
      </w:r>
      <w:r w:rsidRPr="00961DB7">
        <w:rPr>
          <w:sz w:val="22"/>
          <w:szCs w:val="22"/>
        </w:rPr>
        <w:t xml:space="preserve">, salvo que el adjudicatario haya establecido uno mayor en su oferta, conforme a lo previsto </w:t>
      </w:r>
      <w:r w:rsidR="00AA2AAC">
        <w:rPr>
          <w:sz w:val="22"/>
          <w:szCs w:val="22"/>
        </w:rPr>
        <w:t>en su oferta</w:t>
      </w:r>
      <w:r w:rsidRPr="00961DB7">
        <w:rPr>
          <w:sz w:val="22"/>
          <w:szCs w:val="22"/>
        </w:rPr>
        <w:t>,</w:t>
      </w:r>
      <w:r w:rsidRPr="00961DB7">
        <w:rPr>
          <w:sz w:val="22"/>
          <w:szCs w:val="22"/>
          <w:shd w:val="clear" w:color="auto" w:fill="FFFFFF"/>
        </w:rPr>
        <w:t xml:space="preserve"> al día siguiente de su formalización. </w:t>
      </w:r>
    </w:p>
    <w:p w14:paraId="1496E43A" w14:textId="62D7374E" w:rsidR="006F2984" w:rsidRDefault="006F2984" w:rsidP="00050607">
      <w:pPr>
        <w:pStyle w:val="western"/>
        <w:spacing w:before="0" w:beforeAutospacing="0" w:after="100"/>
        <w:ind w:left="0" w:firstLine="284"/>
        <w:jc w:val="both"/>
        <w:rPr>
          <w:bCs/>
          <w:sz w:val="22"/>
          <w:szCs w:val="22"/>
        </w:rPr>
      </w:pPr>
      <w:r w:rsidRPr="00961DB7">
        <w:rPr>
          <w:bCs/>
          <w:sz w:val="22"/>
          <w:szCs w:val="22"/>
        </w:rPr>
        <w:lastRenderedPageBreak/>
        <w:t>Dentro del plazo de DOS meses a contar desde la fecha del acta de recepción, deberá ser acordada y notificada al contratista la CERTIFICACIÓN FINAL y abonársele el pago resultante, en su caso.</w:t>
      </w:r>
    </w:p>
    <w:p w14:paraId="7571A23F" w14:textId="184CDF97" w:rsidR="006A48E2" w:rsidRDefault="006A48E2" w:rsidP="00050607">
      <w:pPr>
        <w:pStyle w:val="western"/>
        <w:spacing w:before="0" w:beforeAutospacing="0" w:after="100"/>
        <w:ind w:left="0" w:firstLine="284"/>
        <w:jc w:val="both"/>
        <w:rPr>
          <w:sz w:val="22"/>
          <w:szCs w:val="22"/>
        </w:rPr>
      </w:pPr>
      <w:r>
        <w:rPr>
          <w:bCs/>
          <w:sz w:val="22"/>
          <w:szCs w:val="22"/>
        </w:rPr>
        <w:t xml:space="preserve">La recepción de las obras se regirá en todos aquellos aspectos no definidos según lo expuesto en el artículo 172 de la </w:t>
      </w:r>
      <w:r w:rsidRPr="00961DB7">
        <w:rPr>
          <w:sz w:val="22"/>
          <w:szCs w:val="22"/>
        </w:rPr>
        <w:t>Ley Foral 2/</w:t>
      </w:r>
      <w:r w:rsidR="009E6D2C">
        <w:rPr>
          <w:sz w:val="22"/>
          <w:szCs w:val="22"/>
        </w:rPr>
        <w:t>2018</w:t>
      </w:r>
      <w:r w:rsidRPr="00961DB7">
        <w:rPr>
          <w:sz w:val="22"/>
          <w:szCs w:val="22"/>
        </w:rPr>
        <w:t>, de 13 de abril de Contratos Públicos</w:t>
      </w:r>
      <w:r>
        <w:rPr>
          <w:sz w:val="22"/>
          <w:szCs w:val="22"/>
        </w:rPr>
        <w:t>.</w:t>
      </w:r>
    </w:p>
    <w:p w14:paraId="09AD5E1C" w14:textId="77777777" w:rsidR="00C15827" w:rsidRDefault="00C15827" w:rsidP="00050607">
      <w:pPr>
        <w:pStyle w:val="western"/>
        <w:spacing w:before="0" w:beforeAutospacing="0" w:after="100"/>
        <w:ind w:left="0" w:firstLine="284"/>
        <w:jc w:val="both"/>
        <w:rPr>
          <w:bCs/>
          <w:sz w:val="22"/>
          <w:szCs w:val="22"/>
        </w:rPr>
      </w:pPr>
    </w:p>
    <w:p w14:paraId="4F159BCB" w14:textId="75D962F4" w:rsidR="006F2984" w:rsidRPr="00050607" w:rsidRDefault="006F2984" w:rsidP="00050607">
      <w:pPr>
        <w:pStyle w:val="Ttulo1"/>
        <w:numPr>
          <w:ilvl w:val="0"/>
          <w:numId w:val="14"/>
        </w:numPr>
        <w:tabs>
          <w:tab w:val="left" w:pos="851"/>
        </w:tabs>
        <w:spacing w:before="0" w:after="100"/>
        <w:ind w:left="0" w:firstLine="284"/>
        <w:rPr>
          <w:rFonts w:cs="Arial"/>
          <w:color w:val="00000A"/>
          <w:sz w:val="22"/>
          <w:szCs w:val="22"/>
          <w:u w:val="single"/>
        </w:rPr>
      </w:pPr>
      <w:bookmarkStart w:id="44" w:name="_Toc8842607"/>
      <w:r w:rsidRPr="00050607">
        <w:rPr>
          <w:rFonts w:cs="Arial"/>
          <w:color w:val="00000A"/>
          <w:sz w:val="22"/>
          <w:szCs w:val="22"/>
          <w:u w:val="single"/>
        </w:rPr>
        <w:t>LIQUIDACIÓN DEL CONTRATO</w:t>
      </w:r>
      <w:bookmarkEnd w:id="44"/>
    </w:p>
    <w:p w14:paraId="175F4614" w14:textId="35C4CA5C" w:rsidR="006F2984" w:rsidRPr="00961DB7" w:rsidRDefault="006F2984" w:rsidP="00050607">
      <w:pPr>
        <w:pStyle w:val="western"/>
        <w:spacing w:before="0" w:beforeAutospacing="0" w:after="100"/>
        <w:ind w:left="0" w:firstLine="284"/>
        <w:jc w:val="both"/>
        <w:rPr>
          <w:sz w:val="22"/>
          <w:szCs w:val="22"/>
        </w:rPr>
      </w:pPr>
      <w:r w:rsidRPr="00961DB7">
        <w:rPr>
          <w:sz w:val="22"/>
          <w:szCs w:val="22"/>
        </w:rPr>
        <w:t xml:space="preserve">Dentro del plazo máximo de DIEZ días desde la finalización del plazo de garantía, en caso de existir obligaciones pendientes de pago, el director facultativo de la obra formulará una propuesta de liquidación que se notificará al contratista para su conformidad. </w:t>
      </w:r>
    </w:p>
    <w:p w14:paraId="3245C259" w14:textId="33686795" w:rsidR="006A48E2" w:rsidRDefault="006F2984" w:rsidP="00050607">
      <w:pPr>
        <w:pStyle w:val="western"/>
        <w:spacing w:before="0" w:beforeAutospacing="0" w:after="100"/>
        <w:ind w:left="0" w:firstLine="284"/>
        <w:jc w:val="both"/>
        <w:rPr>
          <w:sz w:val="22"/>
          <w:szCs w:val="22"/>
        </w:rPr>
      </w:pPr>
      <w:r w:rsidRPr="00050607">
        <w:rPr>
          <w:sz w:val="22"/>
          <w:szCs w:val="22"/>
        </w:rPr>
        <w:t>Dentro del plazo máximo de TREINTA días desde que el contratista manifieste su</w:t>
      </w:r>
      <w:r w:rsidRPr="00961DB7">
        <w:rPr>
          <w:sz w:val="22"/>
          <w:szCs w:val="22"/>
        </w:rPr>
        <w:t xml:space="preserve"> conformidad, se procederá a la liquidación del contrato cancelándose en su caso las garantías constituidas.</w:t>
      </w:r>
    </w:p>
    <w:p w14:paraId="773B6FD4" w14:textId="6ADB2FC2" w:rsidR="006A48E2" w:rsidRDefault="006A48E2" w:rsidP="006A48E2">
      <w:pPr>
        <w:pStyle w:val="western"/>
        <w:spacing w:before="0" w:beforeAutospacing="0" w:after="100"/>
        <w:ind w:left="0" w:firstLine="284"/>
        <w:jc w:val="both"/>
        <w:rPr>
          <w:sz w:val="22"/>
          <w:szCs w:val="22"/>
        </w:rPr>
      </w:pPr>
      <w:r>
        <w:rPr>
          <w:bCs/>
          <w:sz w:val="22"/>
          <w:szCs w:val="22"/>
        </w:rPr>
        <w:t xml:space="preserve">La liquidación del contrato de las obras se regirá en todos aquellos aspectos no definidos según lo expuesto en el artículo 173 de la </w:t>
      </w:r>
      <w:r w:rsidRPr="00961DB7">
        <w:rPr>
          <w:sz w:val="22"/>
          <w:szCs w:val="22"/>
        </w:rPr>
        <w:t>Ley Foral 2/</w:t>
      </w:r>
      <w:r w:rsidR="009E6D2C">
        <w:rPr>
          <w:sz w:val="22"/>
          <w:szCs w:val="22"/>
        </w:rPr>
        <w:t>2018</w:t>
      </w:r>
      <w:r w:rsidRPr="00961DB7">
        <w:rPr>
          <w:sz w:val="22"/>
          <w:szCs w:val="22"/>
        </w:rPr>
        <w:t>, de 13 de abril de Contratos Públicos</w:t>
      </w:r>
      <w:r>
        <w:rPr>
          <w:sz w:val="22"/>
          <w:szCs w:val="22"/>
        </w:rPr>
        <w:t>.</w:t>
      </w:r>
    </w:p>
    <w:p w14:paraId="515D770F" w14:textId="77777777" w:rsidR="00C15827" w:rsidRDefault="00C15827" w:rsidP="006A48E2">
      <w:pPr>
        <w:pStyle w:val="western"/>
        <w:spacing w:before="0" w:beforeAutospacing="0" w:after="100"/>
        <w:ind w:left="0" w:firstLine="284"/>
        <w:jc w:val="both"/>
        <w:rPr>
          <w:bCs/>
          <w:sz w:val="22"/>
          <w:szCs w:val="22"/>
        </w:rPr>
      </w:pPr>
    </w:p>
    <w:p w14:paraId="0AAE0E94" w14:textId="2E49C349" w:rsidR="006F2984" w:rsidRPr="00050607" w:rsidRDefault="006F2984" w:rsidP="00050607">
      <w:pPr>
        <w:pStyle w:val="Ttulo1"/>
        <w:numPr>
          <w:ilvl w:val="0"/>
          <w:numId w:val="14"/>
        </w:numPr>
        <w:tabs>
          <w:tab w:val="left" w:pos="851"/>
        </w:tabs>
        <w:spacing w:before="0" w:after="100"/>
        <w:ind w:left="0" w:firstLine="284"/>
        <w:rPr>
          <w:rFonts w:cs="Arial"/>
          <w:color w:val="00000A"/>
          <w:sz w:val="22"/>
          <w:szCs w:val="22"/>
          <w:u w:val="single"/>
        </w:rPr>
      </w:pPr>
      <w:bookmarkStart w:id="45" w:name="_Toc8842608"/>
      <w:r w:rsidRPr="00050607">
        <w:rPr>
          <w:rFonts w:cs="Arial"/>
          <w:color w:val="00000A"/>
          <w:sz w:val="22"/>
          <w:szCs w:val="22"/>
          <w:u w:val="single"/>
        </w:rPr>
        <w:t>CAUSAS Y EFECTOS DE LA RESOLUCIÓN DEL CONTRATO E INDEMNIZACIÓNES POR DAÑOS Y PERJUICIOS EN CASOS DE RESOLUCIÓN POR CAUSAS IMPUTABLES AL MISMO</w:t>
      </w:r>
      <w:bookmarkEnd w:id="45"/>
    </w:p>
    <w:p w14:paraId="791B57B6" w14:textId="7BFB4E99" w:rsidR="006F2984" w:rsidRPr="00961DB7" w:rsidRDefault="006F2984" w:rsidP="00050607">
      <w:pPr>
        <w:pStyle w:val="western"/>
        <w:spacing w:before="0" w:beforeAutospacing="0" w:after="100"/>
        <w:ind w:left="0" w:firstLine="284"/>
        <w:jc w:val="both"/>
        <w:rPr>
          <w:sz w:val="22"/>
          <w:szCs w:val="22"/>
        </w:rPr>
      </w:pPr>
      <w:r w:rsidRPr="00961DB7">
        <w:rPr>
          <w:color w:val="000000"/>
          <w:sz w:val="22"/>
          <w:szCs w:val="22"/>
        </w:rPr>
        <w:t>Las causas de resolución del contrato serán las previstas</w:t>
      </w:r>
      <w:r w:rsidRPr="00961DB7">
        <w:rPr>
          <w:sz w:val="22"/>
          <w:szCs w:val="22"/>
        </w:rPr>
        <w:t xml:space="preserve"> en los artículos 160</w:t>
      </w:r>
      <w:r w:rsidR="00BD685F">
        <w:rPr>
          <w:sz w:val="22"/>
          <w:szCs w:val="22"/>
        </w:rPr>
        <w:t xml:space="preserve"> y</w:t>
      </w:r>
      <w:r w:rsidRPr="00961DB7">
        <w:rPr>
          <w:sz w:val="22"/>
          <w:szCs w:val="22"/>
        </w:rPr>
        <w:t xml:space="preserve"> 175 de la Ley Foral 2/</w:t>
      </w:r>
      <w:r w:rsidR="009E6D2C">
        <w:rPr>
          <w:sz w:val="22"/>
          <w:szCs w:val="22"/>
        </w:rPr>
        <w:t>2018</w:t>
      </w:r>
      <w:r w:rsidRPr="00961DB7">
        <w:rPr>
          <w:sz w:val="22"/>
          <w:szCs w:val="22"/>
        </w:rPr>
        <w:t>, de 13 de abril.</w:t>
      </w:r>
    </w:p>
    <w:p w14:paraId="1E783F14" w14:textId="77777777" w:rsidR="006F2984" w:rsidRPr="00961DB7" w:rsidRDefault="006F2984" w:rsidP="00050607">
      <w:pPr>
        <w:pStyle w:val="western"/>
        <w:spacing w:before="0" w:beforeAutospacing="0" w:after="100"/>
        <w:ind w:left="0" w:firstLine="284"/>
        <w:jc w:val="both"/>
        <w:rPr>
          <w:sz w:val="22"/>
          <w:szCs w:val="22"/>
        </w:rPr>
      </w:pPr>
      <w:r w:rsidRPr="00961DB7">
        <w:rPr>
          <w:sz w:val="22"/>
          <w:szCs w:val="22"/>
        </w:rPr>
        <w:t xml:space="preserve">El procedimiento para su declaración y efectos se ajustará a lo dispuesto en dicha Ley Foral. </w:t>
      </w:r>
    </w:p>
    <w:p w14:paraId="06189CB7" w14:textId="77777777" w:rsidR="006F2984" w:rsidRPr="00961DB7" w:rsidRDefault="006F2984" w:rsidP="00050607">
      <w:pPr>
        <w:pStyle w:val="western"/>
        <w:spacing w:before="0" w:beforeAutospacing="0" w:after="100"/>
        <w:ind w:left="0" w:firstLine="284"/>
        <w:jc w:val="both"/>
        <w:rPr>
          <w:vanish/>
          <w:sz w:val="22"/>
          <w:szCs w:val="22"/>
        </w:rPr>
      </w:pPr>
      <w:r w:rsidRPr="00961DB7">
        <w:rPr>
          <w:vanish/>
          <w:sz w:val="22"/>
          <w:szCs w:val="22"/>
        </w:rPr>
        <w:t xml:space="preserve">Cuando se hayan constituido garantías para el cumplimiento de obligaciones, serán incautadas en la cuantía necesaria para cubrir los daños y perjuicios que se hayan acreditado y, si resultasen insuficientes, la Administración podrá resarcirse a través de los mecanismos establecidos para los ingresos de derecho público. </w:t>
      </w:r>
    </w:p>
    <w:p w14:paraId="4DD9FDDF" w14:textId="77777777" w:rsidR="006F2984" w:rsidRPr="00961DB7" w:rsidRDefault="006F2984" w:rsidP="00050607">
      <w:pPr>
        <w:pStyle w:val="western"/>
        <w:spacing w:before="0" w:beforeAutospacing="0" w:after="100"/>
        <w:ind w:left="0" w:firstLine="284"/>
        <w:jc w:val="both"/>
        <w:rPr>
          <w:sz w:val="22"/>
          <w:szCs w:val="22"/>
        </w:rPr>
      </w:pPr>
      <w:r w:rsidRPr="00050607">
        <w:rPr>
          <w:vanish/>
          <w:sz w:val="22"/>
          <w:szCs w:val="22"/>
        </w:rPr>
        <w:t>Si el contrato se resuelve por incumplimiento culpable del contratista, éste deberá</w:t>
      </w:r>
      <w:r w:rsidRPr="00961DB7">
        <w:rPr>
          <w:sz w:val="22"/>
          <w:szCs w:val="22"/>
        </w:rPr>
        <w:t xml:space="preserve"> indemnizar a la Administración contratante los daños y perjuicios ocasionados. La exigencia de dicha indemnización se acordará por el órgano de contratación mediante el oportuno procedimiento, con audiencia previa del contratista.</w:t>
      </w:r>
    </w:p>
    <w:p w14:paraId="3EED3FFC" w14:textId="77777777" w:rsidR="006F2984" w:rsidRPr="00961DB7" w:rsidRDefault="006F2984" w:rsidP="00050607">
      <w:pPr>
        <w:pStyle w:val="western"/>
        <w:spacing w:before="0" w:beforeAutospacing="0" w:after="100"/>
        <w:ind w:left="0" w:firstLine="284"/>
        <w:jc w:val="both"/>
        <w:rPr>
          <w:vanish/>
          <w:sz w:val="22"/>
          <w:szCs w:val="22"/>
        </w:rPr>
      </w:pPr>
      <w:r w:rsidRPr="00961DB7">
        <w:rPr>
          <w:vanish/>
          <w:sz w:val="22"/>
          <w:szCs w:val="22"/>
        </w:rPr>
        <w:t xml:space="preserve">Cuando se hayan constituido garantías para el cumplimiento de obligaciones, serán incautadas en la cuantía necesaria para cubrir los daños y perjuicios que se hayan acreditado y, si resultasen insuficientes, la Administración podrá resarcirse a través de los mecanismos establecidos para los ingresos de derecho público. </w:t>
      </w:r>
    </w:p>
    <w:p w14:paraId="0F1D9895" w14:textId="68F024DB" w:rsidR="00D118AD" w:rsidRDefault="006F2984" w:rsidP="00050607">
      <w:pPr>
        <w:pStyle w:val="western"/>
        <w:spacing w:before="0" w:beforeAutospacing="0" w:after="100"/>
        <w:ind w:left="0" w:firstLine="284"/>
        <w:jc w:val="both"/>
        <w:rPr>
          <w:sz w:val="22"/>
          <w:szCs w:val="22"/>
        </w:rPr>
      </w:pPr>
      <w:r w:rsidRPr="00961DB7">
        <w:rPr>
          <w:sz w:val="22"/>
          <w:szCs w:val="22"/>
        </w:rPr>
        <w:t>La resolución del contrato dará derecho al contratista, en todo caso, a percibir el precio de las obras que efectivamente se hubiesen ejecutado con arreglo al contrato y que hubiesen sido recibidas por la Administración.</w:t>
      </w:r>
    </w:p>
    <w:p w14:paraId="18BB6A77" w14:textId="31FA4031" w:rsidR="006F2984" w:rsidRPr="00961DB7" w:rsidRDefault="006F2984" w:rsidP="00050607">
      <w:pPr>
        <w:pStyle w:val="western"/>
        <w:spacing w:before="0" w:beforeAutospacing="0" w:after="100"/>
        <w:ind w:left="0" w:firstLine="284"/>
        <w:jc w:val="both"/>
        <w:rPr>
          <w:sz w:val="22"/>
          <w:szCs w:val="22"/>
        </w:rPr>
      </w:pPr>
    </w:p>
    <w:p w14:paraId="49B50AF9" w14:textId="2CB29C0B" w:rsidR="006F2984" w:rsidRPr="00050607" w:rsidRDefault="006F2984" w:rsidP="00050607">
      <w:pPr>
        <w:pStyle w:val="Ttulo1"/>
        <w:numPr>
          <w:ilvl w:val="0"/>
          <w:numId w:val="14"/>
        </w:numPr>
        <w:tabs>
          <w:tab w:val="left" w:pos="851"/>
        </w:tabs>
        <w:spacing w:before="0" w:after="100"/>
        <w:ind w:left="0" w:firstLine="284"/>
        <w:rPr>
          <w:rFonts w:cs="Arial"/>
          <w:color w:val="00000A"/>
          <w:sz w:val="22"/>
          <w:szCs w:val="22"/>
          <w:u w:val="single"/>
        </w:rPr>
      </w:pPr>
      <w:bookmarkStart w:id="46" w:name="_Toc8842609"/>
      <w:r w:rsidRPr="00050607">
        <w:rPr>
          <w:rFonts w:cs="Arial"/>
          <w:color w:val="00000A"/>
          <w:sz w:val="22"/>
          <w:szCs w:val="22"/>
          <w:u w:val="single"/>
        </w:rPr>
        <w:t>PENALIDADES Y SANCIONES AL CONTRATISTA</w:t>
      </w:r>
      <w:bookmarkEnd w:id="46"/>
    </w:p>
    <w:p w14:paraId="6A2027C8" w14:textId="6093F906" w:rsidR="006F2984" w:rsidRPr="00961DB7" w:rsidRDefault="006F2984" w:rsidP="00050607">
      <w:pPr>
        <w:pStyle w:val="western"/>
        <w:spacing w:before="0" w:beforeAutospacing="0" w:after="100"/>
        <w:ind w:left="0" w:firstLine="284"/>
        <w:jc w:val="both"/>
        <w:rPr>
          <w:sz w:val="22"/>
          <w:szCs w:val="22"/>
        </w:rPr>
      </w:pPr>
      <w:r w:rsidRPr="00961DB7">
        <w:rPr>
          <w:sz w:val="22"/>
          <w:szCs w:val="22"/>
        </w:rPr>
        <w:t xml:space="preserve">Se impondrán penalidades al contratista por omisión de actuaciones, ejecución defectuosa, incumplimiento en los plazos que se determinan en cada caso conforme a la oferta Técnica y Prescripciones Técnicas, e incumplimiento de las instrucciones u órdenes dictadas por el responsable del área en aplicación de sus facultades de supervisión e inspección de la ejecución del contrato, así como cualesquiera otros de los previstos en el artículo </w:t>
      </w:r>
      <w:r w:rsidR="006017AA">
        <w:rPr>
          <w:sz w:val="22"/>
          <w:szCs w:val="22"/>
        </w:rPr>
        <w:t>10</w:t>
      </w:r>
      <w:r w:rsidRPr="00961DB7">
        <w:rPr>
          <w:sz w:val="22"/>
          <w:szCs w:val="22"/>
        </w:rPr>
        <w:t>6 de la Ley Foral 2/</w:t>
      </w:r>
      <w:r w:rsidR="009E6D2C">
        <w:rPr>
          <w:sz w:val="22"/>
          <w:szCs w:val="22"/>
        </w:rPr>
        <w:t>2018</w:t>
      </w:r>
      <w:r w:rsidRPr="00961DB7">
        <w:rPr>
          <w:sz w:val="22"/>
          <w:szCs w:val="22"/>
        </w:rPr>
        <w:t>, de 13 de abril de Contratos Públicos, siempre que procedan en relación con el objeto y contenido del contrato.</w:t>
      </w:r>
    </w:p>
    <w:p w14:paraId="01CC15CF" w14:textId="77777777" w:rsidR="006F2984" w:rsidRPr="00961DB7" w:rsidRDefault="006F2984" w:rsidP="00050607">
      <w:pPr>
        <w:pStyle w:val="western"/>
        <w:spacing w:before="0" w:beforeAutospacing="0" w:after="100"/>
        <w:ind w:left="0" w:firstLine="284"/>
        <w:jc w:val="both"/>
        <w:rPr>
          <w:sz w:val="22"/>
          <w:szCs w:val="22"/>
        </w:rPr>
      </w:pPr>
      <w:r w:rsidRPr="00961DB7">
        <w:rPr>
          <w:sz w:val="22"/>
          <w:szCs w:val="22"/>
        </w:rPr>
        <w:t>Como regla general dichos incumplimientos se calificarán como leves y la cuantía de la sanción será de un 1% del presupuesto del cont</w:t>
      </w:r>
      <w:r w:rsidR="00341C2F" w:rsidRPr="00961DB7">
        <w:rPr>
          <w:sz w:val="22"/>
          <w:szCs w:val="22"/>
        </w:rPr>
        <w:t>rato.</w:t>
      </w:r>
    </w:p>
    <w:p w14:paraId="34D72D63" w14:textId="25F1DC73" w:rsidR="006F2984" w:rsidRPr="00961DB7" w:rsidRDefault="006F2984" w:rsidP="00050607">
      <w:pPr>
        <w:pStyle w:val="western"/>
        <w:spacing w:before="0" w:beforeAutospacing="0" w:after="100"/>
        <w:ind w:left="0" w:firstLine="284"/>
        <w:jc w:val="both"/>
        <w:rPr>
          <w:sz w:val="22"/>
          <w:szCs w:val="22"/>
        </w:rPr>
      </w:pPr>
      <w:r w:rsidRPr="00961DB7">
        <w:rPr>
          <w:sz w:val="22"/>
          <w:szCs w:val="22"/>
        </w:rPr>
        <w:t xml:space="preserve">Se considerarán de carácter grave y se penalizarán con sanciones </w:t>
      </w:r>
      <w:r w:rsidRPr="00961DB7">
        <w:rPr>
          <w:sz w:val="22"/>
          <w:szCs w:val="22"/>
          <w:shd w:val="clear" w:color="auto" w:fill="FFFFFF"/>
        </w:rPr>
        <w:t>desde el 1% hasta el 5% del importe de adjudicación, graduándose en función de la importancia del hecho, los supuestos previstos en las letras d), g) y h) del número 1 del citado artículo (</w:t>
      </w:r>
      <w:r w:rsidR="006017AA">
        <w:rPr>
          <w:sz w:val="22"/>
          <w:szCs w:val="22"/>
        </w:rPr>
        <w:t>10</w:t>
      </w:r>
      <w:r w:rsidRPr="00961DB7">
        <w:rPr>
          <w:sz w:val="22"/>
          <w:szCs w:val="22"/>
        </w:rPr>
        <w:t xml:space="preserve">6 LFCP) </w:t>
      </w:r>
      <w:r w:rsidRPr="00961DB7">
        <w:rPr>
          <w:sz w:val="22"/>
          <w:szCs w:val="22"/>
          <w:shd w:val="clear" w:color="auto" w:fill="FFFFFF"/>
        </w:rPr>
        <w:t>y el que se cita en la cláusula</w:t>
      </w:r>
      <w:r w:rsidR="00D476B3" w:rsidRPr="00961DB7">
        <w:rPr>
          <w:sz w:val="22"/>
          <w:szCs w:val="22"/>
          <w:shd w:val="clear" w:color="auto" w:fill="FFFFFF"/>
        </w:rPr>
        <w:t xml:space="preserve"> 22</w:t>
      </w:r>
      <w:r w:rsidRPr="00961DB7">
        <w:rPr>
          <w:sz w:val="22"/>
          <w:szCs w:val="22"/>
          <w:shd w:val="clear" w:color="auto" w:fill="FFFFFF"/>
        </w:rPr>
        <w:t>.</w:t>
      </w:r>
      <w:r w:rsidRPr="00961DB7">
        <w:rPr>
          <w:sz w:val="22"/>
          <w:szCs w:val="22"/>
        </w:rPr>
        <w:t xml:space="preserve"> </w:t>
      </w:r>
    </w:p>
    <w:p w14:paraId="7CC9F3B8" w14:textId="699346CD" w:rsidR="006F2984" w:rsidRPr="00961DB7" w:rsidRDefault="006F2984" w:rsidP="00050607">
      <w:pPr>
        <w:pStyle w:val="western"/>
        <w:spacing w:before="0" w:beforeAutospacing="0" w:after="100"/>
        <w:ind w:left="0" w:firstLine="284"/>
        <w:jc w:val="both"/>
        <w:rPr>
          <w:sz w:val="22"/>
          <w:szCs w:val="22"/>
          <w:shd w:val="clear" w:color="auto" w:fill="FFFFFF"/>
        </w:rPr>
      </w:pPr>
      <w:r w:rsidRPr="00961DB7">
        <w:rPr>
          <w:sz w:val="22"/>
          <w:szCs w:val="22"/>
        </w:rPr>
        <w:t xml:space="preserve">Cuando por causas imputables al contratista éste hubiera incurrido en demora respecto </w:t>
      </w:r>
      <w:r w:rsidRPr="00961DB7">
        <w:rPr>
          <w:sz w:val="22"/>
          <w:szCs w:val="22"/>
          <w:shd w:val="clear" w:color="auto" w:fill="FFFFFF"/>
        </w:rPr>
        <w:t>del plazo total o de los plazos parciales, el órgano de contratación podrá optar, atendidas las circunstancias del caso</w:t>
      </w:r>
      <w:r w:rsidRPr="00961DB7">
        <w:rPr>
          <w:sz w:val="22"/>
          <w:szCs w:val="22"/>
        </w:rPr>
        <w:t xml:space="preserve">, por resolver el contrato o exigir su cumplimiento otorgando una prórroga con la imposición de las penalidades que se establecen en el artículo </w:t>
      </w:r>
      <w:r w:rsidR="006017AA">
        <w:rPr>
          <w:sz w:val="22"/>
          <w:szCs w:val="22"/>
        </w:rPr>
        <w:t>10</w:t>
      </w:r>
      <w:r w:rsidRPr="00961DB7">
        <w:rPr>
          <w:sz w:val="22"/>
          <w:szCs w:val="22"/>
        </w:rPr>
        <w:t>7.3 LFCP, según el cual l</w:t>
      </w:r>
      <w:r w:rsidRPr="00961DB7">
        <w:rPr>
          <w:spacing w:val="-4"/>
          <w:sz w:val="22"/>
          <w:szCs w:val="22"/>
        </w:rPr>
        <w:t xml:space="preserve">a </w:t>
      </w:r>
      <w:r w:rsidRPr="00961DB7">
        <w:rPr>
          <w:sz w:val="22"/>
          <w:szCs w:val="22"/>
          <w:shd w:val="clear" w:color="auto" w:fill="FFFFFF"/>
        </w:rPr>
        <w:t xml:space="preserve"> demora respecto al cumplimiento de los plazos de las obras ocasionará la imposición de penalidades diarias en la proporción de 0,40 euros por cada 1.000 euros del importe de adjudicación.</w:t>
      </w:r>
    </w:p>
    <w:p w14:paraId="5EA8EF46" w14:textId="53229767" w:rsidR="006F2984" w:rsidRPr="00961DB7" w:rsidRDefault="006F2984" w:rsidP="00050607">
      <w:pPr>
        <w:pStyle w:val="western"/>
        <w:spacing w:before="0" w:beforeAutospacing="0" w:after="100"/>
        <w:ind w:left="0" w:firstLine="284"/>
        <w:jc w:val="both"/>
        <w:rPr>
          <w:bCs/>
          <w:sz w:val="22"/>
          <w:szCs w:val="22"/>
        </w:rPr>
      </w:pPr>
      <w:r w:rsidRPr="00961DB7">
        <w:rPr>
          <w:sz w:val="22"/>
          <w:szCs w:val="22"/>
        </w:rPr>
        <w:lastRenderedPageBreak/>
        <w:t>Cuando las penalidades por demora alcancen el 20 por 100 del importe del contrato procederá la resolución del mismo, conforme a lo dispuesto en el artículo 160.1.f) de la Ley Foral 2/</w:t>
      </w:r>
      <w:r w:rsidR="009E6D2C">
        <w:rPr>
          <w:sz w:val="22"/>
          <w:szCs w:val="22"/>
        </w:rPr>
        <w:t>2018</w:t>
      </w:r>
      <w:r w:rsidRPr="00961DB7">
        <w:rPr>
          <w:sz w:val="22"/>
          <w:szCs w:val="22"/>
        </w:rPr>
        <w:t>, de 13 de abril, de Contratos Públicos</w:t>
      </w:r>
      <w:r w:rsidRPr="00961DB7">
        <w:rPr>
          <w:color w:val="000000"/>
          <w:sz w:val="22"/>
          <w:szCs w:val="22"/>
          <w:lang w:val="es"/>
        </w:rPr>
        <w:t>.</w:t>
      </w:r>
    </w:p>
    <w:p w14:paraId="4904E309" w14:textId="77777777" w:rsidR="006F2984" w:rsidRPr="00961DB7" w:rsidRDefault="006F2984" w:rsidP="00050607">
      <w:pPr>
        <w:pStyle w:val="western"/>
        <w:spacing w:before="0" w:beforeAutospacing="0" w:after="100"/>
        <w:ind w:left="0" w:firstLine="284"/>
        <w:jc w:val="both"/>
        <w:rPr>
          <w:sz w:val="22"/>
          <w:szCs w:val="22"/>
        </w:rPr>
      </w:pPr>
      <w:r w:rsidRPr="00961DB7">
        <w:rPr>
          <w:sz w:val="22"/>
          <w:szCs w:val="22"/>
        </w:rPr>
        <w:t>Se considerarán incumplimientos de carácter MUY GRAVE</w:t>
      </w:r>
      <w:r w:rsidRPr="00961DB7">
        <w:rPr>
          <w:sz w:val="22"/>
          <w:szCs w:val="22"/>
          <w:shd w:val="clear" w:color="auto" w:fill="FFFFFF"/>
        </w:rPr>
        <w:t xml:space="preserve"> el incumplimiento de las condiciones especiales de ejecución del contrato previstas en la cláusula</w:t>
      </w:r>
      <w:r w:rsidR="00D2651C" w:rsidRPr="00961DB7">
        <w:rPr>
          <w:sz w:val="22"/>
          <w:szCs w:val="22"/>
          <w:shd w:val="clear" w:color="auto" w:fill="FFFFFF"/>
        </w:rPr>
        <w:t xml:space="preserve"> 22</w:t>
      </w:r>
      <w:r w:rsidRPr="00961DB7">
        <w:rPr>
          <w:sz w:val="22"/>
          <w:szCs w:val="22"/>
          <w:shd w:val="clear" w:color="auto" w:fill="FFFFFF"/>
        </w:rPr>
        <w:t xml:space="preserve">, y </w:t>
      </w:r>
      <w:r w:rsidRPr="00961DB7">
        <w:rPr>
          <w:sz w:val="22"/>
          <w:szCs w:val="22"/>
        </w:rPr>
        <w:t xml:space="preserve">se penalizará con sanciones </w:t>
      </w:r>
      <w:r w:rsidRPr="00961DB7">
        <w:rPr>
          <w:sz w:val="22"/>
          <w:szCs w:val="22"/>
          <w:shd w:val="clear" w:color="auto" w:fill="FFFFFF"/>
        </w:rPr>
        <w:t>desde el 5% hasta el 10% del importe de adjudicación, graduándose en función de la importancia del hecho y del perjuicio que se ocasiona a la administración.</w:t>
      </w:r>
    </w:p>
    <w:p w14:paraId="58472532" w14:textId="77777777" w:rsidR="006F2984" w:rsidRPr="00961DB7" w:rsidRDefault="006F2984" w:rsidP="00050607">
      <w:pPr>
        <w:pStyle w:val="western"/>
        <w:spacing w:before="0" w:beforeAutospacing="0" w:after="100"/>
        <w:ind w:left="0" w:firstLine="284"/>
        <w:jc w:val="both"/>
        <w:rPr>
          <w:sz w:val="22"/>
          <w:szCs w:val="22"/>
        </w:rPr>
      </w:pPr>
      <w:r w:rsidRPr="00961DB7">
        <w:rPr>
          <w:sz w:val="22"/>
          <w:szCs w:val="22"/>
        </w:rPr>
        <w:t>En todo caso, la imposición de las penalidades no excluye la eventual indemnización a la Administración como consecuencia de los daños y perjuicios ocasionados.</w:t>
      </w:r>
    </w:p>
    <w:p w14:paraId="6A45FF29" w14:textId="77777777" w:rsidR="006F2984" w:rsidRDefault="006F2984" w:rsidP="00050607">
      <w:pPr>
        <w:pStyle w:val="western"/>
        <w:spacing w:before="0" w:beforeAutospacing="0" w:after="100"/>
        <w:ind w:left="0" w:firstLine="284"/>
        <w:jc w:val="both"/>
        <w:rPr>
          <w:sz w:val="22"/>
          <w:szCs w:val="22"/>
          <w:shd w:val="clear" w:color="auto" w:fill="FFFFFF"/>
        </w:rPr>
      </w:pPr>
      <w:r w:rsidRPr="00961DB7">
        <w:rPr>
          <w:sz w:val="22"/>
          <w:szCs w:val="22"/>
          <w:shd w:val="clear" w:color="auto" w:fill="FFFFFF"/>
        </w:rPr>
        <w:t xml:space="preserve">El límite máximo de la cuantía total de las penalidades que pueden imponerse a un contratista no podrá exceder del 20% del importe de adjudicación. </w:t>
      </w:r>
      <w:r w:rsidRPr="00961DB7">
        <w:rPr>
          <w:sz w:val="22"/>
          <w:szCs w:val="22"/>
        </w:rPr>
        <w:t xml:space="preserve">Cuando las penalidades alcancen acumulativamente el 20 por 100 del importe del contrato procederá la resolución del mismo. </w:t>
      </w:r>
      <w:r w:rsidRPr="00961DB7">
        <w:rPr>
          <w:sz w:val="22"/>
          <w:szCs w:val="22"/>
          <w:shd w:val="clear" w:color="auto" w:fill="FFFFFF"/>
        </w:rPr>
        <w:t>Cuando las penalidades por incumplimiento excedan del 10% del importe de adjudicación procederá iniciar el procedimiento para declarar la prohibición de contratar.</w:t>
      </w:r>
    </w:p>
    <w:p w14:paraId="6069AEA2" w14:textId="77777777" w:rsidR="00C15827" w:rsidRPr="00961DB7" w:rsidRDefault="00C15827" w:rsidP="00050607">
      <w:pPr>
        <w:pStyle w:val="western"/>
        <w:spacing w:before="0" w:beforeAutospacing="0" w:after="100"/>
        <w:ind w:left="0" w:firstLine="284"/>
        <w:jc w:val="both"/>
        <w:rPr>
          <w:sz w:val="22"/>
          <w:szCs w:val="22"/>
          <w:shd w:val="clear" w:color="auto" w:fill="FFFFFF"/>
        </w:rPr>
      </w:pPr>
    </w:p>
    <w:p w14:paraId="22FB4F76" w14:textId="7BC052D3" w:rsidR="006F2984" w:rsidRPr="00050607" w:rsidRDefault="006F2984" w:rsidP="00050607">
      <w:pPr>
        <w:pStyle w:val="Ttulo1"/>
        <w:numPr>
          <w:ilvl w:val="0"/>
          <w:numId w:val="14"/>
        </w:numPr>
        <w:tabs>
          <w:tab w:val="left" w:pos="851"/>
        </w:tabs>
        <w:spacing w:before="0" w:after="100"/>
        <w:ind w:left="0" w:firstLine="284"/>
        <w:rPr>
          <w:rFonts w:cs="Arial"/>
          <w:color w:val="00000A"/>
          <w:sz w:val="22"/>
          <w:szCs w:val="22"/>
          <w:u w:val="single"/>
        </w:rPr>
      </w:pPr>
      <w:bookmarkStart w:id="47" w:name="_Toc8842610"/>
      <w:r w:rsidRPr="00050607">
        <w:rPr>
          <w:rFonts w:cs="Arial"/>
          <w:color w:val="00000A"/>
          <w:sz w:val="22"/>
          <w:szCs w:val="22"/>
          <w:u w:val="single"/>
        </w:rPr>
        <w:t>SUPUESTOS DE CONTRADICCIONES</w:t>
      </w:r>
      <w:bookmarkEnd w:id="47"/>
    </w:p>
    <w:p w14:paraId="6BC92651" w14:textId="77777777" w:rsidR="006F2984" w:rsidRDefault="006F2984" w:rsidP="00050607">
      <w:pPr>
        <w:pStyle w:val="western"/>
        <w:spacing w:before="0" w:beforeAutospacing="0" w:after="100"/>
        <w:ind w:left="0" w:firstLine="284"/>
        <w:jc w:val="both"/>
        <w:rPr>
          <w:sz w:val="22"/>
          <w:szCs w:val="22"/>
        </w:rPr>
      </w:pPr>
      <w:r w:rsidRPr="00961DB7">
        <w:rPr>
          <w:sz w:val="22"/>
          <w:szCs w:val="22"/>
        </w:rPr>
        <w:t>De existir contradicciones, en cuanto a las determinaciones económico-administrativas, entre las Prescripciones Técnicas Particulares y las Cláusulas Económico-Administrativas Particulares, prevalecerán estas últimas.</w:t>
      </w:r>
    </w:p>
    <w:p w14:paraId="2C980E4F" w14:textId="77777777" w:rsidR="00C15827" w:rsidRPr="00961DB7" w:rsidRDefault="00C15827" w:rsidP="00050607">
      <w:pPr>
        <w:pStyle w:val="western"/>
        <w:spacing w:before="0" w:beforeAutospacing="0" w:after="100"/>
        <w:ind w:left="0" w:firstLine="284"/>
        <w:jc w:val="both"/>
        <w:rPr>
          <w:sz w:val="22"/>
          <w:szCs w:val="22"/>
        </w:rPr>
      </w:pPr>
    </w:p>
    <w:p w14:paraId="67F39A2D" w14:textId="46FF86ED" w:rsidR="006F2984" w:rsidRPr="00050607" w:rsidRDefault="00890985" w:rsidP="00050607">
      <w:pPr>
        <w:pStyle w:val="Ttulo1"/>
        <w:numPr>
          <w:ilvl w:val="0"/>
          <w:numId w:val="14"/>
        </w:numPr>
        <w:tabs>
          <w:tab w:val="left" w:pos="851"/>
        </w:tabs>
        <w:spacing w:before="0" w:after="100"/>
        <w:ind w:left="0" w:firstLine="284"/>
        <w:rPr>
          <w:rFonts w:cs="Arial"/>
          <w:color w:val="00000A"/>
          <w:sz w:val="22"/>
          <w:szCs w:val="22"/>
          <w:u w:val="single"/>
        </w:rPr>
      </w:pPr>
      <w:bookmarkStart w:id="48" w:name="_Toc8842611"/>
      <w:r w:rsidRPr="00050607">
        <w:rPr>
          <w:rFonts w:cs="Arial"/>
          <w:color w:val="00000A"/>
          <w:sz w:val="22"/>
          <w:szCs w:val="22"/>
          <w:u w:val="single"/>
        </w:rPr>
        <w:t>RÉGIMEN JURÍ</w:t>
      </w:r>
      <w:r w:rsidR="006F2984" w:rsidRPr="00050607">
        <w:rPr>
          <w:rFonts w:cs="Arial"/>
          <w:color w:val="00000A"/>
          <w:sz w:val="22"/>
          <w:szCs w:val="22"/>
          <w:u w:val="single"/>
        </w:rPr>
        <w:t>DICO Y JURISDICCIÓN COMPETENTE</w:t>
      </w:r>
      <w:bookmarkEnd w:id="48"/>
    </w:p>
    <w:p w14:paraId="37E8D767" w14:textId="203E44FF" w:rsidR="00D118AD" w:rsidRDefault="00BD685F" w:rsidP="00050607">
      <w:pPr>
        <w:pStyle w:val="western"/>
        <w:spacing w:before="0" w:beforeAutospacing="0" w:after="100"/>
        <w:ind w:left="0" w:firstLine="284"/>
        <w:jc w:val="both"/>
        <w:rPr>
          <w:sz w:val="22"/>
          <w:szCs w:val="22"/>
        </w:rPr>
      </w:pPr>
      <w:r>
        <w:rPr>
          <w:sz w:val="22"/>
          <w:szCs w:val="22"/>
        </w:rPr>
        <w:t xml:space="preserve">Tal y como se expuso en la </w:t>
      </w:r>
      <w:r w:rsidR="00817253">
        <w:rPr>
          <w:sz w:val="22"/>
          <w:szCs w:val="22"/>
        </w:rPr>
        <w:t>cláusula</w:t>
      </w:r>
      <w:r>
        <w:rPr>
          <w:sz w:val="22"/>
          <w:szCs w:val="22"/>
        </w:rPr>
        <w:t xml:space="preserve"> A.10 e</w:t>
      </w:r>
      <w:r w:rsidR="006F2984" w:rsidRPr="00050607">
        <w:rPr>
          <w:sz w:val="22"/>
          <w:szCs w:val="22"/>
        </w:rPr>
        <w:t>n lo no previsto expresamente en el presente Pliego de Cláusulas Administrativas Particulares, se aplicará supletoriamente la Ley Foral 2/</w:t>
      </w:r>
      <w:r w:rsidR="009E6D2C">
        <w:rPr>
          <w:sz w:val="22"/>
          <w:szCs w:val="22"/>
        </w:rPr>
        <w:t>2018</w:t>
      </w:r>
      <w:r w:rsidR="006F2984" w:rsidRPr="00050607">
        <w:rPr>
          <w:sz w:val="22"/>
          <w:szCs w:val="22"/>
        </w:rPr>
        <w:t>, de 13 de abril, de Con</w:t>
      </w:r>
      <w:r w:rsidR="0030145F" w:rsidRPr="00050607">
        <w:rPr>
          <w:sz w:val="22"/>
          <w:szCs w:val="22"/>
        </w:rPr>
        <w:t>tratos Públicos,</w:t>
      </w:r>
      <w:r w:rsidR="006F2984" w:rsidRPr="00050607">
        <w:rPr>
          <w:sz w:val="22"/>
          <w:szCs w:val="22"/>
        </w:rPr>
        <w:t xml:space="preserve"> así como la Ley Foral 6/1990, de 2 de julio, de la Administración Local de Navarra, Ley 9/2017, de 8 de noviembre,  de Contratos del Sector Público, por la que se transponen al ordenamiento jurídico español las Directivas del Parlamento Europeo y del Consejo 20</w:t>
      </w:r>
      <w:r w:rsidR="006017AA">
        <w:rPr>
          <w:sz w:val="22"/>
          <w:szCs w:val="22"/>
        </w:rPr>
        <w:t>10</w:t>
      </w:r>
      <w:r w:rsidR="006F2984" w:rsidRPr="00050607">
        <w:rPr>
          <w:sz w:val="22"/>
          <w:szCs w:val="22"/>
        </w:rPr>
        <w:t>/23/UE y 20</w:t>
      </w:r>
      <w:r w:rsidR="006017AA">
        <w:rPr>
          <w:sz w:val="22"/>
          <w:szCs w:val="22"/>
        </w:rPr>
        <w:t>10</w:t>
      </w:r>
      <w:r w:rsidR="006F2984" w:rsidRPr="00050607">
        <w:rPr>
          <w:sz w:val="22"/>
          <w:szCs w:val="22"/>
        </w:rPr>
        <w:t>/24/UE, de 26 de febrero de 20</w:t>
      </w:r>
      <w:r w:rsidR="006017AA">
        <w:rPr>
          <w:sz w:val="22"/>
          <w:szCs w:val="22"/>
        </w:rPr>
        <w:t>10</w:t>
      </w:r>
      <w:r w:rsidR="006F2984" w:rsidRPr="00050607">
        <w:rPr>
          <w:sz w:val="22"/>
          <w:szCs w:val="22"/>
        </w:rPr>
        <w:t>, Real Decreto 1098/2001, de 12 de octubre, por el que se aprueba el Reglamento General de la Ley de Contratos de las Administraciones Públicas, y cualesquiera otras disposiciones que regulen la contratación de la Administración de la Comunidad Foral de Navarra.</w:t>
      </w:r>
    </w:p>
    <w:p w14:paraId="13017B40" w14:textId="687D6892" w:rsidR="006F2984" w:rsidRPr="00050607" w:rsidRDefault="006F2984" w:rsidP="00050607">
      <w:pPr>
        <w:pStyle w:val="western"/>
        <w:spacing w:before="0" w:beforeAutospacing="0" w:after="100"/>
        <w:ind w:left="0" w:firstLine="284"/>
        <w:jc w:val="both"/>
        <w:rPr>
          <w:sz w:val="22"/>
          <w:szCs w:val="22"/>
        </w:rPr>
      </w:pPr>
    </w:p>
    <w:p w14:paraId="47C59D26" w14:textId="77777777" w:rsidR="006F2984" w:rsidRPr="00050607" w:rsidRDefault="006F2984" w:rsidP="00050607">
      <w:pPr>
        <w:pStyle w:val="western"/>
        <w:spacing w:before="0" w:beforeAutospacing="0" w:after="100"/>
        <w:ind w:left="0" w:firstLine="284"/>
        <w:jc w:val="both"/>
        <w:rPr>
          <w:sz w:val="22"/>
          <w:szCs w:val="22"/>
        </w:rPr>
      </w:pPr>
      <w:r w:rsidRPr="00050607">
        <w:rPr>
          <w:sz w:val="22"/>
          <w:szCs w:val="22"/>
        </w:rPr>
        <w:t>El desconocimiento del contrato en cualquiera de sus términos, de los documentos anejos que formen parte del mismo o de los pliegos y normas de toda índole promulgadas por la Administración que puedan tener aplicación en la ejecución de lo pactado no eximirá al contratista de la obligación de su cumplimiento.</w:t>
      </w:r>
    </w:p>
    <w:p w14:paraId="13F9EB17" w14:textId="1115C831" w:rsidR="006F2984" w:rsidRDefault="006F2984" w:rsidP="00050607">
      <w:pPr>
        <w:pStyle w:val="western"/>
        <w:spacing w:before="0" w:beforeAutospacing="0" w:after="100"/>
        <w:ind w:left="0" w:firstLine="284"/>
        <w:jc w:val="both"/>
        <w:rPr>
          <w:sz w:val="22"/>
          <w:szCs w:val="22"/>
        </w:rPr>
      </w:pPr>
      <w:r w:rsidRPr="00050607">
        <w:rPr>
          <w:sz w:val="22"/>
          <w:szCs w:val="22"/>
        </w:rPr>
        <w:t xml:space="preserve">El órgano de contratación ostenta la prerrogativa de interpretar los contratos administrativos y resolver las dudas que ofrezca, por consiguiente, cuantas incidencias </w:t>
      </w:r>
      <w:r w:rsidRPr="00961DB7">
        <w:rPr>
          <w:sz w:val="22"/>
          <w:szCs w:val="22"/>
        </w:rPr>
        <w:t>surjan sobre interpretación, cumplimiento y ejecución del Contrato</w:t>
      </w:r>
      <w:r w:rsidRPr="00050607">
        <w:rPr>
          <w:sz w:val="22"/>
          <w:szCs w:val="22"/>
        </w:rPr>
        <w:t>,</w:t>
      </w:r>
      <w:r w:rsidRPr="00961DB7">
        <w:rPr>
          <w:sz w:val="22"/>
          <w:szCs w:val="22"/>
        </w:rPr>
        <w:t xml:space="preserve"> siendo éste de naturaleza administrativa,</w:t>
      </w:r>
      <w:r w:rsidRPr="00050607">
        <w:rPr>
          <w:sz w:val="22"/>
          <w:szCs w:val="22"/>
        </w:rPr>
        <w:t xml:space="preserve"> y de la interpretación de las disposiciones de los Pliegos, serán resueltas en primer término por el órgano de contratación, cuyas resoluciones serán inmediatamente ejecutivas, sin perjuicio de los recursos administrativos y jurisdiccionales </w:t>
      </w:r>
      <w:r w:rsidRPr="00961DB7">
        <w:rPr>
          <w:sz w:val="22"/>
          <w:szCs w:val="22"/>
        </w:rPr>
        <w:t>a que se refiere el artículo 333 de la Ley Foral 6/1990, de 2 de julio, de la Administración Local de Navarra y de los supuestos en que proceda la Reclamación Especial en materia de contratación establecida en la Sección 3ª, del Capítulo VII del Título I de la Ley Foral 2/</w:t>
      </w:r>
      <w:r w:rsidR="009E6D2C">
        <w:rPr>
          <w:sz w:val="22"/>
          <w:szCs w:val="22"/>
        </w:rPr>
        <w:t>2018</w:t>
      </w:r>
      <w:r w:rsidRPr="00961DB7">
        <w:rPr>
          <w:sz w:val="22"/>
          <w:szCs w:val="22"/>
        </w:rPr>
        <w:t>, de 13 de abril, de Contratos Públicos</w:t>
      </w:r>
      <w:r w:rsidRPr="00050607">
        <w:rPr>
          <w:sz w:val="22"/>
          <w:szCs w:val="22"/>
        </w:rPr>
        <w:t>.</w:t>
      </w:r>
    </w:p>
    <w:p w14:paraId="23952ACF" w14:textId="77777777" w:rsidR="00C15827" w:rsidRPr="00050607" w:rsidRDefault="00C15827" w:rsidP="00050607">
      <w:pPr>
        <w:pStyle w:val="western"/>
        <w:spacing w:before="0" w:beforeAutospacing="0" w:after="100"/>
        <w:ind w:left="0" w:firstLine="284"/>
        <w:jc w:val="both"/>
        <w:rPr>
          <w:sz w:val="22"/>
          <w:szCs w:val="22"/>
        </w:rPr>
      </w:pPr>
    </w:p>
    <w:p w14:paraId="5D9118EC" w14:textId="0659B702" w:rsidR="006F2984" w:rsidRPr="00050607" w:rsidRDefault="006F2984" w:rsidP="00050607">
      <w:pPr>
        <w:pStyle w:val="Ttulo1"/>
        <w:numPr>
          <w:ilvl w:val="0"/>
          <w:numId w:val="14"/>
        </w:numPr>
        <w:tabs>
          <w:tab w:val="left" w:pos="851"/>
        </w:tabs>
        <w:spacing w:before="0" w:after="100"/>
        <w:ind w:left="0" w:firstLine="284"/>
        <w:rPr>
          <w:rFonts w:cs="Arial"/>
          <w:color w:val="00000A"/>
          <w:sz w:val="22"/>
          <w:szCs w:val="22"/>
          <w:u w:val="single"/>
        </w:rPr>
      </w:pPr>
      <w:bookmarkStart w:id="49" w:name="_Toc8842612"/>
      <w:r w:rsidRPr="00050607">
        <w:rPr>
          <w:rFonts w:cs="Arial"/>
          <w:color w:val="00000A"/>
          <w:sz w:val="22"/>
          <w:szCs w:val="22"/>
          <w:u w:val="single"/>
        </w:rPr>
        <w:t>RECURSOS</w:t>
      </w:r>
      <w:bookmarkEnd w:id="49"/>
    </w:p>
    <w:p w14:paraId="22889FA9" w14:textId="77777777" w:rsidR="006F2984" w:rsidRPr="00961DB7" w:rsidRDefault="006F2984" w:rsidP="00050607">
      <w:pPr>
        <w:pStyle w:val="western"/>
        <w:spacing w:before="0" w:beforeAutospacing="0" w:after="100"/>
        <w:ind w:left="0" w:firstLine="284"/>
        <w:jc w:val="both"/>
        <w:rPr>
          <w:sz w:val="22"/>
          <w:szCs w:val="22"/>
        </w:rPr>
      </w:pPr>
      <w:r w:rsidRPr="00961DB7">
        <w:rPr>
          <w:sz w:val="22"/>
          <w:szCs w:val="22"/>
        </w:rPr>
        <w:t xml:space="preserve">Contra la convocatoria y las normas contenidas en el presente pliego, podrá interponerse  directamente recurso contencioso-administrativo ante la Sala del mismo orden del Tribunal Superior de Justicia de Navarra o, en su caso, ante el Juzgado de lo Contencioso-Administrativo, en los casos previstos en el artículo 8.1 de la Ley 29/1998, de 13 de Julio, Reguladora de dicha </w:t>
      </w:r>
      <w:r w:rsidRPr="00961DB7">
        <w:rPr>
          <w:sz w:val="22"/>
          <w:szCs w:val="22"/>
        </w:rPr>
        <w:lastRenderedPageBreak/>
        <w:t>Jurisdicción, en el plazo de dos meses contados a partir desde el día siguiente al anuncio de la misma o, previamente y con carácter potestativo, algunos de los siguientes recursos:</w:t>
      </w:r>
    </w:p>
    <w:p w14:paraId="3C6CD4F0" w14:textId="4AC48C5E" w:rsidR="006F2984" w:rsidRPr="00961DB7" w:rsidRDefault="006F2984" w:rsidP="00050607">
      <w:pPr>
        <w:pStyle w:val="western"/>
        <w:spacing w:before="0" w:beforeAutospacing="0" w:after="100"/>
        <w:ind w:left="0" w:firstLine="284"/>
        <w:jc w:val="both"/>
        <w:rPr>
          <w:sz w:val="22"/>
          <w:szCs w:val="22"/>
        </w:rPr>
      </w:pPr>
      <w:r w:rsidRPr="00961DB7">
        <w:rPr>
          <w:sz w:val="22"/>
          <w:szCs w:val="22"/>
        </w:rPr>
        <w:t>A) Recurso de Reposición ante el mismo órgano que lo hubiere dictado, en el plazo de un mes a contar desde el día siguiente al de la publicación del anuncio de la convocatoria.</w:t>
      </w:r>
    </w:p>
    <w:p w14:paraId="3631CE22" w14:textId="77777777" w:rsidR="006F2984" w:rsidRPr="00961DB7" w:rsidRDefault="006F2984" w:rsidP="00050607">
      <w:pPr>
        <w:pStyle w:val="western"/>
        <w:spacing w:before="0" w:beforeAutospacing="0" w:after="100"/>
        <w:ind w:left="0" w:firstLine="284"/>
        <w:jc w:val="both"/>
        <w:rPr>
          <w:sz w:val="22"/>
          <w:szCs w:val="22"/>
          <w:lang w:val="es-ES_tradnl"/>
        </w:rPr>
      </w:pPr>
      <w:r w:rsidRPr="00961DB7">
        <w:rPr>
          <w:sz w:val="22"/>
          <w:szCs w:val="22"/>
          <w:lang w:val="es-ES_tradnl"/>
        </w:rPr>
        <w:t>B) Recurso de alzada ante el Tribunal Administrativo de Navarra, en el plazo de un mes desde el día siguiente al de</w:t>
      </w:r>
      <w:r w:rsidRPr="00961DB7">
        <w:rPr>
          <w:sz w:val="22"/>
          <w:szCs w:val="22"/>
        </w:rPr>
        <w:t xml:space="preserve"> la publicación del anuncio de la convocatoria.</w:t>
      </w:r>
    </w:p>
    <w:p w14:paraId="1F25EC6E" w14:textId="23A666BD" w:rsidR="006F2984" w:rsidRPr="00050607" w:rsidRDefault="006F2984" w:rsidP="00050607">
      <w:pPr>
        <w:pStyle w:val="western"/>
        <w:spacing w:before="0" w:beforeAutospacing="0" w:after="100"/>
        <w:ind w:left="0" w:firstLine="284"/>
        <w:jc w:val="both"/>
        <w:rPr>
          <w:sz w:val="22"/>
          <w:szCs w:val="22"/>
        </w:rPr>
      </w:pPr>
      <w:r w:rsidRPr="00050607">
        <w:rPr>
          <w:sz w:val="22"/>
          <w:szCs w:val="22"/>
        </w:rPr>
        <w:t xml:space="preserve">No </w:t>
      </w:r>
      <w:r w:rsidR="00F228DB" w:rsidRPr="00050607">
        <w:rPr>
          <w:sz w:val="22"/>
          <w:szCs w:val="22"/>
        </w:rPr>
        <w:t>obstante,</w:t>
      </w:r>
      <w:r w:rsidRPr="00050607">
        <w:rPr>
          <w:sz w:val="22"/>
          <w:szCs w:val="22"/>
        </w:rPr>
        <w:t xml:space="preserve"> lo anterior contra los actos que se aprueben en relación con la licitación de este contrato podrá interponerse además de los recursos administrativos y jurisdiccionales aludidos la reclamación especial en materia de contratación pública establecida en la Sección 3ª, del Capítulo VII del Título I de la Ley Foral 2/</w:t>
      </w:r>
      <w:r w:rsidR="009E6D2C">
        <w:rPr>
          <w:sz w:val="22"/>
          <w:szCs w:val="22"/>
        </w:rPr>
        <w:t>2018</w:t>
      </w:r>
      <w:r w:rsidRPr="00050607">
        <w:rPr>
          <w:sz w:val="22"/>
          <w:szCs w:val="22"/>
        </w:rPr>
        <w:t xml:space="preserve">, de 13 de abril, de Contratos Públicos, cuando concurran los requisitos establecidos en la misma. </w:t>
      </w:r>
    </w:p>
    <w:p w14:paraId="564BA477" w14:textId="0274D903" w:rsidR="006F2984" w:rsidRPr="00961DB7" w:rsidRDefault="006F2984" w:rsidP="00050607">
      <w:pPr>
        <w:pStyle w:val="western"/>
        <w:spacing w:before="0" w:beforeAutospacing="0" w:after="100"/>
        <w:ind w:left="0" w:firstLine="284"/>
        <w:jc w:val="both"/>
        <w:rPr>
          <w:sz w:val="22"/>
          <w:szCs w:val="22"/>
        </w:rPr>
      </w:pPr>
      <w:r w:rsidRPr="00961DB7">
        <w:rPr>
          <w:sz w:val="22"/>
          <w:szCs w:val="22"/>
        </w:rPr>
        <w:t>Para los conflictos que puedan plantearse, los participantes y contratantes, renuncian a su fuero propio y aceptan la Jurisdicción de los Tribunales de Navarra.</w:t>
      </w:r>
    </w:p>
    <w:p w14:paraId="2EF14518" w14:textId="2B2E666E" w:rsidR="006F2984" w:rsidRDefault="006F2984" w:rsidP="00961DB7">
      <w:pPr>
        <w:pStyle w:val="Textoindependiente"/>
        <w:spacing w:after="100"/>
        <w:jc w:val="both"/>
        <w:rPr>
          <w:rFonts w:ascii="Arial" w:hAnsi="Arial" w:cs="Arial"/>
          <w:b/>
          <w:sz w:val="22"/>
          <w:szCs w:val="22"/>
          <w:u w:val="single"/>
        </w:rPr>
      </w:pPr>
    </w:p>
    <w:p w14:paraId="65A1278F" w14:textId="77777777" w:rsidR="00F03B5A" w:rsidRPr="00961DB7" w:rsidRDefault="00F03B5A" w:rsidP="00961DB7">
      <w:pPr>
        <w:pStyle w:val="Textoindependiente"/>
        <w:spacing w:after="100"/>
        <w:jc w:val="both"/>
        <w:rPr>
          <w:rFonts w:ascii="Arial" w:hAnsi="Arial" w:cs="Arial"/>
          <w:b/>
          <w:sz w:val="22"/>
          <w:szCs w:val="22"/>
          <w:u w:val="single"/>
        </w:rPr>
      </w:pPr>
    </w:p>
    <w:p w14:paraId="78F477B7" w14:textId="27458847" w:rsidR="00FF7ACF" w:rsidRPr="00467E0E" w:rsidRDefault="00FF7ACF" w:rsidP="00467E0E">
      <w:pPr>
        <w:pStyle w:val="Ttulo1"/>
        <w:numPr>
          <w:ilvl w:val="0"/>
          <w:numId w:val="15"/>
        </w:numPr>
        <w:spacing w:before="0" w:after="100"/>
        <w:rPr>
          <w:rFonts w:cs="Arial"/>
          <w:sz w:val="22"/>
          <w:szCs w:val="22"/>
          <w:u w:val="single"/>
        </w:rPr>
      </w:pPr>
      <w:bookmarkStart w:id="50" w:name="_Toc8842613"/>
      <w:r w:rsidRPr="00467E0E">
        <w:rPr>
          <w:rFonts w:cs="Arial"/>
          <w:sz w:val="22"/>
          <w:szCs w:val="22"/>
          <w:u w:val="single"/>
        </w:rPr>
        <w:t>PRESCRIPCIONES TÉCNICAS</w:t>
      </w:r>
      <w:bookmarkEnd w:id="50"/>
    </w:p>
    <w:p w14:paraId="55A1AB0E" w14:textId="77777777" w:rsidR="00FF7ACF" w:rsidRPr="00961DB7" w:rsidRDefault="00FF7ACF" w:rsidP="00961DB7">
      <w:pPr>
        <w:spacing w:after="100"/>
        <w:jc w:val="both"/>
        <w:rPr>
          <w:rFonts w:ascii="Arial" w:hAnsi="Arial" w:cs="Arial"/>
          <w:b/>
          <w:sz w:val="22"/>
          <w:szCs w:val="22"/>
          <w:u w:val="single"/>
        </w:rPr>
      </w:pPr>
    </w:p>
    <w:p w14:paraId="362C106D" w14:textId="5CF2DE55" w:rsidR="00FF7ACF" w:rsidRPr="00961DB7" w:rsidRDefault="00FF7ACF" w:rsidP="00961DB7">
      <w:pPr>
        <w:spacing w:after="100"/>
        <w:ind w:firstLine="708"/>
        <w:jc w:val="both"/>
        <w:rPr>
          <w:rFonts w:ascii="Arial" w:hAnsi="Arial" w:cs="Arial"/>
          <w:sz w:val="22"/>
          <w:szCs w:val="22"/>
        </w:rPr>
      </w:pPr>
      <w:r w:rsidRPr="00961DB7">
        <w:rPr>
          <w:rFonts w:ascii="Arial" w:hAnsi="Arial" w:cs="Arial"/>
          <w:sz w:val="22"/>
          <w:szCs w:val="22"/>
        </w:rPr>
        <w:t xml:space="preserve">Las recogidas en el proyecto técnico redactado por </w:t>
      </w:r>
      <w:r w:rsidR="006B0A4B" w:rsidRPr="00961DB7">
        <w:rPr>
          <w:rFonts w:ascii="Arial" w:hAnsi="Arial" w:cs="Arial"/>
          <w:bCs/>
          <w:sz w:val="22"/>
          <w:szCs w:val="22"/>
        </w:rPr>
        <w:t>Eunate Compañ</w:t>
      </w:r>
      <w:r w:rsidR="00F03B5A">
        <w:rPr>
          <w:rFonts w:ascii="Arial" w:hAnsi="Arial" w:cs="Arial"/>
          <w:bCs/>
          <w:sz w:val="22"/>
          <w:szCs w:val="22"/>
        </w:rPr>
        <w:t>í</w:t>
      </w:r>
      <w:r w:rsidR="006B0A4B" w:rsidRPr="00961DB7">
        <w:rPr>
          <w:rFonts w:ascii="Arial" w:hAnsi="Arial" w:cs="Arial"/>
          <w:bCs/>
          <w:sz w:val="22"/>
          <w:szCs w:val="22"/>
        </w:rPr>
        <w:t>a de Ingeniería</w:t>
      </w:r>
      <w:r w:rsidR="00F50069" w:rsidRPr="00961DB7">
        <w:rPr>
          <w:rFonts w:ascii="Arial" w:hAnsi="Arial" w:cs="Arial"/>
          <w:bCs/>
          <w:sz w:val="22"/>
          <w:szCs w:val="22"/>
        </w:rPr>
        <w:t xml:space="preserve"> S.L</w:t>
      </w:r>
      <w:r w:rsidRPr="00961DB7">
        <w:rPr>
          <w:rFonts w:ascii="Arial" w:hAnsi="Arial" w:cs="Arial"/>
          <w:bCs/>
          <w:sz w:val="22"/>
          <w:szCs w:val="22"/>
        </w:rPr>
        <w:t>.</w:t>
      </w:r>
      <w:r w:rsidR="00F03B5A">
        <w:rPr>
          <w:rFonts w:ascii="Arial" w:hAnsi="Arial" w:cs="Arial"/>
          <w:bCs/>
          <w:sz w:val="22"/>
          <w:szCs w:val="22"/>
        </w:rPr>
        <w:t>, la normativa vigente y los criterios de buena práctica profesional.</w:t>
      </w:r>
    </w:p>
    <w:p w14:paraId="537F055B" w14:textId="24E6364B" w:rsidR="006F2984" w:rsidRPr="00961DB7" w:rsidRDefault="006F2984" w:rsidP="00961DB7">
      <w:pPr>
        <w:autoSpaceDE w:val="0"/>
        <w:autoSpaceDN w:val="0"/>
        <w:adjustRightInd w:val="0"/>
        <w:spacing w:after="100"/>
        <w:jc w:val="both"/>
        <w:rPr>
          <w:rFonts w:ascii="Arial" w:hAnsi="Arial" w:cs="Arial"/>
          <w:sz w:val="22"/>
          <w:szCs w:val="22"/>
          <w:u w:val="single"/>
          <w:lang w:val="es-ES"/>
        </w:rPr>
      </w:pPr>
    </w:p>
    <w:p w14:paraId="21101E8C" w14:textId="61074597" w:rsidR="00B70412" w:rsidRPr="00961DB7" w:rsidRDefault="00BD685F" w:rsidP="00961DB7">
      <w:pPr>
        <w:pStyle w:val="western"/>
        <w:spacing w:before="0" w:beforeAutospacing="0" w:after="100"/>
        <w:ind w:left="0"/>
        <w:jc w:val="center"/>
        <w:rPr>
          <w:b/>
          <w:bCs/>
          <w:color w:val="000000"/>
          <w:sz w:val="22"/>
          <w:szCs w:val="22"/>
        </w:rPr>
      </w:pPr>
      <w:r>
        <w:rPr>
          <w:b/>
          <w:bCs/>
          <w:color w:val="000000"/>
          <w:sz w:val="22"/>
          <w:szCs w:val="22"/>
        </w:rPr>
        <w:br w:type="column"/>
      </w:r>
    </w:p>
    <w:p w14:paraId="0270AB7E" w14:textId="77777777" w:rsidR="00DC549A" w:rsidRPr="00961DB7" w:rsidRDefault="008725B4" w:rsidP="00961DB7">
      <w:pPr>
        <w:pStyle w:val="western"/>
        <w:spacing w:before="0" w:beforeAutospacing="0" w:after="100"/>
        <w:ind w:left="0"/>
        <w:jc w:val="center"/>
        <w:rPr>
          <w:b/>
          <w:bCs/>
          <w:color w:val="000000"/>
          <w:sz w:val="22"/>
          <w:szCs w:val="22"/>
        </w:rPr>
      </w:pPr>
      <w:r w:rsidRPr="00961DB7">
        <w:rPr>
          <w:b/>
          <w:bCs/>
          <w:color w:val="000000"/>
          <w:sz w:val="22"/>
          <w:szCs w:val="22"/>
        </w:rPr>
        <w:t>ANEXO I</w:t>
      </w:r>
    </w:p>
    <w:p w14:paraId="376FB0F4" w14:textId="77777777" w:rsidR="008725B4" w:rsidRPr="00961DB7" w:rsidRDefault="008725B4" w:rsidP="00F3113B">
      <w:pPr>
        <w:pStyle w:val="western"/>
        <w:spacing w:before="0" w:beforeAutospacing="0" w:after="100"/>
        <w:ind w:left="0" w:right="34"/>
        <w:jc w:val="center"/>
        <w:rPr>
          <w:sz w:val="22"/>
          <w:szCs w:val="22"/>
        </w:rPr>
      </w:pPr>
      <w:r w:rsidRPr="00961DB7">
        <w:rPr>
          <w:b/>
          <w:bCs/>
          <w:color w:val="000000"/>
          <w:sz w:val="22"/>
          <w:szCs w:val="22"/>
        </w:rPr>
        <w:t>MODELO DE IDENTIFICACIÓN DE LICITADOR O LICITADORES</w:t>
      </w:r>
      <w:r w:rsidRPr="00961DB7">
        <w:rPr>
          <w:color w:val="000000"/>
          <w:sz w:val="22"/>
          <w:szCs w:val="22"/>
        </w:rPr>
        <w:t xml:space="preserve"> </w:t>
      </w:r>
      <w:r w:rsidRPr="00961DB7">
        <w:rPr>
          <w:b/>
          <w:bCs/>
          <w:color w:val="000000"/>
          <w:sz w:val="22"/>
          <w:szCs w:val="22"/>
        </w:rPr>
        <w:t>Y DIRECCIÓN DE CORREO ELECTRÓNICO A EFECTOS DE NOTIFICACIONES</w:t>
      </w:r>
    </w:p>
    <w:p w14:paraId="52E4529D" w14:textId="77777777" w:rsidR="000233EC" w:rsidRPr="00961DB7" w:rsidRDefault="000233EC" w:rsidP="00961DB7">
      <w:pPr>
        <w:pStyle w:val="western"/>
        <w:spacing w:before="0" w:beforeAutospacing="0" w:after="100"/>
        <w:ind w:left="0"/>
        <w:jc w:val="both"/>
        <w:rPr>
          <w:sz w:val="22"/>
          <w:szCs w:val="22"/>
        </w:rPr>
      </w:pPr>
    </w:p>
    <w:p w14:paraId="2E0FF248" w14:textId="77777777" w:rsidR="00F3113B" w:rsidRPr="00C15827" w:rsidRDefault="00DC549A" w:rsidP="00F3113B">
      <w:pPr>
        <w:autoSpaceDE w:val="0"/>
        <w:autoSpaceDN w:val="0"/>
        <w:adjustRightInd w:val="0"/>
        <w:spacing w:before="60" w:after="60"/>
        <w:jc w:val="center"/>
        <w:rPr>
          <w:rFonts w:ascii="Arial" w:hAnsi="Arial" w:cs="Arial"/>
          <w:b/>
          <w:sz w:val="22"/>
          <w:szCs w:val="22"/>
        </w:rPr>
      </w:pPr>
      <w:r w:rsidRPr="00C15827">
        <w:rPr>
          <w:rFonts w:ascii="Arial" w:hAnsi="Arial" w:cs="Arial"/>
          <w:b/>
          <w:sz w:val="22"/>
          <w:szCs w:val="22"/>
        </w:rPr>
        <w:t xml:space="preserve">CONTRATACIÓN DE LAS OBRAS </w:t>
      </w:r>
      <w:bookmarkStart w:id="51" w:name="_Hlk531103979"/>
      <w:r w:rsidR="00F3113B" w:rsidRPr="00C15827">
        <w:rPr>
          <w:rFonts w:ascii="Arial" w:hAnsi="Arial" w:cs="Arial"/>
          <w:b/>
          <w:sz w:val="22"/>
          <w:szCs w:val="22"/>
        </w:rPr>
        <w:t xml:space="preserve">DE </w:t>
      </w:r>
    </w:p>
    <w:p w14:paraId="70899F91" w14:textId="73FBEFDC" w:rsidR="00F3113B" w:rsidRPr="00F3113B" w:rsidRDefault="00F3113B" w:rsidP="00F3113B">
      <w:pPr>
        <w:autoSpaceDE w:val="0"/>
        <w:autoSpaceDN w:val="0"/>
        <w:adjustRightInd w:val="0"/>
        <w:spacing w:before="60" w:after="60"/>
        <w:jc w:val="center"/>
        <w:rPr>
          <w:rFonts w:ascii="Arial" w:hAnsi="Arial" w:cs="Arial"/>
          <w:b/>
          <w:bCs/>
          <w:sz w:val="22"/>
          <w:szCs w:val="22"/>
          <w:lang w:val="es-ES"/>
        </w:rPr>
      </w:pPr>
      <w:r w:rsidRPr="00F3113B">
        <w:rPr>
          <w:rFonts w:ascii="Arial" w:hAnsi="Arial" w:cs="Arial"/>
          <w:b/>
          <w:sz w:val="22"/>
          <w:szCs w:val="22"/>
        </w:rPr>
        <w:t>“</w:t>
      </w:r>
      <w:r w:rsidR="009B1EDB" w:rsidRPr="00F3113B">
        <w:rPr>
          <w:rFonts w:ascii="Arial" w:hAnsi="Arial" w:cs="Arial"/>
          <w:b/>
          <w:bCs/>
          <w:sz w:val="22"/>
          <w:szCs w:val="22"/>
          <w:lang w:val="es-ES"/>
        </w:rPr>
        <w:t xml:space="preserve">RENOVACION DE PLUVIALES Y PAVIMENTACIÓN DE ACERAS EN LA NA-7510 </w:t>
      </w:r>
    </w:p>
    <w:p w14:paraId="1C4236F1" w14:textId="34CE7C77" w:rsidR="008725B4" w:rsidRPr="00F3113B" w:rsidRDefault="009B1EDB" w:rsidP="00F3113B">
      <w:pPr>
        <w:autoSpaceDE w:val="0"/>
        <w:autoSpaceDN w:val="0"/>
        <w:adjustRightInd w:val="0"/>
        <w:spacing w:before="60" w:after="60"/>
        <w:jc w:val="center"/>
        <w:rPr>
          <w:rFonts w:ascii="Arial" w:hAnsi="Arial" w:cs="Arial"/>
          <w:b/>
          <w:bCs/>
          <w:sz w:val="22"/>
          <w:szCs w:val="22"/>
          <w:lang w:val="es-ES"/>
        </w:rPr>
      </w:pPr>
      <w:r w:rsidRPr="00F3113B">
        <w:rPr>
          <w:rFonts w:ascii="Arial" w:hAnsi="Arial" w:cs="Arial"/>
          <w:b/>
          <w:bCs/>
          <w:sz w:val="22"/>
          <w:szCs w:val="22"/>
          <w:lang w:val="es-ES"/>
        </w:rPr>
        <w:t>(CTRA. SAN MIGUEL DE ARALAR)”</w:t>
      </w:r>
    </w:p>
    <w:bookmarkEnd w:id="51"/>
    <w:p w14:paraId="3342703A" w14:textId="77777777" w:rsidR="008725B4" w:rsidRPr="00961DB7" w:rsidRDefault="008725B4" w:rsidP="00961DB7">
      <w:pPr>
        <w:pStyle w:val="western"/>
        <w:spacing w:before="0" w:beforeAutospacing="0" w:after="100"/>
        <w:ind w:left="0"/>
        <w:rPr>
          <w:sz w:val="22"/>
          <w:szCs w:val="22"/>
        </w:rPr>
      </w:pPr>
    </w:p>
    <w:p w14:paraId="16D82F26" w14:textId="77777777" w:rsidR="008725B4" w:rsidRPr="00961DB7" w:rsidRDefault="008725B4" w:rsidP="00961DB7">
      <w:pPr>
        <w:pStyle w:val="western"/>
        <w:spacing w:before="0" w:beforeAutospacing="0" w:after="100"/>
        <w:ind w:left="0"/>
        <w:rPr>
          <w:sz w:val="22"/>
          <w:szCs w:val="22"/>
        </w:rPr>
      </w:pPr>
      <w:r w:rsidRPr="00961DB7">
        <w:rPr>
          <w:color w:val="000000"/>
          <w:sz w:val="22"/>
          <w:szCs w:val="22"/>
        </w:rPr>
        <w:t>Don/doña__________________________________________________________________________________con DNI/NIF ____________________con domicilio a efectos de notificación en______________________________________________________C.P___________, localidad________________ teléfonos_______________________ en nombre propio o en representación de (táchese lo que no proceda) la sociedad _________________________________________________CIF___________________</w:t>
      </w:r>
    </w:p>
    <w:p w14:paraId="7E95829E" w14:textId="77777777" w:rsidR="008725B4" w:rsidRPr="00961DB7" w:rsidRDefault="008725B4" w:rsidP="00961DB7">
      <w:pPr>
        <w:pStyle w:val="western"/>
        <w:spacing w:before="0" w:beforeAutospacing="0" w:after="100"/>
        <w:ind w:left="113" w:right="34"/>
        <w:rPr>
          <w:sz w:val="22"/>
          <w:szCs w:val="22"/>
          <w:lang w:val="en-US"/>
        </w:rPr>
      </w:pPr>
      <w:r w:rsidRPr="00961DB7">
        <w:rPr>
          <w:color w:val="000000"/>
          <w:sz w:val="22"/>
          <w:szCs w:val="22"/>
          <w:lang w:val="en-US"/>
        </w:rPr>
        <w:t>EXPONE:</w:t>
      </w:r>
    </w:p>
    <w:p w14:paraId="48C0E1FB" w14:textId="77777777" w:rsidR="008725B4" w:rsidRPr="00961DB7" w:rsidRDefault="008725B4" w:rsidP="00961DB7">
      <w:pPr>
        <w:pStyle w:val="western"/>
        <w:numPr>
          <w:ilvl w:val="0"/>
          <w:numId w:val="10"/>
        </w:numPr>
        <w:spacing w:before="0" w:beforeAutospacing="0" w:after="100"/>
        <w:ind w:left="828" w:right="34"/>
        <w:jc w:val="both"/>
        <w:rPr>
          <w:sz w:val="22"/>
          <w:szCs w:val="22"/>
        </w:rPr>
      </w:pPr>
      <w:r w:rsidRPr="00961DB7">
        <w:rPr>
          <w:color w:val="000000"/>
          <w:sz w:val="22"/>
          <w:szCs w:val="22"/>
        </w:rPr>
        <w:t>Que la dirección de correo electrónico a efectos de notificaciones a través de medios telemáticos , en el caso de reclamaciones en materia de contratación pública es la siguiente: ______________________________________</w:t>
      </w:r>
    </w:p>
    <w:p w14:paraId="2AAA3A51" w14:textId="77777777" w:rsidR="008725B4" w:rsidRPr="00961DB7" w:rsidRDefault="008725B4" w:rsidP="00961DB7">
      <w:pPr>
        <w:pStyle w:val="western"/>
        <w:numPr>
          <w:ilvl w:val="0"/>
          <w:numId w:val="10"/>
        </w:numPr>
        <w:spacing w:before="0" w:beforeAutospacing="0" w:after="100"/>
        <w:ind w:left="828" w:right="34"/>
        <w:jc w:val="both"/>
        <w:rPr>
          <w:sz w:val="22"/>
          <w:szCs w:val="22"/>
        </w:rPr>
      </w:pPr>
      <w:r w:rsidRPr="00961DB7">
        <w:rPr>
          <w:color w:val="000000"/>
          <w:sz w:val="22"/>
          <w:szCs w:val="22"/>
        </w:rPr>
        <w:t>Que conociendo el Pliego que rige la contratación, se compromete a su realización con estricta sujeción al mismo, a la oferta presentada, adjuntando a tal efecto los siguientes sobres</w:t>
      </w:r>
    </w:p>
    <w:p w14:paraId="5F8C10FD" w14:textId="30C05EE2" w:rsidR="008725B4" w:rsidRPr="00423E2C" w:rsidRDefault="00F3113B" w:rsidP="00F3113B">
      <w:pPr>
        <w:pStyle w:val="western"/>
        <w:spacing w:before="0" w:beforeAutospacing="0" w:after="100"/>
        <w:ind w:left="851" w:right="34"/>
        <w:jc w:val="both"/>
        <w:rPr>
          <w:sz w:val="22"/>
          <w:szCs w:val="22"/>
        </w:rPr>
      </w:pPr>
      <w:r w:rsidRPr="00423E2C">
        <w:rPr>
          <w:color w:val="000000"/>
          <w:sz w:val="22"/>
          <w:szCs w:val="22"/>
        </w:rPr>
        <w:t>SOBRE 1)</w:t>
      </w:r>
      <w:proofErr w:type="gramStart"/>
      <w:r w:rsidRPr="00423E2C">
        <w:rPr>
          <w:color w:val="000000"/>
          <w:sz w:val="22"/>
          <w:szCs w:val="22"/>
        </w:rPr>
        <w:t>: ”</w:t>
      </w:r>
      <w:proofErr w:type="gramEnd"/>
      <w:r w:rsidRPr="00423E2C">
        <w:rPr>
          <w:color w:val="000000"/>
          <w:sz w:val="22"/>
          <w:szCs w:val="22"/>
        </w:rPr>
        <w:t>DOCUMENTACIÓN ADMINISTRATIVA”.</w:t>
      </w:r>
    </w:p>
    <w:p w14:paraId="1B749267" w14:textId="0E9978EA" w:rsidR="008725B4" w:rsidRPr="00961DB7" w:rsidRDefault="00F3113B" w:rsidP="00F3113B">
      <w:pPr>
        <w:pStyle w:val="western"/>
        <w:spacing w:before="0" w:beforeAutospacing="0" w:after="100"/>
        <w:ind w:left="851" w:right="34"/>
        <w:jc w:val="both"/>
        <w:rPr>
          <w:sz w:val="22"/>
          <w:szCs w:val="22"/>
        </w:rPr>
      </w:pPr>
      <w:r w:rsidRPr="00961DB7">
        <w:rPr>
          <w:color w:val="000000"/>
          <w:sz w:val="22"/>
          <w:szCs w:val="22"/>
        </w:rPr>
        <w:t xml:space="preserve">SOBRE </w:t>
      </w:r>
      <w:r>
        <w:rPr>
          <w:color w:val="000000"/>
          <w:sz w:val="22"/>
          <w:szCs w:val="22"/>
        </w:rPr>
        <w:t>2</w:t>
      </w:r>
      <w:r w:rsidRPr="00961DB7">
        <w:rPr>
          <w:color w:val="000000"/>
          <w:sz w:val="22"/>
          <w:szCs w:val="22"/>
        </w:rPr>
        <w:t>): “DOCUMENTACIÓN TÉCNICA</w:t>
      </w:r>
      <w:r>
        <w:rPr>
          <w:color w:val="000000"/>
          <w:sz w:val="22"/>
          <w:szCs w:val="22"/>
        </w:rPr>
        <w:t xml:space="preserve">. </w:t>
      </w:r>
      <w:r w:rsidRPr="00961DB7">
        <w:rPr>
          <w:color w:val="000000"/>
          <w:sz w:val="22"/>
          <w:szCs w:val="22"/>
        </w:rPr>
        <w:t>CRITERIOS CUALITATIVOS”.</w:t>
      </w:r>
    </w:p>
    <w:p w14:paraId="622140BF" w14:textId="05EDF084" w:rsidR="008725B4" w:rsidRPr="00961DB7" w:rsidRDefault="00F3113B" w:rsidP="00F3113B">
      <w:pPr>
        <w:pStyle w:val="western"/>
        <w:spacing w:before="0" w:beforeAutospacing="0" w:after="100"/>
        <w:ind w:left="851" w:right="34"/>
        <w:jc w:val="both"/>
        <w:rPr>
          <w:sz w:val="22"/>
          <w:szCs w:val="22"/>
        </w:rPr>
      </w:pPr>
      <w:r w:rsidRPr="00961DB7">
        <w:rPr>
          <w:color w:val="000000"/>
          <w:sz w:val="22"/>
          <w:szCs w:val="22"/>
        </w:rPr>
        <w:t xml:space="preserve">SOBRE </w:t>
      </w:r>
      <w:r>
        <w:rPr>
          <w:color w:val="000000"/>
          <w:sz w:val="22"/>
          <w:szCs w:val="22"/>
        </w:rPr>
        <w:t>3</w:t>
      </w:r>
      <w:r w:rsidRPr="00961DB7">
        <w:rPr>
          <w:color w:val="000000"/>
          <w:sz w:val="22"/>
          <w:szCs w:val="22"/>
        </w:rPr>
        <w:t xml:space="preserve">): “DOCUMENTACIÓN </w:t>
      </w:r>
      <w:r>
        <w:rPr>
          <w:color w:val="000000"/>
          <w:sz w:val="22"/>
          <w:szCs w:val="22"/>
        </w:rPr>
        <w:t>DE</w:t>
      </w:r>
      <w:r w:rsidRPr="00961DB7">
        <w:rPr>
          <w:color w:val="000000"/>
          <w:sz w:val="22"/>
          <w:szCs w:val="22"/>
        </w:rPr>
        <w:t xml:space="preserve"> CRITERIOS CUANTIFICABLES POR FÓRMULAS”.</w:t>
      </w:r>
    </w:p>
    <w:p w14:paraId="30BDDC98" w14:textId="77777777" w:rsidR="008725B4" w:rsidRPr="00961DB7" w:rsidRDefault="008725B4" w:rsidP="00961DB7">
      <w:pPr>
        <w:pStyle w:val="western"/>
        <w:spacing w:before="0" w:beforeAutospacing="0" w:after="100"/>
        <w:ind w:left="0" w:right="34"/>
        <w:rPr>
          <w:sz w:val="22"/>
          <w:szCs w:val="22"/>
        </w:rPr>
      </w:pPr>
    </w:p>
    <w:p w14:paraId="7EC47AB2" w14:textId="0BFBC056" w:rsidR="008725B4" w:rsidRPr="00961DB7" w:rsidRDefault="008725B4" w:rsidP="00961DB7">
      <w:pPr>
        <w:pStyle w:val="western"/>
        <w:spacing w:before="0" w:beforeAutospacing="0" w:after="100"/>
        <w:ind w:right="34"/>
        <w:rPr>
          <w:sz w:val="22"/>
          <w:szCs w:val="22"/>
        </w:rPr>
      </w:pPr>
      <w:r w:rsidRPr="00961DB7">
        <w:rPr>
          <w:color w:val="000000"/>
          <w:sz w:val="22"/>
          <w:szCs w:val="22"/>
        </w:rPr>
        <w:t xml:space="preserve">En__________________________ </w:t>
      </w:r>
      <w:proofErr w:type="spellStart"/>
      <w:r w:rsidRPr="00961DB7">
        <w:rPr>
          <w:color w:val="000000"/>
          <w:sz w:val="22"/>
          <w:szCs w:val="22"/>
        </w:rPr>
        <w:t>a</w:t>
      </w:r>
      <w:proofErr w:type="spellEnd"/>
      <w:r w:rsidRPr="00961DB7">
        <w:rPr>
          <w:color w:val="000000"/>
          <w:sz w:val="22"/>
          <w:szCs w:val="22"/>
        </w:rPr>
        <w:t xml:space="preserve"> ____ de _____________________ </w:t>
      </w:r>
      <w:proofErr w:type="spellStart"/>
      <w:r w:rsidRPr="00961DB7">
        <w:rPr>
          <w:color w:val="000000"/>
          <w:sz w:val="22"/>
          <w:szCs w:val="22"/>
        </w:rPr>
        <w:t>de</w:t>
      </w:r>
      <w:proofErr w:type="spellEnd"/>
      <w:r w:rsidRPr="00961DB7">
        <w:rPr>
          <w:color w:val="000000"/>
          <w:sz w:val="22"/>
          <w:szCs w:val="22"/>
        </w:rPr>
        <w:t xml:space="preserve"> </w:t>
      </w:r>
      <w:r w:rsidR="009E6D2C">
        <w:rPr>
          <w:color w:val="000000"/>
          <w:sz w:val="22"/>
          <w:szCs w:val="22"/>
        </w:rPr>
        <w:t>2019</w:t>
      </w:r>
    </w:p>
    <w:p w14:paraId="52A409CE" w14:textId="77777777" w:rsidR="008725B4" w:rsidRPr="00961DB7" w:rsidRDefault="008725B4" w:rsidP="00961DB7">
      <w:pPr>
        <w:pStyle w:val="western"/>
        <w:spacing w:before="0" w:beforeAutospacing="0" w:after="100"/>
        <w:ind w:right="34"/>
        <w:rPr>
          <w:sz w:val="22"/>
          <w:szCs w:val="22"/>
        </w:rPr>
      </w:pPr>
    </w:p>
    <w:p w14:paraId="7A190983" w14:textId="77777777" w:rsidR="008725B4" w:rsidRPr="00961DB7" w:rsidRDefault="008725B4" w:rsidP="00961DB7">
      <w:pPr>
        <w:pStyle w:val="western"/>
        <w:spacing w:before="0" w:beforeAutospacing="0" w:after="100"/>
        <w:ind w:right="34"/>
        <w:rPr>
          <w:sz w:val="22"/>
          <w:szCs w:val="22"/>
        </w:rPr>
      </w:pPr>
    </w:p>
    <w:p w14:paraId="2D8ED316" w14:textId="4F4A719B" w:rsidR="008725B4" w:rsidRDefault="008725B4" w:rsidP="00F3113B">
      <w:pPr>
        <w:pStyle w:val="western"/>
        <w:spacing w:before="0" w:beforeAutospacing="0" w:after="100"/>
        <w:ind w:right="34"/>
        <w:jc w:val="center"/>
        <w:rPr>
          <w:color w:val="000000"/>
          <w:sz w:val="22"/>
          <w:szCs w:val="22"/>
        </w:rPr>
      </w:pPr>
      <w:r w:rsidRPr="00961DB7">
        <w:rPr>
          <w:color w:val="000000"/>
          <w:sz w:val="22"/>
          <w:szCs w:val="22"/>
        </w:rPr>
        <w:t>FIRMA DEL LICITADOR O LICITADORES</w:t>
      </w:r>
    </w:p>
    <w:p w14:paraId="75F52B43" w14:textId="59898F04" w:rsidR="00F3113B" w:rsidRDefault="00F3113B" w:rsidP="00961DB7">
      <w:pPr>
        <w:pStyle w:val="western"/>
        <w:spacing w:before="0" w:beforeAutospacing="0" w:after="100"/>
        <w:ind w:right="34"/>
        <w:rPr>
          <w:color w:val="000000"/>
          <w:sz w:val="22"/>
          <w:szCs w:val="22"/>
        </w:rPr>
      </w:pPr>
    </w:p>
    <w:p w14:paraId="0D407907" w14:textId="77777777" w:rsidR="00F3113B" w:rsidRPr="00961DB7" w:rsidRDefault="00F3113B" w:rsidP="00961DB7">
      <w:pPr>
        <w:pStyle w:val="western"/>
        <w:spacing w:before="0" w:beforeAutospacing="0" w:after="100"/>
        <w:ind w:right="34"/>
        <w:rPr>
          <w:sz w:val="22"/>
          <w:szCs w:val="22"/>
        </w:rPr>
      </w:pPr>
    </w:p>
    <w:p w14:paraId="5B44CD6E" w14:textId="50EB19ED" w:rsidR="00DC549A" w:rsidRPr="00961DB7" w:rsidRDefault="00F3113B" w:rsidP="00961DB7">
      <w:pPr>
        <w:pStyle w:val="western"/>
        <w:spacing w:before="0" w:beforeAutospacing="0" w:after="100"/>
        <w:ind w:left="0"/>
        <w:rPr>
          <w:b/>
          <w:bCs/>
          <w:sz w:val="22"/>
          <w:szCs w:val="22"/>
        </w:rPr>
      </w:pPr>
      <w:r>
        <w:rPr>
          <w:b/>
          <w:bCs/>
          <w:sz w:val="22"/>
          <w:szCs w:val="22"/>
        </w:rPr>
        <w:br w:type="column"/>
      </w:r>
    </w:p>
    <w:p w14:paraId="7989D803" w14:textId="77777777" w:rsidR="00DC549A" w:rsidRPr="00961DB7" w:rsidRDefault="008725B4" w:rsidP="00961DB7">
      <w:pPr>
        <w:pStyle w:val="western"/>
        <w:spacing w:before="0" w:beforeAutospacing="0" w:after="100"/>
        <w:ind w:left="0"/>
        <w:jc w:val="center"/>
        <w:rPr>
          <w:b/>
          <w:bCs/>
          <w:sz w:val="22"/>
          <w:szCs w:val="22"/>
        </w:rPr>
      </w:pPr>
      <w:r w:rsidRPr="00961DB7">
        <w:rPr>
          <w:b/>
          <w:bCs/>
          <w:sz w:val="22"/>
          <w:szCs w:val="22"/>
        </w:rPr>
        <w:t>ANEXO II</w:t>
      </w:r>
    </w:p>
    <w:p w14:paraId="3830F03D" w14:textId="77777777" w:rsidR="00DC549A" w:rsidRPr="00961DB7" w:rsidRDefault="008725B4" w:rsidP="0094654A">
      <w:pPr>
        <w:pStyle w:val="western"/>
        <w:spacing w:before="0" w:beforeAutospacing="0" w:after="100"/>
        <w:ind w:left="0"/>
        <w:jc w:val="center"/>
        <w:rPr>
          <w:sz w:val="22"/>
          <w:szCs w:val="22"/>
        </w:rPr>
      </w:pPr>
      <w:r w:rsidRPr="00961DB7">
        <w:rPr>
          <w:b/>
          <w:bCs/>
          <w:sz w:val="22"/>
          <w:szCs w:val="22"/>
        </w:rPr>
        <w:t>MODELO DE DECLARACIÓN RESPONSABLE DEL CUMPLIMIENTO DE LAS</w:t>
      </w:r>
      <w:r w:rsidR="00DC549A" w:rsidRPr="00961DB7">
        <w:rPr>
          <w:b/>
          <w:bCs/>
          <w:sz w:val="22"/>
          <w:szCs w:val="22"/>
        </w:rPr>
        <w:t xml:space="preserve"> </w:t>
      </w:r>
      <w:r w:rsidRPr="00961DB7">
        <w:rPr>
          <w:b/>
          <w:bCs/>
          <w:sz w:val="22"/>
          <w:szCs w:val="22"/>
        </w:rPr>
        <w:t>CONDICIONES EXIGIDAS PARA CONTRATAR</w:t>
      </w:r>
    </w:p>
    <w:p w14:paraId="487D2575" w14:textId="77777777" w:rsidR="000233EC" w:rsidRPr="00961DB7" w:rsidRDefault="000233EC" w:rsidP="00961DB7">
      <w:pPr>
        <w:pStyle w:val="western"/>
        <w:spacing w:before="0" w:beforeAutospacing="0" w:after="100"/>
        <w:ind w:left="0"/>
        <w:jc w:val="both"/>
        <w:rPr>
          <w:sz w:val="22"/>
          <w:szCs w:val="22"/>
        </w:rPr>
      </w:pPr>
    </w:p>
    <w:p w14:paraId="47CCAE2F" w14:textId="77777777" w:rsidR="0094654A" w:rsidRPr="009E6D2C" w:rsidRDefault="0094654A" w:rsidP="0094654A">
      <w:pPr>
        <w:autoSpaceDE w:val="0"/>
        <w:autoSpaceDN w:val="0"/>
        <w:adjustRightInd w:val="0"/>
        <w:spacing w:before="60" w:after="60"/>
        <w:jc w:val="center"/>
        <w:rPr>
          <w:rFonts w:ascii="Arial" w:hAnsi="Arial" w:cs="Arial"/>
          <w:b/>
          <w:sz w:val="22"/>
          <w:szCs w:val="22"/>
        </w:rPr>
      </w:pPr>
      <w:r w:rsidRPr="009E6D2C">
        <w:rPr>
          <w:rFonts w:ascii="Arial" w:hAnsi="Arial" w:cs="Arial"/>
          <w:b/>
          <w:sz w:val="22"/>
          <w:szCs w:val="22"/>
        </w:rPr>
        <w:t xml:space="preserve">CONTRATACIÓN DE LAS OBRAS DE </w:t>
      </w:r>
    </w:p>
    <w:p w14:paraId="12431E37" w14:textId="77777777" w:rsidR="0094654A" w:rsidRPr="00F3113B" w:rsidRDefault="0094654A" w:rsidP="0094654A">
      <w:pPr>
        <w:autoSpaceDE w:val="0"/>
        <w:autoSpaceDN w:val="0"/>
        <w:adjustRightInd w:val="0"/>
        <w:spacing w:before="60" w:after="60"/>
        <w:jc w:val="center"/>
        <w:rPr>
          <w:rFonts w:ascii="Arial" w:hAnsi="Arial" w:cs="Arial"/>
          <w:b/>
          <w:bCs/>
          <w:sz w:val="22"/>
          <w:szCs w:val="22"/>
          <w:lang w:val="es-ES"/>
        </w:rPr>
      </w:pPr>
      <w:r w:rsidRPr="00F3113B">
        <w:rPr>
          <w:rFonts w:ascii="Arial" w:hAnsi="Arial" w:cs="Arial"/>
          <w:b/>
          <w:sz w:val="22"/>
          <w:szCs w:val="22"/>
        </w:rPr>
        <w:t>“</w:t>
      </w:r>
      <w:r w:rsidRPr="00F3113B">
        <w:rPr>
          <w:rFonts w:ascii="Arial" w:hAnsi="Arial" w:cs="Arial"/>
          <w:b/>
          <w:bCs/>
          <w:sz w:val="22"/>
          <w:szCs w:val="22"/>
          <w:lang w:val="es-ES"/>
        </w:rPr>
        <w:t xml:space="preserve">RENOVACION DE PLUVIALES Y PAVIMENTACIÓN DE ACERAS EN LA NA-7510 </w:t>
      </w:r>
    </w:p>
    <w:p w14:paraId="33EACEFE" w14:textId="77777777" w:rsidR="0094654A" w:rsidRPr="00F3113B" w:rsidRDefault="0094654A" w:rsidP="0094654A">
      <w:pPr>
        <w:autoSpaceDE w:val="0"/>
        <w:autoSpaceDN w:val="0"/>
        <w:adjustRightInd w:val="0"/>
        <w:spacing w:before="60" w:after="60"/>
        <w:jc w:val="center"/>
        <w:rPr>
          <w:rFonts w:ascii="Arial" w:hAnsi="Arial" w:cs="Arial"/>
          <w:b/>
          <w:bCs/>
          <w:sz w:val="22"/>
          <w:szCs w:val="22"/>
          <w:lang w:val="es-ES"/>
        </w:rPr>
      </w:pPr>
      <w:r w:rsidRPr="00F3113B">
        <w:rPr>
          <w:rFonts w:ascii="Arial" w:hAnsi="Arial" w:cs="Arial"/>
          <w:b/>
          <w:bCs/>
          <w:sz w:val="22"/>
          <w:szCs w:val="22"/>
          <w:lang w:val="es-ES"/>
        </w:rPr>
        <w:t>(CTRA. SAN MIGUEL DE ARALAR)”</w:t>
      </w:r>
    </w:p>
    <w:p w14:paraId="61B88356" w14:textId="77777777" w:rsidR="00DC549A" w:rsidRPr="00961DB7" w:rsidRDefault="008725B4" w:rsidP="00DE1561">
      <w:pPr>
        <w:pStyle w:val="western"/>
        <w:spacing w:before="0" w:beforeAutospacing="0" w:after="100"/>
        <w:ind w:left="0"/>
        <w:jc w:val="both"/>
        <w:rPr>
          <w:sz w:val="22"/>
          <w:szCs w:val="22"/>
        </w:rPr>
      </w:pPr>
      <w:r w:rsidRPr="00961DB7">
        <w:rPr>
          <w:color w:val="000000"/>
          <w:sz w:val="22"/>
          <w:szCs w:val="22"/>
        </w:rPr>
        <w:t>Don/doña__________________________________________________________________________________con DNI/NIF ____________________con domicilio a efectos de notificación en______________________________________________________C.P___________, localidad________________ teléfonos_______________________ en nombre propio o en representación de (táchese lo que no proceda) la sociedad _________________________________________________CIF___________________</w:t>
      </w:r>
    </w:p>
    <w:p w14:paraId="7E936A7B" w14:textId="77777777" w:rsidR="008725B4" w:rsidRPr="00961DB7" w:rsidRDefault="008725B4" w:rsidP="00961DB7">
      <w:pPr>
        <w:pStyle w:val="western"/>
        <w:spacing w:before="0" w:beforeAutospacing="0" w:after="100"/>
        <w:ind w:left="0"/>
        <w:rPr>
          <w:sz w:val="22"/>
          <w:szCs w:val="22"/>
        </w:rPr>
      </w:pPr>
      <w:r w:rsidRPr="00961DB7">
        <w:rPr>
          <w:color w:val="000000"/>
          <w:sz w:val="22"/>
          <w:szCs w:val="22"/>
        </w:rPr>
        <w:t>EXPONE:</w:t>
      </w:r>
    </w:p>
    <w:p w14:paraId="7868F4A1" w14:textId="77777777" w:rsidR="008725B4" w:rsidRPr="00961DB7" w:rsidRDefault="008725B4" w:rsidP="00961DB7">
      <w:pPr>
        <w:pStyle w:val="western"/>
        <w:spacing w:before="0" w:beforeAutospacing="0" w:after="100"/>
        <w:ind w:left="0" w:right="34"/>
        <w:jc w:val="both"/>
        <w:rPr>
          <w:sz w:val="22"/>
          <w:szCs w:val="22"/>
        </w:rPr>
      </w:pPr>
      <w:r w:rsidRPr="00961DB7">
        <w:rPr>
          <w:color w:val="000000"/>
          <w:sz w:val="22"/>
          <w:szCs w:val="22"/>
        </w:rPr>
        <w:t>Declara bajo su responsabilidad:</w:t>
      </w:r>
    </w:p>
    <w:p w14:paraId="6D7DBFBE" w14:textId="2130FA05" w:rsidR="008725B4" w:rsidRPr="00961DB7" w:rsidRDefault="008725B4" w:rsidP="00961DB7">
      <w:pPr>
        <w:pStyle w:val="western"/>
        <w:numPr>
          <w:ilvl w:val="0"/>
          <w:numId w:val="11"/>
        </w:numPr>
        <w:spacing w:before="0" w:beforeAutospacing="0" w:after="100"/>
        <w:ind w:left="828" w:right="34"/>
        <w:jc w:val="both"/>
        <w:rPr>
          <w:sz w:val="22"/>
          <w:szCs w:val="22"/>
        </w:rPr>
      </w:pPr>
      <w:r w:rsidRPr="00961DB7">
        <w:rPr>
          <w:color w:val="000000"/>
          <w:sz w:val="22"/>
          <w:szCs w:val="22"/>
        </w:rPr>
        <w:t>Que reúne/que la entidad por mi representada reúne (indíquese según proceda) las condiciones para contratar y no está incursa en ninguna de las prohibiciones para contratar enumeradas en los artículos 22 a 26 de la Ley Foral 2/</w:t>
      </w:r>
      <w:r w:rsidR="009E6D2C">
        <w:rPr>
          <w:color w:val="000000"/>
          <w:sz w:val="22"/>
          <w:szCs w:val="22"/>
        </w:rPr>
        <w:t>2018</w:t>
      </w:r>
      <w:r w:rsidRPr="00961DB7">
        <w:rPr>
          <w:color w:val="000000"/>
          <w:sz w:val="22"/>
          <w:szCs w:val="22"/>
        </w:rPr>
        <w:t>, de 13 de abril, de Contratos Públicos.</w:t>
      </w:r>
    </w:p>
    <w:p w14:paraId="0C31D496" w14:textId="77777777" w:rsidR="008725B4" w:rsidRPr="00961DB7" w:rsidRDefault="008725B4" w:rsidP="00961DB7">
      <w:pPr>
        <w:pStyle w:val="western"/>
        <w:numPr>
          <w:ilvl w:val="0"/>
          <w:numId w:val="11"/>
        </w:numPr>
        <w:spacing w:before="0" w:beforeAutospacing="0" w:after="100"/>
        <w:ind w:left="828" w:right="34"/>
        <w:jc w:val="both"/>
        <w:rPr>
          <w:sz w:val="22"/>
          <w:szCs w:val="22"/>
        </w:rPr>
      </w:pPr>
      <w:r w:rsidRPr="00961DB7">
        <w:rPr>
          <w:color w:val="000000"/>
          <w:sz w:val="22"/>
          <w:szCs w:val="22"/>
        </w:rPr>
        <w:t xml:space="preserve">Que se compromete para el caso de resultar adjudicatario a acreditar la posesión y validez de los documentos exigidos en el presente pliego en el plazo máximo de siete días desde la notificación de la adjudicación. </w:t>
      </w:r>
    </w:p>
    <w:p w14:paraId="6EB53C01" w14:textId="77777777" w:rsidR="008725B4" w:rsidRPr="00961DB7" w:rsidRDefault="008725B4" w:rsidP="00961DB7">
      <w:pPr>
        <w:pStyle w:val="western"/>
        <w:numPr>
          <w:ilvl w:val="0"/>
          <w:numId w:val="11"/>
        </w:numPr>
        <w:spacing w:before="0" w:beforeAutospacing="0" w:after="100"/>
        <w:ind w:left="828" w:right="34"/>
        <w:jc w:val="both"/>
        <w:rPr>
          <w:sz w:val="22"/>
          <w:szCs w:val="22"/>
        </w:rPr>
      </w:pPr>
      <w:r w:rsidRPr="00961DB7">
        <w:rPr>
          <w:color w:val="000000"/>
          <w:sz w:val="22"/>
          <w:szCs w:val="22"/>
        </w:rPr>
        <w:t>Que se compromete a presentar los documentos exigidos antes de la firma del contrato, conforme lo estipulado en el Pliego de Cláusulas Administrativas Particulares que rige la contratación.</w:t>
      </w:r>
    </w:p>
    <w:p w14:paraId="39CBF770" w14:textId="77777777" w:rsidR="008725B4" w:rsidRPr="00961DB7" w:rsidRDefault="008725B4" w:rsidP="00961DB7">
      <w:pPr>
        <w:pStyle w:val="western"/>
        <w:numPr>
          <w:ilvl w:val="0"/>
          <w:numId w:val="11"/>
        </w:numPr>
        <w:spacing w:before="0" w:beforeAutospacing="0" w:after="100"/>
        <w:ind w:left="828" w:right="34"/>
        <w:jc w:val="both"/>
        <w:rPr>
          <w:sz w:val="22"/>
          <w:szCs w:val="22"/>
        </w:rPr>
      </w:pPr>
      <w:r w:rsidRPr="00961DB7">
        <w:rPr>
          <w:color w:val="000000"/>
          <w:sz w:val="22"/>
          <w:szCs w:val="22"/>
        </w:rPr>
        <w:t xml:space="preserve">Que su finalidad o actividad tiene relación directa con el </w:t>
      </w:r>
      <w:r w:rsidR="006A088B" w:rsidRPr="00961DB7">
        <w:rPr>
          <w:color w:val="000000"/>
          <w:sz w:val="22"/>
          <w:szCs w:val="22"/>
        </w:rPr>
        <w:t>objeto del contrato y dispone d</w:t>
      </w:r>
      <w:r w:rsidRPr="00961DB7">
        <w:rPr>
          <w:color w:val="000000"/>
          <w:sz w:val="22"/>
          <w:szCs w:val="22"/>
        </w:rPr>
        <w:t>e elementos personales y materiales suficientes para la debida ejecución del contrato.</w:t>
      </w:r>
    </w:p>
    <w:p w14:paraId="60E04DF1" w14:textId="77777777" w:rsidR="008725B4" w:rsidRPr="00961DB7" w:rsidRDefault="008725B4" w:rsidP="00961DB7">
      <w:pPr>
        <w:pStyle w:val="western"/>
        <w:numPr>
          <w:ilvl w:val="0"/>
          <w:numId w:val="11"/>
        </w:numPr>
        <w:spacing w:before="0" w:beforeAutospacing="0" w:after="100"/>
        <w:ind w:left="828" w:right="34"/>
        <w:jc w:val="both"/>
        <w:rPr>
          <w:sz w:val="22"/>
          <w:szCs w:val="22"/>
        </w:rPr>
      </w:pPr>
      <w:r w:rsidRPr="00961DB7">
        <w:rPr>
          <w:color w:val="000000"/>
          <w:sz w:val="22"/>
          <w:szCs w:val="22"/>
        </w:rPr>
        <w:t>Que se halla al corriente del cumplimiento de las obligaciones tributarias, de la Seguridad Social y de seguridad, salud en el trabajo y prevención de riesgos laborales, impuestas por las disposiciones legales vigentes.</w:t>
      </w:r>
    </w:p>
    <w:p w14:paraId="181AF09E" w14:textId="77777777" w:rsidR="008725B4" w:rsidRPr="00961DB7" w:rsidRDefault="008725B4" w:rsidP="00961DB7">
      <w:pPr>
        <w:pStyle w:val="western"/>
        <w:numPr>
          <w:ilvl w:val="0"/>
          <w:numId w:val="11"/>
        </w:numPr>
        <w:spacing w:before="0" w:beforeAutospacing="0" w:after="100"/>
        <w:ind w:left="828" w:right="34"/>
        <w:jc w:val="both"/>
        <w:rPr>
          <w:sz w:val="22"/>
          <w:szCs w:val="22"/>
        </w:rPr>
      </w:pPr>
      <w:r w:rsidRPr="00961DB7">
        <w:rPr>
          <w:color w:val="000000"/>
          <w:sz w:val="22"/>
          <w:szCs w:val="22"/>
        </w:rPr>
        <w:t>Que reúne la solvencia económica y financiera, técnica y profesional exigida en el presente pliego.</w:t>
      </w:r>
    </w:p>
    <w:p w14:paraId="5C8D9D9C" w14:textId="77777777" w:rsidR="008725B4" w:rsidRPr="00961DB7" w:rsidRDefault="008725B4" w:rsidP="00961DB7">
      <w:pPr>
        <w:pStyle w:val="western"/>
        <w:numPr>
          <w:ilvl w:val="0"/>
          <w:numId w:val="11"/>
        </w:numPr>
        <w:spacing w:before="0" w:beforeAutospacing="0" w:after="100"/>
        <w:ind w:left="828" w:right="34"/>
        <w:jc w:val="both"/>
        <w:rPr>
          <w:sz w:val="22"/>
          <w:szCs w:val="22"/>
        </w:rPr>
      </w:pPr>
      <w:r w:rsidRPr="00961DB7">
        <w:rPr>
          <w:color w:val="000000"/>
          <w:sz w:val="22"/>
          <w:szCs w:val="22"/>
        </w:rPr>
        <w:t>Que declara como documentación confidencial, la siguiente _____________________ __________________________________.</w:t>
      </w:r>
    </w:p>
    <w:p w14:paraId="3FE45D10" w14:textId="77777777" w:rsidR="0026535D" w:rsidRPr="00961DB7" w:rsidRDefault="0026535D" w:rsidP="00961DB7">
      <w:pPr>
        <w:pStyle w:val="western"/>
        <w:spacing w:before="0" w:beforeAutospacing="0" w:after="100"/>
        <w:ind w:left="0" w:right="34"/>
        <w:rPr>
          <w:color w:val="000000"/>
          <w:sz w:val="22"/>
          <w:szCs w:val="22"/>
        </w:rPr>
      </w:pPr>
    </w:p>
    <w:p w14:paraId="36D2FE2A" w14:textId="1B74EEEB" w:rsidR="00592932" w:rsidRPr="00961DB7" w:rsidRDefault="008725B4" w:rsidP="00961DB7">
      <w:pPr>
        <w:pStyle w:val="western"/>
        <w:spacing w:before="0" w:beforeAutospacing="0" w:after="100"/>
        <w:ind w:left="0" w:right="34"/>
        <w:rPr>
          <w:color w:val="000000"/>
          <w:sz w:val="22"/>
          <w:szCs w:val="22"/>
        </w:rPr>
      </w:pPr>
      <w:r w:rsidRPr="00961DB7">
        <w:rPr>
          <w:color w:val="000000"/>
          <w:sz w:val="22"/>
          <w:szCs w:val="22"/>
        </w:rPr>
        <w:t xml:space="preserve">En__________________________ </w:t>
      </w:r>
      <w:proofErr w:type="spellStart"/>
      <w:r w:rsidRPr="00961DB7">
        <w:rPr>
          <w:color w:val="000000"/>
          <w:sz w:val="22"/>
          <w:szCs w:val="22"/>
        </w:rPr>
        <w:t>a</w:t>
      </w:r>
      <w:proofErr w:type="spellEnd"/>
      <w:r w:rsidRPr="00961DB7">
        <w:rPr>
          <w:color w:val="000000"/>
          <w:sz w:val="22"/>
          <w:szCs w:val="22"/>
        </w:rPr>
        <w:t xml:space="preserve"> ____ de _____________________ </w:t>
      </w:r>
      <w:proofErr w:type="spellStart"/>
      <w:r w:rsidRPr="00961DB7">
        <w:rPr>
          <w:color w:val="000000"/>
          <w:sz w:val="22"/>
          <w:szCs w:val="22"/>
        </w:rPr>
        <w:t>de</w:t>
      </w:r>
      <w:proofErr w:type="spellEnd"/>
      <w:r w:rsidRPr="00961DB7">
        <w:rPr>
          <w:color w:val="000000"/>
          <w:sz w:val="22"/>
          <w:szCs w:val="22"/>
        </w:rPr>
        <w:t xml:space="preserve"> </w:t>
      </w:r>
      <w:r w:rsidR="009E6D2C">
        <w:rPr>
          <w:color w:val="000000"/>
          <w:sz w:val="22"/>
          <w:szCs w:val="22"/>
        </w:rPr>
        <w:t>2019</w:t>
      </w:r>
    </w:p>
    <w:p w14:paraId="576D5272" w14:textId="4756EB85" w:rsidR="00592932" w:rsidRDefault="00592932" w:rsidP="00961DB7">
      <w:pPr>
        <w:pStyle w:val="western"/>
        <w:spacing w:before="0" w:beforeAutospacing="0" w:after="100"/>
        <w:ind w:left="0" w:right="34"/>
        <w:rPr>
          <w:color w:val="000000"/>
          <w:sz w:val="22"/>
          <w:szCs w:val="22"/>
        </w:rPr>
      </w:pPr>
    </w:p>
    <w:p w14:paraId="6C961997" w14:textId="5560B29C" w:rsidR="00846447" w:rsidRDefault="00846447" w:rsidP="00961DB7">
      <w:pPr>
        <w:pStyle w:val="western"/>
        <w:spacing w:before="0" w:beforeAutospacing="0" w:after="100"/>
        <w:ind w:left="0" w:right="34"/>
        <w:rPr>
          <w:color w:val="000000"/>
          <w:sz w:val="22"/>
          <w:szCs w:val="22"/>
        </w:rPr>
      </w:pPr>
    </w:p>
    <w:p w14:paraId="79B0F524" w14:textId="14B96A8E" w:rsidR="00846447" w:rsidRDefault="00846447" w:rsidP="00961DB7">
      <w:pPr>
        <w:pStyle w:val="western"/>
        <w:spacing w:before="0" w:beforeAutospacing="0" w:after="100"/>
        <w:ind w:left="0" w:right="34"/>
        <w:rPr>
          <w:color w:val="000000"/>
          <w:sz w:val="22"/>
          <w:szCs w:val="22"/>
        </w:rPr>
      </w:pPr>
    </w:p>
    <w:p w14:paraId="28398275" w14:textId="414E972C" w:rsidR="00846447" w:rsidRDefault="00846447" w:rsidP="00961DB7">
      <w:pPr>
        <w:pStyle w:val="western"/>
        <w:spacing w:before="0" w:beforeAutospacing="0" w:after="100"/>
        <w:ind w:left="0" w:right="34"/>
        <w:rPr>
          <w:color w:val="000000"/>
          <w:sz w:val="22"/>
          <w:szCs w:val="22"/>
        </w:rPr>
      </w:pPr>
    </w:p>
    <w:p w14:paraId="7F0A5690" w14:textId="77777777" w:rsidR="00846447" w:rsidRPr="00961DB7" w:rsidRDefault="00846447" w:rsidP="00961DB7">
      <w:pPr>
        <w:pStyle w:val="western"/>
        <w:spacing w:before="0" w:beforeAutospacing="0" w:after="100"/>
        <w:ind w:left="0" w:right="34"/>
        <w:rPr>
          <w:color w:val="000000"/>
          <w:sz w:val="22"/>
          <w:szCs w:val="22"/>
        </w:rPr>
      </w:pPr>
    </w:p>
    <w:p w14:paraId="1800BA4E" w14:textId="77777777" w:rsidR="008725B4" w:rsidRPr="00961DB7" w:rsidRDefault="008725B4" w:rsidP="0094654A">
      <w:pPr>
        <w:pStyle w:val="western"/>
        <w:spacing w:before="0" w:beforeAutospacing="0" w:after="100"/>
        <w:ind w:left="0" w:right="34"/>
        <w:jc w:val="center"/>
        <w:rPr>
          <w:sz w:val="22"/>
          <w:szCs w:val="22"/>
        </w:rPr>
      </w:pPr>
      <w:r w:rsidRPr="00961DB7">
        <w:rPr>
          <w:color w:val="000000"/>
          <w:sz w:val="22"/>
          <w:szCs w:val="22"/>
        </w:rPr>
        <w:t>FIRMA DEL LICITADOR O LICITADOR</w:t>
      </w:r>
      <w:r w:rsidR="00F5054C" w:rsidRPr="00961DB7">
        <w:rPr>
          <w:color w:val="000000"/>
          <w:sz w:val="22"/>
          <w:szCs w:val="22"/>
        </w:rPr>
        <w:t>ES</w:t>
      </w:r>
    </w:p>
    <w:p w14:paraId="3B83C861" w14:textId="5213A3CA" w:rsidR="00592932" w:rsidRPr="00961DB7" w:rsidRDefault="0094654A" w:rsidP="00961DB7">
      <w:pPr>
        <w:pStyle w:val="western"/>
        <w:spacing w:before="0" w:beforeAutospacing="0" w:after="100"/>
        <w:ind w:left="0"/>
        <w:jc w:val="center"/>
        <w:rPr>
          <w:b/>
          <w:bCs/>
          <w:sz w:val="22"/>
          <w:szCs w:val="22"/>
        </w:rPr>
      </w:pPr>
      <w:r>
        <w:rPr>
          <w:b/>
          <w:bCs/>
          <w:sz w:val="22"/>
          <w:szCs w:val="22"/>
        </w:rPr>
        <w:br w:type="column"/>
      </w:r>
    </w:p>
    <w:p w14:paraId="49AB04C8" w14:textId="77777777" w:rsidR="008725B4" w:rsidRPr="00961DB7" w:rsidRDefault="008725B4" w:rsidP="00DE1561">
      <w:pPr>
        <w:pStyle w:val="western"/>
        <w:spacing w:before="0" w:beforeAutospacing="0" w:after="100"/>
        <w:ind w:left="0"/>
        <w:jc w:val="center"/>
        <w:rPr>
          <w:sz w:val="22"/>
          <w:szCs w:val="22"/>
        </w:rPr>
      </w:pPr>
      <w:r w:rsidRPr="00961DB7">
        <w:rPr>
          <w:b/>
          <w:bCs/>
          <w:sz w:val="22"/>
          <w:szCs w:val="22"/>
        </w:rPr>
        <w:t>ANEXO III</w:t>
      </w:r>
    </w:p>
    <w:p w14:paraId="40E35ACD" w14:textId="77777777" w:rsidR="006865E2" w:rsidRPr="00961DB7" w:rsidRDefault="008725B4" w:rsidP="00DE1561">
      <w:pPr>
        <w:pStyle w:val="western"/>
        <w:spacing w:before="0" w:beforeAutospacing="0" w:after="100"/>
        <w:ind w:left="0"/>
        <w:jc w:val="center"/>
        <w:rPr>
          <w:b/>
          <w:bCs/>
          <w:sz w:val="22"/>
          <w:szCs w:val="22"/>
        </w:rPr>
      </w:pPr>
      <w:r w:rsidRPr="00961DB7">
        <w:rPr>
          <w:b/>
          <w:bCs/>
          <w:sz w:val="22"/>
          <w:szCs w:val="22"/>
        </w:rPr>
        <w:t>MODELO DE OFERTA PARA CRITERIOS CUANTIFICABLES MEDIANTE FÓRMULAS</w:t>
      </w:r>
    </w:p>
    <w:p w14:paraId="6D1F44C2" w14:textId="77777777" w:rsidR="00290EFD" w:rsidRPr="00961DB7" w:rsidRDefault="00290EFD" w:rsidP="00961DB7">
      <w:pPr>
        <w:pStyle w:val="western"/>
        <w:spacing w:before="0" w:beforeAutospacing="0" w:after="100"/>
        <w:ind w:left="0"/>
        <w:jc w:val="both"/>
        <w:rPr>
          <w:sz w:val="22"/>
          <w:szCs w:val="22"/>
        </w:rPr>
      </w:pPr>
    </w:p>
    <w:p w14:paraId="17BA6DD3" w14:textId="77777777" w:rsidR="00DE1561" w:rsidRDefault="00DE1561" w:rsidP="00DE1561">
      <w:pPr>
        <w:autoSpaceDE w:val="0"/>
        <w:autoSpaceDN w:val="0"/>
        <w:adjustRightInd w:val="0"/>
        <w:spacing w:before="60" w:after="60"/>
        <w:jc w:val="center"/>
        <w:rPr>
          <w:rFonts w:ascii="Arial" w:hAnsi="Arial" w:cs="Arial"/>
          <w:sz w:val="22"/>
          <w:szCs w:val="22"/>
        </w:rPr>
      </w:pPr>
      <w:r w:rsidRPr="009B1EDB">
        <w:rPr>
          <w:rFonts w:ascii="Arial" w:hAnsi="Arial" w:cs="Arial"/>
          <w:sz w:val="22"/>
          <w:szCs w:val="22"/>
        </w:rPr>
        <w:t xml:space="preserve">CONTRATACIÓN DE LAS OBRAS </w:t>
      </w:r>
      <w:r>
        <w:rPr>
          <w:rFonts w:ascii="Arial" w:hAnsi="Arial" w:cs="Arial"/>
          <w:sz w:val="22"/>
          <w:szCs w:val="22"/>
        </w:rPr>
        <w:t xml:space="preserve">DE </w:t>
      </w:r>
    </w:p>
    <w:p w14:paraId="6613F4F1" w14:textId="77777777" w:rsidR="00DE1561" w:rsidRPr="00F3113B" w:rsidRDefault="00DE1561" w:rsidP="00DE1561">
      <w:pPr>
        <w:autoSpaceDE w:val="0"/>
        <w:autoSpaceDN w:val="0"/>
        <w:adjustRightInd w:val="0"/>
        <w:spacing w:before="60" w:after="60"/>
        <w:jc w:val="center"/>
        <w:rPr>
          <w:rFonts w:ascii="Arial" w:hAnsi="Arial" w:cs="Arial"/>
          <w:b/>
          <w:bCs/>
          <w:sz w:val="22"/>
          <w:szCs w:val="22"/>
          <w:lang w:val="es-ES"/>
        </w:rPr>
      </w:pPr>
      <w:r w:rsidRPr="00F3113B">
        <w:rPr>
          <w:rFonts w:ascii="Arial" w:hAnsi="Arial" w:cs="Arial"/>
          <w:b/>
          <w:sz w:val="22"/>
          <w:szCs w:val="22"/>
        </w:rPr>
        <w:t>“</w:t>
      </w:r>
      <w:r w:rsidRPr="00F3113B">
        <w:rPr>
          <w:rFonts w:ascii="Arial" w:hAnsi="Arial" w:cs="Arial"/>
          <w:b/>
          <w:bCs/>
          <w:sz w:val="22"/>
          <w:szCs w:val="22"/>
          <w:lang w:val="es-ES"/>
        </w:rPr>
        <w:t xml:space="preserve">RENOVACION DE PLUVIALES Y PAVIMENTACIÓN DE ACERAS EN LA NA-7510 </w:t>
      </w:r>
    </w:p>
    <w:p w14:paraId="26A8B1B8" w14:textId="77777777" w:rsidR="00DE1561" w:rsidRPr="00F3113B" w:rsidRDefault="00DE1561" w:rsidP="00DE1561">
      <w:pPr>
        <w:autoSpaceDE w:val="0"/>
        <w:autoSpaceDN w:val="0"/>
        <w:adjustRightInd w:val="0"/>
        <w:spacing w:before="60" w:after="60"/>
        <w:jc w:val="center"/>
        <w:rPr>
          <w:rFonts w:ascii="Arial" w:hAnsi="Arial" w:cs="Arial"/>
          <w:b/>
          <w:bCs/>
          <w:sz w:val="22"/>
          <w:szCs w:val="22"/>
          <w:lang w:val="es-ES"/>
        </w:rPr>
      </w:pPr>
      <w:r w:rsidRPr="00F3113B">
        <w:rPr>
          <w:rFonts w:ascii="Arial" w:hAnsi="Arial" w:cs="Arial"/>
          <w:b/>
          <w:bCs/>
          <w:sz w:val="22"/>
          <w:szCs w:val="22"/>
          <w:lang w:val="es-ES"/>
        </w:rPr>
        <w:t>(CTRA. SAN MIGUEL DE ARALAR)”</w:t>
      </w:r>
    </w:p>
    <w:p w14:paraId="06E1F262" w14:textId="77777777" w:rsidR="00290EFD" w:rsidRPr="00961DB7" w:rsidRDefault="00290EFD" w:rsidP="00961DB7">
      <w:pPr>
        <w:pStyle w:val="western"/>
        <w:spacing w:before="0" w:beforeAutospacing="0" w:after="100"/>
        <w:ind w:left="0"/>
        <w:rPr>
          <w:color w:val="000000"/>
          <w:sz w:val="22"/>
          <w:szCs w:val="22"/>
        </w:rPr>
      </w:pPr>
    </w:p>
    <w:p w14:paraId="251C503A" w14:textId="77777777" w:rsidR="008725B4" w:rsidRPr="00961DB7" w:rsidRDefault="008725B4" w:rsidP="00DE1561">
      <w:pPr>
        <w:pStyle w:val="western"/>
        <w:spacing w:before="0" w:beforeAutospacing="0" w:after="100"/>
        <w:ind w:left="0"/>
        <w:jc w:val="both"/>
        <w:rPr>
          <w:sz w:val="22"/>
          <w:szCs w:val="22"/>
        </w:rPr>
      </w:pPr>
      <w:r w:rsidRPr="00961DB7">
        <w:rPr>
          <w:color w:val="000000"/>
          <w:sz w:val="22"/>
          <w:szCs w:val="22"/>
        </w:rPr>
        <w:t>Don/doña__________________________________________________________________________________con DNI/NIF ____________________con domicilio a efectos de notificación en______________________________________________________C.P___________, localidad________________ teléfonos_______________________ en nombre propio o en representación de (táchese lo que no proceda) la sociedad _________________________________________________CIF___________________.</w:t>
      </w:r>
    </w:p>
    <w:p w14:paraId="4A3E8481" w14:textId="6597F216" w:rsidR="008725B4" w:rsidRPr="00961DB7" w:rsidRDefault="008725B4" w:rsidP="00961DB7">
      <w:pPr>
        <w:pStyle w:val="NormalWeb"/>
        <w:spacing w:before="0" w:beforeAutospacing="0" w:after="100"/>
        <w:ind w:right="34"/>
        <w:jc w:val="both"/>
        <w:rPr>
          <w:rFonts w:ascii="Arial" w:hAnsi="Arial" w:cs="Arial"/>
          <w:sz w:val="22"/>
          <w:szCs w:val="22"/>
        </w:rPr>
      </w:pPr>
      <w:r w:rsidRPr="00961DB7">
        <w:rPr>
          <w:rFonts w:ascii="Arial" w:hAnsi="Arial" w:cs="Arial"/>
          <w:b/>
          <w:bCs/>
          <w:color w:val="000000"/>
          <w:sz w:val="22"/>
          <w:szCs w:val="22"/>
        </w:rPr>
        <w:t xml:space="preserve">se compromete a ejecutar las obras indicadas </w:t>
      </w:r>
      <w:r w:rsidRPr="00961DB7">
        <w:rPr>
          <w:rFonts w:ascii="Arial" w:hAnsi="Arial" w:cs="Arial"/>
          <w:color w:val="000000"/>
          <w:sz w:val="22"/>
          <w:szCs w:val="22"/>
        </w:rPr>
        <w:t xml:space="preserve">con estricta sujeción al Proyecto con todos los documentos que lo integran y al Pliego de Cláusulas Administrativas los cuales acepto íntegramente y de acuerdo con la oferta </w:t>
      </w:r>
      <w:r w:rsidR="00DE1561">
        <w:rPr>
          <w:rFonts w:ascii="Arial" w:hAnsi="Arial" w:cs="Arial"/>
          <w:color w:val="000000"/>
          <w:sz w:val="22"/>
          <w:szCs w:val="22"/>
        </w:rPr>
        <w:t xml:space="preserve">económica y demás condiciones </w:t>
      </w:r>
      <w:r w:rsidRPr="00961DB7">
        <w:rPr>
          <w:rFonts w:ascii="Arial" w:hAnsi="Arial" w:cs="Arial"/>
          <w:color w:val="000000"/>
          <w:sz w:val="22"/>
          <w:szCs w:val="22"/>
        </w:rPr>
        <w:t xml:space="preserve">que se </w:t>
      </w:r>
      <w:r w:rsidR="00DE1561">
        <w:rPr>
          <w:rFonts w:ascii="Arial" w:hAnsi="Arial" w:cs="Arial"/>
          <w:color w:val="000000"/>
          <w:sz w:val="22"/>
          <w:szCs w:val="22"/>
        </w:rPr>
        <w:t>exponen a</w:t>
      </w:r>
      <w:r w:rsidRPr="00961DB7">
        <w:rPr>
          <w:rFonts w:ascii="Arial" w:hAnsi="Arial" w:cs="Arial"/>
          <w:color w:val="000000"/>
          <w:sz w:val="22"/>
          <w:szCs w:val="22"/>
        </w:rPr>
        <w:t xml:space="preserve"> continuación:</w:t>
      </w:r>
    </w:p>
    <w:p w14:paraId="53796F0D" w14:textId="77777777" w:rsidR="00DE1561" w:rsidRDefault="00DE1561" w:rsidP="00961DB7">
      <w:pPr>
        <w:pStyle w:val="NormalWeb"/>
        <w:spacing w:before="0" w:beforeAutospacing="0" w:after="100"/>
        <w:ind w:right="34"/>
        <w:rPr>
          <w:rFonts w:ascii="Arial" w:hAnsi="Arial" w:cs="Arial"/>
          <w:b/>
          <w:bCs/>
          <w:color w:val="000000"/>
          <w:sz w:val="22"/>
          <w:szCs w:val="22"/>
        </w:rPr>
      </w:pPr>
    </w:p>
    <w:p w14:paraId="5B6E34FC" w14:textId="45278A2D" w:rsidR="008725B4" w:rsidRPr="00961DB7" w:rsidRDefault="008725B4" w:rsidP="00961DB7">
      <w:pPr>
        <w:pStyle w:val="NormalWeb"/>
        <w:spacing w:before="0" w:beforeAutospacing="0" w:after="100"/>
        <w:ind w:right="34"/>
        <w:rPr>
          <w:rFonts w:ascii="Arial" w:hAnsi="Arial" w:cs="Arial"/>
          <w:sz w:val="22"/>
          <w:szCs w:val="22"/>
        </w:rPr>
      </w:pPr>
      <w:r w:rsidRPr="00961DB7">
        <w:rPr>
          <w:rFonts w:ascii="Arial" w:hAnsi="Arial" w:cs="Arial"/>
          <w:b/>
          <w:bCs/>
          <w:color w:val="000000"/>
          <w:sz w:val="22"/>
          <w:szCs w:val="22"/>
        </w:rPr>
        <w:t>OFERTA ECON</w:t>
      </w:r>
      <w:r w:rsidR="00AF02D8" w:rsidRPr="00961DB7">
        <w:rPr>
          <w:rFonts w:ascii="Arial" w:hAnsi="Arial" w:cs="Arial"/>
          <w:b/>
          <w:bCs/>
          <w:color w:val="000000"/>
          <w:sz w:val="22"/>
          <w:szCs w:val="22"/>
        </w:rPr>
        <w:t>Ó</w:t>
      </w:r>
      <w:r w:rsidRPr="00961DB7">
        <w:rPr>
          <w:rFonts w:ascii="Arial" w:hAnsi="Arial" w:cs="Arial"/>
          <w:b/>
          <w:bCs/>
          <w:color w:val="000000"/>
          <w:sz w:val="22"/>
          <w:szCs w:val="22"/>
        </w:rPr>
        <w:t>MICA</w:t>
      </w:r>
    </w:p>
    <w:p w14:paraId="770255AF" w14:textId="4952DBB4" w:rsidR="008725B4" w:rsidRPr="00961DB7" w:rsidRDefault="00DE1561" w:rsidP="008E59EF">
      <w:pPr>
        <w:pStyle w:val="NormalWeb"/>
        <w:spacing w:before="0" w:beforeAutospacing="0" w:after="100"/>
        <w:ind w:right="34"/>
        <w:jc w:val="both"/>
        <w:rPr>
          <w:rFonts w:ascii="Arial" w:hAnsi="Arial" w:cs="Arial"/>
          <w:sz w:val="22"/>
          <w:szCs w:val="22"/>
        </w:rPr>
      </w:pPr>
      <w:r>
        <w:rPr>
          <w:rFonts w:ascii="Arial" w:hAnsi="Arial" w:cs="Arial"/>
          <w:color w:val="000000"/>
          <w:sz w:val="22"/>
          <w:szCs w:val="22"/>
        </w:rPr>
        <w:t xml:space="preserve">La oferta económica para la ejecución de la obras asciende a la </w:t>
      </w:r>
      <w:r w:rsidR="000076B2" w:rsidRPr="00961DB7">
        <w:rPr>
          <w:rFonts w:ascii="Arial" w:hAnsi="Arial" w:cs="Arial"/>
          <w:color w:val="000000"/>
          <w:sz w:val="22"/>
          <w:szCs w:val="22"/>
        </w:rPr>
        <w:t xml:space="preserve">cantidad </w:t>
      </w:r>
      <w:r w:rsidR="008E59EF">
        <w:rPr>
          <w:rFonts w:ascii="Arial" w:hAnsi="Arial" w:cs="Arial"/>
          <w:color w:val="000000"/>
          <w:sz w:val="22"/>
          <w:szCs w:val="22"/>
        </w:rPr>
        <w:t xml:space="preserve">de </w:t>
      </w:r>
      <w:r w:rsidR="008725B4" w:rsidRPr="00961DB7">
        <w:rPr>
          <w:rFonts w:ascii="Arial" w:hAnsi="Arial" w:cs="Arial"/>
          <w:color w:val="000000"/>
          <w:sz w:val="22"/>
          <w:szCs w:val="22"/>
        </w:rPr>
        <w:t>_______________________</w:t>
      </w:r>
      <w:r w:rsidR="000076B2" w:rsidRPr="00961DB7">
        <w:rPr>
          <w:rFonts w:ascii="Arial" w:hAnsi="Arial" w:cs="Arial"/>
          <w:color w:val="000000"/>
          <w:sz w:val="22"/>
          <w:szCs w:val="22"/>
        </w:rPr>
        <w:t>______</w:t>
      </w:r>
      <w:r>
        <w:rPr>
          <w:rFonts w:ascii="Arial" w:hAnsi="Arial" w:cs="Arial"/>
          <w:color w:val="000000"/>
          <w:sz w:val="22"/>
          <w:szCs w:val="22"/>
        </w:rPr>
        <w:t xml:space="preserve"> </w:t>
      </w:r>
      <w:r w:rsidR="008E59EF">
        <w:rPr>
          <w:rFonts w:ascii="Arial" w:hAnsi="Arial" w:cs="Arial"/>
          <w:color w:val="000000"/>
          <w:sz w:val="22"/>
          <w:szCs w:val="22"/>
        </w:rPr>
        <w:t xml:space="preserve">(en </w:t>
      </w:r>
      <w:r w:rsidR="008E59EF" w:rsidRPr="00961DB7">
        <w:rPr>
          <w:rFonts w:ascii="Arial" w:hAnsi="Arial" w:cs="Arial"/>
          <w:color w:val="000000"/>
          <w:sz w:val="22"/>
          <w:szCs w:val="22"/>
        </w:rPr>
        <w:t>letra</w:t>
      </w:r>
      <w:r w:rsidR="008E59EF">
        <w:rPr>
          <w:rFonts w:ascii="Arial" w:hAnsi="Arial" w:cs="Arial"/>
          <w:color w:val="000000"/>
          <w:sz w:val="22"/>
          <w:szCs w:val="22"/>
        </w:rPr>
        <w:t xml:space="preserve"> y número</w:t>
      </w:r>
      <w:r w:rsidR="00843428">
        <w:rPr>
          <w:rFonts w:ascii="Arial" w:hAnsi="Arial" w:cs="Arial"/>
          <w:color w:val="000000"/>
          <w:sz w:val="22"/>
          <w:szCs w:val="22"/>
        </w:rPr>
        <w:t>, dos decimales</w:t>
      </w:r>
      <w:r w:rsidR="008E59EF" w:rsidRPr="00961DB7">
        <w:rPr>
          <w:rFonts w:ascii="Arial" w:hAnsi="Arial" w:cs="Arial"/>
          <w:color w:val="000000"/>
          <w:sz w:val="22"/>
          <w:szCs w:val="22"/>
        </w:rPr>
        <w:t xml:space="preserve">) </w:t>
      </w:r>
      <w:r w:rsidR="008725B4" w:rsidRPr="00961DB7">
        <w:rPr>
          <w:rFonts w:ascii="Arial" w:hAnsi="Arial" w:cs="Arial"/>
          <w:color w:val="000000"/>
          <w:sz w:val="22"/>
          <w:szCs w:val="22"/>
        </w:rPr>
        <w:t xml:space="preserve">EUROS </w:t>
      </w:r>
      <w:r w:rsidR="000076B2" w:rsidRPr="00961DB7">
        <w:rPr>
          <w:rFonts w:ascii="Arial" w:hAnsi="Arial" w:cs="Arial"/>
          <w:color w:val="000000"/>
          <w:sz w:val="22"/>
          <w:szCs w:val="22"/>
        </w:rPr>
        <w:t>(</w:t>
      </w:r>
      <w:r w:rsidR="008E59EF">
        <w:rPr>
          <w:rFonts w:ascii="Arial" w:hAnsi="Arial" w:cs="Arial"/>
          <w:color w:val="000000"/>
          <w:sz w:val="22"/>
          <w:szCs w:val="22"/>
        </w:rPr>
        <w:t xml:space="preserve">IVA excluido), lo que supone un baja respecto al importe de licitación (IVA excluido) de _______________ (en </w:t>
      </w:r>
      <w:r w:rsidR="008E59EF" w:rsidRPr="00961DB7">
        <w:rPr>
          <w:rFonts w:ascii="Arial" w:hAnsi="Arial" w:cs="Arial"/>
          <w:color w:val="000000"/>
          <w:sz w:val="22"/>
          <w:szCs w:val="22"/>
        </w:rPr>
        <w:t>letra</w:t>
      </w:r>
      <w:r w:rsidR="008E59EF">
        <w:rPr>
          <w:rFonts w:ascii="Arial" w:hAnsi="Arial" w:cs="Arial"/>
          <w:color w:val="000000"/>
          <w:sz w:val="22"/>
          <w:szCs w:val="22"/>
        </w:rPr>
        <w:t xml:space="preserve"> y número</w:t>
      </w:r>
      <w:r w:rsidR="00843428">
        <w:rPr>
          <w:rFonts w:ascii="Arial" w:hAnsi="Arial" w:cs="Arial"/>
          <w:color w:val="000000"/>
          <w:sz w:val="22"/>
          <w:szCs w:val="22"/>
        </w:rPr>
        <w:t>, dos decimales</w:t>
      </w:r>
      <w:r w:rsidR="008E59EF" w:rsidRPr="00961DB7">
        <w:rPr>
          <w:rFonts w:ascii="Arial" w:hAnsi="Arial" w:cs="Arial"/>
          <w:color w:val="000000"/>
          <w:sz w:val="22"/>
          <w:szCs w:val="22"/>
        </w:rPr>
        <w:t>)</w:t>
      </w:r>
      <w:r w:rsidR="008E59EF">
        <w:rPr>
          <w:rFonts w:ascii="Arial" w:hAnsi="Arial" w:cs="Arial"/>
          <w:color w:val="000000"/>
          <w:sz w:val="22"/>
          <w:szCs w:val="22"/>
        </w:rPr>
        <w:t xml:space="preserve"> %.</w:t>
      </w:r>
    </w:p>
    <w:p w14:paraId="2F9E0AD1" w14:textId="77777777" w:rsidR="006865E2" w:rsidRPr="00961DB7" w:rsidRDefault="006865E2" w:rsidP="00DE1561">
      <w:pPr>
        <w:pStyle w:val="NormalWeb"/>
        <w:spacing w:before="0" w:beforeAutospacing="0" w:after="100"/>
        <w:ind w:right="34"/>
        <w:jc w:val="both"/>
        <w:rPr>
          <w:rFonts w:ascii="Arial" w:hAnsi="Arial" w:cs="Arial"/>
          <w:sz w:val="22"/>
          <w:szCs w:val="22"/>
        </w:rPr>
      </w:pPr>
    </w:p>
    <w:p w14:paraId="1D235670" w14:textId="1ECB17E4" w:rsidR="008E59EF" w:rsidRPr="00961DB7" w:rsidRDefault="00846447" w:rsidP="008E59EF">
      <w:pPr>
        <w:pStyle w:val="western"/>
        <w:spacing w:before="0" w:beforeAutospacing="0" w:after="100"/>
        <w:ind w:left="0" w:right="34"/>
        <w:rPr>
          <w:sz w:val="22"/>
          <w:szCs w:val="22"/>
        </w:rPr>
      </w:pPr>
      <w:r>
        <w:rPr>
          <w:b/>
          <w:bCs/>
          <w:color w:val="000000"/>
          <w:sz w:val="22"/>
          <w:szCs w:val="22"/>
        </w:rPr>
        <w:t xml:space="preserve">AMPLIACIÓN </w:t>
      </w:r>
      <w:r w:rsidR="008E59EF" w:rsidRPr="00961DB7">
        <w:rPr>
          <w:b/>
          <w:bCs/>
          <w:color w:val="000000"/>
          <w:sz w:val="22"/>
          <w:szCs w:val="22"/>
        </w:rPr>
        <w:t xml:space="preserve">PLAZO DE GARANTÍA </w:t>
      </w:r>
    </w:p>
    <w:p w14:paraId="73FBD718" w14:textId="55E190A7" w:rsidR="008E59EF" w:rsidRPr="00961DB7" w:rsidRDefault="008E59EF" w:rsidP="008E59EF">
      <w:pPr>
        <w:pStyle w:val="western"/>
        <w:spacing w:before="0" w:beforeAutospacing="0" w:after="100"/>
        <w:ind w:left="0" w:right="34"/>
        <w:rPr>
          <w:sz w:val="22"/>
          <w:szCs w:val="22"/>
        </w:rPr>
      </w:pPr>
      <w:r>
        <w:rPr>
          <w:sz w:val="22"/>
          <w:szCs w:val="22"/>
        </w:rPr>
        <w:t xml:space="preserve">La ampliación del plazo de garantía ofertada sobre los 3 años obligatorios es de _____ </w:t>
      </w:r>
      <w:r>
        <w:rPr>
          <w:color w:val="000000"/>
          <w:sz w:val="22"/>
          <w:szCs w:val="22"/>
        </w:rPr>
        <w:t xml:space="preserve">(en </w:t>
      </w:r>
      <w:r w:rsidRPr="00961DB7">
        <w:rPr>
          <w:color w:val="000000"/>
          <w:sz w:val="22"/>
          <w:szCs w:val="22"/>
        </w:rPr>
        <w:t>letra</w:t>
      </w:r>
      <w:r>
        <w:rPr>
          <w:color w:val="000000"/>
          <w:sz w:val="22"/>
          <w:szCs w:val="22"/>
        </w:rPr>
        <w:t xml:space="preserve"> y número</w:t>
      </w:r>
      <w:r w:rsidRPr="00961DB7">
        <w:rPr>
          <w:color w:val="000000"/>
          <w:sz w:val="22"/>
          <w:szCs w:val="22"/>
        </w:rPr>
        <w:t>)</w:t>
      </w:r>
      <w:r>
        <w:rPr>
          <w:color w:val="000000"/>
          <w:sz w:val="22"/>
          <w:szCs w:val="22"/>
        </w:rPr>
        <w:t xml:space="preserve"> AÑOS, configurando un plazo total de garantía de  </w:t>
      </w:r>
      <w:r>
        <w:rPr>
          <w:sz w:val="22"/>
          <w:szCs w:val="22"/>
        </w:rPr>
        <w:t xml:space="preserve">_____ </w:t>
      </w:r>
      <w:r>
        <w:rPr>
          <w:color w:val="000000"/>
          <w:sz w:val="22"/>
          <w:szCs w:val="22"/>
        </w:rPr>
        <w:t xml:space="preserve">(en </w:t>
      </w:r>
      <w:r w:rsidRPr="00961DB7">
        <w:rPr>
          <w:color w:val="000000"/>
          <w:sz w:val="22"/>
          <w:szCs w:val="22"/>
        </w:rPr>
        <w:t>letra</w:t>
      </w:r>
      <w:r>
        <w:rPr>
          <w:color w:val="000000"/>
          <w:sz w:val="22"/>
          <w:szCs w:val="22"/>
        </w:rPr>
        <w:t xml:space="preserve"> y número</w:t>
      </w:r>
      <w:r w:rsidRPr="00961DB7">
        <w:rPr>
          <w:color w:val="000000"/>
          <w:sz w:val="22"/>
          <w:szCs w:val="22"/>
        </w:rPr>
        <w:t>)</w:t>
      </w:r>
      <w:r>
        <w:rPr>
          <w:color w:val="000000"/>
          <w:sz w:val="22"/>
          <w:szCs w:val="22"/>
        </w:rPr>
        <w:t xml:space="preserve"> AÑOS.</w:t>
      </w:r>
    </w:p>
    <w:p w14:paraId="1DD27826" w14:textId="77777777" w:rsidR="00EB5ABD" w:rsidRDefault="00EB5ABD" w:rsidP="00961DB7">
      <w:pPr>
        <w:pStyle w:val="western"/>
        <w:spacing w:before="0" w:beforeAutospacing="0" w:after="100"/>
        <w:ind w:left="0"/>
        <w:rPr>
          <w:b/>
          <w:bCs/>
          <w:sz w:val="22"/>
          <w:szCs w:val="22"/>
        </w:rPr>
      </w:pPr>
    </w:p>
    <w:p w14:paraId="33E01A0C" w14:textId="195CF292" w:rsidR="001E4D2D" w:rsidRPr="00961DB7" w:rsidRDefault="008725B4" w:rsidP="00961DB7">
      <w:pPr>
        <w:pStyle w:val="western"/>
        <w:spacing w:before="0" w:beforeAutospacing="0" w:after="100"/>
        <w:ind w:left="0"/>
        <w:rPr>
          <w:b/>
          <w:bCs/>
          <w:sz w:val="22"/>
          <w:szCs w:val="22"/>
        </w:rPr>
      </w:pPr>
      <w:r w:rsidRPr="00961DB7">
        <w:rPr>
          <w:b/>
          <w:bCs/>
          <w:sz w:val="22"/>
          <w:szCs w:val="22"/>
        </w:rPr>
        <w:t>CRITERIO</w:t>
      </w:r>
      <w:r w:rsidR="006865E2" w:rsidRPr="00961DB7">
        <w:rPr>
          <w:b/>
          <w:bCs/>
          <w:sz w:val="22"/>
          <w:szCs w:val="22"/>
        </w:rPr>
        <w:t>S</w:t>
      </w:r>
      <w:r w:rsidRPr="00961DB7">
        <w:rPr>
          <w:b/>
          <w:bCs/>
          <w:sz w:val="22"/>
          <w:szCs w:val="22"/>
        </w:rPr>
        <w:t xml:space="preserve"> SOCIAL</w:t>
      </w:r>
      <w:r w:rsidR="006865E2" w:rsidRPr="00961DB7">
        <w:rPr>
          <w:b/>
          <w:bCs/>
          <w:sz w:val="22"/>
          <w:szCs w:val="22"/>
        </w:rPr>
        <w:t>ES</w:t>
      </w:r>
    </w:p>
    <w:p w14:paraId="029C2DD0" w14:textId="5F0CA5E2" w:rsidR="00EB5ABD" w:rsidRDefault="00EB5ABD" w:rsidP="00EB5ABD">
      <w:pPr>
        <w:pStyle w:val="western"/>
        <w:spacing w:before="0" w:beforeAutospacing="0" w:after="100"/>
        <w:ind w:left="0"/>
        <w:jc w:val="both"/>
        <w:rPr>
          <w:sz w:val="22"/>
          <w:szCs w:val="22"/>
        </w:rPr>
      </w:pPr>
      <w:r>
        <w:rPr>
          <w:sz w:val="22"/>
          <w:szCs w:val="22"/>
        </w:rPr>
        <w:t xml:space="preserve">Que el número de horas en </w:t>
      </w:r>
      <w:r>
        <w:rPr>
          <w:color w:val="000000"/>
          <w:sz w:val="22"/>
          <w:szCs w:val="22"/>
        </w:rPr>
        <w:t xml:space="preserve">acciones de sensibilización y formación acerca de los derechos en materia de igualdad y conciliación realizadas en el último año </w:t>
      </w:r>
      <w:r>
        <w:rPr>
          <w:color w:val="00000A"/>
          <w:sz w:val="22"/>
          <w:szCs w:val="22"/>
        </w:rPr>
        <w:t xml:space="preserve">con la plantilla que ejecutará el contrato es de </w:t>
      </w:r>
      <w:r w:rsidR="00B856C9">
        <w:rPr>
          <w:color w:val="00000A"/>
          <w:sz w:val="22"/>
          <w:szCs w:val="22"/>
        </w:rPr>
        <w:t>________________</w:t>
      </w:r>
      <w:r>
        <w:rPr>
          <w:color w:val="000000"/>
          <w:sz w:val="22"/>
          <w:szCs w:val="22"/>
        </w:rPr>
        <w:t xml:space="preserve">(en </w:t>
      </w:r>
      <w:r w:rsidRPr="00961DB7">
        <w:rPr>
          <w:color w:val="000000"/>
          <w:sz w:val="22"/>
          <w:szCs w:val="22"/>
        </w:rPr>
        <w:t>letra</w:t>
      </w:r>
      <w:r>
        <w:rPr>
          <w:color w:val="000000"/>
          <w:sz w:val="22"/>
          <w:szCs w:val="22"/>
        </w:rPr>
        <w:t xml:space="preserve"> y número</w:t>
      </w:r>
      <w:r w:rsidRPr="00961DB7">
        <w:rPr>
          <w:color w:val="000000"/>
          <w:sz w:val="22"/>
          <w:szCs w:val="22"/>
        </w:rPr>
        <w:t>)</w:t>
      </w:r>
      <w:r w:rsidR="00B856C9">
        <w:rPr>
          <w:color w:val="000000"/>
          <w:sz w:val="22"/>
          <w:szCs w:val="22"/>
        </w:rPr>
        <w:t xml:space="preserve"> horas.</w:t>
      </w:r>
    </w:p>
    <w:p w14:paraId="73005027" w14:textId="77777777" w:rsidR="00B856C9" w:rsidRPr="00B856C9" w:rsidRDefault="00B856C9" w:rsidP="00B856C9">
      <w:pPr>
        <w:pStyle w:val="western"/>
        <w:spacing w:before="0" w:beforeAutospacing="0"/>
        <w:ind w:left="0"/>
        <w:jc w:val="both"/>
        <w:rPr>
          <w:sz w:val="10"/>
          <w:szCs w:val="10"/>
        </w:rPr>
      </w:pPr>
    </w:p>
    <w:p w14:paraId="642BEBE8" w14:textId="71EB82A8" w:rsidR="00B856C9" w:rsidRDefault="00B856C9" w:rsidP="00B856C9">
      <w:pPr>
        <w:pStyle w:val="western"/>
        <w:spacing w:before="0" w:beforeAutospacing="0" w:after="100"/>
        <w:ind w:left="0"/>
        <w:jc w:val="both"/>
        <w:rPr>
          <w:sz w:val="22"/>
          <w:szCs w:val="22"/>
        </w:rPr>
      </w:pPr>
      <w:r>
        <w:rPr>
          <w:sz w:val="22"/>
          <w:szCs w:val="22"/>
        </w:rPr>
        <w:t xml:space="preserve">Que el porcentaje de contratos indefinidos en la plantilla de la empresa es de </w:t>
      </w:r>
      <w:r>
        <w:rPr>
          <w:color w:val="00000A"/>
          <w:sz w:val="22"/>
          <w:szCs w:val="22"/>
        </w:rPr>
        <w:t xml:space="preserve"> ________________</w:t>
      </w:r>
      <w:r>
        <w:rPr>
          <w:color w:val="000000"/>
          <w:sz w:val="22"/>
          <w:szCs w:val="22"/>
        </w:rPr>
        <w:t xml:space="preserve">(en </w:t>
      </w:r>
      <w:r w:rsidRPr="00961DB7">
        <w:rPr>
          <w:color w:val="000000"/>
          <w:sz w:val="22"/>
          <w:szCs w:val="22"/>
        </w:rPr>
        <w:t>letra</w:t>
      </w:r>
      <w:r>
        <w:rPr>
          <w:color w:val="000000"/>
          <w:sz w:val="22"/>
          <w:szCs w:val="22"/>
        </w:rPr>
        <w:t xml:space="preserve"> y número</w:t>
      </w:r>
      <w:r w:rsidRPr="00961DB7">
        <w:rPr>
          <w:color w:val="000000"/>
          <w:sz w:val="22"/>
          <w:szCs w:val="22"/>
        </w:rPr>
        <w:t>)</w:t>
      </w:r>
      <w:r>
        <w:rPr>
          <w:color w:val="000000"/>
          <w:sz w:val="22"/>
          <w:szCs w:val="22"/>
        </w:rPr>
        <w:t xml:space="preserve"> %.</w:t>
      </w:r>
    </w:p>
    <w:p w14:paraId="61BD27FA" w14:textId="77777777" w:rsidR="00B856C9" w:rsidRPr="00B856C9" w:rsidRDefault="00B856C9" w:rsidP="00B856C9">
      <w:pPr>
        <w:pStyle w:val="western"/>
        <w:spacing w:before="0" w:beforeAutospacing="0"/>
        <w:ind w:left="0"/>
        <w:jc w:val="both"/>
        <w:rPr>
          <w:sz w:val="10"/>
          <w:szCs w:val="10"/>
        </w:rPr>
      </w:pPr>
    </w:p>
    <w:p w14:paraId="72019FE7" w14:textId="741F3C05" w:rsidR="00B856C9" w:rsidRDefault="00B856C9" w:rsidP="00B856C9">
      <w:pPr>
        <w:pStyle w:val="western"/>
        <w:spacing w:before="0" w:beforeAutospacing="0" w:after="100"/>
        <w:ind w:left="0"/>
        <w:jc w:val="both"/>
        <w:rPr>
          <w:sz w:val="22"/>
          <w:szCs w:val="22"/>
        </w:rPr>
      </w:pPr>
      <w:r>
        <w:rPr>
          <w:sz w:val="22"/>
          <w:szCs w:val="22"/>
        </w:rPr>
        <w:t xml:space="preserve">Que el compromiso de contratación de personas en situación de desempleo o subcontratación equivalente </w:t>
      </w:r>
      <w:r w:rsidRPr="00961DB7">
        <w:rPr>
          <w:color w:val="000000"/>
          <w:sz w:val="22"/>
          <w:szCs w:val="22"/>
        </w:rPr>
        <w:t>con Centros Especiales de Empleo y/o Empresas de Inserción</w:t>
      </w:r>
      <w:r>
        <w:rPr>
          <w:sz w:val="22"/>
          <w:szCs w:val="22"/>
        </w:rPr>
        <w:t xml:space="preserve"> es de </w:t>
      </w:r>
      <w:r>
        <w:rPr>
          <w:color w:val="00000A"/>
          <w:sz w:val="22"/>
          <w:szCs w:val="22"/>
        </w:rPr>
        <w:t>________________</w:t>
      </w:r>
      <w:r>
        <w:rPr>
          <w:color w:val="000000"/>
          <w:sz w:val="22"/>
          <w:szCs w:val="22"/>
        </w:rPr>
        <w:t xml:space="preserve">(en </w:t>
      </w:r>
      <w:r w:rsidRPr="00961DB7">
        <w:rPr>
          <w:color w:val="000000"/>
          <w:sz w:val="22"/>
          <w:szCs w:val="22"/>
        </w:rPr>
        <w:t>letra</w:t>
      </w:r>
      <w:r>
        <w:rPr>
          <w:color w:val="000000"/>
          <w:sz w:val="22"/>
          <w:szCs w:val="22"/>
        </w:rPr>
        <w:t xml:space="preserve"> y número</w:t>
      </w:r>
      <w:r w:rsidRPr="00961DB7">
        <w:rPr>
          <w:color w:val="000000"/>
          <w:sz w:val="22"/>
          <w:szCs w:val="22"/>
        </w:rPr>
        <w:t>)</w:t>
      </w:r>
      <w:r>
        <w:rPr>
          <w:color w:val="000000"/>
          <w:sz w:val="22"/>
          <w:szCs w:val="22"/>
        </w:rPr>
        <w:t xml:space="preserve"> personas.</w:t>
      </w:r>
    </w:p>
    <w:p w14:paraId="674622D2" w14:textId="77777777" w:rsidR="00EB5ABD" w:rsidRDefault="00EB5ABD" w:rsidP="00961DB7">
      <w:pPr>
        <w:pStyle w:val="western"/>
        <w:spacing w:before="0" w:beforeAutospacing="0" w:after="100"/>
        <w:ind w:left="0"/>
        <w:rPr>
          <w:sz w:val="22"/>
          <w:szCs w:val="22"/>
        </w:rPr>
      </w:pPr>
    </w:p>
    <w:p w14:paraId="4B38532D" w14:textId="04EC3637" w:rsidR="001E4D2D" w:rsidRPr="00961DB7" w:rsidRDefault="008725B4" w:rsidP="00961DB7">
      <w:pPr>
        <w:pStyle w:val="western"/>
        <w:spacing w:before="0" w:beforeAutospacing="0" w:after="100"/>
        <w:ind w:right="34"/>
        <w:rPr>
          <w:color w:val="000000"/>
          <w:sz w:val="22"/>
          <w:szCs w:val="22"/>
        </w:rPr>
      </w:pPr>
      <w:r w:rsidRPr="00961DB7">
        <w:rPr>
          <w:color w:val="000000"/>
          <w:sz w:val="22"/>
          <w:szCs w:val="22"/>
        </w:rPr>
        <w:t xml:space="preserve">En__________________________ </w:t>
      </w:r>
      <w:proofErr w:type="spellStart"/>
      <w:r w:rsidRPr="00961DB7">
        <w:rPr>
          <w:color w:val="000000"/>
          <w:sz w:val="22"/>
          <w:szCs w:val="22"/>
        </w:rPr>
        <w:t>a</w:t>
      </w:r>
      <w:proofErr w:type="spellEnd"/>
      <w:r w:rsidRPr="00961DB7">
        <w:rPr>
          <w:color w:val="000000"/>
          <w:sz w:val="22"/>
          <w:szCs w:val="22"/>
        </w:rPr>
        <w:t xml:space="preserve"> ____ de _____________________ </w:t>
      </w:r>
      <w:proofErr w:type="spellStart"/>
      <w:r w:rsidRPr="00961DB7">
        <w:rPr>
          <w:color w:val="000000"/>
          <w:sz w:val="22"/>
          <w:szCs w:val="22"/>
        </w:rPr>
        <w:t>de</w:t>
      </w:r>
      <w:proofErr w:type="spellEnd"/>
      <w:r w:rsidRPr="00961DB7">
        <w:rPr>
          <w:color w:val="000000"/>
          <w:sz w:val="22"/>
          <w:szCs w:val="22"/>
        </w:rPr>
        <w:t xml:space="preserve"> </w:t>
      </w:r>
      <w:r w:rsidR="009E6D2C">
        <w:rPr>
          <w:color w:val="000000"/>
          <w:sz w:val="22"/>
          <w:szCs w:val="22"/>
        </w:rPr>
        <w:t>2019</w:t>
      </w:r>
    </w:p>
    <w:p w14:paraId="4ADBBD8A" w14:textId="4AA7BB83" w:rsidR="00290EFD" w:rsidRDefault="00290EFD" w:rsidP="00961DB7">
      <w:pPr>
        <w:pStyle w:val="western"/>
        <w:spacing w:before="0" w:beforeAutospacing="0" w:after="100"/>
        <w:ind w:right="34"/>
        <w:rPr>
          <w:color w:val="000000"/>
          <w:sz w:val="22"/>
          <w:szCs w:val="22"/>
        </w:rPr>
      </w:pPr>
    </w:p>
    <w:p w14:paraId="3E046238" w14:textId="77777777" w:rsidR="00253140" w:rsidRPr="00961DB7" w:rsidRDefault="00253140" w:rsidP="00961DB7">
      <w:pPr>
        <w:pStyle w:val="western"/>
        <w:spacing w:before="0" w:beforeAutospacing="0" w:after="100"/>
        <w:ind w:right="34"/>
        <w:rPr>
          <w:color w:val="000000"/>
          <w:sz w:val="22"/>
          <w:szCs w:val="22"/>
        </w:rPr>
      </w:pPr>
    </w:p>
    <w:p w14:paraId="7346FFF7" w14:textId="45F367B8" w:rsidR="001E4D2D" w:rsidRPr="00961DB7" w:rsidRDefault="008725B4" w:rsidP="00846447">
      <w:pPr>
        <w:pStyle w:val="western"/>
        <w:spacing w:before="0" w:beforeAutospacing="0" w:after="100"/>
        <w:ind w:right="34"/>
        <w:jc w:val="center"/>
        <w:rPr>
          <w:bCs/>
          <w:sz w:val="22"/>
          <w:szCs w:val="22"/>
        </w:rPr>
      </w:pPr>
      <w:r w:rsidRPr="00961DB7">
        <w:rPr>
          <w:color w:val="000000"/>
          <w:sz w:val="22"/>
          <w:szCs w:val="22"/>
        </w:rPr>
        <w:t>FIRMA DEL LICITADOR O LICITADORES</w:t>
      </w:r>
    </w:p>
    <w:sectPr w:rsidR="001E4D2D" w:rsidRPr="00961DB7" w:rsidSect="00844A0F">
      <w:headerReference w:type="default" r:id="rId9"/>
      <w:footerReference w:type="default" r:id="rId10"/>
      <w:pgSz w:w="11906" w:h="16838"/>
      <w:pgMar w:top="1418" w:right="1134" w:bottom="709" w:left="1134" w:header="568" w:footer="709"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D9A3DC" w14:textId="77777777" w:rsidR="00627C98" w:rsidRDefault="00627C98" w:rsidP="00A032FC">
      <w:r>
        <w:separator/>
      </w:r>
    </w:p>
  </w:endnote>
  <w:endnote w:type="continuationSeparator" w:id="0">
    <w:p w14:paraId="48D8DDD2" w14:textId="77777777" w:rsidR="00627C98" w:rsidRDefault="00627C98" w:rsidP="00A03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1ADC7" w14:textId="77777777" w:rsidR="00CE70CA" w:rsidRDefault="00CE70CA">
    <w:pPr>
      <w:pStyle w:val="Piedepgina"/>
      <w:jc w:val="right"/>
    </w:pPr>
    <w:r>
      <w:fldChar w:fldCharType="begin"/>
    </w:r>
    <w:r>
      <w:instrText>PAGE   \* MERGEFORMAT</w:instrText>
    </w:r>
    <w:r>
      <w:fldChar w:fldCharType="separate"/>
    </w:r>
    <w:r w:rsidR="006C0268" w:rsidRPr="006C0268">
      <w:rPr>
        <w:noProof/>
        <w:lang w:val="es-ES"/>
      </w:rPr>
      <w:t>-</w:t>
    </w:r>
    <w:r w:rsidR="006C0268">
      <w:rPr>
        <w:noProof/>
      </w:rPr>
      <w:t xml:space="preserve"> 4 -</w:t>
    </w:r>
    <w:r>
      <w:fldChar w:fldCharType="end"/>
    </w:r>
  </w:p>
  <w:p w14:paraId="3B8E3A45" w14:textId="5F8AE435" w:rsidR="00C15827" w:rsidRPr="00844A0F" w:rsidRDefault="00C15827">
    <w:pPr>
      <w:pStyle w:val="Piedepgina"/>
      <w:jc w:val="right"/>
      <w:rPr>
        <w:color w:val="7F7F7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21020F" w14:textId="77777777" w:rsidR="00627C98" w:rsidRDefault="00627C98" w:rsidP="00A032FC">
      <w:r>
        <w:separator/>
      </w:r>
    </w:p>
  </w:footnote>
  <w:footnote w:type="continuationSeparator" w:id="0">
    <w:p w14:paraId="2CAF3D99" w14:textId="77777777" w:rsidR="00627C98" w:rsidRDefault="00627C98" w:rsidP="00A03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ook w:val="04A0" w:firstRow="1" w:lastRow="0" w:firstColumn="1" w:lastColumn="0" w:noHBand="0" w:noVBand="1"/>
    </w:tblPr>
    <w:tblGrid>
      <w:gridCol w:w="1676"/>
      <w:gridCol w:w="681"/>
      <w:gridCol w:w="1616"/>
      <w:gridCol w:w="4323"/>
    </w:tblGrid>
    <w:tr w:rsidR="00C15827" w:rsidRPr="00A1636D" w14:paraId="3E58DD6D" w14:textId="77777777" w:rsidTr="00844A0F">
      <w:trPr>
        <w:jc w:val="center"/>
      </w:trPr>
      <w:tc>
        <w:tcPr>
          <w:tcW w:w="0" w:type="auto"/>
          <w:shd w:val="clear" w:color="auto" w:fill="auto"/>
          <w:vAlign w:val="center"/>
        </w:tcPr>
        <w:p w14:paraId="5C3D1B07" w14:textId="77777777" w:rsidR="00C15827" w:rsidRPr="00844A0F" w:rsidRDefault="00C15827" w:rsidP="00A25F9A">
          <w:pPr>
            <w:rPr>
              <w:noProof/>
              <w:color w:val="7F7F7F"/>
              <w:sz w:val="18"/>
              <w:szCs w:val="18"/>
            </w:rPr>
          </w:pPr>
          <w:r w:rsidRPr="00844A0F">
            <w:rPr>
              <w:noProof/>
              <w:color w:val="7F7F7F"/>
              <w:sz w:val="18"/>
              <w:szCs w:val="18"/>
            </w:rPr>
            <w:t>AYUNTAMIENTO</w:t>
          </w:r>
        </w:p>
        <w:p w14:paraId="2F42C7AA" w14:textId="77777777" w:rsidR="00C15827" w:rsidRPr="00844A0F" w:rsidRDefault="00C15827" w:rsidP="00844A0F">
          <w:pPr>
            <w:rPr>
              <w:color w:val="7F7F7F"/>
              <w:sz w:val="16"/>
              <w:szCs w:val="16"/>
            </w:rPr>
          </w:pPr>
          <w:r w:rsidRPr="00844A0F">
            <w:rPr>
              <w:noProof/>
              <w:color w:val="7F7F7F"/>
              <w:sz w:val="18"/>
              <w:szCs w:val="18"/>
            </w:rPr>
            <w:t>DE LEKUNBERRI</w:t>
          </w:r>
        </w:p>
      </w:tc>
      <w:tc>
        <w:tcPr>
          <w:tcW w:w="0" w:type="auto"/>
          <w:shd w:val="clear" w:color="auto" w:fill="auto"/>
          <w:vAlign w:val="center"/>
        </w:tcPr>
        <w:p w14:paraId="2FF2A2B8" w14:textId="77777777" w:rsidR="00C15827" w:rsidRPr="00844A0F" w:rsidRDefault="006C0268" w:rsidP="00844A0F">
          <w:pPr>
            <w:pStyle w:val="Ttulo1"/>
            <w:spacing w:before="0" w:after="0"/>
            <w:rPr>
              <w:rFonts w:ascii="Arial Narrow" w:hAnsi="Arial Narrow"/>
              <w:b w:val="0"/>
              <w:sz w:val="16"/>
              <w:szCs w:val="16"/>
            </w:rPr>
          </w:pPr>
          <w:r>
            <w:rPr>
              <w:noProof/>
              <w:sz w:val="6"/>
              <w:szCs w:val="6"/>
              <w:lang w:val="es-ES"/>
            </w:rPr>
            <w:pict w14:anchorId="0996EC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34" o:spid="_x0000_i1025" type="#_x0000_t75" alt="AytoLekunberri(color)Vertical del Todo" style="width:21.75pt;height:29.25pt;visibility:visible" o:bordertopcolor="white" o:borderleftcolor="white" o:borderbottomcolor="white" o:borderrightcolor="white">
                <v:imagedata r:id="rId1" o:title="AytoLekunberri(color)Vertical del Todo" croptop="14364f" cropbottom="14599f" cropleft="25658f" cropright="22764f"/>
                <w10:bordertop type="single" width="6"/>
                <w10:borderleft type="single" width="6"/>
                <w10:borderbottom type="single" width="6"/>
                <w10:borderright type="single" width="6"/>
              </v:shape>
            </w:pict>
          </w:r>
        </w:p>
      </w:tc>
      <w:tc>
        <w:tcPr>
          <w:tcW w:w="0" w:type="auto"/>
          <w:shd w:val="clear" w:color="auto" w:fill="auto"/>
          <w:vAlign w:val="center"/>
        </w:tcPr>
        <w:p w14:paraId="0A593E25" w14:textId="77777777" w:rsidR="00C15827" w:rsidRPr="00844A0F" w:rsidRDefault="00C15827" w:rsidP="00A25F9A">
          <w:pPr>
            <w:rPr>
              <w:noProof/>
              <w:color w:val="7F7F7F"/>
              <w:sz w:val="18"/>
              <w:szCs w:val="18"/>
            </w:rPr>
          </w:pPr>
          <w:r w:rsidRPr="00844A0F">
            <w:rPr>
              <w:noProof/>
              <w:color w:val="7F7F7F"/>
              <w:sz w:val="18"/>
              <w:szCs w:val="18"/>
            </w:rPr>
            <w:t>LEKUNBERRIKO</w:t>
          </w:r>
        </w:p>
        <w:p w14:paraId="1CB1C7FE" w14:textId="77777777" w:rsidR="00C15827" w:rsidRPr="00844A0F" w:rsidRDefault="00C15827" w:rsidP="00844A0F">
          <w:pPr>
            <w:rPr>
              <w:color w:val="7F7F7F"/>
              <w:sz w:val="16"/>
              <w:szCs w:val="16"/>
            </w:rPr>
          </w:pPr>
          <w:r w:rsidRPr="00844A0F">
            <w:rPr>
              <w:noProof/>
              <w:color w:val="7F7F7F"/>
              <w:sz w:val="18"/>
              <w:szCs w:val="18"/>
            </w:rPr>
            <w:t xml:space="preserve">        UDALA</w:t>
          </w:r>
        </w:p>
      </w:tc>
      <w:tc>
        <w:tcPr>
          <w:tcW w:w="0" w:type="auto"/>
          <w:shd w:val="clear" w:color="auto" w:fill="auto"/>
          <w:vAlign w:val="center"/>
        </w:tcPr>
        <w:p w14:paraId="6B5217BD" w14:textId="77777777" w:rsidR="00C15827" w:rsidRPr="00844A0F" w:rsidRDefault="00C15827" w:rsidP="00844A0F">
          <w:pPr>
            <w:pStyle w:val="Ttulo1"/>
            <w:spacing w:before="0" w:after="0"/>
            <w:ind w:left="1128"/>
            <w:rPr>
              <w:rFonts w:ascii="Arial Narrow" w:hAnsi="Arial Narrow"/>
              <w:b w:val="0"/>
              <w:color w:val="7F7F7F"/>
              <w:sz w:val="16"/>
              <w:szCs w:val="16"/>
            </w:rPr>
          </w:pPr>
          <w:r w:rsidRPr="00844A0F">
            <w:rPr>
              <w:rFonts w:ascii="Arial Narrow" w:hAnsi="Arial Narrow"/>
              <w:b w:val="0"/>
              <w:color w:val="7F7F7F"/>
              <w:sz w:val="16"/>
              <w:szCs w:val="16"/>
            </w:rPr>
            <w:t>Calle ALDE ZAHARRA Nº41</w:t>
          </w:r>
        </w:p>
        <w:p w14:paraId="47659DE7" w14:textId="77777777" w:rsidR="00C15827" w:rsidRPr="00844A0F" w:rsidRDefault="00C15827" w:rsidP="00844A0F">
          <w:pPr>
            <w:ind w:left="1128"/>
            <w:rPr>
              <w:rFonts w:ascii="Arial Narrow" w:hAnsi="Arial Narrow"/>
              <w:color w:val="7F7F7F"/>
              <w:sz w:val="16"/>
              <w:szCs w:val="16"/>
            </w:rPr>
          </w:pPr>
          <w:r w:rsidRPr="00844A0F">
            <w:rPr>
              <w:rFonts w:ascii="Arial Narrow" w:hAnsi="Arial Narrow"/>
              <w:color w:val="7F7F7F"/>
              <w:sz w:val="16"/>
              <w:szCs w:val="16"/>
            </w:rPr>
            <w:t>31870 LEKUNBERRI (NAVARRA)</w:t>
          </w:r>
        </w:p>
        <w:p w14:paraId="206784A8" w14:textId="77777777" w:rsidR="00C15827" w:rsidRPr="00844A0F" w:rsidRDefault="00C15827" w:rsidP="00844A0F">
          <w:pPr>
            <w:ind w:left="1128"/>
            <w:rPr>
              <w:rFonts w:ascii="Arial Narrow" w:hAnsi="Arial Narrow"/>
              <w:color w:val="7F7F7F"/>
              <w:sz w:val="16"/>
              <w:szCs w:val="16"/>
              <w:lang w:val="en-US"/>
            </w:rPr>
          </w:pPr>
          <w:proofErr w:type="spellStart"/>
          <w:r w:rsidRPr="00844A0F">
            <w:rPr>
              <w:rFonts w:ascii="Arial Narrow" w:hAnsi="Arial Narrow"/>
              <w:color w:val="7F7F7F"/>
              <w:sz w:val="16"/>
              <w:szCs w:val="16"/>
              <w:lang w:val="en-US"/>
            </w:rPr>
            <w:t>Tfno</w:t>
          </w:r>
          <w:proofErr w:type="spellEnd"/>
          <w:r w:rsidRPr="00844A0F">
            <w:rPr>
              <w:rFonts w:ascii="Arial Narrow" w:hAnsi="Arial Narrow"/>
              <w:color w:val="7F7F7F"/>
              <w:sz w:val="16"/>
              <w:szCs w:val="16"/>
              <w:lang w:val="en-US"/>
            </w:rPr>
            <w:t xml:space="preserve"> 948.50.42.11 email: bulegoak@lekunberri.eus</w:t>
          </w:r>
        </w:p>
      </w:tc>
    </w:tr>
  </w:tbl>
  <w:p w14:paraId="72336182" w14:textId="77777777" w:rsidR="00C15827" w:rsidRPr="00440E36" w:rsidRDefault="00C15827">
    <w:pPr>
      <w:pStyle w:val="Encabezad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387B"/>
    <w:multiLevelType w:val="hybridMultilevel"/>
    <w:tmpl w:val="15E8B73C"/>
    <w:lvl w:ilvl="0" w:tplc="A2A2AFF0">
      <w:start w:val="1"/>
      <w:numFmt w:val="decimal"/>
      <w:lvlText w:val="A.%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8747754"/>
    <w:multiLevelType w:val="hybridMultilevel"/>
    <w:tmpl w:val="5F4A16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1731F2"/>
    <w:multiLevelType w:val="multilevel"/>
    <w:tmpl w:val="9A92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015452"/>
    <w:multiLevelType w:val="hybridMultilevel"/>
    <w:tmpl w:val="2B4A3460"/>
    <w:lvl w:ilvl="0" w:tplc="AC28F2C6">
      <w:start w:val="1"/>
      <w:numFmt w:val="upperLetter"/>
      <w:lvlText w:val="%1)"/>
      <w:lvlJc w:val="left"/>
      <w:pPr>
        <w:ind w:left="36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6532C40"/>
    <w:multiLevelType w:val="hybridMultilevel"/>
    <w:tmpl w:val="A5066B8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5">
    <w:nsid w:val="1B4E3724"/>
    <w:multiLevelType w:val="multilevel"/>
    <w:tmpl w:val="511CF87C"/>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BE3ADD"/>
    <w:multiLevelType w:val="hybridMultilevel"/>
    <w:tmpl w:val="543615CA"/>
    <w:lvl w:ilvl="0" w:tplc="C4FEEC0E">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nsid w:val="1EA02441"/>
    <w:multiLevelType w:val="hybridMultilevel"/>
    <w:tmpl w:val="EF7638F8"/>
    <w:lvl w:ilvl="0" w:tplc="26D4DE18">
      <w:start w:val="2"/>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nsid w:val="21C70788"/>
    <w:multiLevelType w:val="multilevel"/>
    <w:tmpl w:val="15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350892"/>
    <w:multiLevelType w:val="hybridMultilevel"/>
    <w:tmpl w:val="4DB2F5AE"/>
    <w:lvl w:ilvl="0" w:tplc="CF0215D2">
      <w:start w:val="1"/>
      <w:numFmt w:val="decimal"/>
      <w:lvlText w:val="A.%1."/>
      <w:lvlJc w:val="left"/>
      <w:pPr>
        <w:ind w:left="5039"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ABC7C51"/>
    <w:multiLevelType w:val="hybridMultilevel"/>
    <w:tmpl w:val="42869A32"/>
    <w:lvl w:ilvl="0" w:tplc="3C54E0F8">
      <w:start w:val="1"/>
      <w:numFmt w:val="bullet"/>
      <w:lvlText w:val="-"/>
      <w:lvlJc w:val="left"/>
      <w:pPr>
        <w:tabs>
          <w:tab w:val="num" w:pos="936"/>
        </w:tabs>
        <w:ind w:left="936" w:hanging="360"/>
      </w:pPr>
      <w:rPr>
        <w:rFonts w:ascii="Times New Roman" w:eastAsia="Times New Roman" w:hAnsi="Times New Roman" w:cs="Times New Roman" w:hint="default"/>
      </w:rPr>
    </w:lvl>
    <w:lvl w:ilvl="1" w:tplc="0C0A0003" w:tentative="1">
      <w:start w:val="1"/>
      <w:numFmt w:val="bullet"/>
      <w:lvlText w:val="o"/>
      <w:lvlJc w:val="left"/>
      <w:pPr>
        <w:tabs>
          <w:tab w:val="num" w:pos="1656"/>
        </w:tabs>
        <w:ind w:left="1656" w:hanging="360"/>
      </w:pPr>
      <w:rPr>
        <w:rFonts w:ascii="Courier New" w:hAnsi="Courier New" w:hint="default"/>
      </w:rPr>
    </w:lvl>
    <w:lvl w:ilvl="2" w:tplc="0C0A0005" w:tentative="1">
      <w:start w:val="1"/>
      <w:numFmt w:val="bullet"/>
      <w:lvlText w:val=""/>
      <w:lvlJc w:val="left"/>
      <w:pPr>
        <w:tabs>
          <w:tab w:val="num" w:pos="2376"/>
        </w:tabs>
        <w:ind w:left="2376" w:hanging="360"/>
      </w:pPr>
      <w:rPr>
        <w:rFonts w:ascii="Wingdings" w:hAnsi="Wingdings" w:hint="default"/>
      </w:rPr>
    </w:lvl>
    <w:lvl w:ilvl="3" w:tplc="0C0A0001" w:tentative="1">
      <w:start w:val="1"/>
      <w:numFmt w:val="bullet"/>
      <w:lvlText w:val=""/>
      <w:lvlJc w:val="left"/>
      <w:pPr>
        <w:tabs>
          <w:tab w:val="num" w:pos="3096"/>
        </w:tabs>
        <w:ind w:left="3096" w:hanging="360"/>
      </w:pPr>
      <w:rPr>
        <w:rFonts w:ascii="Symbol" w:hAnsi="Symbol" w:hint="default"/>
      </w:rPr>
    </w:lvl>
    <w:lvl w:ilvl="4" w:tplc="0C0A0003" w:tentative="1">
      <w:start w:val="1"/>
      <w:numFmt w:val="bullet"/>
      <w:lvlText w:val="o"/>
      <w:lvlJc w:val="left"/>
      <w:pPr>
        <w:tabs>
          <w:tab w:val="num" w:pos="3816"/>
        </w:tabs>
        <w:ind w:left="3816" w:hanging="360"/>
      </w:pPr>
      <w:rPr>
        <w:rFonts w:ascii="Courier New" w:hAnsi="Courier New" w:hint="default"/>
      </w:rPr>
    </w:lvl>
    <w:lvl w:ilvl="5" w:tplc="0C0A0005" w:tentative="1">
      <w:start w:val="1"/>
      <w:numFmt w:val="bullet"/>
      <w:lvlText w:val=""/>
      <w:lvlJc w:val="left"/>
      <w:pPr>
        <w:tabs>
          <w:tab w:val="num" w:pos="4536"/>
        </w:tabs>
        <w:ind w:left="4536" w:hanging="360"/>
      </w:pPr>
      <w:rPr>
        <w:rFonts w:ascii="Wingdings" w:hAnsi="Wingdings" w:hint="default"/>
      </w:rPr>
    </w:lvl>
    <w:lvl w:ilvl="6" w:tplc="0C0A0001" w:tentative="1">
      <w:start w:val="1"/>
      <w:numFmt w:val="bullet"/>
      <w:lvlText w:val=""/>
      <w:lvlJc w:val="left"/>
      <w:pPr>
        <w:tabs>
          <w:tab w:val="num" w:pos="5256"/>
        </w:tabs>
        <w:ind w:left="5256" w:hanging="360"/>
      </w:pPr>
      <w:rPr>
        <w:rFonts w:ascii="Symbol" w:hAnsi="Symbol" w:hint="default"/>
      </w:rPr>
    </w:lvl>
    <w:lvl w:ilvl="7" w:tplc="0C0A0003" w:tentative="1">
      <w:start w:val="1"/>
      <w:numFmt w:val="bullet"/>
      <w:lvlText w:val="o"/>
      <w:lvlJc w:val="left"/>
      <w:pPr>
        <w:tabs>
          <w:tab w:val="num" w:pos="5976"/>
        </w:tabs>
        <w:ind w:left="5976" w:hanging="360"/>
      </w:pPr>
      <w:rPr>
        <w:rFonts w:ascii="Courier New" w:hAnsi="Courier New" w:hint="default"/>
      </w:rPr>
    </w:lvl>
    <w:lvl w:ilvl="8" w:tplc="0C0A0005" w:tentative="1">
      <w:start w:val="1"/>
      <w:numFmt w:val="bullet"/>
      <w:lvlText w:val=""/>
      <w:lvlJc w:val="left"/>
      <w:pPr>
        <w:tabs>
          <w:tab w:val="num" w:pos="6696"/>
        </w:tabs>
        <w:ind w:left="6696" w:hanging="360"/>
      </w:pPr>
      <w:rPr>
        <w:rFonts w:ascii="Wingdings" w:hAnsi="Wingdings" w:hint="default"/>
      </w:rPr>
    </w:lvl>
  </w:abstractNum>
  <w:abstractNum w:abstractNumId="11">
    <w:nsid w:val="42E05483"/>
    <w:multiLevelType w:val="hybridMultilevel"/>
    <w:tmpl w:val="D0FA9F56"/>
    <w:lvl w:ilvl="0" w:tplc="1DD4D1D0">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9BC6A4F"/>
    <w:multiLevelType w:val="multilevel"/>
    <w:tmpl w:val="5492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DD1F60"/>
    <w:multiLevelType w:val="hybridMultilevel"/>
    <w:tmpl w:val="A9E0A864"/>
    <w:lvl w:ilvl="0" w:tplc="1FCE98B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9387FED"/>
    <w:multiLevelType w:val="multilevel"/>
    <w:tmpl w:val="E270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1F4B26"/>
    <w:multiLevelType w:val="multilevel"/>
    <w:tmpl w:val="82C2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0"/>
  </w:num>
  <w:num w:numId="4">
    <w:abstractNumId w:val="11"/>
  </w:num>
  <w:num w:numId="5">
    <w:abstractNumId w:val="15"/>
  </w:num>
  <w:num w:numId="6">
    <w:abstractNumId w:val="5"/>
  </w:num>
  <w:num w:numId="7">
    <w:abstractNumId w:val="12"/>
  </w:num>
  <w:num w:numId="8">
    <w:abstractNumId w:val="2"/>
  </w:num>
  <w:num w:numId="9">
    <w:abstractNumId w:val="6"/>
  </w:num>
  <w:num w:numId="10">
    <w:abstractNumId w:val="8"/>
  </w:num>
  <w:num w:numId="11">
    <w:abstractNumId w:val="14"/>
  </w:num>
  <w:num w:numId="12">
    <w:abstractNumId w:val="1"/>
  </w:num>
  <w:num w:numId="13">
    <w:abstractNumId w:val="0"/>
  </w:num>
  <w:num w:numId="14">
    <w:abstractNumId w:val="9"/>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46C"/>
    <w:rsid w:val="00007289"/>
    <w:rsid w:val="000076B2"/>
    <w:rsid w:val="00016FA0"/>
    <w:rsid w:val="000233EC"/>
    <w:rsid w:val="0003130F"/>
    <w:rsid w:val="00037E62"/>
    <w:rsid w:val="0004528B"/>
    <w:rsid w:val="000469D9"/>
    <w:rsid w:val="00050607"/>
    <w:rsid w:val="0005684A"/>
    <w:rsid w:val="00086531"/>
    <w:rsid w:val="00092108"/>
    <w:rsid w:val="000B6E97"/>
    <w:rsid w:val="000D5963"/>
    <w:rsid w:val="000D6228"/>
    <w:rsid w:val="000E7963"/>
    <w:rsid w:val="001062CD"/>
    <w:rsid w:val="00120979"/>
    <w:rsid w:val="00123C0F"/>
    <w:rsid w:val="00135ACA"/>
    <w:rsid w:val="00151370"/>
    <w:rsid w:val="001528BB"/>
    <w:rsid w:val="001774BF"/>
    <w:rsid w:val="0018035B"/>
    <w:rsid w:val="001927AF"/>
    <w:rsid w:val="001A155D"/>
    <w:rsid w:val="001A63D5"/>
    <w:rsid w:val="001C5379"/>
    <w:rsid w:val="001E4D2D"/>
    <w:rsid w:val="001F1F9E"/>
    <w:rsid w:val="001F604C"/>
    <w:rsid w:val="00204411"/>
    <w:rsid w:val="002155B3"/>
    <w:rsid w:val="002321C0"/>
    <w:rsid w:val="00233F21"/>
    <w:rsid w:val="0023519F"/>
    <w:rsid w:val="00253140"/>
    <w:rsid w:val="0026535D"/>
    <w:rsid w:val="00267827"/>
    <w:rsid w:val="00290EFD"/>
    <w:rsid w:val="002F48B0"/>
    <w:rsid w:val="0030145F"/>
    <w:rsid w:val="00306F9E"/>
    <w:rsid w:val="00341C2F"/>
    <w:rsid w:val="00352BC8"/>
    <w:rsid w:val="00360E44"/>
    <w:rsid w:val="00393438"/>
    <w:rsid w:val="003974CB"/>
    <w:rsid w:val="003B3ED4"/>
    <w:rsid w:val="003C0B9B"/>
    <w:rsid w:val="003C4983"/>
    <w:rsid w:val="003E0459"/>
    <w:rsid w:val="003F060C"/>
    <w:rsid w:val="003F25E7"/>
    <w:rsid w:val="00402BAF"/>
    <w:rsid w:val="00402CD2"/>
    <w:rsid w:val="0041167A"/>
    <w:rsid w:val="0041435C"/>
    <w:rsid w:val="00423E2C"/>
    <w:rsid w:val="00431D25"/>
    <w:rsid w:val="00435A3A"/>
    <w:rsid w:val="00440E36"/>
    <w:rsid w:val="004575F7"/>
    <w:rsid w:val="00466103"/>
    <w:rsid w:val="00467E0E"/>
    <w:rsid w:val="004712F2"/>
    <w:rsid w:val="00471F42"/>
    <w:rsid w:val="004944DE"/>
    <w:rsid w:val="00497CEF"/>
    <w:rsid w:val="004A0EB0"/>
    <w:rsid w:val="004E3F64"/>
    <w:rsid w:val="004E464E"/>
    <w:rsid w:val="004F73DE"/>
    <w:rsid w:val="00545B71"/>
    <w:rsid w:val="00547278"/>
    <w:rsid w:val="005504DD"/>
    <w:rsid w:val="005577FB"/>
    <w:rsid w:val="005617E6"/>
    <w:rsid w:val="00591D5D"/>
    <w:rsid w:val="005921BF"/>
    <w:rsid w:val="00592932"/>
    <w:rsid w:val="005938E7"/>
    <w:rsid w:val="005D0527"/>
    <w:rsid w:val="005D5ADC"/>
    <w:rsid w:val="005F044A"/>
    <w:rsid w:val="00600018"/>
    <w:rsid w:val="00600F6E"/>
    <w:rsid w:val="006017AA"/>
    <w:rsid w:val="00603C9F"/>
    <w:rsid w:val="00605ACC"/>
    <w:rsid w:val="00611D6D"/>
    <w:rsid w:val="006142CB"/>
    <w:rsid w:val="0062529D"/>
    <w:rsid w:val="00627C98"/>
    <w:rsid w:val="00655CF2"/>
    <w:rsid w:val="006865E2"/>
    <w:rsid w:val="00687F16"/>
    <w:rsid w:val="006924BF"/>
    <w:rsid w:val="0069352B"/>
    <w:rsid w:val="006A088B"/>
    <w:rsid w:val="006A234B"/>
    <w:rsid w:val="006A48E2"/>
    <w:rsid w:val="006B0A4B"/>
    <w:rsid w:val="006C0268"/>
    <w:rsid w:val="006C26A5"/>
    <w:rsid w:val="006D23A7"/>
    <w:rsid w:val="006D79D5"/>
    <w:rsid w:val="006E2AAA"/>
    <w:rsid w:val="006F0658"/>
    <w:rsid w:val="006F2984"/>
    <w:rsid w:val="006F7B62"/>
    <w:rsid w:val="00701386"/>
    <w:rsid w:val="007100E7"/>
    <w:rsid w:val="00761E09"/>
    <w:rsid w:val="007754D4"/>
    <w:rsid w:val="00786F4E"/>
    <w:rsid w:val="007924AC"/>
    <w:rsid w:val="007924E4"/>
    <w:rsid w:val="007925BA"/>
    <w:rsid w:val="00793E73"/>
    <w:rsid w:val="00794A8A"/>
    <w:rsid w:val="007A5DCC"/>
    <w:rsid w:val="007B5A6B"/>
    <w:rsid w:val="007B7ED4"/>
    <w:rsid w:val="007E1645"/>
    <w:rsid w:val="007F0C1E"/>
    <w:rsid w:val="00817253"/>
    <w:rsid w:val="008307CF"/>
    <w:rsid w:val="00834646"/>
    <w:rsid w:val="00842AB0"/>
    <w:rsid w:val="00843428"/>
    <w:rsid w:val="00844A0F"/>
    <w:rsid w:val="00846447"/>
    <w:rsid w:val="008537F3"/>
    <w:rsid w:val="00854627"/>
    <w:rsid w:val="0085553A"/>
    <w:rsid w:val="008566E3"/>
    <w:rsid w:val="008631BA"/>
    <w:rsid w:val="008725B4"/>
    <w:rsid w:val="00875460"/>
    <w:rsid w:val="00890985"/>
    <w:rsid w:val="008A1811"/>
    <w:rsid w:val="008A3F94"/>
    <w:rsid w:val="008C3394"/>
    <w:rsid w:val="008E59EF"/>
    <w:rsid w:val="008E5C21"/>
    <w:rsid w:val="008F6191"/>
    <w:rsid w:val="008F7EE1"/>
    <w:rsid w:val="00910905"/>
    <w:rsid w:val="0094654A"/>
    <w:rsid w:val="00961DB7"/>
    <w:rsid w:val="009A5B31"/>
    <w:rsid w:val="009A7EBF"/>
    <w:rsid w:val="009B1EDB"/>
    <w:rsid w:val="009C6819"/>
    <w:rsid w:val="009D77B8"/>
    <w:rsid w:val="009E65BB"/>
    <w:rsid w:val="009E6D2C"/>
    <w:rsid w:val="009F7A98"/>
    <w:rsid w:val="00A032FC"/>
    <w:rsid w:val="00A1636D"/>
    <w:rsid w:val="00A21F7E"/>
    <w:rsid w:val="00A2561C"/>
    <w:rsid w:val="00A25F9A"/>
    <w:rsid w:val="00A322E9"/>
    <w:rsid w:val="00A47DEB"/>
    <w:rsid w:val="00A51BED"/>
    <w:rsid w:val="00A87614"/>
    <w:rsid w:val="00AA2AAC"/>
    <w:rsid w:val="00AB528B"/>
    <w:rsid w:val="00AD0B6B"/>
    <w:rsid w:val="00AD7910"/>
    <w:rsid w:val="00AD7D02"/>
    <w:rsid w:val="00AE5871"/>
    <w:rsid w:val="00AF02D8"/>
    <w:rsid w:val="00AF7B3E"/>
    <w:rsid w:val="00B11C87"/>
    <w:rsid w:val="00B156CC"/>
    <w:rsid w:val="00B34821"/>
    <w:rsid w:val="00B43BB4"/>
    <w:rsid w:val="00B50218"/>
    <w:rsid w:val="00B55941"/>
    <w:rsid w:val="00B70412"/>
    <w:rsid w:val="00B771F3"/>
    <w:rsid w:val="00B8025E"/>
    <w:rsid w:val="00B856C9"/>
    <w:rsid w:val="00B90BE6"/>
    <w:rsid w:val="00B917EA"/>
    <w:rsid w:val="00B92CBC"/>
    <w:rsid w:val="00BD685F"/>
    <w:rsid w:val="00BE007E"/>
    <w:rsid w:val="00BF04A2"/>
    <w:rsid w:val="00BF4FB7"/>
    <w:rsid w:val="00BF7958"/>
    <w:rsid w:val="00C05547"/>
    <w:rsid w:val="00C13F26"/>
    <w:rsid w:val="00C15827"/>
    <w:rsid w:val="00C233CA"/>
    <w:rsid w:val="00C23D10"/>
    <w:rsid w:val="00C3353A"/>
    <w:rsid w:val="00C357B3"/>
    <w:rsid w:val="00C35D56"/>
    <w:rsid w:val="00C418F0"/>
    <w:rsid w:val="00C57F7D"/>
    <w:rsid w:val="00C7180F"/>
    <w:rsid w:val="00C9237E"/>
    <w:rsid w:val="00C9473B"/>
    <w:rsid w:val="00C95D90"/>
    <w:rsid w:val="00CC219E"/>
    <w:rsid w:val="00CE3FDE"/>
    <w:rsid w:val="00CE70CA"/>
    <w:rsid w:val="00CF0DE9"/>
    <w:rsid w:val="00D118AD"/>
    <w:rsid w:val="00D2651C"/>
    <w:rsid w:val="00D27B0E"/>
    <w:rsid w:val="00D476B3"/>
    <w:rsid w:val="00D514F1"/>
    <w:rsid w:val="00D8410D"/>
    <w:rsid w:val="00D8453A"/>
    <w:rsid w:val="00D86EF1"/>
    <w:rsid w:val="00DA7D10"/>
    <w:rsid w:val="00DC549A"/>
    <w:rsid w:val="00DD736C"/>
    <w:rsid w:val="00DE1561"/>
    <w:rsid w:val="00E46091"/>
    <w:rsid w:val="00E64267"/>
    <w:rsid w:val="00E67CDF"/>
    <w:rsid w:val="00E74939"/>
    <w:rsid w:val="00E74FBC"/>
    <w:rsid w:val="00E827AB"/>
    <w:rsid w:val="00E87D51"/>
    <w:rsid w:val="00E95CA8"/>
    <w:rsid w:val="00EA746C"/>
    <w:rsid w:val="00EB1893"/>
    <w:rsid w:val="00EB5ABD"/>
    <w:rsid w:val="00ED633B"/>
    <w:rsid w:val="00EE0D4E"/>
    <w:rsid w:val="00EF004D"/>
    <w:rsid w:val="00EF30D4"/>
    <w:rsid w:val="00EF5E99"/>
    <w:rsid w:val="00F03388"/>
    <w:rsid w:val="00F03B5A"/>
    <w:rsid w:val="00F13093"/>
    <w:rsid w:val="00F13BA4"/>
    <w:rsid w:val="00F228DB"/>
    <w:rsid w:val="00F254E1"/>
    <w:rsid w:val="00F3082D"/>
    <w:rsid w:val="00F3113B"/>
    <w:rsid w:val="00F32C55"/>
    <w:rsid w:val="00F40711"/>
    <w:rsid w:val="00F50069"/>
    <w:rsid w:val="00F5054C"/>
    <w:rsid w:val="00F75848"/>
    <w:rsid w:val="00F85248"/>
    <w:rsid w:val="00F95449"/>
    <w:rsid w:val="00FB02E4"/>
    <w:rsid w:val="00FC34BA"/>
    <w:rsid w:val="00FC7C11"/>
    <w:rsid w:val="00FE3389"/>
    <w:rsid w:val="00FF7ACF"/>
    <w:rsid w:val="00FF7D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58171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267"/>
    <w:rPr>
      <w:lang w:val="es-ES_tradnl"/>
    </w:rPr>
  </w:style>
  <w:style w:type="paragraph" w:styleId="Ttulo1">
    <w:name w:val="heading 1"/>
    <w:basedOn w:val="Normal"/>
    <w:next w:val="Normal"/>
    <w:link w:val="Ttulo1Car"/>
    <w:qFormat/>
    <w:rsid w:val="00EF30D4"/>
    <w:pPr>
      <w:keepNext/>
      <w:spacing w:before="240" w:after="60"/>
      <w:outlineLvl w:val="0"/>
    </w:pPr>
    <w:rPr>
      <w:rFonts w:ascii="Arial" w:hAnsi="Arial"/>
      <w:b/>
      <w:kern w:val="28"/>
      <w:sz w:val="28"/>
    </w:rPr>
  </w:style>
  <w:style w:type="paragraph" w:styleId="Ttulo2">
    <w:name w:val="heading 2"/>
    <w:basedOn w:val="Normal"/>
    <w:next w:val="Normal"/>
    <w:qFormat/>
    <w:rsid w:val="00EF30D4"/>
    <w:pPr>
      <w:keepNext/>
      <w:jc w:val="center"/>
      <w:outlineLvl w:val="1"/>
    </w:pPr>
    <w:rPr>
      <w:b/>
      <w:bCs/>
      <w:i/>
      <w:iCs/>
      <w:sz w:val="28"/>
      <w:u w:val="single"/>
    </w:rPr>
  </w:style>
  <w:style w:type="paragraph" w:styleId="Ttulo5">
    <w:name w:val="heading 5"/>
    <w:basedOn w:val="Normal"/>
    <w:next w:val="Normal"/>
    <w:qFormat/>
    <w:rsid w:val="00F03388"/>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2CharCharCarCarCarCarCar">
    <w:name w:val="Car Car2 Char Char Car Car Car Car Car"/>
    <w:basedOn w:val="Normal"/>
    <w:semiHidden/>
    <w:rsid w:val="00EF30D4"/>
    <w:pPr>
      <w:spacing w:after="160" w:line="240" w:lineRule="exact"/>
    </w:pPr>
    <w:rPr>
      <w:rFonts w:ascii="Arial" w:hAnsi="Arial"/>
      <w:sz w:val="22"/>
      <w:lang w:val="en-GB" w:eastAsia="en-US"/>
    </w:rPr>
  </w:style>
  <w:style w:type="paragraph" w:styleId="Textodebloque">
    <w:name w:val="Block Text"/>
    <w:basedOn w:val="Normal"/>
    <w:rsid w:val="00EF30D4"/>
    <w:pPr>
      <w:tabs>
        <w:tab w:val="left" w:pos="-1440"/>
      </w:tabs>
      <w:ind w:left="709" w:right="713"/>
      <w:jc w:val="both"/>
    </w:pPr>
    <w:rPr>
      <w:sz w:val="48"/>
      <w:lang w:val="es-ES"/>
    </w:rPr>
  </w:style>
  <w:style w:type="paragraph" w:styleId="Textoindependiente2">
    <w:name w:val="Body Text 2"/>
    <w:basedOn w:val="Normal"/>
    <w:rsid w:val="00EF30D4"/>
    <w:pPr>
      <w:tabs>
        <w:tab w:val="left" w:pos="-720"/>
      </w:tabs>
      <w:ind w:right="720"/>
      <w:jc w:val="both"/>
    </w:pPr>
    <w:rPr>
      <w:b/>
      <w:sz w:val="36"/>
    </w:rPr>
  </w:style>
  <w:style w:type="paragraph" w:styleId="Textoindependiente">
    <w:name w:val="Body Text"/>
    <w:basedOn w:val="Normal"/>
    <w:link w:val="TextoindependienteCar"/>
    <w:rsid w:val="00EF30D4"/>
    <w:pPr>
      <w:spacing w:after="120"/>
    </w:pPr>
  </w:style>
  <w:style w:type="paragraph" w:styleId="NormalWeb">
    <w:name w:val="Normal (Web)"/>
    <w:basedOn w:val="Normal"/>
    <w:rsid w:val="00EF30D4"/>
    <w:pPr>
      <w:spacing w:before="100" w:beforeAutospacing="1" w:after="119"/>
    </w:pPr>
    <w:rPr>
      <w:sz w:val="24"/>
      <w:szCs w:val="24"/>
      <w:lang w:val="es-ES"/>
    </w:rPr>
  </w:style>
  <w:style w:type="paragraph" w:customStyle="1" w:styleId="Default">
    <w:name w:val="Default"/>
    <w:rsid w:val="00EF30D4"/>
    <w:pPr>
      <w:autoSpaceDE w:val="0"/>
      <w:autoSpaceDN w:val="0"/>
      <w:adjustRightInd w:val="0"/>
    </w:pPr>
    <w:rPr>
      <w:rFonts w:ascii="Liberation Serif" w:hAnsi="Liberation Serif" w:cs="Liberation Serif"/>
      <w:color w:val="000000"/>
      <w:sz w:val="24"/>
      <w:szCs w:val="24"/>
    </w:rPr>
  </w:style>
  <w:style w:type="paragraph" w:customStyle="1" w:styleId="western">
    <w:name w:val="western"/>
    <w:basedOn w:val="Normal"/>
    <w:rsid w:val="00EF30D4"/>
    <w:pPr>
      <w:spacing w:before="100" w:beforeAutospacing="1"/>
      <w:ind w:left="108"/>
    </w:pPr>
    <w:rPr>
      <w:rFonts w:ascii="Arial" w:hAnsi="Arial" w:cs="Arial"/>
      <w:sz w:val="16"/>
      <w:szCs w:val="16"/>
      <w:lang w:val="es-ES"/>
    </w:rPr>
  </w:style>
  <w:style w:type="character" w:styleId="Hipervnculo">
    <w:name w:val="Hyperlink"/>
    <w:uiPriority w:val="99"/>
    <w:rsid w:val="00497CEF"/>
    <w:rPr>
      <w:color w:val="0000FF"/>
      <w:u w:val="single"/>
    </w:rPr>
  </w:style>
  <w:style w:type="character" w:customStyle="1" w:styleId="TextoindependienteCar">
    <w:name w:val="Texto independiente Car"/>
    <w:link w:val="Textoindependiente"/>
    <w:rsid w:val="00F75848"/>
    <w:rPr>
      <w:lang w:val="es-ES_tradnl" w:eastAsia="es-ES" w:bidi="ar-SA"/>
    </w:rPr>
  </w:style>
  <w:style w:type="paragraph" w:styleId="Sangradetextonormal">
    <w:name w:val="Body Text Indent"/>
    <w:basedOn w:val="Normal"/>
    <w:rsid w:val="006F2984"/>
    <w:pPr>
      <w:spacing w:after="120"/>
      <w:ind w:left="283"/>
    </w:pPr>
  </w:style>
  <w:style w:type="paragraph" w:styleId="Sangra2detindependiente">
    <w:name w:val="Body Text Indent 2"/>
    <w:basedOn w:val="Normal"/>
    <w:rsid w:val="006F2984"/>
    <w:pPr>
      <w:spacing w:after="120" w:line="480" w:lineRule="auto"/>
      <w:ind w:left="283"/>
    </w:pPr>
  </w:style>
  <w:style w:type="paragraph" w:styleId="Sangra3detindependiente">
    <w:name w:val="Body Text Indent 3"/>
    <w:basedOn w:val="Normal"/>
    <w:rsid w:val="006F2984"/>
    <w:pPr>
      <w:spacing w:after="120"/>
      <w:ind w:left="283"/>
    </w:pPr>
    <w:rPr>
      <w:sz w:val="16"/>
      <w:szCs w:val="16"/>
    </w:rPr>
  </w:style>
  <w:style w:type="paragraph" w:styleId="Lista2">
    <w:name w:val="List 2"/>
    <w:basedOn w:val="Normal"/>
    <w:rsid w:val="006F2984"/>
    <w:pPr>
      <w:ind w:left="566" w:hanging="283"/>
    </w:pPr>
  </w:style>
  <w:style w:type="paragraph" w:customStyle="1" w:styleId="ParrafoClausulas">
    <w:name w:val="ParrafoClausulas"/>
    <w:basedOn w:val="Normal"/>
    <w:rsid w:val="006F2984"/>
    <w:pPr>
      <w:tabs>
        <w:tab w:val="left" w:pos="720"/>
        <w:tab w:val="center" w:pos="3888"/>
      </w:tabs>
      <w:spacing w:after="120" w:line="340" w:lineRule="atLeast"/>
      <w:ind w:firstLine="720"/>
      <w:jc w:val="both"/>
    </w:pPr>
    <w:rPr>
      <w:rFonts w:ascii="Arial" w:hAnsi="Arial"/>
      <w:sz w:val="22"/>
    </w:rPr>
  </w:style>
  <w:style w:type="paragraph" w:customStyle="1" w:styleId="xl2">
    <w:name w:val="xl2"/>
    <w:basedOn w:val="Normal"/>
    <w:rsid w:val="006F2984"/>
    <w:pPr>
      <w:spacing w:before="100" w:beforeAutospacing="1" w:after="100" w:afterAutospacing="1"/>
    </w:pPr>
    <w:rPr>
      <w:sz w:val="24"/>
      <w:szCs w:val="24"/>
      <w:lang w:val="es-ES"/>
    </w:rPr>
  </w:style>
  <w:style w:type="paragraph" w:customStyle="1" w:styleId="subprrafo">
    <w:name w:val="subpárrafo"/>
    <w:basedOn w:val="Normal"/>
    <w:rsid w:val="006F2984"/>
    <w:pPr>
      <w:tabs>
        <w:tab w:val="left" w:pos="1418"/>
        <w:tab w:val="left" w:pos="2127"/>
        <w:tab w:val="center" w:pos="3888"/>
      </w:tabs>
      <w:spacing w:line="340" w:lineRule="atLeast"/>
      <w:ind w:left="833" w:hanging="113"/>
      <w:jc w:val="both"/>
    </w:pPr>
    <w:rPr>
      <w:rFonts w:ascii="Arial" w:hAnsi="Arial"/>
      <w:sz w:val="22"/>
    </w:rPr>
  </w:style>
  <w:style w:type="paragraph" w:customStyle="1" w:styleId="foral-f-parrafo-c">
    <w:name w:val="foral-f-parrafo-c"/>
    <w:basedOn w:val="Normal"/>
    <w:rsid w:val="006F2984"/>
    <w:pPr>
      <w:spacing w:before="100" w:beforeAutospacing="1" w:after="100" w:afterAutospacing="1"/>
    </w:pPr>
    <w:rPr>
      <w:sz w:val="24"/>
      <w:szCs w:val="24"/>
      <w:lang w:val="es-ES"/>
    </w:rPr>
  </w:style>
  <w:style w:type="paragraph" w:styleId="Textodeglobo">
    <w:name w:val="Balloon Text"/>
    <w:basedOn w:val="Normal"/>
    <w:link w:val="TextodegloboCar"/>
    <w:uiPriority w:val="99"/>
    <w:semiHidden/>
    <w:unhideWhenUsed/>
    <w:rsid w:val="009A5B31"/>
    <w:rPr>
      <w:rFonts w:ascii="Segoe UI" w:hAnsi="Segoe UI" w:cs="Segoe UI"/>
      <w:sz w:val="18"/>
      <w:szCs w:val="18"/>
    </w:rPr>
  </w:style>
  <w:style w:type="character" w:customStyle="1" w:styleId="TextodegloboCar">
    <w:name w:val="Texto de globo Car"/>
    <w:link w:val="Textodeglobo"/>
    <w:uiPriority w:val="99"/>
    <w:semiHidden/>
    <w:rsid w:val="009A5B31"/>
    <w:rPr>
      <w:rFonts w:ascii="Segoe UI" w:hAnsi="Segoe UI" w:cs="Segoe UI"/>
      <w:sz w:val="18"/>
      <w:szCs w:val="18"/>
      <w:lang w:val="es-ES_tradnl"/>
    </w:rPr>
  </w:style>
  <w:style w:type="character" w:customStyle="1" w:styleId="Ttulo1Car">
    <w:name w:val="Título 1 Car"/>
    <w:link w:val="Ttulo1"/>
    <w:rsid w:val="00C3353A"/>
    <w:rPr>
      <w:rFonts w:ascii="Arial" w:hAnsi="Arial"/>
      <w:b/>
      <w:kern w:val="28"/>
      <w:sz w:val="28"/>
      <w:lang w:val="es-ES_tradnl"/>
    </w:rPr>
  </w:style>
  <w:style w:type="paragraph" w:styleId="Encabezado">
    <w:name w:val="header"/>
    <w:basedOn w:val="Normal"/>
    <w:link w:val="EncabezadoCar"/>
    <w:rsid w:val="00C3353A"/>
    <w:pPr>
      <w:tabs>
        <w:tab w:val="center" w:pos="4153"/>
        <w:tab w:val="right" w:pos="8306"/>
      </w:tabs>
    </w:pPr>
  </w:style>
  <w:style w:type="character" w:customStyle="1" w:styleId="EncabezadoCar">
    <w:name w:val="Encabezado Car"/>
    <w:link w:val="Encabezado"/>
    <w:rsid w:val="00C3353A"/>
    <w:rPr>
      <w:lang w:val="es-ES_tradnl"/>
    </w:rPr>
  </w:style>
  <w:style w:type="paragraph" w:styleId="Piedepgina">
    <w:name w:val="footer"/>
    <w:basedOn w:val="Normal"/>
    <w:link w:val="PiedepginaCar"/>
    <w:uiPriority w:val="99"/>
    <w:unhideWhenUsed/>
    <w:rsid w:val="00A032FC"/>
    <w:pPr>
      <w:tabs>
        <w:tab w:val="center" w:pos="4252"/>
        <w:tab w:val="right" w:pos="8504"/>
      </w:tabs>
    </w:pPr>
  </w:style>
  <w:style w:type="character" w:customStyle="1" w:styleId="PiedepginaCar">
    <w:name w:val="Pie de página Car"/>
    <w:link w:val="Piedepgina"/>
    <w:uiPriority w:val="99"/>
    <w:rsid w:val="00A032FC"/>
    <w:rPr>
      <w:lang w:val="es-ES_tradnl"/>
    </w:rPr>
  </w:style>
  <w:style w:type="table" w:styleId="Tablaconcuadrcula">
    <w:name w:val="Table Grid"/>
    <w:basedOn w:val="Tablanormal"/>
    <w:uiPriority w:val="39"/>
    <w:rsid w:val="00A25F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deTDC">
    <w:name w:val="TOC Heading"/>
    <w:basedOn w:val="Ttulo1"/>
    <w:next w:val="Normal"/>
    <w:uiPriority w:val="39"/>
    <w:unhideWhenUsed/>
    <w:qFormat/>
    <w:rsid w:val="00AD7910"/>
    <w:pPr>
      <w:keepLines/>
      <w:spacing w:after="0" w:line="259" w:lineRule="auto"/>
      <w:outlineLvl w:val="9"/>
    </w:pPr>
    <w:rPr>
      <w:rFonts w:ascii="Calibri Light" w:hAnsi="Calibri Light"/>
      <w:b w:val="0"/>
      <w:color w:val="2F5496"/>
      <w:kern w:val="0"/>
      <w:sz w:val="32"/>
      <w:szCs w:val="32"/>
      <w:lang w:val="es-ES"/>
    </w:rPr>
  </w:style>
  <w:style w:type="paragraph" w:styleId="TDC1">
    <w:name w:val="toc 1"/>
    <w:basedOn w:val="Normal"/>
    <w:next w:val="Normal"/>
    <w:autoRedefine/>
    <w:uiPriority w:val="39"/>
    <w:unhideWhenUsed/>
    <w:rsid w:val="00F13BA4"/>
    <w:pPr>
      <w:tabs>
        <w:tab w:val="left" w:pos="709"/>
        <w:tab w:val="right" w:leader="dot" w:pos="9628"/>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58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83FEC-0C56-4627-A5EC-5FA4C917A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22</Pages>
  <Words>10674</Words>
  <Characters>58707</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lpstr>
    </vt:vector>
  </TitlesOfParts>
  <Company>Ayto Valcarlos</Company>
  <LinksUpToDate>false</LinksUpToDate>
  <CharactersWithSpaces>69243</CharactersWithSpaces>
  <SharedDoc>false</SharedDoc>
  <HLinks>
    <vt:vector size="18" baseType="variant">
      <vt:variant>
        <vt:i4>3080196</vt:i4>
      </vt:variant>
      <vt:variant>
        <vt:i4>14</vt:i4>
      </vt:variant>
      <vt:variant>
        <vt:i4>0</vt:i4>
      </vt:variant>
      <vt:variant>
        <vt:i4>5</vt:i4>
      </vt:variant>
      <vt:variant>
        <vt:lpwstr/>
      </vt:variant>
      <vt:variant>
        <vt:lpwstr>_Toc8757987</vt:lpwstr>
      </vt:variant>
      <vt:variant>
        <vt:i4>3080196</vt:i4>
      </vt:variant>
      <vt:variant>
        <vt:i4>8</vt:i4>
      </vt:variant>
      <vt:variant>
        <vt:i4>0</vt:i4>
      </vt:variant>
      <vt:variant>
        <vt:i4>5</vt:i4>
      </vt:variant>
      <vt:variant>
        <vt:lpwstr/>
      </vt:variant>
      <vt:variant>
        <vt:lpwstr>_Toc8757986</vt:lpwstr>
      </vt:variant>
      <vt:variant>
        <vt:i4>3080196</vt:i4>
      </vt:variant>
      <vt:variant>
        <vt:i4>2</vt:i4>
      </vt:variant>
      <vt:variant>
        <vt:i4>0</vt:i4>
      </vt:variant>
      <vt:variant>
        <vt:i4>5</vt:i4>
      </vt:variant>
      <vt:variant>
        <vt:lpwstr/>
      </vt:variant>
      <vt:variant>
        <vt:lpwstr>_Toc8757985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Ayto Valcarlos</dc:creator>
  <cp:keywords/>
  <cp:lastModifiedBy>begoña</cp:lastModifiedBy>
  <cp:revision>44</cp:revision>
  <cp:lastPrinted>2019-05-16T09:57:00Z</cp:lastPrinted>
  <dcterms:created xsi:type="dcterms:W3CDTF">2019-05-15T08:27:00Z</dcterms:created>
  <dcterms:modified xsi:type="dcterms:W3CDTF">2019-07-02T10:47:00Z</dcterms:modified>
</cp:coreProperties>
</file>